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9C2" w:rsidRDefault="00B729C2" w:rsidP="00B729C2">
      <w:pPr>
        <w:widowControl w:val="0"/>
        <w:autoSpaceDE w:val="0"/>
        <w:autoSpaceDN w:val="0"/>
        <w:adjustRightInd w:val="0"/>
        <w:spacing w:after="120" w:line="276" w:lineRule="auto"/>
        <w:ind w:firstLine="142"/>
        <w:jc w:val="center"/>
        <w:rPr>
          <w:rFonts w:ascii="Calibri" w:hAnsi="Calibri" w:cs="Calibri"/>
          <w:lang w:val="en-US"/>
        </w:rPr>
      </w:pPr>
    </w:p>
    <w:p w:rsidR="00B729C2" w:rsidRDefault="00B729C2" w:rsidP="00B729C2">
      <w:pPr>
        <w:widowControl w:val="0"/>
        <w:autoSpaceDE w:val="0"/>
        <w:autoSpaceDN w:val="0"/>
        <w:adjustRightInd w:val="0"/>
        <w:spacing w:after="120" w:line="276" w:lineRule="auto"/>
        <w:ind w:firstLine="142"/>
        <w:jc w:val="center"/>
        <w:rPr>
          <w:rFonts w:ascii="Calibri" w:hAnsi="Calibri" w:cs="Calibri"/>
          <w:lang w:val="en-US"/>
        </w:rPr>
      </w:pPr>
    </w:p>
    <w:p w:rsidR="00B729C2" w:rsidRPr="00B2593D" w:rsidRDefault="00B729C2" w:rsidP="00B729C2">
      <w:pPr>
        <w:widowControl w:val="0"/>
        <w:autoSpaceDE w:val="0"/>
        <w:autoSpaceDN w:val="0"/>
        <w:adjustRightInd w:val="0"/>
        <w:spacing w:after="120" w:line="276" w:lineRule="auto"/>
        <w:ind w:firstLine="142"/>
        <w:jc w:val="center"/>
        <w:rPr>
          <w:rFonts w:ascii="Calibri" w:hAnsi="Calibri" w:cs="Calibri"/>
          <w:lang w:val="es-ES"/>
        </w:rPr>
      </w:pPr>
      <w:r w:rsidRPr="00B2593D">
        <w:rPr>
          <w:rFonts w:ascii="Calibri" w:hAnsi="Calibri" w:cs="Calibri"/>
          <w:lang w:val="es-ES"/>
        </w:rPr>
        <w:t>- Protocolos de Comunicación -</w:t>
      </w:r>
    </w:p>
    <w:p w:rsidR="00B729C2" w:rsidRPr="00B2593D" w:rsidRDefault="00B729C2" w:rsidP="00B729C2">
      <w:pPr>
        <w:widowControl w:val="0"/>
        <w:autoSpaceDE w:val="0"/>
        <w:autoSpaceDN w:val="0"/>
        <w:adjustRightInd w:val="0"/>
        <w:spacing w:after="120" w:line="276" w:lineRule="auto"/>
        <w:ind w:firstLine="142"/>
        <w:jc w:val="center"/>
        <w:rPr>
          <w:rFonts w:ascii="Calibri" w:hAnsi="Calibri" w:cs="Calibri"/>
          <w:lang w:val="es-ES"/>
        </w:rPr>
      </w:pPr>
    </w:p>
    <w:p w:rsidR="00B729C2" w:rsidRPr="00B2593D" w:rsidRDefault="00B729C2" w:rsidP="00B729C2">
      <w:pPr>
        <w:widowControl w:val="0"/>
        <w:autoSpaceDE w:val="0"/>
        <w:autoSpaceDN w:val="0"/>
        <w:adjustRightInd w:val="0"/>
        <w:spacing w:after="120" w:line="276" w:lineRule="auto"/>
        <w:ind w:firstLine="142"/>
        <w:jc w:val="center"/>
        <w:rPr>
          <w:rFonts w:ascii="Calibri" w:hAnsi="Calibri" w:cs="Calibri"/>
          <w:lang w:val="es-ES"/>
        </w:rPr>
      </w:pPr>
    </w:p>
    <w:p w:rsidR="00B729C2" w:rsidRPr="00B2593D" w:rsidRDefault="00B729C2" w:rsidP="00B729C2">
      <w:pPr>
        <w:widowControl w:val="0"/>
        <w:autoSpaceDE w:val="0"/>
        <w:autoSpaceDN w:val="0"/>
        <w:adjustRightInd w:val="0"/>
        <w:spacing w:after="120" w:line="276" w:lineRule="auto"/>
        <w:ind w:firstLine="142"/>
        <w:jc w:val="center"/>
        <w:rPr>
          <w:rFonts w:ascii="Calibri" w:hAnsi="Calibri" w:cs="Calibri"/>
          <w:lang w:val="es-ES"/>
        </w:rPr>
      </w:pPr>
    </w:p>
    <w:p w:rsidR="00B729C2" w:rsidRPr="00B2593D" w:rsidRDefault="00B729C2" w:rsidP="00B729C2">
      <w:pPr>
        <w:widowControl w:val="0"/>
        <w:autoSpaceDE w:val="0"/>
        <w:autoSpaceDN w:val="0"/>
        <w:adjustRightInd w:val="0"/>
        <w:spacing w:after="120" w:line="276" w:lineRule="auto"/>
        <w:ind w:firstLine="142"/>
        <w:jc w:val="center"/>
        <w:rPr>
          <w:rFonts w:ascii="Calibri" w:hAnsi="Calibri" w:cs="Calibri"/>
          <w:lang w:val="es-ES"/>
        </w:rPr>
      </w:pPr>
    </w:p>
    <w:p w:rsidR="00B729C2" w:rsidRPr="00B2593D" w:rsidRDefault="00B729C2" w:rsidP="00B729C2">
      <w:pPr>
        <w:widowControl w:val="0"/>
        <w:autoSpaceDE w:val="0"/>
        <w:autoSpaceDN w:val="0"/>
        <w:adjustRightInd w:val="0"/>
        <w:spacing w:after="120" w:line="276" w:lineRule="auto"/>
        <w:ind w:firstLine="142"/>
        <w:jc w:val="center"/>
        <w:rPr>
          <w:rFonts w:ascii="Calibri" w:hAnsi="Calibri" w:cs="Calibri"/>
          <w:sz w:val="22"/>
          <w:szCs w:val="22"/>
          <w:lang w:val="es-ES"/>
        </w:rPr>
      </w:pPr>
      <w:r w:rsidRPr="00B2593D">
        <w:rPr>
          <w:rFonts w:ascii="Calibri" w:hAnsi="Calibri" w:cs="Calibri"/>
          <w:sz w:val="22"/>
          <w:szCs w:val="22"/>
          <w:lang w:val="es-ES"/>
        </w:rPr>
        <w:t xml:space="preserve">Trabajo </w:t>
      </w:r>
      <w:r w:rsidR="003F2AE1" w:rsidRPr="00B2593D">
        <w:rPr>
          <w:rFonts w:ascii="Calibri" w:hAnsi="Calibri" w:cs="Calibri"/>
          <w:sz w:val="22"/>
          <w:szCs w:val="22"/>
          <w:lang w:val="es-ES"/>
        </w:rPr>
        <w:t>Práctico</w:t>
      </w:r>
      <w:r w:rsidRPr="00B2593D">
        <w:rPr>
          <w:rFonts w:ascii="Calibri" w:hAnsi="Calibri" w:cs="Calibri"/>
          <w:sz w:val="22"/>
          <w:szCs w:val="22"/>
          <w:lang w:val="es-ES"/>
        </w:rPr>
        <w:t xml:space="preserve"> Especial</w:t>
      </w:r>
    </w:p>
    <w:p w:rsidR="00B729C2" w:rsidRPr="00B2593D" w:rsidRDefault="00B729C2" w:rsidP="00B729C2">
      <w:pPr>
        <w:widowControl w:val="0"/>
        <w:autoSpaceDE w:val="0"/>
        <w:autoSpaceDN w:val="0"/>
        <w:adjustRightInd w:val="0"/>
        <w:spacing w:after="120" w:line="276" w:lineRule="auto"/>
        <w:ind w:firstLine="142"/>
        <w:jc w:val="center"/>
        <w:rPr>
          <w:rFonts w:ascii="Calibri" w:hAnsi="Calibri" w:cs="Calibri"/>
          <w:sz w:val="32"/>
          <w:szCs w:val="32"/>
          <w:lang w:val="es-ES"/>
        </w:rPr>
      </w:pPr>
      <w:r w:rsidRPr="00B2593D">
        <w:rPr>
          <w:rFonts w:ascii="Calibri" w:hAnsi="Calibri" w:cs="Calibri"/>
          <w:sz w:val="32"/>
          <w:szCs w:val="32"/>
          <w:lang w:val="es-ES"/>
        </w:rPr>
        <w:t>Proxy Server POP3</w:t>
      </w:r>
    </w:p>
    <w:p w:rsidR="00B729C2" w:rsidRPr="00B2593D" w:rsidRDefault="003F2AE1" w:rsidP="00B729C2">
      <w:pPr>
        <w:widowControl w:val="0"/>
        <w:autoSpaceDE w:val="0"/>
        <w:autoSpaceDN w:val="0"/>
        <w:adjustRightInd w:val="0"/>
        <w:spacing w:after="120" w:line="276" w:lineRule="auto"/>
        <w:ind w:firstLine="142"/>
        <w:jc w:val="center"/>
        <w:rPr>
          <w:rFonts w:ascii="Calibri" w:hAnsi="Calibri" w:cs="Calibri"/>
          <w:sz w:val="22"/>
          <w:szCs w:val="22"/>
          <w:lang w:val="es-ES"/>
        </w:rPr>
      </w:pPr>
      <w:r>
        <w:rPr>
          <w:rFonts w:ascii="Calibri" w:hAnsi="Calibri" w:cs="Calibri"/>
          <w:sz w:val="22"/>
          <w:szCs w:val="22"/>
          <w:lang w:val="es-ES"/>
        </w:rPr>
        <w:t>-</w:t>
      </w:r>
      <w:r w:rsidR="00B729C2" w:rsidRPr="00B2593D">
        <w:rPr>
          <w:rFonts w:ascii="Calibri" w:hAnsi="Calibri" w:cs="Calibri"/>
          <w:sz w:val="22"/>
          <w:szCs w:val="22"/>
          <w:lang w:val="es-ES"/>
        </w:rPr>
        <w:t xml:space="preserve"> Entrega -</w:t>
      </w:r>
    </w:p>
    <w:p w:rsidR="00B729C2" w:rsidRPr="00B2593D" w:rsidRDefault="00B729C2" w:rsidP="00B729C2">
      <w:pPr>
        <w:widowControl w:val="0"/>
        <w:autoSpaceDE w:val="0"/>
        <w:autoSpaceDN w:val="0"/>
        <w:adjustRightInd w:val="0"/>
        <w:spacing w:after="120" w:line="276" w:lineRule="auto"/>
        <w:ind w:firstLine="142"/>
        <w:jc w:val="center"/>
        <w:rPr>
          <w:rFonts w:ascii="Calibri" w:hAnsi="Calibri" w:cs="Calibri"/>
          <w:sz w:val="22"/>
          <w:szCs w:val="22"/>
          <w:lang w:val="es-ES"/>
        </w:rPr>
      </w:pPr>
    </w:p>
    <w:p w:rsidR="00B729C2" w:rsidRPr="00B2593D" w:rsidRDefault="00B729C2" w:rsidP="00B729C2">
      <w:pPr>
        <w:widowControl w:val="0"/>
        <w:autoSpaceDE w:val="0"/>
        <w:autoSpaceDN w:val="0"/>
        <w:adjustRightInd w:val="0"/>
        <w:spacing w:after="120" w:line="276" w:lineRule="auto"/>
        <w:ind w:firstLine="142"/>
        <w:jc w:val="center"/>
        <w:rPr>
          <w:rFonts w:ascii="Calibri" w:hAnsi="Calibri" w:cs="Calibri"/>
          <w:sz w:val="22"/>
          <w:szCs w:val="22"/>
          <w:lang w:val="es-ES"/>
        </w:rPr>
      </w:pPr>
    </w:p>
    <w:p w:rsidR="00B729C2" w:rsidRPr="00B2593D" w:rsidRDefault="00B729C2" w:rsidP="00B729C2">
      <w:pPr>
        <w:widowControl w:val="0"/>
        <w:autoSpaceDE w:val="0"/>
        <w:autoSpaceDN w:val="0"/>
        <w:adjustRightInd w:val="0"/>
        <w:spacing w:after="120" w:line="276" w:lineRule="auto"/>
        <w:ind w:firstLine="142"/>
        <w:jc w:val="center"/>
        <w:rPr>
          <w:rFonts w:ascii="Calibri" w:hAnsi="Calibri" w:cs="Calibri"/>
          <w:sz w:val="22"/>
          <w:szCs w:val="22"/>
          <w:lang w:val="es-ES"/>
        </w:rPr>
      </w:pPr>
    </w:p>
    <w:p w:rsidR="00B729C2" w:rsidRPr="00B2593D" w:rsidRDefault="00B729C2" w:rsidP="00B729C2">
      <w:pPr>
        <w:widowControl w:val="0"/>
        <w:autoSpaceDE w:val="0"/>
        <w:autoSpaceDN w:val="0"/>
        <w:adjustRightInd w:val="0"/>
        <w:spacing w:after="120" w:line="276" w:lineRule="auto"/>
        <w:ind w:firstLine="142"/>
        <w:jc w:val="center"/>
        <w:rPr>
          <w:rFonts w:ascii="Calibri" w:hAnsi="Calibri" w:cs="Calibri"/>
          <w:sz w:val="22"/>
          <w:szCs w:val="22"/>
          <w:lang w:val="es-ES"/>
        </w:rPr>
      </w:pPr>
    </w:p>
    <w:p w:rsidR="00B729C2" w:rsidRPr="00B2593D" w:rsidRDefault="00B729C2" w:rsidP="00B729C2">
      <w:pPr>
        <w:widowControl w:val="0"/>
        <w:autoSpaceDE w:val="0"/>
        <w:autoSpaceDN w:val="0"/>
        <w:adjustRightInd w:val="0"/>
        <w:spacing w:after="120" w:line="276" w:lineRule="auto"/>
        <w:ind w:firstLine="142"/>
        <w:jc w:val="center"/>
        <w:rPr>
          <w:rFonts w:ascii="Calibri" w:hAnsi="Calibri" w:cs="Calibri"/>
          <w:sz w:val="22"/>
          <w:szCs w:val="22"/>
          <w:lang w:val="es-ES"/>
        </w:rPr>
      </w:pPr>
    </w:p>
    <w:p w:rsidR="00B729C2" w:rsidRPr="00B2593D" w:rsidRDefault="00B729C2" w:rsidP="00B729C2">
      <w:pPr>
        <w:widowControl w:val="0"/>
        <w:autoSpaceDE w:val="0"/>
        <w:autoSpaceDN w:val="0"/>
        <w:adjustRightInd w:val="0"/>
        <w:spacing w:after="120" w:line="276" w:lineRule="auto"/>
        <w:ind w:firstLine="142"/>
        <w:jc w:val="center"/>
        <w:rPr>
          <w:rFonts w:ascii="Calibri" w:hAnsi="Calibri" w:cs="Calibri"/>
          <w:sz w:val="22"/>
          <w:szCs w:val="22"/>
          <w:lang w:val="es-ES"/>
        </w:rPr>
      </w:pPr>
    </w:p>
    <w:p w:rsidR="00B729C2" w:rsidRPr="00B2593D" w:rsidRDefault="00B729C2" w:rsidP="00B729C2">
      <w:pPr>
        <w:widowControl w:val="0"/>
        <w:autoSpaceDE w:val="0"/>
        <w:autoSpaceDN w:val="0"/>
        <w:adjustRightInd w:val="0"/>
        <w:spacing w:after="120" w:line="276" w:lineRule="auto"/>
        <w:ind w:firstLine="142"/>
        <w:jc w:val="center"/>
        <w:rPr>
          <w:rFonts w:ascii="Calibri" w:hAnsi="Calibri" w:cs="Calibri"/>
          <w:sz w:val="22"/>
          <w:szCs w:val="22"/>
          <w:lang w:val="es-ES"/>
        </w:rPr>
      </w:pPr>
    </w:p>
    <w:p w:rsidR="00B729C2" w:rsidRPr="00B2593D" w:rsidRDefault="00B729C2" w:rsidP="00B729C2">
      <w:pPr>
        <w:widowControl w:val="0"/>
        <w:autoSpaceDE w:val="0"/>
        <w:autoSpaceDN w:val="0"/>
        <w:adjustRightInd w:val="0"/>
        <w:spacing w:after="120" w:line="276" w:lineRule="auto"/>
        <w:ind w:firstLine="142"/>
        <w:jc w:val="center"/>
        <w:rPr>
          <w:rFonts w:ascii="Calibri" w:hAnsi="Calibri" w:cs="Calibri"/>
          <w:sz w:val="22"/>
          <w:szCs w:val="22"/>
          <w:lang w:val="es-ES"/>
        </w:rPr>
      </w:pPr>
    </w:p>
    <w:p w:rsidR="00B729C2" w:rsidRPr="00B2593D" w:rsidRDefault="00B729C2" w:rsidP="00B729C2">
      <w:pPr>
        <w:widowControl w:val="0"/>
        <w:autoSpaceDE w:val="0"/>
        <w:autoSpaceDN w:val="0"/>
        <w:adjustRightInd w:val="0"/>
        <w:spacing w:after="120" w:line="276" w:lineRule="auto"/>
        <w:ind w:firstLine="142"/>
        <w:jc w:val="center"/>
        <w:rPr>
          <w:rFonts w:ascii="Calibri" w:hAnsi="Calibri" w:cs="Calibri"/>
          <w:sz w:val="22"/>
          <w:szCs w:val="22"/>
          <w:lang w:val="es-ES"/>
        </w:rPr>
      </w:pPr>
    </w:p>
    <w:p w:rsidR="00B729C2" w:rsidRPr="00B2593D" w:rsidRDefault="00B729C2" w:rsidP="00B729C2">
      <w:pPr>
        <w:widowControl w:val="0"/>
        <w:autoSpaceDE w:val="0"/>
        <w:autoSpaceDN w:val="0"/>
        <w:adjustRightInd w:val="0"/>
        <w:spacing w:after="120" w:line="276" w:lineRule="auto"/>
        <w:ind w:firstLine="142"/>
        <w:jc w:val="center"/>
        <w:rPr>
          <w:rFonts w:ascii="Calibri" w:hAnsi="Calibri" w:cs="Calibri"/>
          <w:sz w:val="22"/>
          <w:szCs w:val="22"/>
          <w:lang w:val="es-ES"/>
        </w:rPr>
      </w:pPr>
    </w:p>
    <w:p w:rsidR="00B729C2" w:rsidRPr="00B2593D" w:rsidRDefault="00B729C2" w:rsidP="00B729C2">
      <w:pPr>
        <w:widowControl w:val="0"/>
        <w:autoSpaceDE w:val="0"/>
        <w:autoSpaceDN w:val="0"/>
        <w:adjustRightInd w:val="0"/>
        <w:spacing w:after="120" w:line="276" w:lineRule="auto"/>
        <w:ind w:firstLine="142"/>
        <w:jc w:val="center"/>
        <w:rPr>
          <w:rFonts w:ascii="Calibri" w:hAnsi="Calibri" w:cs="Calibri"/>
          <w:sz w:val="22"/>
          <w:szCs w:val="22"/>
          <w:lang w:val="es-ES"/>
        </w:rPr>
      </w:pPr>
    </w:p>
    <w:p w:rsidR="00B729C2" w:rsidRPr="00B2593D" w:rsidRDefault="00B729C2" w:rsidP="00B729C2">
      <w:pPr>
        <w:widowControl w:val="0"/>
        <w:autoSpaceDE w:val="0"/>
        <w:autoSpaceDN w:val="0"/>
        <w:adjustRightInd w:val="0"/>
        <w:spacing w:after="120" w:line="276" w:lineRule="auto"/>
        <w:ind w:firstLine="142"/>
        <w:jc w:val="center"/>
        <w:rPr>
          <w:rFonts w:ascii="Calibri" w:hAnsi="Calibri" w:cs="Calibri"/>
          <w:sz w:val="22"/>
          <w:szCs w:val="22"/>
          <w:lang w:val="es-ES"/>
        </w:rPr>
      </w:pPr>
    </w:p>
    <w:p w:rsidR="00B729C2" w:rsidRPr="00B2593D" w:rsidRDefault="00B729C2" w:rsidP="00B729C2">
      <w:pPr>
        <w:widowControl w:val="0"/>
        <w:autoSpaceDE w:val="0"/>
        <w:autoSpaceDN w:val="0"/>
        <w:adjustRightInd w:val="0"/>
        <w:spacing w:after="120" w:line="276" w:lineRule="auto"/>
        <w:ind w:firstLine="142"/>
        <w:jc w:val="center"/>
        <w:rPr>
          <w:rFonts w:ascii="Calibri" w:hAnsi="Calibri" w:cs="Calibri"/>
          <w:sz w:val="22"/>
          <w:szCs w:val="22"/>
          <w:lang w:val="es-ES"/>
        </w:rPr>
      </w:pPr>
      <w:r w:rsidRPr="00B2593D">
        <w:rPr>
          <w:rFonts w:ascii="Calibri" w:hAnsi="Calibri" w:cs="Calibri"/>
          <w:sz w:val="22"/>
          <w:szCs w:val="22"/>
          <w:lang w:val="es-ES"/>
        </w:rPr>
        <w:t>AROLFO Franco</w:t>
      </w:r>
    </w:p>
    <w:p w:rsidR="00B729C2" w:rsidRPr="00B2593D" w:rsidRDefault="00B729C2" w:rsidP="00B729C2">
      <w:pPr>
        <w:widowControl w:val="0"/>
        <w:autoSpaceDE w:val="0"/>
        <w:autoSpaceDN w:val="0"/>
        <w:adjustRightInd w:val="0"/>
        <w:spacing w:after="120" w:line="276" w:lineRule="auto"/>
        <w:ind w:firstLine="142"/>
        <w:jc w:val="center"/>
        <w:rPr>
          <w:rFonts w:ascii="Calibri" w:hAnsi="Calibri" w:cs="Calibri"/>
          <w:sz w:val="22"/>
          <w:szCs w:val="22"/>
          <w:lang w:val="es-ES"/>
        </w:rPr>
      </w:pPr>
      <w:r w:rsidRPr="00B2593D">
        <w:rPr>
          <w:rFonts w:ascii="Calibri" w:hAnsi="Calibri" w:cs="Calibri"/>
          <w:sz w:val="22"/>
          <w:szCs w:val="22"/>
          <w:lang w:val="es-ES"/>
        </w:rPr>
        <w:t>MEHDI Tomas</w:t>
      </w:r>
    </w:p>
    <w:p w:rsidR="00B729C2" w:rsidRPr="00B2593D" w:rsidRDefault="00B729C2" w:rsidP="00B729C2">
      <w:pPr>
        <w:widowControl w:val="0"/>
        <w:autoSpaceDE w:val="0"/>
        <w:autoSpaceDN w:val="0"/>
        <w:adjustRightInd w:val="0"/>
        <w:spacing w:after="120" w:line="276" w:lineRule="auto"/>
        <w:ind w:firstLine="142"/>
        <w:jc w:val="center"/>
        <w:rPr>
          <w:rFonts w:ascii="Calibri" w:hAnsi="Calibri" w:cs="Calibri"/>
          <w:sz w:val="22"/>
          <w:szCs w:val="22"/>
          <w:lang w:val="es-ES"/>
        </w:rPr>
      </w:pPr>
      <w:r w:rsidRPr="00B2593D">
        <w:rPr>
          <w:rFonts w:ascii="Calibri" w:hAnsi="Calibri" w:cs="Calibri"/>
          <w:sz w:val="22"/>
          <w:szCs w:val="22"/>
          <w:lang w:val="es-ES"/>
        </w:rPr>
        <w:t>MOZZINO Jorge</w:t>
      </w:r>
    </w:p>
    <w:p w:rsidR="00B729C2" w:rsidRPr="00B2593D" w:rsidRDefault="00B729C2" w:rsidP="00B729C2">
      <w:pPr>
        <w:widowControl w:val="0"/>
        <w:autoSpaceDE w:val="0"/>
        <w:autoSpaceDN w:val="0"/>
        <w:adjustRightInd w:val="0"/>
        <w:spacing w:after="120" w:line="276" w:lineRule="auto"/>
        <w:ind w:firstLine="142"/>
        <w:jc w:val="both"/>
        <w:rPr>
          <w:rFonts w:ascii="Calibri" w:hAnsi="Calibri" w:cs="Calibri"/>
          <w:sz w:val="22"/>
          <w:szCs w:val="22"/>
          <w:lang w:val="es-ES"/>
        </w:rPr>
      </w:pPr>
    </w:p>
    <w:p w:rsidR="00B729C2" w:rsidRPr="00B2593D" w:rsidRDefault="00B729C2" w:rsidP="00B729C2">
      <w:pPr>
        <w:widowControl w:val="0"/>
        <w:autoSpaceDE w:val="0"/>
        <w:autoSpaceDN w:val="0"/>
        <w:adjustRightInd w:val="0"/>
        <w:spacing w:after="120" w:line="276" w:lineRule="auto"/>
        <w:ind w:firstLine="142"/>
        <w:jc w:val="both"/>
        <w:rPr>
          <w:rFonts w:ascii="Calibri" w:hAnsi="Calibri" w:cs="Calibri"/>
          <w:sz w:val="22"/>
          <w:szCs w:val="22"/>
          <w:lang w:val="es-ES"/>
        </w:rPr>
      </w:pPr>
    </w:p>
    <w:p w:rsidR="00B729C2" w:rsidRPr="00B2593D" w:rsidRDefault="00B729C2" w:rsidP="00B729C2">
      <w:pPr>
        <w:widowControl w:val="0"/>
        <w:autoSpaceDE w:val="0"/>
        <w:autoSpaceDN w:val="0"/>
        <w:adjustRightInd w:val="0"/>
        <w:spacing w:after="120" w:line="276" w:lineRule="auto"/>
        <w:ind w:firstLine="142"/>
        <w:jc w:val="both"/>
        <w:rPr>
          <w:rFonts w:ascii="Calibri" w:hAnsi="Calibri" w:cs="Calibri"/>
          <w:sz w:val="22"/>
          <w:szCs w:val="22"/>
          <w:lang w:val="es-ES"/>
        </w:rPr>
      </w:pPr>
    </w:p>
    <w:p w:rsidR="00B729C2" w:rsidRPr="00B2593D" w:rsidRDefault="00B729C2" w:rsidP="00B729C2">
      <w:pPr>
        <w:widowControl w:val="0"/>
        <w:autoSpaceDE w:val="0"/>
        <w:autoSpaceDN w:val="0"/>
        <w:adjustRightInd w:val="0"/>
        <w:spacing w:after="120" w:line="276" w:lineRule="auto"/>
        <w:ind w:firstLine="142"/>
        <w:jc w:val="both"/>
        <w:rPr>
          <w:rFonts w:ascii="Calibri" w:hAnsi="Calibri" w:cs="Calibri"/>
          <w:sz w:val="22"/>
          <w:szCs w:val="22"/>
          <w:lang w:val="es-ES"/>
        </w:rPr>
      </w:pPr>
    </w:p>
    <w:p w:rsidR="00B729C2" w:rsidRPr="00B2593D" w:rsidRDefault="00B729C2" w:rsidP="00B729C2">
      <w:pPr>
        <w:widowControl w:val="0"/>
        <w:autoSpaceDE w:val="0"/>
        <w:autoSpaceDN w:val="0"/>
        <w:adjustRightInd w:val="0"/>
        <w:spacing w:after="120" w:line="276" w:lineRule="auto"/>
        <w:ind w:firstLine="142"/>
        <w:jc w:val="both"/>
        <w:rPr>
          <w:rFonts w:ascii="Calibri" w:hAnsi="Calibri" w:cs="Calibri"/>
          <w:sz w:val="32"/>
          <w:szCs w:val="32"/>
          <w:lang w:val="es-ES"/>
        </w:rPr>
      </w:pPr>
      <w:r w:rsidRPr="00B2593D">
        <w:rPr>
          <w:rFonts w:ascii="Calibri" w:hAnsi="Calibri" w:cs="Calibri"/>
          <w:sz w:val="32"/>
          <w:szCs w:val="32"/>
          <w:u w:val="single"/>
          <w:lang w:val="es-ES"/>
        </w:rPr>
        <w:lastRenderedPageBreak/>
        <w:t>Índice</w:t>
      </w:r>
    </w:p>
    <w:p w:rsidR="00B729C2" w:rsidRPr="00B2593D" w:rsidRDefault="00B729C2" w:rsidP="007A00BF">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t>Introducción</w:t>
      </w:r>
      <w:r w:rsidR="00257315" w:rsidRPr="00B2593D">
        <w:rPr>
          <w:rFonts w:ascii="Calibri" w:hAnsi="Calibri" w:cs="Calibri"/>
          <w:sz w:val="22"/>
          <w:szCs w:val="22"/>
          <w:lang w:val="es-ES"/>
        </w:rPr>
        <w:t>…………………………………………………………………………………………………………………………….</w:t>
      </w:r>
      <w:r w:rsidR="007A00BF" w:rsidRPr="00B2593D">
        <w:rPr>
          <w:rFonts w:ascii="Calibri" w:hAnsi="Calibri" w:cs="Calibri"/>
          <w:sz w:val="22"/>
          <w:szCs w:val="22"/>
          <w:lang w:val="es-ES"/>
        </w:rPr>
        <w:t>2</w:t>
      </w:r>
    </w:p>
    <w:p w:rsidR="00B729C2" w:rsidRPr="00B2593D" w:rsidRDefault="00B729C2" w:rsidP="007A00BF">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t>Detalles de implementación</w:t>
      </w:r>
      <w:r w:rsidR="00257315" w:rsidRPr="00B2593D">
        <w:rPr>
          <w:rFonts w:ascii="Calibri" w:hAnsi="Calibri" w:cs="Calibri"/>
          <w:sz w:val="22"/>
          <w:szCs w:val="22"/>
          <w:lang w:val="es-ES"/>
        </w:rPr>
        <w:t>……………………</w:t>
      </w:r>
      <w:r w:rsidR="007A00BF" w:rsidRPr="00B2593D">
        <w:rPr>
          <w:rFonts w:ascii="Calibri" w:hAnsi="Calibri" w:cs="Calibri"/>
          <w:sz w:val="22"/>
          <w:szCs w:val="22"/>
          <w:lang w:val="es-ES"/>
        </w:rPr>
        <w:t>……………………………………………………………………………….2</w:t>
      </w:r>
    </w:p>
    <w:p w:rsidR="00B729C2" w:rsidRPr="00B2593D" w:rsidRDefault="00B729C2" w:rsidP="007A00BF">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t>Inicialización de la aplicación</w:t>
      </w:r>
      <w:r w:rsidR="00257315" w:rsidRPr="00B2593D">
        <w:rPr>
          <w:rFonts w:ascii="Calibri" w:hAnsi="Calibri" w:cs="Calibri"/>
          <w:sz w:val="22"/>
          <w:szCs w:val="22"/>
          <w:lang w:val="es-ES"/>
        </w:rPr>
        <w:t>……………………………………………………………………………………………………</w:t>
      </w:r>
      <w:r w:rsidR="007A00BF" w:rsidRPr="00B2593D">
        <w:rPr>
          <w:rFonts w:ascii="Calibri" w:hAnsi="Calibri" w:cs="Calibri"/>
          <w:sz w:val="22"/>
          <w:szCs w:val="22"/>
          <w:lang w:val="es-ES"/>
        </w:rPr>
        <w:t>2</w:t>
      </w:r>
    </w:p>
    <w:p w:rsidR="00B729C2" w:rsidRPr="00B2593D" w:rsidRDefault="00B729C2" w:rsidP="007A00BF">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t>Arquitectura del proxy</w:t>
      </w:r>
      <w:r w:rsidR="00257315" w:rsidRPr="00B2593D">
        <w:rPr>
          <w:rFonts w:ascii="Calibri" w:hAnsi="Calibri" w:cs="Calibri"/>
          <w:sz w:val="22"/>
          <w:szCs w:val="22"/>
          <w:lang w:val="es-ES"/>
        </w:rPr>
        <w:t>……………………………………………………………………………………………………………..</w:t>
      </w:r>
      <w:r w:rsidR="00B25120" w:rsidRPr="00B2593D">
        <w:rPr>
          <w:rFonts w:ascii="Calibri" w:hAnsi="Calibri" w:cs="Calibri"/>
          <w:sz w:val="22"/>
          <w:szCs w:val="22"/>
          <w:lang w:val="es-ES"/>
        </w:rPr>
        <w:t>3</w:t>
      </w:r>
    </w:p>
    <w:p w:rsidR="00B729C2" w:rsidRPr="00B2593D" w:rsidRDefault="00B729C2" w:rsidP="007A00BF">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t>Restricciones especificadas</w:t>
      </w:r>
      <w:r w:rsidR="00257315" w:rsidRPr="00B2593D">
        <w:rPr>
          <w:rFonts w:ascii="Calibri" w:hAnsi="Calibri" w:cs="Calibri"/>
          <w:sz w:val="22"/>
          <w:szCs w:val="22"/>
          <w:lang w:val="es-ES"/>
        </w:rPr>
        <w:t>………………………</w:t>
      </w:r>
      <w:r w:rsidR="00A90EEB">
        <w:rPr>
          <w:rFonts w:ascii="Calibri" w:hAnsi="Calibri" w:cs="Calibri"/>
          <w:sz w:val="22"/>
          <w:szCs w:val="22"/>
          <w:lang w:val="es-ES"/>
        </w:rPr>
        <w:t>………………………………………………………………………………6</w:t>
      </w:r>
    </w:p>
    <w:p w:rsidR="00257315" w:rsidRPr="00B2593D" w:rsidRDefault="00257315" w:rsidP="007A00BF">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t>Restricciones de borrado…………………………………………………………………………………………………………</w:t>
      </w:r>
      <w:r w:rsidR="00A90EEB">
        <w:rPr>
          <w:rFonts w:ascii="Calibri" w:hAnsi="Calibri" w:cs="Calibri"/>
          <w:sz w:val="22"/>
          <w:szCs w:val="22"/>
          <w:lang w:val="es-ES"/>
        </w:rPr>
        <w:t>.6</w:t>
      </w:r>
    </w:p>
    <w:p w:rsidR="00257315" w:rsidRPr="00B2593D" w:rsidRDefault="00257315" w:rsidP="007A00BF">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t>Transformaciones……………………………</w:t>
      </w:r>
      <w:r w:rsidR="007A00BF" w:rsidRPr="00B2593D">
        <w:rPr>
          <w:rFonts w:ascii="Calibri" w:hAnsi="Calibri" w:cs="Calibri"/>
          <w:sz w:val="22"/>
          <w:szCs w:val="22"/>
          <w:lang w:val="es-ES"/>
        </w:rPr>
        <w:t>………</w:t>
      </w:r>
      <w:r w:rsidR="00A90EEB">
        <w:rPr>
          <w:rFonts w:ascii="Calibri" w:hAnsi="Calibri" w:cs="Calibri"/>
          <w:sz w:val="22"/>
          <w:szCs w:val="22"/>
          <w:lang w:val="es-ES"/>
        </w:rPr>
        <w:t>……………………………………………………………………………….7</w:t>
      </w:r>
    </w:p>
    <w:p w:rsidR="00257315" w:rsidRPr="00B2593D" w:rsidRDefault="00257315" w:rsidP="007A00BF">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t>Estadísticas………………………………………………</w:t>
      </w:r>
      <w:r w:rsidR="00A90EEB">
        <w:rPr>
          <w:rFonts w:ascii="Calibri" w:hAnsi="Calibri" w:cs="Calibri"/>
          <w:sz w:val="22"/>
          <w:szCs w:val="22"/>
          <w:lang w:val="es-ES"/>
        </w:rPr>
        <w:t>……………………………………………………………………………….7</w:t>
      </w:r>
    </w:p>
    <w:p w:rsidR="00257315" w:rsidRPr="00B2593D" w:rsidRDefault="00257315" w:rsidP="007A00BF">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t xml:space="preserve">Configuración y monitoreo </w:t>
      </w:r>
      <w:r w:rsidR="007A00BF" w:rsidRPr="00B2593D">
        <w:rPr>
          <w:rFonts w:ascii="Calibri" w:hAnsi="Calibri" w:cs="Calibri"/>
          <w:sz w:val="22"/>
          <w:szCs w:val="22"/>
          <w:lang w:val="es-ES"/>
        </w:rPr>
        <w:t>remoto: Protocolo de configuració</w:t>
      </w:r>
      <w:r w:rsidR="00900983" w:rsidRPr="00B2593D">
        <w:rPr>
          <w:rFonts w:ascii="Calibri" w:hAnsi="Calibri" w:cs="Calibri"/>
          <w:sz w:val="22"/>
          <w:szCs w:val="22"/>
          <w:lang w:val="es-ES"/>
        </w:rPr>
        <w:t>n re</w:t>
      </w:r>
      <w:r w:rsidR="00A90EEB">
        <w:rPr>
          <w:rFonts w:ascii="Calibri" w:hAnsi="Calibri" w:cs="Calibri"/>
          <w:sz w:val="22"/>
          <w:szCs w:val="22"/>
          <w:lang w:val="es-ES"/>
        </w:rPr>
        <w:t>mota………………………………….7</w:t>
      </w:r>
    </w:p>
    <w:p w:rsidR="00257315" w:rsidRPr="00B2593D" w:rsidRDefault="00257315" w:rsidP="007A00BF">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t>Potenciales problemas……………………………………………………………………………………………………………</w:t>
      </w:r>
      <w:r w:rsidR="00A90EEB">
        <w:rPr>
          <w:rFonts w:ascii="Calibri" w:hAnsi="Calibri" w:cs="Calibri"/>
          <w:sz w:val="22"/>
          <w:szCs w:val="22"/>
          <w:lang w:val="es-ES"/>
        </w:rPr>
        <w:t>10</w:t>
      </w:r>
    </w:p>
    <w:p w:rsidR="00257315" w:rsidRPr="00B2593D" w:rsidRDefault="00257315" w:rsidP="007A00BF">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t>Transformaciones de mensajes………………</w:t>
      </w:r>
      <w:r w:rsidR="00900983" w:rsidRPr="00B2593D">
        <w:rPr>
          <w:rFonts w:ascii="Calibri" w:hAnsi="Calibri" w:cs="Calibri"/>
          <w:sz w:val="22"/>
          <w:szCs w:val="22"/>
          <w:lang w:val="es-ES"/>
        </w:rPr>
        <w:t>…</w:t>
      </w:r>
      <w:r w:rsidR="00A90EEB">
        <w:rPr>
          <w:rFonts w:ascii="Calibri" w:hAnsi="Calibri" w:cs="Calibri"/>
          <w:sz w:val="22"/>
          <w:szCs w:val="22"/>
          <w:lang w:val="es-ES"/>
        </w:rPr>
        <w:t>……………………………………………………………………………10</w:t>
      </w:r>
    </w:p>
    <w:p w:rsidR="00B2593D" w:rsidRPr="00B2593D" w:rsidRDefault="00257315" w:rsidP="00B2593D">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t>Lectura de mails……………………………………………………………………………………………………………………</w:t>
      </w:r>
      <w:r w:rsidR="00A90EEB">
        <w:rPr>
          <w:rFonts w:ascii="Calibri" w:hAnsi="Calibri" w:cs="Calibri"/>
          <w:sz w:val="22"/>
          <w:szCs w:val="22"/>
          <w:lang w:val="es-ES"/>
        </w:rPr>
        <w:t>..11</w:t>
      </w:r>
    </w:p>
    <w:p w:rsidR="00B2593D" w:rsidRPr="00B2593D" w:rsidRDefault="00257315" w:rsidP="00B2593D">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t>Problemas encontrados………………………………………………………………………………………………………</w:t>
      </w:r>
      <w:r w:rsidR="00A90EEB">
        <w:rPr>
          <w:rFonts w:ascii="Calibri" w:hAnsi="Calibri" w:cs="Calibri"/>
          <w:sz w:val="22"/>
          <w:szCs w:val="22"/>
          <w:lang w:val="es-ES"/>
        </w:rPr>
        <w:t>….11</w:t>
      </w:r>
    </w:p>
    <w:p w:rsidR="00257315" w:rsidRPr="008F1582" w:rsidRDefault="00257315" w:rsidP="00900983">
      <w:pPr>
        <w:widowControl w:val="0"/>
        <w:autoSpaceDE w:val="0"/>
        <w:autoSpaceDN w:val="0"/>
        <w:adjustRightInd w:val="0"/>
        <w:spacing w:after="120" w:line="276" w:lineRule="auto"/>
        <w:ind w:firstLine="142"/>
        <w:jc w:val="both"/>
        <w:rPr>
          <w:rFonts w:ascii="Calibri" w:hAnsi="Calibri" w:cs="Calibri"/>
          <w:sz w:val="22"/>
          <w:szCs w:val="22"/>
          <w:lang w:val="es-ES"/>
        </w:rPr>
      </w:pPr>
      <w:r w:rsidRPr="008F1582">
        <w:rPr>
          <w:rFonts w:ascii="Calibri" w:hAnsi="Calibri" w:cs="Calibri"/>
          <w:sz w:val="22"/>
          <w:szCs w:val="22"/>
          <w:lang w:val="es-ES"/>
        </w:rPr>
        <w:t>Limitaciones…………………………………………</w:t>
      </w:r>
      <w:r w:rsidR="00900983" w:rsidRPr="008F1582">
        <w:rPr>
          <w:rFonts w:ascii="Calibri" w:hAnsi="Calibri" w:cs="Calibri"/>
          <w:sz w:val="22"/>
          <w:szCs w:val="22"/>
          <w:lang w:val="es-ES"/>
        </w:rPr>
        <w:t>……</w:t>
      </w:r>
      <w:r w:rsidR="00A90EEB">
        <w:rPr>
          <w:rFonts w:ascii="Calibri" w:hAnsi="Calibri" w:cs="Calibri"/>
          <w:sz w:val="22"/>
          <w:szCs w:val="22"/>
          <w:lang w:val="es-ES"/>
        </w:rPr>
        <w:t>……………………………………………………………………………11</w:t>
      </w:r>
    </w:p>
    <w:p w:rsidR="00B2593D" w:rsidRPr="00B2593D" w:rsidRDefault="00B2593D" w:rsidP="00900983">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t>Testeo de throughput……………………………………</w:t>
      </w:r>
      <w:r w:rsidR="00A90EEB">
        <w:rPr>
          <w:rFonts w:ascii="Calibri" w:hAnsi="Calibri" w:cs="Calibri"/>
          <w:sz w:val="22"/>
          <w:szCs w:val="22"/>
          <w:lang w:val="es-ES"/>
        </w:rPr>
        <w:t>…………………………………………………………………….…11</w:t>
      </w:r>
    </w:p>
    <w:p w:rsidR="00B2593D" w:rsidRPr="00B2593D" w:rsidRDefault="00B2593D" w:rsidP="00900983">
      <w:pPr>
        <w:widowControl w:val="0"/>
        <w:autoSpaceDE w:val="0"/>
        <w:autoSpaceDN w:val="0"/>
        <w:adjustRightInd w:val="0"/>
        <w:spacing w:after="120" w:line="276" w:lineRule="auto"/>
        <w:ind w:firstLine="142"/>
        <w:jc w:val="both"/>
        <w:rPr>
          <w:rFonts w:ascii="Calibri" w:hAnsi="Calibri" w:cs="Calibri"/>
          <w:sz w:val="22"/>
          <w:szCs w:val="22"/>
          <w:lang w:val="es-ES"/>
        </w:rPr>
      </w:pPr>
      <w:r>
        <w:rPr>
          <w:rFonts w:ascii="Calibri" w:hAnsi="Calibri" w:cs="Calibri"/>
          <w:sz w:val="22"/>
          <w:szCs w:val="22"/>
          <w:lang w:val="es-ES"/>
        </w:rPr>
        <w:t>Ejempl</w:t>
      </w:r>
      <w:r w:rsidRPr="00B2593D">
        <w:rPr>
          <w:rFonts w:ascii="Calibri" w:hAnsi="Calibri" w:cs="Calibri"/>
          <w:sz w:val="22"/>
          <w:szCs w:val="22"/>
          <w:lang w:val="es-ES"/>
        </w:rPr>
        <w:t>o</w:t>
      </w:r>
      <w:r>
        <w:rPr>
          <w:rFonts w:ascii="Calibri" w:hAnsi="Calibri" w:cs="Calibri"/>
          <w:sz w:val="22"/>
          <w:szCs w:val="22"/>
          <w:lang w:val="es-ES"/>
        </w:rPr>
        <w:t>s</w:t>
      </w:r>
      <w:r w:rsidRPr="00B2593D">
        <w:rPr>
          <w:rFonts w:ascii="Calibri" w:hAnsi="Calibri" w:cs="Calibri"/>
          <w:sz w:val="22"/>
          <w:szCs w:val="22"/>
          <w:lang w:val="es-ES"/>
        </w:rPr>
        <w:t xml:space="preserve"> de testeo………………………………………………………</w:t>
      </w:r>
      <w:r w:rsidR="00A90EEB">
        <w:rPr>
          <w:rFonts w:ascii="Calibri" w:hAnsi="Calibri" w:cs="Calibri"/>
          <w:sz w:val="22"/>
          <w:szCs w:val="22"/>
          <w:lang w:val="es-ES"/>
        </w:rPr>
        <w:t>…………………………………………………………12</w:t>
      </w:r>
    </w:p>
    <w:p w:rsidR="00900983" w:rsidRPr="00B2593D" w:rsidRDefault="00900983" w:rsidP="00900983">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t>Conclusiones……………………………………………</w:t>
      </w:r>
      <w:r w:rsidR="00A90EEB">
        <w:rPr>
          <w:rFonts w:ascii="Calibri" w:hAnsi="Calibri" w:cs="Calibri"/>
          <w:sz w:val="22"/>
          <w:szCs w:val="22"/>
          <w:lang w:val="es-ES"/>
        </w:rPr>
        <w:t>…………………………………………………………………………..…12</w:t>
      </w:r>
    </w:p>
    <w:p w:rsidR="00B729C2" w:rsidRPr="00B2593D" w:rsidRDefault="00B729C2" w:rsidP="007A00BF">
      <w:pPr>
        <w:widowControl w:val="0"/>
        <w:autoSpaceDE w:val="0"/>
        <w:autoSpaceDN w:val="0"/>
        <w:adjustRightInd w:val="0"/>
        <w:spacing w:after="120" w:line="276" w:lineRule="auto"/>
        <w:jc w:val="both"/>
        <w:rPr>
          <w:rFonts w:ascii="Calibri" w:hAnsi="Calibri" w:cs="Calibri"/>
          <w:sz w:val="22"/>
          <w:szCs w:val="22"/>
          <w:lang w:val="es-ES"/>
        </w:rPr>
      </w:pPr>
    </w:p>
    <w:p w:rsidR="00B729C2" w:rsidRPr="00B2593D" w:rsidRDefault="00B729C2" w:rsidP="00B729C2">
      <w:pPr>
        <w:widowControl w:val="0"/>
        <w:autoSpaceDE w:val="0"/>
        <w:autoSpaceDN w:val="0"/>
        <w:adjustRightInd w:val="0"/>
        <w:spacing w:after="120" w:line="276" w:lineRule="auto"/>
        <w:ind w:firstLine="142"/>
        <w:jc w:val="both"/>
        <w:rPr>
          <w:rFonts w:ascii="Calibri" w:hAnsi="Calibri" w:cs="Calibri"/>
          <w:sz w:val="22"/>
          <w:szCs w:val="22"/>
          <w:lang w:val="es-ES"/>
        </w:rPr>
      </w:pPr>
    </w:p>
    <w:p w:rsidR="00B729C2" w:rsidRPr="00B2593D" w:rsidRDefault="00B729C2">
      <w:pPr>
        <w:rPr>
          <w:rFonts w:ascii="Calibri" w:hAnsi="Calibri" w:cs="Calibri"/>
          <w:sz w:val="32"/>
          <w:szCs w:val="32"/>
          <w:u w:val="single"/>
          <w:lang w:val="es-ES"/>
        </w:rPr>
      </w:pPr>
      <w:r w:rsidRPr="00B2593D">
        <w:rPr>
          <w:rFonts w:ascii="Calibri" w:hAnsi="Calibri" w:cs="Calibri"/>
          <w:sz w:val="32"/>
          <w:szCs w:val="32"/>
          <w:u w:val="single"/>
          <w:lang w:val="es-ES"/>
        </w:rPr>
        <w:br w:type="page"/>
      </w:r>
    </w:p>
    <w:p w:rsidR="00B729C2" w:rsidRPr="00B2593D" w:rsidRDefault="00B729C2" w:rsidP="00B729C2">
      <w:pPr>
        <w:widowControl w:val="0"/>
        <w:autoSpaceDE w:val="0"/>
        <w:autoSpaceDN w:val="0"/>
        <w:adjustRightInd w:val="0"/>
        <w:spacing w:after="120" w:line="276" w:lineRule="auto"/>
        <w:ind w:firstLine="142"/>
        <w:jc w:val="both"/>
        <w:rPr>
          <w:rFonts w:ascii="Calibri" w:hAnsi="Calibri" w:cs="Calibri"/>
          <w:sz w:val="32"/>
          <w:szCs w:val="32"/>
          <w:lang w:val="es-ES"/>
        </w:rPr>
      </w:pPr>
      <w:r w:rsidRPr="00B2593D">
        <w:rPr>
          <w:rFonts w:ascii="Calibri" w:hAnsi="Calibri" w:cs="Calibri"/>
          <w:sz w:val="32"/>
          <w:szCs w:val="32"/>
          <w:u w:val="single"/>
          <w:lang w:val="es-ES"/>
        </w:rPr>
        <w:lastRenderedPageBreak/>
        <w:t>Introducción</w:t>
      </w:r>
    </w:p>
    <w:p w:rsidR="00B729C2" w:rsidRPr="00B2593D" w:rsidRDefault="00B729C2" w:rsidP="00B729C2">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t>Se nos propuso la implementación de un proxy POP3, con ciertos requerimientos especiales.</w:t>
      </w:r>
    </w:p>
    <w:p w:rsidR="00B729C2" w:rsidRPr="00B2593D" w:rsidRDefault="00B729C2" w:rsidP="00B729C2">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t>Para el desarrollo del TP, consideramos que los siguientes RFC nos serán útiles:</w:t>
      </w:r>
    </w:p>
    <w:p w:rsidR="00B729C2" w:rsidRDefault="00B729C2" w:rsidP="00B729C2">
      <w:pPr>
        <w:widowControl w:val="0"/>
        <w:numPr>
          <w:ilvl w:val="0"/>
          <w:numId w:val="8"/>
        </w:numPr>
        <w:tabs>
          <w:tab w:val="left" w:pos="220"/>
          <w:tab w:val="left" w:pos="720"/>
        </w:tabs>
        <w:autoSpaceDE w:val="0"/>
        <w:autoSpaceDN w:val="0"/>
        <w:adjustRightInd w:val="0"/>
        <w:spacing w:after="120" w:line="276" w:lineRule="auto"/>
        <w:jc w:val="both"/>
        <w:rPr>
          <w:rFonts w:ascii="Calibri" w:hAnsi="Calibri" w:cs="Calibri"/>
          <w:sz w:val="22"/>
          <w:szCs w:val="22"/>
          <w:lang w:val="en-US"/>
        </w:rPr>
      </w:pPr>
      <w:r>
        <w:rPr>
          <w:rFonts w:ascii="Calibri" w:hAnsi="Calibri" w:cs="Calibri"/>
          <w:sz w:val="22"/>
          <w:szCs w:val="22"/>
          <w:lang w:val="en-US"/>
        </w:rPr>
        <w:t>RFC 1939: Especificación del protocolo POP3</w:t>
      </w:r>
    </w:p>
    <w:p w:rsidR="00B729C2" w:rsidRPr="00B2593D" w:rsidRDefault="00B729C2" w:rsidP="00B729C2">
      <w:pPr>
        <w:widowControl w:val="0"/>
        <w:numPr>
          <w:ilvl w:val="0"/>
          <w:numId w:val="8"/>
        </w:numPr>
        <w:tabs>
          <w:tab w:val="left" w:pos="220"/>
          <w:tab w:val="left" w:pos="720"/>
        </w:tabs>
        <w:autoSpaceDE w:val="0"/>
        <w:autoSpaceDN w:val="0"/>
        <w:adjustRightInd w:val="0"/>
        <w:spacing w:after="120" w:line="276" w:lineRule="auto"/>
        <w:jc w:val="both"/>
        <w:rPr>
          <w:rFonts w:ascii="Calibri" w:hAnsi="Calibri" w:cs="Calibri"/>
          <w:sz w:val="22"/>
          <w:szCs w:val="22"/>
          <w:lang w:val="es-ES"/>
        </w:rPr>
      </w:pPr>
      <w:r w:rsidRPr="00B2593D">
        <w:rPr>
          <w:rFonts w:ascii="Calibri" w:hAnsi="Calibri" w:cs="Calibri"/>
          <w:sz w:val="22"/>
          <w:szCs w:val="22"/>
          <w:lang w:val="es-ES"/>
        </w:rPr>
        <w:t>RFC 2449: Especificación de un mecanismo de extensión de POP3</w:t>
      </w:r>
    </w:p>
    <w:p w:rsidR="00B729C2" w:rsidRPr="00B2593D" w:rsidRDefault="00B729C2" w:rsidP="00B729C2">
      <w:pPr>
        <w:widowControl w:val="0"/>
        <w:numPr>
          <w:ilvl w:val="0"/>
          <w:numId w:val="8"/>
        </w:numPr>
        <w:tabs>
          <w:tab w:val="left" w:pos="220"/>
          <w:tab w:val="left" w:pos="720"/>
        </w:tabs>
        <w:autoSpaceDE w:val="0"/>
        <w:autoSpaceDN w:val="0"/>
        <w:adjustRightInd w:val="0"/>
        <w:spacing w:after="120" w:line="276" w:lineRule="auto"/>
        <w:jc w:val="both"/>
        <w:rPr>
          <w:rFonts w:ascii="Calibri" w:hAnsi="Calibri" w:cs="Calibri"/>
          <w:sz w:val="22"/>
          <w:szCs w:val="22"/>
          <w:lang w:val="es-ES"/>
        </w:rPr>
      </w:pPr>
      <w:r w:rsidRPr="00B2593D">
        <w:rPr>
          <w:rFonts w:ascii="Calibri" w:hAnsi="Calibri" w:cs="Calibri"/>
          <w:sz w:val="22"/>
          <w:szCs w:val="22"/>
          <w:lang w:val="es-ES"/>
        </w:rPr>
        <w:t>RFC 2045, RFC 822: Especificación del formato MIME de emails.</w:t>
      </w:r>
    </w:p>
    <w:p w:rsidR="00B729C2" w:rsidRPr="00B2593D" w:rsidRDefault="00B729C2" w:rsidP="00B729C2">
      <w:pPr>
        <w:widowControl w:val="0"/>
        <w:numPr>
          <w:ilvl w:val="0"/>
          <w:numId w:val="8"/>
        </w:numPr>
        <w:tabs>
          <w:tab w:val="left" w:pos="220"/>
          <w:tab w:val="left" w:pos="720"/>
        </w:tabs>
        <w:autoSpaceDE w:val="0"/>
        <w:autoSpaceDN w:val="0"/>
        <w:adjustRightInd w:val="0"/>
        <w:spacing w:after="120" w:line="276" w:lineRule="auto"/>
        <w:jc w:val="both"/>
        <w:rPr>
          <w:rFonts w:ascii="Calibri" w:hAnsi="Calibri" w:cs="Calibri"/>
          <w:sz w:val="22"/>
          <w:szCs w:val="22"/>
          <w:lang w:val="es-ES"/>
        </w:rPr>
      </w:pPr>
      <w:r w:rsidRPr="00B2593D">
        <w:rPr>
          <w:rFonts w:ascii="Calibri" w:hAnsi="Calibri" w:cs="Calibri"/>
          <w:sz w:val="22"/>
          <w:szCs w:val="22"/>
          <w:lang w:val="es-ES"/>
        </w:rPr>
        <w:t>RFC 1321: Especificación del hash MD5.</w:t>
      </w:r>
    </w:p>
    <w:p w:rsidR="00B729C2" w:rsidRPr="00B2593D" w:rsidRDefault="00B729C2" w:rsidP="00B729C2">
      <w:pPr>
        <w:widowControl w:val="0"/>
        <w:autoSpaceDE w:val="0"/>
        <w:autoSpaceDN w:val="0"/>
        <w:adjustRightInd w:val="0"/>
        <w:spacing w:after="120" w:line="276" w:lineRule="auto"/>
        <w:ind w:firstLine="142"/>
        <w:jc w:val="both"/>
        <w:rPr>
          <w:rFonts w:ascii="Calibri" w:hAnsi="Calibri" w:cs="Calibri"/>
          <w:sz w:val="22"/>
          <w:szCs w:val="22"/>
          <w:lang w:val="es-ES"/>
        </w:rPr>
      </w:pPr>
    </w:p>
    <w:p w:rsidR="00B729C2" w:rsidRPr="008F1582" w:rsidRDefault="00B729C2" w:rsidP="00B729C2">
      <w:pPr>
        <w:widowControl w:val="0"/>
        <w:autoSpaceDE w:val="0"/>
        <w:autoSpaceDN w:val="0"/>
        <w:adjustRightInd w:val="0"/>
        <w:spacing w:after="120" w:line="276" w:lineRule="auto"/>
        <w:jc w:val="both"/>
        <w:rPr>
          <w:rFonts w:ascii="Calibri" w:hAnsi="Calibri" w:cs="Calibri"/>
          <w:sz w:val="32"/>
          <w:szCs w:val="32"/>
          <w:lang w:val="es-ES"/>
        </w:rPr>
      </w:pPr>
      <w:r w:rsidRPr="008F1582">
        <w:rPr>
          <w:rFonts w:ascii="Calibri" w:hAnsi="Calibri" w:cs="Calibri"/>
          <w:sz w:val="32"/>
          <w:szCs w:val="32"/>
          <w:u w:val="single"/>
          <w:lang w:val="es-ES"/>
        </w:rPr>
        <w:t>Detalles de implementación</w:t>
      </w:r>
    </w:p>
    <w:p w:rsidR="00B729C2" w:rsidRPr="00B2593D" w:rsidRDefault="00B729C2" w:rsidP="00B729C2">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t>El proxy se implementó de la siguiente manera.</w:t>
      </w:r>
    </w:p>
    <w:p w:rsidR="00B729C2" w:rsidRPr="00B2593D" w:rsidRDefault="00B729C2" w:rsidP="00B729C2">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t>Se utilizaron sockets no bloqueantes para todas las conexiones (conexiones de un cliente, conexiones salientes al servidor, conexiones entrantes de administradores). Hemos decidido que todo corra en el mismo thread para evitar problemas de sincronización (y se supone que las conexiones de administradores deberían ser poco costosas, por lo que no influiría mucho en el throughput).</w:t>
      </w:r>
    </w:p>
    <w:p w:rsidR="00B729C2" w:rsidRPr="00B2593D" w:rsidRDefault="00B729C2" w:rsidP="00B729C2">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t>Una vez que se  recibe una conexión de un cliente todos los mensajes que se le envíen al servidor se interceptarán para ver si corresponde alguna acción sobre él.</w:t>
      </w:r>
    </w:p>
    <w:p w:rsidR="00B729C2" w:rsidRDefault="00B729C2" w:rsidP="00B729C2">
      <w:pPr>
        <w:widowControl w:val="0"/>
        <w:autoSpaceDE w:val="0"/>
        <w:autoSpaceDN w:val="0"/>
        <w:adjustRightInd w:val="0"/>
        <w:spacing w:after="120" w:line="276" w:lineRule="auto"/>
        <w:jc w:val="both"/>
        <w:rPr>
          <w:rFonts w:ascii="Calibri" w:hAnsi="Calibri" w:cs="Calibri"/>
          <w:sz w:val="32"/>
          <w:szCs w:val="32"/>
          <w:lang w:val="en-US"/>
        </w:rPr>
      </w:pPr>
      <w:r>
        <w:rPr>
          <w:rFonts w:ascii="Calibri" w:hAnsi="Calibri" w:cs="Calibri"/>
          <w:sz w:val="32"/>
          <w:szCs w:val="32"/>
          <w:u w:val="single"/>
          <w:lang w:val="en-US"/>
        </w:rPr>
        <w:t>Inicialización de la aplicación</w:t>
      </w:r>
    </w:p>
    <w:p w:rsidR="00B729C2" w:rsidRPr="00B2593D" w:rsidRDefault="00B729C2" w:rsidP="00B729C2">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t>El proxy es requerido con una serie de especificaciones. Algunas de ellas tienen parámetros que podrían ser cargados al inicio de la aplicación. Por ejemplo, el server default del proxy, el puerto al que escucha el servicio de monitoreo remoto, los administradores habilitados para modificar el proxy(ver más adelante), restricciones particulares por usuario o IPs bloqueadas.</w:t>
      </w:r>
    </w:p>
    <w:p w:rsidR="00B729C2" w:rsidRPr="00B2593D" w:rsidRDefault="00B729C2" w:rsidP="00B729C2">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t xml:space="preserve">Para ellos utilizaremos  un documento XML cargado con los datos necesarios, el cual se parsea </w:t>
      </w:r>
      <w:r w:rsidR="007A00BF" w:rsidRPr="00B2593D">
        <w:rPr>
          <w:rFonts w:ascii="Calibri" w:hAnsi="Calibri" w:cs="Calibri"/>
          <w:sz w:val="22"/>
          <w:szCs w:val="22"/>
          <w:lang w:val="es-ES"/>
        </w:rPr>
        <w:t xml:space="preserve">utilizando jaxb </w:t>
      </w:r>
      <w:r w:rsidRPr="00B2593D">
        <w:rPr>
          <w:rFonts w:ascii="Calibri" w:hAnsi="Calibri" w:cs="Calibri"/>
          <w:sz w:val="22"/>
          <w:szCs w:val="22"/>
          <w:lang w:val="es-ES"/>
        </w:rPr>
        <w:t xml:space="preserve">y al inicio de la aplicación y se cargan las variables necesarias con dichos datos. </w:t>
      </w:r>
    </w:p>
    <w:p w:rsidR="007A00BF" w:rsidRPr="00B2593D" w:rsidRDefault="00AB3C64" w:rsidP="007A00BF">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t xml:space="preserve">Se utiliza una interfaz AppConf la cual contiene los </w:t>
      </w:r>
      <w:r w:rsidR="003F2AE1" w:rsidRPr="00B2593D">
        <w:rPr>
          <w:rFonts w:ascii="Calibri" w:hAnsi="Calibri" w:cs="Calibri"/>
          <w:sz w:val="22"/>
          <w:szCs w:val="22"/>
          <w:lang w:val="es-ES"/>
        </w:rPr>
        <w:t>métodos</w:t>
      </w:r>
      <w:r w:rsidRPr="00B2593D">
        <w:rPr>
          <w:rFonts w:ascii="Calibri" w:hAnsi="Calibri" w:cs="Calibri"/>
          <w:sz w:val="22"/>
          <w:szCs w:val="22"/>
          <w:lang w:val="es-ES"/>
        </w:rPr>
        <w:t xml:space="preserve"> necesarios para inicializar usuarios, con sus respectivas restricciones y preferencias, administradores, transformaciones, </w:t>
      </w:r>
      <w:r w:rsidR="007A00BF" w:rsidRPr="00B2593D">
        <w:rPr>
          <w:rFonts w:ascii="Calibri" w:hAnsi="Calibri" w:cs="Calibri"/>
          <w:sz w:val="22"/>
          <w:szCs w:val="22"/>
          <w:lang w:val="es-ES"/>
        </w:rPr>
        <w:t>ip’s restringidas y el default server.</w:t>
      </w:r>
    </w:p>
    <w:p w:rsidR="0003285A" w:rsidRPr="00B2593D" w:rsidRDefault="0003285A" w:rsidP="007A00BF">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t xml:space="preserve">La </w:t>
      </w:r>
      <w:r w:rsidR="003F2AE1" w:rsidRPr="00B2593D">
        <w:rPr>
          <w:rFonts w:ascii="Calibri" w:hAnsi="Calibri" w:cs="Calibri"/>
          <w:sz w:val="22"/>
          <w:szCs w:val="22"/>
          <w:lang w:val="es-ES"/>
        </w:rPr>
        <w:t>restricción</w:t>
      </w:r>
      <w:r w:rsidRPr="00B2593D">
        <w:rPr>
          <w:rFonts w:ascii="Calibri" w:hAnsi="Calibri" w:cs="Calibri"/>
          <w:sz w:val="22"/>
          <w:szCs w:val="22"/>
          <w:lang w:val="es-ES"/>
        </w:rPr>
        <w:t xml:space="preserve"> de “from” funciona de </w:t>
      </w:r>
      <w:r w:rsidR="003F2AE1" w:rsidRPr="00B2593D">
        <w:rPr>
          <w:rFonts w:ascii="Calibri" w:hAnsi="Calibri" w:cs="Calibri"/>
          <w:sz w:val="22"/>
          <w:szCs w:val="22"/>
          <w:lang w:val="es-ES"/>
        </w:rPr>
        <w:t>las siguientes maneras</w:t>
      </w:r>
      <w:r w:rsidRPr="00B2593D">
        <w:rPr>
          <w:rFonts w:ascii="Calibri" w:hAnsi="Calibri" w:cs="Calibri"/>
          <w:sz w:val="22"/>
          <w:szCs w:val="22"/>
          <w:lang w:val="es-ES"/>
        </w:rPr>
        <w:t>:</w:t>
      </w:r>
    </w:p>
    <w:p w:rsidR="0003285A" w:rsidRPr="00B2593D" w:rsidRDefault="0003285A" w:rsidP="005C535C">
      <w:pPr>
        <w:pStyle w:val="Prrafodelista"/>
        <w:widowControl w:val="0"/>
        <w:numPr>
          <w:ilvl w:val="0"/>
          <w:numId w:val="32"/>
        </w:numPr>
        <w:autoSpaceDE w:val="0"/>
        <w:autoSpaceDN w:val="0"/>
        <w:adjustRightInd w:val="0"/>
        <w:spacing w:after="120" w:line="276" w:lineRule="auto"/>
        <w:jc w:val="both"/>
        <w:rPr>
          <w:rFonts w:ascii="Calibri" w:hAnsi="Calibri" w:cs="Calibri"/>
          <w:sz w:val="22"/>
          <w:szCs w:val="22"/>
          <w:lang w:val="es-ES"/>
        </w:rPr>
      </w:pPr>
      <w:r w:rsidRPr="00B2593D">
        <w:rPr>
          <w:rFonts w:ascii="Calibri" w:hAnsi="Calibri" w:cs="Calibri"/>
          <w:sz w:val="22"/>
          <w:szCs w:val="22"/>
          <w:lang w:val="es-ES"/>
        </w:rPr>
        <w:t xml:space="preserve">Si se inicializa con un email y </w:t>
      </w:r>
      <w:r w:rsidR="00B25120" w:rsidRPr="00B2593D">
        <w:rPr>
          <w:rFonts w:ascii="Calibri" w:hAnsi="Calibri" w:cs="Calibri"/>
          <w:sz w:val="22"/>
          <w:szCs w:val="22"/>
          <w:lang w:val="es-ES"/>
        </w:rPr>
        <w:t>username es lo mismo que inicializar solo con email, ya que se validará unicamente por macheo exacto del email.</w:t>
      </w:r>
    </w:p>
    <w:p w:rsidR="0003285A" w:rsidRPr="00B2593D" w:rsidRDefault="00B25120" w:rsidP="005C535C">
      <w:pPr>
        <w:pStyle w:val="Prrafodelista"/>
        <w:widowControl w:val="0"/>
        <w:numPr>
          <w:ilvl w:val="0"/>
          <w:numId w:val="32"/>
        </w:numPr>
        <w:autoSpaceDE w:val="0"/>
        <w:autoSpaceDN w:val="0"/>
        <w:adjustRightInd w:val="0"/>
        <w:spacing w:after="120" w:line="276" w:lineRule="auto"/>
        <w:jc w:val="both"/>
        <w:rPr>
          <w:rFonts w:ascii="Calibri" w:hAnsi="Calibri" w:cs="Calibri"/>
          <w:sz w:val="22"/>
          <w:szCs w:val="22"/>
          <w:lang w:val="es-ES"/>
        </w:rPr>
      </w:pPr>
      <w:r w:rsidRPr="00B2593D">
        <w:rPr>
          <w:rFonts w:ascii="Calibri" w:hAnsi="Calibri" w:cs="Calibri"/>
          <w:sz w:val="22"/>
          <w:szCs w:val="22"/>
          <w:lang w:val="es-ES"/>
        </w:rPr>
        <w:t>Se se inicializa solo el</w:t>
      </w:r>
      <w:r w:rsidR="0003285A" w:rsidRPr="00B2593D">
        <w:rPr>
          <w:rFonts w:ascii="Calibri" w:hAnsi="Calibri" w:cs="Calibri"/>
          <w:sz w:val="22"/>
          <w:szCs w:val="22"/>
          <w:lang w:val="es-ES"/>
        </w:rPr>
        <w:t xml:space="preserve"> username</w:t>
      </w:r>
      <w:r w:rsidRPr="00B2593D">
        <w:rPr>
          <w:rFonts w:ascii="Calibri" w:hAnsi="Calibri" w:cs="Calibri"/>
          <w:sz w:val="22"/>
          <w:szCs w:val="22"/>
          <w:lang w:val="es-ES"/>
        </w:rPr>
        <w:t xml:space="preserve"> se valida por que el mail contenga el “user”.</w:t>
      </w:r>
      <w:bookmarkStart w:id="0" w:name="_GoBack"/>
      <w:bookmarkEnd w:id="0"/>
    </w:p>
    <w:p w:rsidR="00B729C2" w:rsidRPr="00B2593D" w:rsidRDefault="00B729C2" w:rsidP="0003285A">
      <w:pPr>
        <w:widowControl w:val="0"/>
        <w:autoSpaceDE w:val="0"/>
        <w:autoSpaceDN w:val="0"/>
        <w:adjustRightInd w:val="0"/>
        <w:spacing w:after="120" w:line="276" w:lineRule="auto"/>
        <w:jc w:val="both"/>
        <w:rPr>
          <w:rFonts w:ascii="Calibri" w:hAnsi="Calibri" w:cs="Calibri"/>
          <w:sz w:val="22"/>
          <w:szCs w:val="22"/>
          <w:lang w:val="es-ES"/>
        </w:rPr>
      </w:pPr>
      <w:r w:rsidRPr="00B2593D">
        <w:rPr>
          <w:rFonts w:ascii="Calibri" w:hAnsi="Calibri" w:cs="Calibri"/>
          <w:sz w:val="22"/>
          <w:szCs w:val="22"/>
          <w:lang w:val="es-ES"/>
        </w:rPr>
        <w:t>NOTA: El XML no es modificado al invocarse el monitoreo remoto.</w:t>
      </w:r>
    </w:p>
    <w:p w:rsidR="00B729C2" w:rsidRPr="00B2593D" w:rsidRDefault="00B729C2" w:rsidP="00B729C2">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t xml:space="preserve"> Sigue un ejemplo de un XML de configuración</w:t>
      </w:r>
    </w:p>
    <w:p w:rsidR="00B729C2" w:rsidRPr="00B2593D" w:rsidRDefault="00B729C2" w:rsidP="00B729C2">
      <w:pPr>
        <w:widowControl w:val="0"/>
        <w:autoSpaceDE w:val="0"/>
        <w:autoSpaceDN w:val="0"/>
        <w:adjustRightInd w:val="0"/>
        <w:spacing w:after="120" w:line="276" w:lineRule="auto"/>
        <w:jc w:val="both"/>
        <w:rPr>
          <w:rFonts w:ascii="Calibri" w:hAnsi="Calibri" w:cs="Calibri"/>
          <w:sz w:val="32"/>
          <w:szCs w:val="32"/>
          <w:lang w:val="es-ES"/>
        </w:rPr>
      </w:pPr>
      <w:r w:rsidRPr="00B2593D">
        <w:rPr>
          <w:rFonts w:ascii="Calibri" w:hAnsi="Calibri" w:cs="Calibri"/>
          <w:sz w:val="32"/>
          <w:szCs w:val="32"/>
          <w:u w:val="single"/>
          <w:lang w:val="es-ES"/>
        </w:rPr>
        <w:lastRenderedPageBreak/>
        <w:t>Arquitectura del proxy</w:t>
      </w:r>
    </w:p>
    <w:p w:rsidR="00B729C2" w:rsidRPr="00B2593D" w:rsidRDefault="00B729C2" w:rsidP="00B729C2">
      <w:pPr>
        <w:widowControl w:val="0"/>
        <w:autoSpaceDE w:val="0"/>
        <w:autoSpaceDN w:val="0"/>
        <w:adjustRightInd w:val="0"/>
        <w:spacing w:after="120" w:line="276" w:lineRule="auto"/>
        <w:jc w:val="both"/>
        <w:rPr>
          <w:rFonts w:ascii="Calibri" w:hAnsi="Calibri" w:cs="Calibri"/>
          <w:sz w:val="22"/>
          <w:szCs w:val="22"/>
          <w:lang w:val="es-ES"/>
        </w:rPr>
      </w:pPr>
      <w:r w:rsidRPr="00B2593D">
        <w:rPr>
          <w:rFonts w:ascii="Calibri" w:hAnsi="Calibri" w:cs="Calibri"/>
          <w:sz w:val="22"/>
          <w:szCs w:val="22"/>
          <w:lang w:val="es-ES"/>
        </w:rPr>
        <w:t>Como se comentó antes, se utilizaron sockets no bloqueantes para comunicarse con el servidor y el cliente.</w:t>
      </w:r>
    </w:p>
    <w:p w:rsidR="00B729C2" w:rsidRPr="00B2593D" w:rsidRDefault="00B729C2" w:rsidP="00B729C2">
      <w:pPr>
        <w:widowControl w:val="0"/>
        <w:autoSpaceDE w:val="0"/>
        <w:autoSpaceDN w:val="0"/>
        <w:adjustRightInd w:val="0"/>
        <w:spacing w:after="120" w:line="276" w:lineRule="auto"/>
        <w:jc w:val="both"/>
        <w:rPr>
          <w:rFonts w:ascii="Calibri" w:hAnsi="Calibri" w:cs="Calibri"/>
          <w:sz w:val="22"/>
          <w:szCs w:val="22"/>
          <w:lang w:val="es-ES"/>
        </w:rPr>
      </w:pPr>
      <w:r w:rsidRPr="00B2593D">
        <w:rPr>
          <w:rFonts w:ascii="Calibri" w:hAnsi="Calibri" w:cs="Calibri"/>
          <w:sz w:val="22"/>
          <w:szCs w:val="22"/>
          <w:lang w:val="es-ES"/>
        </w:rPr>
        <w:t>Para mantener los estados y variables de la condición, a cada key (instancia de la clase SelectionKey) se le adjuntó una instancia de la clase Session. Recordar que en una conexión virtual entre en servidor y el cliente existen en realidad 2 canales (uno del proxy al servidor, y otro del cliente al proxy). Por este motivo,  había 2 instancias de Session por conexión Cliente-Servidor.</w:t>
      </w:r>
    </w:p>
    <w:p w:rsidR="00B729C2" w:rsidRPr="00B2593D" w:rsidRDefault="00B729C2" w:rsidP="00B729C2">
      <w:pPr>
        <w:widowControl w:val="0"/>
        <w:autoSpaceDE w:val="0"/>
        <w:autoSpaceDN w:val="0"/>
        <w:adjustRightInd w:val="0"/>
        <w:spacing w:after="120" w:line="276" w:lineRule="auto"/>
        <w:jc w:val="both"/>
        <w:rPr>
          <w:rFonts w:ascii="Calibri" w:hAnsi="Calibri" w:cs="Calibri"/>
          <w:sz w:val="22"/>
          <w:szCs w:val="22"/>
          <w:lang w:val="es-ES"/>
        </w:rPr>
      </w:pPr>
      <w:r w:rsidRPr="00B2593D">
        <w:rPr>
          <w:rFonts w:ascii="Calibri" w:hAnsi="Calibri" w:cs="Calibri"/>
          <w:sz w:val="22"/>
          <w:szCs w:val="22"/>
          <w:lang w:val="es-ES"/>
        </w:rPr>
        <w:t>En la clase Session se guardan variables como:</w:t>
      </w:r>
    </w:p>
    <w:p w:rsidR="00B729C2" w:rsidRPr="00B2593D" w:rsidRDefault="00B729C2" w:rsidP="00B729C2">
      <w:pPr>
        <w:pStyle w:val="Prrafodelista"/>
        <w:widowControl w:val="0"/>
        <w:numPr>
          <w:ilvl w:val="0"/>
          <w:numId w:val="9"/>
        </w:numPr>
        <w:autoSpaceDE w:val="0"/>
        <w:autoSpaceDN w:val="0"/>
        <w:adjustRightInd w:val="0"/>
        <w:spacing w:after="120" w:line="276" w:lineRule="auto"/>
        <w:rPr>
          <w:rFonts w:ascii="Calibri" w:hAnsi="Calibri" w:cs="Calibri"/>
          <w:sz w:val="22"/>
          <w:szCs w:val="22"/>
          <w:lang w:val="es-ES"/>
        </w:rPr>
      </w:pPr>
      <w:r w:rsidRPr="00B2593D">
        <w:rPr>
          <w:rFonts w:ascii="Calibri" w:hAnsi="Calibri" w:cs="Calibri"/>
          <w:sz w:val="22"/>
          <w:szCs w:val="22"/>
          <w:lang w:val="es-ES"/>
        </w:rPr>
        <w:t>La llave de selección simétrica (es decir, si la sesión está del lado cliente, se guarda la llave de la conexión con el servidor y viceversa).</w:t>
      </w:r>
    </w:p>
    <w:p w:rsidR="00B729C2" w:rsidRPr="00B729C2" w:rsidRDefault="00B729C2" w:rsidP="00B729C2">
      <w:pPr>
        <w:pStyle w:val="Prrafodelista"/>
        <w:widowControl w:val="0"/>
        <w:numPr>
          <w:ilvl w:val="0"/>
          <w:numId w:val="9"/>
        </w:numPr>
        <w:autoSpaceDE w:val="0"/>
        <w:autoSpaceDN w:val="0"/>
        <w:adjustRightInd w:val="0"/>
        <w:spacing w:after="120" w:line="276" w:lineRule="auto"/>
        <w:rPr>
          <w:rFonts w:ascii="Calibri" w:hAnsi="Calibri" w:cs="Calibri"/>
          <w:sz w:val="22"/>
          <w:szCs w:val="22"/>
          <w:lang w:val="en-US"/>
        </w:rPr>
      </w:pPr>
      <w:r w:rsidRPr="00B729C2">
        <w:rPr>
          <w:rFonts w:ascii="Calibri" w:hAnsi="Calibri" w:cs="Calibri"/>
          <w:sz w:val="22"/>
          <w:szCs w:val="22"/>
          <w:lang w:val="en-US"/>
        </w:rPr>
        <w:t>El canal simétrico.</w:t>
      </w:r>
    </w:p>
    <w:p w:rsidR="00B729C2" w:rsidRPr="00B2593D" w:rsidRDefault="00B729C2" w:rsidP="00B729C2">
      <w:pPr>
        <w:pStyle w:val="Prrafodelista"/>
        <w:widowControl w:val="0"/>
        <w:numPr>
          <w:ilvl w:val="0"/>
          <w:numId w:val="9"/>
        </w:numPr>
        <w:autoSpaceDE w:val="0"/>
        <w:autoSpaceDN w:val="0"/>
        <w:adjustRightInd w:val="0"/>
        <w:spacing w:after="120" w:line="276" w:lineRule="auto"/>
        <w:rPr>
          <w:rFonts w:ascii="Calibri" w:hAnsi="Calibri" w:cs="Calibri"/>
          <w:sz w:val="22"/>
          <w:szCs w:val="22"/>
          <w:lang w:val="es-ES"/>
        </w:rPr>
      </w:pPr>
      <w:r w:rsidRPr="00B2593D">
        <w:rPr>
          <w:rFonts w:ascii="Calibri" w:hAnsi="Calibri" w:cs="Calibri"/>
          <w:sz w:val="22"/>
          <w:szCs w:val="22"/>
          <w:lang w:val="es-ES"/>
        </w:rPr>
        <w:t>Un boolean que indica si la sesión está del lado del cliente o del servidor.</w:t>
      </w:r>
    </w:p>
    <w:p w:rsidR="00B729C2" w:rsidRPr="00B2593D" w:rsidRDefault="00B729C2" w:rsidP="00B729C2">
      <w:pPr>
        <w:pStyle w:val="Prrafodelista"/>
        <w:widowControl w:val="0"/>
        <w:numPr>
          <w:ilvl w:val="0"/>
          <w:numId w:val="9"/>
        </w:numPr>
        <w:autoSpaceDE w:val="0"/>
        <w:autoSpaceDN w:val="0"/>
        <w:adjustRightInd w:val="0"/>
        <w:spacing w:after="120" w:line="276" w:lineRule="auto"/>
        <w:rPr>
          <w:rFonts w:ascii="Calibri" w:hAnsi="Calibri" w:cs="Calibri"/>
          <w:sz w:val="22"/>
          <w:szCs w:val="22"/>
          <w:lang w:val="es-ES"/>
        </w:rPr>
      </w:pPr>
      <w:r w:rsidRPr="00B2593D">
        <w:rPr>
          <w:rFonts w:ascii="Calibri" w:hAnsi="Calibri" w:cs="Calibri"/>
          <w:sz w:val="22"/>
          <w:szCs w:val="22"/>
          <w:lang w:val="es-ES"/>
        </w:rPr>
        <w:t>El estado de la sesión (incluye los estados de POP3 y algunos estados 'custom'.</w:t>
      </w:r>
    </w:p>
    <w:p w:rsidR="00B729C2" w:rsidRPr="00B2593D" w:rsidRDefault="00B729C2" w:rsidP="00B729C2">
      <w:pPr>
        <w:pStyle w:val="Prrafodelista"/>
        <w:widowControl w:val="0"/>
        <w:numPr>
          <w:ilvl w:val="0"/>
          <w:numId w:val="9"/>
        </w:numPr>
        <w:autoSpaceDE w:val="0"/>
        <w:autoSpaceDN w:val="0"/>
        <w:adjustRightInd w:val="0"/>
        <w:spacing w:after="120" w:line="276" w:lineRule="auto"/>
        <w:rPr>
          <w:rFonts w:ascii="Calibri" w:hAnsi="Calibri" w:cs="Calibri"/>
          <w:sz w:val="22"/>
          <w:szCs w:val="22"/>
          <w:lang w:val="es-ES"/>
        </w:rPr>
      </w:pPr>
      <w:r w:rsidRPr="00B2593D">
        <w:rPr>
          <w:rFonts w:ascii="Calibri" w:hAnsi="Calibri" w:cs="Calibri"/>
          <w:sz w:val="22"/>
          <w:szCs w:val="22"/>
          <w:lang w:val="es-ES"/>
        </w:rPr>
        <w:t>Un buffer auxiliar para procesar el comando.</w:t>
      </w:r>
    </w:p>
    <w:p w:rsidR="00B729C2" w:rsidRPr="00B2593D" w:rsidRDefault="00B729C2" w:rsidP="00B729C2">
      <w:pPr>
        <w:pStyle w:val="Prrafodelista"/>
        <w:widowControl w:val="0"/>
        <w:numPr>
          <w:ilvl w:val="0"/>
          <w:numId w:val="9"/>
        </w:numPr>
        <w:autoSpaceDE w:val="0"/>
        <w:autoSpaceDN w:val="0"/>
        <w:adjustRightInd w:val="0"/>
        <w:spacing w:after="120" w:line="276" w:lineRule="auto"/>
        <w:rPr>
          <w:rFonts w:ascii="Calibri" w:hAnsi="Calibri" w:cs="Calibri"/>
          <w:sz w:val="22"/>
          <w:szCs w:val="22"/>
          <w:lang w:val="es-ES"/>
        </w:rPr>
      </w:pPr>
      <w:r w:rsidRPr="00B2593D">
        <w:rPr>
          <w:rFonts w:ascii="Calibri" w:hAnsi="Calibri" w:cs="Calibri"/>
          <w:sz w:val="22"/>
          <w:szCs w:val="22"/>
          <w:lang w:val="es-ES"/>
        </w:rPr>
        <w:t>El usuario que corresponde a la sesión.</w:t>
      </w:r>
    </w:p>
    <w:p w:rsidR="00B729C2" w:rsidRPr="00B2593D" w:rsidRDefault="00B729C2" w:rsidP="00B729C2">
      <w:pPr>
        <w:pStyle w:val="Prrafodelista"/>
        <w:widowControl w:val="0"/>
        <w:numPr>
          <w:ilvl w:val="0"/>
          <w:numId w:val="9"/>
        </w:numPr>
        <w:autoSpaceDE w:val="0"/>
        <w:autoSpaceDN w:val="0"/>
        <w:adjustRightInd w:val="0"/>
        <w:spacing w:after="120" w:line="276" w:lineRule="auto"/>
        <w:rPr>
          <w:rFonts w:ascii="Calibri" w:hAnsi="Calibri" w:cs="Calibri"/>
          <w:sz w:val="22"/>
          <w:szCs w:val="22"/>
          <w:lang w:val="es-ES"/>
        </w:rPr>
      </w:pPr>
      <w:r w:rsidRPr="00B2593D">
        <w:rPr>
          <w:rFonts w:ascii="Calibri" w:hAnsi="Calibri" w:cs="Calibri"/>
          <w:sz w:val="22"/>
          <w:szCs w:val="22"/>
          <w:lang w:val="es-ES"/>
        </w:rPr>
        <w:t>Una cola de ByteBuffers en la que se va encolando lo que se quiere escribir.</w:t>
      </w:r>
    </w:p>
    <w:p w:rsidR="00B729C2" w:rsidRPr="00B2593D" w:rsidRDefault="00B729C2" w:rsidP="00B729C2">
      <w:pPr>
        <w:pStyle w:val="Prrafodelista"/>
        <w:widowControl w:val="0"/>
        <w:numPr>
          <w:ilvl w:val="0"/>
          <w:numId w:val="9"/>
        </w:numPr>
        <w:autoSpaceDE w:val="0"/>
        <w:autoSpaceDN w:val="0"/>
        <w:adjustRightInd w:val="0"/>
        <w:spacing w:after="120" w:line="276" w:lineRule="auto"/>
        <w:rPr>
          <w:rFonts w:ascii="Calibri" w:hAnsi="Calibri" w:cs="Calibri"/>
          <w:sz w:val="22"/>
          <w:szCs w:val="22"/>
          <w:lang w:val="es-ES"/>
        </w:rPr>
      </w:pPr>
      <w:r w:rsidRPr="00B2593D">
        <w:rPr>
          <w:rFonts w:ascii="Calibri" w:hAnsi="Calibri" w:cs="Calibri"/>
          <w:sz w:val="22"/>
          <w:szCs w:val="22"/>
          <w:lang w:val="es-ES"/>
        </w:rPr>
        <w:t>Referencias a los threads de transformación y para parsear el mail (creados y usados al transformar el mail y al verificar si se puede borrar un mail, respectivamente).</w:t>
      </w:r>
    </w:p>
    <w:p w:rsidR="00B729C2" w:rsidRPr="00B2593D" w:rsidRDefault="00B729C2" w:rsidP="00B729C2">
      <w:pPr>
        <w:widowControl w:val="0"/>
        <w:autoSpaceDE w:val="0"/>
        <w:autoSpaceDN w:val="0"/>
        <w:adjustRightInd w:val="0"/>
        <w:spacing w:after="120" w:line="276" w:lineRule="auto"/>
        <w:rPr>
          <w:rFonts w:ascii="Calibri" w:hAnsi="Calibri" w:cs="Calibri"/>
          <w:sz w:val="22"/>
          <w:szCs w:val="22"/>
          <w:lang w:val="es-ES"/>
        </w:rPr>
      </w:pPr>
    </w:p>
    <w:p w:rsidR="00B729C2" w:rsidRPr="00B2593D" w:rsidRDefault="00B729C2" w:rsidP="00B729C2">
      <w:pPr>
        <w:widowControl w:val="0"/>
        <w:autoSpaceDE w:val="0"/>
        <w:autoSpaceDN w:val="0"/>
        <w:adjustRightInd w:val="0"/>
        <w:spacing w:after="120" w:line="276" w:lineRule="auto"/>
        <w:jc w:val="both"/>
        <w:rPr>
          <w:rFonts w:ascii="Calibri" w:hAnsi="Calibri" w:cs="Calibri"/>
          <w:sz w:val="22"/>
          <w:szCs w:val="22"/>
          <w:lang w:val="es-ES"/>
        </w:rPr>
      </w:pPr>
      <w:r w:rsidRPr="00B2593D">
        <w:rPr>
          <w:rFonts w:ascii="Calibri" w:hAnsi="Calibri" w:cs="Calibri"/>
          <w:sz w:val="22"/>
          <w:szCs w:val="22"/>
          <w:lang w:val="es-ES"/>
        </w:rPr>
        <w:t>Una vez que el cliente se conecta al proxy, el proxy responderá con -ERR a cualquier mensaje que no sea USER o QUIT. Si se recibe QUIT se cerrará la conexión. Si se recibe USER, se verificará si existe una configuración para el usuario y se creará una conexión con el servidor correspondiente. Si se había recibido un USER anteriormente se cerrará la conexión con el servidor anterior.</w:t>
      </w:r>
    </w:p>
    <w:p w:rsidR="00B729C2" w:rsidRPr="00B2593D" w:rsidRDefault="00B729C2" w:rsidP="00B729C2">
      <w:pPr>
        <w:widowControl w:val="0"/>
        <w:autoSpaceDE w:val="0"/>
        <w:autoSpaceDN w:val="0"/>
        <w:adjustRightInd w:val="0"/>
        <w:spacing w:after="120" w:line="276" w:lineRule="auto"/>
        <w:jc w:val="both"/>
        <w:rPr>
          <w:rFonts w:ascii="Calibri" w:hAnsi="Calibri" w:cs="Calibri"/>
          <w:sz w:val="22"/>
          <w:szCs w:val="22"/>
          <w:lang w:val="es-ES"/>
        </w:rPr>
      </w:pPr>
      <w:r w:rsidRPr="00B2593D">
        <w:rPr>
          <w:rFonts w:ascii="Calibri" w:hAnsi="Calibri" w:cs="Calibri"/>
          <w:sz w:val="22"/>
          <w:szCs w:val="22"/>
          <w:lang w:val="es-ES"/>
        </w:rPr>
        <w:t>Luego del USER, se espera el comando PASS y, una vez que se recibe, se forwardea al servidor y se espera la respuesta. Si se recibe un -ERR se forwardea al cliente. Si se recibe un +OK, se verificará que el usuario no esté restringido para conectarse (por ejemplo, puede haber excedido la cantidad máxima de conexiones o puede no poder conectarse a esa hora).</w:t>
      </w:r>
    </w:p>
    <w:p w:rsidR="00B729C2" w:rsidRDefault="00B729C2" w:rsidP="00B729C2">
      <w:pPr>
        <w:widowControl w:val="0"/>
        <w:autoSpaceDE w:val="0"/>
        <w:autoSpaceDN w:val="0"/>
        <w:adjustRightInd w:val="0"/>
        <w:spacing w:after="120" w:line="276" w:lineRule="auto"/>
        <w:jc w:val="both"/>
        <w:rPr>
          <w:rFonts w:ascii="Calibri" w:hAnsi="Calibri" w:cs="Calibri"/>
          <w:sz w:val="22"/>
          <w:szCs w:val="22"/>
          <w:lang w:val="es-ES"/>
        </w:rPr>
      </w:pPr>
      <w:r w:rsidRPr="00B2593D">
        <w:rPr>
          <w:rFonts w:ascii="Calibri" w:hAnsi="Calibri" w:cs="Calibri"/>
          <w:sz w:val="22"/>
          <w:szCs w:val="22"/>
          <w:lang w:val="es-ES"/>
        </w:rPr>
        <w:t xml:space="preserve">Se decidió validar las restricciones una vez confirmado el PASS ya que, así como el RFC de POP3 sugiere responder +OK para todos los USER para que no se pueda obtener información sobre los usuarios existentes, se necesitaría ser el propio usuario para poder ver cómo está restringido y así un usuario cualquiera no puede tener acceso a las restricciones del resto de los usuarios. </w:t>
      </w:r>
    </w:p>
    <w:p w:rsidR="008F1582" w:rsidRDefault="008F1582" w:rsidP="00B729C2">
      <w:pPr>
        <w:widowControl w:val="0"/>
        <w:autoSpaceDE w:val="0"/>
        <w:autoSpaceDN w:val="0"/>
        <w:adjustRightInd w:val="0"/>
        <w:spacing w:after="120" w:line="276" w:lineRule="auto"/>
        <w:jc w:val="both"/>
        <w:rPr>
          <w:rFonts w:ascii="Calibri" w:hAnsi="Calibri" w:cs="Calibri"/>
          <w:sz w:val="22"/>
          <w:szCs w:val="22"/>
          <w:lang w:val="es-ES"/>
        </w:rPr>
      </w:pPr>
    </w:p>
    <w:p w:rsidR="000570A0" w:rsidRDefault="008F1582" w:rsidP="00B729C2">
      <w:pPr>
        <w:widowControl w:val="0"/>
        <w:autoSpaceDE w:val="0"/>
        <w:autoSpaceDN w:val="0"/>
        <w:adjustRightInd w:val="0"/>
        <w:spacing w:after="120" w:line="276" w:lineRule="auto"/>
        <w:jc w:val="both"/>
        <w:rPr>
          <w:rFonts w:ascii="Calibri" w:hAnsi="Calibri" w:cs="Calibri"/>
          <w:sz w:val="22"/>
          <w:szCs w:val="22"/>
          <w:lang w:val="es-ES"/>
        </w:rPr>
      </w:pPr>
      <w:r>
        <w:rPr>
          <w:rFonts w:ascii="Calibri" w:hAnsi="Calibri" w:cs="Calibri"/>
          <w:sz w:val="22"/>
          <w:szCs w:val="22"/>
          <w:lang w:val="es-ES"/>
        </w:rPr>
        <w:t>Podemos analizar mejor la arquitectura de la aplicación por medio del siguiente diagrama:</w:t>
      </w:r>
    </w:p>
    <w:p w:rsidR="008F1582" w:rsidRDefault="000570A0" w:rsidP="00B729C2">
      <w:pPr>
        <w:widowControl w:val="0"/>
        <w:autoSpaceDE w:val="0"/>
        <w:autoSpaceDN w:val="0"/>
        <w:adjustRightInd w:val="0"/>
        <w:spacing w:after="120" w:line="276" w:lineRule="auto"/>
        <w:jc w:val="both"/>
        <w:rPr>
          <w:rFonts w:ascii="Calibri" w:hAnsi="Calibri" w:cs="Calibri"/>
          <w:sz w:val="22"/>
          <w:szCs w:val="22"/>
          <w:lang w:val="es-ES"/>
        </w:rPr>
      </w:pPr>
      <w:r>
        <w:rPr>
          <w:rFonts w:ascii="Calibri" w:hAnsi="Calibri" w:cs="Calibri"/>
          <w:noProof/>
          <w:sz w:val="22"/>
          <w:szCs w:val="22"/>
          <w:lang w:val="es-ES" w:eastAsia="es-ES"/>
        </w:rPr>
        <w:lastRenderedPageBreak/>
        <w:drawing>
          <wp:anchor distT="0" distB="0" distL="114300" distR="114300" simplePos="0" relativeHeight="251658240" behindDoc="0" locked="0" layoutInCell="1" allowOverlap="1">
            <wp:simplePos x="0" y="0"/>
            <wp:positionH relativeFrom="margin">
              <wp:align>center</wp:align>
            </wp:positionH>
            <wp:positionV relativeFrom="margin">
              <wp:align>top</wp:align>
            </wp:positionV>
            <wp:extent cx="8040370" cy="5394960"/>
            <wp:effectExtent l="0" t="1314450" r="0" b="1310640"/>
            <wp:wrapSquare wrapText="bothSides"/>
            <wp:docPr id="7" name="1 Imagen" descr="uml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final.png"/>
                    <pic:cNvPicPr/>
                  </pic:nvPicPr>
                  <pic:blipFill>
                    <a:blip r:embed="rId7"/>
                    <a:stretch>
                      <a:fillRect/>
                    </a:stretch>
                  </pic:blipFill>
                  <pic:spPr>
                    <a:xfrm rot="16200000">
                      <a:off x="0" y="0"/>
                      <a:ext cx="8040370" cy="5394960"/>
                    </a:xfrm>
                    <a:prstGeom prst="rect">
                      <a:avLst/>
                    </a:prstGeom>
                  </pic:spPr>
                </pic:pic>
              </a:graphicData>
            </a:graphic>
          </wp:anchor>
        </w:drawing>
      </w:r>
    </w:p>
    <w:p w:rsidR="00A90EEB" w:rsidRDefault="00A90EEB" w:rsidP="00A90EEB">
      <w:pPr>
        <w:rPr>
          <w:rFonts w:asciiTheme="majorHAnsi" w:hAnsiTheme="majorHAnsi"/>
          <w:sz w:val="22"/>
          <w:szCs w:val="22"/>
        </w:rPr>
      </w:pPr>
      <w:r w:rsidRPr="00A90EEB">
        <w:rPr>
          <w:rFonts w:asciiTheme="majorHAnsi" w:hAnsiTheme="majorHAnsi"/>
          <w:sz w:val="22"/>
          <w:szCs w:val="22"/>
        </w:rPr>
        <w:lastRenderedPageBreak/>
        <w:t>Adicionalmente, estas clases hacen uso de las siguientes clases:</w:t>
      </w:r>
    </w:p>
    <w:p w:rsidR="00A90EEB" w:rsidRPr="00A90EEB" w:rsidRDefault="00A90EEB" w:rsidP="00A90EEB">
      <w:pPr>
        <w:rPr>
          <w:rFonts w:asciiTheme="majorHAnsi" w:hAnsiTheme="majorHAnsi"/>
          <w:sz w:val="22"/>
          <w:szCs w:val="22"/>
        </w:rPr>
      </w:pPr>
    </w:p>
    <w:p w:rsidR="00A90EEB" w:rsidRPr="00A90EEB" w:rsidRDefault="00A90EEB" w:rsidP="00A90EEB">
      <w:pPr>
        <w:pStyle w:val="Prrafodelista"/>
        <w:numPr>
          <w:ilvl w:val="0"/>
          <w:numId w:val="36"/>
        </w:numPr>
        <w:spacing w:after="200" w:line="276" w:lineRule="auto"/>
        <w:rPr>
          <w:rFonts w:asciiTheme="majorHAnsi" w:hAnsiTheme="majorHAnsi"/>
          <w:sz w:val="22"/>
          <w:szCs w:val="22"/>
        </w:rPr>
      </w:pPr>
      <w:r w:rsidRPr="00A90EEB">
        <w:rPr>
          <w:rFonts w:asciiTheme="majorHAnsi" w:hAnsiTheme="majorHAnsi"/>
          <w:sz w:val="22"/>
          <w:szCs w:val="22"/>
        </w:rPr>
        <w:t>Para la inicialización de la aplicación, se invoca a una implementación de la interfaz AppConf:</w:t>
      </w:r>
    </w:p>
    <w:p w:rsidR="00A90EEB" w:rsidRPr="00A90EEB" w:rsidRDefault="00A90EEB" w:rsidP="00A90EEB">
      <w:pPr>
        <w:pStyle w:val="Prrafodelista"/>
        <w:rPr>
          <w:rFonts w:asciiTheme="majorHAnsi" w:hAnsiTheme="majorHAnsi"/>
          <w:sz w:val="22"/>
          <w:szCs w:val="22"/>
        </w:rPr>
      </w:pPr>
      <w:r>
        <w:rPr>
          <w:rFonts w:asciiTheme="majorHAnsi" w:hAnsiTheme="majorHAnsi"/>
          <w:noProof/>
          <w:sz w:val="22"/>
          <w:szCs w:val="22"/>
          <w:lang w:val="es-ES" w:eastAsia="es-ES"/>
        </w:rPr>
        <w:drawing>
          <wp:inline distT="0" distB="0" distL="0" distR="0">
            <wp:extent cx="4431030" cy="3354556"/>
            <wp:effectExtent l="19050" t="0" r="7620" b="0"/>
            <wp:docPr id="4" name="3 Imagen" descr="uml app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appconfig.png"/>
                    <pic:cNvPicPr/>
                  </pic:nvPicPr>
                  <pic:blipFill>
                    <a:blip r:embed="rId8"/>
                    <a:stretch>
                      <a:fillRect/>
                    </a:stretch>
                  </pic:blipFill>
                  <pic:spPr>
                    <a:xfrm>
                      <a:off x="0" y="0"/>
                      <a:ext cx="4431173" cy="3354664"/>
                    </a:xfrm>
                    <a:prstGeom prst="rect">
                      <a:avLst/>
                    </a:prstGeom>
                  </pic:spPr>
                </pic:pic>
              </a:graphicData>
            </a:graphic>
          </wp:inline>
        </w:drawing>
      </w:r>
    </w:p>
    <w:p w:rsidR="00A90EEB" w:rsidRPr="00A90EEB" w:rsidRDefault="00A90EEB" w:rsidP="00A90EEB">
      <w:pPr>
        <w:rPr>
          <w:rFonts w:asciiTheme="majorHAnsi" w:hAnsiTheme="majorHAnsi"/>
          <w:sz w:val="22"/>
          <w:szCs w:val="22"/>
        </w:rPr>
      </w:pPr>
    </w:p>
    <w:p w:rsidR="00A90EEB" w:rsidRDefault="00A90EEB" w:rsidP="00A90EEB">
      <w:pPr>
        <w:pStyle w:val="Prrafodelista"/>
        <w:numPr>
          <w:ilvl w:val="0"/>
          <w:numId w:val="36"/>
        </w:numPr>
        <w:spacing w:after="200" w:line="276" w:lineRule="auto"/>
        <w:rPr>
          <w:rFonts w:asciiTheme="majorHAnsi" w:hAnsiTheme="majorHAnsi"/>
          <w:sz w:val="22"/>
          <w:szCs w:val="22"/>
        </w:rPr>
      </w:pPr>
      <w:r w:rsidRPr="00A90EEB">
        <w:rPr>
          <w:rFonts w:asciiTheme="majorHAnsi" w:hAnsiTheme="majorHAnsi"/>
          <w:sz w:val="22"/>
          <w:szCs w:val="22"/>
        </w:rPr>
        <w:t>Para el parseo y procesamiento de mails:</w:t>
      </w:r>
    </w:p>
    <w:p w:rsidR="00A90EEB" w:rsidRPr="00A90EEB" w:rsidRDefault="00A90EEB" w:rsidP="00A90EEB">
      <w:pPr>
        <w:pStyle w:val="Prrafodelista"/>
        <w:spacing w:after="200" w:line="276" w:lineRule="auto"/>
        <w:ind w:left="142"/>
        <w:rPr>
          <w:rFonts w:asciiTheme="majorHAnsi" w:hAnsiTheme="majorHAnsi"/>
          <w:sz w:val="22"/>
          <w:szCs w:val="22"/>
        </w:rPr>
      </w:pPr>
      <w:r>
        <w:rPr>
          <w:rFonts w:asciiTheme="majorHAnsi" w:hAnsiTheme="majorHAnsi"/>
          <w:noProof/>
          <w:sz w:val="22"/>
          <w:szCs w:val="22"/>
          <w:lang w:val="es-ES" w:eastAsia="es-ES"/>
        </w:rPr>
        <w:lastRenderedPageBreak/>
        <w:drawing>
          <wp:inline distT="0" distB="0" distL="0" distR="0">
            <wp:extent cx="5486400" cy="3838575"/>
            <wp:effectExtent l="19050" t="0" r="0" b="0"/>
            <wp:docPr id="5" name="4 Imagen" descr="uml m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mime.png"/>
                    <pic:cNvPicPr/>
                  </pic:nvPicPr>
                  <pic:blipFill>
                    <a:blip r:embed="rId9"/>
                    <a:stretch>
                      <a:fillRect/>
                    </a:stretch>
                  </pic:blipFill>
                  <pic:spPr>
                    <a:xfrm>
                      <a:off x="0" y="0"/>
                      <a:ext cx="5486400" cy="3838575"/>
                    </a:xfrm>
                    <a:prstGeom prst="rect">
                      <a:avLst/>
                    </a:prstGeom>
                  </pic:spPr>
                </pic:pic>
              </a:graphicData>
            </a:graphic>
          </wp:inline>
        </w:drawing>
      </w:r>
    </w:p>
    <w:p w:rsidR="00A90EEB" w:rsidRDefault="00A90EEB" w:rsidP="008F1582">
      <w:pPr>
        <w:rPr>
          <w:rFonts w:ascii="Calibri" w:hAnsi="Calibri" w:cs="Calibri"/>
          <w:sz w:val="32"/>
          <w:szCs w:val="32"/>
          <w:u w:val="single"/>
          <w:lang w:val="es-ES"/>
        </w:rPr>
      </w:pPr>
    </w:p>
    <w:p w:rsidR="00B729C2" w:rsidRPr="008F1582" w:rsidRDefault="00B729C2" w:rsidP="008F1582">
      <w:pPr>
        <w:rPr>
          <w:rFonts w:ascii="Calibri" w:hAnsi="Calibri" w:cs="Calibri"/>
          <w:sz w:val="32"/>
          <w:szCs w:val="32"/>
          <w:u w:val="single"/>
          <w:lang w:val="es-ES"/>
        </w:rPr>
      </w:pPr>
      <w:r w:rsidRPr="00B2593D">
        <w:rPr>
          <w:rFonts w:ascii="Calibri" w:hAnsi="Calibri" w:cs="Calibri"/>
          <w:sz w:val="32"/>
          <w:szCs w:val="32"/>
          <w:u w:val="single"/>
          <w:lang w:val="es-ES"/>
        </w:rPr>
        <w:t>Restricciones especificadas</w:t>
      </w:r>
    </w:p>
    <w:p w:rsidR="00B729C2" w:rsidRPr="00B2593D" w:rsidRDefault="00B729C2" w:rsidP="00B729C2">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t>Para las restricciones por usuario, esto es, cantidad de veces que se puede loguear por día, horarios en los que no puede hacerlo, validaciones acerca de si se puede eliminar un mail o no, o algún server POP3 especifico, se modelo una clase User, que contiene al identificador de cada usuario (su nickname) y clases especificas para el manejo de las restricciones antedichas.</w:t>
      </w:r>
    </w:p>
    <w:p w:rsidR="00B729C2" w:rsidRPr="00B2593D" w:rsidRDefault="00B729C2" w:rsidP="00B729C2">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t>Así, contaremos con un Mapa de username a User, y sabremos los datos referidos a dicho usuario.</w:t>
      </w:r>
    </w:p>
    <w:p w:rsidR="00B729C2" w:rsidRPr="00B2593D" w:rsidRDefault="00B729C2" w:rsidP="00B729C2">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t xml:space="preserve">En cuanto al manejo de IPs bloqueadas, contaremos con una clase específica para este requerimiento. Dicha clase tendrá las IPs que no tienen acceso, y se deberá poder cargarlas tanto como IPs individuales, como por mascara de subred. </w:t>
      </w:r>
      <w:r w:rsidR="003F2AE1" w:rsidRPr="00B2593D">
        <w:rPr>
          <w:rFonts w:ascii="Calibri" w:hAnsi="Calibri" w:cs="Calibri"/>
          <w:sz w:val="22"/>
          <w:szCs w:val="22"/>
          <w:lang w:val="es-ES"/>
        </w:rPr>
        <w:t>Así</w:t>
      </w:r>
      <w:r w:rsidRPr="00B2593D">
        <w:rPr>
          <w:rFonts w:ascii="Calibri" w:hAnsi="Calibri" w:cs="Calibri"/>
          <w:sz w:val="22"/>
          <w:szCs w:val="22"/>
          <w:lang w:val="es-ES"/>
        </w:rPr>
        <w:t>, solo se necesita consultar a esta clase si alguna IP está bloqueada o no. En particular, la cuestión de la lectura de una máscara de subred será solucionado mediante el uso de librerías openSource aceptadas por la cátedra.</w:t>
      </w:r>
    </w:p>
    <w:p w:rsidR="00B729C2" w:rsidRPr="008F1582" w:rsidRDefault="00B729C2" w:rsidP="00B729C2">
      <w:pPr>
        <w:widowControl w:val="0"/>
        <w:autoSpaceDE w:val="0"/>
        <w:autoSpaceDN w:val="0"/>
        <w:adjustRightInd w:val="0"/>
        <w:spacing w:after="120" w:line="276" w:lineRule="auto"/>
        <w:jc w:val="both"/>
        <w:rPr>
          <w:rFonts w:ascii="Calibri" w:hAnsi="Calibri" w:cs="Calibri"/>
          <w:sz w:val="32"/>
          <w:szCs w:val="32"/>
          <w:u w:val="single"/>
          <w:lang w:val="es-ES"/>
        </w:rPr>
      </w:pPr>
      <w:r w:rsidRPr="008F1582">
        <w:rPr>
          <w:rFonts w:ascii="Calibri" w:hAnsi="Calibri" w:cs="Calibri"/>
          <w:sz w:val="32"/>
          <w:szCs w:val="32"/>
          <w:u w:val="single"/>
          <w:lang w:val="es-ES"/>
        </w:rPr>
        <w:t>Restricciones de borrado</w:t>
      </w:r>
    </w:p>
    <w:p w:rsidR="00B729C2" w:rsidRPr="00B2593D" w:rsidRDefault="00B729C2" w:rsidP="00B729C2">
      <w:pPr>
        <w:widowControl w:val="0"/>
        <w:autoSpaceDE w:val="0"/>
        <w:autoSpaceDN w:val="0"/>
        <w:adjustRightInd w:val="0"/>
        <w:spacing w:after="120" w:line="276" w:lineRule="auto"/>
        <w:jc w:val="both"/>
        <w:rPr>
          <w:rFonts w:ascii="Calibri" w:hAnsi="Calibri" w:cs="Calibri"/>
          <w:sz w:val="22"/>
          <w:szCs w:val="22"/>
          <w:lang w:val="es-ES"/>
        </w:rPr>
      </w:pPr>
      <w:r w:rsidRPr="00B2593D">
        <w:rPr>
          <w:rFonts w:ascii="Calibri" w:hAnsi="Calibri" w:cs="Calibri"/>
          <w:sz w:val="22"/>
          <w:szCs w:val="22"/>
          <w:lang w:val="es-ES"/>
        </w:rPr>
        <w:t xml:space="preserve">Cuando se recibe un DELE el proxy lo interceptará y verificará si existe alguna restricción para borrar mensajes. Si existe, primero se hará un RETR del mensaje a borrar, si RETR devuelve +OK, se pasa todo el mensaje a un thread que parsea el mail y luego verifica las restricciones. Si pasan las restricciones, se procede a borrar el mail, si no, se responde -ERR. </w:t>
      </w:r>
    </w:p>
    <w:p w:rsidR="00B729C2" w:rsidRPr="00B2593D" w:rsidRDefault="00B729C2" w:rsidP="00B729C2">
      <w:pPr>
        <w:widowControl w:val="0"/>
        <w:autoSpaceDE w:val="0"/>
        <w:autoSpaceDN w:val="0"/>
        <w:adjustRightInd w:val="0"/>
        <w:spacing w:after="120" w:line="276" w:lineRule="auto"/>
        <w:jc w:val="both"/>
        <w:rPr>
          <w:rFonts w:ascii="Calibri" w:hAnsi="Calibri" w:cs="Calibri"/>
          <w:sz w:val="22"/>
          <w:szCs w:val="22"/>
          <w:lang w:val="es-ES"/>
        </w:rPr>
      </w:pPr>
      <w:r w:rsidRPr="00B2593D">
        <w:rPr>
          <w:rFonts w:ascii="Calibri" w:hAnsi="Calibri" w:cs="Calibri"/>
          <w:sz w:val="22"/>
          <w:szCs w:val="22"/>
          <w:lang w:val="es-ES"/>
        </w:rPr>
        <w:lastRenderedPageBreak/>
        <w:t xml:space="preserve">Para modelar las restricciones de borrado, se </w:t>
      </w:r>
      <w:r w:rsidR="003F2AE1" w:rsidRPr="00B2593D">
        <w:rPr>
          <w:rFonts w:ascii="Calibri" w:hAnsi="Calibri" w:cs="Calibri"/>
          <w:sz w:val="22"/>
          <w:szCs w:val="22"/>
          <w:lang w:val="es-ES"/>
        </w:rPr>
        <w:t>creó</w:t>
      </w:r>
      <w:r w:rsidRPr="00B2593D">
        <w:rPr>
          <w:rFonts w:ascii="Calibri" w:hAnsi="Calibri" w:cs="Calibri"/>
          <w:sz w:val="22"/>
          <w:szCs w:val="22"/>
          <w:lang w:val="es-ES"/>
        </w:rPr>
        <w:t xml:space="preserve"> una interfaz Restriction con el método validate y en la clase User se guarda una lista de esas restricciones. También se guarda una lista en el proxy para las restricciones globales.</w:t>
      </w:r>
    </w:p>
    <w:p w:rsidR="00B729C2" w:rsidRPr="00B2593D" w:rsidRDefault="00B729C2" w:rsidP="00B729C2">
      <w:pPr>
        <w:widowControl w:val="0"/>
        <w:autoSpaceDE w:val="0"/>
        <w:autoSpaceDN w:val="0"/>
        <w:adjustRightInd w:val="0"/>
        <w:spacing w:after="120" w:line="276" w:lineRule="auto"/>
        <w:jc w:val="both"/>
        <w:rPr>
          <w:rFonts w:ascii="Calibri" w:hAnsi="Calibri" w:cs="Calibri"/>
          <w:sz w:val="22"/>
          <w:szCs w:val="22"/>
          <w:lang w:val="es-ES"/>
        </w:rPr>
      </w:pPr>
    </w:p>
    <w:p w:rsidR="00B729C2" w:rsidRPr="008F1582" w:rsidRDefault="00B729C2" w:rsidP="00B729C2">
      <w:pPr>
        <w:widowControl w:val="0"/>
        <w:autoSpaceDE w:val="0"/>
        <w:autoSpaceDN w:val="0"/>
        <w:adjustRightInd w:val="0"/>
        <w:spacing w:after="120" w:line="276" w:lineRule="auto"/>
        <w:jc w:val="both"/>
        <w:rPr>
          <w:rFonts w:ascii="Calibri" w:hAnsi="Calibri" w:cs="Calibri"/>
          <w:sz w:val="32"/>
          <w:szCs w:val="32"/>
          <w:lang w:val="es-ES"/>
        </w:rPr>
      </w:pPr>
      <w:r w:rsidRPr="008F1582">
        <w:rPr>
          <w:rFonts w:ascii="Calibri" w:hAnsi="Calibri" w:cs="Calibri"/>
          <w:sz w:val="32"/>
          <w:szCs w:val="32"/>
          <w:u w:val="single"/>
          <w:lang w:val="es-ES"/>
        </w:rPr>
        <w:t>Transformaciones</w:t>
      </w:r>
    </w:p>
    <w:p w:rsidR="00B729C2" w:rsidRPr="00B2593D" w:rsidRDefault="00B729C2" w:rsidP="00B729C2">
      <w:pPr>
        <w:widowControl w:val="0"/>
        <w:autoSpaceDE w:val="0"/>
        <w:autoSpaceDN w:val="0"/>
        <w:adjustRightInd w:val="0"/>
        <w:spacing w:after="120" w:line="276" w:lineRule="auto"/>
        <w:jc w:val="both"/>
        <w:rPr>
          <w:rFonts w:ascii="Calibri" w:hAnsi="Calibri" w:cs="Calibri"/>
          <w:sz w:val="22"/>
          <w:szCs w:val="22"/>
          <w:lang w:val="es-ES"/>
        </w:rPr>
      </w:pPr>
      <w:r w:rsidRPr="00B2593D">
        <w:rPr>
          <w:rFonts w:ascii="Calibri" w:hAnsi="Calibri" w:cs="Calibri"/>
          <w:sz w:val="22"/>
          <w:szCs w:val="22"/>
          <w:lang w:val="es-ES"/>
        </w:rPr>
        <w:t>Para aplicar las transformaciones a los emails, se aplica una lógica similar a la de las restricciones de borrado. Cuando se pide un RETR, se intercepta, se envía un retr al server y se lanza un thread de transformación, que ejecutará la transformación asignada (si no existe, el mail se forwardea directamente al cliente).</w:t>
      </w:r>
    </w:p>
    <w:p w:rsidR="00B729C2" w:rsidRPr="00B2593D" w:rsidRDefault="00B729C2" w:rsidP="00B729C2">
      <w:pPr>
        <w:widowControl w:val="0"/>
        <w:autoSpaceDE w:val="0"/>
        <w:autoSpaceDN w:val="0"/>
        <w:adjustRightInd w:val="0"/>
        <w:spacing w:after="120" w:line="276" w:lineRule="auto"/>
        <w:jc w:val="both"/>
        <w:rPr>
          <w:rFonts w:ascii="Calibri" w:hAnsi="Calibri" w:cs="Calibri"/>
          <w:sz w:val="22"/>
          <w:szCs w:val="22"/>
          <w:lang w:val="es-ES"/>
        </w:rPr>
      </w:pPr>
      <w:r w:rsidRPr="00B2593D">
        <w:rPr>
          <w:rFonts w:ascii="Calibri" w:hAnsi="Calibri" w:cs="Calibri"/>
          <w:sz w:val="22"/>
          <w:szCs w:val="22"/>
          <w:lang w:val="es-ES"/>
        </w:rPr>
        <w:t>A medida que se va recibiendo el mail, se va mandando al thread lo que se recibió. A medida que el programa lee de entrada estándar, el thread le va pasando lo que tiene en la cola. Obviamente, depende del programa transformador, la manera en la que el mail se envía al cliente: si el programa envía a la salida estándar a medida que recibe, entonces el usuario irá recibiendo las partes. Si el programa buferea todo el mail y luego hace el output, el usuario experimentará un ligero lag y recibirá todo el mail.</w:t>
      </w:r>
    </w:p>
    <w:p w:rsidR="00B729C2" w:rsidRPr="008F1582" w:rsidRDefault="00B729C2" w:rsidP="00B729C2">
      <w:pPr>
        <w:widowControl w:val="0"/>
        <w:autoSpaceDE w:val="0"/>
        <w:autoSpaceDN w:val="0"/>
        <w:adjustRightInd w:val="0"/>
        <w:spacing w:after="120" w:line="276" w:lineRule="auto"/>
        <w:jc w:val="both"/>
        <w:rPr>
          <w:rFonts w:ascii="Calibri" w:hAnsi="Calibri" w:cs="Calibri"/>
          <w:sz w:val="32"/>
          <w:szCs w:val="32"/>
          <w:lang w:val="es-ES"/>
        </w:rPr>
      </w:pPr>
      <w:r w:rsidRPr="008F1582">
        <w:rPr>
          <w:rFonts w:ascii="Calibri" w:hAnsi="Calibri" w:cs="Calibri"/>
          <w:sz w:val="32"/>
          <w:szCs w:val="32"/>
          <w:u w:val="single"/>
          <w:lang w:val="es-ES"/>
        </w:rPr>
        <w:t>Estadísticas</w:t>
      </w:r>
    </w:p>
    <w:p w:rsidR="00B729C2" w:rsidRPr="00B2593D" w:rsidRDefault="00B729C2" w:rsidP="00B729C2">
      <w:pPr>
        <w:widowControl w:val="0"/>
        <w:autoSpaceDE w:val="0"/>
        <w:autoSpaceDN w:val="0"/>
        <w:adjustRightInd w:val="0"/>
        <w:spacing w:after="120" w:line="276" w:lineRule="auto"/>
        <w:jc w:val="both"/>
        <w:rPr>
          <w:rFonts w:ascii="Calibri" w:hAnsi="Calibri" w:cs="Calibri"/>
          <w:sz w:val="22"/>
          <w:szCs w:val="22"/>
          <w:lang w:val="es-ES"/>
        </w:rPr>
      </w:pPr>
      <w:r w:rsidRPr="00B2593D">
        <w:rPr>
          <w:rFonts w:ascii="Calibri" w:hAnsi="Calibri" w:cs="Calibri"/>
          <w:sz w:val="22"/>
          <w:szCs w:val="22"/>
          <w:lang w:val="es-ES"/>
        </w:rPr>
        <w:t>Para mantener las estadísticas, se mantiene un mapa de nombre de usuario a una clase Stats, que guarda los siguientes campos:</w:t>
      </w:r>
    </w:p>
    <w:p w:rsidR="00B729C2" w:rsidRPr="00B2593D" w:rsidRDefault="00B729C2" w:rsidP="00B729C2">
      <w:pPr>
        <w:widowControl w:val="0"/>
        <w:autoSpaceDE w:val="0"/>
        <w:autoSpaceDN w:val="0"/>
        <w:adjustRightInd w:val="0"/>
        <w:spacing w:after="120" w:line="276" w:lineRule="auto"/>
        <w:jc w:val="both"/>
        <w:rPr>
          <w:rFonts w:ascii="Calibri" w:hAnsi="Calibri" w:cs="Calibri"/>
          <w:sz w:val="22"/>
          <w:szCs w:val="22"/>
          <w:lang w:val="es-ES"/>
        </w:rPr>
      </w:pPr>
      <w:r w:rsidRPr="00B2593D">
        <w:rPr>
          <w:rFonts w:ascii="Calibri" w:hAnsi="Calibri" w:cs="Calibri"/>
          <w:sz w:val="22"/>
          <w:szCs w:val="22"/>
          <w:lang w:val="es-ES"/>
        </w:rPr>
        <w:tab/>
        <w:t>Bytes transferidos</w:t>
      </w:r>
    </w:p>
    <w:p w:rsidR="00B729C2" w:rsidRPr="00B2593D" w:rsidRDefault="00B729C2" w:rsidP="00B729C2">
      <w:pPr>
        <w:widowControl w:val="0"/>
        <w:autoSpaceDE w:val="0"/>
        <w:autoSpaceDN w:val="0"/>
        <w:adjustRightInd w:val="0"/>
        <w:spacing w:after="120" w:line="276" w:lineRule="auto"/>
        <w:jc w:val="both"/>
        <w:rPr>
          <w:rFonts w:ascii="Calibri" w:hAnsi="Calibri" w:cs="Calibri"/>
          <w:sz w:val="22"/>
          <w:szCs w:val="22"/>
          <w:lang w:val="es-ES"/>
        </w:rPr>
      </w:pPr>
      <w:r w:rsidRPr="00B2593D">
        <w:rPr>
          <w:rFonts w:ascii="Calibri" w:hAnsi="Calibri" w:cs="Calibri"/>
          <w:sz w:val="22"/>
          <w:szCs w:val="22"/>
          <w:lang w:val="es-ES"/>
        </w:rPr>
        <w:tab/>
        <w:t>Cantidad de accesos</w:t>
      </w:r>
    </w:p>
    <w:p w:rsidR="00B729C2" w:rsidRPr="00B2593D" w:rsidRDefault="00B729C2" w:rsidP="00B729C2">
      <w:pPr>
        <w:widowControl w:val="0"/>
        <w:autoSpaceDE w:val="0"/>
        <w:autoSpaceDN w:val="0"/>
        <w:adjustRightInd w:val="0"/>
        <w:spacing w:after="120" w:line="276" w:lineRule="auto"/>
        <w:jc w:val="both"/>
        <w:rPr>
          <w:rFonts w:ascii="Calibri" w:hAnsi="Calibri" w:cs="Calibri"/>
          <w:sz w:val="22"/>
          <w:szCs w:val="22"/>
          <w:lang w:val="es-ES"/>
        </w:rPr>
      </w:pPr>
      <w:r w:rsidRPr="00B2593D">
        <w:rPr>
          <w:rFonts w:ascii="Calibri" w:hAnsi="Calibri" w:cs="Calibri"/>
          <w:sz w:val="22"/>
          <w:szCs w:val="22"/>
          <w:lang w:val="es-ES"/>
        </w:rPr>
        <w:tab/>
        <w:t>Cantidad de mails leídos</w:t>
      </w:r>
    </w:p>
    <w:p w:rsidR="00B729C2" w:rsidRPr="008F1582" w:rsidRDefault="00B729C2" w:rsidP="00B729C2">
      <w:pPr>
        <w:widowControl w:val="0"/>
        <w:autoSpaceDE w:val="0"/>
        <w:autoSpaceDN w:val="0"/>
        <w:adjustRightInd w:val="0"/>
        <w:spacing w:after="120" w:line="276" w:lineRule="auto"/>
        <w:jc w:val="both"/>
        <w:rPr>
          <w:rFonts w:ascii="Calibri" w:hAnsi="Calibri" w:cs="Calibri"/>
          <w:sz w:val="22"/>
          <w:szCs w:val="22"/>
          <w:lang w:val="es-ES"/>
        </w:rPr>
      </w:pPr>
      <w:r w:rsidRPr="00B2593D">
        <w:rPr>
          <w:rFonts w:ascii="Calibri" w:hAnsi="Calibri" w:cs="Calibri"/>
          <w:sz w:val="22"/>
          <w:szCs w:val="22"/>
          <w:lang w:val="es-ES"/>
        </w:rPr>
        <w:tab/>
      </w:r>
      <w:r w:rsidRPr="008F1582">
        <w:rPr>
          <w:rFonts w:ascii="Calibri" w:hAnsi="Calibri" w:cs="Calibri"/>
          <w:sz w:val="22"/>
          <w:szCs w:val="22"/>
          <w:lang w:val="es-ES"/>
        </w:rPr>
        <w:t>Cantidad de mails borrados</w:t>
      </w:r>
    </w:p>
    <w:p w:rsidR="00B729C2" w:rsidRPr="00B2593D" w:rsidRDefault="00B729C2" w:rsidP="00B729C2">
      <w:pPr>
        <w:widowControl w:val="0"/>
        <w:autoSpaceDE w:val="0"/>
        <w:autoSpaceDN w:val="0"/>
        <w:adjustRightInd w:val="0"/>
        <w:spacing w:after="120" w:line="276" w:lineRule="auto"/>
        <w:jc w:val="both"/>
        <w:rPr>
          <w:rFonts w:ascii="Calibri" w:hAnsi="Calibri" w:cs="Calibri"/>
          <w:sz w:val="22"/>
          <w:szCs w:val="22"/>
          <w:lang w:val="es-ES"/>
        </w:rPr>
      </w:pPr>
      <w:r w:rsidRPr="008F1582">
        <w:rPr>
          <w:rFonts w:ascii="Calibri" w:hAnsi="Calibri" w:cs="Calibri"/>
          <w:sz w:val="22"/>
          <w:szCs w:val="22"/>
          <w:lang w:val="es-ES"/>
        </w:rPr>
        <w:tab/>
      </w:r>
      <w:r w:rsidRPr="00B2593D">
        <w:rPr>
          <w:rFonts w:ascii="Calibri" w:hAnsi="Calibri" w:cs="Calibri"/>
          <w:sz w:val="22"/>
          <w:szCs w:val="22"/>
          <w:lang w:val="es-ES"/>
        </w:rPr>
        <w:t>Fechas de accesos.</w:t>
      </w:r>
    </w:p>
    <w:p w:rsidR="00B729C2" w:rsidRPr="00B2593D" w:rsidRDefault="00B729C2" w:rsidP="00B729C2">
      <w:pPr>
        <w:widowControl w:val="0"/>
        <w:autoSpaceDE w:val="0"/>
        <w:autoSpaceDN w:val="0"/>
        <w:adjustRightInd w:val="0"/>
        <w:spacing w:after="120" w:line="276" w:lineRule="auto"/>
        <w:jc w:val="both"/>
        <w:rPr>
          <w:rFonts w:ascii="Calibri" w:hAnsi="Calibri" w:cs="Calibri"/>
          <w:sz w:val="22"/>
          <w:szCs w:val="22"/>
          <w:lang w:val="es-ES"/>
        </w:rPr>
      </w:pPr>
      <w:r w:rsidRPr="00B2593D">
        <w:rPr>
          <w:rFonts w:ascii="Calibri" w:hAnsi="Calibri" w:cs="Calibri"/>
          <w:sz w:val="22"/>
          <w:szCs w:val="22"/>
          <w:lang w:val="es-ES"/>
        </w:rPr>
        <w:t>Cuando corresponde, se modifican los valores correspondientes.</w:t>
      </w:r>
    </w:p>
    <w:p w:rsidR="00B729C2" w:rsidRPr="00B2593D" w:rsidRDefault="00B729C2" w:rsidP="00B729C2">
      <w:pPr>
        <w:widowControl w:val="0"/>
        <w:autoSpaceDE w:val="0"/>
        <w:autoSpaceDN w:val="0"/>
        <w:adjustRightInd w:val="0"/>
        <w:spacing w:after="120" w:line="276" w:lineRule="auto"/>
        <w:jc w:val="both"/>
        <w:rPr>
          <w:rFonts w:ascii="Calibri" w:hAnsi="Calibri" w:cs="Calibri"/>
          <w:sz w:val="22"/>
          <w:szCs w:val="22"/>
          <w:lang w:val="es-ES"/>
        </w:rPr>
      </w:pPr>
      <w:r w:rsidRPr="00B2593D">
        <w:rPr>
          <w:rFonts w:ascii="Calibri" w:hAnsi="Calibri" w:cs="Calibri"/>
          <w:sz w:val="22"/>
          <w:szCs w:val="22"/>
          <w:lang w:val="es-ES"/>
        </w:rPr>
        <w:t>Entonces, cuando se piden las estadísticas de un usuario, basta con acceder a la instancia de Stats guardada para el usuario.</w:t>
      </w:r>
    </w:p>
    <w:p w:rsidR="00B729C2" w:rsidRPr="00B2593D" w:rsidRDefault="00B729C2" w:rsidP="00B729C2">
      <w:pPr>
        <w:widowControl w:val="0"/>
        <w:autoSpaceDE w:val="0"/>
        <w:autoSpaceDN w:val="0"/>
        <w:adjustRightInd w:val="0"/>
        <w:spacing w:after="120" w:line="276" w:lineRule="auto"/>
        <w:jc w:val="both"/>
        <w:rPr>
          <w:rFonts w:ascii="Calibri" w:hAnsi="Calibri" w:cs="Calibri"/>
          <w:sz w:val="22"/>
          <w:szCs w:val="22"/>
          <w:lang w:val="es-ES"/>
        </w:rPr>
      </w:pPr>
      <w:r w:rsidRPr="00B2593D">
        <w:rPr>
          <w:rFonts w:ascii="Calibri" w:hAnsi="Calibri" w:cs="Calibri"/>
          <w:sz w:val="22"/>
          <w:szCs w:val="22"/>
          <w:lang w:val="es-ES"/>
        </w:rPr>
        <w:t>Si se piden las estadísticas generales, se recorre el mapa y recolecta lo general.</w:t>
      </w:r>
    </w:p>
    <w:p w:rsidR="00B729C2" w:rsidRPr="00B2593D" w:rsidRDefault="00B729C2" w:rsidP="00B729C2">
      <w:pPr>
        <w:widowControl w:val="0"/>
        <w:autoSpaceDE w:val="0"/>
        <w:autoSpaceDN w:val="0"/>
        <w:adjustRightInd w:val="0"/>
        <w:spacing w:after="120" w:line="276" w:lineRule="auto"/>
        <w:ind w:firstLine="142"/>
        <w:jc w:val="both"/>
        <w:rPr>
          <w:rFonts w:ascii="Calibri" w:hAnsi="Calibri" w:cs="Calibri"/>
          <w:sz w:val="22"/>
          <w:szCs w:val="22"/>
          <w:lang w:val="es-ES"/>
        </w:rPr>
      </w:pPr>
    </w:p>
    <w:p w:rsidR="00B729C2" w:rsidRPr="00B2593D" w:rsidRDefault="00B729C2" w:rsidP="00B729C2">
      <w:pPr>
        <w:widowControl w:val="0"/>
        <w:autoSpaceDE w:val="0"/>
        <w:autoSpaceDN w:val="0"/>
        <w:adjustRightInd w:val="0"/>
        <w:spacing w:after="120" w:line="276" w:lineRule="auto"/>
        <w:jc w:val="both"/>
        <w:rPr>
          <w:rFonts w:ascii="Calibri" w:hAnsi="Calibri" w:cs="Calibri"/>
          <w:sz w:val="32"/>
          <w:szCs w:val="32"/>
          <w:lang w:val="es-ES"/>
        </w:rPr>
      </w:pPr>
      <w:r w:rsidRPr="00B2593D">
        <w:rPr>
          <w:rFonts w:ascii="Calibri" w:hAnsi="Calibri" w:cs="Calibri"/>
          <w:sz w:val="32"/>
          <w:szCs w:val="32"/>
          <w:u w:val="single"/>
          <w:lang w:val="es-ES"/>
        </w:rPr>
        <w:t>Configuración y Monitoreo</w:t>
      </w:r>
      <w:r w:rsidR="007A00BF" w:rsidRPr="00B2593D">
        <w:rPr>
          <w:rFonts w:ascii="Calibri" w:hAnsi="Calibri" w:cs="Calibri"/>
          <w:sz w:val="32"/>
          <w:szCs w:val="32"/>
          <w:u w:val="single"/>
          <w:lang w:val="es-ES"/>
        </w:rPr>
        <w:t xml:space="preserve"> Remoto: Protocolo de configuración remota</w:t>
      </w:r>
    </w:p>
    <w:p w:rsidR="00B729C2" w:rsidRPr="00B2593D" w:rsidRDefault="00B729C2" w:rsidP="00B729C2">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t>En cuanto al protocolo para configurar y obtener estadísticas del proxy, se pensó un protocolo muy similar al POP3.  Habrá 2 estados. AUTHENTICATION y TRANSACTION.</w:t>
      </w:r>
    </w:p>
    <w:p w:rsidR="00B729C2" w:rsidRPr="00B2593D" w:rsidRDefault="00B729C2" w:rsidP="00B729C2">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t>El servidor escuchará en el puerto 51914.</w:t>
      </w:r>
    </w:p>
    <w:p w:rsidR="00B729C2" w:rsidRPr="00B2593D" w:rsidRDefault="00B729C2" w:rsidP="00B729C2">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lastRenderedPageBreak/>
        <w:t>Los comandos son case-insensitive.</w:t>
      </w:r>
    </w:p>
    <w:p w:rsidR="00B729C2" w:rsidRPr="00B2593D" w:rsidRDefault="00B729C2" w:rsidP="00B729C2">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t>Es orientado a texto de tipo request-response.</w:t>
      </w:r>
    </w:p>
    <w:p w:rsidR="00B729C2" w:rsidRPr="00B2593D" w:rsidRDefault="00B729C2" w:rsidP="00B729C2">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t>Las respuestas multi-línea estarán terminadas con CRLF.CRLF. El único comando con una respuesta multi-línea es STAT.</w:t>
      </w:r>
    </w:p>
    <w:p w:rsidR="00B729C2" w:rsidRPr="00B2593D" w:rsidRDefault="00B729C2" w:rsidP="00B729C2">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t>El protocolo soporta los siguientes mensajes</w:t>
      </w:r>
    </w:p>
    <w:p w:rsidR="00B729C2" w:rsidRDefault="00B729C2" w:rsidP="00B729C2">
      <w:pPr>
        <w:widowControl w:val="0"/>
        <w:numPr>
          <w:ilvl w:val="0"/>
          <w:numId w:val="2"/>
        </w:numPr>
        <w:tabs>
          <w:tab w:val="left" w:pos="220"/>
          <w:tab w:val="left" w:pos="720"/>
        </w:tabs>
        <w:autoSpaceDE w:val="0"/>
        <w:autoSpaceDN w:val="0"/>
        <w:adjustRightInd w:val="0"/>
        <w:spacing w:after="120" w:line="276" w:lineRule="auto"/>
        <w:ind w:hanging="720"/>
        <w:rPr>
          <w:rFonts w:ascii="Calibri" w:hAnsi="Calibri" w:cs="Calibri"/>
          <w:sz w:val="22"/>
          <w:szCs w:val="22"/>
          <w:lang w:val="en-US"/>
        </w:rPr>
      </w:pPr>
      <w:r w:rsidRPr="00B2593D">
        <w:rPr>
          <w:rFonts w:ascii="Calibri" w:hAnsi="Calibri" w:cs="Calibri"/>
          <w:sz w:val="22"/>
          <w:szCs w:val="22"/>
          <w:lang w:val="es-ES"/>
        </w:rPr>
        <w:t xml:space="preserve"> </w:t>
      </w:r>
      <w:r>
        <w:rPr>
          <w:rFonts w:ascii="Calibri" w:hAnsi="Calibri" w:cs="Calibri"/>
          <w:sz w:val="22"/>
          <w:szCs w:val="22"/>
          <w:lang w:val="en-US"/>
        </w:rPr>
        <w:t xml:space="preserve">AUTH username password </w:t>
      </w:r>
    </w:p>
    <w:p w:rsidR="00B729C2" w:rsidRDefault="00B729C2" w:rsidP="00B729C2">
      <w:pPr>
        <w:widowControl w:val="0"/>
        <w:numPr>
          <w:ilvl w:val="1"/>
          <w:numId w:val="10"/>
        </w:numPr>
        <w:tabs>
          <w:tab w:val="left" w:pos="940"/>
          <w:tab w:val="left" w:pos="1440"/>
        </w:tabs>
        <w:autoSpaceDE w:val="0"/>
        <w:autoSpaceDN w:val="0"/>
        <w:adjustRightInd w:val="0"/>
        <w:spacing w:after="120" w:line="276" w:lineRule="auto"/>
        <w:rPr>
          <w:rFonts w:ascii="Calibri" w:hAnsi="Calibri" w:cs="Calibri"/>
          <w:sz w:val="22"/>
          <w:szCs w:val="22"/>
          <w:lang w:val="en-US"/>
        </w:rPr>
      </w:pPr>
      <w:r>
        <w:rPr>
          <w:rFonts w:ascii="Calibri" w:hAnsi="Calibri" w:cs="Calibri"/>
          <w:sz w:val="22"/>
          <w:szCs w:val="22"/>
          <w:lang w:val="en-US"/>
        </w:rPr>
        <w:t>Parámetros</w:t>
      </w:r>
    </w:p>
    <w:p w:rsidR="00B729C2" w:rsidRPr="00B2593D" w:rsidRDefault="00B729C2" w:rsidP="00B729C2">
      <w:pPr>
        <w:widowControl w:val="0"/>
        <w:numPr>
          <w:ilvl w:val="2"/>
          <w:numId w:val="12"/>
        </w:numPr>
        <w:tabs>
          <w:tab w:val="left" w:pos="1660"/>
          <w:tab w:val="left" w:pos="2160"/>
        </w:tabs>
        <w:autoSpaceDE w:val="0"/>
        <w:autoSpaceDN w:val="0"/>
        <w:adjustRightInd w:val="0"/>
        <w:spacing w:after="120" w:line="276" w:lineRule="auto"/>
        <w:rPr>
          <w:rFonts w:ascii="Calibri" w:hAnsi="Calibri" w:cs="Calibri"/>
          <w:sz w:val="22"/>
          <w:szCs w:val="22"/>
          <w:lang w:val="es-ES"/>
        </w:rPr>
      </w:pPr>
      <w:r w:rsidRPr="00B2593D">
        <w:rPr>
          <w:rFonts w:ascii="Calibri" w:hAnsi="Calibri" w:cs="Calibri"/>
          <w:sz w:val="22"/>
          <w:szCs w:val="22"/>
          <w:lang w:val="es-ES"/>
        </w:rPr>
        <w:t>Username: El nombre de usuario del administrador</w:t>
      </w:r>
    </w:p>
    <w:p w:rsidR="00B729C2" w:rsidRDefault="00B729C2" w:rsidP="00B729C2">
      <w:pPr>
        <w:widowControl w:val="0"/>
        <w:numPr>
          <w:ilvl w:val="2"/>
          <w:numId w:val="12"/>
        </w:numPr>
        <w:tabs>
          <w:tab w:val="left" w:pos="1660"/>
          <w:tab w:val="left" w:pos="2160"/>
        </w:tabs>
        <w:autoSpaceDE w:val="0"/>
        <w:autoSpaceDN w:val="0"/>
        <w:adjustRightInd w:val="0"/>
        <w:spacing w:after="120" w:line="276" w:lineRule="auto"/>
        <w:rPr>
          <w:rFonts w:ascii="Calibri" w:hAnsi="Calibri" w:cs="Calibri"/>
          <w:sz w:val="22"/>
          <w:szCs w:val="22"/>
          <w:lang w:val="en-US"/>
        </w:rPr>
      </w:pPr>
      <w:r>
        <w:rPr>
          <w:rFonts w:ascii="Calibri" w:hAnsi="Calibri" w:cs="Calibri"/>
          <w:sz w:val="22"/>
          <w:szCs w:val="22"/>
          <w:lang w:val="en-US"/>
        </w:rPr>
        <w:t>Password: La contraseña del administrador</w:t>
      </w:r>
    </w:p>
    <w:p w:rsidR="00B729C2" w:rsidRDefault="00B729C2" w:rsidP="00B729C2">
      <w:pPr>
        <w:widowControl w:val="0"/>
        <w:numPr>
          <w:ilvl w:val="0"/>
          <w:numId w:val="11"/>
        </w:numPr>
        <w:tabs>
          <w:tab w:val="left" w:pos="940"/>
          <w:tab w:val="left" w:pos="1440"/>
        </w:tabs>
        <w:autoSpaceDE w:val="0"/>
        <w:autoSpaceDN w:val="0"/>
        <w:adjustRightInd w:val="0"/>
        <w:spacing w:after="120" w:line="276" w:lineRule="auto"/>
        <w:rPr>
          <w:rFonts w:ascii="Calibri" w:hAnsi="Calibri" w:cs="Calibri"/>
          <w:sz w:val="22"/>
          <w:szCs w:val="22"/>
          <w:lang w:val="en-US"/>
        </w:rPr>
      </w:pPr>
      <w:r>
        <w:rPr>
          <w:rFonts w:ascii="Calibri" w:hAnsi="Calibri" w:cs="Calibri"/>
          <w:sz w:val="22"/>
          <w:szCs w:val="22"/>
          <w:lang w:val="en-US"/>
        </w:rPr>
        <w:t>Descripción</w:t>
      </w:r>
    </w:p>
    <w:p w:rsidR="00B729C2" w:rsidRPr="00B2593D" w:rsidRDefault="00B729C2" w:rsidP="00B729C2">
      <w:pPr>
        <w:widowControl w:val="0"/>
        <w:numPr>
          <w:ilvl w:val="0"/>
          <w:numId w:val="13"/>
        </w:numPr>
        <w:tabs>
          <w:tab w:val="left" w:pos="1660"/>
          <w:tab w:val="left" w:pos="2160"/>
        </w:tabs>
        <w:autoSpaceDE w:val="0"/>
        <w:autoSpaceDN w:val="0"/>
        <w:adjustRightInd w:val="0"/>
        <w:spacing w:after="120" w:line="276" w:lineRule="auto"/>
        <w:rPr>
          <w:rFonts w:ascii="Calibri" w:hAnsi="Calibri" w:cs="Calibri"/>
          <w:sz w:val="22"/>
          <w:szCs w:val="22"/>
          <w:lang w:val="es-ES"/>
        </w:rPr>
      </w:pPr>
      <w:r w:rsidRPr="00B2593D">
        <w:rPr>
          <w:rFonts w:ascii="Calibri" w:hAnsi="Calibri" w:cs="Calibri"/>
          <w:sz w:val="22"/>
          <w:szCs w:val="22"/>
          <w:lang w:val="es-ES"/>
        </w:rPr>
        <w:t>Inicia la sesión del administrador. Sólo se puede llamar en el estado AUTHENTICATION.</w:t>
      </w:r>
    </w:p>
    <w:p w:rsidR="00B729C2" w:rsidRDefault="00B729C2" w:rsidP="00B729C2">
      <w:pPr>
        <w:widowControl w:val="0"/>
        <w:numPr>
          <w:ilvl w:val="0"/>
          <w:numId w:val="2"/>
        </w:numPr>
        <w:tabs>
          <w:tab w:val="left" w:pos="220"/>
          <w:tab w:val="left" w:pos="720"/>
        </w:tabs>
        <w:autoSpaceDE w:val="0"/>
        <w:autoSpaceDN w:val="0"/>
        <w:adjustRightInd w:val="0"/>
        <w:spacing w:after="120" w:line="276" w:lineRule="auto"/>
        <w:ind w:hanging="720"/>
        <w:rPr>
          <w:rFonts w:ascii="Calibri" w:hAnsi="Calibri" w:cs="Calibri"/>
          <w:sz w:val="22"/>
          <w:szCs w:val="22"/>
          <w:lang w:val="en-US"/>
        </w:rPr>
      </w:pPr>
      <w:r>
        <w:rPr>
          <w:rFonts w:ascii="Calibri" w:hAnsi="Calibri" w:cs="Calibri"/>
          <w:sz w:val="22"/>
          <w:szCs w:val="22"/>
          <w:lang w:val="en-US"/>
        </w:rPr>
        <w:t>SERVER username [server]</w:t>
      </w:r>
    </w:p>
    <w:p w:rsidR="00B729C2" w:rsidRDefault="00B729C2" w:rsidP="00B729C2">
      <w:pPr>
        <w:widowControl w:val="0"/>
        <w:numPr>
          <w:ilvl w:val="0"/>
          <w:numId w:val="14"/>
        </w:numPr>
        <w:tabs>
          <w:tab w:val="left" w:pos="940"/>
          <w:tab w:val="left" w:pos="1440"/>
        </w:tabs>
        <w:autoSpaceDE w:val="0"/>
        <w:autoSpaceDN w:val="0"/>
        <w:adjustRightInd w:val="0"/>
        <w:spacing w:after="120" w:line="276" w:lineRule="auto"/>
        <w:rPr>
          <w:rFonts w:ascii="Calibri" w:hAnsi="Calibri" w:cs="Calibri"/>
          <w:sz w:val="22"/>
          <w:szCs w:val="22"/>
          <w:lang w:val="en-US"/>
        </w:rPr>
      </w:pPr>
      <w:r>
        <w:rPr>
          <w:rFonts w:ascii="Calibri" w:hAnsi="Calibri" w:cs="Calibri"/>
          <w:sz w:val="22"/>
          <w:szCs w:val="22"/>
          <w:lang w:val="en-US"/>
        </w:rPr>
        <w:t>Parámetros</w:t>
      </w:r>
    </w:p>
    <w:p w:rsidR="00B729C2" w:rsidRPr="00B2593D" w:rsidRDefault="00B729C2" w:rsidP="00B729C2">
      <w:pPr>
        <w:widowControl w:val="0"/>
        <w:numPr>
          <w:ilvl w:val="0"/>
          <w:numId w:val="16"/>
        </w:numPr>
        <w:tabs>
          <w:tab w:val="left" w:pos="1660"/>
          <w:tab w:val="left" w:pos="2160"/>
        </w:tabs>
        <w:autoSpaceDE w:val="0"/>
        <w:autoSpaceDN w:val="0"/>
        <w:adjustRightInd w:val="0"/>
        <w:spacing w:after="120" w:line="276" w:lineRule="auto"/>
        <w:rPr>
          <w:rFonts w:ascii="Calibri" w:hAnsi="Calibri" w:cs="Calibri"/>
          <w:sz w:val="22"/>
          <w:szCs w:val="22"/>
          <w:lang w:val="es-ES"/>
        </w:rPr>
      </w:pPr>
      <w:r w:rsidRPr="00B2593D">
        <w:rPr>
          <w:rFonts w:ascii="Calibri" w:hAnsi="Calibri" w:cs="Calibri"/>
          <w:sz w:val="22"/>
          <w:szCs w:val="22"/>
          <w:lang w:val="es-ES"/>
        </w:rPr>
        <w:t>Username: el usuario al cual cambiarle el server destino</w:t>
      </w:r>
    </w:p>
    <w:p w:rsidR="00B729C2" w:rsidRPr="00B2593D" w:rsidRDefault="00B729C2" w:rsidP="00B729C2">
      <w:pPr>
        <w:widowControl w:val="0"/>
        <w:numPr>
          <w:ilvl w:val="2"/>
          <w:numId w:val="15"/>
        </w:numPr>
        <w:tabs>
          <w:tab w:val="left" w:pos="1660"/>
          <w:tab w:val="left" w:pos="2160"/>
        </w:tabs>
        <w:autoSpaceDE w:val="0"/>
        <w:autoSpaceDN w:val="0"/>
        <w:adjustRightInd w:val="0"/>
        <w:spacing w:after="120" w:line="276" w:lineRule="auto"/>
        <w:rPr>
          <w:rFonts w:ascii="Calibri" w:hAnsi="Calibri" w:cs="Calibri"/>
          <w:sz w:val="22"/>
          <w:szCs w:val="22"/>
          <w:lang w:val="es-ES"/>
        </w:rPr>
      </w:pPr>
      <w:r w:rsidRPr="00B2593D">
        <w:rPr>
          <w:rFonts w:ascii="Calibri" w:hAnsi="Calibri" w:cs="Calibri"/>
          <w:sz w:val="22"/>
          <w:szCs w:val="22"/>
          <w:lang w:val="es-ES"/>
        </w:rPr>
        <w:t>Server: opcional. El server del cual se pedirán los mails.</w:t>
      </w:r>
    </w:p>
    <w:p w:rsidR="00B729C2" w:rsidRDefault="00B729C2" w:rsidP="00B729C2">
      <w:pPr>
        <w:widowControl w:val="0"/>
        <w:numPr>
          <w:ilvl w:val="0"/>
          <w:numId w:val="14"/>
        </w:numPr>
        <w:tabs>
          <w:tab w:val="left" w:pos="940"/>
          <w:tab w:val="left" w:pos="1440"/>
        </w:tabs>
        <w:autoSpaceDE w:val="0"/>
        <w:autoSpaceDN w:val="0"/>
        <w:adjustRightInd w:val="0"/>
        <w:spacing w:after="120" w:line="276" w:lineRule="auto"/>
        <w:rPr>
          <w:rFonts w:ascii="Calibri" w:hAnsi="Calibri" w:cs="Calibri"/>
          <w:sz w:val="22"/>
          <w:szCs w:val="22"/>
          <w:lang w:val="en-US"/>
        </w:rPr>
      </w:pPr>
      <w:r>
        <w:rPr>
          <w:rFonts w:ascii="Calibri" w:hAnsi="Calibri" w:cs="Calibri"/>
          <w:sz w:val="22"/>
          <w:szCs w:val="22"/>
          <w:lang w:val="en-US"/>
        </w:rPr>
        <w:t>Descripción:</w:t>
      </w:r>
    </w:p>
    <w:p w:rsidR="00B729C2" w:rsidRPr="00B2593D" w:rsidRDefault="00B729C2" w:rsidP="00B729C2">
      <w:pPr>
        <w:widowControl w:val="0"/>
        <w:numPr>
          <w:ilvl w:val="0"/>
          <w:numId w:val="16"/>
        </w:numPr>
        <w:tabs>
          <w:tab w:val="left" w:pos="1660"/>
          <w:tab w:val="left" w:pos="2160"/>
        </w:tabs>
        <w:autoSpaceDE w:val="0"/>
        <w:autoSpaceDN w:val="0"/>
        <w:adjustRightInd w:val="0"/>
        <w:spacing w:after="120" w:line="276" w:lineRule="auto"/>
        <w:rPr>
          <w:rFonts w:ascii="Calibri" w:hAnsi="Calibri" w:cs="Calibri"/>
          <w:sz w:val="22"/>
          <w:szCs w:val="22"/>
          <w:lang w:val="es-ES"/>
        </w:rPr>
      </w:pPr>
      <w:r w:rsidRPr="00B2593D">
        <w:rPr>
          <w:rFonts w:ascii="Calibri" w:hAnsi="Calibri" w:cs="Calibri"/>
          <w:sz w:val="22"/>
          <w:szCs w:val="22"/>
          <w:lang w:val="es-ES"/>
        </w:rPr>
        <w:t xml:space="preserve"> Si se especifica el server se pedirán los mails de username al nuevo server especificado. Si no se especifica, se le asignará el server default.</w:t>
      </w:r>
    </w:p>
    <w:p w:rsidR="00B729C2" w:rsidRPr="00B2593D" w:rsidRDefault="00B729C2" w:rsidP="00B729C2">
      <w:pPr>
        <w:widowControl w:val="0"/>
        <w:numPr>
          <w:ilvl w:val="0"/>
          <w:numId w:val="16"/>
        </w:numPr>
        <w:tabs>
          <w:tab w:val="left" w:pos="1660"/>
          <w:tab w:val="left" w:pos="2160"/>
        </w:tabs>
        <w:autoSpaceDE w:val="0"/>
        <w:autoSpaceDN w:val="0"/>
        <w:adjustRightInd w:val="0"/>
        <w:spacing w:after="120" w:line="276" w:lineRule="auto"/>
        <w:rPr>
          <w:rFonts w:ascii="Calibri" w:hAnsi="Calibri" w:cs="Calibri"/>
          <w:sz w:val="22"/>
          <w:szCs w:val="22"/>
          <w:lang w:val="es-ES"/>
        </w:rPr>
      </w:pPr>
      <w:r w:rsidRPr="00B2593D">
        <w:rPr>
          <w:rFonts w:ascii="Calibri" w:hAnsi="Calibri" w:cs="Calibri"/>
          <w:sz w:val="22"/>
          <w:szCs w:val="22"/>
          <w:lang w:val="es-ES"/>
        </w:rPr>
        <w:t>Username puede ser *, en cuyo caso, se aplicará la configuración a todos los usuarios.</w:t>
      </w:r>
    </w:p>
    <w:p w:rsidR="00B729C2" w:rsidRDefault="00B729C2" w:rsidP="00B729C2">
      <w:pPr>
        <w:widowControl w:val="0"/>
        <w:numPr>
          <w:ilvl w:val="0"/>
          <w:numId w:val="2"/>
        </w:numPr>
        <w:tabs>
          <w:tab w:val="left" w:pos="220"/>
          <w:tab w:val="left" w:pos="720"/>
        </w:tabs>
        <w:autoSpaceDE w:val="0"/>
        <w:autoSpaceDN w:val="0"/>
        <w:adjustRightInd w:val="0"/>
        <w:spacing w:after="120" w:line="276" w:lineRule="auto"/>
        <w:ind w:hanging="720"/>
        <w:rPr>
          <w:rFonts w:ascii="Calibri" w:hAnsi="Calibri" w:cs="Calibri"/>
          <w:sz w:val="22"/>
          <w:szCs w:val="22"/>
          <w:lang w:val="en-US"/>
        </w:rPr>
      </w:pPr>
      <w:r>
        <w:rPr>
          <w:rFonts w:ascii="Calibri" w:hAnsi="Calibri" w:cs="Calibri"/>
          <w:sz w:val="22"/>
          <w:szCs w:val="22"/>
          <w:lang w:val="en-US"/>
        </w:rPr>
        <w:t>DSERVER server</w:t>
      </w:r>
    </w:p>
    <w:p w:rsidR="00B729C2" w:rsidRDefault="00B729C2" w:rsidP="00B729C2">
      <w:pPr>
        <w:widowControl w:val="0"/>
        <w:numPr>
          <w:ilvl w:val="0"/>
          <w:numId w:val="17"/>
        </w:numPr>
        <w:tabs>
          <w:tab w:val="left" w:pos="940"/>
          <w:tab w:val="left" w:pos="1440"/>
        </w:tabs>
        <w:autoSpaceDE w:val="0"/>
        <w:autoSpaceDN w:val="0"/>
        <w:adjustRightInd w:val="0"/>
        <w:spacing w:after="120" w:line="276" w:lineRule="auto"/>
        <w:rPr>
          <w:rFonts w:ascii="Calibri" w:hAnsi="Calibri" w:cs="Calibri"/>
          <w:sz w:val="22"/>
          <w:szCs w:val="22"/>
          <w:lang w:val="en-US"/>
        </w:rPr>
      </w:pPr>
      <w:r>
        <w:rPr>
          <w:rFonts w:ascii="Calibri" w:hAnsi="Calibri" w:cs="Calibri"/>
          <w:sz w:val="22"/>
          <w:szCs w:val="22"/>
          <w:lang w:val="en-US"/>
        </w:rPr>
        <w:t>Parámetros</w:t>
      </w:r>
    </w:p>
    <w:p w:rsidR="00B729C2" w:rsidRDefault="00B729C2" w:rsidP="00B729C2">
      <w:pPr>
        <w:widowControl w:val="0"/>
        <w:numPr>
          <w:ilvl w:val="0"/>
          <w:numId w:val="18"/>
        </w:numPr>
        <w:tabs>
          <w:tab w:val="left" w:pos="1660"/>
          <w:tab w:val="left" w:pos="2160"/>
        </w:tabs>
        <w:autoSpaceDE w:val="0"/>
        <w:autoSpaceDN w:val="0"/>
        <w:adjustRightInd w:val="0"/>
        <w:spacing w:after="120" w:line="276" w:lineRule="auto"/>
        <w:rPr>
          <w:rFonts w:ascii="Calibri" w:hAnsi="Calibri" w:cs="Calibri"/>
          <w:sz w:val="22"/>
          <w:szCs w:val="22"/>
          <w:lang w:val="en-US"/>
        </w:rPr>
      </w:pPr>
      <w:r>
        <w:rPr>
          <w:rFonts w:ascii="Calibri" w:hAnsi="Calibri" w:cs="Calibri"/>
          <w:sz w:val="22"/>
          <w:szCs w:val="22"/>
          <w:lang w:val="en-US"/>
        </w:rPr>
        <w:t>Server: el nuevo server default</w:t>
      </w:r>
    </w:p>
    <w:p w:rsidR="00B729C2" w:rsidRDefault="00B729C2" w:rsidP="00B729C2">
      <w:pPr>
        <w:widowControl w:val="0"/>
        <w:numPr>
          <w:ilvl w:val="0"/>
          <w:numId w:val="17"/>
        </w:numPr>
        <w:tabs>
          <w:tab w:val="left" w:pos="940"/>
          <w:tab w:val="left" w:pos="1440"/>
        </w:tabs>
        <w:autoSpaceDE w:val="0"/>
        <w:autoSpaceDN w:val="0"/>
        <w:adjustRightInd w:val="0"/>
        <w:spacing w:after="120" w:line="276" w:lineRule="auto"/>
        <w:rPr>
          <w:rFonts w:ascii="Calibri" w:hAnsi="Calibri" w:cs="Calibri"/>
          <w:sz w:val="22"/>
          <w:szCs w:val="22"/>
          <w:lang w:val="en-US"/>
        </w:rPr>
      </w:pPr>
      <w:r>
        <w:rPr>
          <w:rFonts w:ascii="Calibri" w:hAnsi="Calibri" w:cs="Calibri"/>
          <w:sz w:val="22"/>
          <w:szCs w:val="22"/>
          <w:lang w:val="en-US"/>
        </w:rPr>
        <w:t>Descripción</w:t>
      </w:r>
    </w:p>
    <w:p w:rsidR="00B729C2" w:rsidRPr="00B2593D" w:rsidRDefault="00B729C2" w:rsidP="00B729C2">
      <w:pPr>
        <w:widowControl w:val="0"/>
        <w:numPr>
          <w:ilvl w:val="0"/>
          <w:numId w:val="18"/>
        </w:numPr>
        <w:tabs>
          <w:tab w:val="left" w:pos="1660"/>
          <w:tab w:val="left" w:pos="2160"/>
        </w:tabs>
        <w:autoSpaceDE w:val="0"/>
        <w:autoSpaceDN w:val="0"/>
        <w:adjustRightInd w:val="0"/>
        <w:spacing w:after="120" w:line="276" w:lineRule="auto"/>
        <w:rPr>
          <w:rFonts w:ascii="Calibri" w:hAnsi="Calibri" w:cs="Calibri"/>
          <w:sz w:val="22"/>
          <w:szCs w:val="22"/>
          <w:lang w:val="es-ES"/>
        </w:rPr>
      </w:pPr>
      <w:r w:rsidRPr="00B2593D">
        <w:rPr>
          <w:rFonts w:ascii="Calibri" w:hAnsi="Calibri" w:cs="Calibri"/>
          <w:sz w:val="22"/>
          <w:szCs w:val="22"/>
          <w:lang w:val="es-ES"/>
        </w:rPr>
        <w:t>El server default al cual se pedirán los mails será server.</w:t>
      </w:r>
    </w:p>
    <w:p w:rsidR="00B729C2" w:rsidRDefault="00B729C2" w:rsidP="00B729C2">
      <w:pPr>
        <w:widowControl w:val="0"/>
        <w:numPr>
          <w:ilvl w:val="0"/>
          <w:numId w:val="2"/>
        </w:numPr>
        <w:tabs>
          <w:tab w:val="left" w:pos="220"/>
          <w:tab w:val="left" w:pos="720"/>
        </w:tabs>
        <w:autoSpaceDE w:val="0"/>
        <w:autoSpaceDN w:val="0"/>
        <w:adjustRightInd w:val="0"/>
        <w:spacing w:after="120" w:line="276" w:lineRule="auto"/>
        <w:ind w:hanging="720"/>
        <w:rPr>
          <w:rFonts w:ascii="Calibri" w:hAnsi="Calibri" w:cs="Calibri"/>
          <w:sz w:val="22"/>
          <w:szCs w:val="22"/>
          <w:lang w:val="en-US"/>
        </w:rPr>
      </w:pPr>
      <w:r>
        <w:rPr>
          <w:rFonts w:ascii="Calibri" w:hAnsi="Calibri" w:cs="Calibri"/>
          <w:sz w:val="22"/>
          <w:szCs w:val="22"/>
          <w:lang w:val="en-US"/>
        </w:rPr>
        <w:t xml:space="preserve">RESTRICT username type arguments </w:t>
      </w:r>
    </w:p>
    <w:p w:rsidR="00B729C2" w:rsidRDefault="00B729C2" w:rsidP="00B729C2">
      <w:pPr>
        <w:widowControl w:val="0"/>
        <w:numPr>
          <w:ilvl w:val="0"/>
          <w:numId w:val="19"/>
        </w:numPr>
        <w:tabs>
          <w:tab w:val="left" w:pos="940"/>
          <w:tab w:val="left" w:pos="1440"/>
        </w:tabs>
        <w:autoSpaceDE w:val="0"/>
        <w:autoSpaceDN w:val="0"/>
        <w:adjustRightInd w:val="0"/>
        <w:spacing w:after="120" w:line="276" w:lineRule="auto"/>
        <w:rPr>
          <w:rFonts w:ascii="Calibri" w:hAnsi="Calibri" w:cs="Calibri"/>
          <w:sz w:val="22"/>
          <w:szCs w:val="22"/>
          <w:lang w:val="en-US"/>
        </w:rPr>
      </w:pPr>
      <w:r>
        <w:rPr>
          <w:rFonts w:ascii="Calibri" w:hAnsi="Calibri" w:cs="Calibri"/>
          <w:sz w:val="22"/>
          <w:szCs w:val="22"/>
          <w:lang w:val="en-US"/>
        </w:rPr>
        <w:t>Parámetros</w:t>
      </w:r>
    </w:p>
    <w:p w:rsidR="00B729C2" w:rsidRPr="00B2593D" w:rsidRDefault="00B729C2" w:rsidP="00B729C2">
      <w:pPr>
        <w:widowControl w:val="0"/>
        <w:numPr>
          <w:ilvl w:val="2"/>
          <w:numId w:val="20"/>
        </w:numPr>
        <w:tabs>
          <w:tab w:val="left" w:pos="1660"/>
          <w:tab w:val="left" w:pos="2160"/>
        </w:tabs>
        <w:autoSpaceDE w:val="0"/>
        <w:autoSpaceDN w:val="0"/>
        <w:adjustRightInd w:val="0"/>
        <w:spacing w:after="120" w:line="276" w:lineRule="auto"/>
        <w:rPr>
          <w:rFonts w:ascii="Calibri" w:hAnsi="Calibri" w:cs="Calibri"/>
          <w:sz w:val="22"/>
          <w:szCs w:val="22"/>
          <w:lang w:val="es-ES"/>
        </w:rPr>
      </w:pPr>
      <w:r w:rsidRPr="00B2593D">
        <w:rPr>
          <w:rFonts w:ascii="Calibri" w:hAnsi="Calibri" w:cs="Calibri"/>
          <w:sz w:val="22"/>
          <w:szCs w:val="22"/>
          <w:lang w:val="es-ES"/>
        </w:rPr>
        <w:t>Username: el usuario al cual agregarle la restricción. Si se escribe “*” se entiende que se quiere restringir a todos los usuarios.</w:t>
      </w:r>
    </w:p>
    <w:p w:rsidR="00B729C2" w:rsidRPr="00B2593D" w:rsidRDefault="00B729C2" w:rsidP="00B729C2">
      <w:pPr>
        <w:widowControl w:val="0"/>
        <w:numPr>
          <w:ilvl w:val="2"/>
          <w:numId w:val="20"/>
        </w:numPr>
        <w:tabs>
          <w:tab w:val="left" w:pos="1660"/>
          <w:tab w:val="left" w:pos="2160"/>
        </w:tabs>
        <w:autoSpaceDE w:val="0"/>
        <w:autoSpaceDN w:val="0"/>
        <w:adjustRightInd w:val="0"/>
        <w:spacing w:after="120" w:line="276" w:lineRule="auto"/>
        <w:rPr>
          <w:rFonts w:ascii="Calibri" w:hAnsi="Calibri" w:cs="Calibri"/>
          <w:sz w:val="22"/>
          <w:szCs w:val="22"/>
          <w:lang w:val="es-ES"/>
        </w:rPr>
      </w:pPr>
      <w:r w:rsidRPr="00B2593D">
        <w:rPr>
          <w:rFonts w:ascii="Calibri" w:hAnsi="Calibri" w:cs="Calibri"/>
          <w:sz w:val="22"/>
          <w:szCs w:val="22"/>
          <w:lang w:val="es-ES"/>
        </w:rPr>
        <w:t>Type: el tipo de restricción.</w:t>
      </w:r>
    </w:p>
    <w:p w:rsidR="00B729C2" w:rsidRDefault="00B729C2" w:rsidP="00B729C2">
      <w:pPr>
        <w:widowControl w:val="0"/>
        <w:numPr>
          <w:ilvl w:val="2"/>
          <w:numId w:val="20"/>
        </w:numPr>
        <w:tabs>
          <w:tab w:val="left" w:pos="1660"/>
          <w:tab w:val="left" w:pos="2160"/>
        </w:tabs>
        <w:autoSpaceDE w:val="0"/>
        <w:autoSpaceDN w:val="0"/>
        <w:adjustRightInd w:val="0"/>
        <w:spacing w:after="120" w:line="276" w:lineRule="auto"/>
        <w:rPr>
          <w:rFonts w:ascii="Calibri" w:hAnsi="Calibri" w:cs="Calibri"/>
          <w:sz w:val="22"/>
          <w:szCs w:val="22"/>
          <w:lang w:val="en-US"/>
        </w:rPr>
      </w:pPr>
      <w:r w:rsidRPr="00B2593D">
        <w:rPr>
          <w:rFonts w:ascii="Calibri" w:hAnsi="Calibri" w:cs="Calibri"/>
          <w:sz w:val="22"/>
          <w:szCs w:val="22"/>
          <w:lang w:val="es-ES"/>
        </w:rPr>
        <w:lastRenderedPageBreak/>
        <w:t xml:space="preserve">Arguments: argumentos para la restricción. </w:t>
      </w:r>
      <w:r>
        <w:rPr>
          <w:rFonts w:ascii="Calibri" w:hAnsi="Calibri" w:cs="Calibri"/>
          <w:sz w:val="22"/>
          <w:szCs w:val="22"/>
          <w:lang w:val="en-US"/>
        </w:rPr>
        <w:t>Varían según el tipo.</w:t>
      </w:r>
    </w:p>
    <w:p w:rsidR="00B729C2" w:rsidRDefault="00B729C2" w:rsidP="00B729C2">
      <w:pPr>
        <w:widowControl w:val="0"/>
        <w:numPr>
          <w:ilvl w:val="0"/>
          <w:numId w:val="19"/>
        </w:numPr>
        <w:tabs>
          <w:tab w:val="left" w:pos="940"/>
          <w:tab w:val="left" w:pos="1440"/>
        </w:tabs>
        <w:autoSpaceDE w:val="0"/>
        <w:autoSpaceDN w:val="0"/>
        <w:adjustRightInd w:val="0"/>
        <w:spacing w:after="120" w:line="276" w:lineRule="auto"/>
        <w:rPr>
          <w:rFonts w:ascii="Calibri" w:hAnsi="Calibri" w:cs="Calibri"/>
          <w:sz w:val="22"/>
          <w:szCs w:val="22"/>
          <w:lang w:val="en-US"/>
        </w:rPr>
      </w:pPr>
      <w:r>
        <w:rPr>
          <w:rFonts w:ascii="Calibri" w:hAnsi="Calibri" w:cs="Calibri"/>
          <w:sz w:val="22"/>
          <w:szCs w:val="22"/>
          <w:lang w:val="en-US"/>
        </w:rPr>
        <w:t>Descripción</w:t>
      </w:r>
    </w:p>
    <w:p w:rsidR="00B729C2" w:rsidRPr="00B2593D" w:rsidRDefault="00B729C2" w:rsidP="00B729C2">
      <w:pPr>
        <w:widowControl w:val="0"/>
        <w:numPr>
          <w:ilvl w:val="2"/>
          <w:numId w:val="21"/>
        </w:numPr>
        <w:tabs>
          <w:tab w:val="left" w:pos="1660"/>
          <w:tab w:val="left" w:pos="2160"/>
        </w:tabs>
        <w:autoSpaceDE w:val="0"/>
        <w:autoSpaceDN w:val="0"/>
        <w:adjustRightInd w:val="0"/>
        <w:spacing w:after="120" w:line="276" w:lineRule="auto"/>
        <w:rPr>
          <w:rFonts w:ascii="Calibri" w:hAnsi="Calibri" w:cs="Calibri"/>
          <w:sz w:val="22"/>
          <w:szCs w:val="22"/>
          <w:lang w:val="es-ES"/>
        </w:rPr>
      </w:pPr>
      <w:r w:rsidRPr="00B2593D">
        <w:rPr>
          <w:rFonts w:ascii="Calibri" w:hAnsi="Calibri" w:cs="Calibri"/>
          <w:sz w:val="22"/>
          <w:szCs w:val="22"/>
          <w:lang w:val="es-ES"/>
        </w:rPr>
        <w:t xml:space="preserve">Agrega al usuario la restricción del tipo especificado. </w:t>
      </w:r>
    </w:p>
    <w:p w:rsidR="00B729C2" w:rsidRPr="00B2593D" w:rsidRDefault="00B729C2" w:rsidP="00B729C2">
      <w:pPr>
        <w:widowControl w:val="0"/>
        <w:numPr>
          <w:ilvl w:val="2"/>
          <w:numId w:val="21"/>
        </w:numPr>
        <w:tabs>
          <w:tab w:val="left" w:pos="1660"/>
          <w:tab w:val="left" w:pos="2160"/>
        </w:tabs>
        <w:autoSpaceDE w:val="0"/>
        <w:autoSpaceDN w:val="0"/>
        <w:adjustRightInd w:val="0"/>
        <w:spacing w:after="120" w:line="276" w:lineRule="auto"/>
        <w:rPr>
          <w:rFonts w:ascii="Calibri" w:hAnsi="Calibri" w:cs="Calibri"/>
          <w:sz w:val="22"/>
          <w:szCs w:val="22"/>
          <w:lang w:val="es-ES"/>
        </w:rPr>
      </w:pPr>
      <w:r w:rsidRPr="00B2593D">
        <w:rPr>
          <w:rFonts w:ascii="Calibri" w:hAnsi="Calibri" w:cs="Calibri"/>
          <w:sz w:val="22"/>
          <w:szCs w:val="22"/>
          <w:lang w:val="es-ES"/>
        </w:rPr>
        <w:t>Los tipos de restricción son:</w:t>
      </w:r>
    </w:p>
    <w:p w:rsidR="00B729C2" w:rsidRPr="00B2593D" w:rsidRDefault="00B729C2" w:rsidP="00B729C2">
      <w:pPr>
        <w:widowControl w:val="0"/>
        <w:numPr>
          <w:ilvl w:val="3"/>
          <w:numId w:val="22"/>
        </w:numPr>
        <w:tabs>
          <w:tab w:val="left" w:pos="2380"/>
          <w:tab w:val="left" w:pos="2880"/>
        </w:tabs>
        <w:autoSpaceDE w:val="0"/>
        <w:autoSpaceDN w:val="0"/>
        <w:adjustRightInd w:val="0"/>
        <w:spacing w:after="120" w:line="276" w:lineRule="auto"/>
        <w:rPr>
          <w:rFonts w:ascii="Calibri" w:hAnsi="Calibri" w:cs="Calibri"/>
          <w:sz w:val="22"/>
          <w:szCs w:val="22"/>
          <w:lang w:val="es-ES"/>
        </w:rPr>
      </w:pPr>
      <w:r w:rsidRPr="00B2593D">
        <w:rPr>
          <w:rFonts w:ascii="Calibri" w:hAnsi="Calibri" w:cs="Calibri"/>
          <w:sz w:val="22"/>
          <w:szCs w:val="22"/>
          <w:lang w:val="es-ES"/>
        </w:rPr>
        <w:t>TIME para restringir la hora (los argumentos serían from y to). El usuario no se podrá conectar en ese rango horario.</w:t>
      </w:r>
    </w:p>
    <w:p w:rsidR="00B729C2" w:rsidRPr="00B2593D" w:rsidRDefault="00B729C2" w:rsidP="00B729C2">
      <w:pPr>
        <w:widowControl w:val="0"/>
        <w:numPr>
          <w:ilvl w:val="3"/>
          <w:numId w:val="22"/>
        </w:numPr>
        <w:tabs>
          <w:tab w:val="left" w:pos="2380"/>
          <w:tab w:val="left" w:pos="2880"/>
        </w:tabs>
        <w:autoSpaceDE w:val="0"/>
        <w:autoSpaceDN w:val="0"/>
        <w:adjustRightInd w:val="0"/>
        <w:spacing w:after="120" w:line="276" w:lineRule="auto"/>
        <w:rPr>
          <w:rFonts w:ascii="Calibri" w:hAnsi="Calibri" w:cs="Calibri"/>
          <w:sz w:val="22"/>
          <w:szCs w:val="22"/>
          <w:lang w:val="es-ES"/>
        </w:rPr>
      </w:pPr>
      <w:r w:rsidRPr="00B2593D">
        <w:rPr>
          <w:rFonts w:ascii="Calibri" w:hAnsi="Calibri" w:cs="Calibri"/>
          <w:sz w:val="22"/>
          <w:szCs w:val="22"/>
          <w:lang w:val="es-ES"/>
        </w:rPr>
        <w:t>LOGIN para restringir la cantidad de accesos por día (un sólo argumento, el número de logins).</w:t>
      </w:r>
    </w:p>
    <w:p w:rsidR="00B729C2" w:rsidRDefault="00B729C2" w:rsidP="00B729C2">
      <w:pPr>
        <w:widowControl w:val="0"/>
        <w:numPr>
          <w:ilvl w:val="3"/>
          <w:numId w:val="22"/>
        </w:numPr>
        <w:tabs>
          <w:tab w:val="left" w:pos="2380"/>
          <w:tab w:val="left" w:pos="2880"/>
        </w:tabs>
        <w:autoSpaceDE w:val="0"/>
        <w:autoSpaceDN w:val="0"/>
        <w:adjustRightInd w:val="0"/>
        <w:spacing w:after="120" w:line="276" w:lineRule="auto"/>
        <w:rPr>
          <w:rFonts w:ascii="Calibri" w:hAnsi="Calibri" w:cs="Calibri"/>
          <w:sz w:val="22"/>
          <w:szCs w:val="22"/>
          <w:lang w:val="en-US"/>
        </w:rPr>
      </w:pPr>
      <w:r w:rsidRPr="00B2593D">
        <w:rPr>
          <w:rFonts w:ascii="Calibri" w:hAnsi="Calibri" w:cs="Calibri"/>
          <w:sz w:val="22"/>
          <w:szCs w:val="22"/>
          <w:lang w:val="es-ES"/>
        </w:rPr>
        <w:t xml:space="preserve">DELETE para restringir el borrado de mensajes. Recibe 2 argumentos el tipo de restricción y la condición. </w:t>
      </w:r>
      <w:r>
        <w:rPr>
          <w:rFonts w:ascii="Calibri" w:hAnsi="Calibri" w:cs="Calibri"/>
          <w:sz w:val="22"/>
          <w:szCs w:val="22"/>
          <w:lang w:val="en-US"/>
        </w:rPr>
        <w:t>Las restricciones son del tipo:</w:t>
      </w:r>
    </w:p>
    <w:p w:rsidR="00B729C2" w:rsidRPr="00B2593D" w:rsidRDefault="00B729C2" w:rsidP="00B729C2">
      <w:pPr>
        <w:widowControl w:val="0"/>
        <w:numPr>
          <w:ilvl w:val="4"/>
          <w:numId w:val="24"/>
        </w:numPr>
        <w:tabs>
          <w:tab w:val="left" w:pos="3100"/>
          <w:tab w:val="left" w:pos="3600"/>
        </w:tabs>
        <w:autoSpaceDE w:val="0"/>
        <w:autoSpaceDN w:val="0"/>
        <w:adjustRightInd w:val="0"/>
        <w:spacing w:after="120" w:line="276" w:lineRule="auto"/>
        <w:rPr>
          <w:rFonts w:ascii="Calibri" w:hAnsi="Calibri" w:cs="Calibri"/>
          <w:sz w:val="22"/>
          <w:szCs w:val="22"/>
          <w:lang w:val="es-ES"/>
        </w:rPr>
      </w:pPr>
      <w:r w:rsidRPr="00B2593D">
        <w:rPr>
          <w:rFonts w:ascii="Calibri" w:hAnsi="Calibri" w:cs="Calibri"/>
          <w:sz w:val="22"/>
          <w:szCs w:val="22"/>
          <w:lang w:val="es-ES"/>
        </w:rPr>
        <w:t>DATE restringe por fecha. (el parámetro es relativo, en días). Se podrán borrar únicamente los mails recibidos en los últimos x días, donde x son los días especificados.</w:t>
      </w:r>
    </w:p>
    <w:p w:rsidR="00B729C2" w:rsidRPr="00B2593D" w:rsidRDefault="00B729C2" w:rsidP="00B729C2">
      <w:pPr>
        <w:widowControl w:val="0"/>
        <w:numPr>
          <w:ilvl w:val="4"/>
          <w:numId w:val="24"/>
        </w:numPr>
        <w:tabs>
          <w:tab w:val="left" w:pos="3100"/>
          <w:tab w:val="left" w:pos="3600"/>
        </w:tabs>
        <w:autoSpaceDE w:val="0"/>
        <w:autoSpaceDN w:val="0"/>
        <w:adjustRightInd w:val="0"/>
        <w:spacing w:after="120" w:line="276" w:lineRule="auto"/>
        <w:rPr>
          <w:rFonts w:ascii="Calibri" w:hAnsi="Calibri" w:cs="Calibri"/>
          <w:sz w:val="22"/>
          <w:szCs w:val="22"/>
          <w:lang w:val="es-ES"/>
        </w:rPr>
      </w:pPr>
      <w:r w:rsidRPr="00B2593D">
        <w:rPr>
          <w:rFonts w:ascii="Calibri" w:hAnsi="Calibri" w:cs="Calibri"/>
          <w:sz w:val="22"/>
          <w:szCs w:val="22"/>
          <w:lang w:val="es-ES"/>
        </w:rPr>
        <w:t>FROM restringe de quién se pueden borrar mensajes (debe tener dos parámetros, un nombre de usuario y un boolean). El boolean indica si el campo from debe ser idéntico al encontrado en el mail, o una parte de él.</w:t>
      </w:r>
    </w:p>
    <w:p w:rsidR="00B729C2" w:rsidRDefault="00B729C2" w:rsidP="00B729C2">
      <w:pPr>
        <w:widowControl w:val="0"/>
        <w:numPr>
          <w:ilvl w:val="4"/>
          <w:numId w:val="24"/>
        </w:numPr>
        <w:tabs>
          <w:tab w:val="left" w:pos="3100"/>
          <w:tab w:val="left" w:pos="3600"/>
        </w:tabs>
        <w:autoSpaceDE w:val="0"/>
        <w:autoSpaceDN w:val="0"/>
        <w:adjustRightInd w:val="0"/>
        <w:spacing w:after="120" w:line="276" w:lineRule="auto"/>
        <w:rPr>
          <w:rFonts w:ascii="Calibri" w:hAnsi="Calibri" w:cs="Calibri"/>
          <w:sz w:val="22"/>
          <w:szCs w:val="22"/>
          <w:lang w:val="en-US"/>
        </w:rPr>
      </w:pPr>
      <w:r>
        <w:rPr>
          <w:rFonts w:ascii="Calibri" w:hAnsi="Calibri" w:cs="Calibri"/>
          <w:sz w:val="22"/>
          <w:szCs w:val="22"/>
          <w:lang w:val="en-US"/>
        </w:rPr>
        <w:t>HEADER restringe por cabeceras.</w:t>
      </w:r>
    </w:p>
    <w:p w:rsidR="00B729C2" w:rsidRDefault="00B729C2" w:rsidP="00B729C2">
      <w:pPr>
        <w:widowControl w:val="0"/>
        <w:numPr>
          <w:ilvl w:val="4"/>
          <w:numId w:val="24"/>
        </w:numPr>
        <w:tabs>
          <w:tab w:val="left" w:pos="3100"/>
          <w:tab w:val="left" w:pos="3600"/>
        </w:tabs>
        <w:autoSpaceDE w:val="0"/>
        <w:autoSpaceDN w:val="0"/>
        <w:adjustRightInd w:val="0"/>
        <w:spacing w:after="120" w:line="276" w:lineRule="auto"/>
        <w:rPr>
          <w:rFonts w:ascii="Calibri" w:hAnsi="Calibri" w:cs="Calibri"/>
          <w:sz w:val="22"/>
          <w:szCs w:val="22"/>
          <w:lang w:val="en-US"/>
        </w:rPr>
      </w:pPr>
      <w:r>
        <w:rPr>
          <w:rFonts w:ascii="Calibri" w:hAnsi="Calibri" w:cs="Calibri"/>
          <w:sz w:val="22"/>
          <w:szCs w:val="22"/>
          <w:lang w:val="en-US"/>
        </w:rPr>
        <w:t>CTYPE restringe el content type</w:t>
      </w:r>
    </w:p>
    <w:p w:rsidR="00B729C2" w:rsidRDefault="00B729C2" w:rsidP="00B729C2">
      <w:pPr>
        <w:widowControl w:val="0"/>
        <w:numPr>
          <w:ilvl w:val="4"/>
          <w:numId w:val="24"/>
        </w:numPr>
        <w:tabs>
          <w:tab w:val="left" w:pos="3100"/>
          <w:tab w:val="left" w:pos="3600"/>
        </w:tabs>
        <w:autoSpaceDE w:val="0"/>
        <w:autoSpaceDN w:val="0"/>
        <w:adjustRightInd w:val="0"/>
        <w:spacing w:after="120" w:line="276" w:lineRule="auto"/>
        <w:rPr>
          <w:rFonts w:ascii="Calibri" w:hAnsi="Calibri" w:cs="Calibri"/>
          <w:sz w:val="22"/>
          <w:szCs w:val="22"/>
          <w:lang w:val="en-US"/>
        </w:rPr>
      </w:pPr>
      <w:r>
        <w:rPr>
          <w:rFonts w:ascii="Calibri" w:hAnsi="Calibri" w:cs="Calibri"/>
          <w:sz w:val="22"/>
          <w:szCs w:val="22"/>
          <w:lang w:val="en-US"/>
        </w:rPr>
        <w:t>SIZE restringe por tamaño.</w:t>
      </w:r>
    </w:p>
    <w:p w:rsidR="00B729C2" w:rsidRPr="00B2593D" w:rsidRDefault="00B729C2" w:rsidP="00B729C2">
      <w:pPr>
        <w:widowControl w:val="0"/>
        <w:numPr>
          <w:ilvl w:val="4"/>
          <w:numId w:val="24"/>
        </w:numPr>
        <w:tabs>
          <w:tab w:val="left" w:pos="3100"/>
          <w:tab w:val="left" w:pos="3600"/>
        </w:tabs>
        <w:autoSpaceDE w:val="0"/>
        <w:autoSpaceDN w:val="0"/>
        <w:adjustRightInd w:val="0"/>
        <w:spacing w:after="120" w:line="276" w:lineRule="auto"/>
        <w:rPr>
          <w:rFonts w:ascii="Calibri" w:hAnsi="Calibri" w:cs="Calibri"/>
          <w:sz w:val="22"/>
          <w:szCs w:val="22"/>
          <w:lang w:val="es-ES"/>
        </w:rPr>
      </w:pPr>
      <w:r w:rsidRPr="00B2593D">
        <w:rPr>
          <w:rFonts w:ascii="Calibri" w:hAnsi="Calibri" w:cs="Calibri"/>
          <w:sz w:val="22"/>
          <w:szCs w:val="22"/>
          <w:lang w:val="es-ES"/>
        </w:rPr>
        <w:t>STRUCT restringe por cómo es el mensaje (los parámetros pueden ser: no attachements o attachments).</w:t>
      </w:r>
    </w:p>
    <w:p w:rsidR="00B729C2" w:rsidRPr="00B2593D" w:rsidRDefault="00B729C2" w:rsidP="00B729C2">
      <w:pPr>
        <w:widowControl w:val="0"/>
        <w:autoSpaceDE w:val="0"/>
        <w:autoSpaceDN w:val="0"/>
        <w:adjustRightInd w:val="0"/>
        <w:spacing w:after="120" w:line="276" w:lineRule="auto"/>
        <w:rPr>
          <w:rFonts w:ascii="Calibri" w:hAnsi="Calibri" w:cs="Calibri"/>
          <w:sz w:val="22"/>
          <w:szCs w:val="22"/>
          <w:lang w:val="es-ES"/>
        </w:rPr>
      </w:pPr>
    </w:p>
    <w:p w:rsidR="00B729C2" w:rsidRDefault="00B729C2" w:rsidP="00B729C2">
      <w:pPr>
        <w:widowControl w:val="0"/>
        <w:numPr>
          <w:ilvl w:val="0"/>
          <w:numId w:val="3"/>
        </w:numPr>
        <w:tabs>
          <w:tab w:val="left" w:pos="220"/>
          <w:tab w:val="left" w:pos="720"/>
        </w:tabs>
        <w:autoSpaceDE w:val="0"/>
        <w:autoSpaceDN w:val="0"/>
        <w:adjustRightInd w:val="0"/>
        <w:spacing w:after="120" w:line="276" w:lineRule="auto"/>
        <w:ind w:hanging="720"/>
        <w:rPr>
          <w:rFonts w:ascii="Calibri" w:hAnsi="Calibri" w:cs="Calibri"/>
          <w:sz w:val="22"/>
          <w:szCs w:val="22"/>
          <w:lang w:val="en-US"/>
        </w:rPr>
      </w:pPr>
      <w:r>
        <w:rPr>
          <w:rFonts w:ascii="Calibri" w:hAnsi="Calibri" w:cs="Calibri"/>
          <w:sz w:val="22"/>
          <w:szCs w:val="22"/>
          <w:lang w:val="en-US"/>
        </w:rPr>
        <w:t>RESTRICTIP ip [mask]</w:t>
      </w:r>
    </w:p>
    <w:p w:rsidR="00B729C2" w:rsidRDefault="00B729C2" w:rsidP="00B729C2">
      <w:pPr>
        <w:widowControl w:val="0"/>
        <w:numPr>
          <w:ilvl w:val="0"/>
          <w:numId w:val="25"/>
        </w:numPr>
        <w:tabs>
          <w:tab w:val="left" w:pos="940"/>
          <w:tab w:val="left" w:pos="1440"/>
        </w:tabs>
        <w:autoSpaceDE w:val="0"/>
        <w:autoSpaceDN w:val="0"/>
        <w:adjustRightInd w:val="0"/>
        <w:spacing w:after="120" w:line="276" w:lineRule="auto"/>
        <w:rPr>
          <w:rFonts w:ascii="Calibri" w:hAnsi="Calibri" w:cs="Calibri"/>
          <w:sz w:val="22"/>
          <w:szCs w:val="22"/>
          <w:lang w:val="en-US"/>
        </w:rPr>
      </w:pPr>
      <w:r>
        <w:rPr>
          <w:rFonts w:ascii="Calibri" w:hAnsi="Calibri" w:cs="Calibri"/>
          <w:sz w:val="22"/>
          <w:szCs w:val="22"/>
          <w:lang w:val="en-US"/>
        </w:rPr>
        <w:t>Parámetros</w:t>
      </w:r>
    </w:p>
    <w:p w:rsidR="00B729C2" w:rsidRPr="00B2593D" w:rsidRDefault="00B729C2" w:rsidP="00B729C2">
      <w:pPr>
        <w:widowControl w:val="0"/>
        <w:numPr>
          <w:ilvl w:val="0"/>
          <w:numId w:val="26"/>
        </w:numPr>
        <w:tabs>
          <w:tab w:val="left" w:pos="1660"/>
          <w:tab w:val="left" w:pos="2160"/>
        </w:tabs>
        <w:autoSpaceDE w:val="0"/>
        <w:autoSpaceDN w:val="0"/>
        <w:adjustRightInd w:val="0"/>
        <w:spacing w:after="120" w:line="276" w:lineRule="auto"/>
        <w:rPr>
          <w:rFonts w:ascii="Calibri" w:hAnsi="Calibri" w:cs="Calibri"/>
          <w:sz w:val="22"/>
          <w:szCs w:val="22"/>
          <w:lang w:val="es-ES"/>
        </w:rPr>
      </w:pPr>
      <w:r w:rsidRPr="00B2593D">
        <w:rPr>
          <w:rFonts w:ascii="Calibri" w:hAnsi="Calibri" w:cs="Calibri"/>
          <w:sz w:val="22"/>
          <w:szCs w:val="22"/>
          <w:lang w:val="es-ES"/>
        </w:rPr>
        <w:t>Ip: La ip a ser bloqueada. Puede ser una ip numérica o un hostname a ser resuelto.</w:t>
      </w:r>
    </w:p>
    <w:p w:rsidR="00B729C2" w:rsidRPr="00B2593D" w:rsidRDefault="00B729C2" w:rsidP="00B729C2">
      <w:pPr>
        <w:widowControl w:val="0"/>
        <w:numPr>
          <w:ilvl w:val="0"/>
          <w:numId w:val="26"/>
        </w:numPr>
        <w:tabs>
          <w:tab w:val="left" w:pos="1660"/>
          <w:tab w:val="left" w:pos="2160"/>
        </w:tabs>
        <w:autoSpaceDE w:val="0"/>
        <w:autoSpaceDN w:val="0"/>
        <w:adjustRightInd w:val="0"/>
        <w:spacing w:after="120" w:line="276" w:lineRule="auto"/>
        <w:rPr>
          <w:rFonts w:ascii="Calibri" w:hAnsi="Calibri" w:cs="Calibri"/>
          <w:sz w:val="22"/>
          <w:szCs w:val="22"/>
          <w:lang w:val="es-ES"/>
        </w:rPr>
      </w:pPr>
      <w:r w:rsidRPr="00B2593D">
        <w:rPr>
          <w:rFonts w:ascii="Calibri" w:hAnsi="Calibri" w:cs="Calibri"/>
          <w:sz w:val="22"/>
          <w:szCs w:val="22"/>
          <w:lang w:val="es-ES"/>
        </w:rPr>
        <w:t>Mask: Opcional. Si se especifica, se entiende que se quiere bloquear toda una subred.</w:t>
      </w:r>
    </w:p>
    <w:p w:rsidR="00B729C2" w:rsidRDefault="00B729C2" w:rsidP="00B729C2">
      <w:pPr>
        <w:widowControl w:val="0"/>
        <w:numPr>
          <w:ilvl w:val="0"/>
          <w:numId w:val="25"/>
        </w:numPr>
        <w:tabs>
          <w:tab w:val="left" w:pos="940"/>
          <w:tab w:val="left" w:pos="1440"/>
        </w:tabs>
        <w:autoSpaceDE w:val="0"/>
        <w:autoSpaceDN w:val="0"/>
        <w:adjustRightInd w:val="0"/>
        <w:spacing w:after="120" w:line="276" w:lineRule="auto"/>
        <w:rPr>
          <w:rFonts w:ascii="Calibri" w:hAnsi="Calibri" w:cs="Calibri"/>
          <w:sz w:val="22"/>
          <w:szCs w:val="22"/>
          <w:lang w:val="en-US"/>
        </w:rPr>
      </w:pPr>
      <w:r>
        <w:rPr>
          <w:rFonts w:ascii="Calibri" w:hAnsi="Calibri" w:cs="Calibri"/>
          <w:sz w:val="22"/>
          <w:szCs w:val="22"/>
          <w:lang w:val="en-US"/>
        </w:rPr>
        <w:t>Descripción:</w:t>
      </w:r>
    </w:p>
    <w:p w:rsidR="00B729C2" w:rsidRPr="00B2593D" w:rsidRDefault="00B729C2" w:rsidP="00B729C2">
      <w:pPr>
        <w:widowControl w:val="0"/>
        <w:numPr>
          <w:ilvl w:val="0"/>
          <w:numId w:val="26"/>
        </w:numPr>
        <w:tabs>
          <w:tab w:val="left" w:pos="1660"/>
          <w:tab w:val="left" w:pos="2160"/>
        </w:tabs>
        <w:autoSpaceDE w:val="0"/>
        <w:autoSpaceDN w:val="0"/>
        <w:adjustRightInd w:val="0"/>
        <w:spacing w:after="120" w:line="276" w:lineRule="auto"/>
        <w:rPr>
          <w:rFonts w:ascii="Calibri" w:hAnsi="Calibri" w:cs="Calibri"/>
          <w:sz w:val="22"/>
          <w:szCs w:val="22"/>
          <w:lang w:val="es-ES"/>
        </w:rPr>
      </w:pPr>
      <w:r w:rsidRPr="00B2593D">
        <w:rPr>
          <w:rFonts w:ascii="Calibri" w:hAnsi="Calibri" w:cs="Calibri"/>
          <w:sz w:val="22"/>
          <w:szCs w:val="22"/>
          <w:lang w:val="es-ES"/>
        </w:rPr>
        <w:t>Bloquea las conexiones de la ip especificada.</w:t>
      </w:r>
    </w:p>
    <w:p w:rsidR="00B729C2" w:rsidRDefault="00B729C2" w:rsidP="00B729C2">
      <w:pPr>
        <w:widowControl w:val="0"/>
        <w:numPr>
          <w:ilvl w:val="0"/>
          <w:numId w:val="3"/>
        </w:numPr>
        <w:tabs>
          <w:tab w:val="left" w:pos="220"/>
          <w:tab w:val="left" w:pos="720"/>
        </w:tabs>
        <w:autoSpaceDE w:val="0"/>
        <w:autoSpaceDN w:val="0"/>
        <w:adjustRightInd w:val="0"/>
        <w:spacing w:after="120" w:line="276" w:lineRule="auto"/>
        <w:ind w:hanging="720"/>
        <w:rPr>
          <w:rFonts w:ascii="Calibri" w:hAnsi="Calibri" w:cs="Calibri"/>
          <w:sz w:val="22"/>
          <w:szCs w:val="22"/>
          <w:lang w:val="en-US"/>
        </w:rPr>
      </w:pPr>
      <w:r>
        <w:rPr>
          <w:rFonts w:ascii="Calibri" w:hAnsi="Calibri" w:cs="Calibri"/>
          <w:sz w:val="22"/>
          <w:szCs w:val="22"/>
          <w:lang w:val="en-US"/>
        </w:rPr>
        <w:t>STAT [username]</w:t>
      </w:r>
    </w:p>
    <w:p w:rsidR="00B729C2" w:rsidRDefault="00B729C2" w:rsidP="00B729C2">
      <w:pPr>
        <w:widowControl w:val="0"/>
        <w:numPr>
          <w:ilvl w:val="0"/>
          <w:numId w:val="27"/>
        </w:numPr>
        <w:tabs>
          <w:tab w:val="left" w:pos="940"/>
          <w:tab w:val="left" w:pos="1440"/>
        </w:tabs>
        <w:autoSpaceDE w:val="0"/>
        <w:autoSpaceDN w:val="0"/>
        <w:adjustRightInd w:val="0"/>
        <w:spacing w:after="120" w:line="276" w:lineRule="auto"/>
        <w:rPr>
          <w:rFonts w:ascii="Calibri" w:hAnsi="Calibri" w:cs="Calibri"/>
          <w:sz w:val="22"/>
          <w:szCs w:val="22"/>
          <w:lang w:val="en-US"/>
        </w:rPr>
      </w:pPr>
      <w:r>
        <w:rPr>
          <w:rFonts w:ascii="Calibri" w:hAnsi="Calibri" w:cs="Calibri"/>
          <w:sz w:val="22"/>
          <w:szCs w:val="22"/>
          <w:lang w:val="en-US"/>
        </w:rPr>
        <w:lastRenderedPageBreak/>
        <w:t>Parámetros</w:t>
      </w:r>
    </w:p>
    <w:p w:rsidR="00B729C2" w:rsidRPr="00B2593D" w:rsidRDefault="00B729C2" w:rsidP="00B729C2">
      <w:pPr>
        <w:widowControl w:val="0"/>
        <w:numPr>
          <w:ilvl w:val="0"/>
          <w:numId w:val="28"/>
        </w:numPr>
        <w:tabs>
          <w:tab w:val="left" w:pos="1660"/>
          <w:tab w:val="left" w:pos="2160"/>
        </w:tabs>
        <w:autoSpaceDE w:val="0"/>
        <w:autoSpaceDN w:val="0"/>
        <w:adjustRightInd w:val="0"/>
        <w:spacing w:after="120" w:line="276" w:lineRule="auto"/>
        <w:rPr>
          <w:rFonts w:ascii="Calibri" w:hAnsi="Calibri" w:cs="Calibri"/>
          <w:sz w:val="22"/>
          <w:szCs w:val="22"/>
          <w:lang w:val="es-ES"/>
        </w:rPr>
      </w:pPr>
      <w:r w:rsidRPr="00B2593D">
        <w:rPr>
          <w:rFonts w:ascii="Calibri" w:hAnsi="Calibri" w:cs="Calibri"/>
          <w:sz w:val="22"/>
          <w:szCs w:val="22"/>
          <w:lang w:val="es-ES"/>
        </w:rPr>
        <w:t>Username: Opcional. Si se especifica, indica que se quieren obtener las estadísticas</w:t>
      </w:r>
      <w:r w:rsidR="003F2AE1">
        <w:rPr>
          <w:rFonts w:ascii="Calibri" w:hAnsi="Calibri" w:cs="Calibri"/>
          <w:sz w:val="22"/>
          <w:szCs w:val="22"/>
          <w:lang w:val="es-ES"/>
        </w:rPr>
        <w:t xml:space="preserve"> </w:t>
      </w:r>
      <w:r w:rsidRPr="00B2593D">
        <w:rPr>
          <w:rFonts w:ascii="Calibri" w:hAnsi="Calibri" w:cs="Calibri"/>
          <w:sz w:val="22"/>
          <w:szCs w:val="22"/>
          <w:lang w:val="es-ES"/>
        </w:rPr>
        <w:t>del usuario.</w:t>
      </w:r>
    </w:p>
    <w:p w:rsidR="00B729C2" w:rsidRDefault="00B729C2" w:rsidP="00B729C2">
      <w:pPr>
        <w:widowControl w:val="0"/>
        <w:numPr>
          <w:ilvl w:val="0"/>
          <w:numId w:val="27"/>
        </w:numPr>
        <w:tabs>
          <w:tab w:val="left" w:pos="940"/>
          <w:tab w:val="left" w:pos="1440"/>
        </w:tabs>
        <w:autoSpaceDE w:val="0"/>
        <w:autoSpaceDN w:val="0"/>
        <w:adjustRightInd w:val="0"/>
        <w:spacing w:after="120" w:line="276" w:lineRule="auto"/>
        <w:rPr>
          <w:rFonts w:ascii="Calibri" w:hAnsi="Calibri" w:cs="Calibri"/>
          <w:sz w:val="22"/>
          <w:szCs w:val="22"/>
          <w:lang w:val="en-US"/>
        </w:rPr>
      </w:pPr>
      <w:r>
        <w:rPr>
          <w:rFonts w:ascii="Calibri" w:hAnsi="Calibri" w:cs="Calibri"/>
          <w:sz w:val="22"/>
          <w:szCs w:val="22"/>
          <w:lang w:val="en-US"/>
        </w:rPr>
        <w:t>Descripción</w:t>
      </w:r>
    </w:p>
    <w:p w:rsidR="00B729C2" w:rsidRPr="00B2593D" w:rsidRDefault="00B729C2" w:rsidP="00B729C2">
      <w:pPr>
        <w:widowControl w:val="0"/>
        <w:numPr>
          <w:ilvl w:val="0"/>
          <w:numId w:val="28"/>
        </w:numPr>
        <w:tabs>
          <w:tab w:val="left" w:pos="1660"/>
          <w:tab w:val="left" w:pos="2160"/>
        </w:tabs>
        <w:autoSpaceDE w:val="0"/>
        <w:autoSpaceDN w:val="0"/>
        <w:adjustRightInd w:val="0"/>
        <w:spacing w:after="120" w:line="276" w:lineRule="auto"/>
        <w:rPr>
          <w:rFonts w:ascii="Calibri" w:hAnsi="Calibri" w:cs="Calibri"/>
          <w:sz w:val="22"/>
          <w:szCs w:val="22"/>
          <w:lang w:val="es-ES"/>
        </w:rPr>
      </w:pPr>
      <w:r w:rsidRPr="00B2593D">
        <w:rPr>
          <w:rFonts w:ascii="Calibri" w:hAnsi="Calibri" w:cs="Calibri"/>
          <w:sz w:val="22"/>
          <w:szCs w:val="22"/>
          <w:lang w:val="es-ES"/>
        </w:rPr>
        <w:t>Devuelve las estadísticas del servidor.</w:t>
      </w:r>
    </w:p>
    <w:p w:rsidR="00B729C2" w:rsidRDefault="00B729C2" w:rsidP="00B729C2">
      <w:pPr>
        <w:widowControl w:val="0"/>
        <w:numPr>
          <w:ilvl w:val="0"/>
          <w:numId w:val="3"/>
        </w:numPr>
        <w:tabs>
          <w:tab w:val="left" w:pos="220"/>
          <w:tab w:val="left" w:pos="720"/>
        </w:tabs>
        <w:autoSpaceDE w:val="0"/>
        <w:autoSpaceDN w:val="0"/>
        <w:adjustRightInd w:val="0"/>
        <w:spacing w:after="120" w:line="276" w:lineRule="auto"/>
        <w:ind w:hanging="720"/>
        <w:rPr>
          <w:rFonts w:ascii="Calibri" w:hAnsi="Calibri" w:cs="Calibri"/>
          <w:sz w:val="22"/>
          <w:szCs w:val="22"/>
          <w:lang w:val="en-US"/>
        </w:rPr>
      </w:pPr>
      <w:r>
        <w:rPr>
          <w:rFonts w:ascii="Calibri" w:hAnsi="Calibri" w:cs="Calibri"/>
          <w:sz w:val="22"/>
          <w:szCs w:val="22"/>
          <w:lang w:val="en-US"/>
        </w:rPr>
        <w:t>CLOSE</w:t>
      </w:r>
    </w:p>
    <w:p w:rsidR="00B729C2" w:rsidRDefault="00B729C2" w:rsidP="00B729C2">
      <w:pPr>
        <w:widowControl w:val="0"/>
        <w:numPr>
          <w:ilvl w:val="1"/>
          <w:numId w:val="29"/>
        </w:numPr>
        <w:tabs>
          <w:tab w:val="left" w:pos="940"/>
          <w:tab w:val="left" w:pos="1440"/>
        </w:tabs>
        <w:autoSpaceDE w:val="0"/>
        <w:autoSpaceDN w:val="0"/>
        <w:adjustRightInd w:val="0"/>
        <w:spacing w:after="120" w:line="276" w:lineRule="auto"/>
        <w:rPr>
          <w:rFonts w:ascii="Calibri" w:hAnsi="Calibri" w:cs="Calibri"/>
          <w:sz w:val="22"/>
          <w:szCs w:val="22"/>
          <w:lang w:val="en-US"/>
        </w:rPr>
      </w:pPr>
      <w:r>
        <w:rPr>
          <w:rFonts w:ascii="Calibri" w:hAnsi="Calibri" w:cs="Calibri"/>
          <w:sz w:val="22"/>
          <w:szCs w:val="22"/>
          <w:lang w:val="en-US"/>
        </w:rPr>
        <w:t>No recibe parámetros</w:t>
      </w:r>
    </w:p>
    <w:p w:rsidR="00B729C2" w:rsidRDefault="00B729C2" w:rsidP="00B729C2">
      <w:pPr>
        <w:widowControl w:val="0"/>
        <w:numPr>
          <w:ilvl w:val="1"/>
          <w:numId w:val="29"/>
        </w:numPr>
        <w:tabs>
          <w:tab w:val="left" w:pos="940"/>
          <w:tab w:val="left" w:pos="1440"/>
        </w:tabs>
        <w:autoSpaceDE w:val="0"/>
        <w:autoSpaceDN w:val="0"/>
        <w:adjustRightInd w:val="0"/>
        <w:spacing w:after="120" w:line="276" w:lineRule="auto"/>
        <w:rPr>
          <w:rFonts w:ascii="Calibri" w:hAnsi="Calibri" w:cs="Calibri"/>
          <w:sz w:val="22"/>
          <w:szCs w:val="22"/>
          <w:lang w:val="en-US"/>
        </w:rPr>
      </w:pPr>
      <w:r>
        <w:rPr>
          <w:rFonts w:ascii="Calibri" w:hAnsi="Calibri" w:cs="Calibri"/>
          <w:sz w:val="22"/>
          <w:szCs w:val="22"/>
          <w:lang w:val="en-US"/>
        </w:rPr>
        <w:t>Descripción</w:t>
      </w:r>
    </w:p>
    <w:p w:rsidR="00B729C2" w:rsidRDefault="00B729C2" w:rsidP="00B729C2">
      <w:pPr>
        <w:widowControl w:val="0"/>
        <w:numPr>
          <w:ilvl w:val="0"/>
          <w:numId w:val="30"/>
        </w:numPr>
        <w:tabs>
          <w:tab w:val="left" w:pos="1660"/>
          <w:tab w:val="left" w:pos="2160"/>
        </w:tabs>
        <w:autoSpaceDE w:val="0"/>
        <w:autoSpaceDN w:val="0"/>
        <w:adjustRightInd w:val="0"/>
        <w:spacing w:after="120" w:line="276" w:lineRule="auto"/>
        <w:rPr>
          <w:rFonts w:ascii="Calibri" w:hAnsi="Calibri" w:cs="Calibri"/>
          <w:sz w:val="22"/>
          <w:szCs w:val="22"/>
          <w:lang w:val="en-US"/>
        </w:rPr>
      </w:pPr>
      <w:r>
        <w:rPr>
          <w:rFonts w:ascii="Calibri" w:hAnsi="Calibri" w:cs="Calibri"/>
          <w:sz w:val="22"/>
          <w:szCs w:val="22"/>
          <w:lang w:val="en-US"/>
        </w:rPr>
        <w:t>Cierra la sesión del administrador</w:t>
      </w:r>
    </w:p>
    <w:p w:rsidR="00B729C2" w:rsidRDefault="00B729C2" w:rsidP="00B729C2">
      <w:pPr>
        <w:widowControl w:val="0"/>
        <w:autoSpaceDE w:val="0"/>
        <w:autoSpaceDN w:val="0"/>
        <w:adjustRightInd w:val="0"/>
        <w:spacing w:after="120" w:line="276" w:lineRule="auto"/>
        <w:ind w:firstLine="142"/>
        <w:rPr>
          <w:rFonts w:ascii="Calibri" w:hAnsi="Calibri" w:cs="Calibri"/>
          <w:sz w:val="22"/>
          <w:szCs w:val="22"/>
          <w:lang w:val="en-US"/>
        </w:rPr>
      </w:pPr>
    </w:p>
    <w:p w:rsidR="00B729C2" w:rsidRPr="00B2593D" w:rsidRDefault="00B729C2" w:rsidP="00B729C2">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t>Se pueden pasar más parámetros de los necesarios, pero éstos no serán tenidos en cuenta por el servidor. La única excepción es el mensaje RESTRICT username DELETE type condition. Donde todo lo que viene luego del parámetro type (el tercer parámetro de RESTRICT) será considerado parte de la condición.</w:t>
      </w:r>
    </w:p>
    <w:p w:rsidR="00B729C2" w:rsidRPr="00B2593D" w:rsidRDefault="00B729C2" w:rsidP="00B729C2">
      <w:pPr>
        <w:widowControl w:val="0"/>
        <w:autoSpaceDE w:val="0"/>
        <w:autoSpaceDN w:val="0"/>
        <w:adjustRightInd w:val="0"/>
        <w:spacing w:after="120" w:line="276" w:lineRule="auto"/>
        <w:ind w:firstLine="142"/>
        <w:jc w:val="both"/>
        <w:rPr>
          <w:rFonts w:ascii="Calibri" w:hAnsi="Calibri" w:cs="Calibri"/>
          <w:sz w:val="22"/>
          <w:szCs w:val="22"/>
          <w:lang w:val="es-ES"/>
        </w:rPr>
      </w:pPr>
    </w:p>
    <w:p w:rsidR="00B729C2" w:rsidRPr="008F1582" w:rsidRDefault="00B729C2" w:rsidP="00B729C2">
      <w:pPr>
        <w:widowControl w:val="0"/>
        <w:autoSpaceDE w:val="0"/>
        <w:autoSpaceDN w:val="0"/>
        <w:adjustRightInd w:val="0"/>
        <w:spacing w:after="120" w:line="276" w:lineRule="auto"/>
        <w:jc w:val="both"/>
        <w:rPr>
          <w:rFonts w:ascii="Calibri" w:hAnsi="Calibri" w:cs="Calibri"/>
          <w:sz w:val="32"/>
          <w:szCs w:val="32"/>
          <w:lang w:val="es-ES"/>
        </w:rPr>
      </w:pPr>
      <w:r w:rsidRPr="008F1582">
        <w:rPr>
          <w:rFonts w:ascii="Calibri" w:hAnsi="Calibri" w:cs="Calibri"/>
          <w:sz w:val="32"/>
          <w:szCs w:val="32"/>
          <w:u w:val="single"/>
          <w:lang w:val="es-ES"/>
        </w:rPr>
        <w:t>Potenciales problemas</w:t>
      </w:r>
    </w:p>
    <w:p w:rsidR="00B729C2" w:rsidRPr="00B2593D" w:rsidRDefault="00B729C2" w:rsidP="00B729C2">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t>Al analizar los RFC, el mayor inconveniente detectado es el de los servicios ofrecidos por un servidor. Dado que es muy probable que el cliente hable con el servidor default hasta que se sepa quién es el usuario que se quiere conectar, es posible que al usuario se le haya asignado un servidor distinto del default. Este servidor podría ofrecer distintos servicios que el servidor default, por lo tanto, respondería distinto al comando CAPA. Si este servidor no ofrece un servicio que sí ofrece el default, es probable que, cuando el cliente pida el servicio (ya que no sabe que se le cambió de servidor en el medio) el servidor no lo pueda responder, entrando a un estado de inconsistencia, ya que supuestamente lo ofrece, pero al pedírselo, no lo tiene.</w:t>
      </w:r>
    </w:p>
    <w:p w:rsidR="00B729C2" w:rsidRPr="00B2593D" w:rsidRDefault="00B729C2" w:rsidP="00B729C2">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t>Una posible solución a este problema, es que cuando se intercepta el comando CAPA, se responde siempre con una lista default, que indica lo mínimo que ofrecen todos los servidores.</w:t>
      </w:r>
    </w:p>
    <w:p w:rsidR="00B729C2" w:rsidRPr="00B2593D" w:rsidRDefault="00B729C2" w:rsidP="00B729C2">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t>Otro problema, es que hay clientes que envían los mensajes encriptados. Para usar este proxy, va a ser necesario deshabilitar el cifrado de paquetes.</w:t>
      </w:r>
    </w:p>
    <w:p w:rsidR="00B729C2" w:rsidRPr="008F1582" w:rsidRDefault="00B729C2" w:rsidP="00B729C2">
      <w:pPr>
        <w:widowControl w:val="0"/>
        <w:autoSpaceDE w:val="0"/>
        <w:autoSpaceDN w:val="0"/>
        <w:adjustRightInd w:val="0"/>
        <w:spacing w:after="120" w:line="276" w:lineRule="auto"/>
        <w:jc w:val="both"/>
        <w:rPr>
          <w:rFonts w:ascii="Calibri" w:hAnsi="Calibri" w:cs="Calibri"/>
          <w:sz w:val="32"/>
          <w:szCs w:val="32"/>
          <w:lang w:val="es-ES"/>
        </w:rPr>
      </w:pPr>
      <w:r w:rsidRPr="008F1582">
        <w:rPr>
          <w:rFonts w:ascii="Calibri" w:hAnsi="Calibri" w:cs="Calibri"/>
          <w:sz w:val="32"/>
          <w:szCs w:val="32"/>
          <w:u w:val="single"/>
          <w:lang w:val="es-ES"/>
        </w:rPr>
        <w:t>Transformaciones de Mensajes</w:t>
      </w:r>
    </w:p>
    <w:p w:rsidR="00B729C2" w:rsidRPr="00B2593D" w:rsidRDefault="00B729C2" w:rsidP="00B729C2">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t>Para las transformaciones, nos valdremos del path de cada programa a ejecutar, y la librería provista por java para su ejecución.</w:t>
      </w:r>
    </w:p>
    <w:p w:rsidR="00B729C2" w:rsidRPr="00B2593D" w:rsidRDefault="00B729C2" w:rsidP="00B729C2">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t>Los programas serán cargados en el inicio de la aplicación, por medio del XML, o por uso del monitoreo remoto.</w:t>
      </w:r>
    </w:p>
    <w:p w:rsidR="00B729C2" w:rsidRDefault="00B729C2" w:rsidP="00B729C2">
      <w:pPr>
        <w:widowControl w:val="0"/>
        <w:autoSpaceDE w:val="0"/>
        <w:autoSpaceDN w:val="0"/>
        <w:adjustRightInd w:val="0"/>
        <w:spacing w:after="120" w:line="276" w:lineRule="auto"/>
        <w:jc w:val="both"/>
        <w:rPr>
          <w:rFonts w:ascii="Calibri" w:hAnsi="Calibri" w:cs="Calibri"/>
          <w:sz w:val="32"/>
          <w:szCs w:val="32"/>
          <w:lang w:val="en-US"/>
        </w:rPr>
      </w:pPr>
      <w:r>
        <w:rPr>
          <w:rFonts w:ascii="Calibri" w:hAnsi="Calibri" w:cs="Calibri"/>
          <w:sz w:val="32"/>
          <w:szCs w:val="32"/>
          <w:u w:val="single"/>
          <w:lang w:val="en-US"/>
        </w:rPr>
        <w:lastRenderedPageBreak/>
        <w:t>Lectura de mails</w:t>
      </w:r>
    </w:p>
    <w:p w:rsidR="00B729C2" w:rsidRPr="00B2593D" w:rsidRDefault="00B729C2" w:rsidP="00B729C2">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t xml:space="preserve">En cuanto al parseo de mails, se </w:t>
      </w:r>
      <w:r w:rsidR="003F2AE1" w:rsidRPr="00B2593D">
        <w:rPr>
          <w:rFonts w:ascii="Calibri" w:hAnsi="Calibri" w:cs="Calibri"/>
          <w:sz w:val="22"/>
          <w:szCs w:val="22"/>
          <w:lang w:val="es-ES"/>
        </w:rPr>
        <w:t>implementaron</w:t>
      </w:r>
      <w:r w:rsidRPr="00B2593D">
        <w:rPr>
          <w:rFonts w:ascii="Calibri" w:hAnsi="Calibri" w:cs="Calibri"/>
          <w:sz w:val="22"/>
          <w:szCs w:val="22"/>
          <w:lang w:val="es-ES"/>
        </w:rPr>
        <w:t xml:space="preserve"> las siguientes clases: MimeParser, MimeInfo, MimeMultipart, MimePart, HeaderInfo. El mime parser tiene un método "parse()" que recibe un InputStream y hace streaming del mail obteniendo la información y almacenando en las distintas clases mencionadas anteriormente. La información del header mime la inserta en HeaderInfo, la cual es asignada a una variable de MimeInfo. Esta misma, además de tener una variable headerInfo, tiene una lista de objetos MultiPart. Cada multipart tiene su tipo y una lista de MimePart. El mimepart posee un body, donde se ubica todo aquello que no sea un encabezado del mime.</w:t>
      </w:r>
    </w:p>
    <w:p w:rsidR="00B729C2" w:rsidRPr="008F1582" w:rsidRDefault="00B729C2" w:rsidP="00B729C2">
      <w:pPr>
        <w:widowControl w:val="0"/>
        <w:autoSpaceDE w:val="0"/>
        <w:autoSpaceDN w:val="0"/>
        <w:adjustRightInd w:val="0"/>
        <w:spacing w:after="120" w:line="276" w:lineRule="auto"/>
        <w:jc w:val="both"/>
        <w:rPr>
          <w:rFonts w:ascii="Calibri" w:hAnsi="Calibri" w:cs="Calibri"/>
          <w:lang w:val="es-ES"/>
        </w:rPr>
      </w:pPr>
      <w:r w:rsidRPr="008F1582">
        <w:rPr>
          <w:rFonts w:ascii="Calibri" w:hAnsi="Calibri" w:cs="Calibri"/>
          <w:u w:val="single"/>
          <w:lang w:val="es-ES"/>
        </w:rPr>
        <w:t>Problemas encontrados:</w:t>
      </w:r>
    </w:p>
    <w:p w:rsidR="00B729C2" w:rsidRPr="00B2593D" w:rsidRDefault="00B729C2" w:rsidP="00B729C2">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t xml:space="preserve">Al comienzo de la implementación del parser no se consideró que un mail pudiese tener varios mimeMultipart, lo que genero un fallo al parsear un mail </w:t>
      </w:r>
      <w:r w:rsidR="003F2AE1" w:rsidRPr="00B2593D">
        <w:rPr>
          <w:rFonts w:ascii="Calibri" w:hAnsi="Calibri" w:cs="Calibri"/>
          <w:sz w:val="22"/>
          <w:szCs w:val="22"/>
          <w:lang w:val="es-ES"/>
        </w:rPr>
        <w:t>estándar</w:t>
      </w:r>
      <w:r w:rsidRPr="00B2593D">
        <w:rPr>
          <w:rFonts w:ascii="Calibri" w:hAnsi="Calibri" w:cs="Calibri"/>
          <w:sz w:val="22"/>
          <w:szCs w:val="22"/>
          <w:lang w:val="es-ES"/>
        </w:rPr>
        <w:t>. Al notarlo se mejoro la implementación, haciendo una llamada recursiva en los momentos que aparecía el encabezado "ContenType: multipart/*".</w:t>
      </w:r>
    </w:p>
    <w:p w:rsidR="00B729C2" w:rsidRPr="00B2593D" w:rsidRDefault="00B729C2" w:rsidP="00B729C2">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t xml:space="preserve">Luego, el otro inconveniente es que hay una gran cantidad de types, por lo tanto no se analizaron todos los casos. En dichos casos, el contenido de esos encabezados </w:t>
      </w:r>
      <w:r w:rsidR="003F2AE1" w:rsidRPr="00B2593D">
        <w:rPr>
          <w:rFonts w:ascii="Calibri" w:hAnsi="Calibri" w:cs="Calibri"/>
          <w:sz w:val="22"/>
          <w:szCs w:val="22"/>
          <w:lang w:val="es-ES"/>
        </w:rPr>
        <w:t>termina</w:t>
      </w:r>
      <w:r w:rsidRPr="00B2593D">
        <w:rPr>
          <w:rFonts w:ascii="Calibri" w:hAnsi="Calibri" w:cs="Calibri"/>
          <w:sz w:val="22"/>
          <w:szCs w:val="22"/>
          <w:lang w:val="es-ES"/>
        </w:rPr>
        <w:t xml:space="preserve"> en el body del MimePart correspondiente.</w:t>
      </w:r>
    </w:p>
    <w:p w:rsidR="00B729C2" w:rsidRPr="00B2593D" w:rsidRDefault="00B729C2" w:rsidP="00B729C2">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t>Al utilizar un InputStream se complico el reconocimiento del fin del mail, pero se soluciono determinando que terminan con un ctrl+d. Para hacerlo el toread que pardea al terminar de leer con un .\n envía la señal</w:t>
      </w:r>
    </w:p>
    <w:p w:rsidR="00B25120" w:rsidRDefault="00B25120" w:rsidP="00B729C2">
      <w:pPr>
        <w:widowControl w:val="0"/>
        <w:autoSpaceDE w:val="0"/>
        <w:autoSpaceDN w:val="0"/>
        <w:adjustRightInd w:val="0"/>
        <w:spacing w:after="120" w:line="276" w:lineRule="auto"/>
        <w:ind w:firstLine="2"/>
        <w:jc w:val="both"/>
        <w:rPr>
          <w:rFonts w:ascii="Calibri" w:hAnsi="Calibri" w:cs="Calibri"/>
          <w:sz w:val="32"/>
          <w:szCs w:val="32"/>
          <w:u w:val="single"/>
          <w:lang w:val="es-ES"/>
        </w:rPr>
      </w:pPr>
    </w:p>
    <w:p w:rsidR="00B2593D" w:rsidRPr="00B2593D" w:rsidRDefault="00B2593D" w:rsidP="00B729C2">
      <w:pPr>
        <w:widowControl w:val="0"/>
        <w:autoSpaceDE w:val="0"/>
        <w:autoSpaceDN w:val="0"/>
        <w:adjustRightInd w:val="0"/>
        <w:spacing w:after="120" w:line="276" w:lineRule="auto"/>
        <w:ind w:firstLine="2"/>
        <w:jc w:val="both"/>
        <w:rPr>
          <w:rFonts w:ascii="Calibri" w:hAnsi="Calibri" w:cs="Calibri"/>
          <w:sz w:val="32"/>
          <w:szCs w:val="32"/>
          <w:u w:val="single"/>
          <w:lang w:val="es-ES"/>
        </w:rPr>
      </w:pPr>
    </w:p>
    <w:p w:rsidR="00B729C2" w:rsidRPr="008F1582" w:rsidRDefault="00B729C2" w:rsidP="00B729C2">
      <w:pPr>
        <w:widowControl w:val="0"/>
        <w:autoSpaceDE w:val="0"/>
        <w:autoSpaceDN w:val="0"/>
        <w:adjustRightInd w:val="0"/>
        <w:spacing w:after="120" w:line="276" w:lineRule="auto"/>
        <w:ind w:firstLine="2"/>
        <w:jc w:val="both"/>
        <w:rPr>
          <w:rFonts w:ascii="Calibri" w:hAnsi="Calibri" w:cs="Calibri"/>
          <w:sz w:val="32"/>
          <w:szCs w:val="32"/>
          <w:lang w:val="es-ES"/>
        </w:rPr>
      </w:pPr>
      <w:r w:rsidRPr="008F1582">
        <w:rPr>
          <w:rFonts w:ascii="Calibri" w:hAnsi="Calibri" w:cs="Calibri"/>
          <w:sz w:val="32"/>
          <w:szCs w:val="32"/>
          <w:u w:val="single"/>
          <w:lang w:val="es-ES"/>
        </w:rPr>
        <w:t>Limitaciones</w:t>
      </w:r>
    </w:p>
    <w:p w:rsidR="00B729C2" w:rsidRPr="00B2593D" w:rsidRDefault="00B729C2" w:rsidP="00B729C2">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t>Se especuló en un primer momento con que se podía implementar el APOP. Sin embargo, luego de leer el RFC correspondiente a MD5 y un poco de investigación, se concluyó que esto no era posible. Una posibilidad es darle a los usuarios la opción de que guarden sus contraseñas en el proxy, pero se descartó por las consecuencias a la seguridad que hacer esto tiene.</w:t>
      </w:r>
    </w:p>
    <w:p w:rsidR="00927A6B" w:rsidRDefault="00B729C2" w:rsidP="00B729C2">
      <w:pPr>
        <w:widowControl w:val="0"/>
        <w:autoSpaceDE w:val="0"/>
        <w:autoSpaceDN w:val="0"/>
        <w:adjustRightInd w:val="0"/>
        <w:spacing w:after="120" w:line="276" w:lineRule="auto"/>
        <w:ind w:firstLine="142"/>
        <w:jc w:val="both"/>
        <w:rPr>
          <w:rFonts w:ascii="Calibri" w:hAnsi="Calibri" w:cs="Calibri"/>
          <w:sz w:val="22"/>
          <w:szCs w:val="22"/>
          <w:lang w:val="es-ES"/>
        </w:rPr>
      </w:pPr>
      <w:r w:rsidRPr="00B2593D">
        <w:rPr>
          <w:rFonts w:ascii="Calibri" w:hAnsi="Calibri" w:cs="Calibri"/>
          <w:sz w:val="22"/>
          <w:szCs w:val="22"/>
          <w:lang w:val="es-ES"/>
        </w:rPr>
        <w:t>Si bien se usa nio, en todas las request que requiren de un RETR se lanza un toread aparte. Entonces, una de las ventajas de nio, que es que no se usa mucha memoria, ya que no hay toread, se ve oscurecida por la necesidad de threads para otra operación.</w:t>
      </w:r>
    </w:p>
    <w:p w:rsidR="00B2593D" w:rsidRPr="00B2593D" w:rsidRDefault="00B2593D" w:rsidP="00B2593D">
      <w:pPr>
        <w:widowControl w:val="0"/>
        <w:autoSpaceDE w:val="0"/>
        <w:autoSpaceDN w:val="0"/>
        <w:adjustRightInd w:val="0"/>
        <w:spacing w:after="120" w:line="276" w:lineRule="auto"/>
        <w:ind w:firstLine="2"/>
        <w:jc w:val="both"/>
        <w:rPr>
          <w:rFonts w:ascii="Calibri" w:hAnsi="Calibri" w:cs="Calibri"/>
          <w:sz w:val="32"/>
          <w:szCs w:val="32"/>
          <w:u w:val="single"/>
          <w:lang w:val="es-ES"/>
        </w:rPr>
      </w:pPr>
      <w:r w:rsidRPr="00B2593D">
        <w:rPr>
          <w:rFonts w:ascii="Calibri" w:hAnsi="Calibri" w:cs="Calibri"/>
          <w:sz w:val="32"/>
          <w:szCs w:val="32"/>
          <w:u w:val="single"/>
          <w:lang w:val="es-ES"/>
        </w:rPr>
        <w:t>Testeo de throughput</w:t>
      </w:r>
    </w:p>
    <w:p w:rsidR="00B2593D" w:rsidRDefault="00B2593D" w:rsidP="00B2593D">
      <w:pPr>
        <w:widowControl w:val="0"/>
        <w:autoSpaceDE w:val="0"/>
        <w:autoSpaceDN w:val="0"/>
        <w:adjustRightInd w:val="0"/>
        <w:spacing w:after="120" w:line="276" w:lineRule="auto"/>
        <w:ind w:firstLine="2"/>
        <w:jc w:val="both"/>
        <w:rPr>
          <w:rFonts w:ascii="Calibri" w:hAnsi="Calibri" w:cs="Calibri"/>
          <w:sz w:val="22"/>
          <w:szCs w:val="22"/>
          <w:lang w:val="es-ES"/>
        </w:rPr>
      </w:pPr>
      <w:r>
        <w:rPr>
          <w:rFonts w:ascii="Calibri" w:hAnsi="Calibri" w:cs="Calibri"/>
          <w:sz w:val="22"/>
          <w:szCs w:val="22"/>
          <w:lang w:val="es-ES"/>
        </w:rPr>
        <w:t>Se hizo un retr de gran tamaño, y se analizó con el Wireshark el throughput de dicho request.</w:t>
      </w:r>
    </w:p>
    <w:p w:rsidR="00D037B7" w:rsidRDefault="00B2593D" w:rsidP="00B2593D">
      <w:pPr>
        <w:widowControl w:val="0"/>
        <w:autoSpaceDE w:val="0"/>
        <w:autoSpaceDN w:val="0"/>
        <w:adjustRightInd w:val="0"/>
        <w:spacing w:after="120" w:line="276" w:lineRule="auto"/>
        <w:ind w:firstLine="2"/>
        <w:jc w:val="both"/>
        <w:rPr>
          <w:rFonts w:ascii="Calibri" w:hAnsi="Calibri" w:cs="Calibri"/>
          <w:sz w:val="22"/>
          <w:szCs w:val="22"/>
          <w:lang w:val="es-ES"/>
        </w:rPr>
      </w:pPr>
      <w:r>
        <w:rPr>
          <w:rFonts w:ascii="Calibri" w:hAnsi="Calibri" w:cs="Calibri"/>
          <w:noProof/>
          <w:sz w:val="22"/>
          <w:szCs w:val="22"/>
          <w:lang w:val="es-ES" w:eastAsia="es-ES"/>
        </w:rPr>
        <w:lastRenderedPageBreak/>
        <w:drawing>
          <wp:inline distT="0" distB="0" distL="0" distR="0">
            <wp:extent cx="5486400" cy="1632585"/>
            <wp:effectExtent l="19050" t="0" r="0" b="0"/>
            <wp:docPr id="1" name="0 Imagen" descr="wireshark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sharkIO"/>
                    <pic:cNvPicPr/>
                  </pic:nvPicPr>
                  <pic:blipFill>
                    <a:blip r:embed="rId10"/>
                    <a:stretch>
                      <a:fillRect/>
                    </a:stretch>
                  </pic:blipFill>
                  <pic:spPr>
                    <a:xfrm>
                      <a:off x="0" y="0"/>
                      <a:ext cx="5486400" cy="1632585"/>
                    </a:xfrm>
                    <a:prstGeom prst="rect">
                      <a:avLst/>
                    </a:prstGeom>
                  </pic:spPr>
                </pic:pic>
              </a:graphicData>
            </a:graphic>
          </wp:inline>
        </w:drawing>
      </w:r>
    </w:p>
    <w:p w:rsidR="00B2593D" w:rsidRPr="00B2593D" w:rsidRDefault="00D037B7" w:rsidP="00B2593D">
      <w:pPr>
        <w:widowControl w:val="0"/>
        <w:autoSpaceDE w:val="0"/>
        <w:autoSpaceDN w:val="0"/>
        <w:adjustRightInd w:val="0"/>
        <w:spacing w:after="120" w:line="276" w:lineRule="auto"/>
        <w:ind w:firstLine="2"/>
        <w:jc w:val="both"/>
        <w:rPr>
          <w:rFonts w:ascii="Calibri" w:hAnsi="Calibri" w:cs="Calibri"/>
          <w:sz w:val="32"/>
          <w:szCs w:val="32"/>
          <w:u w:val="single"/>
          <w:lang w:val="es-ES"/>
        </w:rPr>
      </w:pPr>
      <w:r>
        <w:rPr>
          <w:rFonts w:ascii="Calibri" w:hAnsi="Calibri" w:cs="Calibri"/>
          <w:sz w:val="22"/>
          <w:szCs w:val="22"/>
          <w:lang w:val="es-ES"/>
        </w:rPr>
        <w:t>Se intentó llevar a cabo una prueba de carga del proxy, pero por limitaciones propias y del netcat (se envían todos los comandos juntos y nuestro proxy pierde el resto de los comandos), no se pudo automatizar la secuencia de comandos. Por este motivo, debimos realizar una prueba más pequeña: abriendo varios MUAs a la vez (netcat y thunderbird), se hacían pedidos al server. Cualitativamente, el proxy respondió bien, no se notó diferencia de performance (excepto cuando se aplicaban transformaciones). Consideramos que en una mayor escala el proxy respondería bien.</w:t>
      </w:r>
    </w:p>
    <w:p w:rsidR="00B2593D" w:rsidRPr="00B2593D" w:rsidRDefault="00B2593D" w:rsidP="00B2593D">
      <w:pPr>
        <w:widowControl w:val="0"/>
        <w:autoSpaceDE w:val="0"/>
        <w:autoSpaceDN w:val="0"/>
        <w:adjustRightInd w:val="0"/>
        <w:spacing w:after="120" w:line="276" w:lineRule="auto"/>
        <w:ind w:firstLine="2"/>
        <w:jc w:val="both"/>
        <w:rPr>
          <w:rFonts w:ascii="Calibri" w:hAnsi="Calibri" w:cs="Calibri"/>
          <w:sz w:val="32"/>
          <w:szCs w:val="32"/>
          <w:lang w:val="es-ES"/>
        </w:rPr>
      </w:pPr>
      <w:r w:rsidRPr="00B2593D">
        <w:rPr>
          <w:rFonts w:ascii="Calibri" w:hAnsi="Calibri" w:cs="Calibri"/>
          <w:sz w:val="32"/>
          <w:szCs w:val="32"/>
          <w:u w:val="single"/>
          <w:lang w:val="es-ES"/>
        </w:rPr>
        <w:t>Ejemplos de testeo</w:t>
      </w:r>
    </w:p>
    <w:p w:rsidR="00B2593D" w:rsidRDefault="00B2593D" w:rsidP="00B2593D">
      <w:pPr>
        <w:widowControl w:val="0"/>
        <w:autoSpaceDE w:val="0"/>
        <w:autoSpaceDN w:val="0"/>
        <w:adjustRightInd w:val="0"/>
        <w:spacing w:after="120" w:line="276" w:lineRule="auto"/>
        <w:ind w:firstLine="142"/>
        <w:jc w:val="both"/>
        <w:rPr>
          <w:rFonts w:ascii="Calibri" w:hAnsi="Calibri" w:cs="Calibri"/>
          <w:sz w:val="22"/>
          <w:szCs w:val="22"/>
          <w:lang w:val="es-ES"/>
        </w:rPr>
      </w:pPr>
      <w:r>
        <w:rPr>
          <w:rFonts w:ascii="Calibri" w:hAnsi="Calibri" w:cs="Calibri"/>
          <w:sz w:val="22"/>
          <w:szCs w:val="22"/>
          <w:lang w:val="es-ES"/>
        </w:rPr>
        <w:t>Se probaron los siguientes escenarios:</w:t>
      </w:r>
    </w:p>
    <w:p w:rsidR="00B2593D" w:rsidRDefault="00B2593D" w:rsidP="00B2593D">
      <w:pPr>
        <w:pStyle w:val="Prrafodelista"/>
        <w:widowControl w:val="0"/>
        <w:numPr>
          <w:ilvl w:val="0"/>
          <w:numId w:val="33"/>
        </w:numPr>
        <w:autoSpaceDE w:val="0"/>
        <w:autoSpaceDN w:val="0"/>
        <w:adjustRightInd w:val="0"/>
        <w:spacing w:after="120" w:line="276" w:lineRule="auto"/>
        <w:jc w:val="both"/>
        <w:rPr>
          <w:rFonts w:ascii="Calibri" w:hAnsi="Calibri" w:cs="Calibri"/>
          <w:sz w:val="22"/>
          <w:szCs w:val="22"/>
          <w:lang w:val="es-ES"/>
        </w:rPr>
      </w:pPr>
      <w:r>
        <w:rPr>
          <w:rFonts w:ascii="Calibri" w:hAnsi="Calibri" w:cs="Calibri"/>
          <w:sz w:val="22"/>
          <w:szCs w:val="22"/>
          <w:lang w:val="es-ES"/>
        </w:rPr>
        <w:t>Concurrencia: Se probó con multiples MUAs a la vez. Previamente habíamos testeados con varias consolas abiertas y valiéndonos del programa netcat.</w:t>
      </w:r>
    </w:p>
    <w:p w:rsidR="00B2593D" w:rsidRDefault="00B2593D" w:rsidP="00B2593D">
      <w:pPr>
        <w:pStyle w:val="Prrafodelista"/>
        <w:widowControl w:val="0"/>
        <w:numPr>
          <w:ilvl w:val="0"/>
          <w:numId w:val="33"/>
        </w:numPr>
        <w:autoSpaceDE w:val="0"/>
        <w:autoSpaceDN w:val="0"/>
        <w:adjustRightInd w:val="0"/>
        <w:spacing w:after="120" w:line="276" w:lineRule="auto"/>
        <w:jc w:val="both"/>
        <w:rPr>
          <w:rFonts w:ascii="Calibri" w:hAnsi="Calibri" w:cs="Calibri"/>
          <w:sz w:val="22"/>
          <w:szCs w:val="22"/>
          <w:lang w:val="es-ES"/>
        </w:rPr>
      </w:pPr>
      <w:r>
        <w:rPr>
          <w:rFonts w:ascii="Calibri" w:hAnsi="Calibri" w:cs="Calibri"/>
          <w:sz w:val="22"/>
          <w:szCs w:val="22"/>
          <w:lang w:val="es-ES"/>
        </w:rPr>
        <w:t>Restricciones:</w:t>
      </w:r>
    </w:p>
    <w:p w:rsidR="00B2593D" w:rsidRDefault="00B2593D" w:rsidP="00B2593D">
      <w:pPr>
        <w:pStyle w:val="Prrafodelista"/>
        <w:widowControl w:val="0"/>
        <w:autoSpaceDE w:val="0"/>
        <w:autoSpaceDN w:val="0"/>
        <w:adjustRightInd w:val="0"/>
        <w:spacing w:after="120" w:line="276" w:lineRule="auto"/>
        <w:ind w:left="862"/>
        <w:jc w:val="both"/>
        <w:rPr>
          <w:rFonts w:ascii="Calibri" w:hAnsi="Calibri" w:cs="Calibri"/>
          <w:sz w:val="22"/>
          <w:szCs w:val="22"/>
          <w:lang w:val="es-ES"/>
        </w:rPr>
      </w:pPr>
      <w:r>
        <w:rPr>
          <w:rFonts w:ascii="Calibri" w:hAnsi="Calibri" w:cs="Calibri"/>
          <w:sz w:val="22"/>
          <w:szCs w:val="22"/>
          <w:lang w:val="es-ES"/>
        </w:rPr>
        <w:t>Se setearon distintas restricciones y se enviaron mails para verificar su funcionamiento:</w:t>
      </w:r>
    </w:p>
    <w:p w:rsidR="00B2593D" w:rsidRDefault="00B2593D" w:rsidP="00B2593D">
      <w:pPr>
        <w:pStyle w:val="Prrafodelista"/>
        <w:widowControl w:val="0"/>
        <w:numPr>
          <w:ilvl w:val="0"/>
          <w:numId w:val="34"/>
        </w:numPr>
        <w:autoSpaceDE w:val="0"/>
        <w:autoSpaceDN w:val="0"/>
        <w:adjustRightInd w:val="0"/>
        <w:spacing w:after="120" w:line="276" w:lineRule="auto"/>
        <w:jc w:val="both"/>
        <w:rPr>
          <w:rFonts w:ascii="Calibri" w:hAnsi="Calibri" w:cs="Calibri"/>
          <w:sz w:val="22"/>
          <w:szCs w:val="22"/>
          <w:lang w:val="es-ES"/>
        </w:rPr>
      </w:pPr>
      <w:r>
        <w:rPr>
          <w:rFonts w:ascii="Calibri" w:hAnsi="Calibri" w:cs="Calibri"/>
          <w:sz w:val="22"/>
          <w:szCs w:val="22"/>
          <w:lang w:val="es-ES"/>
        </w:rPr>
        <w:t>From: Se enviaron mails desde el email banneado y desde un email sin bannear a un mail con restricciones.</w:t>
      </w:r>
    </w:p>
    <w:p w:rsidR="00B2593D" w:rsidRDefault="00B2593D" w:rsidP="00B2593D">
      <w:pPr>
        <w:pStyle w:val="Prrafodelista"/>
        <w:widowControl w:val="0"/>
        <w:numPr>
          <w:ilvl w:val="0"/>
          <w:numId w:val="34"/>
        </w:numPr>
        <w:autoSpaceDE w:val="0"/>
        <w:autoSpaceDN w:val="0"/>
        <w:adjustRightInd w:val="0"/>
        <w:spacing w:after="120" w:line="276" w:lineRule="auto"/>
        <w:jc w:val="both"/>
        <w:rPr>
          <w:rFonts w:ascii="Calibri" w:hAnsi="Calibri" w:cs="Calibri"/>
          <w:sz w:val="22"/>
          <w:szCs w:val="22"/>
          <w:lang w:val="es-ES"/>
        </w:rPr>
      </w:pPr>
      <w:r>
        <w:rPr>
          <w:rFonts w:ascii="Calibri" w:hAnsi="Calibri" w:cs="Calibri"/>
          <w:sz w:val="22"/>
          <w:szCs w:val="22"/>
          <w:lang w:val="es-ES"/>
        </w:rPr>
        <w:t>Size: Se enviaron mails con archivos adjuntos tales que, unos superaban el size permitido en la restricción y otros no.</w:t>
      </w:r>
    </w:p>
    <w:p w:rsidR="00B2593D" w:rsidRPr="00B2593D" w:rsidRDefault="00B2593D" w:rsidP="00B2593D">
      <w:pPr>
        <w:widowControl w:val="0"/>
        <w:autoSpaceDE w:val="0"/>
        <w:autoSpaceDN w:val="0"/>
        <w:adjustRightInd w:val="0"/>
        <w:spacing w:after="120" w:line="276" w:lineRule="auto"/>
        <w:ind w:left="720"/>
        <w:jc w:val="both"/>
        <w:rPr>
          <w:rFonts w:ascii="Calibri" w:hAnsi="Calibri" w:cs="Calibri"/>
          <w:sz w:val="22"/>
          <w:szCs w:val="22"/>
          <w:lang w:val="es-ES"/>
        </w:rPr>
      </w:pPr>
      <w:r>
        <w:rPr>
          <w:rFonts w:ascii="Calibri" w:hAnsi="Calibri" w:cs="Calibri"/>
          <w:sz w:val="22"/>
          <w:szCs w:val="22"/>
          <w:lang w:val="es-ES"/>
        </w:rPr>
        <w:t>Y se sigio de manera análoga con las otras restricciones.</w:t>
      </w:r>
    </w:p>
    <w:p w:rsidR="0003285A" w:rsidRDefault="00B2593D" w:rsidP="00B2593D">
      <w:pPr>
        <w:pStyle w:val="Prrafodelista"/>
        <w:widowControl w:val="0"/>
        <w:numPr>
          <w:ilvl w:val="0"/>
          <w:numId w:val="35"/>
        </w:numPr>
        <w:autoSpaceDE w:val="0"/>
        <w:autoSpaceDN w:val="0"/>
        <w:adjustRightInd w:val="0"/>
        <w:spacing w:after="120" w:line="276" w:lineRule="auto"/>
        <w:jc w:val="both"/>
        <w:rPr>
          <w:rFonts w:ascii="Calibri" w:hAnsi="Calibri" w:cs="Calibri"/>
          <w:sz w:val="22"/>
          <w:szCs w:val="22"/>
          <w:lang w:val="es-ES"/>
        </w:rPr>
      </w:pPr>
      <w:r>
        <w:rPr>
          <w:rFonts w:ascii="Calibri" w:hAnsi="Calibri" w:cs="Calibri"/>
          <w:sz w:val="22"/>
          <w:szCs w:val="22"/>
          <w:lang w:val="es-ES"/>
        </w:rPr>
        <w:t>Transformaciones:</w:t>
      </w:r>
    </w:p>
    <w:p w:rsidR="00B2593D" w:rsidRDefault="00B2593D" w:rsidP="00B2593D">
      <w:pPr>
        <w:pStyle w:val="Prrafodelista"/>
        <w:widowControl w:val="0"/>
        <w:autoSpaceDE w:val="0"/>
        <w:autoSpaceDN w:val="0"/>
        <w:adjustRightInd w:val="0"/>
        <w:spacing w:after="120" w:line="276" w:lineRule="auto"/>
        <w:ind w:left="862"/>
        <w:jc w:val="both"/>
        <w:rPr>
          <w:rFonts w:ascii="Calibri" w:hAnsi="Calibri" w:cs="Calibri"/>
          <w:sz w:val="22"/>
          <w:szCs w:val="22"/>
          <w:lang w:val="es-ES"/>
        </w:rPr>
      </w:pPr>
      <w:r>
        <w:rPr>
          <w:rFonts w:ascii="Calibri" w:hAnsi="Calibri" w:cs="Calibri"/>
          <w:sz w:val="22"/>
          <w:szCs w:val="22"/>
          <w:lang w:val="es-ES"/>
        </w:rPr>
        <w:t xml:space="preserve">Se enviaron mails con imágenes en los adjuntos para el rotado de imágenes, o texto plano en el body para el l33t. En cuanto a la de </w:t>
      </w:r>
      <w:r w:rsidRPr="003F2AE1">
        <w:rPr>
          <w:rFonts w:ascii="Calibri" w:hAnsi="Calibri" w:cs="Calibri"/>
          <w:sz w:val="22"/>
          <w:szCs w:val="22"/>
          <w:u w:val="single"/>
          <w:lang w:val="es-ES"/>
        </w:rPr>
        <w:t>anonimación</w:t>
      </w:r>
      <w:r>
        <w:rPr>
          <w:rFonts w:ascii="Calibri" w:hAnsi="Calibri" w:cs="Calibri"/>
          <w:sz w:val="22"/>
          <w:szCs w:val="22"/>
          <w:lang w:val="es-ES"/>
        </w:rPr>
        <w:t>, basto con enviar cualquier mail.</w:t>
      </w:r>
    </w:p>
    <w:p w:rsidR="00B2593D" w:rsidRDefault="00B2593D" w:rsidP="00B2593D">
      <w:pPr>
        <w:pStyle w:val="Prrafodelista"/>
        <w:widowControl w:val="0"/>
        <w:autoSpaceDE w:val="0"/>
        <w:autoSpaceDN w:val="0"/>
        <w:adjustRightInd w:val="0"/>
        <w:spacing w:after="120" w:line="276" w:lineRule="auto"/>
        <w:ind w:left="862"/>
        <w:jc w:val="both"/>
        <w:rPr>
          <w:rFonts w:ascii="Calibri" w:hAnsi="Calibri" w:cs="Calibri"/>
          <w:sz w:val="22"/>
          <w:szCs w:val="22"/>
          <w:lang w:val="es-ES"/>
        </w:rPr>
      </w:pPr>
    </w:p>
    <w:p w:rsidR="00B2593D" w:rsidRDefault="00B2593D" w:rsidP="00B2593D">
      <w:pPr>
        <w:autoSpaceDE w:val="0"/>
        <w:autoSpaceDN w:val="0"/>
        <w:adjustRightInd w:val="0"/>
        <w:rPr>
          <w:rFonts w:ascii="Courier New" w:hAnsi="Courier New" w:cs="Courier New"/>
          <w:sz w:val="20"/>
          <w:szCs w:val="20"/>
          <w:lang w:val="es-ES"/>
        </w:rPr>
      </w:pPr>
    </w:p>
    <w:p w:rsidR="0003285A" w:rsidRPr="008F1582" w:rsidRDefault="0003285A" w:rsidP="00B2593D">
      <w:pPr>
        <w:autoSpaceDE w:val="0"/>
        <w:autoSpaceDN w:val="0"/>
        <w:adjustRightInd w:val="0"/>
        <w:rPr>
          <w:rFonts w:ascii="Courier New" w:hAnsi="Courier New" w:cs="Courier New"/>
          <w:sz w:val="20"/>
          <w:szCs w:val="20"/>
          <w:lang w:val="es-ES"/>
        </w:rPr>
      </w:pPr>
      <w:r w:rsidRPr="008F1582">
        <w:rPr>
          <w:rFonts w:ascii="Calibri" w:hAnsi="Calibri" w:cs="Calibri"/>
          <w:sz w:val="32"/>
          <w:szCs w:val="32"/>
          <w:u w:val="single"/>
          <w:lang w:val="es-ES"/>
        </w:rPr>
        <w:t>Conclusiones</w:t>
      </w:r>
    </w:p>
    <w:p w:rsidR="00B2593D" w:rsidRPr="00B2593D" w:rsidRDefault="00787C8E" w:rsidP="00B2593D">
      <w:pPr>
        <w:widowControl w:val="0"/>
        <w:autoSpaceDE w:val="0"/>
        <w:autoSpaceDN w:val="0"/>
        <w:adjustRightInd w:val="0"/>
        <w:spacing w:after="120" w:line="276" w:lineRule="auto"/>
        <w:ind w:firstLine="180"/>
        <w:jc w:val="both"/>
        <w:rPr>
          <w:rFonts w:ascii="Calibri" w:hAnsi="Calibri" w:cs="Calibri"/>
          <w:sz w:val="22"/>
          <w:szCs w:val="22"/>
          <w:lang w:val="es-ES"/>
        </w:rPr>
      </w:pPr>
      <w:r w:rsidRPr="00B2593D">
        <w:rPr>
          <w:rFonts w:ascii="Calibri" w:hAnsi="Calibri" w:cs="Calibri"/>
          <w:sz w:val="22"/>
          <w:szCs w:val="22"/>
          <w:lang w:val="es-ES"/>
        </w:rPr>
        <w:t xml:space="preserve">Se apreció la importancia de los RFC, ya que al ser tan claros y no dar lugar a interpretación generan convenciones muy útiles. Logrando </w:t>
      </w:r>
      <w:r w:rsidR="00B2593D" w:rsidRPr="00B2593D">
        <w:rPr>
          <w:rFonts w:ascii="Calibri" w:hAnsi="Calibri" w:cs="Calibri"/>
          <w:sz w:val="22"/>
          <w:szCs w:val="22"/>
          <w:lang w:val="es-ES"/>
        </w:rPr>
        <w:t>así</w:t>
      </w:r>
      <w:r w:rsidRPr="00B2593D">
        <w:rPr>
          <w:rFonts w:ascii="Calibri" w:hAnsi="Calibri" w:cs="Calibri"/>
          <w:sz w:val="22"/>
          <w:szCs w:val="22"/>
          <w:lang w:val="es-ES"/>
        </w:rPr>
        <w:t xml:space="preserve"> un proxy server bastante completo y con una gran capacidad de usuarios ya qu</w:t>
      </w:r>
      <w:r w:rsidR="00D76B13" w:rsidRPr="00B2593D">
        <w:rPr>
          <w:rFonts w:ascii="Calibri" w:hAnsi="Calibri" w:cs="Calibri"/>
          <w:sz w:val="22"/>
          <w:szCs w:val="22"/>
          <w:lang w:val="es-ES"/>
        </w:rPr>
        <w:t>e se utilizaron sockets no bloqu</w:t>
      </w:r>
      <w:r w:rsidR="0038407C" w:rsidRPr="00B2593D">
        <w:rPr>
          <w:rFonts w:ascii="Calibri" w:hAnsi="Calibri" w:cs="Calibri"/>
          <w:sz w:val="22"/>
          <w:szCs w:val="22"/>
          <w:lang w:val="es-ES"/>
        </w:rPr>
        <w:t>eantes.</w:t>
      </w:r>
    </w:p>
    <w:sectPr w:rsidR="00B2593D" w:rsidRPr="00B2593D" w:rsidSect="007A00BF">
      <w:footerReference w:type="even" r:id="rId11"/>
      <w:footerReference w:type="default" r:id="rId12"/>
      <w:pgSz w:w="12240" w:h="15840"/>
      <w:pgMar w:top="1440" w:right="1800" w:bottom="1440" w:left="1800" w:header="720" w:footer="720" w:gutter="0"/>
      <w:pgNumType w:start="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3DD5" w:rsidRDefault="00E03DD5" w:rsidP="007A00BF">
      <w:r>
        <w:separator/>
      </w:r>
    </w:p>
  </w:endnote>
  <w:endnote w:type="continuationSeparator" w:id="0">
    <w:p w:rsidR="00E03DD5" w:rsidRDefault="00E03DD5" w:rsidP="007A00B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7C8E" w:rsidRDefault="00FB04B1" w:rsidP="0003285A">
    <w:pPr>
      <w:pStyle w:val="Piedepgina"/>
      <w:framePr w:wrap="around" w:vAnchor="text" w:hAnchor="margin" w:xAlign="center" w:y="1"/>
      <w:rPr>
        <w:rStyle w:val="Nmerodepgina"/>
      </w:rPr>
    </w:pPr>
    <w:r>
      <w:rPr>
        <w:rStyle w:val="Nmerodepgina"/>
      </w:rPr>
      <w:fldChar w:fldCharType="begin"/>
    </w:r>
    <w:r w:rsidR="00787C8E">
      <w:rPr>
        <w:rStyle w:val="Nmerodepgina"/>
      </w:rPr>
      <w:instrText xml:space="preserve">PAGE  </w:instrText>
    </w:r>
    <w:r>
      <w:rPr>
        <w:rStyle w:val="Nmerodepgina"/>
      </w:rPr>
      <w:fldChar w:fldCharType="end"/>
    </w:r>
  </w:p>
  <w:p w:rsidR="00787C8E" w:rsidRDefault="00787C8E">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7C8E" w:rsidRDefault="00FB04B1" w:rsidP="0003285A">
    <w:pPr>
      <w:pStyle w:val="Piedepgina"/>
      <w:framePr w:wrap="around" w:vAnchor="text" w:hAnchor="margin" w:xAlign="center" w:y="1"/>
      <w:rPr>
        <w:rStyle w:val="Nmerodepgina"/>
      </w:rPr>
    </w:pPr>
    <w:r>
      <w:rPr>
        <w:rStyle w:val="Nmerodepgina"/>
      </w:rPr>
      <w:fldChar w:fldCharType="begin"/>
    </w:r>
    <w:r w:rsidR="00787C8E">
      <w:rPr>
        <w:rStyle w:val="Nmerodepgina"/>
      </w:rPr>
      <w:instrText xml:space="preserve">PAGE  </w:instrText>
    </w:r>
    <w:r>
      <w:rPr>
        <w:rStyle w:val="Nmerodepgina"/>
      </w:rPr>
      <w:fldChar w:fldCharType="separate"/>
    </w:r>
    <w:r w:rsidR="009F79AD">
      <w:rPr>
        <w:rStyle w:val="Nmerodepgina"/>
        <w:noProof/>
      </w:rPr>
      <w:t>12</w:t>
    </w:r>
    <w:r>
      <w:rPr>
        <w:rStyle w:val="Nmerodepgina"/>
      </w:rPr>
      <w:fldChar w:fldCharType="end"/>
    </w:r>
  </w:p>
  <w:p w:rsidR="00787C8E" w:rsidRDefault="00787C8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3DD5" w:rsidRDefault="00E03DD5" w:rsidP="007A00BF">
      <w:r>
        <w:separator/>
      </w:r>
    </w:p>
  </w:footnote>
  <w:footnote w:type="continuationSeparator" w:id="0">
    <w:p w:rsidR="00E03DD5" w:rsidRDefault="00E03DD5" w:rsidP="007A00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86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o"/>
      <w:lvlJc w:val="left"/>
      <w:pPr>
        <w:ind w:left="1440" w:hanging="360"/>
      </w:pPr>
    </w:lvl>
    <w:lvl w:ilvl="2" w:tplc="00000067">
      <w:start w:val="1"/>
      <w:numFmt w:val="bullet"/>
      <w:lvlText w:val=""/>
      <w:lvlJc w:val="left"/>
      <w:pPr>
        <w:ind w:left="2160" w:hanging="360"/>
      </w:pPr>
    </w:lvl>
    <w:lvl w:ilvl="3" w:tplc="00000068">
      <w:start w:val="1"/>
      <w:numFmt w:val="bullet"/>
      <w:lvlText w:val=""/>
      <w:lvlJc w:val="left"/>
      <w:pPr>
        <w:ind w:left="2880" w:hanging="360"/>
      </w:pPr>
    </w:lvl>
    <w:lvl w:ilvl="4" w:tplc="00000069">
      <w:start w:val="1"/>
      <w:numFmt w:val="bullet"/>
      <w:lvlText w:val="o"/>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o"/>
      <w:lvlJc w:val="left"/>
      <w:pPr>
        <w:ind w:left="1440" w:hanging="360"/>
      </w:pPr>
    </w:lvl>
    <w:lvl w:ilvl="2" w:tplc="000000C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D33A2E"/>
    <w:multiLevelType w:val="hybridMultilevel"/>
    <w:tmpl w:val="3BB26B00"/>
    <w:lvl w:ilvl="0" w:tplc="0C0A000B">
      <w:start w:val="1"/>
      <w:numFmt w:val="bullet"/>
      <w:lvlText w:val=""/>
      <w:lvlJc w:val="left"/>
      <w:pPr>
        <w:ind w:left="1582" w:hanging="360"/>
      </w:pPr>
      <w:rPr>
        <w:rFonts w:ascii="Wingdings" w:hAnsi="Wingdings" w:hint="default"/>
      </w:rPr>
    </w:lvl>
    <w:lvl w:ilvl="1" w:tplc="0C0A0003" w:tentative="1">
      <w:start w:val="1"/>
      <w:numFmt w:val="bullet"/>
      <w:lvlText w:val="o"/>
      <w:lvlJc w:val="left"/>
      <w:pPr>
        <w:ind w:left="2302" w:hanging="360"/>
      </w:pPr>
      <w:rPr>
        <w:rFonts w:ascii="Courier New" w:hAnsi="Courier New" w:cs="Courier New" w:hint="default"/>
      </w:rPr>
    </w:lvl>
    <w:lvl w:ilvl="2" w:tplc="0C0A0005" w:tentative="1">
      <w:start w:val="1"/>
      <w:numFmt w:val="bullet"/>
      <w:lvlText w:val=""/>
      <w:lvlJc w:val="left"/>
      <w:pPr>
        <w:ind w:left="3022" w:hanging="360"/>
      </w:pPr>
      <w:rPr>
        <w:rFonts w:ascii="Wingdings" w:hAnsi="Wingdings" w:hint="default"/>
      </w:rPr>
    </w:lvl>
    <w:lvl w:ilvl="3" w:tplc="0C0A0001" w:tentative="1">
      <w:start w:val="1"/>
      <w:numFmt w:val="bullet"/>
      <w:lvlText w:val=""/>
      <w:lvlJc w:val="left"/>
      <w:pPr>
        <w:ind w:left="3742" w:hanging="360"/>
      </w:pPr>
      <w:rPr>
        <w:rFonts w:ascii="Symbol" w:hAnsi="Symbol" w:hint="default"/>
      </w:rPr>
    </w:lvl>
    <w:lvl w:ilvl="4" w:tplc="0C0A0003" w:tentative="1">
      <w:start w:val="1"/>
      <w:numFmt w:val="bullet"/>
      <w:lvlText w:val="o"/>
      <w:lvlJc w:val="left"/>
      <w:pPr>
        <w:ind w:left="4462" w:hanging="360"/>
      </w:pPr>
      <w:rPr>
        <w:rFonts w:ascii="Courier New" w:hAnsi="Courier New" w:cs="Courier New" w:hint="default"/>
      </w:rPr>
    </w:lvl>
    <w:lvl w:ilvl="5" w:tplc="0C0A0005" w:tentative="1">
      <w:start w:val="1"/>
      <w:numFmt w:val="bullet"/>
      <w:lvlText w:val=""/>
      <w:lvlJc w:val="left"/>
      <w:pPr>
        <w:ind w:left="5182" w:hanging="360"/>
      </w:pPr>
      <w:rPr>
        <w:rFonts w:ascii="Wingdings" w:hAnsi="Wingdings" w:hint="default"/>
      </w:rPr>
    </w:lvl>
    <w:lvl w:ilvl="6" w:tplc="0C0A0001" w:tentative="1">
      <w:start w:val="1"/>
      <w:numFmt w:val="bullet"/>
      <w:lvlText w:val=""/>
      <w:lvlJc w:val="left"/>
      <w:pPr>
        <w:ind w:left="5902" w:hanging="360"/>
      </w:pPr>
      <w:rPr>
        <w:rFonts w:ascii="Symbol" w:hAnsi="Symbol" w:hint="default"/>
      </w:rPr>
    </w:lvl>
    <w:lvl w:ilvl="7" w:tplc="0C0A0003" w:tentative="1">
      <w:start w:val="1"/>
      <w:numFmt w:val="bullet"/>
      <w:lvlText w:val="o"/>
      <w:lvlJc w:val="left"/>
      <w:pPr>
        <w:ind w:left="6622" w:hanging="360"/>
      </w:pPr>
      <w:rPr>
        <w:rFonts w:ascii="Courier New" w:hAnsi="Courier New" w:cs="Courier New" w:hint="default"/>
      </w:rPr>
    </w:lvl>
    <w:lvl w:ilvl="8" w:tplc="0C0A0005" w:tentative="1">
      <w:start w:val="1"/>
      <w:numFmt w:val="bullet"/>
      <w:lvlText w:val=""/>
      <w:lvlJc w:val="left"/>
      <w:pPr>
        <w:ind w:left="7342" w:hanging="360"/>
      </w:pPr>
      <w:rPr>
        <w:rFonts w:ascii="Wingdings" w:hAnsi="Wingdings" w:hint="default"/>
      </w:rPr>
    </w:lvl>
  </w:abstractNum>
  <w:abstractNum w:abstractNumId="4">
    <w:nsid w:val="02CF7A1D"/>
    <w:multiLevelType w:val="hybridMultilevel"/>
    <w:tmpl w:val="13285D9C"/>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5845180"/>
    <w:multiLevelType w:val="hybridMultilevel"/>
    <w:tmpl w:val="C09E1612"/>
    <w:lvl w:ilvl="0" w:tplc="00000065">
      <w:start w:val="1"/>
      <w:numFmt w:val="bullet"/>
      <w:lvlText w:val="⁃"/>
      <w:lvlJc w:val="left"/>
      <w:pPr>
        <w:ind w:left="720" w:hanging="360"/>
      </w:pPr>
    </w:lvl>
    <w:lvl w:ilvl="1" w:tplc="00000066">
      <w:start w:val="1"/>
      <w:numFmt w:val="bullet"/>
      <w:lvlText w:val="o"/>
      <w:lvlJc w:val="left"/>
      <w:pPr>
        <w:ind w:left="1440" w:hanging="360"/>
      </w:pPr>
    </w:lvl>
    <w:lvl w:ilvl="2" w:tplc="00000067">
      <w:start w:val="1"/>
      <w:numFmt w:val="bullet"/>
      <w:lvlText w:val=""/>
      <w:lvlJc w:val="left"/>
      <w:pPr>
        <w:ind w:left="2160" w:hanging="360"/>
      </w:pPr>
    </w:lvl>
    <w:lvl w:ilvl="3" w:tplc="00000068">
      <w:start w:val="1"/>
      <w:numFmt w:val="bullet"/>
      <w:lvlText w:val=""/>
      <w:lvlJc w:val="left"/>
      <w:pPr>
        <w:ind w:left="2880" w:hanging="360"/>
      </w:pPr>
    </w:lvl>
    <w:lvl w:ilvl="4" w:tplc="00000069">
      <w:start w:val="1"/>
      <w:numFmt w:val="bullet"/>
      <w:lvlText w:val="o"/>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D8965D5"/>
    <w:multiLevelType w:val="hybridMultilevel"/>
    <w:tmpl w:val="CCFC9D62"/>
    <w:lvl w:ilvl="0" w:tplc="00000067">
      <w:start w:val="1"/>
      <w:numFmt w:val="bullet"/>
      <w:lvlText w:val=""/>
      <w:lvlJc w:val="left"/>
      <w:pPr>
        <w:ind w:left="2160" w:hanging="360"/>
      </w:p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0EF034CF"/>
    <w:multiLevelType w:val="hybridMultilevel"/>
    <w:tmpl w:val="6FCA146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04F6019"/>
    <w:multiLevelType w:val="hybridMultilevel"/>
    <w:tmpl w:val="E7ECDEFE"/>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40C4EB1"/>
    <w:multiLevelType w:val="hybridMultilevel"/>
    <w:tmpl w:val="C1AEA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292460"/>
    <w:multiLevelType w:val="hybridMultilevel"/>
    <w:tmpl w:val="7EC82C1E"/>
    <w:lvl w:ilvl="0" w:tplc="00000065">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0000067">
      <w:start w:val="1"/>
      <w:numFmt w:val="bullet"/>
      <w:lvlText w:val=""/>
      <w:lvlJc w:val="left"/>
      <w:pPr>
        <w:ind w:left="2160" w:hanging="360"/>
      </w:pPr>
    </w:lvl>
    <w:lvl w:ilvl="3" w:tplc="00000068">
      <w:start w:val="1"/>
      <w:numFmt w:val="bullet"/>
      <w:lvlText w:val=""/>
      <w:lvlJc w:val="left"/>
      <w:pPr>
        <w:ind w:left="2880" w:hanging="360"/>
      </w:pPr>
    </w:lvl>
    <w:lvl w:ilvl="4" w:tplc="00000069">
      <w:start w:val="1"/>
      <w:numFmt w:val="bullet"/>
      <w:lvlText w:val="o"/>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1A124E26"/>
    <w:multiLevelType w:val="hybridMultilevel"/>
    <w:tmpl w:val="75BC0780"/>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FDB54F1"/>
    <w:multiLevelType w:val="hybridMultilevel"/>
    <w:tmpl w:val="F362A1DA"/>
    <w:lvl w:ilvl="0" w:tplc="0409000D">
      <w:start w:val="1"/>
      <w:numFmt w:val="bullet"/>
      <w:lvlText w:val=""/>
      <w:lvlJc w:val="left"/>
      <w:pPr>
        <w:ind w:left="862"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0C784E"/>
    <w:multiLevelType w:val="hybridMultilevel"/>
    <w:tmpl w:val="3996A14C"/>
    <w:lvl w:ilvl="0" w:tplc="04090001">
      <w:start w:val="1"/>
      <w:numFmt w:val="bullet"/>
      <w:lvlText w:val=""/>
      <w:lvlJc w:val="left"/>
      <w:pPr>
        <w:ind w:left="862"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281E46B5"/>
    <w:multiLevelType w:val="hybridMultilevel"/>
    <w:tmpl w:val="B0B20AFE"/>
    <w:lvl w:ilvl="0" w:tplc="0409000D">
      <w:start w:val="1"/>
      <w:numFmt w:val="bullet"/>
      <w:lvlText w:val=""/>
      <w:lvlJc w:val="left"/>
      <w:pPr>
        <w:ind w:left="862"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2ECA2951"/>
    <w:multiLevelType w:val="hybridMultilevel"/>
    <w:tmpl w:val="688E9148"/>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BC834DC"/>
    <w:multiLevelType w:val="hybridMultilevel"/>
    <w:tmpl w:val="412459BC"/>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FD9265B"/>
    <w:multiLevelType w:val="hybridMultilevel"/>
    <w:tmpl w:val="FD5A26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2DE0945"/>
    <w:multiLevelType w:val="hybridMultilevel"/>
    <w:tmpl w:val="97AC3838"/>
    <w:lvl w:ilvl="0" w:tplc="00000067">
      <w:start w:val="1"/>
      <w:numFmt w:val="bullet"/>
      <w:lvlText w:val=""/>
      <w:lvlJc w:val="left"/>
      <w:pPr>
        <w:ind w:left="2160" w:hanging="360"/>
      </w:p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9B739B8"/>
    <w:multiLevelType w:val="hybridMultilevel"/>
    <w:tmpl w:val="17E881A0"/>
    <w:lvl w:ilvl="0" w:tplc="0409000D">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0">
    <w:nsid w:val="4AA01140"/>
    <w:multiLevelType w:val="hybridMultilevel"/>
    <w:tmpl w:val="15608800"/>
    <w:lvl w:ilvl="0" w:tplc="00000065">
      <w:start w:val="1"/>
      <w:numFmt w:val="bullet"/>
      <w:lvlText w:val="⁃"/>
      <w:lvlJc w:val="left"/>
      <w:pPr>
        <w:ind w:left="720" w:hanging="360"/>
      </w:pPr>
    </w:lvl>
    <w:lvl w:ilvl="1" w:tplc="00000066">
      <w:start w:val="1"/>
      <w:numFmt w:val="bullet"/>
      <w:lvlText w:val="o"/>
      <w:lvlJc w:val="left"/>
      <w:pPr>
        <w:ind w:left="1440" w:hanging="360"/>
      </w:pPr>
    </w:lvl>
    <w:lvl w:ilvl="2" w:tplc="00000067">
      <w:start w:val="1"/>
      <w:numFmt w:val="bullet"/>
      <w:lvlText w:val=""/>
      <w:lvlJc w:val="left"/>
      <w:pPr>
        <w:ind w:left="2160" w:hanging="360"/>
      </w:pPr>
    </w:lvl>
    <w:lvl w:ilvl="3" w:tplc="00000068">
      <w:start w:val="1"/>
      <w:numFmt w:val="bullet"/>
      <w:lvlText w:val=""/>
      <w:lvlJc w:val="left"/>
      <w:pPr>
        <w:ind w:left="2880" w:hanging="360"/>
      </w:pPr>
    </w:lvl>
    <w:lvl w:ilvl="4" w:tplc="00000069">
      <w:start w:val="1"/>
      <w:numFmt w:val="bullet"/>
      <w:lvlText w:val="o"/>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531B0011"/>
    <w:multiLevelType w:val="hybridMultilevel"/>
    <w:tmpl w:val="93B05A0E"/>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2">
    <w:nsid w:val="59E31E67"/>
    <w:multiLevelType w:val="hybridMultilevel"/>
    <w:tmpl w:val="FF003FCE"/>
    <w:lvl w:ilvl="0" w:tplc="000000C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00000C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5BDB3AE6"/>
    <w:multiLevelType w:val="hybridMultilevel"/>
    <w:tmpl w:val="1B2CF052"/>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4">
    <w:nsid w:val="5D635A14"/>
    <w:multiLevelType w:val="hybridMultilevel"/>
    <w:tmpl w:val="736EE1EE"/>
    <w:lvl w:ilvl="0" w:tplc="00000067">
      <w:start w:val="1"/>
      <w:numFmt w:val="bullet"/>
      <w:lvlText w:val=""/>
      <w:lvlJc w:val="left"/>
      <w:pPr>
        <w:ind w:left="862" w:hanging="360"/>
      </w:pPr>
    </w:lvl>
    <w:lvl w:ilvl="1" w:tplc="04090003" w:tentative="1">
      <w:start w:val="1"/>
      <w:numFmt w:val="bullet"/>
      <w:lvlText w:val="o"/>
      <w:lvlJc w:val="left"/>
      <w:pPr>
        <w:ind w:left="1582" w:hanging="360"/>
      </w:pPr>
      <w:rPr>
        <w:rFonts w:ascii="Courier New" w:hAnsi="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5">
    <w:nsid w:val="600E4625"/>
    <w:multiLevelType w:val="hybridMultilevel"/>
    <w:tmpl w:val="6F28C83E"/>
    <w:lvl w:ilvl="0" w:tplc="00000067">
      <w:start w:val="1"/>
      <w:numFmt w:val="bullet"/>
      <w:lvlText w:val=""/>
      <w:lvlJc w:val="left"/>
      <w:pPr>
        <w:ind w:left="2160" w:hanging="360"/>
      </w:p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63377093"/>
    <w:multiLevelType w:val="hybridMultilevel"/>
    <w:tmpl w:val="17A439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69D900BB"/>
    <w:multiLevelType w:val="hybridMultilevel"/>
    <w:tmpl w:val="754659B2"/>
    <w:lvl w:ilvl="0" w:tplc="00000067">
      <w:start w:val="1"/>
      <w:numFmt w:val="bullet"/>
      <w:lvlText w:val=""/>
      <w:lvlJc w:val="left"/>
      <w:pPr>
        <w:ind w:left="2160" w:hanging="360"/>
      </w:p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6BC6583A"/>
    <w:multiLevelType w:val="hybridMultilevel"/>
    <w:tmpl w:val="EDE28180"/>
    <w:lvl w:ilvl="0" w:tplc="00000065">
      <w:start w:val="1"/>
      <w:numFmt w:val="bullet"/>
      <w:lvlText w:val="⁃"/>
      <w:lvlJc w:val="left"/>
      <w:pPr>
        <w:ind w:left="720" w:hanging="360"/>
      </w:pPr>
    </w:lvl>
    <w:lvl w:ilvl="1" w:tplc="00000066">
      <w:start w:val="1"/>
      <w:numFmt w:val="bullet"/>
      <w:lvlText w:val="o"/>
      <w:lvlJc w:val="left"/>
      <w:pPr>
        <w:ind w:left="1440" w:hanging="360"/>
      </w:pPr>
    </w:lvl>
    <w:lvl w:ilvl="2" w:tplc="00000067">
      <w:start w:val="1"/>
      <w:numFmt w:val="bullet"/>
      <w:lvlText w:val=""/>
      <w:lvlJc w:val="left"/>
      <w:pPr>
        <w:ind w:left="2160" w:hanging="360"/>
      </w:pPr>
    </w:lvl>
    <w:lvl w:ilvl="3" w:tplc="00000068">
      <w:start w:val="1"/>
      <w:numFmt w:val="bullet"/>
      <w:lvlText w:val=""/>
      <w:lvlJc w:val="left"/>
      <w:pPr>
        <w:ind w:left="2880" w:hanging="360"/>
      </w:pPr>
    </w:lvl>
    <w:lvl w:ilvl="4" w:tplc="00000065">
      <w:start w:val="1"/>
      <w:numFmt w:val="bullet"/>
      <w:lvlText w:val="⁃"/>
      <w:lvlJc w:val="left"/>
      <w:pPr>
        <w:ind w:left="2880" w:hanging="360"/>
      </w:pPr>
      <w:rPr>
        <w:rFonts w:hint="default"/>
      </w:r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6CBB0B12"/>
    <w:multiLevelType w:val="hybridMultilevel"/>
    <w:tmpl w:val="D7F44DC6"/>
    <w:lvl w:ilvl="0" w:tplc="00000065">
      <w:start w:val="1"/>
      <w:numFmt w:val="bullet"/>
      <w:lvlText w:val="⁃"/>
      <w:lvlJc w:val="left"/>
      <w:pPr>
        <w:ind w:left="720" w:hanging="360"/>
      </w:pPr>
    </w:lvl>
    <w:lvl w:ilvl="1" w:tplc="00000066">
      <w:start w:val="1"/>
      <w:numFmt w:val="bullet"/>
      <w:lvlText w:val="o"/>
      <w:lvlJc w:val="left"/>
      <w:pPr>
        <w:ind w:left="1440" w:hanging="360"/>
      </w:pPr>
    </w:lvl>
    <w:lvl w:ilvl="2" w:tplc="00000067">
      <w:start w:val="1"/>
      <w:numFmt w:val="bullet"/>
      <w:lvlText w:val=""/>
      <w:lvlJc w:val="left"/>
      <w:pPr>
        <w:ind w:left="2160" w:hanging="360"/>
      </w:pPr>
    </w:lvl>
    <w:lvl w:ilvl="3" w:tplc="00000068">
      <w:start w:val="1"/>
      <w:numFmt w:val="bullet"/>
      <w:lvlText w:val=""/>
      <w:lvlJc w:val="left"/>
      <w:pPr>
        <w:ind w:left="2880" w:hanging="360"/>
      </w:pPr>
    </w:lvl>
    <w:lvl w:ilvl="4" w:tplc="00000069">
      <w:start w:val="1"/>
      <w:numFmt w:val="bullet"/>
      <w:lvlText w:val="o"/>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7230732E"/>
    <w:multiLevelType w:val="hybridMultilevel"/>
    <w:tmpl w:val="F2C62F78"/>
    <w:lvl w:ilvl="0" w:tplc="00000065">
      <w:start w:val="1"/>
      <w:numFmt w:val="bullet"/>
      <w:lvlText w:val="⁃"/>
      <w:lvlJc w:val="left"/>
      <w:pPr>
        <w:ind w:left="720" w:hanging="360"/>
      </w:pPr>
    </w:lvl>
    <w:lvl w:ilvl="1" w:tplc="00000066">
      <w:start w:val="1"/>
      <w:numFmt w:val="bullet"/>
      <w:lvlText w:val="o"/>
      <w:lvlJc w:val="left"/>
      <w:pPr>
        <w:ind w:left="1440" w:hanging="360"/>
      </w:pPr>
    </w:lvl>
    <w:lvl w:ilvl="2" w:tplc="00000067">
      <w:start w:val="1"/>
      <w:numFmt w:val="bullet"/>
      <w:lvlText w:val=""/>
      <w:lvlJc w:val="left"/>
      <w:pPr>
        <w:ind w:left="2160" w:hanging="360"/>
      </w:pPr>
    </w:lvl>
    <w:lvl w:ilvl="3" w:tplc="00000068">
      <w:start w:val="1"/>
      <w:numFmt w:val="bullet"/>
      <w:lvlText w:val=""/>
      <w:lvlJc w:val="left"/>
      <w:pPr>
        <w:ind w:left="2880" w:hanging="360"/>
      </w:pPr>
    </w:lvl>
    <w:lvl w:ilvl="4" w:tplc="04090003">
      <w:start w:val="1"/>
      <w:numFmt w:val="bullet"/>
      <w:lvlText w:val="o"/>
      <w:lvlJc w:val="left"/>
      <w:pPr>
        <w:ind w:left="1440" w:hanging="360"/>
      </w:pPr>
      <w:rPr>
        <w:rFonts w:ascii="Courier New" w:hAnsi="Courier New" w:hint="default"/>
      </w:r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76514A94"/>
    <w:multiLevelType w:val="hybridMultilevel"/>
    <w:tmpl w:val="C3DA09CA"/>
    <w:lvl w:ilvl="0" w:tplc="00000065">
      <w:start w:val="1"/>
      <w:numFmt w:val="bullet"/>
      <w:lvlText w:val="⁃"/>
      <w:lvlJc w:val="left"/>
      <w:pPr>
        <w:ind w:left="720" w:hanging="360"/>
      </w:pPr>
    </w:lvl>
    <w:lvl w:ilvl="1" w:tplc="00000066">
      <w:start w:val="1"/>
      <w:numFmt w:val="bullet"/>
      <w:lvlText w:val="o"/>
      <w:lvlJc w:val="left"/>
      <w:pPr>
        <w:ind w:left="1440" w:hanging="360"/>
      </w:pPr>
    </w:lvl>
    <w:lvl w:ilvl="2" w:tplc="00000067">
      <w:start w:val="1"/>
      <w:numFmt w:val="bullet"/>
      <w:lvlText w:val=""/>
      <w:lvlJc w:val="left"/>
      <w:pPr>
        <w:ind w:left="2160" w:hanging="360"/>
      </w:pPr>
    </w:lvl>
    <w:lvl w:ilvl="3" w:tplc="00000065">
      <w:start w:val="1"/>
      <w:numFmt w:val="bullet"/>
      <w:lvlText w:val="⁃"/>
      <w:lvlJc w:val="left"/>
      <w:pPr>
        <w:ind w:left="2880" w:hanging="360"/>
      </w:pPr>
    </w:lvl>
    <w:lvl w:ilvl="4" w:tplc="00000069">
      <w:start w:val="1"/>
      <w:numFmt w:val="bullet"/>
      <w:lvlText w:val="o"/>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7A42050C"/>
    <w:multiLevelType w:val="hybridMultilevel"/>
    <w:tmpl w:val="836C6E9E"/>
    <w:lvl w:ilvl="0" w:tplc="00000065">
      <w:start w:val="1"/>
      <w:numFmt w:val="bullet"/>
      <w:lvlText w:val="⁃"/>
      <w:lvlJc w:val="left"/>
      <w:pPr>
        <w:ind w:left="720" w:hanging="360"/>
      </w:pPr>
    </w:lvl>
    <w:lvl w:ilvl="1" w:tplc="00000066">
      <w:start w:val="1"/>
      <w:numFmt w:val="bullet"/>
      <w:lvlText w:val="o"/>
      <w:lvlJc w:val="left"/>
      <w:pPr>
        <w:ind w:left="1440" w:hanging="360"/>
      </w:pPr>
    </w:lvl>
    <w:lvl w:ilvl="2" w:tplc="00000067">
      <w:start w:val="1"/>
      <w:numFmt w:val="bullet"/>
      <w:lvlText w:val=""/>
      <w:lvlJc w:val="left"/>
      <w:pPr>
        <w:ind w:left="2160" w:hanging="360"/>
      </w:pPr>
    </w:lvl>
    <w:lvl w:ilvl="3" w:tplc="00000068">
      <w:start w:val="1"/>
      <w:numFmt w:val="bullet"/>
      <w:lvlText w:val=""/>
      <w:lvlJc w:val="left"/>
      <w:pPr>
        <w:ind w:left="2880" w:hanging="360"/>
      </w:pPr>
    </w:lvl>
    <w:lvl w:ilvl="4" w:tplc="00000069">
      <w:start w:val="1"/>
      <w:numFmt w:val="bullet"/>
      <w:lvlText w:val="o"/>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7D271BD7"/>
    <w:multiLevelType w:val="hybridMultilevel"/>
    <w:tmpl w:val="7C2C35D8"/>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D3C34EE"/>
    <w:multiLevelType w:val="hybridMultilevel"/>
    <w:tmpl w:val="BCCED564"/>
    <w:lvl w:ilvl="0" w:tplc="00000067">
      <w:start w:val="1"/>
      <w:numFmt w:val="bullet"/>
      <w:lvlText w:val=""/>
      <w:lvlJc w:val="left"/>
      <w:pPr>
        <w:ind w:left="2160" w:hanging="360"/>
      </w:p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7F552E42"/>
    <w:multiLevelType w:val="hybridMultilevel"/>
    <w:tmpl w:val="A6B4E0E2"/>
    <w:lvl w:ilvl="0" w:tplc="00000067">
      <w:start w:val="1"/>
      <w:numFmt w:val="bullet"/>
      <w:lvlText w:val=""/>
      <w:lvlJc w:val="left"/>
      <w:pPr>
        <w:ind w:left="2160" w:hanging="360"/>
      </w:p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 w:numId="4">
    <w:abstractNumId w:val="13"/>
  </w:num>
  <w:num w:numId="5">
    <w:abstractNumId w:val="9"/>
  </w:num>
  <w:num w:numId="6">
    <w:abstractNumId w:val="26"/>
  </w:num>
  <w:num w:numId="7">
    <w:abstractNumId w:val="11"/>
  </w:num>
  <w:num w:numId="8">
    <w:abstractNumId w:val="14"/>
  </w:num>
  <w:num w:numId="9">
    <w:abstractNumId w:val="12"/>
  </w:num>
  <w:num w:numId="10">
    <w:abstractNumId w:val="10"/>
  </w:num>
  <w:num w:numId="11">
    <w:abstractNumId w:val="7"/>
  </w:num>
  <w:num w:numId="12">
    <w:abstractNumId w:val="29"/>
  </w:num>
  <w:num w:numId="13">
    <w:abstractNumId w:val="6"/>
  </w:num>
  <w:num w:numId="14">
    <w:abstractNumId w:val="33"/>
  </w:num>
  <w:num w:numId="15">
    <w:abstractNumId w:val="5"/>
  </w:num>
  <w:num w:numId="16">
    <w:abstractNumId w:val="27"/>
  </w:num>
  <w:num w:numId="17">
    <w:abstractNumId w:val="15"/>
  </w:num>
  <w:num w:numId="18">
    <w:abstractNumId w:val="34"/>
  </w:num>
  <w:num w:numId="19">
    <w:abstractNumId w:val="4"/>
  </w:num>
  <w:num w:numId="20">
    <w:abstractNumId w:val="20"/>
  </w:num>
  <w:num w:numId="21">
    <w:abstractNumId w:val="32"/>
  </w:num>
  <w:num w:numId="22">
    <w:abstractNumId w:val="31"/>
  </w:num>
  <w:num w:numId="23">
    <w:abstractNumId w:val="30"/>
  </w:num>
  <w:num w:numId="24">
    <w:abstractNumId w:val="28"/>
  </w:num>
  <w:num w:numId="25">
    <w:abstractNumId w:val="8"/>
  </w:num>
  <w:num w:numId="26">
    <w:abstractNumId w:val="18"/>
  </w:num>
  <w:num w:numId="27">
    <w:abstractNumId w:val="16"/>
  </w:num>
  <w:num w:numId="28">
    <w:abstractNumId w:val="35"/>
  </w:num>
  <w:num w:numId="29">
    <w:abstractNumId w:val="22"/>
  </w:num>
  <w:num w:numId="30">
    <w:abstractNumId w:val="25"/>
  </w:num>
  <w:num w:numId="31">
    <w:abstractNumId w:val="24"/>
  </w:num>
  <w:num w:numId="32">
    <w:abstractNumId w:val="19"/>
  </w:num>
  <w:num w:numId="33">
    <w:abstractNumId w:val="21"/>
  </w:num>
  <w:num w:numId="34">
    <w:abstractNumId w:val="3"/>
  </w:num>
  <w:num w:numId="35">
    <w:abstractNumId w:val="23"/>
  </w:num>
  <w:num w:numId="3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useFELayout/>
  </w:compat>
  <w:rsids>
    <w:rsidRoot w:val="00B729C2"/>
    <w:rsid w:val="0003285A"/>
    <w:rsid w:val="000570A0"/>
    <w:rsid w:val="000F3D44"/>
    <w:rsid w:val="00257315"/>
    <w:rsid w:val="002671AA"/>
    <w:rsid w:val="0037203E"/>
    <w:rsid w:val="0038407C"/>
    <w:rsid w:val="003C5C85"/>
    <w:rsid w:val="003F2AE1"/>
    <w:rsid w:val="005C535C"/>
    <w:rsid w:val="00701D88"/>
    <w:rsid w:val="00786E03"/>
    <w:rsid w:val="00787C8E"/>
    <w:rsid w:val="007A00BF"/>
    <w:rsid w:val="007C2B32"/>
    <w:rsid w:val="008245E3"/>
    <w:rsid w:val="008F1582"/>
    <w:rsid w:val="00900983"/>
    <w:rsid w:val="00927A6B"/>
    <w:rsid w:val="009810F4"/>
    <w:rsid w:val="009B237C"/>
    <w:rsid w:val="009F79AD"/>
    <w:rsid w:val="00A90EEB"/>
    <w:rsid w:val="00AB3C64"/>
    <w:rsid w:val="00AB4AB2"/>
    <w:rsid w:val="00AB65F8"/>
    <w:rsid w:val="00B22613"/>
    <w:rsid w:val="00B25120"/>
    <w:rsid w:val="00B2593D"/>
    <w:rsid w:val="00B729C2"/>
    <w:rsid w:val="00D037B7"/>
    <w:rsid w:val="00D76B13"/>
    <w:rsid w:val="00E03DD5"/>
    <w:rsid w:val="00FB04B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F8"/>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29C2"/>
    <w:pPr>
      <w:ind w:left="720"/>
      <w:contextualSpacing/>
    </w:pPr>
  </w:style>
  <w:style w:type="paragraph" w:styleId="Piedepgina">
    <w:name w:val="footer"/>
    <w:basedOn w:val="Normal"/>
    <w:link w:val="PiedepginaCar"/>
    <w:uiPriority w:val="99"/>
    <w:unhideWhenUsed/>
    <w:rsid w:val="007A00BF"/>
    <w:pPr>
      <w:tabs>
        <w:tab w:val="center" w:pos="4320"/>
        <w:tab w:val="right" w:pos="8640"/>
      </w:tabs>
    </w:pPr>
  </w:style>
  <w:style w:type="character" w:customStyle="1" w:styleId="PiedepginaCar">
    <w:name w:val="Pie de página Car"/>
    <w:basedOn w:val="Fuentedeprrafopredeter"/>
    <w:link w:val="Piedepgina"/>
    <w:uiPriority w:val="99"/>
    <w:rsid w:val="007A00BF"/>
    <w:rPr>
      <w:lang w:val="es-ES_tradnl"/>
    </w:rPr>
  </w:style>
  <w:style w:type="character" w:styleId="Nmerodepgina">
    <w:name w:val="page number"/>
    <w:basedOn w:val="Fuentedeprrafopredeter"/>
    <w:uiPriority w:val="99"/>
    <w:semiHidden/>
    <w:unhideWhenUsed/>
    <w:rsid w:val="007A00BF"/>
  </w:style>
  <w:style w:type="paragraph" w:styleId="HTMLconformatoprevio">
    <w:name w:val="HTML Preformatted"/>
    <w:basedOn w:val="Normal"/>
    <w:link w:val="HTMLconformatoprevioCar"/>
    <w:uiPriority w:val="99"/>
    <w:unhideWhenUsed/>
    <w:rsid w:val="00B25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B2593D"/>
    <w:rPr>
      <w:rFonts w:ascii="Courier New" w:eastAsia="Times New Roman" w:hAnsi="Courier New" w:cs="Courier New"/>
      <w:sz w:val="20"/>
      <w:szCs w:val="20"/>
      <w:lang w:val="es-ES" w:eastAsia="es-ES"/>
    </w:rPr>
  </w:style>
  <w:style w:type="paragraph" w:styleId="Textodeglobo">
    <w:name w:val="Balloon Text"/>
    <w:basedOn w:val="Normal"/>
    <w:link w:val="TextodegloboCar"/>
    <w:uiPriority w:val="99"/>
    <w:semiHidden/>
    <w:unhideWhenUsed/>
    <w:rsid w:val="00B2593D"/>
    <w:rPr>
      <w:rFonts w:ascii="Tahoma" w:hAnsi="Tahoma" w:cs="Tahoma"/>
      <w:sz w:val="16"/>
      <w:szCs w:val="16"/>
    </w:rPr>
  </w:style>
  <w:style w:type="character" w:customStyle="1" w:styleId="TextodegloboCar">
    <w:name w:val="Texto de globo Car"/>
    <w:basedOn w:val="Fuentedeprrafopredeter"/>
    <w:link w:val="Textodeglobo"/>
    <w:uiPriority w:val="99"/>
    <w:semiHidden/>
    <w:rsid w:val="00B2593D"/>
    <w:rPr>
      <w:rFonts w:ascii="Tahoma" w:hAnsi="Tahoma" w:cs="Tahoma"/>
      <w:sz w:val="16"/>
      <w:szCs w:val="16"/>
      <w:lang w:val="es-ES_tradnl"/>
    </w:rPr>
  </w:style>
  <w:style w:type="character" w:customStyle="1" w:styleId="n">
    <w:name w:val="n"/>
    <w:basedOn w:val="Fuentedeprrafopredeter"/>
    <w:rsid w:val="008F1582"/>
  </w:style>
  <w:style w:type="character" w:customStyle="1" w:styleId="o">
    <w:name w:val="o"/>
    <w:basedOn w:val="Fuentedeprrafopredeter"/>
    <w:rsid w:val="008F1582"/>
  </w:style>
  <w:style w:type="character" w:customStyle="1" w:styleId="kt">
    <w:name w:val="kt"/>
    <w:basedOn w:val="Fuentedeprrafopredeter"/>
    <w:rsid w:val="008F1582"/>
  </w:style>
  <w:style w:type="character" w:customStyle="1" w:styleId="mi">
    <w:name w:val="mi"/>
    <w:basedOn w:val="Fuentedeprrafopredeter"/>
    <w:rsid w:val="008F1582"/>
  </w:style>
  <w:style w:type="character" w:customStyle="1" w:styleId="kd">
    <w:name w:val="kd"/>
    <w:basedOn w:val="Fuentedeprrafopredeter"/>
    <w:rsid w:val="008F1582"/>
  </w:style>
  <w:style w:type="character" w:customStyle="1" w:styleId="na">
    <w:name w:val="na"/>
    <w:basedOn w:val="Fuentedeprrafopredeter"/>
    <w:rsid w:val="008F1582"/>
  </w:style>
  <w:style w:type="character" w:customStyle="1" w:styleId="nf">
    <w:name w:val="nf"/>
    <w:basedOn w:val="Fuentedeprrafopredeter"/>
    <w:rsid w:val="008F1582"/>
  </w:style>
</w:styles>
</file>

<file path=word/webSettings.xml><?xml version="1.0" encoding="utf-8"?>
<w:webSettings xmlns:r="http://schemas.openxmlformats.org/officeDocument/2006/relationships" xmlns:w="http://schemas.openxmlformats.org/wordprocessingml/2006/main">
  <w:divs>
    <w:div w:id="361442049">
      <w:bodyDiv w:val="1"/>
      <w:marLeft w:val="0"/>
      <w:marRight w:val="0"/>
      <w:marTop w:val="0"/>
      <w:marBottom w:val="0"/>
      <w:divBdr>
        <w:top w:val="none" w:sz="0" w:space="0" w:color="auto"/>
        <w:left w:val="none" w:sz="0" w:space="0" w:color="auto"/>
        <w:bottom w:val="none" w:sz="0" w:space="0" w:color="auto"/>
        <w:right w:val="none" w:sz="0" w:space="0" w:color="auto"/>
      </w:divBdr>
    </w:div>
    <w:div w:id="18426233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2722</Words>
  <Characters>14975</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ITBA</Company>
  <LinksUpToDate>false</LinksUpToDate>
  <CharactersWithSpaces>17662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 Mehdi</dc:creator>
  <cp:lastModifiedBy>admin</cp:lastModifiedBy>
  <cp:revision>2</cp:revision>
  <cp:lastPrinted>2012-11-13T16:59:00Z</cp:lastPrinted>
  <dcterms:created xsi:type="dcterms:W3CDTF">2012-11-10T20:18:00Z</dcterms:created>
  <dcterms:modified xsi:type="dcterms:W3CDTF">2012-11-13T17:00:00Z</dcterms:modified>
</cp:coreProperties>
</file>