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D2" w:rsidRPr="00265E64" w:rsidRDefault="00E13A98" w:rsidP="00265E64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65E64">
        <w:rPr>
          <w:b/>
          <w:sz w:val="32"/>
          <w:szCs w:val="32"/>
          <w:u w:val="single"/>
        </w:rPr>
        <w:t>PROJECT BRIEF</w:t>
      </w:r>
    </w:p>
    <w:p w:rsidR="00E13A98" w:rsidRPr="00265E64" w:rsidRDefault="00E13A98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TITLE</w:t>
      </w:r>
    </w:p>
    <w:p w:rsidR="00E13A98" w:rsidRDefault="00E13A98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Car Checker:  A system to check registration and insurance of cars on a mobile Android device.</w:t>
      </w: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E13A98" w:rsidRPr="00265E64" w:rsidRDefault="00E13A98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BACKGROUND</w:t>
      </w:r>
    </w:p>
    <w:p w:rsidR="00E13A98" w:rsidRPr="00265E64" w:rsidRDefault="00E13A98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 xml:space="preserve">Police officer of the Motor Transport and Traffic (MTTU) check car registration and insurance using </w:t>
      </w:r>
      <w:r w:rsidR="00265E64" w:rsidRPr="00265E64">
        <w:rPr>
          <w:sz w:val="24"/>
          <w:szCs w:val="24"/>
        </w:rPr>
        <w:t>sticker’s</w:t>
      </w:r>
      <w:r w:rsidRPr="00265E64">
        <w:rPr>
          <w:sz w:val="24"/>
          <w:szCs w:val="24"/>
        </w:rPr>
        <w:t xml:space="preserve"> card in the car.</w:t>
      </w:r>
    </w:p>
    <w:p w:rsidR="00E13A98" w:rsidRPr="00265E64" w:rsidRDefault="00E13A98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 xml:space="preserve">These registration and insurance stickers are provided by the respective agents (Drivers’ </w:t>
      </w:r>
      <w:r w:rsidR="00265E64" w:rsidRPr="00265E64">
        <w:rPr>
          <w:sz w:val="24"/>
          <w:szCs w:val="24"/>
        </w:rPr>
        <w:t>Vehicle</w:t>
      </w:r>
      <w:r w:rsidRPr="00265E64">
        <w:rPr>
          <w:sz w:val="24"/>
          <w:szCs w:val="24"/>
        </w:rPr>
        <w:t xml:space="preserve"> </w:t>
      </w:r>
      <w:r w:rsidR="00265E64" w:rsidRPr="00265E64">
        <w:rPr>
          <w:sz w:val="24"/>
          <w:szCs w:val="24"/>
        </w:rPr>
        <w:t>License</w:t>
      </w:r>
      <w:r w:rsidRPr="00265E64">
        <w:rPr>
          <w:sz w:val="24"/>
          <w:szCs w:val="24"/>
        </w:rPr>
        <w:t xml:space="preserve"> Authority – DVLA </w:t>
      </w:r>
      <w:r w:rsidR="00265E64" w:rsidRPr="00265E64">
        <w:rPr>
          <w:sz w:val="24"/>
          <w:szCs w:val="24"/>
        </w:rPr>
        <w:t>and the</w:t>
      </w:r>
      <w:r w:rsidRPr="00265E64">
        <w:rPr>
          <w:sz w:val="24"/>
          <w:szCs w:val="24"/>
        </w:rPr>
        <w:t xml:space="preserve"> Insurance </w:t>
      </w:r>
      <w:r w:rsidR="00265E64" w:rsidRPr="00265E64">
        <w:rPr>
          <w:sz w:val="24"/>
          <w:szCs w:val="24"/>
        </w:rPr>
        <w:t>Company</w:t>
      </w:r>
      <w:r w:rsidRPr="00265E64">
        <w:rPr>
          <w:sz w:val="24"/>
          <w:szCs w:val="24"/>
        </w:rPr>
        <w:t>). The sticker entails the car number, date of registration, date of insurance and expiration date of registration or insurance. This information are written with a permanent marker on a template sticker.</w:t>
      </w:r>
    </w:p>
    <w:p w:rsidR="00E13A98" w:rsidRPr="00265E64" w:rsidRDefault="00E13A98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police check the validity of the registration and insurance of the car with just looking at the information on the sticker. With the e</w:t>
      </w:r>
      <w:r w:rsidR="001D7562" w:rsidRPr="00265E64">
        <w:rPr>
          <w:sz w:val="24"/>
          <w:szCs w:val="24"/>
        </w:rPr>
        <w:t>ra of technology</w:t>
      </w:r>
      <w:r w:rsidR="00133A65" w:rsidRPr="00265E64">
        <w:rPr>
          <w:sz w:val="24"/>
          <w:szCs w:val="24"/>
        </w:rPr>
        <w:t xml:space="preserve"> most drivers scan and edit an expired registration or insurance and rewrite a new expiration date to avoid any arrest.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aim of this project is to develop an Android Mobile application to support the MTTU officers to check validation of car registration and insurance.</w:t>
      </w:r>
    </w:p>
    <w:p w:rsidR="00133A65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Investigation carried out so far suggest that the solution is likely to consist of a central database system with an internet based interface on the Mobile device to enable officer c</w:t>
      </w:r>
      <w:r w:rsidR="00265E64">
        <w:rPr>
          <w:sz w:val="24"/>
          <w:szCs w:val="24"/>
        </w:rPr>
        <w:t>heck validity of registration a</w:t>
      </w:r>
      <w:r w:rsidRPr="00265E64">
        <w:rPr>
          <w:sz w:val="24"/>
          <w:szCs w:val="24"/>
        </w:rPr>
        <w:t>nd insurance of cars.</w:t>
      </w: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133A65" w:rsidRPr="00265E64" w:rsidRDefault="00133A65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OBJECTIVES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To identify best practice as used for designing database linkage.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To identify appropriate implementation technology for mobile application.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To design target technical design for MTTU car validation application.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To design an entire system for validation of car registration and insurance in Ghana.</w:t>
      </w:r>
    </w:p>
    <w:p w:rsidR="00133A65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To acquire and demonstrate mobile development skills using Android environment.</w:t>
      </w: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133A65" w:rsidRPr="00265E64" w:rsidRDefault="00133A65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lastRenderedPageBreak/>
        <w:t>JUSTIFICATION</w:t>
      </w:r>
    </w:p>
    <w:p w:rsidR="00133A65" w:rsidRPr="00265E64" w:rsidRDefault="00133A6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 xml:space="preserve">This project will enable me to explore, </w:t>
      </w:r>
      <w:r w:rsidR="00265E64" w:rsidRPr="00265E64">
        <w:rPr>
          <w:sz w:val="24"/>
          <w:szCs w:val="24"/>
        </w:rPr>
        <w:t>analyze</w:t>
      </w:r>
      <w:r w:rsidRPr="00265E64">
        <w:rPr>
          <w:sz w:val="24"/>
          <w:szCs w:val="24"/>
        </w:rPr>
        <w:t xml:space="preserve"> and design techniques in depth in a real-word environment. It will also </w:t>
      </w:r>
      <w:r w:rsidR="00746D95" w:rsidRPr="00265E64">
        <w:rPr>
          <w:sz w:val="24"/>
          <w:szCs w:val="24"/>
        </w:rPr>
        <w:t>help me develop an understanding of how the skills acquired during my studies at the centre fits into the full system development life cycle.</w:t>
      </w:r>
    </w:p>
    <w:p w:rsidR="00746D95" w:rsidRPr="00265E64" w:rsidRDefault="00746D9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topic also offers an opportunity to investigate how database works on mobile applications.</w:t>
      </w:r>
    </w:p>
    <w:p w:rsidR="00746D95" w:rsidRDefault="00746D9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topic will offer me an opportunity to acquire some technical skills in mobile appli</w:t>
      </w:r>
      <w:r w:rsidR="00265E64">
        <w:rPr>
          <w:sz w:val="24"/>
          <w:szCs w:val="24"/>
        </w:rPr>
        <w:t>cation development and the</w:t>
      </w:r>
      <w:r w:rsidRPr="00265E64">
        <w:rPr>
          <w:sz w:val="24"/>
          <w:szCs w:val="24"/>
        </w:rPr>
        <w:t xml:space="preserve"> project that has sufficient depth to provide some challenges.</w:t>
      </w: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746D95" w:rsidRPr="00265E64" w:rsidRDefault="00746D95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SCOPE AND DELIVERABLES</w:t>
      </w:r>
    </w:p>
    <w:p w:rsidR="00746D95" w:rsidRPr="00265E64" w:rsidRDefault="00746D9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functional scope of the project is limited to a mobile application for MTTU for;</w:t>
      </w:r>
    </w:p>
    <w:p w:rsidR="00746D95" w:rsidRPr="00265E64" w:rsidRDefault="00746D95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Validation of registration of cars</w:t>
      </w:r>
    </w:p>
    <w:p w:rsidR="00746D95" w:rsidRPr="00265E64" w:rsidRDefault="00746D95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Validation of insurance of cars</w:t>
      </w:r>
    </w:p>
    <w:p w:rsidR="00746D95" w:rsidRPr="00265E64" w:rsidRDefault="00746D9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project will cover the entire System Development life cycle using Software System Analysis and Design Method (SSADM) notation. The software implementation will be a prototype system with all functionalities.</w:t>
      </w:r>
    </w:p>
    <w:p w:rsidR="00746D95" w:rsidRPr="00265E64" w:rsidRDefault="00746D95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project will include a literature review and limited secondary data collection. No primary data collection will be carried out. The deliverables of the project</w:t>
      </w:r>
      <w:r w:rsidR="0025755E" w:rsidRPr="00265E64">
        <w:rPr>
          <w:sz w:val="24"/>
          <w:szCs w:val="24"/>
        </w:rPr>
        <w:t xml:space="preserve"> will include;</w:t>
      </w:r>
    </w:p>
    <w:p w:rsidR="0025755E" w:rsidRPr="00265E64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Requirements</w:t>
      </w:r>
    </w:p>
    <w:p w:rsidR="0025755E" w:rsidRPr="00265E64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Functional specification</w:t>
      </w:r>
    </w:p>
    <w:p w:rsidR="0025755E" w:rsidRPr="00265E64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Data model, database design and implementation</w:t>
      </w:r>
    </w:p>
    <w:p w:rsidR="0025755E" w:rsidRPr="00265E64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Prototype application covering  total functionality on an Android mobile device</w:t>
      </w:r>
    </w:p>
    <w:p w:rsidR="0025755E" w:rsidRPr="00265E64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Test systems</w:t>
      </w:r>
    </w:p>
    <w:p w:rsidR="0025755E" w:rsidRDefault="0025755E" w:rsidP="00265E6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Test plans, implementation plans and user guide.</w:t>
      </w: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5755E" w:rsidRPr="00265E64" w:rsidRDefault="0025755E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lastRenderedPageBreak/>
        <w:t>MAJOR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55E" w:rsidRPr="00265E64" w:rsidTr="0025755E">
        <w:tc>
          <w:tcPr>
            <w:tcW w:w="4675" w:type="dxa"/>
          </w:tcPr>
          <w:p w:rsidR="0025755E" w:rsidRPr="00265E64" w:rsidRDefault="00265E64" w:rsidP="00265E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65E64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25755E" w:rsidRPr="00265E64" w:rsidRDefault="00265E64" w:rsidP="00265E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65E64">
              <w:rPr>
                <w:b/>
                <w:sz w:val="24"/>
                <w:szCs w:val="24"/>
              </w:rPr>
              <w:t>COMPLETION DATE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Prop</w:t>
            </w:r>
            <w:r w:rsidRPr="00265E64">
              <w:rPr>
                <w:sz w:val="24"/>
                <w:szCs w:val="24"/>
              </w:rPr>
              <w:t>osal D</w:t>
            </w:r>
            <w:r w:rsidRPr="00265E64">
              <w:rPr>
                <w:sz w:val="24"/>
                <w:szCs w:val="24"/>
              </w:rPr>
              <w:t>ocument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12</w:t>
            </w:r>
            <w:r w:rsidRPr="00265E64">
              <w:rPr>
                <w:sz w:val="24"/>
                <w:szCs w:val="24"/>
              </w:rPr>
              <w:t>/12/2013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 xml:space="preserve">Project </w:t>
            </w:r>
            <w:r w:rsidRPr="00265E64">
              <w:rPr>
                <w:sz w:val="24"/>
                <w:szCs w:val="24"/>
              </w:rPr>
              <w:t>Initiation D</w:t>
            </w:r>
            <w:r w:rsidRPr="00265E64">
              <w:rPr>
                <w:sz w:val="24"/>
                <w:szCs w:val="24"/>
              </w:rPr>
              <w:t>ocument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16/12/2013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Requirement Analysis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18/12/2013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Interim Project Report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20/12/2013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Functional Specification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25/12/2013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Technical design and development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08/01/2014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Test setup</w:t>
            </w:r>
          </w:p>
        </w:tc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10/01/2014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5755E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Application Software</w:t>
            </w:r>
            <w:r w:rsidR="00277492" w:rsidRPr="00265E64">
              <w:rPr>
                <w:sz w:val="24"/>
                <w:szCs w:val="24"/>
              </w:rPr>
              <w:t xml:space="preserve"> Deployment</w:t>
            </w:r>
          </w:p>
        </w:tc>
        <w:tc>
          <w:tcPr>
            <w:tcW w:w="4675" w:type="dxa"/>
          </w:tcPr>
          <w:p w:rsidR="0025755E" w:rsidRPr="00265E64" w:rsidRDefault="00277492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13/01/2014</w:t>
            </w:r>
          </w:p>
        </w:tc>
      </w:tr>
      <w:tr w:rsidR="0025755E" w:rsidRPr="00265E64" w:rsidTr="0025755E">
        <w:tc>
          <w:tcPr>
            <w:tcW w:w="4675" w:type="dxa"/>
          </w:tcPr>
          <w:p w:rsidR="0025755E" w:rsidRPr="00265E64" w:rsidRDefault="00277492" w:rsidP="00265E6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Final report</w:t>
            </w:r>
          </w:p>
        </w:tc>
        <w:tc>
          <w:tcPr>
            <w:tcW w:w="4675" w:type="dxa"/>
          </w:tcPr>
          <w:p w:rsidR="0025755E" w:rsidRPr="00265E64" w:rsidRDefault="00277492" w:rsidP="00265E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65E64">
              <w:rPr>
                <w:sz w:val="24"/>
                <w:szCs w:val="24"/>
              </w:rPr>
              <w:t>20/01/2014</w:t>
            </w:r>
          </w:p>
        </w:tc>
      </w:tr>
    </w:tbl>
    <w:p w:rsidR="0025755E" w:rsidRDefault="0025755E" w:rsidP="00265E64">
      <w:pPr>
        <w:spacing w:after="0" w:line="360" w:lineRule="auto"/>
        <w:jc w:val="both"/>
        <w:rPr>
          <w:sz w:val="24"/>
          <w:szCs w:val="24"/>
        </w:rPr>
      </w:pP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77492" w:rsidRPr="00265E64" w:rsidRDefault="00277492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CONSTRAINTS AND ASSUMPTIONS</w:t>
      </w:r>
    </w:p>
    <w:p w:rsidR="00277492" w:rsidRPr="00265E64" w:rsidRDefault="00277492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functional specification, design and development must be completed by 25</w:t>
      </w:r>
      <w:r w:rsidRPr="00265E64">
        <w:rPr>
          <w:sz w:val="24"/>
          <w:szCs w:val="24"/>
          <w:vertAlign w:val="superscript"/>
        </w:rPr>
        <w:t>th</w:t>
      </w:r>
      <w:r w:rsidRPr="00265E64">
        <w:rPr>
          <w:sz w:val="24"/>
          <w:szCs w:val="24"/>
        </w:rPr>
        <w:t xml:space="preserve"> December 2013 and 8</w:t>
      </w:r>
      <w:r w:rsidRPr="00265E64">
        <w:rPr>
          <w:sz w:val="24"/>
          <w:szCs w:val="24"/>
          <w:vertAlign w:val="superscript"/>
        </w:rPr>
        <w:t>th</w:t>
      </w:r>
      <w:r w:rsidRPr="00265E64">
        <w:rPr>
          <w:sz w:val="24"/>
          <w:szCs w:val="24"/>
        </w:rPr>
        <w:t xml:space="preserve"> January 2014, as the centre faculty will not be available to me, to assist in any challenge.</w:t>
      </w:r>
    </w:p>
    <w:p w:rsidR="00277492" w:rsidRPr="00265E64" w:rsidRDefault="00277492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project assumes availability of information for development during requirement stage.</w:t>
      </w: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77492" w:rsidRPr="00265E64" w:rsidRDefault="00277492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RESOURCES</w:t>
      </w:r>
    </w:p>
    <w:p w:rsidR="00277492" w:rsidRDefault="00277492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project is expected to make use of an Android mobile device, software and the internet that is available to the student.</w:t>
      </w:r>
    </w:p>
    <w:p w:rsidR="00265E64" w:rsidRPr="00265E64" w:rsidRDefault="00265E64" w:rsidP="00265E64">
      <w:pPr>
        <w:spacing w:after="0" w:line="360" w:lineRule="auto"/>
        <w:jc w:val="both"/>
        <w:rPr>
          <w:sz w:val="24"/>
          <w:szCs w:val="24"/>
        </w:rPr>
      </w:pPr>
    </w:p>
    <w:p w:rsidR="00277492" w:rsidRPr="00265E64" w:rsidRDefault="00277492" w:rsidP="00265E64">
      <w:pPr>
        <w:spacing w:after="0" w:line="360" w:lineRule="auto"/>
        <w:jc w:val="both"/>
        <w:rPr>
          <w:b/>
          <w:sz w:val="28"/>
          <w:szCs w:val="28"/>
        </w:rPr>
      </w:pPr>
      <w:r w:rsidRPr="00265E64">
        <w:rPr>
          <w:b/>
          <w:sz w:val="28"/>
          <w:szCs w:val="28"/>
        </w:rPr>
        <w:t>RISKS</w:t>
      </w:r>
    </w:p>
    <w:p w:rsidR="00277492" w:rsidRPr="00265E64" w:rsidRDefault="00277492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One significant risk is that the project assumes that the only skills that I will need to acquire is Android development and databases. If the system development requires additional new skills, the scope of the implementation will need to be restricted.</w:t>
      </w:r>
    </w:p>
    <w:p w:rsidR="00E13A98" w:rsidRPr="00265E64" w:rsidRDefault="00277492" w:rsidP="00265E64">
      <w:pPr>
        <w:spacing w:after="0" w:line="360" w:lineRule="auto"/>
        <w:jc w:val="both"/>
        <w:rPr>
          <w:sz w:val="24"/>
          <w:szCs w:val="24"/>
        </w:rPr>
      </w:pPr>
      <w:r w:rsidRPr="00265E64">
        <w:rPr>
          <w:sz w:val="24"/>
          <w:szCs w:val="24"/>
        </w:rPr>
        <w:t>The other risk is the availability of data from secondary sources been on time and faculty supervisor also been available to assist.</w:t>
      </w:r>
      <w:bookmarkStart w:id="0" w:name="_GoBack"/>
      <w:bookmarkEnd w:id="0"/>
    </w:p>
    <w:sectPr w:rsidR="00E13A98" w:rsidRPr="00265E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5A" w:rsidRDefault="0004445A" w:rsidP="00265E64">
      <w:pPr>
        <w:spacing w:after="0" w:line="240" w:lineRule="auto"/>
      </w:pPr>
      <w:r>
        <w:separator/>
      </w:r>
    </w:p>
  </w:endnote>
  <w:endnote w:type="continuationSeparator" w:id="0">
    <w:p w:rsidR="0004445A" w:rsidRDefault="0004445A" w:rsidP="0026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9927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E64" w:rsidRDefault="00265E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D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5E64" w:rsidRDefault="00265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5A" w:rsidRDefault="0004445A" w:rsidP="00265E64">
      <w:pPr>
        <w:spacing w:after="0" w:line="240" w:lineRule="auto"/>
      </w:pPr>
      <w:r>
        <w:separator/>
      </w:r>
    </w:p>
  </w:footnote>
  <w:footnote w:type="continuationSeparator" w:id="0">
    <w:p w:rsidR="0004445A" w:rsidRDefault="0004445A" w:rsidP="00265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E64" w:rsidRDefault="00265E64">
    <w:pPr>
      <w:pStyle w:val="Header"/>
    </w:pPr>
    <w:r>
      <w:t>Post Graduate Diploma in Wireless Mobile Computing (WIMC 3)</w:t>
    </w:r>
  </w:p>
  <w:p w:rsidR="00265E64" w:rsidRDefault="00265E64">
    <w:pPr>
      <w:pStyle w:val="Header"/>
    </w:pPr>
    <w:r>
      <w:t xml:space="preserve">Osuman Farouk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849B0"/>
    <w:multiLevelType w:val="hybridMultilevel"/>
    <w:tmpl w:val="723AA844"/>
    <w:lvl w:ilvl="0" w:tplc="2E861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98"/>
    <w:rsid w:val="0004445A"/>
    <w:rsid w:val="000E30DB"/>
    <w:rsid w:val="00110D3A"/>
    <w:rsid w:val="00133A65"/>
    <w:rsid w:val="001D7562"/>
    <w:rsid w:val="0025755E"/>
    <w:rsid w:val="00265E64"/>
    <w:rsid w:val="00277492"/>
    <w:rsid w:val="0057550E"/>
    <w:rsid w:val="00746D95"/>
    <w:rsid w:val="00A54995"/>
    <w:rsid w:val="00E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D43F-0BAE-4EAC-8AEA-0C782E6C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95"/>
    <w:pPr>
      <w:ind w:left="720"/>
      <w:contextualSpacing/>
    </w:pPr>
  </w:style>
  <w:style w:type="table" w:styleId="TableGrid">
    <w:name w:val="Table Grid"/>
    <w:basedOn w:val="TableNormal"/>
    <w:uiPriority w:val="39"/>
    <w:rsid w:val="0025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64"/>
  </w:style>
  <w:style w:type="paragraph" w:styleId="Footer">
    <w:name w:val="footer"/>
    <w:basedOn w:val="Normal"/>
    <w:link w:val="FooterChar"/>
    <w:uiPriority w:val="99"/>
    <w:unhideWhenUsed/>
    <w:rsid w:val="00265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64"/>
  </w:style>
  <w:style w:type="paragraph" w:styleId="BalloonText">
    <w:name w:val="Balloon Text"/>
    <w:basedOn w:val="Normal"/>
    <w:link w:val="BalloonTextChar"/>
    <w:uiPriority w:val="99"/>
    <w:semiHidden/>
    <w:unhideWhenUsed/>
    <w:rsid w:val="00110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osuman</dc:creator>
  <cp:keywords/>
  <dc:description/>
  <cp:lastModifiedBy>farouk osuman</cp:lastModifiedBy>
  <cp:revision>3</cp:revision>
  <cp:lastPrinted>2013-12-10T20:56:00Z</cp:lastPrinted>
  <dcterms:created xsi:type="dcterms:W3CDTF">2013-12-10T07:48:00Z</dcterms:created>
  <dcterms:modified xsi:type="dcterms:W3CDTF">2013-12-10T20:58:00Z</dcterms:modified>
</cp:coreProperties>
</file>