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tabs>
          <w:tab w:val="clear" w:pos="708"/>
          <w:tab w:val="left" w:pos="819" w:leader="none"/>
        </w:tabs>
        <w:spacing w:before="90" w:after="0"/>
        <w:ind w:left="818" w:right="0" w:hanging="0"/>
        <w:jc w:val="left"/>
        <w:rPr/>
      </w:pPr>
      <w:bookmarkStart w:id="0" w:name="_TOC_250028"/>
      <w:r>
        <w:rPr/>
        <w:t>Les</w:t>
      </w:r>
      <w:r>
        <w:rPr>
          <w:spacing w:val="-1"/>
        </w:rPr>
        <w:t xml:space="preserve"> </w:t>
      </w:r>
      <w:r>
        <w:rPr/>
        <w:t>pertes de</w:t>
      </w:r>
      <w:r>
        <w:rPr>
          <w:spacing w:val="-2"/>
        </w:rPr>
        <w:t xml:space="preserve"> </w:t>
      </w:r>
      <w:bookmarkEnd w:id="0"/>
      <w:r>
        <w:rPr/>
        <w:t>la combustion:</w:t>
      </w:r>
    </w:p>
    <w:p>
      <w:pPr>
        <w:pStyle w:val="TextBody"/>
        <w:spacing w:before="134" w:after="0"/>
        <w:ind w:left="218" w:right="0" w:hanging="0"/>
        <w:rPr/>
      </w:pPr>
      <w:r>
        <w:rPr/>
        <w:t>Les</w:t>
      </w:r>
      <w:r>
        <w:rPr>
          <w:spacing w:val="-2"/>
        </w:rPr>
        <w:t xml:space="preserve"> </w:t>
      </w:r>
      <w:r>
        <w:rPr/>
        <w:t>pertes</w:t>
      </w:r>
      <w:r>
        <w:rPr>
          <w:spacing w:val="-1"/>
        </w:rPr>
        <w:t xml:space="preserve"> </w:t>
      </w:r>
      <w:r>
        <w:rPr/>
        <w:t>de</w:t>
      </w:r>
      <w:r>
        <w:rPr>
          <w:spacing w:val="-2"/>
        </w:rPr>
        <w:t xml:space="preserve"> </w:t>
      </w:r>
      <w:r>
        <w:rPr/>
        <w:t>la</w:t>
      </w:r>
      <w:r>
        <w:rPr>
          <w:spacing w:val="-2"/>
        </w:rPr>
        <w:t xml:space="preserve"> </w:t>
      </w:r>
      <w:r>
        <w:rPr/>
        <w:t>combustion</w:t>
      </w:r>
      <w:r>
        <w:rPr>
          <w:spacing w:val="-2"/>
        </w:rPr>
        <w:t xml:space="preserve"> </w:t>
      </w:r>
      <w:r>
        <w:rPr/>
        <w:t>sont</w:t>
      </w:r>
      <w:r>
        <w:rPr>
          <w:spacing w:val="-1"/>
        </w:rPr>
        <w:t xml:space="preserve"> </w:t>
      </w:r>
      <w:r>
        <w:rPr/>
        <w:t>calculées</w:t>
      </w:r>
      <w:r>
        <w:rPr>
          <w:spacing w:val="-1"/>
        </w:rPr>
        <w:t xml:space="preserve"> </w:t>
      </w:r>
      <w:r>
        <w:rPr/>
        <w:t>selon</w:t>
      </w:r>
      <w:r>
        <w:rPr>
          <w:spacing w:val="-1"/>
        </w:rPr>
        <w:t xml:space="preserve"> </w:t>
      </w:r>
      <w:r>
        <w:rPr/>
        <w:t>la formule</w:t>
      </w:r>
      <w:r>
        <w:rPr>
          <w:spacing w:val="-2"/>
        </w:rPr>
        <w:t xml:space="preserve"> </w:t>
      </w:r>
      <w:r>
        <w:rPr/>
        <w:t>de</w:t>
      </w:r>
      <w:r>
        <w:rPr>
          <w:spacing w:val="-2"/>
        </w:rPr>
        <w:t xml:space="preserve"> </w:t>
      </w:r>
      <w:r>
        <w:rPr>
          <w:b/>
          <w:i/>
        </w:rPr>
        <w:t>Siegert</w:t>
      </w:r>
      <w:r>
        <w:rPr>
          <w:b/>
          <w:i/>
          <w:spacing w:val="-1"/>
        </w:rPr>
        <w:t xml:space="preserve"> </w:t>
      </w:r>
      <w:r>
        <w:rPr/>
        <w:t>:</w:t>
      </w:r>
    </w:p>
    <w:p>
      <w:pPr>
        <w:pStyle w:val="TextBody"/>
        <w:spacing w:before="134" w:after="0"/>
        <w:ind w:left="218" w:right="0" w:hanging="0"/>
        <w:rPr/>
      </w:pPr>
      <w:r>
        <w:rPr/>
      </w:r>
    </w:p>
    <w:p>
      <w:pPr>
        <w:pStyle w:val="Normal"/>
        <w:ind w:left="280" w:right="0" w:hanging="0"/>
        <w:jc w:val="center"/>
        <w:rPr/>
      </w:pPr>
      <w:r>
        <w:rPr/>
      </w:r>
      <m:oMathPara xmlns:m="http://schemas.openxmlformats.org/officeDocument/2006/math">
        <m:oMathParaPr>
          <m:jc m:val="center"/>
        </m:oMathParaPr>
        <m:oMath>
          <m:d>
            <m:dPr>
              <m:begChr m:val="("/>
              <m:endChr m:val=")"/>
            </m:dPr>
            <m:e>
              <m:r>
                <w:rPr>
                  <w:rFonts w:ascii="Cambria Math" w:hAnsi="Cambria Math"/>
                </w:rPr>
                <m:t xml:space="preserve">T</m:t>
              </m:r>
              <m:r>
                <w:rPr>
                  <w:rFonts w:ascii="Cambria Math" w:hAnsi="Cambria Math"/>
                </w:rPr>
                <m:t xml:space="preserve">carburant</m:t>
              </m:r>
              <m:r>
                <w:rPr>
                  <w:rFonts w:ascii="Cambria Math" w:hAnsi="Cambria Math"/>
                </w:rPr>
                <m:t xml:space="preserve">−</m:t>
              </m:r>
              <m:r>
                <w:rPr>
                  <w:rFonts w:ascii="Cambria Math" w:hAnsi="Cambria Math"/>
                </w:rPr>
                <m:t xml:space="preserve">T</m:t>
              </m:r>
              <m:r>
                <w:rPr>
                  <w:rFonts w:ascii="Cambria Math" w:hAnsi="Cambria Math"/>
                </w:rPr>
                <m:t xml:space="preserve">ambiante</m:t>
              </m:r>
            </m:e>
          </m:d>
          <m:r>
            <w:rPr>
              <w:rFonts w:ascii="Cambria Math" w:hAnsi="Cambria Math"/>
            </w:rPr>
            <m:t xml:space="preserve">×</m:t>
          </m:r>
          <m:d>
            <m:dPr>
              <m:begChr m:val="("/>
              <m:endChr m:val=")"/>
            </m:dPr>
            <m:e>
              <m:f>
                <m:num>
                  <m:r>
                    <w:rPr>
                      <w:rFonts w:ascii="Cambria Math" w:hAnsi="Cambria Math"/>
                    </w:rPr>
                    <m:t xml:space="preserve">A</m:t>
                  </m:r>
                  <m:r>
                    <w:rPr>
                      <w:rFonts w:ascii="Cambria Math" w:hAnsi="Cambria Math"/>
                    </w:rPr>
                    <m:t xml:space="preserve">1</m:t>
                  </m:r>
                </m:num>
                <m:den>
                  <m:r>
                    <w:rPr>
                      <w:rFonts w:ascii="Cambria Math" w:hAnsi="Cambria Math"/>
                    </w:rPr>
                    <m:t xml:space="preserve">CO</m:t>
                  </m:r>
                  <m:r>
                    <w:rPr>
                      <w:rFonts w:ascii="Cambria Math" w:hAnsi="Cambria Math"/>
                    </w:rPr>
                    <m:t xml:space="preserve">2</m:t>
                  </m:r>
                  <m:r>
                    <w:rPr>
                      <w:rFonts w:ascii="Cambria Math" w:hAnsi="Cambria Math"/>
                    </w:rPr>
                    <m:t xml:space="preserve">+</m:t>
                  </m:r>
                  <m:r>
                    <w:rPr>
                      <w:rFonts w:ascii="Cambria Math" w:hAnsi="Cambria Math"/>
                    </w:rPr>
                    <m:t xml:space="preserve">B</m:t>
                  </m:r>
                </m:den>
              </m:f>
            </m:e>
          </m:d>
        </m:oMath>
      </m:oMathPara>
    </w:p>
    <w:p>
      <w:pPr>
        <w:pStyle w:val="TextBody"/>
        <w:spacing w:before="3" w:after="0"/>
        <w:rPr>
          <w:sz w:val="25"/>
        </w:rPr>
      </w:pPr>
      <w:r>
        <w:rPr>
          <w:sz w:val="25"/>
        </w:rPr>
      </w:r>
    </w:p>
    <w:p>
      <w:pPr>
        <w:pStyle w:val="TextBody"/>
        <w:spacing w:before="9" w:after="0"/>
        <w:rPr>
          <w:sz w:val="27"/>
        </w:rPr>
      </w:pPr>
      <w:r>
        <w:rPr>
          <w:sz w:val="27"/>
        </w:rPr>
      </w:r>
    </w:p>
    <w:p>
      <w:pPr>
        <w:sectPr>
          <w:type w:val="nextPage"/>
          <w:pgSz w:w="11906" w:h="16838"/>
          <w:pgMar w:left="1200" w:right="1200" w:gutter="0" w:header="0" w:top="1460" w:footer="0" w:bottom="920"/>
          <w:pgNumType w:fmt="decimal"/>
          <w:formProt w:val="false"/>
          <w:textDirection w:val="lrTb"/>
          <w:docGrid w:type="default" w:linePitch="100" w:charSpace="4096"/>
        </w:sectPr>
      </w:pPr>
    </w:p>
    <w:p>
      <w:pPr>
        <w:pStyle w:val="TextBody"/>
        <w:spacing w:before="90" w:after="0"/>
        <w:ind w:left="218" w:right="0" w:hanging="0"/>
        <w:rPr/>
      </w:pPr>
      <w:r>
        <w:rPr/>
        <w:t>Avec</w:t>
      </w:r>
      <w:r>
        <w:rPr>
          <w:spacing w:val="-3"/>
        </w:rPr>
        <w:t xml:space="preserve"> </w:t>
      </w:r>
      <w:r>
        <w:rPr/>
        <w:t>:</w:t>
      </w:r>
    </w:p>
    <w:p>
      <w:pPr>
        <w:pStyle w:val="TextBody"/>
        <w:rPr>
          <w:sz w:val="28"/>
        </w:rPr>
      </w:pPr>
      <w:r>
        <w:br w:type="column"/>
      </w:r>
      <w:r>
        <w:rPr>
          <w:sz w:val="28"/>
        </w:rPr>
      </w:r>
    </w:p>
    <w:p>
      <w:pPr>
        <w:pStyle w:val="ListParagraph"/>
        <w:numPr>
          <w:ilvl w:val="0"/>
          <w:numId w:val="5"/>
        </w:numPr>
        <w:tabs>
          <w:tab w:val="clear" w:pos="708"/>
          <w:tab w:val="left" w:pos="515" w:leader="none"/>
          <w:tab w:val="left" w:pos="517" w:leader="none"/>
        </w:tabs>
        <w:spacing w:before="180" w:after="0"/>
        <w:ind w:left="516" w:right="0" w:hanging="299"/>
        <w:rPr/>
      </w:pPr>
      <w:r>
        <w:rPr>
          <w:sz w:val="24"/>
        </w:rPr>
        <w:t>T</w:t>
      </w:r>
      <w:r>
        <w:rPr>
          <w:spacing w:val="-3"/>
          <w:sz w:val="24"/>
        </w:rPr>
        <w:t xml:space="preserve"> </w:t>
      </w:r>
      <w:r>
        <w:rPr>
          <w:b/>
          <w:sz w:val="24"/>
          <w:vertAlign w:val="subscript"/>
        </w:rPr>
        <w:t xml:space="preserve">Carburant </w:t>
      </w:r>
      <w:r>
        <w:rPr>
          <w:sz w:val="24"/>
        </w:rPr>
        <w:t>:</w:t>
      </w:r>
      <w:r>
        <w:rPr>
          <w:spacing w:val="-2"/>
          <w:sz w:val="24"/>
        </w:rPr>
        <w:t xml:space="preserve"> </w:t>
      </w:r>
      <w:r>
        <w:rPr>
          <w:sz w:val="24"/>
        </w:rPr>
        <w:t>C'est</w:t>
      </w:r>
      <w:r>
        <w:rPr>
          <w:spacing w:val="-1"/>
          <w:sz w:val="24"/>
        </w:rPr>
        <w:t xml:space="preserve"> </w:t>
      </w:r>
      <w:r>
        <w:rPr>
          <w:sz w:val="24"/>
        </w:rPr>
        <w:t>la</w:t>
      </w:r>
      <w:r>
        <w:rPr>
          <w:spacing w:val="-3"/>
          <w:sz w:val="24"/>
        </w:rPr>
        <w:t xml:space="preserve"> </w:t>
      </w:r>
      <w:r>
        <w:rPr>
          <w:sz w:val="24"/>
        </w:rPr>
        <w:t>température</w:t>
      </w:r>
      <w:r>
        <w:rPr>
          <w:spacing w:val="-2"/>
          <w:sz w:val="24"/>
        </w:rPr>
        <w:t xml:space="preserve"> </w:t>
      </w:r>
      <w:r>
        <w:rPr>
          <w:sz w:val="24"/>
        </w:rPr>
        <w:t>des gaz de</w:t>
      </w:r>
      <w:r>
        <w:rPr>
          <w:spacing w:val="-3"/>
          <w:sz w:val="24"/>
        </w:rPr>
        <w:t xml:space="preserve"> </w:t>
      </w:r>
      <w:r>
        <w:rPr>
          <w:sz w:val="24"/>
        </w:rPr>
        <w:t>combustion.</w:t>
      </w:r>
    </w:p>
    <w:p>
      <w:pPr>
        <w:pStyle w:val="ListParagraph"/>
        <w:numPr>
          <w:ilvl w:val="0"/>
          <w:numId w:val="5"/>
        </w:numPr>
        <w:tabs>
          <w:tab w:val="clear" w:pos="708"/>
          <w:tab w:val="left" w:pos="515" w:leader="none"/>
          <w:tab w:val="left" w:pos="517" w:leader="none"/>
        </w:tabs>
        <w:spacing w:before="140" w:after="0"/>
        <w:ind w:left="516" w:right="0" w:hanging="299"/>
        <w:rPr/>
      </w:pPr>
      <w:r>
        <w:rPr>
          <w:sz w:val="24"/>
        </w:rPr>
        <w:t>T</w:t>
      </w:r>
      <w:r>
        <w:rPr>
          <w:spacing w:val="-2"/>
          <w:sz w:val="24"/>
        </w:rPr>
        <w:t xml:space="preserve"> </w:t>
      </w:r>
      <w:r>
        <w:rPr>
          <w:b/>
          <w:sz w:val="24"/>
          <w:vertAlign w:val="subscript"/>
        </w:rPr>
        <w:t>abm</w:t>
      </w:r>
      <w:r>
        <w:rPr>
          <w:b/>
          <w:spacing w:val="-2"/>
          <w:sz w:val="24"/>
        </w:rPr>
        <w:t xml:space="preserve"> </w:t>
      </w:r>
      <w:r>
        <w:rPr>
          <w:sz w:val="24"/>
        </w:rPr>
        <w:t>:</w:t>
      </w:r>
      <w:r>
        <w:rPr>
          <w:spacing w:val="-1"/>
          <w:sz w:val="24"/>
        </w:rPr>
        <w:t xml:space="preserve"> </w:t>
      </w:r>
      <w:r>
        <w:rPr>
          <w:sz w:val="24"/>
        </w:rPr>
        <w:t>C'est la</w:t>
      </w:r>
      <w:r>
        <w:rPr>
          <w:spacing w:val="-2"/>
          <w:sz w:val="24"/>
        </w:rPr>
        <w:t xml:space="preserve"> </w:t>
      </w:r>
      <w:r>
        <w:rPr>
          <w:sz w:val="24"/>
        </w:rPr>
        <w:t>température</w:t>
      </w:r>
      <w:r>
        <w:rPr>
          <w:spacing w:val="-2"/>
          <w:sz w:val="24"/>
        </w:rPr>
        <w:t xml:space="preserve"> </w:t>
      </w:r>
      <w:r>
        <w:rPr>
          <w:sz w:val="24"/>
        </w:rPr>
        <w:t>ambiante</w:t>
      </w:r>
      <w:r>
        <w:rPr>
          <w:spacing w:val="-2"/>
          <w:sz w:val="24"/>
        </w:rPr>
        <w:t xml:space="preserve"> </w:t>
      </w:r>
      <w:r>
        <w:rPr>
          <w:sz w:val="24"/>
        </w:rPr>
        <w:t>qui entre</w:t>
      </w:r>
      <w:r>
        <w:rPr>
          <w:spacing w:val="-2"/>
          <w:sz w:val="24"/>
        </w:rPr>
        <w:t xml:space="preserve"> </w:t>
      </w:r>
      <w:r>
        <w:rPr>
          <w:sz w:val="24"/>
        </w:rPr>
        <w:t>dans</w:t>
      </w:r>
      <w:r>
        <w:rPr>
          <w:spacing w:val="-1"/>
          <w:sz w:val="24"/>
        </w:rPr>
        <w:t xml:space="preserve"> </w:t>
      </w:r>
      <w:r>
        <w:rPr>
          <w:sz w:val="24"/>
        </w:rPr>
        <w:t>le</w:t>
      </w:r>
      <w:r>
        <w:rPr>
          <w:spacing w:val="-2"/>
          <w:sz w:val="24"/>
        </w:rPr>
        <w:t xml:space="preserve"> </w:t>
      </w:r>
      <w:r>
        <w:rPr>
          <w:sz w:val="24"/>
        </w:rPr>
        <w:t>brûleur</w:t>
      </w:r>
    </w:p>
    <w:p>
      <w:pPr>
        <w:pStyle w:val="ListParagraph"/>
        <w:numPr>
          <w:ilvl w:val="0"/>
          <w:numId w:val="5"/>
        </w:numPr>
        <w:tabs>
          <w:tab w:val="clear" w:pos="708"/>
          <w:tab w:val="left" w:pos="515" w:leader="none"/>
          <w:tab w:val="left" w:pos="517" w:leader="none"/>
        </w:tabs>
        <w:spacing w:lineRule="auto" w:line="360" w:before="136" w:after="0"/>
        <w:ind w:left="578" w:right="208" w:hanging="360"/>
        <w:rPr/>
      </w:pPr>
      <w:r>
        <w:rPr>
          <w:sz w:val="24"/>
        </w:rPr>
        <w:t>CO</w:t>
      </w:r>
      <w:r>
        <w:rPr>
          <w:b/>
          <w:sz w:val="24"/>
          <w:vertAlign w:val="subscript"/>
        </w:rPr>
        <w:t>2</w:t>
      </w:r>
      <w:r>
        <w:rPr>
          <w:sz w:val="24"/>
        </w:rPr>
        <w:t>:</w:t>
      </w:r>
      <w:r>
        <w:rPr>
          <w:spacing w:val="32"/>
          <w:sz w:val="24"/>
        </w:rPr>
        <w:t xml:space="preserve"> </w:t>
      </w:r>
      <w:r>
        <w:rPr>
          <w:sz w:val="24"/>
        </w:rPr>
        <w:t>C'est</w:t>
      </w:r>
      <w:r>
        <w:rPr>
          <w:spacing w:val="33"/>
          <w:sz w:val="24"/>
        </w:rPr>
        <w:t xml:space="preserve"> </w:t>
      </w:r>
      <w:r>
        <w:rPr>
          <w:sz w:val="24"/>
        </w:rPr>
        <w:t>le</w:t>
      </w:r>
      <w:r>
        <w:rPr>
          <w:spacing w:val="31"/>
          <w:sz w:val="24"/>
        </w:rPr>
        <w:t xml:space="preserve"> </w:t>
      </w:r>
      <w:r>
        <w:rPr>
          <w:sz w:val="24"/>
        </w:rPr>
        <w:t>taux</w:t>
      </w:r>
      <w:r>
        <w:rPr>
          <w:spacing w:val="35"/>
          <w:sz w:val="24"/>
        </w:rPr>
        <w:t xml:space="preserve"> </w:t>
      </w:r>
      <w:r>
        <w:rPr>
          <w:sz w:val="24"/>
        </w:rPr>
        <w:t>d'oxyde</w:t>
      </w:r>
      <w:r>
        <w:rPr>
          <w:spacing w:val="30"/>
          <w:sz w:val="24"/>
        </w:rPr>
        <w:t xml:space="preserve"> </w:t>
      </w:r>
      <w:r>
        <w:rPr>
          <w:sz w:val="24"/>
        </w:rPr>
        <w:t>de</w:t>
      </w:r>
      <w:r>
        <w:rPr>
          <w:spacing w:val="34"/>
          <w:sz w:val="24"/>
        </w:rPr>
        <w:t xml:space="preserve"> </w:t>
      </w:r>
      <w:r>
        <w:rPr>
          <w:sz w:val="24"/>
        </w:rPr>
        <w:t>carbone</w:t>
      </w:r>
      <w:r>
        <w:rPr>
          <w:spacing w:val="31"/>
          <w:sz w:val="24"/>
        </w:rPr>
        <w:t xml:space="preserve"> </w:t>
      </w:r>
      <w:r>
        <w:rPr>
          <w:sz w:val="24"/>
        </w:rPr>
        <w:t>calculé</w:t>
      </w:r>
      <w:r>
        <w:rPr>
          <w:spacing w:val="34"/>
          <w:sz w:val="24"/>
        </w:rPr>
        <w:t xml:space="preserve"> </w:t>
      </w:r>
      <w:r>
        <w:rPr>
          <w:sz w:val="24"/>
        </w:rPr>
        <w:t>à</w:t>
      </w:r>
      <w:r>
        <w:rPr>
          <w:spacing w:val="34"/>
          <w:sz w:val="24"/>
        </w:rPr>
        <w:t xml:space="preserve"> </w:t>
      </w:r>
      <w:r>
        <w:rPr>
          <w:sz w:val="24"/>
        </w:rPr>
        <w:t>partir</w:t>
      </w:r>
      <w:r>
        <w:rPr>
          <w:spacing w:val="31"/>
          <w:sz w:val="24"/>
        </w:rPr>
        <w:t xml:space="preserve"> </w:t>
      </w:r>
      <w:r>
        <w:rPr>
          <w:sz w:val="24"/>
        </w:rPr>
        <w:t>de</w:t>
      </w:r>
      <w:r>
        <w:rPr>
          <w:spacing w:val="34"/>
          <w:sz w:val="24"/>
        </w:rPr>
        <w:t xml:space="preserve"> </w:t>
      </w:r>
      <w:r>
        <w:rPr>
          <w:sz w:val="24"/>
        </w:rPr>
        <w:t>la</w:t>
      </w:r>
      <w:r>
        <w:rPr>
          <w:spacing w:val="31"/>
          <w:sz w:val="24"/>
        </w:rPr>
        <w:t xml:space="preserve"> </w:t>
      </w:r>
      <w:r>
        <w:rPr>
          <w:sz w:val="24"/>
        </w:rPr>
        <w:t>concentration</w:t>
      </w:r>
      <w:r>
        <w:rPr>
          <w:spacing w:val="-57"/>
          <w:sz w:val="24"/>
        </w:rPr>
        <w:t xml:space="preserve"> </w:t>
      </w:r>
      <w:r>
        <w:rPr>
          <w:sz w:val="24"/>
        </w:rPr>
        <w:t>d'oxygène</w:t>
      </w:r>
      <w:r>
        <w:rPr>
          <w:spacing w:val="-2"/>
          <w:sz w:val="24"/>
        </w:rPr>
        <w:t xml:space="preserve"> </w:t>
      </w:r>
      <w:r>
        <w:rPr>
          <w:sz w:val="24"/>
        </w:rPr>
        <w:t>et du CO</w:t>
      </w:r>
      <w:r>
        <w:rPr>
          <w:b/>
          <w:sz w:val="24"/>
          <w:vertAlign w:val="subscript"/>
        </w:rPr>
        <w:t>2max</w:t>
      </w:r>
      <w:r>
        <w:rPr>
          <w:sz w:val="24"/>
        </w:rPr>
        <w:t>.</w:t>
      </w:r>
    </w:p>
    <w:p>
      <w:pPr>
        <w:pStyle w:val="ListParagraph"/>
        <w:numPr>
          <w:ilvl w:val="0"/>
          <w:numId w:val="5"/>
        </w:numPr>
        <w:tabs>
          <w:tab w:val="clear" w:pos="708"/>
          <w:tab w:val="left" w:pos="515" w:leader="none"/>
          <w:tab w:val="left" w:pos="517" w:leader="none"/>
        </w:tabs>
        <w:spacing w:before="1" w:after="0"/>
        <w:ind w:left="516" w:right="0" w:hanging="299"/>
        <w:rPr/>
      </w:pPr>
      <w:r>
        <w:rPr>
          <w:sz w:val="24"/>
        </w:rPr>
        <w:t>A</w:t>
      </w:r>
      <w:r>
        <w:rPr>
          <w:sz w:val="24"/>
          <w:vertAlign w:val="subscript"/>
        </w:rPr>
        <w:t>1</w:t>
      </w:r>
      <w:r>
        <w:rPr>
          <w:sz w:val="24"/>
        </w:rPr>
        <w:t>,</w:t>
      </w:r>
      <w:r>
        <w:rPr>
          <w:spacing w:val="-2"/>
          <w:sz w:val="24"/>
        </w:rPr>
        <w:t xml:space="preserve"> </w:t>
      </w:r>
      <w:r>
        <w:rPr>
          <w:sz w:val="24"/>
        </w:rPr>
        <w:t>B:</w:t>
      </w:r>
      <w:r>
        <w:rPr>
          <w:spacing w:val="-1"/>
          <w:sz w:val="24"/>
        </w:rPr>
        <w:t xml:space="preserve"> </w:t>
      </w:r>
      <w:r>
        <w:rPr>
          <w:sz w:val="24"/>
        </w:rPr>
        <w:t>Ce</w:t>
      </w:r>
      <w:r>
        <w:rPr>
          <w:spacing w:val="-3"/>
          <w:sz w:val="24"/>
        </w:rPr>
        <w:t xml:space="preserve"> </w:t>
      </w:r>
      <w:r>
        <w:rPr>
          <w:sz w:val="24"/>
        </w:rPr>
        <w:t>sont</w:t>
      </w:r>
      <w:r>
        <w:rPr>
          <w:spacing w:val="-1"/>
          <w:sz w:val="24"/>
        </w:rPr>
        <w:t xml:space="preserve"> </w:t>
      </w:r>
      <w:r>
        <w:rPr>
          <w:sz w:val="24"/>
        </w:rPr>
        <w:t>les</w:t>
      </w:r>
      <w:r>
        <w:rPr>
          <w:spacing w:val="-2"/>
          <w:sz w:val="24"/>
        </w:rPr>
        <w:t xml:space="preserve"> </w:t>
      </w:r>
      <w:r>
        <w:rPr>
          <w:sz w:val="24"/>
        </w:rPr>
        <w:t>coefficients</w:t>
      </w:r>
      <w:r>
        <w:rPr>
          <w:spacing w:val="-1"/>
          <w:sz w:val="24"/>
        </w:rPr>
        <w:t xml:space="preserve"> </w:t>
      </w:r>
      <w:r>
        <w:rPr>
          <w:sz w:val="24"/>
        </w:rPr>
        <w:t>qui</w:t>
      </w:r>
      <w:r>
        <w:rPr>
          <w:spacing w:val="-1"/>
          <w:sz w:val="24"/>
        </w:rPr>
        <w:t xml:space="preserve"> </w:t>
      </w:r>
      <w:r>
        <w:rPr>
          <w:sz w:val="24"/>
        </w:rPr>
        <w:t>caractérisent</w:t>
      </w:r>
      <w:r>
        <w:rPr>
          <w:spacing w:val="-2"/>
          <w:sz w:val="24"/>
        </w:rPr>
        <w:t xml:space="preserve"> </w:t>
      </w:r>
      <w:r>
        <w:rPr>
          <w:sz w:val="24"/>
        </w:rPr>
        <w:t>chaque</w:t>
      </w:r>
      <w:r>
        <w:rPr>
          <w:spacing w:val="-2"/>
          <w:sz w:val="24"/>
        </w:rPr>
        <w:t xml:space="preserve"> </w:t>
      </w:r>
      <w:r>
        <w:rPr>
          <w:sz w:val="24"/>
        </w:rPr>
        <w:t>carburant.</w:t>
      </w:r>
    </w:p>
    <w:p>
      <w:pPr>
        <w:sectPr>
          <w:type w:val="continuous"/>
          <w:pgSz w:w="11906" w:h="16838"/>
          <w:pgMar w:left="1200" w:right="1200" w:gutter="0" w:header="0" w:top="1460" w:footer="0" w:bottom="920"/>
          <w:cols w:num="2" w:equalWidth="false" w:sep="false">
            <w:col w:w="891" w:space="470"/>
            <w:col w:w="8144"/>
          </w:cols>
          <w:formProt w:val="false"/>
          <w:textDirection w:val="lrTb"/>
          <w:docGrid w:type="default" w:linePitch="100" w:charSpace="4096"/>
        </w:sectPr>
      </w:pPr>
    </w:p>
    <w:p>
      <w:pPr>
        <w:pStyle w:val="TextBody"/>
        <w:rPr>
          <w:sz w:val="20"/>
        </w:rPr>
      </w:pPr>
      <w:r>
        <w:rPr>
          <w:sz w:val="20"/>
        </w:rPr>
      </w:r>
    </w:p>
    <w:p>
      <w:pPr>
        <w:pStyle w:val="Heading3"/>
        <w:tabs>
          <w:tab w:val="clear" w:pos="708"/>
          <w:tab w:val="left" w:pos="579" w:leader="none"/>
        </w:tabs>
        <w:ind w:left="218" w:right="0" w:hanging="0"/>
        <w:rPr/>
      </w:pPr>
      <w:r>
        <w:rPr>
          <w:sz w:val="20"/>
          <w:szCs w:val="20"/>
        </w:rPr>
        <w:t>TABLEAU</w:t>
      </w:r>
      <w:r>
        <w:rPr>
          <w:spacing w:val="-4"/>
          <w:sz w:val="20"/>
          <w:szCs w:val="20"/>
        </w:rPr>
        <w:t xml:space="preserve"> </w:t>
      </w:r>
      <w:r>
        <w:rPr>
          <w:sz w:val="20"/>
          <w:szCs w:val="20"/>
        </w:rPr>
        <w:t>COMPARATIF</w:t>
      </w:r>
      <w:r>
        <w:rPr>
          <w:spacing w:val="-4"/>
          <w:sz w:val="20"/>
          <w:szCs w:val="20"/>
        </w:rPr>
        <w:t xml:space="preserve"> </w:t>
      </w:r>
      <w:r>
        <w:rPr>
          <w:sz w:val="20"/>
          <w:szCs w:val="20"/>
        </w:rPr>
        <w:t>:</w:t>
      </w:r>
    </w:p>
    <w:p>
      <w:pPr>
        <w:pStyle w:val="TextBody"/>
        <w:spacing w:lineRule="auto" w:line="360" w:before="132" w:after="0"/>
        <w:ind w:left="218" w:right="213" w:hanging="0"/>
        <w:jc w:val="both"/>
        <w:rPr/>
      </w:pPr>
      <w:r>
        <w:rPr/>
        <w:t>Le tableau ci-dessous présente les caractéristiques des différents combustibles fréquemment</w:t>
      </w:r>
      <w:r>
        <w:rPr>
          <w:spacing w:val="1"/>
        </w:rPr>
        <w:t xml:space="preserve"> </w:t>
      </w:r>
      <w:r>
        <w:rPr/>
        <w:t>utilisés</w:t>
      </w:r>
      <w:r>
        <w:rPr>
          <w:spacing w:val="-1"/>
        </w:rPr>
        <w:t xml:space="preserve"> </w:t>
      </w:r>
      <w:r>
        <w:rPr/>
        <w:t>:</w:t>
      </w:r>
    </w:p>
    <w:p>
      <w:pPr>
        <w:pStyle w:val="TextBody"/>
        <w:rPr>
          <w:sz w:val="20"/>
        </w:rPr>
      </w:pPr>
      <w:r>
        <w:rPr>
          <w:sz w:val="20"/>
        </w:rPr>
      </w:r>
    </w:p>
    <w:p>
      <w:pPr>
        <w:pStyle w:val="TextBody"/>
        <w:spacing w:before="7" w:after="0"/>
        <w:rPr>
          <w:sz w:val="16"/>
        </w:rPr>
      </w:pPr>
      <w:r>
        <w:rPr>
          <w:sz w:val="16"/>
        </w:rPr>
      </w:r>
    </w:p>
    <w:p>
      <w:pPr>
        <w:sectPr>
          <w:type w:val="continuous"/>
          <w:pgSz w:w="11906" w:h="16838"/>
          <w:pgMar w:left="1200" w:right="1200" w:gutter="0" w:header="0" w:top="1460" w:footer="0" w:bottom="920"/>
          <w:formProt w:val="false"/>
          <w:textDirection w:val="lrTb"/>
          <w:docGrid w:type="default" w:linePitch="100" w:charSpace="4096"/>
        </w:sectPr>
      </w:pPr>
    </w:p>
    <w:tbl>
      <w:tblPr>
        <w:tblW w:w="9266" w:type="dxa"/>
        <w:jc w:val="left"/>
        <w:tblInd w:w="115" w:type="dxa"/>
        <w:tblLayout w:type="fixed"/>
        <w:tblCellMar>
          <w:top w:w="0" w:type="dxa"/>
          <w:left w:w="5" w:type="dxa"/>
          <w:bottom w:w="0" w:type="dxa"/>
          <w:right w:w="5" w:type="dxa"/>
        </w:tblCellMar>
      </w:tblPr>
      <w:tblGrid>
        <w:gridCol w:w="3420"/>
        <w:gridCol w:w="1260"/>
        <w:gridCol w:w="966"/>
        <w:gridCol w:w="1280"/>
        <w:gridCol w:w="952"/>
        <w:gridCol w:w="1388"/>
      </w:tblGrid>
      <w:tr>
        <w:trPr>
          <w:trHeight w:val="414"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69" w:right="0" w:hanging="0"/>
              <w:jc w:val="left"/>
              <w:rPr>
                <w:b/>
                <w:b/>
                <w:kern w:val="0"/>
                <w:sz w:val="24"/>
                <w:szCs w:val="22"/>
                <w:lang w:val="en-US" w:eastAsia="en-US" w:bidi="ar-SA"/>
              </w:rPr>
            </w:pPr>
            <w:r>
              <w:rPr>
                <w:b/>
                <w:kern w:val="0"/>
                <w:sz w:val="24"/>
                <w:szCs w:val="22"/>
                <w:lang w:val="en-US" w:eastAsia="en-US" w:bidi="ar-SA"/>
              </w:rPr>
              <w:t>Carburant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159" w:right="150" w:hanging="0"/>
              <w:jc w:val="center"/>
              <w:rPr>
                <w:kern w:val="0"/>
                <w:szCs w:val="22"/>
                <w:lang w:val="en-US" w:eastAsia="en-US" w:bidi="ar-SA"/>
              </w:rPr>
            </w:pPr>
            <w:r>
              <w:rPr>
                <w:b/>
                <w:kern w:val="0"/>
                <w:sz w:val="24"/>
                <w:szCs w:val="22"/>
                <w:lang w:val="en-US" w:eastAsia="en-US" w:bidi="ar-SA"/>
              </w:rPr>
              <w:t>Fuel</w:t>
            </w:r>
            <w:r>
              <w:rPr>
                <w:b/>
                <w:spacing w:val="-2"/>
                <w:kern w:val="0"/>
                <w:sz w:val="24"/>
                <w:szCs w:val="22"/>
                <w:lang w:val="en-US" w:eastAsia="en-US" w:bidi="ar-SA"/>
              </w:rPr>
              <w:t xml:space="preserve"> </w:t>
            </w:r>
            <w:r>
              <w:rPr>
                <w:b/>
                <w:kern w:val="0"/>
                <w:sz w:val="24"/>
                <w:szCs w:val="22"/>
                <w:lang w:val="en-US" w:eastAsia="en-US" w:bidi="ar-SA"/>
              </w:rPr>
              <w:t>N°2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107" w:right="98" w:hanging="0"/>
              <w:jc w:val="center"/>
              <w:rPr>
                <w:kern w:val="0"/>
                <w:szCs w:val="22"/>
                <w:lang w:val="en-US" w:eastAsia="en-US" w:bidi="ar-SA"/>
              </w:rPr>
            </w:pPr>
            <w:r>
              <w:rPr>
                <w:b/>
                <w:kern w:val="0"/>
                <w:sz w:val="24"/>
                <w:szCs w:val="22"/>
                <w:lang w:val="en-US" w:eastAsia="en-US" w:bidi="ar-SA"/>
              </w:rPr>
              <w:t>Gas</w:t>
            </w:r>
            <w:r>
              <w:rPr>
                <w:b/>
                <w:spacing w:val="-2"/>
                <w:kern w:val="0"/>
                <w:sz w:val="24"/>
                <w:szCs w:val="22"/>
                <w:lang w:val="en-US" w:eastAsia="en-US" w:bidi="ar-SA"/>
              </w:rPr>
              <w:t xml:space="preserve"> </w:t>
            </w:r>
            <w:r>
              <w:rPr>
                <w:b/>
                <w:kern w:val="0"/>
                <w:sz w:val="24"/>
                <w:szCs w:val="22"/>
                <w:lang w:val="en-US" w:eastAsia="en-US" w:bidi="ar-SA"/>
              </w:rPr>
              <w:t>oil</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84" w:right="75" w:hanging="0"/>
              <w:jc w:val="center"/>
              <w:rPr>
                <w:b/>
                <w:b/>
                <w:kern w:val="0"/>
                <w:sz w:val="24"/>
                <w:szCs w:val="22"/>
                <w:lang w:val="en-US" w:eastAsia="en-US" w:bidi="ar-SA"/>
              </w:rPr>
            </w:pPr>
            <w:r>
              <w:rPr>
                <w:b/>
                <w:kern w:val="0"/>
                <w:sz w:val="24"/>
                <w:szCs w:val="22"/>
                <w:lang w:val="en-US" w:eastAsia="en-US" w:bidi="ar-SA"/>
              </w:rPr>
              <w:t>GPL</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0" w:right="97" w:hanging="0"/>
              <w:jc w:val="right"/>
              <w:rPr>
                <w:b/>
                <w:b/>
                <w:kern w:val="0"/>
                <w:sz w:val="24"/>
                <w:szCs w:val="22"/>
                <w:lang w:val="en-US" w:eastAsia="en-US" w:bidi="ar-SA"/>
              </w:rPr>
            </w:pPr>
            <w:r>
              <w:rPr>
                <w:b/>
                <w:kern w:val="0"/>
                <w:sz w:val="24"/>
                <w:szCs w:val="22"/>
                <w:lang w:val="en-US" w:eastAsia="en-US" w:bidi="ar-SA"/>
              </w:rPr>
              <w:t>Butane</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240" w:right="229" w:hanging="0"/>
              <w:jc w:val="center"/>
              <w:rPr>
                <w:b/>
                <w:b/>
                <w:kern w:val="0"/>
                <w:sz w:val="24"/>
                <w:szCs w:val="22"/>
                <w:lang w:val="en-US" w:eastAsia="en-US" w:bidi="ar-SA"/>
              </w:rPr>
            </w:pPr>
            <w:r>
              <w:rPr>
                <w:b/>
                <w:kern w:val="0"/>
                <w:sz w:val="24"/>
                <w:szCs w:val="22"/>
                <w:lang w:val="en-US" w:eastAsia="en-US" w:bidi="ar-SA"/>
              </w:rPr>
              <w:t>Propane</w:t>
            </w:r>
          </w:p>
        </w:tc>
      </w:tr>
      <w:tr>
        <w:trPr>
          <w:trHeight w:val="412"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69" w:right="0" w:hanging="0"/>
              <w:jc w:val="left"/>
              <w:rPr>
                <w:b/>
                <w:b/>
                <w:kern w:val="0"/>
                <w:sz w:val="24"/>
                <w:szCs w:val="22"/>
                <w:lang w:val="en-US" w:eastAsia="en-US" w:bidi="ar-SA"/>
              </w:rPr>
            </w:pPr>
            <w:r>
              <w:rPr>
                <w:b/>
                <w:kern w:val="0"/>
                <w:sz w:val="24"/>
                <w:szCs w:val="22"/>
                <w:lang w:val="en-US" w:eastAsia="en-US" w:bidi="ar-SA"/>
              </w:rPr>
              <w:t>Formule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 w:right="0" w:hanging="0"/>
              <w:jc w:val="center"/>
              <w:rPr>
                <w:w w:val="99"/>
                <w:kern w:val="0"/>
                <w:sz w:val="24"/>
                <w:szCs w:val="22"/>
                <w:lang w:val="en-US" w:eastAsia="en-US" w:bidi="ar-SA"/>
              </w:rPr>
            </w:pPr>
            <w:r>
              <w:rPr>
                <w:w w:val="99"/>
                <w:kern w:val="0"/>
                <w:sz w:val="24"/>
                <w:szCs w:val="22"/>
                <w:lang w:val="en-US" w:eastAsia="en-US" w:bidi="ar-SA"/>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84" w:before="0" w:after="0"/>
              <w:ind w:left="106" w:right="98" w:hanging="0"/>
              <w:jc w:val="center"/>
              <w:rPr>
                <w:kern w:val="0"/>
                <w:szCs w:val="22"/>
                <w:lang w:val="en-US" w:eastAsia="en-US" w:bidi="ar-SA"/>
              </w:rPr>
            </w:pPr>
            <w:r>
              <w:rPr>
                <w:kern w:val="0"/>
                <w:position w:val="3"/>
                <w:sz w:val="24"/>
                <w:szCs w:val="22"/>
                <w:lang w:val="en-US" w:eastAsia="en-US" w:bidi="ar-SA"/>
              </w:rPr>
              <w:t>C</w:t>
            </w:r>
            <w:r>
              <w:rPr>
                <w:kern w:val="0"/>
                <w:sz w:val="16"/>
                <w:szCs w:val="22"/>
                <w:lang w:val="en-US" w:eastAsia="en-US" w:bidi="ar-SA"/>
              </w:rPr>
              <w:t>21</w:t>
            </w:r>
            <w:r>
              <w:rPr>
                <w:kern w:val="0"/>
                <w:position w:val="3"/>
                <w:sz w:val="24"/>
                <w:szCs w:val="22"/>
                <w:lang w:val="en-US" w:eastAsia="en-US" w:bidi="ar-SA"/>
              </w:rPr>
              <w:t>H</w:t>
            </w:r>
            <w:r>
              <w:rPr>
                <w:kern w:val="0"/>
                <w:sz w:val="16"/>
                <w:szCs w:val="22"/>
                <w:lang w:val="en-US" w:eastAsia="en-US" w:bidi="ar-SA"/>
              </w:rPr>
              <w:t>44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84" w:before="0" w:after="0"/>
              <w:ind w:left="84" w:right="78" w:hanging="0"/>
              <w:jc w:val="center"/>
              <w:rPr>
                <w:kern w:val="0"/>
                <w:szCs w:val="22"/>
                <w:lang w:val="en-US" w:eastAsia="en-US" w:bidi="ar-SA"/>
              </w:rPr>
            </w:pPr>
            <w:r>
              <w:rPr>
                <w:kern w:val="0"/>
                <w:position w:val="3"/>
                <w:sz w:val="24"/>
                <w:szCs w:val="22"/>
                <w:lang w:val="en-US" w:eastAsia="en-US" w:bidi="ar-SA"/>
              </w:rPr>
              <w:t>C</w:t>
            </w:r>
            <w:r>
              <w:rPr>
                <w:kern w:val="0"/>
                <w:sz w:val="16"/>
                <w:szCs w:val="22"/>
                <w:lang w:val="en-US" w:eastAsia="en-US" w:bidi="ar-SA"/>
              </w:rPr>
              <w:t>3</w:t>
            </w:r>
            <w:r>
              <w:rPr>
                <w:kern w:val="0"/>
                <w:position w:val="3"/>
                <w:sz w:val="24"/>
                <w:szCs w:val="22"/>
                <w:lang w:val="en-US" w:eastAsia="en-US" w:bidi="ar-SA"/>
              </w:rPr>
              <w:t>H</w:t>
            </w:r>
            <w:r>
              <w:rPr>
                <w:kern w:val="0"/>
                <w:sz w:val="16"/>
                <w:szCs w:val="22"/>
                <w:lang w:val="en-US" w:eastAsia="en-US" w:bidi="ar-SA"/>
              </w:rPr>
              <w:t>8</w:t>
            </w:r>
            <w:r>
              <w:rPr>
                <w:kern w:val="0"/>
                <w:position w:val="3"/>
                <w:sz w:val="24"/>
                <w:szCs w:val="22"/>
                <w:lang w:val="en-US" w:eastAsia="en-US" w:bidi="ar-SA"/>
              </w:rPr>
              <w:t>C</w:t>
            </w:r>
            <w:r>
              <w:rPr>
                <w:kern w:val="0"/>
                <w:sz w:val="16"/>
                <w:szCs w:val="22"/>
                <w:lang w:val="en-US" w:eastAsia="en-US" w:bidi="ar-SA"/>
              </w:rPr>
              <w:t>4</w:t>
            </w:r>
            <w:r>
              <w:rPr>
                <w:kern w:val="0"/>
                <w:position w:val="3"/>
                <w:sz w:val="24"/>
                <w:szCs w:val="22"/>
                <w:lang w:val="en-US" w:eastAsia="en-US" w:bidi="ar-SA"/>
              </w:rPr>
              <w:t>H</w:t>
            </w:r>
            <w:r>
              <w:rPr>
                <w:kern w:val="0"/>
                <w:sz w:val="16"/>
                <w:szCs w:val="22"/>
                <w:lang w:val="en-US" w:eastAsia="en-US" w:bidi="ar-SA"/>
              </w:rPr>
              <w:t>10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84" w:before="0" w:after="0"/>
              <w:ind w:left="187" w:right="0" w:hanging="0"/>
              <w:jc w:val="left"/>
              <w:rPr>
                <w:kern w:val="0"/>
                <w:szCs w:val="22"/>
                <w:lang w:val="en-US" w:eastAsia="en-US" w:bidi="ar-SA"/>
              </w:rPr>
            </w:pPr>
            <w:r>
              <w:rPr>
                <w:kern w:val="0"/>
                <w:position w:val="3"/>
                <w:sz w:val="24"/>
                <w:szCs w:val="22"/>
                <w:lang w:val="en-US" w:eastAsia="en-US" w:bidi="ar-SA"/>
              </w:rPr>
              <w:t>C</w:t>
            </w:r>
            <w:r>
              <w:rPr>
                <w:kern w:val="0"/>
                <w:sz w:val="16"/>
                <w:szCs w:val="22"/>
                <w:lang w:val="en-US" w:eastAsia="en-US" w:bidi="ar-SA"/>
              </w:rPr>
              <w:t>4</w:t>
            </w:r>
            <w:r>
              <w:rPr>
                <w:kern w:val="0"/>
                <w:position w:val="3"/>
                <w:sz w:val="24"/>
                <w:szCs w:val="22"/>
                <w:lang w:val="en-US" w:eastAsia="en-US" w:bidi="ar-SA"/>
              </w:rPr>
              <w:t>H</w:t>
            </w:r>
            <w:r>
              <w:rPr>
                <w:kern w:val="0"/>
                <w:sz w:val="16"/>
                <w:szCs w:val="22"/>
                <w:lang w:val="en-US" w:eastAsia="en-US" w:bidi="ar-SA"/>
              </w:rPr>
              <w:t>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84" w:before="0" w:after="0"/>
              <w:ind w:left="237" w:right="229" w:hanging="0"/>
              <w:jc w:val="center"/>
              <w:rPr>
                <w:kern w:val="0"/>
                <w:szCs w:val="22"/>
                <w:lang w:val="en-US" w:eastAsia="en-US" w:bidi="ar-SA"/>
              </w:rPr>
            </w:pPr>
            <w:r>
              <w:rPr>
                <w:kern w:val="0"/>
                <w:position w:val="3"/>
                <w:sz w:val="24"/>
                <w:szCs w:val="22"/>
                <w:lang w:val="en-US" w:eastAsia="en-US" w:bidi="ar-SA"/>
              </w:rPr>
              <w:t>C</w:t>
            </w:r>
            <w:r>
              <w:rPr>
                <w:kern w:val="0"/>
                <w:sz w:val="16"/>
                <w:szCs w:val="22"/>
                <w:lang w:val="en-US" w:eastAsia="en-US" w:bidi="ar-SA"/>
              </w:rPr>
              <w:t>3</w:t>
            </w:r>
            <w:r>
              <w:rPr>
                <w:kern w:val="0"/>
                <w:position w:val="3"/>
                <w:sz w:val="24"/>
                <w:szCs w:val="22"/>
                <w:lang w:val="en-US" w:eastAsia="en-US" w:bidi="ar-SA"/>
              </w:rPr>
              <w:t>H</w:t>
            </w:r>
            <w:r>
              <w:rPr>
                <w:kern w:val="0"/>
                <w:sz w:val="16"/>
                <w:szCs w:val="22"/>
                <w:lang w:val="en-US" w:eastAsia="en-US" w:bidi="ar-SA"/>
              </w:rPr>
              <w:t>18</w:t>
            </w:r>
          </w:p>
        </w:tc>
      </w:tr>
      <w:tr>
        <w:trPr>
          <w:trHeight w:val="414"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69" w:right="0" w:hanging="0"/>
              <w:jc w:val="left"/>
              <w:rPr>
                <w:kern w:val="0"/>
                <w:szCs w:val="22"/>
                <w:lang w:val="en-US" w:eastAsia="en-US" w:bidi="ar-SA"/>
              </w:rPr>
            </w:pPr>
            <w:r>
              <w:rPr>
                <w:b/>
                <w:kern w:val="0"/>
                <w:sz w:val="24"/>
                <w:szCs w:val="22"/>
                <w:lang w:val="en-US" w:eastAsia="en-US" w:bidi="ar-SA"/>
              </w:rPr>
              <w:t>Densité</w:t>
            </w:r>
            <w:r>
              <w:rPr>
                <w:b/>
                <w:spacing w:val="-3"/>
                <w:kern w:val="0"/>
                <w:sz w:val="24"/>
                <w:szCs w:val="22"/>
                <w:lang w:val="en-US" w:eastAsia="en-US" w:bidi="ar-SA"/>
              </w:rPr>
              <w:t xml:space="preserve"> </w:t>
            </w:r>
            <w:r>
              <w:rPr>
                <w:b/>
                <w:kern w:val="0"/>
                <w:sz w:val="24"/>
                <w:szCs w:val="22"/>
                <w:lang w:val="en-US" w:eastAsia="en-US" w:bidi="ar-SA"/>
              </w:rPr>
              <w:t>(Kg/m</w:t>
            </w:r>
            <w:r>
              <w:rPr>
                <w:b/>
                <w:kern w:val="0"/>
                <w:sz w:val="24"/>
                <w:szCs w:val="22"/>
                <w:vertAlign w:val="superscript"/>
                <w:lang w:val="en-US" w:eastAsia="en-US" w:bidi="ar-SA"/>
              </w:rPr>
              <w:t>3</w:t>
            </w:r>
            <w:r>
              <w:rPr>
                <w:b/>
                <w:kern w:val="0"/>
                <w:sz w:val="24"/>
                <w:szCs w:val="22"/>
                <w:lang w:val="en-US" w:eastAsia="en-US" w:bidi="ar-SA"/>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57" w:right="150" w:hanging="0"/>
              <w:jc w:val="center"/>
              <w:rPr>
                <w:kern w:val="0"/>
                <w:sz w:val="24"/>
                <w:szCs w:val="22"/>
                <w:lang w:val="en-US" w:eastAsia="en-US" w:bidi="ar-SA"/>
              </w:rPr>
            </w:pPr>
            <w:r>
              <w:rPr>
                <w:kern w:val="0"/>
                <w:sz w:val="24"/>
                <w:szCs w:val="22"/>
                <w:lang w:val="en-US" w:eastAsia="en-US" w:bidi="ar-SA"/>
              </w:rPr>
              <w:t>950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98" w:hanging="0"/>
              <w:jc w:val="center"/>
              <w:rPr>
                <w:kern w:val="0"/>
                <w:sz w:val="24"/>
                <w:szCs w:val="22"/>
                <w:lang w:val="en-US" w:eastAsia="en-US" w:bidi="ar-SA"/>
              </w:rPr>
            </w:pPr>
            <w:r>
              <w:rPr>
                <w:kern w:val="0"/>
                <w:sz w:val="24"/>
                <w:szCs w:val="22"/>
                <w:lang w:val="en-US" w:eastAsia="en-US" w:bidi="ar-SA"/>
              </w:rPr>
              <w:t>845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84" w:right="74" w:hanging="0"/>
              <w:jc w:val="center"/>
              <w:rPr>
                <w:kern w:val="0"/>
                <w:sz w:val="24"/>
                <w:szCs w:val="22"/>
                <w:lang w:val="en-US" w:eastAsia="en-US" w:bidi="ar-SA"/>
              </w:rPr>
            </w:pPr>
            <w:r>
              <w:rPr>
                <w:kern w:val="0"/>
                <w:sz w:val="24"/>
                <w:szCs w:val="22"/>
                <w:lang w:val="en-US" w:eastAsia="en-US" w:bidi="ar-SA"/>
              </w:rPr>
              <w:t>2,35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206" w:right="0" w:hanging="0"/>
              <w:jc w:val="left"/>
              <w:rPr>
                <w:kern w:val="0"/>
                <w:sz w:val="24"/>
                <w:szCs w:val="22"/>
                <w:lang w:val="en-US" w:eastAsia="en-US" w:bidi="ar-SA"/>
              </w:rPr>
            </w:pPr>
            <w:r>
              <w:rPr>
                <w:kern w:val="0"/>
                <w:sz w:val="24"/>
                <w:szCs w:val="22"/>
                <w:lang w:val="en-US" w:eastAsia="en-US" w:bidi="ar-SA"/>
              </w:rPr>
              <w:t>2,703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236" w:right="229" w:hanging="0"/>
              <w:jc w:val="center"/>
              <w:rPr>
                <w:kern w:val="0"/>
                <w:sz w:val="24"/>
                <w:szCs w:val="22"/>
                <w:lang w:val="en-US" w:eastAsia="en-US" w:bidi="ar-SA"/>
              </w:rPr>
            </w:pPr>
            <w:r>
              <w:rPr>
                <w:kern w:val="0"/>
                <w:sz w:val="24"/>
                <w:szCs w:val="22"/>
                <w:lang w:val="en-US" w:eastAsia="en-US" w:bidi="ar-SA"/>
              </w:rPr>
              <w:t>2,008</w:t>
            </w:r>
          </w:p>
        </w:tc>
      </w:tr>
      <w:tr>
        <w:trPr>
          <w:trHeight w:val="412"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69" w:right="0" w:hanging="0"/>
              <w:jc w:val="left"/>
              <w:rPr>
                <w:kern w:val="0"/>
                <w:szCs w:val="22"/>
                <w:lang w:val="en-US" w:eastAsia="en-US" w:bidi="ar-SA"/>
              </w:rPr>
            </w:pPr>
            <w:r>
              <w:rPr>
                <w:b/>
                <w:kern w:val="0"/>
                <w:sz w:val="24"/>
                <w:szCs w:val="22"/>
                <w:lang w:val="en-US" w:eastAsia="en-US" w:bidi="ar-SA"/>
              </w:rPr>
              <w:t>PCI</w:t>
            </w:r>
            <w:r>
              <w:rPr>
                <w:b/>
                <w:spacing w:val="-2"/>
                <w:kern w:val="0"/>
                <w:sz w:val="24"/>
                <w:szCs w:val="22"/>
                <w:lang w:val="en-US" w:eastAsia="en-US" w:bidi="ar-SA"/>
              </w:rPr>
              <w:t xml:space="preserve"> </w:t>
            </w:r>
            <w:r>
              <w:rPr>
                <w:b/>
                <w:kern w:val="0"/>
                <w:sz w:val="24"/>
                <w:szCs w:val="22"/>
                <w:lang w:val="en-US" w:eastAsia="en-US" w:bidi="ar-SA"/>
              </w:rPr>
              <w:t>(Kcal/Kg)</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59" w:right="150" w:hanging="0"/>
              <w:jc w:val="center"/>
              <w:rPr>
                <w:kern w:val="0"/>
                <w:szCs w:val="22"/>
                <w:lang w:val="en-US" w:eastAsia="en-US" w:bidi="ar-SA"/>
              </w:rPr>
            </w:pPr>
            <w:r>
              <w:rPr>
                <w:kern w:val="0"/>
                <w:sz w:val="24"/>
                <w:szCs w:val="22"/>
                <w:lang w:val="en-US" w:eastAsia="en-US" w:bidi="ar-SA"/>
              </w:rPr>
              <w:t>9</w:t>
            </w:r>
            <w:r>
              <w:rPr>
                <w:spacing w:val="-1"/>
                <w:kern w:val="0"/>
                <w:sz w:val="24"/>
                <w:szCs w:val="22"/>
                <w:lang w:val="en-US" w:eastAsia="en-US" w:bidi="ar-SA"/>
              </w:rPr>
              <w:t xml:space="preserve"> </w:t>
            </w:r>
            <w:r>
              <w:rPr>
                <w:kern w:val="0"/>
                <w:sz w:val="24"/>
                <w:szCs w:val="22"/>
                <w:lang w:val="en-US" w:eastAsia="en-US" w:bidi="ar-SA"/>
              </w:rPr>
              <w:t>615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7" w:right="98" w:hanging="0"/>
              <w:jc w:val="center"/>
              <w:rPr>
                <w:kern w:val="0"/>
                <w:szCs w:val="22"/>
                <w:lang w:val="en-US" w:eastAsia="en-US" w:bidi="ar-SA"/>
              </w:rPr>
            </w:pPr>
            <w:r>
              <w:rPr>
                <w:kern w:val="0"/>
                <w:sz w:val="24"/>
                <w:szCs w:val="22"/>
                <w:lang w:val="en-US" w:eastAsia="en-US" w:bidi="ar-SA"/>
              </w:rPr>
              <w:t>10</w:t>
            </w:r>
            <w:r>
              <w:rPr>
                <w:spacing w:val="-1"/>
                <w:kern w:val="0"/>
                <w:sz w:val="24"/>
                <w:szCs w:val="22"/>
                <w:lang w:val="en-US" w:eastAsia="en-US" w:bidi="ar-SA"/>
              </w:rPr>
              <w:t xml:space="preserve"> </w:t>
            </w:r>
            <w:r>
              <w:rPr>
                <w:kern w:val="0"/>
                <w:sz w:val="24"/>
                <w:szCs w:val="22"/>
                <w:lang w:val="en-US" w:eastAsia="en-US" w:bidi="ar-SA"/>
              </w:rPr>
              <w:t>270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84" w:right="74" w:hanging="0"/>
              <w:jc w:val="center"/>
              <w:rPr>
                <w:kern w:val="0"/>
                <w:szCs w:val="22"/>
                <w:lang w:val="en-US" w:eastAsia="en-US" w:bidi="ar-SA"/>
              </w:rPr>
            </w:pPr>
            <w:r>
              <w:rPr>
                <w:kern w:val="0"/>
                <w:sz w:val="24"/>
                <w:szCs w:val="22"/>
                <w:lang w:val="en-US" w:eastAsia="en-US" w:bidi="ar-SA"/>
              </w:rPr>
              <w:t>2</w:t>
            </w:r>
            <w:r>
              <w:rPr>
                <w:spacing w:val="-1"/>
                <w:kern w:val="0"/>
                <w:sz w:val="24"/>
                <w:szCs w:val="22"/>
                <w:lang w:val="en-US" w:eastAsia="en-US" w:bidi="ar-SA"/>
              </w:rPr>
              <w:t xml:space="preserve"> </w:t>
            </w:r>
            <w:r>
              <w:rPr>
                <w:kern w:val="0"/>
                <w:sz w:val="24"/>
                <w:szCs w:val="22"/>
                <w:lang w:val="en-US" w:eastAsia="en-US" w:bidi="ar-SA"/>
              </w:rPr>
              <w:t>627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0" w:right="134" w:hanging="0"/>
              <w:jc w:val="right"/>
              <w:rPr>
                <w:kern w:val="0"/>
                <w:szCs w:val="22"/>
                <w:lang w:val="en-US" w:eastAsia="en-US" w:bidi="ar-SA"/>
              </w:rPr>
            </w:pPr>
            <w:r>
              <w:rPr>
                <w:kern w:val="0"/>
                <w:sz w:val="24"/>
                <w:szCs w:val="22"/>
                <w:lang w:val="en-US" w:eastAsia="en-US" w:bidi="ar-SA"/>
              </w:rPr>
              <w:t>10</w:t>
            </w:r>
            <w:r>
              <w:rPr>
                <w:spacing w:val="-1"/>
                <w:kern w:val="0"/>
                <w:sz w:val="24"/>
                <w:szCs w:val="22"/>
                <w:lang w:val="en-US" w:eastAsia="en-US" w:bidi="ar-SA"/>
              </w:rPr>
              <w:t xml:space="preserve"> </w:t>
            </w:r>
            <w:r>
              <w:rPr>
                <w:kern w:val="0"/>
                <w:sz w:val="24"/>
                <w:szCs w:val="22"/>
                <w:lang w:val="en-US" w:eastAsia="en-US" w:bidi="ar-SA"/>
              </w:rPr>
              <w:t>890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236" w:right="229" w:hanging="0"/>
              <w:jc w:val="center"/>
              <w:rPr>
                <w:kern w:val="0"/>
                <w:szCs w:val="22"/>
                <w:lang w:val="en-US" w:eastAsia="en-US" w:bidi="ar-SA"/>
              </w:rPr>
            </w:pPr>
            <w:r>
              <w:rPr>
                <w:kern w:val="0"/>
                <w:sz w:val="24"/>
                <w:szCs w:val="22"/>
                <w:lang w:val="en-US" w:eastAsia="en-US" w:bidi="ar-SA"/>
              </w:rPr>
              <w:t>11</w:t>
            </w:r>
            <w:r>
              <w:rPr>
                <w:spacing w:val="-1"/>
                <w:kern w:val="0"/>
                <w:sz w:val="24"/>
                <w:szCs w:val="22"/>
                <w:lang w:val="en-US" w:eastAsia="en-US" w:bidi="ar-SA"/>
              </w:rPr>
              <w:t xml:space="preserve"> </w:t>
            </w:r>
            <w:r>
              <w:rPr>
                <w:kern w:val="0"/>
                <w:sz w:val="24"/>
                <w:szCs w:val="22"/>
                <w:lang w:val="en-US" w:eastAsia="en-US" w:bidi="ar-SA"/>
              </w:rPr>
              <w:t>058</w:t>
            </w:r>
          </w:p>
        </w:tc>
      </w:tr>
      <w:tr>
        <w:trPr>
          <w:trHeight w:val="829"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69" w:right="0" w:hanging="0"/>
              <w:jc w:val="left"/>
              <w:rPr>
                <w:kern w:val="0"/>
                <w:szCs w:val="22"/>
                <w:lang w:val="en-US" w:eastAsia="en-US" w:bidi="ar-SA"/>
              </w:rPr>
            </w:pPr>
            <w:r>
              <w:rPr>
                <w:b/>
                <w:kern w:val="0"/>
                <w:sz w:val="24"/>
                <w:szCs w:val="22"/>
                <w:lang w:val="en-US" w:eastAsia="en-US" w:bidi="ar-SA"/>
              </w:rPr>
              <w:t>Température</w:t>
            </w:r>
            <w:r>
              <w:rPr>
                <w:b/>
                <w:spacing w:val="-1"/>
                <w:kern w:val="0"/>
                <w:sz w:val="24"/>
                <w:szCs w:val="22"/>
                <w:lang w:val="en-US" w:eastAsia="en-US" w:bidi="ar-SA"/>
              </w:rPr>
              <w:t xml:space="preserve"> </w:t>
            </w:r>
            <w:r>
              <w:rPr>
                <w:b/>
                <w:kern w:val="0"/>
                <w:sz w:val="24"/>
                <w:szCs w:val="22"/>
                <w:lang w:val="en-US" w:eastAsia="en-US" w:bidi="ar-SA"/>
              </w:rPr>
              <w:t>d'auto</w:t>
            </w:r>
          </w:p>
          <w:p>
            <w:pPr>
              <w:pStyle w:val="TableParagraph"/>
              <w:widowControl w:val="false"/>
              <w:spacing w:lineRule="auto" w:line="240" w:before="139" w:after="0"/>
              <w:ind w:left="69" w:right="0" w:hanging="0"/>
              <w:jc w:val="left"/>
              <w:rPr>
                <w:kern w:val="0"/>
                <w:szCs w:val="22"/>
                <w:lang w:val="en-US" w:eastAsia="en-US" w:bidi="ar-SA"/>
              </w:rPr>
            </w:pPr>
            <w:r>
              <w:rPr>
                <w:b/>
                <w:kern w:val="0"/>
                <w:sz w:val="24"/>
                <w:szCs w:val="22"/>
                <w:lang w:val="en-US" w:eastAsia="en-US" w:bidi="ar-SA"/>
              </w:rPr>
              <w:t>inflammation</w:t>
            </w:r>
            <w:r>
              <w:rPr>
                <w:b/>
                <w:spacing w:val="-2"/>
                <w:kern w:val="0"/>
                <w:sz w:val="24"/>
                <w:szCs w:val="22"/>
                <w:lang w:val="en-US" w:eastAsia="en-US" w:bidi="ar-SA"/>
              </w:rPr>
              <w:t xml:space="preserve"> </w:t>
            </w:r>
            <w:r>
              <w:rPr>
                <w:b/>
                <w:kern w:val="0"/>
                <w:sz w:val="24"/>
                <w:szCs w:val="22"/>
                <w:lang w:val="en-US" w:eastAsia="en-US" w:bidi="ar-SA"/>
              </w:rPr>
              <w:t>(°C)</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00" w:after="0"/>
              <w:ind w:left="157" w:right="150" w:hanging="0"/>
              <w:jc w:val="center"/>
              <w:rPr>
                <w:kern w:val="0"/>
                <w:sz w:val="24"/>
                <w:szCs w:val="22"/>
                <w:lang w:val="en-US" w:eastAsia="en-US" w:bidi="ar-SA"/>
              </w:rPr>
            </w:pPr>
            <w:r>
              <w:rPr>
                <w:kern w:val="0"/>
                <w:sz w:val="24"/>
                <w:szCs w:val="22"/>
                <w:lang w:val="en-US" w:eastAsia="en-US" w:bidi="ar-SA"/>
              </w:rPr>
              <w:t>300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00" w:after="0"/>
              <w:ind w:left="105" w:right="98" w:hanging="0"/>
              <w:jc w:val="center"/>
              <w:rPr>
                <w:kern w:val="0"/>
                <w:sz w:val="24"/>
                <w:szCs w:val="22"/>
                <w:lang w:val="en-US" w:eastAsia="en-US" w:bidi="ar-SA"/>
              </w:rPr>
            </w:pPr>
            <w:r>
              <w:rPr>
                <w:kern w:val="0"/>
                <w:sz w:val="24"/>
                <w:szCs w:val="22"/>
                <w:lang w:val="en-US" w:eastAsia="en-US" w:bidi="ar-SA"/>
              </w:rPr>
              <w:t>250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00" w:after="0"/>
              <w:ind w:left="84" w:right="77" w:hanging="0"/>
              <w:jc w:val="center"/>
              <w:rPr>
                <w:kern w:val="0"/>
                <w:sz w:val="24"/>
                <w:szCs w:val="22"/>
                <w:lang w:val="en-US" w:eastAsia="en-US" w:bidi="ar-SA"/>
              </w:rPr>
            </w:pPr>
            <w:r>
              <w:rPr>
                <w:kern w:val="0"/>
                <w:sz w:val="24"/>
                <w:szCs w:val="22"/>
                <w:lang w:val="en-US" w:eastAsia="en-US" w:bidi="ar-SA"/>
              </w:rPr>
              <w:t>&gt;400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00" w:after="0"/>
              <w:ind w:left="295" w:right="0" w:hanging="0"/>
              <w:jc w:val="left"/>
              <w:rPr>
                <w:kern w:val="0"/>
                <w:sz w:val="24"/>
                <w:szCs w:val="22"/>
                <w:lang w:val="en-US" w:eastAsia="en-US" w:bidi="ar-SA"/>
              </w:rPr>
            </w:pPr>
            <w:r>
              <w:rPr>
                <w:kern w:val="0"/>
                <w:sz w:val="24"/>
                <w:szCs w:val="22"/>
                <w:lang w:val="en-US" w:eastAsia="en-US" w:bidi="ar-SA"/>
              </w:rPr>
              <w:t>510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00" w:after="0"/>
              <w:ind w:left="239" w:right="229" w:hanging="0"/>
              <w:jc w:val="center"/>
              <w:rPr>
                <w:kern w:val="0"/>
                <w:sz w:val="24"/>
                <w:szCs w:val="22"/>
                <w:lang w:val="en-US" w:eastAsia="en-US" w:bidi="ar-SA"/>
              </w:rPr>
            </w:pPr>
            <w:r>
              <w:rPr>
                <w:kern w:val="0"/>
                <w:sz w:val="24"/>
                <w:szCs w:val="22"/>
                <w:lang w:val="en-US" w:eastAsia="en-US" w:bidi="ar-SA"/>
              </w:rPr>
              <w:t>490</w:t>
            </w:r>
          </w:p>
        </w:tc>
      </w:tr>
      <w:tr>
        <w:trPr>
          <w:trHeight w:val="453"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8" w:after="0"/>
              <w:ind w:left="69" w:right="0" w:hanging="0"/>
              <w:jc w:val="left"/>
              <w:rPr>
                <w:kern w:val="0"/>
                <w:szCs w:val="22"/>
                <w:lang w:val="en-US" w:eastAsia="en-US" w:bidi="ar-SA"/>
              </w:rPr>
            </w:pPr>
            <w:r>
              <w:rPr>
                <w:b/>
                <w:kern w:val="0"/>
                <w:sz w:val="24"/>
                <w:szCs w:val="22"/>
                <w:lang w:val="en-US" w:eastAsia="en-US" w:bidi="ar-SA"/>
              </w:rPr>
              <w:t>A</w:t>
            </w:r>
            <w:r>
              <w:rPr>
                <w:b/>
                <w:kern w:val="0"/>
                <w:sz w:val="24"/>
                <w:szCs w:val="22"/>
                <w:vertAlign w:val="subscript"/>
                <w:lang w:val="en-US" w:eastAsia="en-US" w:bidi="ar-SA"/>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3" w:after="0"/>
              <w:ind w:left="159" w:right="150" w:hanging="0"/>
              <w:jc w:val="center"/>
              <w:rPr>
                <w:kern w:val="0"/>
                <w:sz w:val="24"/>
                <w:szCs w:val="22"/>
                <w:lang w:val="en-US" w:eastAsia="en-US" w:bidi="ar-SA"/>
              </w:rPr>
            </w:pPr>
            <w:r>
              <w:rPr>
                <w:kern w:val="0"/>
                <w:sz w:val="24"/>
                <w:szCs w:val="22"/>
                <w:lang w:val="en-US" w:eastAsia="en-US" w:bidi="ar-SA"/>
              </w:rPr>
              <w:t>0,61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3" w:after="0"/>
              <w:ind w:left="10" w:right="0" w:hanging="0"/>
              <w:jc w:val="center"/>
              <w:rPr>
                <w:w w:val="99"/>
                <w:kern w:val="0"/>
                <w:sz w:val="24"/>
                <w:szCs w:val="22"/>
                <w:lang w:val="en-US" w:eastAsia="en-US" w:bidi="ar-SA"/>
              </w:rPr>
            </w:pPr>
            <w:r>
              <w:rPr>
                <w:w w:val="99"/>
                <w:kern w:val="0"/>
                <w:sz w:val="24"/>
                <w:szCs w:val="22"/>
                <w:lang w:val="en-US" w:eastAsia="en-US" w:bidi="ar-SA"/>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3" w:after="0"/>
              <w:ind w:left="84" w:right="74" w:hanging="0"/>
              <w:jc w:val="center"/>
              <w:rPr>
                <w:kern w:val="0"/>
                <w:sz w:val="24"/>
                <w:szCs w:val="22"/>
                <w:lang w:val="en-US" w:eastAsia="en-US" w:bidi="ar-SA"/>
              </w:rPr>
            </w:pPr>
            <w:r>
              <w:rPr>
                <w:kern w:val="0"/>
                <w:sz w:val="24"/>
                <w:szCs w:val="22"/>
                <w:lang w:val="en-US" w:eastAsia="en-US" w:bidi="ar-SA"/>
              </w:rPr>
              <w:t>0,42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3" w:after="0"/>
              <w:ind w:left="206" w:right="0" w:hanging="0"/>
              <w:jc w:val="left"/>
              <w:rPr>
                <w:kern w:val="0"/>
                <w:sz w:val="24"/>
                <w:szCs w:val="22"/>
                <w:lang w:val="en-US" w:eastAsia="en-US" w:bidi="ar-SA"/>
              </w:rPr>
            </w:pPr>
            <w:r>
              <w:rPr>
                <w:kern w:val="0"/>
                <w:sz w:val="24"/>
                <w:szCs w:val="22"/>
                <w:lang w:val="en-US" w:eastAsia="en-US" w:bidi="ar-SA"/>
              </w:rPr>
              <w:t>0,475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3" w:after="0"/>
              <w:ind w:left="236" w:right="229" w:hanging="0"/>
              <w:jc w:val="center"/>
              <w:rPr>
                <w:kern w:val="0"/>
                <w:sz w:val="24"/>
                <w:szCs w:val="22"/>
                <w:lang w:val="en-US" w:eastAsia="en-US" w:bidi="ar-SA"/>
              </w:rPr>
            </w:pPr>
            <w:r>
              <w:rPr>
                <w:kern w:val="0"/>
                <w:sz w:val="24"/>
                <w:szCs w:val="22"/>
                <w:lang w:val="en-US" w:eastAsia="en-US" w:bidi="ar-SA"/>
              </w:rPr>
              <w:t>0,475</w:t>
            </w:r>
          </w:p>
        </w:tc>
      </w:tr>
      <w:tr>
        <w:trPr>
          <w:trHeight w:val="412"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69" w:right="0" w:hanging="0"/>
              <w:jc w:val="left"/>
              <w:rPr>
                <w:kern w:val="0"/>
                <w:szCs w:val="22"/>
                <w:lang w:val="en-US" w:eastAsia="en-US" w:bidi="ar-SA"/>
              </w:rPr>
            </w:pPr>
            <w:r>
              <w:rPr>
                <w:b/>
                <w:kern w:val="0"/>
                <w:sz w:val="24"/>
                <w:szCs w:val="22"/>
                <w:lang w:val="en-US" w:eastAsia="en-US" w:bidi="ar-SA"/>
              </w:rPr>
              <w:t>A</w:t>
            </w:r>
            <w:r>
              <w:rPr>
                <w:b/>
                <w:kern w:val="0"/>
                <w:sz w:val="24"/>
                <w:szCs w:val="22"/>
                <w:vertAlign w:val="subscript"/>
                <w:lang w:val="en-US" w:eastAsia="en-US" w:bidi="ar-SA"/>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59" w:right="150" w:hanging="0"/>
              <w:jc w:val="center"/>
              <w:rPr>
                <w:kern w:val="0"/>
                <w:sz w:val="24"/>
                <w:szCs w:val="22"/>
                <w:lang w:val="en-US" w:eastAsia="en-US" w:bidi="ar-SA"/>
              </w:rPr>
            </w:pPr>
            <w:r>
              <w:rPr>
                <w:kern w:val="0"/>
                <w:sz w:val="24"/>
                <w:szCs w:val="22"/>
                <w:lang w:val="en-US" w:eastAsia="en-US" w:bidi="ar-SA"/>
              </w:rPr>
              <w:t>0,81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 w:right="0" w:hanging="0"/>
              <w:jc w:val="center"/>
              <w:rPr>
                <w:w w:val="99"/>
                <w:kern w:val="0"/>
                <w:sz w:val="24"/>
                <w:szCs w:val="22"/>
                <w:lang w:val="en-US" w:eastAsia="en-US" w:bidi="ar-SA"/>
              </w:rPr>
            </w:pPr>
            <w:r>
              <w:rPr>
                <w:w w:val="99"/>
                <w:kern w:val="0"/>
                <w:sz w:val="24"/>
                <w:szCs w:val="22"/>
                <w:lang w:val="en-US" w:eastAsia="en-US" w:bidi="ar-SA"/>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84" w:right="74" w:hanging="0"/>
              <w:jc w:val="center"/>
              <w:rPr>
                <w:kern w:val="0"/>
                <w:sz w:val="24"/>
                <w:szCs w:val="22"/>
                <w:lang w:val="en-US" w:eastAsia="en-US" w:bidi="ar-SA"/>
              </w:rPr>
            </w:pPr>
            <w:r>
              <w:rPr>
                <w:kern w:val="0"/>
                <w:sz w:val="24"/>
                <w:szCs w:val="22"/>
                <w:lang w:val="en-US" w:eastAsia="en-US" w:bidi="ar-SA"/>
              </w:rPr>
              <w:t>0,63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266" w:right="0" w:hanging="0"/>
              <w:jc w:val="left"/>
              <w:rPr>
                <w:kern w:val="0"/>
                <w:sz w:val="24"/>
                <w:szCs w:val="22"/>
                <w:lang w:val="en-US" w:eastAsia="en-US" w:bidi="ar-SA"/>
              </w:rPr>
            </w:pPr>
            <w:r>
              <w:rPr>
                <w:kern w:val="0"/>
                <w:sz w:val="24"/>
                <w:szCs w:val="22"/>
                <w:lang w:val="en-US" w:eastAsia="en-US" w:bidi="ar-SA"/>
              </w:rPr>
              <w:t>0,71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236" w:right="229" w:hanging="0"/>
              <w:jc w:val="center"/>
              <w:rPr>
                <w:kern w:val="0"/>
                <w:sz w:val="24"/>
                <w:szCs w:val="22"/>
                <w:lang w:val="en-US" w:eastAsia="en-US" w:bidi="ar-SA"/>
              </w:rPr>
            </w:pPr>
            <w:r>
              <w:rPr>
                <w:kern w:val="0"/>
                <w:sz w:val="24"/>
                <w:szCs w:val="22"/>
                <w:lang w:val="en-US" w:eastAsia="en-US" w:bidi="ar-SA"/>
              </w:rPr>
              <w:t>0,73</w:t>
            </w:r>
          </w:p>
        </w:tc>
      </w:tr>
      <w:tr>
        <w:trPr>
          <w:trHeight w:val="414"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69" w:right="0" w:hanging="0"/>
              <w:jc w:val="left"/>
              <w:rPr>
                <w:b/>
                <w:b/>
                <w:w w:val="99"/>
                <w:kern w:val="0"/>
                <w:sz w:val="24"/>
                <w:szCs w:val="22"/>
                <w:lang w:val="en-US" w:eastAsia="en-US" w:bidi="ar-SA"/>
              </w:rPr>
            </w:pPr>
            <w:r>
              <w:rPr>
                <w:b/>
                <w:w w:val="99"/>
                <w:kern w:val="0"/>
                <w:sz w:val="24"/>
                <w:szCs w:val="22"/>
                <w:lang w:val="en-US" w:eastAsia="en-US" w:bidi="ar-SA"/>
              </w:rPr>
              <w:t>B</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7" w:right="0" w:hanging="0"/>
              <w:jc w:val="center"/>
              <w:rPr>
                <w:w w:val="99"/>
                <w:kern w:val="0"/>
                <w:sz w:val="24"/>
                <w:szCs w:val="22"/>
                <w:lang w:val="en-US" w:eastAsia="en-US" w:bidi="ar-SA"/>
              </w:rPr>
            </w:pPr>
            <w:r>
              <w:rPr>
                <w:w w:val="99"/>
                <w:kern w:val="0"/>
                <w:sz w:val="24"/>
                <w:szCs w:val="22"/>
                <w:lang w:val="en-US" w:eastAsia="en-US" w:bidi="ar-SA"/>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 w:right="0" w:hanging="0"/>
              <w:jc w:val="center"/>
              <w:rPr>
                <w:w w:val="99"/>
                <w:kern w:val="0"/>
                <w:sz w:val="24"/>
                <w:szCs w:val="22"/>
                <w:lang w:val="en-US" w:eastAsia="en-US" w:bidi="ar-SA"/>
              </w:rPr>
            </w:pPr>
            <w:r>
              <w:rPr>
                <w:w w:val="99"/>
                <w:kern w:val="0"/>
                <w:sz w:val="24"/>
                <w:szCs w:val="22"/>
                <w:lang w:val="en-US" w:eastAsia="en-US" w:bidi="ar-SA"/>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84" w:right="74" w:hanging="0"/>
              <w:jc w:val="center"/>
              <w:rPr>
                <w:kern w:val="0"/>
                <w:sz w:val="24"/>
                <w:szCs w:val="22"/>
                <w:lang w:val="en-US" w:eastAsia="en-US" w:bidi="ar-SA"/>
              </w:rPr>
            </w:pPr>
            <w:r>
              <w:rPr>
                <w:kern w:val="0"/>
                <w:sz w:val="24"/>
                <w:szCs w:val="22"/>
                <w:lang w:val="en-US" w:eastAsia="en-US" w:bidi="ar-SA"/>
              </w:rPr>
              <w:t>0,008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7" w:right="0" w:hanging="0"/>
              <w:jc w:val="center"/>
              <w:rPr>
                <w:w w:val="99"/>
                <w:kern w:val="0"/>
                <w:sz w:val="24"/>
                <w:szCs w:val="22"/>
                <w:lang w:val="en-US" w:eastAsia="en-US" w:bidi="ar-SA"/>
              </w:rPr>
            </w:pPr>
            <w:r>
              <w:rPr>
                <w:w w:val="99"/>
                <w:kern w:val="0"/>
                <w:sz w:val="24"/>
                <w:szCs w:val="22"/>
                <w:lang w:val="en-US" w:eastAsia="en-US" w:bidi="ar-SA"/>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 w:right="0" w:hanging="0"/>
              <w:jc w:val="center"/>
              <w:rPr>
                <w:w w:val="99"/>
                <w:kern w:val="0"/>
                <w:sz w:val="24"/>
                <w:szCs w:val="22"/>
                <w:lang w:val="en-US" w:eastAsia="en-US" w:bidi="ar-SA"/>
              </w:rPr>
            </w:pPr>
            <w:r>
              <w:rPr>
                <w:w w:val="99"/>
                <w:kern w:val="0"/>
                <w:sz w:val="24"/>
                <w:szCs w:val="22"/>
                <w:lang w:val="en-US" w:eastAsia="en-US" w:bidi="ar-SA"/>
              </w:rPr>
              <w:t>0</w:t>
            </w:r>
          </w:p>
        </w:tc>
      </w:tr>
      <w:tr>
        <w:trPr>
          <w:trHeight w:val="414" w:hRule="atLeast"/>
        </w:trPr>
        <w:tc>
          <w:tcPr>
            <w:tcW w:w="3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0" w:after="0"/>
              <w:ind w:left="69" w:right="0" w:hanging="0"/>
              <w:jc w:val="left"/>
              <w:rPr>
                <w:kern w:val="0"/>
                <w:szCs w:val="22"/>
                <w:lang w:val="en-US" w:eastAsia="en-US" w:bidi="ar-SA"/>
              </w:rPr>
            </w:pPr>
            <w:r>
              <w:rPr>
                <w:b/>
                <w:kern w:val="0"/>
                <w:position w:val="3"/>
                <w:sz w:val="24"/>
                <w:szCs w:val="22"/>
                <w:lang w:val="en-US" w:eastAsia="en-US" w:bidi="ar-SA"/>
              </w:rPr>
              <w:t>CO</w:t>
            </w:r>
            <w:r>
              <w:rPr>
                <w:b/>
                <w:kern w:val="0"/>
                <w:sz w:val="16"/>
                <w:szCs w:val="22"/>
                <w:lang w:val="en-US" w:eastAsia="en-US" w:bidi="ar-SA"/>
              </w:rPr>
              <w:t>2max</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59" w:right="150" w:hanging="0"/>
              <w:jc w:val="center"/>
              <w:rPr>
                <w:kern w:val="0"/>
                <w:sz w:val="24"/>
                <w:szCs w:val="22"/>
                <w:lang w:val="en-US" w:eastAsia="en-US" w:bidi="ar-SA"/>
              </w:rPr>
            </w:pPr>
            <w:r>
              <w:rPr>
                <w:kern w:val="0"/>
                <w:sz w:val="24"/>
                <w:szCs w:val="22"/>
                <w:lang w:val="en-US" w:eastAsia="en-US" w:bidi="ar-SA"/>
              </w:rPr>
              <w:t>15,9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 w:right="0" w:hanging="0"/>
              <w:jc w:val="center"/>
              <w:rPr>
                <w:w w:val="99"/>
                <w:kern w:val="0"/>
                <w:sz w:val="24"/>
                <w:szCs w:val="22"/>
                <w:lang w:val="en-US" w:eastAsia="en-US" w:bidi="ar-SA"/>
              </w:rPr>
            </w:pPr>
            <w:r>
              <w:rPr>
                <w:w w:val="99"/>
                <w:kern w:val="0"/>
                <w:sz w:val="24"/>
                <w:szCs w:val="22"/>
                <w:lang w:val="en-US" w:eastAsia="en-US" w:bidi="ar-SA"/>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84" w:right="77" w:hanging="0"/>
              <w:jc w:val="center"/>
              <w:rPr>
                <w:kern w:val="0"/>
                <w:sz w:val="24"/>
                <w:szCs w:val="22"/>
                <w:lang w:val="en-US" w:eastAsia="en-US" w:bidi="ar-SA"/>
              </w:rPr>
            </w:pPr>
            <w:r>
              <w:rPr>
                <w:kern w:val="0"/>
                <w:sz w:val="24"/>
                <w:szCs w:val="22"/>
                <w:lang w:val="en-US" w:eastAsia="en-US" w:bidi="ar-SA"/>
              </w:rPr>
              <w:t>14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266" w:right="0" w:hanging="0"/>
              <w:jc w:val="left"/>
              <w:rPr>
                <w:kern w:val="0"/>
                <w:sz w:val="24"/>
                <w:szCs w:val="22"/>
                <w:lang w:val="en-US" w:eastAsia="en-US" w:bidi="ar-SA"/>
              </w:rPr>
            </w:pPr>
            <w:r>
              <w:rPr>
                <w:kern w:val="0"/>
                <w:sz w:val="24"/>
                <w:szCs w:val="22"/>
                <w:lang w:val="en-US" w:eastAsia="en-US" w:bidi="ar-SA"/>
              </w:rPr>
              <w:t>14,1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236" w:right="229" w:hanging="0"/>
              <w:jc w:val="center"/>
              <w:rPr>
                <w:kern w:val="0"/>
                <w:sz w:val="24"/>
                <w:szCs w:val="22"/>
                <w:lang w:val="en-US" w:eastAsia="en-US" w:bidi="ar-SA"/>
              </w:rPr>
            </w:pPr>
            <w:r>
              <w:rPr>
                <w:kern w:val="0"/>
                <w:sz w:val="24"/>
                <w:szCs w:val="22"/>
                <w:lang w:val="en-US" w:eastAsia="en-US" w:bidi="ar-SA"/>
              </w:rPr>
              <w:t>13,7</w:t>
            </w:r>
          </w:p>
        </w:tc>
      </w:tr>
    </w:tbl>
    <w:p>
      <w:pPr>
        <w:sectPr>
          <w:type w:val="continuous"/>
          <w:pgSz w:w="11906" w:h="16838"/>
          <w:pgMar w:left="1200" w:right="1200" w:gutter="0" w:header="0" w:top="1460" w:footer="0" w:bottom="920"/>
          <w:pgNumType w:fmt="decimal"/>
          <w:formProt w:val="false"/>
          <w:textDirection w:val="lrTb"/>
          <w:docGrid w:type="default" w:linePitch="100" w:charSpace="4096"/>
        </w:sectPr>
      </w:pPr>
    </w:p>
    <w:p>
      <w:pPr>
        <w:pStyle w:val="TextBody"/>
        <w:spacing w:before="6" w:after="0"/>
        <w:rPr>
          <w:sz w:val="20"/>
        </w:rPr>
      </w:pPr>
      <w:r>
        <w:rPr>
          <w:sz w:val="20"/>
        </w:rPr>
      </w:r>
    </w:p>
    <w:p>
      <w:pPr>
        <w:pStyle w:val="TextBody"/>
        <w:spacing w:before="134" w:after="0"/>
        <w:ind w:left="218" w:right="0" w:hanging="0"/>
        <w:rPr>
          <w:sz w:val="20"/>
        </w:rPr>
      </w:pPr>
      <w:r>
        <w:rPr>
          <w:sz w:val="20"/>
        </w:rPr>
      </w:r>
    </w:p>
    <w:p>
      <w:pPr>
        <w:pStyle w:val="TextBody"/>
        <w:spacing w:before="6" w:after="0"/>
        <w:rPr>
          <w:sz w:val="20"/>
        </w:rPr>
      </w:pPr>
      <w:r>
        <w:rPr>
          <w:sz w:val="20"/>
        </w:rPr>
      </w:r>
    </w:p>
    <w:p>
      <w:pPr>
        <w:pStyle w:val="TextBody"/>
        <w:spacing w:before="6" w:after="0"/>
        <w:rPr>
          <w:sz w:val="20"/>
        </w:rPr>
      </w:pPr>
      <w:r>
        <w:rPr>
          <w:sz w:val="20"/>
        </w:rPr>
      </w:r>
    </w:p>
    <w:p>
      <w:pPr>
        <w:pStyle w:val="TextBody"/>
        <w:spacing w:before="6" w:after="0"/>
        <w:rPr>
          <w:sz w:val="20"/>
        </w:rPr>
      </w:pPr>
      <w:r>
        <w:rPr>
          <w:sz w:val="20"/>
        </w:rPr>
      </w:r>
    </w:p>
    <w:p>
      <w:pPr>
        <w:pStyle w:val="TextBody"/>
        <w:spacing w:before="6" w:after="0"/>
        <w:rPr>
          <w:sz w:val="20"/>
        </w:rPr>
      </w:pPr>
      <w:r>
        <w:rPr>
          <w:sz w:val="20"/>
        </w:rPr>
      </w:r>
    </w:p>
    <w:p>
      <w:pPr>
        <w:pStyle w:val="TextBody"/>
        <w:spacing w:before="6" w:after="0"/>
        <w:rPr>
          <w:sz w:val="20"/>
        </w:rPr>
      </w:pPr>
      <w:r>
        <w:rPr>
          <w:sz w:val="20"/>
        </w:rPr>
      </w:r>
    </w:p>
    <w:p>
      <w:pPr>
        <w:pStyle w:val="TextBody"/>
        <w:spacing w:before="6" w:after="0"/>
        <w:rPr>
          <w:sz w:val="20"/>
        </w:rPr>
      </w:pPr>
      <w:r>
        <w:rPr>
          <w:sz w:val="20"/>
        </w:rPr>
      </w:r>
    </w:p>
    <w:p>
      <w:pPr>
        <w:pStyle w:val="Heading4"/>
        <w:tabs>
          <w:tab w:val="clear" w:pos="708"/>
          <w:tab w:val="left" w:pos="819" w:leader="none"/>
        </w:tabs>
        <w:jc w:val="left"/>
        <w:rPr/>
      </w:pPr>
      <w:r>
        <w:rPr/>
      </w:r>
      <w:bookmarkStart w:id="1" w:name="_TOC_250027"/>
      <w:bookmarkStart w:id="2" w:name="_TOC_250027"/>
      <w:bookmarkEnd w:id="2"/>
    </w:p>
    <w:p>
      <w:pPr>
        <w:pStyle w:val="Heading4"/>
        <w:tabs>
          <w:tab w:val="clear" w:pos="708"/>
          <w:tab w:val="left" w:pos="819" w:leader="none"/>
        </w:tabs>
        <w:jc w:val="left"/>
        <w:rPr/>
      </w:pPr>
      <w:r>
        <w:rPr/>
      </w:r>
    </w:p>
    <w:p>
      <w:pPr>
        <w:pStyle w:val="Heading4"/>
        <w:tabs>
          <w:tab w:val="clear" w:pos="708"/>
          <w:tab w:val="left" w:pos="819" w:leader="none"/>
        </w:tabs>
        <w:jc w:val="left"/>
        <w:rPr/>
      </w:pPr>
      <w:r>
        <w:rPr/>
        <w:t>Les</w:t>
      </w:r>
      <w:r>
        <w:rPr>
          <w:spacing w:val="-1"/>
        </w:rPr>
        <w:t xml:space="preserve"> </w:t>
      </w:r>
      <w:r>
        <w:rPr/>
        <w:t>pertes</w:t>
      </w:r>
      <w:r>
        <w:rPr>
          <w:spacing w:val="-2"/>
        </w:rPr>
        <w:t xml:space="preserve"> </w:t>
      </w:r>
      <w:r>
        <w:rPr/>
        <w:t>par</w:t>
      </w:r>
      <w:r>
        <w:rPr>
          <w:spacing w:val="-1"/>
        </w:rPr>
        <w:t xml:space="preserve"> </w:t>
      </w:r>
      <w:r>
        <w:rPr/>
        <w:t>les</w:t>
      </w:r>
      <w:r>
        <w:rPr>
          <w:spacing w:val="-1"/>
        </w:rPr>
        <w:t xml:space="preserve"> </w:t>
      </w:r>
      <w:r>
        <w:rPr/>
        <w:t>fumées</w:t>
      </w:r>
      <w:r>
        <w:rPr>
          <w:spacing w:val="-1"/>
        </w:rPr>
        <w:t xml:space="preserve"> </w:t>
      </w:r>
      <w:r>
        <w:rPr/>
        <w:t>:</w:t>
      </w:r>
    </w:p>
    <w:p>
      <w:pPr>
        <w:pStyle w:val="TextBody"/>
        <w:spacing w:lineRule="auto" w:line="360" w:before="135" w:after="0"/>
        <w:ind w:left="218" w:right="0" w:hanging="0"/>
        <w:rPr/>
      </w:pPr>
      <w:r>
        <mc:AlternateContent>
          <mc:Choice Requires="wps">
            <w:drawing>
              <wp:anchor behindDoc="1" distT="0" distB="0" distL="0" distR="0" simplePos="0" locked="0" layoutInCell="0" allowOverlap="1" relativeHeight="27">
                <wp:simplePos x="0" y="0"/>
                <wp:positionH relativeFrom="page">
                  <wp:posOffset>2729230</wp:posOffset>
                </wp:positionH>
                <wp:positionV relativeFrom="page">
                  <wp:posOffset>699135</wp:posOffset>
                </wp:positionV>
                <wp:extent cx="2303145" cy="342900"/>
                <wp:effectExtent l="635" t="0" r="0" b="0"/>
                <wp:wrapNone/>
                <wp:docPr id="1" name="Zone de texte 82"/>
                <a:graphic xmlns:a="http://schemas.openxmlformats.org/drawingml/2006/main">
                  <a:graphicData uri="http://schemas.microsoft.com/office/word/2010/wordprocessingShape">
                    <wps:wsp>
                      <wps:cNvSpPr/>
                      <wps:spPr>
                        <a:xfrm>
                          <a:off x="0" y="0"/>
                          <a:ext cx="2303280" cy="343080"/>
                        </a:xfrm>
                        <a:prstGeom prst="rect">
                          <a:avLst/>
                        </a:prstGeom>
                        <a:noFill/>
                        <a:ln w="0">
                          <a:noFill/>
                        </a:ln>
                      </wps:spPr>
                      <wps:style>
                        <a:lnRef idx="0"/>
                        <a:fillRef idx="0"/>
                        <a:effectRef idx="0"/>
                        <a:fontRef idx="minor"/>
                      </wps:style>
                      <wps:txbx>
                        <w:txbxContent>
                          <w:p>
                            <w:pPr>
                              <w:bidi w:val="0"/>
                              <w:spacing w:before="69" w:after="0"/>
                              <w:ind w:left="383" w:right="0" w:hanging="0"/>
                              <w:jc w:val="left"/>
                              <w:rPr/>
                            </w:pPr>
                            <w:r>
                              <w:rPr>
                                <w:sz w:val="32"/>
                                <w:b/>
                                <w:i/>
                                <w:spacing w:val="-2"/>
                                <w:rFonts w:eastAsia="Calibri" w:cs="Arial" w:ascii="Arial" w:hAnsi="Arial"/>
                              </w:rPr>
                              <w:t>P</w:t>
                            </w:r>
                            <w:r>
                              <w:rPr>
                                <w:sz w:val="32"/>
                                <w:b/>
                                <w:i/>
                                <w:spacing w:val="-2"/>
                                <w:vertAlign w:val="subscript"/>
                                <w:rFonts w:eastAsia="Calibri" w:cs="Arial" w:ascii="Arial" w:hAnsi="Arial"/>
                              </w:rPr>
                              <w:t>f</w:t>
                            </w:r>
                            <w:r>
                              <w:rPr>
                                <w:sz w:val="32"/>
                                <w:b/>
                                <w:i/>
                                <w:spacing w:val="-2"/>
                                <w:rFonts w:eastAsia="Calibri" w:cs="Arial" w:ascii="Arial" w:hAnsi="Arial"/>
                              </w:rPr>
                              <w:t xml:space="preserve"> =</w:t>
                            </w:r>
                            <w:r>
                              <w:rPr>
                                <w:sz w:val="32"/>
                                <w:b/>
                                <w:i/>
                                <w:rFonts w:eastAsia="Calibri" w:cs="Arial" w:ascii="Arial" w:hAnsi="Arial"/>
                              </w:rPr>
                              <w:t xml:space="preserve"> </w:t>
                            </w:r>
                            <w:r>
                              <w:rPr>
                                <w:sz w:val="32"/>
                                <w:b/>
                                <w:i/>
                                <w:spacing w:val="-2"/>
                                <w:rFonts w:eastAsia="Calibri" w:cs="Arial" w:ascii="Arial" w:hAnsi="Arial"/>
                              </w:rPr>
                              <w:t>k. (T</w:t>
                            </w:r>
                            <w:r>
                              <w:rPr>
                                <w:sz w:val="32"/>
                                <w:b/>
                                <w:i/>
                                <w:spacing w:val="-2"/>
                                <w:vertAlign w:val="subscript"/>
                                <w:rFonts w:eastAsia="Calibri" w:cs="Arial" w:ascii="Arial" w:hAnsi="Arial"/>
                              </w:rPr>
                              <w:t>f</w:t>
                            </w:r>
                            <w:r>
                              <w:rPr>
                                <w:sz w:val="32"/>
                                <w:b/>
                                <w:i/>
                                <w:spacing w:val="-53"/>
                                <w:rFonts w:eastAsia="Calibri" w:cs="Arial" w:ascii="Arial" w:hAnsi="Arial"/>
                              </w:rPr>
                              <w:t xml:space="preserve"> </w:t>
                            </w:r>
                            <w:r>
                              <w:rPr>
                                <w:sz w:val="32"/>
                                <w:b/>
                                <w:i/>
                                <w:rFonts w:eastAsia="Calibri" w:cs="Arial" w:ascii="Arial" w:hAnsi="Arial"/>
                              </w:rPr>
                              <w:t>-T</w:t>
                            </w:r>
                            <w:r>
                              <w:rPr>
                                <w:sz w:val="32"/>
                                <w:b/>
                                <w:i/>
                                <w:vertAlign w:val="subscript"/>
                                <w:rFonts w:eastAsia="Calibri" w:cs="Arial" w:ascii="Arial" w:hAnsi="Arial"/>
                              </w:rPr>
                              <w:t>a</w:t>
                            </w:r>
                            <w:r>
                              <w:rPr>
                                <w:sz w:val="32"/>
                                <w:b/>
                                <w:i/>
                                <w:rFonts w:eastAsia="Calibri" w:cs="Arial" w:ascii="Arial" w:hAnsi="Arial"/>
                              </w:rPr>
                              <w:t>)/CO</w:t>
                            </w:r>
                            <w:r>
                              <w:rPr>
                                <w:sz w:val="32"/>
                                <w:b/>
                                <w:i/>
                                <w:vertAlign w:val="subscript"/>
                                <w:rFonts w:eastAsia="Calibri" w:cs="Arial" w:ascii="Arial" w:hAnsi="Arial"/>
                              </w:rPr>
                              <w:t>2</w:t>
                            </w:r>
                            <w:r>
                              <w:rPr>
                                <w:sz w:val="32"/>
                                <w:b/>
                                <w:i/>
                                <w:rFonts w:eastAsia="Calibri" w:cs="Arial" w:ascii="Arial" w:hAnsi="Arial"/>
                              </w:rPr>
                              <w:t>%</w:t>
                            </w:r>
                          </w:p>
                        </w:txbxContent>
                      </wps:txbx>
                      <wps:bodyPr lIns="0" rIns="0" tIns="0" bIns="0" anchor="t">
                        <a:noAutofit/>
                      </wps:bodyPr>
                    </wps:wsp>
                  </a:graphicData>
                </a:graphic>
              </wp:anchor>
            </w:drawing>
          </mc:Choice>
          <mc:Fallback>
            <w:pict>
              <v:rect id="shape_0" ID="Zone de texte 82" path="m0,0l-2147483645,0l-2147483645,-2147483646l0,-2147483646xe" stroked="f" o:allowincell="f" style="position:absolute;margin-left:214.9pt;margin-top:55.05pt;width:181.3pt;height:26.95pt;mso-wrap-style:square;v-text-anchor:top;mso-position-horizontal-relative:page;mso-position-vertical-relative:page">
                <v:textbox>
                  <w:txbxContent>
                    <w:p>
                      <w:pPr>
                        <w:bidi w:val="0"/>
                        <w:spacing w:before="69" w:after="0"/>
                        <w:ind w:left="383" w:right="0" w:hanging="0"/>
                        <w:jc w:val="left"/>
                        <w:rPr/>
                      </w:pPr>
                      <w:r>
                        <w:rPr>
                          <w:sz w:val="32"/>
                          <w:b/>
                          <w:i/>
                          <w:spacing w:val="-2"/>
                          <w:rFonts w:eastAsia="Calibri" w:cs="Arial" w:ascii="Arial" w:hAnsi="Arial"/>
                        </w:rPr>
                        <w:t>P</w:t>
                      </w:r>
                      <w:r>
                        <w:rPr>
                          <w:sz w:val="32"/>
                          <w:b/>
                          <w:i/>
                          <w:spacing w:val="-2"/>
                          <w:vertAlign w:val="subscript"/>
                          <w:rFonts w:eastAsia="Calibri" w:cs="Arial" w:ascii="Arial" w:hAnsi="Arial"/>
                        </w:rPr>
                        <w:t>f</w:t>
                      </w:r>
                      <w:r>
                        <w:rPr>
                          <w:sz w:val="32"/>
                          <w:b/>
                          <w:i/>
                          <w:spacing w:val="-2"/>
                          <w:rFonts w:eastAsia="Calibri" w:cs="Arial" w:ascii="Arial" w:hAnsi="Arial"/>
                        </w:rPr>
                        <w:t xml:space="preserve"> =</w:t>
                      </w:r>
                      <w:r>
                        <w:rPr>
                          <w:sz w:val="32"/>
                          <w:b/>
                          <w:i/>
                          <w:rFonts w:eastAsia="Calibri" w:cs="Arial" w:ascii="Arial" w:hAnsi="Arial"/>
                        </w:rPr>
                        <w:t xml:space="preserve"> </w:t>
                      </w:r>
                      <w:r>
                        <w:rPr>
                          <w:sz w:val="32"/>
                          <w:b/>
                          <w:i/>
                          <w:spacing w:val="-2"/>
                          <w:rFonts w:eastAsia="Calibri" w:cs="Arial" w:ascii="Arial" w:hAnsi="Arial"/>
                        </w:rPr>
                        <w:t>k. (T</w:t>
                      </w:r>
                      <w:r>
                        <w:rPr>
                          <w:sz w:val="32"/>
                          <w:b/>
                          <w:i/>
                          <w:spacing w:val="-2"/>
                          <w:vertAlign w:val="subscript"/>
                          <w:rFonts w:eastAsia="Calibri" w:cs="Arial" w:ascii="Arial" w:hAnsi="Arial"/>
                        </w:rPr>
                        <w:t>f</w:t>
                      </w:r>
                      <w:r>
                        <w:rPr>
                          <w:sz w:val="32"/>
                          <w:b/>
                          <w:i/>
                          <w:spacing w:val="-53"/>
                          <w:rFonts w:eastAsia="Calibri" w:cs="Arial" w:ascii="Arial" w:hAnsi="Arial"/>
                        </w:rPr>
                        <w:t xml:space="preserve"> </w:t>
                      </w:r>
                      <w:r>
                        <w:rPr>
                          <w:sz w:val="32"/>
                          <w:b/>
                          <w:i/>
                          <w:rFonts w:eastAsia="Calibri" w:cs="Arial" w:ascii="Arial" w:hAnsi="Arial"/>
                        </w:rPr>
                        <w:t>-T</w:t>
                      </w:r>
                      <w:r>
                        <w:rPr>
                          <w:sz w:val="32"/>
                          <w:b/>
                          <w:i/>
                          <w:vertAlign w:val="subscript"/>
                          <w:rFonts w:eastAsia="Calibri" w:cs="Arial" w:ascii="Arial" w:hAnsi="Arial"/>
                        </w:rPr>
                        <w:t>a</w:t>
                      </w:r>
                      <w:r>
                        <w:rPr>
                          <w:sz w:val="32"/>
                          <w:b/>
                          <w:i/>
                          <w:rFonts w:eastAsia="Calibri" w:cs="Arial" w:ascii="Arial" w:hAnsi="Arial"/>
                        </w:rPr>
                        <w:t>)/CO</w:t>
                      </w:r>
                      <w:r>
                        <w:rPr>
                          <w:sz w:val="32"/>
                          <w:b/>
                          <w:i/>
                          <w:vertAlign w:val="subscript"/>
                          <w:rFonts w:eastAsia="Calibri" w:cs="Arial" w:ascii="Arial" w:hAnsi="Arial"/>
                        </w:rPr>
                        <w:t>2</w:t>
                      </w:r>
                      <w:r>
                        <w:rPr>
                          <w:sz w:val="32"/>
                          <w:b/>
                          <w:i/>
                          <w:rFonts w:eastAsia="Calibri" w:cs="Arial" w:ascii="Arial" w:hAnsi="Arial"/>
                        </w:rPr>
                        <w:t>%</w:t>
                      </w:r>
                    </w:p>
                  </w:txbxContent>
                </v:textbox>
                <v:fill o:detectmouseclick="t" on="false"/>
                <v:stroke color="#3465a4" joinstyle="round" endcap="flat"/>
                <w10:wrap type="none"/>
              </v:rect>
            </w:pict>
          </mc:Fallback>
        </mc:AlternateContent>
      </w:r>
      <w:r>
        <w:rPr/>
        <w:t>Une</w:t>
      </w:r>
      <w:r>
        <w:rPr>
          <w:spacing w:val="45"/>
        </w:rPr>
        <w:t xml:space="preserve"> </w:t>
      </w:r>
      <w:r>
        <w:rPr/>
        <w:t>certaine</w:t>
      </w:r>
      <w:r>
        <w:rPr>
          <w:spacing w:val="45"/>
        </w:rPr>
        <w:t xml:space="preserve"> </w:t>
      </w:r>
      <w:r>
        <w:rPr/>
        <w:t>quantité</w:t>
      </w:r>
      <w:r>
        <w:rPr>
          <w:spacing w:val="46"/>
        </w:rPr>
        <w:t xml:space="preserve"> </w:t>
      </w:r>
      <w:r>
        <w:rPr/>
        <w:t>de</w:t>
      </w:r>
      <w:r>
        <w:rPr>
          <w:spacing w:val="45"/>
        </w:rPr>
        <w:t xml:space="preserve"> </w:t>
      </w:r>
      <w:r>
        <w:rPr/>
        <w:t>chaleur</w:t>
      </w:r>
      <w:r>
        <w:rPr>
          <w:spacing w:val="47"/>
        </w:rPr>
        <w:t xml:space="preserve"> </w:t>
      </w:r>
      <w:r>
        <w:rPr/>
        <w:t>est</w:t>
      </w:r>
      <w:r>
        <w:rPr>
          <w:spacing w:val="47"/>
        </w:rPr>
        <w:t xml:space="preserve"> </w:t>
      </w:r>
      <w:r>
        <w:rPr/>
        <w:t>perdue</w:t>
      </w:r>
      <w:r>
        <w:rPr>
          <w:spacing w:val="45"/>
        </w:rPr>
        <w:t xml:space="preserve"> </w:t>
      </w:r>
      <w:r>
        <w:rPr/>
        <w:t>dans</w:t>
      </w:r>
      <w:r>
        <w:rPr>
          <w:spacing w:val="46"/>
        </w:rPr>
        <w:t xml:space="preserve"> </w:t>
      </w:r>
      <w:r>
        <w:rPr/>
        <w:t>les</w:t>
      </w:r>
      <w:r>
        <w:rPr>
          <w:spacing w:val="47"/>
        </w:rPr>
        <w:t xml:space="preserve"> </w:t>
      </w:r>
      <w:r>
        <w:rPr/>
        <w:t>fumées.</w:t>
      </w:r>
      <w:r>
        <w:rPr>
          <w:spacing w:val="48"/>
        </w:rPr>
        <w:t xml:space="preserve"> </w:t>
      </w:r>
      <w:r>
        <w:rPr/>
        <w:t>Les</w:t>
      </w:r>
      <w:r>
        <w:rPr>
          <w:spacing w:val="46"/>
        </w:rPr>
        <w:t xml:space="preserve"> </w:t>
      </w:r>
      <w:r>
        <w:rPr/>
        <w:t>pertes</w:t>
      </w:r>
      <w:r>
        <w:rPr>
          <w:spacing w:val="47"/>
        </w:rPr>
        <w:t xml:space="preserve"> </w:t>
      </w:r>
      <w:r>
        <w:rPr/>
        <w:t>dans</w:t>
      </w:r>
      <w:r>
        <w:rPr>
          <w:spacing w:val="46"/>
        </w:rPr>
        <w:t xml:space="preserve"> </w:t>
      </w:r>
      <w:r>
        <w:rPr/>
        <w:t>les</w:t>
      </w:r>
      <w:r>
        <w:rPr>
          <w:spacing w:val="46"/>
        </w:rPr>
        <w:t xml:space="preserve"> </w:t>
      </w:r>
      <w:r>
        <w:rPr/>
        <w:t>fumées</w:t>
      </w:r>
      <w:r>
        <w:rPr>
          <w:spacing w:val="-57"/>
        </w:rPr>
        <w:t xml:space="preserve"> </w:t>
      </w:r>
      <w:r>
        <w:rPr/>
        <w:t>peuvent</w:t>
      </w:r>
      <w:r>
        <w:rPr>
          <w:spacing w:val="-1"/>
        </w:rPr>
        <w:t xml:space="preserve"> </w:t>
      </w:r>
      <w:r>
        <w:rPr/>
        <w:t>être</w:t>
      </w:r>
      <w:r>
        <w:rPr>
          <w:spacing w:val="1"/>
        </w:rPr>
        <w:t xml:space="preserve"> </w:t>
      </w:r>
      <w:r>
        <w:rPr/>
        <w:t>calculées par</w:t>
      </w:r>
      <w:r>
        <w:rPr>
          <w:spacing w:val="-1"/>
        </w:rPr>
        <w:t xml:space="preserve"> </w:t>
      </w:r>
      <w:r>
        <w:rPr/>
        <w:t>la</w:t>
      </w:r>
      <w:r>
        <w:rPr>
          <w:spacing w:val="-1"/>
        </w:rPr>
        <w:t xml:space="preserve"> </w:t>
      </w:r>
      <w:r>
        <w:rPr/>
        <w:t>formule</w:t>
      </w:r>
      <w:r>
        <w:rPr>
          <w:spacing w:val="-1"/>
        </w:rPr>
        <w:t xml:space="preserve"> </w:t>
      </w:r>
      <w:r>
        <w:rPr/>
        <w:t>suivante</w:t>
      </w:r>
      <w:r>
        <w:rPr>
          <w:spacing w:val="-1"/>
        </w:rPr>
        <w:t xml:space="preserve"> </w:t>
      </w:r>
      <w:r>
        <w:rPr/>
        <w:t>:</w:t>
      </w:r>
    </w:p>
    <w:p>
      <w:pPr>
        <w:pStyle w:val="TextBody"/>
        <w:rPr>
          <w:sz w:val="26"/>
        </w:rPr>
      </w:pPr>
      <w:r>
        <w:rPr>
          <w:sz w:val="26"/>
        </w:rPr>
      </w:r>
    </w:p>
    <w:p>
      <w:pPr>
        <w:pStyle w:val="TextBody"/>
        <w:spacing w:lineRule="auto" w:line="360" w:before="227" w:after="0"/>
        <w:ind w:left="926" w:right="0" w:hanging="0"/>
        <w:rPr/>
      </w:pPr>
      <w:r>
        <w:rPr/>
        <w:t>-</w:t>
      </w:r>
      <w:r>
        <w:rPr>
          <w:spacing w:val="31"/>
        </w:rPr>
        <w:t xml:space="preserve"> </w:t>
      </w:r>
      <w:r>
        <w:rPr/>
        <w:t>P</w:t>
      </w:r>
      <w:r>
        <w:rPr>
          <w:vertAlign w:val="subscript"/>
        </w:rPr>
        <w:t>f</w:t>
      </w:r>
      <w:r>
        <w:rPr>
          <w:spacing w:val="31"/>
        </w:rPr>
        <w:t xml:space="preserve"> </w:t>
      </w:r>
      <w:r>
        <w:rPr/>
        <w:t>:</w:t>
      </w:r>
      <w:r>
        <w:rPr>
          <w:spacing w:val="33"/>
        </w:rPr>
        <w:t xml:space="preserve"> </w:t>
      </w:r>
      <w:r>
        <w:rPr/>
        <w:t>pertes</w:t>
      </w:r>
      <w:r>
        <w:rPr>
          <w:spacing w:val="32"/>
        </w:rPr>
        <w:t xml:space="preserve"> </w:t>
      </w:r>
      <w:r>
        <w:rPr/>
        <w:t>par</w:t>
      </w:r>
      <w:r>
        <w:rPr>
          <w:spacing w:val="31"/>
        </w:rPr>
        <w:t xml:space="preserve"> </w:t>
      </w:r>
      <w:r>
        <w:rPr/>
        <w:t>les</w:t>
      </w:r>
      <w:r>
        <w:rPr>
          <w:spacing w:val="32"/>
        </w:rPr>
        <w:t xml:space="preserve"> </w:t>
      </w:r>
      <w:r>
        <w:rPr/>
        <w:t>fumées</w:t>
      </w:r>
      <w:r>
        <w:rPr>
          <w:spacing w:val="32"/>
        </w:rPr>
        <w:t xml:space="preserve"> </w:t>
      </w:r>
      <w:r>
        <w:rPr/>
        <w:t>(en</w:t>
      </w:r>
      <w:r>
        <w:rPr>
          <w:spacing w:val="32"/>
        </w:rPr>
        <w:t xml:space="preserve"> </w:t>
      </w:r>
      <w:r>
        <w:rPr/>
        <w:t>%)</w:t>
      </w:r>
      <w:r>
        <w:rPr>
          <w:spacing w:val="31"/>
        </w:rPr>
        <w:t xml:space="preserve"> </w:t>
      </w:r>
      <w:r>
        <w:rPr/>
        <w:t>correspondant</w:t>
      </w:r>
      <w:r>
        <w:rPr>
          <w:spacing w:val="33"/>
        </w:rPr>
        <w:t xml:space="preserve"> </w:t>
      </w:r>
      <w:r>
        <w:rPr/>
        <w:t>au</w:t>
      </w:r>
      <w:r>
        <w:rPr>
          <w:spacing w:val="32"/>
        </w:rPr>
        <w:t xml:space="preserve"> </w:t>
      </w:r>
      <w:r>
        <w:rPr/>
        <w:t>pouvoir</w:t>
      </w:r>
      <w:r>
        <w:rPr>
          <w:spacing w:val="31"/>
        </w:rPr>
        <w:t xml:space="preserve"> </w:t>
      </w:r>
      <w:r>
        <w:rPr/>
        <w:t>calorifique</w:t>
      </w:r>
      <w:r>
        <w:rPr>
          <w:spacing w:val="31"/>
        </w:rPr>
        <w:t xml:space="preserve"> </w:t>
      </w:r>
      <w:r>
        <w:rPr/>
        <w:t>du</w:t>
      </w:r>
      <w:r>
        <w:rPr>
          <w:spacing w:val="-57"/>
        </w:rPr>
        <w:t xml:space="preserve"> </w:t>
      </w:r>
      <w:r>
        <w:rPr/>
        <w:t>combustible</w:t>
      </w:r>
      <w:r>
        <w:rPr>
          <w:spacing w:val="-2"/>
        </w:rPr>
        <w:t xml:space="preserve"> </w:t>
      </w:r>
      <w:r>
        <w:rPr/>
        <w:t>consommé</w:t>
      </w:r>
      <w:r>
        <w:rPr>
          <w:spacing w:val="-1"/>
        </w:rPr>
        <w:t xml:space="preserve"> </w:t>
      </w:r>
      <w:r>
        <w:rPr/>
        <w:t>;</w:t>
      </w:r>
    </w:p>
    <w:p>
      <w:pPr>
        <w:pStyle w:val="Heading4"/>
        <w:tabs>
          <w:tab w:val="clear" w:pos="708"/>
          <w:tab w:val="left" w:pos="819" w:leader="none"/>
        </w:tabs>
        <w:jc w:val="left"/>
        <w:rPr/>
      </w:pPr>
      <w:r>
        <w:rPr/>
        <w:t>-</w:t>
      </w:r>
      <w:r>
        <w:rPr>
          <w:spacing w:val="-2"/>
        </w:rPr>
        <w:t xml:space="preserve"> </w:t>
      </w:r>
      <w:r>
        <w:rPr/>
        <w:t>k</w:t>
      </w:r>
      <w:r>
        <w:rPr>
          <w:spacing w:val="-1"/>
        </w:rPr>
        <w:t xml:space="preserve"> </w:t>
      </w:r>
      <w:r>
        <w:rPr/>
        <w:t>:</w:t>
      </w:r>
      <w:r>
        <w:rPr>
          <w:spacing w:val="-1"/>
        </w:rPr>
        <w:t xml:space="preserve"> </w:t>
      </w:r>
      <w:r>
        <w:rPr/>
        <w:t>Ce</w:t>
      </w:r>
      <w:r>
        <w:rPr>
          <w:spacing w:val="-2"/>
        </w:rPr>
        <w:t xml:space="preserve"> </w:t>
      </w:r>
      <w:r>
        <w:rPr/>
        <w:t>coefficient dépend</w:t>
      </w:r>
      <w:r>
        <w:rPr>
          <w:spacing w:val="-1"/>
        </w:rPr>
        <w:t xml:space="preserve"> </w:t>
      </w:r>
      <w:r>
        <w:rPr/>
        <w:t>de</w:t>
      </w:r>
      <w:r>
        <w:rPr>
          <w:spacing w:val="-2"/>
        </w:rPr>
        <w:t xml:space="preserve"> </w:t>
      </w:r>
      <w:r>
        <w:rPr/>
        <w:t>la</w:t>
      </w:r>
      <w:r>
        <w:rPr>
          <w:spacing w:val="-2"/>
        </w:rPr>
        <w:t xml:space="preserve"> </w:t>
      </w:r>
      <w:r>
        <w:rPr/>
        <w:t>nature</w:t>
      </w:r>
      <w:r>
        <w:rPr>
          <w:spacing w:val="-1"/>
        </w:rPr>
        <w:t xml:space="preserve"> </w:t>
      </w:r>
      <w:r>
        <w:rPr/>
        <w:t>de</w:t>
      </w:r>
      <w:r>
        <w:rPr>
          <w:spacing w:val="-2"/>
        </w:rPr>
        <w:t xml:space="preserve"> </w:t>
      </w:r>
      <w:r>
        <w:rPr/>
        <w:t>combustible.</w:t>
      </w:r>
    </w:p>
    <w:p>
      <w:pPr>
        <w:pStyle w:val="Heading4"/>
        <w:tabs>
          <w:tab w:val="clear" w:pos="708"/>
          <w:tab w:val="left" w:pos="819" w:leader="none"/>
        </w:tabs>
        <w:jc w:val="left"/>
        <w:rPr/>
      </w:pPr>
      <w:r>
        <w:rPr/>
      </w:r>
    </w:p>
    <w:p>
      <w:pPr>
        <w:pStyle w:val="Normal"/>
        <w:tabs>
          <w:tab w:val="clear" w:pos="708"/>
          <w:tab w:val="left" w:pos="1018" w:leader="none"/>
        </w:tabs>
        <w:spacing w:before="90" w:after="0"/>
        <w:rPr/>
      </w:pPr>
      <w:r>
        <w:rPr>
          <w:sz w:val="24"/>
        </w:rPr>
        <w:t>T</w:t>
      </w:r>
      <w:r>
        <w:rPr>
          <w:sz w:val="24"/>
          <w:vertAlign w:val="subscript"/>
        </w:rPr>
        <w:t>f</w:t>
      </w:r>
      <w:r>
        <w:rPr>
          <w:spacing w:val="-2"/>
          <w:sz w:val="24"/>
        </w:rPr>
        <w:t xml:space="preserve"> </w:t>
      </w:r>
      <w:r>
        <w:rPr>
          <w:sz w:val="24"/>
        </w:rPr>
        <w:t>-</w:t>
      </w:r>
      <w:r>
        <w:rPr>
          <w:spacing w:val="-2"/>
          <w:sz w:val="24"/>
        </w:rPr>
        <w:t xml:space="preserve"> </w:t>
      </w:r>
      <w:r>
        <w:rPr>
          <w:sz w:val="24"/>
        </w:rPr>
        <w:t>T</w:t>
      </w:r>
      <w:r>
        <w:rPr>
          <w:sz w:val="24"/>
          <w:vertAlign w:val="subscript"/>
        </w:rPr>
        <w:t>a</w:t>
      </w:r>
      <w:r>
        <w:rPr>
          <w:spacing w:val="-1"/>
          <w:sz w:val="24"/>
        </w:rPr>
        <w:t xml:space="preserve"> </w:t>
      </w:r>
      <w:r>
        <w:rPr>
          <w:sz w:val="24"/>
        </w:rPr>
        <w:t>:</w:t>
      </w:r>
      <w:r>
        <w:rPr>
          <w:spacing w:val="-1"/>
          <w:sz w:val="24"/>
        </w:rPr>
        <w:t xml:space="preserve"> </w:t>
      </w:r>
      <w:r>
        <w:rPr>
          <w:sz w:val="24"/>
        </w:rPr>
        <w:t>écart</w:t>
      </w:r>
      <w:r>
        <w:rPr>
          <w:spacing w:val="-1"/>
          <w:sz w:val="24"/>
        </w:rPr>
        <w:t xml:space="preserve"> </w:t>
      </w:r>
      <w:r>
        <w:rPr>
          <w:sz w:val="24"/>
        </w:rPr>
        <w:t>de température</w:t>
      </w:r>
      <w:r>
        <w:rPr>
          <w:spacing w:val="-2"/>
          <w:sz w:val="24"/>
        </w:rPr>
        <w:t xml:space="preserve"> </w:t>
      </w:r>
      <w:r>
        <w:rPr>
          <w:sz w:val="24"/>
        </w:rPr>
        <w:t>entre</w:t>
      </w:r>
      <w:r>
        <w:rPr>
          <w:spacing w:val="-2"/>
          <w:sz w:val="24"/>
        </w:rPr>
        <w:t xml:space="preserve"> </w:t>
      </w:r>
      <w:r>
        <w:rPr>
          <w:sz w:val="24"/>
        </w:rPr>
        <w:t>les</w:t>
      </w:r>
      <w:r>
        <w:rPr>
          <w:spacing w:val="-1"/>
          <w:sz w:val="24"/>
        </w:rPr>
        <w:t xml:space="preserve"> </w:t>
      </w:r>
      <w:r>
        <w:rPr>
          <w:sz w:val="24"/>
        </w:rPr>
        <w:t>fumées</w:t>
      </w:r>
      <w:r>
        <w:rPr>
          <w:spacing w:val="-1"/>
          <w:sz w:val="24"/>
        </w:rPr>
        <w:t xml:space="preserve"> </w:t>
      </w:r>
      <w:r>
        <w:rPr>
          <w:sz w:val="24"/>
        </w:rPr>
        <w:t>(T</w:t>
      </w:r>
      <w:r>
        <w:rPr>
          <w:sz w:val="24"/>
          <w:vertAlign w:val="subscript"/>
        </w:rPr>
        <w:t>f</w:t>
      </w:r>
      <w:r>
        <w:rPr>
          <w:sz w:val="24"/>
        </w:rPr>
        <w:t>) et</w:t>
      </w:r>
      <w:r>
        <w:rPr>
          <w:spacing w:val="-1"/>
          <w:sz w:val="24"/>
        </w:rPr>
        <w:t xml:space="preserve"> </w:t>
      </w:r>
      <w:r>
        <w:rPr>
          <w:sz w:val="24"/>
        </w:rPr>
        <w:t>l'air</w:t>
      </w:r>
      <w:r>
        <w:rPr>
          <w:spacing w:val="-2"/>
          <w:sz w:val="24"/>
        </w:rPr>
        <w:t xml:space="preserve"> </w:t>
      </w:r>
      <w:r>
        <w:rPr>
          <w:sz w:val="24"/>
        </w:rPr>
        <w:t>comburant</w:t>
      </w:r>
      <w:r>
        <w:rPr>
          <w:spacing w:val="-1"/>
          <w:sz w:val="24"/>
        </w:rPr>
        <w:t xml:space="preserve"> </w:t>
      </w:r>
      <w:r>
        <w:rPr>
          <w:sz w:val="24"/>
        </w:rPr>
        <w:t>(T</w:t>
      </w:r>
      <w:r>
        <w:rPr>
          <w:sz w:val="24"/>
          <w:vertAlign w:val="subscript"/>
        </w:rPr>
        <w:t>a</w:t>
      </w:r>
      <w:r>
        <w:rPr>
          <w:sz w:val="24"/>
        </w:rPr>
        <w:t>)</w:t>
      </w:r>
      <w:r>
        <w:rPr>
          <w:spacing w:val="-2"/>
          <w:sz w:val="24"/>
        </w:rPr>
        <w:t xml:space="preserve"> </w:t>
      </w:r>
      <w:r>
        <w:rPr>
          <w:sz w:val="24"/>
        </w:rPr>
        <w:t>;</w:t>
      </w:r>
    </w:p>
    <w:p>
      <w:pPr>
        <w:pStyle w:val="ListParagraph"/>
        <w:numPr>
          <w:ilvl w:val="0"/>
          <w:numId w:val="4"/>
        </w:numPr>
        <w:tabs>
          <w:tab w:val="clear" w:pos="708"/>
          <w:tab w:val="left" w:pos="1066" w:leader="none"/>
        </w:tabs>
        <w:ind w:left="1065" w:right="0" w:hanging="140"/>
        <w:rPr/>
      </w:pPr>
      <w:r>
        <w:rPr>
          <w:sz w:val="24"/>
        </w:rPr>
        <w:t>(CO</w:t>
      </w:r>
      <w:r>
        <w:rPr>
          <w:sz w:val="24"/>
          <w:vertAlign w:val="subscript"/>
        </w:rPr>
        <w:t>2</w:t>
      </w:r>
      <w:r>
        <w:rPr>
          <w:sz w:val="24"/>
        </w:rPr>
        <w:t>)</w:t>
      </w:r>
      <w:r>
        <w:rPr>
          <w:spacing w:val="-2"/>
          <w:sz w:val="24"/>
        </w:rPr>
        <w:t xml:space="preserve"> </w:t>
      </w:r>
      <w:r>
        <w:rPr>
          <w:sz w:val="24"/>
        </w:rPr>
        <w:t>%</w:t>
      </w:r>
      <w:r>
        <w:rPr>
          <w:spacing w:val="-2"/>
          <w:sz w:val="24"/>
        </w:rPr>
        <w:t xml:space="preserve"> </w:t>
      </w:r>
      <w:r>
        <w:rPr>
          <w:sz w:val="24"/>
        </w:rPr>
        <w:t>:</w:t>
      </w:r>
      <w:r>
        <w:rPr>
          <w:spacing w:val="-1"/>
          <w:sz w:val="24"/>
        </w:rPr>
        <w:t xml:space="preserve"> </w:t>
      </w:r>
      <w:r>
        <w:rPr>
          <w:sz w:val="24"/>
        </w:rPr>
        <w:t>teneur</w:t>
      </w:r>
      <w:r>
        <w:rPr>
          <w:spacing w:val="-2"/>
          <w:sz w:val="24"/>
        </w:rPr>
        <w:t xml:space="preserve"> </w:t>
      </w:r>
      <w:r>
        <w:rPr>
          <w:sz w:val="24"/>
        </w:rPr>
        <w:t>(%)</w:t>
      </w:r>
      <w:r>
        <w:rPr>
          <w:spacing w:val="-1"/>
          <w:sz w:val="24"/>
        </w:rPr>
        <w:t xml:space="preserve"> </w:t>
      </w:r>
      <w:r>
        <w:rPr>
          <w:sz w:val="24"/>
        </w:rPr>
        <w:t>en</w:t>
      </w:r>
      <w:r>
        <w:rPr>
          <w:spacing w:val="-1"/>
          <w:sz w:val="24"/>
        </w:rPr>
        <w:t xml:space="preserve"> </w:t>
      </w:r>
      <w:r>
        <w:rPr>
          <w:sz w:val="24"/>
        </w:rPr>
        <w:t>CO</w:t>
      </w:r>
      <w:r>
        <w:rPr>
          <w:sz w:val="24"/>
          <w:vertAlign w:val="subscript"/>
        </w:rPr>
        <w:t>2</w:t>
      </w:r>
      <w:r>
        <w:rPr>
          <w:sz w:val="24"/>
        </w:rPr>
        <w:t xml:space="preserve"> des</w:t>
      </w:r>
      <w:r>
        <w:rPr>
          <w:spacing w:val="-1"/>
          <w:sz w:val="24"/>
        </w:rPr>
        <w:t xml:space="preserve"> </w:t>
      </w:r>
      <w:r>
        <w:rPr>
          <w:sz w:val="24"/>
        </w:rPr>
        <w:t>fumées.</w:t>
      </w:r>
    </w:p>
    <w:p>
      <w:pPr>
        <w:pStyle w:val="TextBody"/>
        <w:rPr>
          <w:sz w:val="20"/>
        </w:rPr>
      </w:pPr>
      <w:r>
        <w:rPr>
          <w:sz w:val="20"/>
        </w:rPr>
      </w:r>
    </w:p>
    <w:p>
      <w:pPr>
        <w:pStyle w:val="TextBody"/>
        <w:rPr>
          <w:sz w:val="20"/>
        </w:rPr>
      </w:pPr>
      <w:r>
        <w:rPr>
          <w:sz w:val="20"/>
        </w:rPr>
      </w:r>
    </w:p>
    <w:p>
      <w:pPr>
        <w:pStyle w:val="TextBody"/>
        <w:rPr>
          <w:sz w:val="20"/>
        </w:rPr>
      </w:pPr>
      <w:r>
        <w:rPr>
          <w:sz w:val="20"/>
        </w:rPr>
      </w:r>
      <w:r>
        <mc:AlternateContent>
          <mc:Choice Requires="wps">
            <w:drawing>
              <wp:anchor behindDoc="0" distT="0" distB="0" distL="89535" distR="89535" simplePos="0" locked="0" layoutInCell="0" allowOverlap="1" relativeHeight="30">
                <wp:simplePos x="0" y="0"/>
                <wp:positionH relativeFrom="page">
                  <wp:posOffset>1559560</wp:posOffset>
                </wp:positionH>
                <wp:positionV relativeFrom="paragraph">
                  <wp:posOffset>75565</wp:posOffset>
                </wp:positionV>
                <wp:extent cx="3583305" cy="1318260"/>
                <wp:effectExtent l="0" t="0" r="0" b="0"/>
                <wp:wrapSquare wrapText="bothSides"/>
                <wp:docPr id="2" name="Frame7"/>
                <a:graphic xmlns:a="http://schemas.openxmlformats.org/drawingml/2006/main">
                  <a:graphicData uri="http://schemas.microsoft.com/office/word/2010/wordprocessingShape">
                    <wps:wsp>
                      <wps:cNvSpPr txBox="1"/>
                      <wps:spPr>
                        <a:xfrm>
                          <a:off x="0" y="0"/>
                          <a:ext cx="3583305" cy="1318260"/>
                        </a:xfrm>
                        <a:prstGeom prst="rect"/>
                        <a:solidFill>
                          <a:srgbClr val="FFFFFF">
                            <a:alpha val="0"/>
                          </a:srgbClr>
                        </a:solidFill>
                      </wps:spPr>
                      <wps:txbx>
                        <w:txbxContent>
                          <w:tbl>
                            <w:tblPr>
                              <w:tblW w:w="5643" w:type="dxa"/>
                              <w:jc w:val="left"/>
                              <w:tblInd w:w="-5" w:type="dxa"/>
                              <w:tblLayout w:type="fixed"/>
                              <w:tblCellMar>
                                <w:top w:w="0" w:type="dxa"/>
                                <w:left w:w="5" w:type="dxa"/>
                                <w:bottom w:w="0" w:type="dxa"/>
                                <w:right w:w="5" w:type="dxa"/>
                              </w:tblCellMar>
                            </w:tblPr>
                            <w:tblGrid>
                              <w:gridCol w:w="1450"/>
                              <w:gridCol w:w="2544"/>
                              <w:gridCol w:w="1649"/>
                            </w:tblGrid>
                            <w:tr>
                              <w:trPr>
                                <w:trHeight w:val="412" w:hRule="atLeast"/>
                              </w:trPr>
                              <w:tc>
                                <w:tcPr>
                                  <w:tcW w:w="39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1322" w:right="1315" w:hanging="0"/>
                                    <w:jc w:val="center"/>
                                    <w:rPr>
                                      <w:b/>
                                      <w:b/>
                                      <w:kern w:val="0"/>
                                      <w:sz w:val="24"/>
                                      <w:szCs w:val="22"/>
                                      <w:lang w:val="en-US" w:eastAsia="en-US" w:bidi="ar-SA"/>
                                    </w:rPr>
                                  </w:pPr>
                                  <w:r>
                                    <w:rPr>
                                      <w:b/>
                                      <w:kern w:val="0"/>
                                      <w:sz w:val="24"/>
                                      <w:szCs w:val="22"/>
                                      <w:lang w:val="en-US" w:eastAsia="en-US" w:bidi="ar-SA"/>
                                    </w:rPr>
                                    <w:t>Combustible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146" w:right="141" w:hanging="0"/>
                                    <w:jc w:val="center"/>
                                    <w:rPr>
                                      <w:kern w:val="0"/>
                                      <w:szCs w:val="22"/>
                                      <w:lang w:val="en-US" w:eastAsia="en-US" w:bidi="ar-SA"/>
                                    </w:rPr>
                                  </w:pPr>
                                  <w:r>
                                    <w:rPr>
                                      <w:b/>
                                      <w:kern w:val="0"/>
                                      <w:sz w:val="24"/>
                                      <w:szCs w:val="22"/>
                                      <w:lang w:val="en-US" w:eastAsia="en-US" w:bidi="ar-SA"/>
                                    </w:rPr>
                                    <w:t>Coefficient</w:t>
                                  </w:r>
                                  <w:r>
                                    <w:rPr>
                                      <w:b/>
                                      <w:spacing w:val="-2"/>
                                      <w:kern w:val="0"/>
                                      <w:sz w:val="24"/>
                                      <w:szCs w:val="22"/>
                                      <w:lang w:val="en-US" w:eastAsia="en-US" w:bidi="ar-SA"/>
                                    </w:rPr>
                                    <w:t xml:space="preserve"> </w:t>
                                  </w:r>
                                  <w:r>
                                    <w:rPr>
                                      <w:b/>
                                      <w:kern w:val="0"/>
                                      <w:sz w:val="24"/>
                                      <w:szCs w:val="22"/>
                                      <w:lang w:val="en-US" w:eastAsia="en-US" w:bidi="ar-SA"/>
                                    </w:rPr>
                                    <w:t>k</w:t>
                                  </w:r>
                                </w:p>
                              </w:tc>
                            </w:tr>
                            <w:tr>
                              <w:trPr>
                                <w:trHeight w:val="414" w:hRule="atLeast"/>
                              </w:trPr>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00" w:after="0"/>
                                    <w:jc w:val="left"/>
                                    <w:rPr>
                                      <w:kern w:val="0"/>
                                      <w:szCs w:val="22"/>
                                      <w:lang w:val="en-US" w:eastAsia="en-US" w:bidi="ar-SA"/>
                                    </w:rPr>
                                  </w:pPr>
                                  <w:r>
                                    <w:rPr>
                                      <w:kern w:val="0"/>
                                      <w:sz w:val="24"/>
                                      <w:szCs w:val="22"/>
                                      <w:lang w:val="en-US" w:eastAsia="en-US" w:bidi="ar-SA"/>
                                    </w:rPr>
                                    <w:t>Gaz</w:t>
                                  </w:r>
                                  <w:r>
                                    <w:rPr>
                                      <w:spacing w:val="-2"/>
                                      <w:kern w:val="0"/>
                                      <w:sz w:val="24"/>
                                      <w:szCs w:val="22"/>
                                      <w:lang w:val="en-US" w:eastAsia="en-US" w:bidi="ar-SA"/>
                                    </w:rPr>
                                    <w:t xml:space="preserve"> </w:t>
                                  </w:r>
                                  <w:r>
                                    <w:rPr>
                                      <w:kern w:val="0"/>
                                      <w:sz w:val="24"/>
                                      <w:szCs w:val="22"/>
                                      <w:lang w:val="en-US" w:eastAsia="en-US" w:bidi="ar-SA"/>
                                    </w:rPr>
                                    <w:t>naturel</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Brûleur</w:t>
                                  </w:r>
                                  <w:r>
                                    <w:rPr>
                                      <w:spacing w:val="-1"/>
                                      <w:kern w:val="0"/>
                                      <w:sz w:val="24"/>
                                      <w:szCs w:val="22"/>
                                      <w:lang w:val="en-US" w:eastAsia="en-US" w:bidi="ar-SA"/>
                                    </w:rPr>
                                    <w:t xml:space="preserve"> </w:t>
                                  </w:r>
                                  <w:r>
                                    <w:rPr>
                                      <w:kern w:val="0"/>
                                      <w:sz w:val="24"/>
                                      <w:szCs w:val="22"/>
                                      <w:lang w:val="en-US" w:eastAsia="en-US" w:bidi="ar-SA"/>
                                    </w:rPr>
                                    <w:t>à</w:t>
                                  </w:r>
                                  <w:r>
                                    <w:rPr>
                                      <w:spacing w:val="-2"/>
                                      <w:kern w:val="0"/>
                                      <w:sz w:val="24"/>
                                      <w:szCs w:val="22"/>
                                      <w:lang w:val="en-US" w:eastAsia="en-US" w:bidi="ar-SA"/>
                                    </w:rPr>
                                    <w:t xml:space="preserve"> </w:t>
                                  </w:r>
                                  <w:r>
                                    <w:rPr>
                                      <w:kern w:val="0"/>
                                      <w:sz w:val="24"/>
                                      <w:szCs w:val="22"/>
                                      <w:lang w:val="en-US" w:eastAsia="en-US" w:bidi="ar-SA"/>
                                    </w:rPr>
                                    <w:t>air</w:t>
                                  </w:r>
                                  <w:r>
                                    <w:rPr>
                                      <w:spacing w:val="-3"/>
                                      <w:kern w:val="0"/>
                                      <w:sz w:val="24"/>
                                      <w:szCs w:val="22"/>
                                      <w:lang w:val="en-US" w:eastAsia="en-US" w:bidi="ar-SA"/>
                                    </w:rPr>
                                    <w:t xml:space="preserve"> </w:t>
                                  </w:r>
                                  <w:r>
                                    <w:rPr>
                                      <w:kern w:val="0"/>
                                      <w:sz w:val="24"/>
                                      <w:szCs w:val="22"/>
                                      <w:lang w:val="en-US" w:eastAsia="en-US" w:bidi="ar-SA"/>
                                    </w:rPr>
                                    <w:t>soufflé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8" w:hanging="0"/>
                                    <w:jc w:val="center"/>
                                    <w:rPr>
                                      <w:kern w:val="0"/>
                                      <w:sz w:val="24"/>
                                      <w:szCs w:val="22"/>
                                      <w:lang w:val="en-US" w:eastAsia="en-US" w:bidi="ar-SA"/>
                                    </w:rPr>
                                  </w:pPr>
                                  <w:r>
                                    <w:rPr>
                                      <w:kern w:val="0"/>
                                      <w:sz w:val="24"/>
                                      <w:szCs w:val="22"/>
                                      <w:lang w:val="en-US" w:eastAsia="en-US" w:bidi="ar-SA"/>
                                    </w:rPr>
                                    <w:t>0,46</w:t>
                                  </w:r>
                                </w:p>
                              </w:tc>
                            </w:tr>
                            <w:tr>
                              <w:trPr>
                                <w:trHeight w:val="414" w:hRule="atLeast"/>
                              </w:trPr>
                              <w:tc>
                                <w:tcPr>
                                  <w:tcW w:w="1450" w:type="dxa"/>
                                  <w:vMerge w:val="continue"/>
                                  <w:tcBorders>
                                    <w:left w:val="single" w:sz="4" w:space="0" w:color="000000"/>
                                    <w:bottom w:val="single" w:sz="4" w:space="0" w:color="000000"/>
                                    <w:right w:val="single" w:sz="4" w:space="0" w:color="000000"/>
                                  </w:tcBorders>
                                </w:tcPr>
                                <w:p>
                                  <w:pPr>
                                    <w:pStyle w:val="Normal"/>
                                    <w:rPr/>
                                  </w:pPr>
                                  <w:r>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Brûleur</w:t>
                                  </w:r>
                                  <w:r>
                                    <w:rPr>
                                      <w:spacing w:val="-3"/>
                                      <w:kern w:val="0"/>
                                      <w:sz w:val="24"/>
                                      <w:szCs w:val="22"/>
                                      <w:lang w:val="en-US" w:eastAsia="en-US" w:bidi="ar-SA"/>
                                    </w:rPr>
                                    <w:t xml:space="preserve"> </w:t>
                                  </w:r>
                                  <w:r>
                                    <w:rPr>
                                      <w:kern w:val="0"/>
                                      <w:sz w:val="24"/>
                                      <w:szCs w:val="22"/>
                                      <w:lang w:val="en-US" w:eastAsia="en-US" w:bidi="ar-SA"/>
                                    </w:rPr>
                                    <w:t>atmosphérique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9" w:hanging="0"/>
                                    <w:jc w:val="center"/>
                                    <w:rPr>
                                      <w:kern w:val="0"/>
                                      <w:sz w:val="24"/>
                                      <w:szCs w:val="22"/>
                                      <w:lang w:val="en-US" w:eastAsia="en-US" w:bidi="ar-SA"/>
                                    </w:rPr>
                                  </w:pPr>
                                  <w:r>
                                    <w:rPr>
                                      <w:kern w:val="0"/>
                                      <w:sz w:val="24"/>
                                      <w:szCs w:val="22"/>
                                      <w:lang w:val="en-US" w:eastAsia="en-US" w:bidi="ar-SA"/>
                                    </w:rPr>
                                    <w:t>0,42</w:t>
                                  </w:r>
                                </w:p>
                              </w:tc>
                            </w:tr>
                            <w:tr>
                              <w:trPr>
                                <w:trHeight w:val="412" w:hRule="atLeast"/>
                              </w:trPr>
                              <w:tc>
                                <w:tcPr>
                                  <w:tcW w:w="39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Propane</w:t>
                                  </w:r>
                                  <w:r>
                                    <w:rPr>
                                      <w:spacing w:val="-2"/>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Butane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8" w:hanging="0"/>
                                    <w:jc w:val="center"/>
                                    <w:rPr>
                                      <w:kern w:val="0"/>
                                      <w:sz w:val="24"/>
                                      <w:szCs w:val="22"/>
                                      <w:lang w:val="en-US" w:eastAsia="en-US" w:bidi="ar-SA"/>
                                    </w:rPr>
                                  </w:pPr>
                                  <w:r>
                                    <w:rPr>
                                      <w:kern w:val="0"/>
                                      <w:sz w:val="24"/>
                                      <w:szCs w:val="22"/>
                                      <w:lang w:val="en-US" w:eastAsia="en-US" w:bidi="ar-SA"/>
                                    </w:rPr>
                                    <w:t>0,5</w:t>
                                  </w:r>
                                </w:p>
                              </w:tc>
                            </w:tr>
                            <w:tr>
                              <w:trPr>
                                <w:trHeight w:val="414" w:hRule="atLeast"/>
                              </w:trPr>
                              <w:tc>
                                <w:tcPr>
                                  <w:tcW w:w="39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Combustible</w:t>
                                  </w:r>
                                  <w:r>
                                    <w:rPr>
                                      <w:spacing w:val="-2"/>
                                      <w:kern w:val="0"/>
                                      <w:sz w:val="24"/>
                                      <w:szCs w:val="22"/>
                                      <w:lang w:val="en-US" w:eastAsia="en-US" w:bidi="ar-SA"/>
                                    </w:rPr>
                                    <w:t xml:space="preserve"> </w:t>
                                  </w:r>
                                  <w:r>
                                    <w:rPr>
                                      <w:kern w:val="0"/>
                                      <w:sz w:val="24"/>
                                      <w:szCs w:val="22"/>
                                      <w:lang w:val="en-US" w:eastAsia="en-US" w:bidi="ar-SA"/>
                                    </w:rPr>
                                    <w:t>liquide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9" w:hanging="0"/>
                                    <w:jc w:val="center"/>
                                    <w:rPr>
                                      <w:kern w:val="0"/>
                                      <w:sz w:val="24"/>
                                      <w:szCs w:val="22"/>
                                      <w:lang w:val="en-US" w:eastAsia="en-US" w:bidi="ar-SA"/>
                                    </w:rPr>
                                  </w:pPr>
                                  <w:r>
                                    <w:rPr>
                                      <w:kern w:val="0"/>
                                      <w:sz w:val="24"/>
                                      <w:szCs w:val="22"/>
                                      <w:lang w:val="en-US" w:eastAsia="en-US" w:bidi="ar-SA"/>
                                    </w:rPr>
                                    <w:t>0,59</w:t>
                                  </w:r>
                                </w:p>
                              </w:tc>
                            </w:tr>
                          </w:tbl>
                        </w:txbxContent>
                      </wps:txbx>
                      <wps:bodyPr anchor="t" lIns="0" tIns="0" rIns="0" bIns="0">
                        <a:noAutofit/>
                      </wps:bodyPr>
                    </wps:wsp>
                  </a:graphicData>
                </a:graphic>
              </wp:anchor>
            </w:drawing>
          </mc:Choice>
          <mc:Fallback>
            <w:pict>
              <v:rect style="position:absolute;rotation:-0;width:282.15pt;height:103.8pt;mso-wrap-distance-left:7.05pt;mso-wrap-distance-right:7.05pt;mso-wrap-distance-top:0pt;mso-wrap-distance-bottom:0pt;margin-top:5.95pt;mso-position-vertical-relative:text;margin-left:122.8pt;mso-position-horizontal-relative:page">
                <v:textbox inset="0in,0in,0in,0in">
                  <w:txbxContent>
                    <w:tbl>
                      <w:tblPr>
                        <w:tblW w:w="5643" w:type="dxa"/>
                        <w:jc w:val="left"/>
                        <w:tblInd w:w="-5" w:type="dxa"/>
                        <w:tblLayout w:type="fixed"/>
                        <w:tblCellMar>
                          <w:top w:w="0" w:type="dxa"/>
                          <w:left w:w="5" w:type="dxa"/>
                          <w:bottom w:w="0" w:type="dxa"/>
                          <w:right w:w="5" w:type="dxa"/>
                        </w:tblCellMar>
                      </w:tblPr>
                      <w:tblGrid>
                        <w:gridCol w:w="1450"/>
                        <w:gridCol w:w="2544"/>
                        <w:gridCol w:w="1649"/>
                      </w:tblGrid>
                      <w:tr>
                        <w:trPr>
                          <w:trHeight w:val="412" w:hRule="atLeast"/>
                        </w:trPr>
                        <w:tc>
                          <w:tcPr>
                            <w:tcW w:w="39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1322" w:right="1315" w:hanging="0"/>
                              <w:jc w:val="center"/>
                              <w:rPr>
                                <w:b/>
                                <w:b/>
                                <w:kern w:val="0"/>
                                <w:sz w:val="24"/>
                                <w:szCs w:val="22"/>
                                <w:lang w:val="en-US" w:eastAsia="en-US" w:bidi="ar-SA"/>
                              </w:rPr>
                            </w:pPr>
                            <w:r>
                              <w:rPr>
                                <w:b/>
                                <w:kern w:val="0"/>
                                <w:sz w:val="24"/>
                                <w:szCs w:val="22"/>
                                <w:lang w:val="en-US" w:eastAsia="en-US" w:bidi="ar-SA"/>
                              </w:rPr>
                              <w:t>Combustible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0" w:after="0"/>
                              <w:ind w:left="146" w:right="141" w:hanging="0"/>
                              <w:jc w:val="center"/>
                              <w:rPr>
                                <w:kern w:val="0"/>
                                <w:szCs w:val="22"/>
                                <w:lang w:val="en-US" w:eastAsia="en-US" w:bidi="ar-SA"/>
                              </w:rPr>
                            </w:pPr>
                            <w:r>
                              <w:rPr>
                                <w:b/>
                                <w:kern w:val="0"/>
                                <w:sz w:val="24"/>
                                <w:szCs w:val="22"/>
                                <w:lang w:val="en-US" w:eastAsia="en-US" w:bidi="ar-SA"/>
                              </w:rPr>
                              <w:t>Coefficient</w:t>
                            </w:r>
                            <w:r>
                              <w:rPr>
                                <w:b/>
                                <w:spacing w:val="-2"/>
                                <w:kern w:val="0"/>
                                <w:sz w:val="24"/>
                                <w:szCs w:val="22"/>
                                <w:lang w:val="en-US" w:eastAsia="en-US" w:bidi="ar-SA"/>
                              </w:rPr>
                              <w:t xml:space="preserve"> </w:t>
                            </w:r>
                            <w:r>
                              <w:rPr>
                                <w:b/>
                                <w:kern w:val="0"/>
                                <w:sz w:val="24"/>
                                <w:szCs w:val="22"/>
                                <w:lang w:val="en-US" w:eastAsia="en-US" w:bidi="ar-SA"/>
                              </w:rPr>
                              <w:t>k</w:t>
                            </w:r>
                          </w:p>
                        </w:tc>
                      </w:tr>
                      <w:tr>
                        <w:trPr>
                          <w:trHeight w:val="414" w:hRule="atLeast"/>
                        </w:trPr>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00" w:after="0"/>
                              <w:jc w:val="left"/>
                              <w:rPr>
                                <w:kern w:val="0"/>
                                <w:szCs w:val="22"/>
                                <w:lang w:val="en-US" w:eastAsia="en-US" w:bidi="ar-SA"/>
                              </w:rPr>
                            </w:pPr>
                            <w:r>
                              <w:rPr>
                                <w:kern w:val="0"/>
                                <w:sz w:val="24"/>
                                <w:szCs w:val="22"/>
                                <w:lang w:val="en-US" w:eastAsia="en-US" w:bidi="ar-SA"/>
                              </w:rPr>
                              <w:t>Gaz</w:t>
                            </w:r>
                            <w:r>
                              <w:rPr>
                                <w:spacing w:val="-2"/>
                                <w:kern w:val="0"/>
                                <w:sz w:val="24"/>
                                <w:szCs w:val="22"/>
                                <w:lang w:val="en-US" w:eastAsia="en-US" w:bidi="ar-SA"/>
                              </w:rPr>
                              <w:t xml:space="preserve"> </w:t>
                            </w:r>
                            <w:r>
                              <w:rPr>
                                <w:kern w:val="0"/>
                                <w:sz w:val="24"/>
                                <w:szCs w:val="22"/>
                                <w:lang w:val="en-US" w:eastAsia="en-US" w:bidi="ar-SA"/>
                              </w:rPr>
                              <w:t>naturel</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Brûleur</w:t>
                            </w:r>
                            <w:r>
                              <w:rPr>
                                <w:spacing w:val="-1"/>
                                <w:kern w:val="0"/>
                                <w:sz w:val="24"/>
                                <w:szCs w:val="22"/>
                                <w:lang w:val="en-US" w:eastAsia="en-US" w:bidi="ar-SA"/>
                              </w:rPr>
                              <w:t xml:space="preserve"> </w:t>
                            </w:r>
                            <w:r>
                              <w:rPr>
                                <w:kern w:val="0"/>
                                <w:sz w:val="24"/>
                                <w:szCs w:val="22"/>
                                <w:lang w:val="en-US" w:eastAsia="en-US" w:bidi="ar-SA"/>
                              </w:rPr>
                              <w:t>à</w:t>
                            </w:r>
                            <w:r>
                              <w:rPr>
                                <w:spacing w:val="-2"/>
                                <w:kern w:val="0"/>
                                <w:sz w:val="24"/>
                                <w:szCs w:val="22"/>
                                <w:lang w:val="en-US" w:eastAsia="en-US" w:bidi="ar-SA"/>
                              </w:rPr>
                              <w:t xml:space="preserve"> </w:t>
                            </w:r>
                            <w:r>
                              <w:rPr>
                                <w:kern w:val="0"/>
                                <w:sz w:val="24"/>
                                <w:szCs w:val="22"/>
                                <w:lang w:val="en-US" w:eastAsia="en-US" w:bidi="ar-SA"/>
                              </w:rPr>
                              <w:t>air</w:t>
                            </w:r>
                            <w:r>
                              <w:rPr>
                                <w:spacing w:val="-3"/>
                                <w:kern w:val="0"/>
                                <w:sz w:val="24"/>
                                <w:szCs w:val="22"/>
                                <w:lang w:val="en-US" w:eastAsia="en-US" w:bidi="ar-SA"/>
                              </w:rPr>
                              <w:t xml:space="preserve"> </w:t>
                            </w:r>
                            <w:r>
                              <w:rPr>
                                <w:kern w:val="0"/>
                                <w:sz w:val="24"/>
                                <w:szCs w:val="22"/>
                                <w:lang w:val="en-US" w:eastAsia="en-US" w:bidi="ar-SA"/>
                              </w:rPr>
                              <w:t>soufflé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8" w:hanging="0"/>
                              <w:jc w:val="center"/>
                              <w:rPr>
                                <w:kern w:val="0"/>
                                <w:sz w:val="24"/>
                                <w:szCs w:val="22"/>
                                <w:lang w:val="en-US" w:eastAsia="en-US" w:bidi="ar-SA"/>
                              </w:rPr>
                            </w:pPr>
                            <w:r>
                              <w:rPr>
                                <w:kern w:val="0"/>
                                <w:sz w:val="24"/>
                                <w:szCs w:val="22"/>
                                <w:lang w:val="en-US" w:eastAsia="en-US" w:bidi="ar-SA"/>
                              </w:rPr>
                              <w:t>0,46</w:t>
                            </w:r>
                          </w:p>
                        </w:tc>
                      </w:tr>
                      <w:tr>
                        <w:trPr>
                          <w:trHeight w:val="414" w:hRule="atLeast"/>
                        </w:trPr>
                        <w:tc>
                          <w:tcPr>
                            <w:tcW w:w="1450" w:type="dxa"/>
                            <w:vMerge w:val="continue"/>
                            <w:tcBorders>
                              <w:left w:val="single" w:sz="4" w:space="0" w:color="000000"/>
                              <w:bottom w:val="single" w:sz="4" w:space="0" w:color="000000"/>
                              <w:right w:val="single" w:sz="4" w:space="0" w:color="000000"/>
                            </w:tcBorders>
                          </w:tcPr>
                          <w:p>
                            <w:pPr>
                              <w:pStyle w:val="Normal"/>
                              <w:rPr/>
                            </w:pPr>
                            <w:r>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Brûleur</w:t>
                            </w:r>
                            <w:r>
                              <w:rPr>
                                <w:spacing w:val="-3"/>
                                <w:kern w:val="0"/>
                                <w:sz w:val="24"/>
                                <w:szCs w:val="22"/>
                                <w:lang w:val="en-US" w:eastAsia="en-US" w:bidi="ar-SA"/>
                              </w:rPr>
                              <w:t xml:space="preserve"> </w:t>
                            </w:r>
                            <w:r>
                              <w:rPr>
                                <w:kern w:val="0"/>
                                <w:sz w:val="24"/>
                                <w:szCs w:val="22"/>
                                <w:lang w:val="en-US" w:eastAsia="en-US" w:bidi="ar-SA"/>
                              </w:rPr>
                              <w:t>atmosphérique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9" w:hanging="0"/>
                              <w:jc w:val="center"/>
                              <w:rPr>
                                <w:kern w:val="0"/>
                                <w:sz w:val="24"/>
                                <w:szCs w:val="22"/>
                                <w:lang w:val="en-US" w:eastAsia="en-US" w:bidi="ar-SA"/>
                              </w:rPr>
                            </w:pPr>
                            <w:r>
                              <w:rPr>
                                <w:kern w:val="0"/>
                                <w:sz w:val="24"/>
                                <w:szCs w:val="22"/>
                                <w:lang w:val="en-US" w:eastAsia="en-US" w:bidi="ar-SA"/>
                              </w:rPr>
                              <w:t>0,42</w:t>
                            </w:r>
                          </w:p>
                        </w:tc>
                      </w:tr>
                      <w:tr>
                        <w:trPr>
                          <w:trHeight w:val="412" w:hRule="atLeast"/>
                        </w:trPr>
                        <w:tc>
                          <w:tcPr>
                            <w:tcW w:w="39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Propane</w:t>
                            </w:r>
                            <w:r>
                              <w:rPr>
                                <w:spacing w:val="-2"/>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Butane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8" w:hanging="0"/>
                              <w:jc w:val="center"/>
                              <w:rPr>
                                <w:kern w:val="0"/>
                                <w:sz w:val="24"/>
                                <w:szCs w:val="22"/>
                                <w:lang w:val="en-US" w:eastAsia="en-US" w:bidi="ar-SA"/>
                              </w:rPr>
                            </w:pPr>
                            <w:r>
                              <w:rPr>
                                <w:kern w:val="0"/>
                                <w:sz w:val="24"/>
                                <w:szCs w:val="22"/>
                                <w:lang w:val="en-US" w:eastAsia="en-US" w:bidi="ar-SA"/>
                              </w:rPr>
                              <w:t>0,5</w:t>
                            </w:r>
                          </w:p>
                        </w:tc>
                      </w:tr>
                      <w:tr>
                        <w:trPr>
                          <w:trHeight w:val="414" w:hRule="atLeast"/>
                        </w:trPr>
                        <w:tc>
                          <w:tcPr>
                            <w:tcW w:w="39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kern w:val="0"/>
                                <w:szCs w:val="22"/>
                                <w:lang w:val="en-US" w:eastAsia="en-US" w:bidi="ar-SA"/>
                              </w:rPr>
                            </w:pPr>
                            <w:r>
                              <w:rPr>
                                <w:kern w:val="0"/>
                                <w:sz w:val="24"/>
                                <w:szCs w:val="22"/>
                                <w:lang w:val="en-US" w:eastAsia="en-US" w:bidi="ar-SA"/>
                              </w:rPr>
                              <w:t>Combustible</w:t>
                            </w:r>
                            <w:r>
                              <w:rPr>
                                <w:spacing w:val="-2"/>
                                <w:kern w:val="0"/>
                                <w:sz w:val="24"/>
                                <w:szCs w:val="22"/>
                                <w:lang w:val="en-US" w:eastAsia="en-US" w:bidi="ar-SA"/>
                              </w:rPr>
                              <w:t xml:space="preserve"> </w:t>
                            </w:r>
                            <w:r>
                              <w:rPr>
                                <w:kern w:val="0"/>
                                <w:sz w:val="24"/>
                                <w:szCs w:val="22"/>
                                <w:lang w:val="en-US" w:eastAsia="en-US" w:bidi="ar-SA"/>
                              </w:rPr>
                              <w:t>liquide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46" w:right="139" w:hanging="0"/>
                              <w:jc w:val="center"/>
                              <w:rPr>
                                <w:kern w:val="0"/>
                                <w:sz w:val="24"/>
                                <w:szCs w:val="22"/>
                                <w:lang w:val="en-US" w:eastAsia="en-US" w:bidi="ar-SA"/>
                              </w:rPr>
                            </w:pPr>
                            <w:r>
                              <w:rPr>
                                <w:kern w:val="0"/>
                                <w:sz w:val="24"/>
                                <w:szCs w:val="22"/>
                                <w:lang w:val="en-US" w:eastAsia="en-US" w:bidi="ar-SA"/>
                              </w:rPr>
                              <w:t>0,59</w:t>
                            </w:r>
                          </w:p>
                        </w:tc>
                      </w:tr>
                    </w:tbl>
                  </w:txbxContent>
                </v:textbox>
                <w10:wrap type="square"/>
              </v:rect>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34" w:after="0"/>
        <w:ind w:left="218" w:right="0" w:hanging="0"/>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17"/>
        </w:rPr>
      </w:pPr>
      <w:r>
        <w:rPr>
          <w:sz w:val="17"/>
        </w:rPr>
      </w:r>
    </w:p>
    <w:p>
      <w:pPr>
        <w:pStyle w:val="Heading4"/>
        <w:tabs>
          <w:tab w:val="clear" w:pos="708"/>
          <w:tab w:val="left" w:pos="819" w:leader="none"/>
        </w:tabs>
        <w:rPr/>
      </w:pPr>
      <w:r>
        <w:rPr/>
      </w:r>
    </w:p>
    <w:p>
      <w:pPr>
        <w:pStyle w:val="Heading4"/>
        <w:tabs>
          <w:tab w:val="clear" w:pos="708"/>
          <w:tab w:val="left" w:pos="819" w:leader="none"/>
        </w:tabs>
        <w:jc w:val="left"/>
        <w:rPr/>
      </w:pPr>
      <w:r>
        <w:rPr/>
      </w:r>
    </w:p>
    <w:p>
      <w:pPr>
        <w:pStyle w:val="Heading4"/>
        <w:tabs>
          <w:tab w:val="clear" w:pos="708"/>
          <w:tab w:val="left" w:pos="819" w:leader="none"/>
        </w:tabs>
        <w:jc w:val="left"/>
        <w:rPr/>
      </w:pPr>
      <w:r>
        <w:rPr/>
      </w:r>
    </w:p>
    <w:p>
      <w:pPr>
        <w:pStyle w:val="Heading3"/>
        <w:tabs>
          <w:tab w:val="clear" w:pos="708"/>
          <w:tab w:val="left" w:pos="639" w:leader="none"/>
        </w:tabs>
        <w:spacing w:before="90" w:after="0"/>
        <w:ind w:left="218" w:right="0" w:hanging="0"/>
        <w:rPr/>
      </w:pPr>
      <w:r>
        <w:rPr/>
      </w:r>
    </w:p>
    <w:p>
      <w:pPr>
        <w:pStyle w:val="Heading4"/>
        <w:numPr>
          <w:ilvl w:val="2"/>
          <w:numId w:val="6"/>
        </w:numPr>
        <w:tabs>
          <w:tab w:val="clear" w:pos="708"/>
          <w:tab w:val="left" w:pos="819" w:leader="none"/>
        </w:tabs>
        <w:spacing w:before="136" w:after="0"/>
        <w:ind w:left="818" w:right="0" w:hanging="601"/>
        <w:rPr/>
      </w:pPr>
      <w:r>
        <w:rPr/>
        <w:t>Pertes</w:t>
      </w:r>
      <w:r>
        <w:rPr>
          <w:spacing w:val="-2"/>
        </w:rPr>
        <w:t xml:space="preserve"> </w:t>
      </w:r>
      <w:r>
        <w:rPr/>
        <w:t>chaufferie</w:t>
      </w:r>
      <w:r>
        <w:rPr>
          <w:spacing w:val="-1"/>
        </w:rPr>
        <w:t xml:space="preserve"> </w:t>
      </w:r>
      <w:r>
        <w:rPr/>
        <w:t>:</w:t>
      </w:r>
    </w:p>
    <w:p>
      <w:pPr>
        <w:pStyle w:val="TextBody"/>
        <w:spacing w:lineRule="auto" w:line="360" w:before="135" w:after="0"/>
        <w:ind w:left="218" w:right="205" w:hanging="0"/>
        <w:rPr/>
      </w:pPr>
      <w:r>
        <w:rPr/>
        <w:t>Elles</w:t>
      </w:r>
      <w:r>
        <w:rPr>
          <w:spacing w:val="10"/>
        </w:rPr>
        <w:t xml:space="preserve"> </w:t>
      </w:r>
      <w:r>
        <w:rPr/>
        <w:t>sont</w:t>
      </w:r>
      <w:r>
        <w:rPr>
          <w:spacing w:val="11"/>
        </w:rPr>
        <w:t xml:space="preserve"> </w:t>
      </w:r>
      <w:r>
        <w:rPr/>
        <w:t>constituées</w:t>
      </w:r>
      <w:r>
        <w:rPr>
          <w:spacing w:val="10"/>
        </w:rPr>
        <w:t xml:space="preserve"> </w:t>
      </w:r>
      <w:r>
        <w:rPr/>
        <w:t>principalement</w:t>
      </w:r>
      <w:r>
        <w:rPr>
          <w:spacing w:val="11"/>
        </w:rPr>
        <w:t xml:space="preserve"> </w:t>
      </w:r>
      <w:r>
        <w:rPr/>
        <w:t>par</w:t>
      </w:r>
      <w:r>
        <w:rPr>
          <w:spacing w:val="9"/>
        </w:rPr>
        <w:t xml:space="preserve"> </w:t>
      </w:r>
      <w:r>
        <w:rPr/>
        <w:t>les</w:t>
      </w:r>
      <w:r>
        <w:rPr>
          <w:spacing w:val="11"/>
        </w:rPr>
        <w:t xml:space="preserve"> </w:t>
      </w:r>
      <w:r>
        <w:rPr/>
        <w:t>pertes</w:t>
      </w:r>
      <w:r>
        <w:rPr>
          <w:spacing w:val="10"/>
        </w:rPr>
        <w:t xml:space="preserve"> </w:t>
      </w:r>
      <w:r>
        <w:rPr/>
        <w:t>au</w:t>
      </w:r>
      <w:r>
        <w:rPr>
          <w:spacing w:val="11"/>
        </w:rPr>
        <w:t xml:space="preserve"> </w:t>
      </w:r>
      <w:r>
        <w:rPr/>
        <w:t>niveau</w:t>
      </w:r>
      <w:r>
        <w:rPr>
          <w:spacing w:val="10"/>
        </w:rPr>
        <w:t xml:space="preserve"> </w:t>
      </w:r>
      <w:r>
        <w:rPr/>
        <w:t>de</w:t>
      </w:r>
      <w:r>
        <w:rPr>
          <w:spacing w:val="10"/>
        </w:rPr>
        <w:t xml:space="preserve"> </w:t>
      </w:r>
      <w:r>
        <w:rPr/>
        <w:t>la</w:t>
      </w:r>
      <w:r>
        <w:rPr>
          <w:spacing w:val="10"/>
        </w:rPr>
        <w:t xml:space="preserve"> </w:t>
      </w:r>
      <w:r>
        <w:rPr/>
        <w:t>porte</w:t>
      </w:r>
      <w:r>
        <w:rPr>
          <w:spacing w:val="9"/>
        </w:rPr>
        <w:t xml:space="preserve"> </w:t>
      </w:r>
      <w:r>
        <w:rPr/>
        <w:t>foyère</w:t>
      </w:r>
      <w:r>
        <w:rPr>
          <w:spacing w:val="10"/>
        </w:rPr>
        <w:t xml:space="preserve"> </w:t>
      </w:r>
      <w:r>
        <w:rPr/>
        <w:t>et</w:t>
      </w:r>
      <w:r>
        <w:rPr>
          <w:spacing w:val="10"/>
        </w:rPr>
        <w:t xml:space="preserve"> </w:t>
      </w:r>
      <w:r>
        <w:rPr/>
        <w:t>dépendent</w:t>
      </w:r>
      <w:r>
        <w:rPr>
          <w:spacing w:val="-57"/>
        </w:rPr>
        <w:t xml:space="preserve"> </w:t>
      </w:r>
      <w:r>
        <w:rPr/>
        <w:t>de</w:t>
      </w:r>
      <w:r>
        <w:rPr>
          <w:spacing w:val="-2"/>
        </w:rPr>
        <w:t xml:space="preserve"> </w:t>
      </w:r>
      <w:r>
        <w:rPr/>
        <w:t>l’état et de</w:t>
      </w:r>
      <w:r>
        <w:rPr>
          <w:spacing w:val="-1"/>
        </w:rPr>
        <w:t xml:space="preserve"> </w:t>
      </w:r>
      <w:r>
        <w:rPr/>
        <w:t>l’âge</w:t>
      </w:r>
      <w:r>
        <w:rPr>
          <w:spacing w:val="-1"/>
        </w:rPr>
        <w:t xml:space="preserve"> </w:t>
      </w:r>
      <w:r>
        <w:rPr/>
        <w:t>de</w:t>
      </w:r>
      <w:r>
        <w:rPr>
          <w:spacing w:val="-1"/>
        </w:rPr>
        <w:t xml:space="preserve"> </w:t>
      </w:r>
      <w:r>
        <w:rPr/>
        <w:t>la</w:t>
      </w:r>
      <w:r>
        <w:rPr>
          <w:spacing w:val="1"/>
        </w:rPr>
        <w:t xml:space="preserve"> </w:t>
      </w:r>
      <w:r>
        <w:rPr/>
        <w:t>chaudière</w:t>
      </w:r>
    </w:p>
    <w:p>
      <w:pPr>
        <w:pStyle w:val="ListParagraph"/>
        <w:numPr>
          <w:ilvl w:val="0"/>
          <w:numId w:val="3"/>
        </w:numPr>
        <w:tabs>
          <w:tab w:val="clear" w:pos="708"/>
          <w:tab w:val="left" w:pos="358" w:leader="none"/>
        </w:tabs>
        <w:spacing w:before="0" w:after="0"/>
        <w:rPr/>
      </w:pPr>
      <w:r>
        <w:rPr>
          <w:sz w:val="24"/>
        </w:rPr>
        <w:t>1</w:t>
      </w:r>
      <w:r>
        <w:rPr>
          <w:spacing w:val="-1"/>
          <w:sz w:val="24"/>
        </w:rPr>
        <w:t xml:space="preserve"> </w:t>
      </w:r>
      <w:r>
        <w:rPr>
          <w:sz w:val="24"/>
        </w:rPr>
        <w:t>à</w:t>
      </w:r>
      <w:r>
        <w:rPr>
          <w:spacing w:val="-2"/>
          <w:sz w:val="24"/>
        </w:rPr>
        <w:t xml:space="preserve"> </w:t>
      </w:r>
      <w:r>
        <w:rPr>
          <w:sz w:val="24"/>
        </w:rPr>
        <w:t>6%</w:t>
      </w:r>
      <w:r>
        <w:rPr>
          <w:spacing w:val="-2"/>
          <w:sz w:val="24"/>
        </w:rPr>
        <w:t xml:space="preserve"> </w:t>
      </w:r>
      <w:r>
        <w:rPr>
          <w:sz w:val="24"/>
        </w:rPr>
        <w:t>pour</w:t>
      </w:r>
      <w:r>
        <w:rPr>
          <w:spacing w:val="-2"/>
          <w:sz w:val="24"/>
        </w:rPr>
        <w:t xml:space="preserve"> </w:t>
      </w:r>
      <w:r>
        <w:rPr>
          <w:sz w:val="24"/>
        </w:rPr>
        <w:t>les</w:t>
      </w:r>
      <w:r>
        <w:rPr>
          <w:spacing w:val="-1"/>
          <w:sz w:val="24"/>
        </w:rPr>
        <w:t xml:space="preserve"> </w:t>
      </w:r>
      <w:r>
        <w:rPr>
          <w:sz w:val="24"/>
        </w:rPr>
        <w:t>anciennes</w:t>
      </w:r>
      <w:r>
        <w:rPr>
          <w:spacing w:val="-1"/>
          <w:sz w:val="24"/>
        </w:rPr>
        <w:t xml:space="preserve"> </w:t>
      </w:r>
      <w:r>
        <w:rPr>
          <w:sz w:val="24"/>
        </w:rPr>
        <w:t>chaudières</w:t>
      </w:r>
    </w:p>
    <w:p>
      <w:pPr>
        <w:pStyle w:val="ListParagraph"/>
        <w:numPr>
          <w:ilvl w:val="0"/>
          <w:numId w:val="3"/>
        </w:numPr>
        <w:tabs>
          <w:tab w:val="clear" w:pos="708"/>
          <w:tab w:val="left" w:pos="358" w:leader="none"/>
        </w:tabs>
        <w:rPr/>
      </w:pPr>
      <w:r>
        <w:rPr>
          <w:sz w:val="24"/>
        </w:rPr>
        <w:t>1</w:t>
      </w:r>
      <w:r>
        <w:rPr>
          <w:spacing w:val="-1"/>
          <w:sz w:val="24"/>
        </w:rPr>
        <w:t xml:space="preserve"> </w:t>
      </w:r>
      <w:r>
        <w:rPr>
          <w:sz w:val="24"/>
        </w:rPr>
        <w:t>à</w:t>
      </w:r>
      <w:r>
        <w:rPr>
          <w:spacing w:val="-2"/>
          <w:sz w:val="24"/>
        </w:rPr>
        <w:t xml:space="preserve"> </w:t>
      </w:r>
      <w:r>
        <w:rPr>
          <w:sz w:val="24"/>
        </w:rPr>
        <w:t>3%</w:t>
      </w:r>
      <w:r>
        <w:rPr>
          <w:spacing w:val="-2"/>
          <w:sz w:val="24"/>
        </w:rPr>
        <w:t xml:space="preserve"> </w:t>
      </w:r>
      <w:r>
        <w:rPr>
          <w:sz w:val="24"/>
        </w:rPr>
        <w:t>pour</w:t>
      </w:r>
      <w:r>
        <w:rPr>
          <w:spacing w:val="-2"/>
          <w:sz w:val="24"/>
        </w:rPr>
        <w:t xml:space="preserve"> </w:t>
      </w:r>
      <w:r>
        <w:rPr>
          <w:sz w:val="24"/>
        </w:rPr>
        <w:t>les</w:t>
      </w:r>
      <w:r>
        <w:rPr>
          <w:spacing w:val="-1"/>
          <w:sz w:val="24"/>
        </w:rPr>
        <w:t xml:space="preserve"> </w:t>
      </w:r>
      <w:r>
        <w:rPr>
          <w:sz w:val="24"/>
        </w:rPr>
        <w:t>nouvelles</w:t>
      </w:r>
      <w:r>
        <w:rPr>
          <w:spacing w:val="-1"/>
          <w:sz w:val="24"/>
        </w:rPr>
        <w:t xml:space="preserve"> </w:t>
      </w:r>
      <w:r>
        <w:rPr>
          <w:sz w:val="24"/>
        </w:rPr>
        <w:t>chaudières.</w:t>
      </w:r>
    </w:p>
    <w:p>
      <w:pPr>
        <w:pStyle w:val="Heading4"/>
        <w:numPr>
          <w:ilvl w:val="2"/>
          <w:numId w:val="6"/>
        </w:numPr>
        <w:tabs>
          <w:tab w:val="clear" w:pos="708"/>
          <w:tab w:val="left" w:pos="819" w:leader="none"/>
        </w:tabs>
        <w:spacing w:before="144" w:after="0"/>
        <w:ind w:left="818" w:right="0" w:hanging="601"/>
        <w:rPr/>
      </w:pPr>
      <w:r>
        <w:rPr/>
        <w:t>Pertes</w:t>
      </w:r>
      <w:r>
        <w:rPr>
          <w:spacing w:val="-2"/>
        </w:rPr>
        <w:t xml:space="preserve"> </w:t>
      </w:r>
      <w:r>
        <w:rPr/>
        <w:t>à</w:t>
      </w:r>
      <w:r>
        <w:rPr>
          <w:spacing w:val="-1"/>
        </w:rPr>
        <w:t xml:space="preserve"> </w:t>
      </w:r>
      <w:r>
        <w:rPr/>
        <w:t>l’arrêt</w:t>
      </w:r>
      <w:r>
        <w:rPr>
          <w:spacing w:val="-2"/>
        </w:rPr>
        <w:t xml:space="preserve"> </w:t>
      </w:r>
      <w:r>
        <w:rPr/>
        <w:t>:</w:t>
      </w:r>
    </w:p>
    <w:p>
      <w:pPr>
        <w:pStyle w:val="TextBody"/>
        <w:spacing w:before="132" w:after="0"/>
        <w:ind w:left="218" w:right="0" w:hanging="0"/>
        <w:rPr/>
      </w:pPr>
      <w:r>
        <w:rPr/>
        <w:t>Elles</w:t>
      </w:r>
      <w:r>
        <w:rPr>
          <w:spacing w:val="-3"/>
        </w:rPr>
        <w:t xml:space="preserve"> </w:t>
      </w:r>
      <w:r>
        <w:rPr/>
        <w:t>sont</w:t>
      </w:r>
      <w:r>
        <w:rPr>
          <w:spacing w:val="-2"/>
        </w:rPr>
        <w:t xml:space="preserve"> </w:t>
      </w:r>
      <w:r>
        <w:rPr/>
        <w:t>fonction</w:t>
      </w:r>
      <w:r>
        <w:rPr>
          <w:spacing w:val="-2"/>
        </w:rPr>
        <w:t xml:space="preserve"> </w:t>
      </w:r>
      <w:r>
        <w:rPr/>
        <w:t>de</w:t>
      </w:r>
      <w:r>
        <w:rPr>
          <w:spacing w:val="-3"/>
        </w:rPr>
        <w:t xml:space="preserve"> </w:t>
      </w:r>
      <w:r>
        <w:rPr/>
        <w:t>l’état</w:t>
      </w:r>
      <w:r>
        <w:rPr>
          <w:spacing w:val="-3"/>
        </w:rPr>
        <w:t xml:space="preserve"> </w:t>
      </w:r>
      <w:r>
        <w:rPr/>
        <w:t>du</w:t>
      </w:r>
      <w:r>
        <w:rPr>
          <w:spacing w:val="-2"/>
        </w:rPr>
        <w:t xml:space="preserve"> </w:t>
      </w:r>
      <w:r>
        <w:rPr/>
        <w:t>calorifugeage</w:t>
      </w:r>
    </w:p>
    <w:p>
      <w:pPr>
        <w:pStyle w:val="ListParagraph"/>
        <w:numPr>
          <w:ilvl w:val="0"/>
          <w:numId w:val="3"/>
        </w:numPr>
        <w:tabs>
          <w:tab w:val="clear" w:pos="708"/>
          <w:tab w:val="left" w:pos="358" w:leader="none"/>
        </w:tabs>
        <w:spacing w:before="139" w:after="0"/>
        <w:rPr/>
      </w:pPr>
      <w:r>
        <w:rPr>
          <w:sz w:val="24"/>
        </w:rPr>
        <w:t>1</w:t>
      </w:r>
      <w:r>
        <w:rPr>
          <w:spacing w:val="-1"/>
          <w:sz w:val="24"/>
        </w:rPr>
        <w:t xml:space="preserve"> </w:t>
      </w:r>
      <w:r>
        <w:rPr>
          <w:sz w:val="24"/>
        </w:rPr>
        <w:t>à</w:t>
      </w:r>
      <w:r>
        <w:rPr>
          <w:spacing w:val="-2"/>
          <w:sz w:val="24"/>
        </w:rPr>
        <w:t xml:space="preserve"> </w:t>
      </w:r>
      <w:r>
        <w:rPr>
          <w:sz w:val="24"/>
        </w:rPr>
        <w:t>1,5</w:t>
      </w:r>
      <w:r>
        <w:rPr>
          <w:spacing w:val="-1"/>
          <w:sz w:val="24"/>
        </w:rPr>
        <w:t xml:space="preserve"> </w:t>
      </w:r>
      <w:r>
        <w:rPr>
          <w:sz w:val="24"/>
        </w:rPr>
        <w:t>%</w:t>
      </w:r>
      <w:r>
        <w:rPr>
          <w:spacing w:val="-2"/>
          <w:sz w:val="24"/>
        </w:rPr>
        <w:t xml:space="preserve"> </w:t>
      </w:r>
      <w:r>
        <w:rPr>
          <w:sz w:val="24"/>
        </w:rPr>
        <w:t>pour</w:t>
      </w:r>
      <w:r>
        <w:rPr>
          <w:spacing w:val="-2"/>
          <w:sz w:val="24"/>
        </w:rPr>
        <w:t xml:space="preserve"> </w:t>
      </w:r>
      <w:r>
        <w:rPr>
          <w:sz w:val="24"/>
        </w:rPr>
        <w:t>les</w:t>
      </w:r>
      <w:r>
        <w:rPr>
          <w:spacing w:val="-1"/>
          <w:sz w:val="24"/>
        </w:rPr>
        <w:t xml:space="preserve"> </w:t>
      </w:r>
      <w:r>
        <w:rPr>
          <w:sz w:val="24"/>
        </w:rPr>
        <w:t>anciennes chaudières</w:t>
      </w:r>
    </w:p>
    <w:p>
      <w:pPr>
        <w:pStyle w:val="ListParagraph"/>
        <w:numPr>
          <w:ilvl w:val="0"/>
          <w:numId w:val="3"/>
        </w:numPr>
        <w:tabs>
          <w:tab w:val="clear" w:pos="708"/>
          <w:tab w:val="left" w:pos="358" w:leader="none"/>
        </w:tabs>
        <w:rPr/>
      </w:pPr>
      <w:r>
        <w:rPr>
          <w:sz w:val="24"/>
        </w:rPr>
        <w:t>0,4</w:t>
      </w:r>
      <w:r>
        <w:rPr>
          <w:spacing w:val="-2"/>
          <w:sz w:val="24"/>
        </w:rPr>
        <w:t xml:space="preserve"> </w:t>
      </w:r>
      <w:r>
        <w:rPr>
          <w:sz w:val="24"/>
        </w:rPr>
        <w:t>à</w:t>
      </w:r>
      <w:r>
        <w:rPr>
          <w:spacing w:val="-1"/>
          <w:sz w:val="24"/>
        </w:rPr>
        <w:t xml:space="preserve"> </w:t>
      </w:r>
      <w:r>
        <w:rPr>
          <w:sz w:val="24"/>
        </w:rPr>
        <w:t>1%</w:t>
      </w:r>
      <w:r>
        <w:rPr>
          <w:spacing w:val="-2"/>
          <w:sz w:val="24"/>
        </w:rPr>
        <w:t xml:space="preserve"> </w:t>
      </w:r>
      <w:r>
        <w:rPr>
          <w:sz w:val="24"/>
        </w:rPr>
        <w:t>pour</w:t>
      </w:r>
      <w:r>
        <w:rPr>
          <w:spacing w:val="-2"/>
          <w:sz w:val="24"/>
        </w:rPr>
        <w:t xml:space="preserve"> </w:t>
      </w:r>
      <w:r>
        <w:rPr>
          <w:sz w:val="24"/>
        </w:rPr>
        <w:t>les</w:t>
      </w:r>
      <w:r>
        <w:rPr>
          <w:spacing w:val="-2"/>
          <w:sz w:val="24"/>
        </w:rPr>
        <w:t xml:space="preserve"> </w:t>
      </w:r>
      <w:r>
        <w:rPr>
          <w:sz w:val="24"/>
        </w:rPr>
        <w:t>nouvelles</w:t>
      </w:r>
      <w:r>
        <w:rPr>
          <w:spacing w:val="-1"/>
          <w:sz w:val="24"/>
        </w:rPr>
        <w:t xml:space="preserve"> </w:t>
      </w:r>
      <w:r>
        <w:rPr>
          <w:sz w:val="24"/>
        </w:rPr>
        <w:t>chaudières.</w:t>
      </w:r>
    </w:p>
    <w:p>
      <w:pPr>
        <w:pStyle w:val="Heading4"/>
        <w:numPr>
          <w:ilvl w:val="2"/>
          <w:numId w:val="6"/>
        </w:numPr>
        <w:tabs>
          <w:tab w:val="clear" w:pos="708"/>
          <w:tab w:val="left" w:pos="819" w:leader="none"/>
        </w:tabs>
        <w:spacing w:before="144" w:after="0"/>
        <w:ind w:left="818" w:right="0" w:hanging="601"/>
        <w:rPr/>
      </w:pPr>
      <w:r>
        <w:rPr/>
        <w:t>Pertes</w:t>
      </w:r>
      <w:r>
        <w:rPr>
          <w:spacing w:val="-1"/>
        </w:rPr>
        <w:t xml:space="preserve"> </w:t>
      </w:r>
      <w:r>
        <w:rPr/>
        <w:t>par rayonnement :</w:t>
      </w:r>
    </w:p>
    <w:p>
      <w:pPr>
        <w:pStyle w:val="TextBody"/>
        <w:spacing w:lineRule="auto" w:line="360" w:before="132" w:after="0"/>
        <w:ind w:left="218" w:right="545" w:hanging="0"/>
        <w:rPr/>
      </w:pPr>
      <w:r>
        <w:rPr/>
        <w:t>Elles</w:t>
      </w:r>
      <w:r>
        <w:rPr>
          <w:spacing w:val="-3"/>
        </w:rPr>
        <w:t xml:space="preserve"> </w:t>
      </w:r>
      <w:r>
        <w:rPr/>
        <w:t>correspondent</w:t>
      </w:r>
      <w:r>
        <w:rPr>
          <w:spacing w:val="-2"/>
        </w:rPr>
        <w:t xml:space="preserve"> </w:t>
      </w:r>
      <w:r>
        <w:rPr/>
        <w:t>aux</w:t>
      </w:r>
      <w:r>
        <w:rPr>
          <w:spacing w:val="-1"/>
        </w:rPr>
        <w:t xml:space="preserve"> </w:t>
      </w:r>
      <w:r>
        <w:rPr/>
        <w:t>échanges</w:t>
      </w:r>
      <w:r>
        <w:rPr>
          <w:spacing w:val="-2"/>
        </w:rPr>
        <w:t xml:space="preserve"> </w:t>
      </w:r>
      <w:r>
        <w:rPr/>
        <w:t>thermiques</w:t>
      </w:r>
      <w:r>
        <w:rPr>
          <w:spacing w:val="-3"/>
        </w:rPr>
        <w:t xml:space="preserve"> </w:t>
      </w:r>
      <w:r>
        <w:rPr/>
        <w:t>entre</w:t>
      </w:r>
      <w:r>
        <w:rPr>
          <w:spacing w:val="-3"/>
        </w:rPr>
        <w:t xml:space="preserve"> </w:t>
      </w:r>
      <w:r>
        <w:rPr/>
        <w:t>la</w:t>
      </w:r>
      <w:r>
        <w:rPr>
          <w:spacing w:val="-4"/>
        </w:rPr>
        <w:t xml:space="preserve"> </w:t>
      </w:r>
      <w:r>
        <w:rPr/>
        <w:t>surface</w:t>
      </w:r>
      <w:r>
        <w:rPr>
          <w:spacing w:val="-1"/>
        </w:rPr>
        <w:t xml:space="preserve"> </w:t>
      </w:r>
      <w:r>
        <w:rPr/>
        <w:t>extérieure</w:t>
      </w:r>
      <w:r>
        <w:rPr>
          <w:spacing w:val="-4"/>
        </w:rPr>
        <w:t xml:space="preserve"> </w:t>
      </w:r>
      <w:r>
        <w:rPr/>
        <w:t>et l'ambiance.</w:t>
      </w:r>
      <w:r>
        <w:rPr>
          <w:spacing w:val="-57"/>
        </w:rPr>
        <w:t xml:space="preserve"> </w:t>
      </w:r>
      <w:r>
        <w:rPr/>
        <w:t>Elles</w:t>
      </w:r>
      <w:r>
        <w:rPr>
          <w:spacing w:val="-1"/>
        </w:rPr>
        <w:t xml:space="preserve"> </w:t>
      </w:r>
      <w:r>
        <w:rPr/>
        <w:t>peuvent être</w:t>
      </w:r>
      <w:r>
        <w:rPr>
          <w:spacing w:val="1"/>
        </w:rPr>
        <w:t xml:space="preserve"> </w:t>
      </w:r>
      <w:r>
        <w:rPr/>
        <w:t>calculées par</w:t>
      </w:r>
      <w:r>
        <w:rPr>
          <w:spacing w:val="-1"/>
        </w:rPr>
        <w:t xml:space="preserve"> </w:t>
      </w:r>
      <w:r>
        <w:rPr/>
        <w:t>la</w:t>
      </w:r>
      <w:r>
        <w:rPr>
          <w:spacing w:val="-2"/>
        </w:rPr>
        <w:t xml:space="preserve"> </w:t>
      </w:r>
      <w:r>
        <w:rPr/>
        <w:t>formule</w:t>
      </w:r>
      <w:r>
        <w:rPr>
          <w:spacing w:val="-1"/>
        </w:rPr>
        <w:t xml:space="preserve"> </w:t>
      </w:r>
      <w:r>
        <w:rPr/>
        <w:t>suivante</w:t>
      </w:r>
      <w:r>
        <w:rPr>
          <w:spacing w:val="-1"/>
        </w:rPr>
        <w:t xml:space="preserve"> </w:t>
      </w:r>
      <w:r>
        <w:rPr/>
        <w:t>:</w:t>
      </w:r>
    </w:p>
    <w:p>
      <w:pPr>
        <w:pStyle w:val="TextBody"/>
        <w:spacing w:before="4" w:after="0"/>
        <w:rPr>
          <w:sz w:val="19"/>
        </w:rPr>
      </w:pPr>
      <w:r>
        <w:rPr>
          <w:sz w:val="19"/>
        </w:rPr>
        <mc:AlternateContent>
          <mc:Choice Requires="wps">
            <w:drawing>
              <wp:anchor behindDoc="1" distT="0" distB="0" distL="0" distR="0" simplePos="0" locked="0" layoutInCell="0" allowOverlap="1" relativeHeight="26">
                <wp:simplePos x="0" y="0"/>
                <wp:positionH relativeFrom="page">
                  <wp:posOffset>2254885</wp:posOffset>
                </wp:positionH>
                <wp:positionV relativeFrom="page">
                  <wp:posOffset>194310</wp:posOffset>
                </wp:positionV>
                <wp:extent cx="2971800" cy="342900"/>
                <wp:effectExtent l="0" t="0" r="0" b="0"/>
                <wp:wrapNone/>
                <wp:docPr id="3" name="Zone de texte 140"/>
                <a:graphic xmlns:a="http://schemas.openxmlformats.org/drawingml/2006/main">
                  <a:graphicData uri="http://schemas.microsoft.com/office/word/2010/wordprocessingShape">
                    <wps:wsp>
                      <wps:cNvSpPr/>
                      <wps:spPr>
                        <a:xfrm>
                          <a:off x="0" y="0"/>
                          <a:ext cx="2971800" cy="343080"/>
                        </a:xfrm>
                        <a:prstGeom prst="rect">
                          <a:avLst/>
                        </a:prstGeom>
                        <a:noFill/>
                        <a:ln w="0">
                          <a:noFill/>
                        </a:ln>
                      </wps:spPr>
                      <wps:style>
                        <a:lnRef idx="0"/>
                        <a:fillRef idx="0"/>
                        <a:effectRef idx="0"/>
                        <a:fontRef idx="minor"/>
                      </wps:style>
                      <wps:txbx>
                        <w:txbxContent>
                          <w:p>
                            <w:pPr>
                              <w:spacing w:before="64" w:after="0"/>
                              <w:ind w:left="549" w:right="0" w:hanging="0"/>
                              <w:rPr/>
                            </w:pPr>
                            <w:r>
                              <w:rPr>
                                <w:sz w:val="32"/>
                                <w:b/>
                                <w:i/>
                                <w:spacing w:val="-2"/>
                                <w:rFonts w:eastAsia="Calibri" w:cs="Arial" w:ascii="Arial" w:hAnsi="Arial"/>
                              </w:rPr>
                              <w:t>P</w:t>
                            </w:r>
                            <w:r>
                              <w:rPr>
                                <w:sz w:val="32"/>
                                <w:b/>
                                <w:i/>
                                <w:spacing w:val="-2"/>
                                <w:vertAlign w:val="subscript"/>
                                <w:rFonts w:eastAsia="Calibri" w:cs="Arial" w:ascii="Arial" w:hAnsi="Arial"/>
                              </w:rPr>
                              <w:t>r</w:t>
                            </w:r>
                            <w:r>
                              <w:rPr>
                                <w:sz w:val="32"/>
                                <w:b/>
                                <w:i/>
                                <w:spacing w:val="-53"/>
                                <w:rFonts w:eastAsia="Calibri" w:cs="Arial" w:ascii="Arial" w:hAnsi="Arial"/>
                              </w:rPr>
                              <w:t xml:space="preserve"> </w:t>
                            </w:r>
                            <w:r>
                              <w:rPr>
                                <w:sz w:val="32"/>
                                <w:b/>
                                <w:i/>
                                <w:spacing w:val="-2"/>
                                <w:rFonts w:eastAsia="Calibri" w:cs="Arial" w:ascii="Arial" w:hAnsi="Arial"/>
                              </w:rPr>
                              <w:t>[%]</w:t>
                            </w:r>
                            <w:r>
                              <w:rPr>
                                <w:sz w:val="32"/>
                                <w:b/>
                                <w:i/>
                                <w:spacing w:val="7"/>
                                <w:rFonts w:eastAsia="Calibri" w:cs="Arial" w:ascii="Arial" w:hAnsi="Arial"/>
                              </w:rPr>
                              <w:t xml:space="preserve"> </w:t>
                            </w:r>
                            <w:r>
                              <w:rPr>
                                <w:sz w:val="32"/>
                                <w:b/>
                                <w:i/>
                                <w:spacing w:val="-2"/>
                                <w:rFonts w:eastAsia="Calibri" w:cs="Arial" w:ascii="Arial" w:hAnsi="Arial"/>
                              </w:rPr>
                              <w:t>=</w:t>
                            </w:r>
                            <w:r>
                              <w:rPr>
                                <w:sz w:val="32"/>
                                <w:b/>
                                <w:i/>
                                <w:spacing w:val="7"/>
                                <w:rFonts w:eastAsia="Calibri" w:cs="Arial" w:ascii="Arial" w:hAnsi="Arial"/>
                              </w:rPr>
                              <w:t xml:space="preserve"> </w:t>
                            </w:r>
                            <w:r>
                              <w:rPr>
                                <w:sz w:val="32"/>
                                <w:b/>
                                <w:i/>
                                <w:spacing w:val="-2"/>
                                <w:rFonts w:eastAsia="Calibri" w:cs="Arial" w:ascii="Arial" w:hAnsi="Arial"/>
                              </w:rPr>
                              <w:t>1200.S.(T</w:t>
                            </w:r>
                            <w:r>
                              <w:rPr>
                                <w:sz w:val="32"/>
                                <w:b/>
                                <w:i/>
                                <w:spacing w:val="-2"/>
                                <w:vertAlign w:val="subscript"/>
                                <w:rFonts w:eastAsia="Calibri" w:cs="Arial" w:ascii="Arial" w:hAnsi="Arial"/>
                              </w:rPr>
                              <w:t>c</w:t>
                            </w:r>
                            <w:r>
                              <w:rPr>
                                <w:sz w:val="32"/>
                                <w:b/>
                                <w:i/>
                                <w:spacing w:val="-2"/>
                                <w:rFonts w:eastAsia="Calibri" w:cs="Arial" w:ascii="Arial" w:hAnsi="Arial"/>
                              </w:rPr>
                              <w:t>-T</w:t>
                            </w:r>
                            <w:r>
                              <w:rPr>
                                <w:sz w:val="32"/>
                                <w:b/>
                                <w:i/>
                                <w:spacing w:val="-2"/>
                                <w:vertAlign w:val="subscript"/>
                                <w:rFonts w:eastAsia="Calibri" w:cs="Arial" w:ascii="Arial" w:hAnsi="Arial"/>
                              </w:rPr>
                              <w:t>a</w:t>
                            </w:r>
                            <w:r>
                              <w:rPr>
                                <w:sz w:val="32"/>
                                <w:b/>
                                <w:i/>
                                <w:spacing w:val="-2"/>
                                <w:rFonts w:eastAsia="Calibri" w:cs="Arial" w:ascii="Arial" w:hAnsi="Arial"/>
                              </w:rPr>
                              <w:t>)/P</w:t>
                            </w:r>
                          </w:p>
                        </w:txbxContent>
                      </wps:txbx>
                      <wps:bodyPr lIns="0" rIns="0" tIns="0" bIns="0" anchor="t">
                        <a:noAutofit/>
                      </wps:bodyPr>
                    </wps:wsp>
                  </a:graphicData>
                </a:graphic>
              </wp:anchor>
            </w:drawing>
          </mc:Choice>
          <mc:Fallback>
            <w:pict>
              <v:rect id="shape_0" ID="Zone de texte 140" path="m0,0l-2147483645,0l-2147483645,-2147483646l0,-2147483646xe" stroked="f" o:allowincell="f" style="position:absolute;margin-left:177.55pt;margin-top:15.3pt;width:233.95pt;height:26.95pt;mso-wrap-style:square;v-text-anchor:top;mso-position-horizontal-relative:page;mso-position-vertical-relative:page">
                <v:textbox>
                  <w:txbxContent>
                    <w:p>
                      <w:pPr>
                        <w:spacing w:before="64" w:after="0"/>
                        <w:ind w:left="549" w:right="0" w:hanging="0"/>
                        <w:rPr/>
                      </w:pPr>
                      <w:r>
                        <w:rPr>
                          <w:sz w:val="32"/>
                          <w:b/>
                          <w:i/>
                          <w:spacing w:val="-2"/>
                          <w:rFonts w:eastAsia="Calibri" w:cs="Arial" w:ascii="Arial" w:hAnsi="Arial"/>
                        </w:rPr>
                        <w:t>P</w:t>
                      </w:r>
                      <w:r>
                        <w:rPr>
                          <w:sz w:val="32"/>
                          <w:b/>
                          <w:i/>
                          <w:spacing w:val="-2"/>
                          <w:vertAlign w:val="subscript"/>
                          <w:rFonts w:eastAsia="Calibri" w:cs="Arial" w:ascii="Arial" w:hAnsi="Arial"/>
                        </w:rPr>
                        <w:t>r</w:t>
                      </w:r>
                      <w:r>
                        <w:rPr>
                          <w:sz w:val="32"/>
                          <w:b/>
                          <w:i/>
                          <w:spacing w:val="-53"/>
                          <w:rFonts w:eastAsia="Calibri" w:cs="Arial" w:ascii="Arial" w:hAnsi="Arial"/>
                        </w:rPr>
                        <w:t xml:space="preserve"> </w:t>
                      </w:r>
                      <w:r>
                        <w:rPr>
                          <w:sz w:val="32"/>
                          <w:b/>
                          <w:i/>
                          <w:spacing w:val="-2"/>
                          <w:rFonts w:eastAsia="Calibri" w:cs="Arial" w:ascii="Arial" w:hAnsi="Arial"/>
                        </w:rPr>
                        <w:t>[%]</w:t>
                      </w:r>
                      <w:r>
                        <w:rPr>
                          <w:sz w:val="32"/>
                          <w:b/>
                          <w:i/>
                          <w:spacing w:val="7"/>
                          <w:rFonts w:eastAsia="Calibri" w:cs="Arial" w:ascii="Arial" w:hAnsi="Arial"/>
                        </w:rPr>
                        <w:t xml:space="preserve"> </w:t>
                      </w:r>
                      <w:r>
                        <w:rPr>
                          <w:sz w:val="32"/>
                          <w:b/>
                          <w:i/>
                          <w:spacing w:val="-2"/>
                          <w:rFonts w:eastAsia="Calibri" w:cs="Arial" w:ascii="Arial" w:hAnsi="Arial"/>
                        </w:rPr>
                        <w:t>=</w:t>
                      </w:r>
                      <w:r>
                        <w:rPr>
                          <w:sz w:val="32"/>
                          <w:b/>
                          <w:i/>
                          <w:spacing w:val="7"/>
                          <w:rFonts w:eastAsia="Calibri" w:cs="Arial" w:ascii="Arial" w:hAnsi="Arial"/>
                        </w:rPr>
                        <w:t xml:space="preserve"> </w:t>
                      </w:r>
                      <w:r>
                        <w:rPr>
                          <w:sz w:val="32"/>
                          <w:b/>
                          <w:i/>
                          <w:spacing w:val="-2"/>
                          <w:rFonts w:eastAsia="Calibri" w:cs="Arial" w:ascii="Arial" w:hAnsi="Arial"/>
                        </w:rPr>
                        <w:t>1200.S.(T</w:t>
                      </w:r>
                      <w:r>
                        <w:rPr>
                          <w:sz w:val="32"/>
                          <w:b/>
                          <w:i/>
                          <w:spacing w:val="-2"/>
                          <w:vertAlign w:val="subscript"/>
                          <w:rFonts w:eastAsia="Calibri" w:cs="Arial" w:ascii="Arial" w:hAnsi="Arial"/>
                        </w:rPr>
                        <w:t>c</w:t>
                      </w:r>
                      <w:r>
                        <w:rPr>
                          <w:sz w:val="32"/>
                          <w:b/>
                          <w:i/>
                          <w:spacing w:val="-2"/>
                          <w:rFonts w:eastAsia="Calibri" w:cs="Arial" w:ascii="Arial" w:hAnsi="Arial"/>
                        </w:rPr>
                        <w:t>-T</w:t>
                      </w:r>
                      <w:r>
                        <w:rPr>
                          <w:sz w:val="32"/>
                          <w:b/>
                          <w:i/>
                          <w:spacing w:val="-2"/>
                          <w:vertAlign w:val="subscript"/>
                          <w:rFonts w:eastAsia="Calibri" w:cs="Arial" w:ascii="Arial" w:hAnsi="Arial"/>
                        </w:rPr>
                        <w:t>a</w:t>
                      </w:r>
                      <w:r>
                        <w:rPr>
                          <w:sz w:val="32"/>
                          <w:b/>
                          <w:i/>
                          <w:spacing w:val="-2"/>
                          <w:rFonts w:eastAsia="Calibri" w:cs="Arial" w:ascii="Arial" w:hAnsi="Arial"/>
                        </w:rPr>
                        <w:t>)/P</w:t>
                      </w:r>
                    </w:p>
                  </w:txbxContent>
                </v:textbox>
                <v:fill o:detectmouseclick="t" on="false"/>
                <v:stroke color="#3465a4" joinstyle="round" endcap="flat"/>
                <w10:wrap type="none"/>
              </v:rect>
            </w:pict>
          </mc:Fallback>
        </mc:AlternateContent>
      </w:r>
    </w:p>
    <w:p>
      <w:pPr>
        <w:pStyle w:val="TextBody"/>
        <w:spacing w:before="7" w:after="0"/>
        <w:rPr>
          <w:sz w:val="6"/>
        </w:rPr>
      </w:pPr>
      <w:r>
        <w:rPr>
          <w:sz w:val="6"/>
        </w:rPr>
      </w:r>
    </w:p>
    <w:p>
      <w:pPr>
        <w:pStyle w:val="Normal"/>
        <w:rPr>
          <w:sz w:val="6"/>
        </w:rPr>
      </w:pPr>
      <w:r>
        <w:rPr>
          <w:sz w:val="6"/>
        </w:rPr>
      </w:r>
    </w:p>
    <w:p>
      <w:pPr>
        <w:pStyle w:val="Normal"/>
        <w:rPr>
          <w:sz w:val="6"/>
        </w:rPr>
      </w:pPr>
      <w:r>
        <w:rPr>
          <w:sz w:val="6"/>
        </w:rPr>
      </w:r>
    </w:p>
    <w:p>
      <w:pPr>
        <w:pStyle w:val="Normal"/>
        <w:rPr>
          <w:sz w:val="6"/>
        </w:rPr>
      </w:pPr>
      <w:r>
        <w:rPr>
          <w:sz w:val="6"/>
        </w:rPr>
      </w:r>
    </w:p>
    <w:p>
      <w:pPr>
        <w:pStyle w:val="ListParagraph"/>
        <w:numPr>
          <w:ilvl w:val="0"/>
          <w:numId w:val="2"/>
        </w:numPr>
        <w:tabs>
          <w:tab w:val="clear" w:pos="708"/>
          <w:tab w:val="left" w:pos="177" w:leader="none"/>
        </w:tabs>
        <w:spacing w:before="204" w:after="0"/>
        <w:rPr/>
      </w:pPr>
      <w:r>
        <w:rPr>
          <w:sz w:val="24"/>
        </w:rPr>
        <w:t>S</w:t>
      </w:r>
      <w:r>
        <w:rPr>
          <w:spacing w:val="-1"/>
          <w:sz w:val="24"/>
        </w:rPr>
        <w:t xml:space="preserve"> </w:t>
      </w:r>
      <w:r>
        <w:rPr>
          <w:sz w:val="24"/>
        </w:rPr>
        <w:t>:</w:t>
      </w:r>
      <w:r>
        <w:rPr>
          <w:spacing w:val="-1"/>
          <w:sz w:val="24"/>
        </w:rPr>
        <w:t xml:space="preserve"> </w:t>
      </w:r>
      <w:r>
        <w:rPr>
          <w:sz w:val="24"/>
        </w:rPr>
        <w:t>surface</w:t>
      </w:r>
      <w:r>
        <w:rPr>
          <w:spacing w:val="-1"/>
          <w:sz w:val="24"/>
        </w:rPr>
        <w:t xml:space="preserve"> </w:t>
      </w:r>
      <w:r>
        <w:rPr>
          <w:sz w:val="24"/>
        </w:rPr>
        <w:t>extérieure</w:t>
      </w:r>
      <w:r>
        <w:rPr>
          <w:spacing w:val="-2"/>
          <w:sz w:val="24"/>
        </w:rPr>
        <w:t xml:space="preserve"> </w:t>
      </w:r>
      <w:r>
        <w:rPr>
          <w:sz w:val="24"/>
        </w:rPr>
        <w:t>[m²]</w:t>
      </w:r>
    </w:p>
    <w:p>
      <w:pPr>
        <w:pStyle w:val="TextBody"/>
        <w:spacing w:before="139" w:after="0"/>
        <w:ind w:left="37" w:right="0" w:hanging="0"/>
        <w:rPr/>
      </w:pPr>
      <w:r>
        <w:rPr/>
        <w:t>-Tc</w:t>
      </w:r>
      <w:r>
        <w:rPr>
          <w:spacing w:val="-3"/>
        </w:rPr>
        <w:t xml:space="preserve"> </w:t>
      </w:r>
      <w:r>
        <w:rPr/>
        <w:t>-Ta</w:t>
      </w:r>
      <w:r>
        <w:rPr>
          <w:spacing w:val="-2"/>
        </w:rPr>
        <w:t xml:space="preserve"> </w:t>
      </w:r>
      <w:r>
        <w:rPr/>
        <w:t>:</w:t>
      </w:r>
      <w:r>
        <w:rPr>
          <w:spacing w:val="-1"/>
        </w:rPr>
        <w:t xml:space="preserve"> </w:t>
      </w:r>
      <w:r>
        <w:rPr/>
        <w:t>écart</w:t>
      </w:r>
      <w:r>
        <w:rPr>
          <w:spacing w:val="-1"/>
        </w:rPr>
        <w:t xml:space="preserve"> </w:t>
      </w:r>
      <w:r>
        <w:rPr/>
        <w:t>de</w:t>
      </w:r>
      <w:r>
        <w:rPr>
          <w:spacing w:val="-2"/>
        </w:rPr>
        <w:t xml:space="preserve"> </w:t>
      </w:r>
      <w:r>
        <w:rPr/>
        <w:t>température</w:t>
      </w:r>
      <w:r>
        <w:rPr>
          <w:spacing w:val="-2"/>
        </w:rPr>
        <w:t xml:space="preserve"> </w:t>
      </w:r>
      <w:r>
        <w:rPr/>
        <w:t>entre</w:t>
      </w:r>
      <w:r>
        <w:rPr>
          <w:spacing w:val="-2"/>
        </w:rPr>
        <w:t xml:space="preserve"> </w:t>
      </w:r>
      <w:r>
        <w:rPr/>
        <w:t>la</w:t>
      </w:r>
      <w:r>
        <w:rPr>
          <w:spacing w:val="-2"/>
        </w:rPr>
        <w:t xml:space="preserve"> </w:t>
      </w:r>
      <w:r>
        <w:rPr/>
        <w:t>face apparente</w:t>
      </w:r>
      <w:r>
        <w:rPr>
          <w:spacing w:val="-2"/>
        </w:rPr>
        <w:t xml:space="preserve"> </w:t>
      </w:r>
      <w:r>
        <w:rPr/>
        <w:t>(Tc) et</w:t>
      </w:r>
      <w:r>
        <w:rPr>
          <w:spacing w:val="-1"/>
        </w:rPr>
        <w:t xml:space="preserve"> </w:t>
      </w:r>
      <w:r>
        <w:rPr/>
        <w:t>l'ambiance (Ta),[°C]</w:t>
      </w:r>
    </w:p>
    <w:p>
      <w:pPr>
        <w:pStyle w:val="ListParagraph"/>
        <w:numPr>
          <w:ilvl w:val="0"/>
          <w:numId w:val="2"/>
        </w:numPr>
        <w:tabs>
          <w:tab w:val="clear" w:pos="708"/>
          <w:tab w:val="left" w:pos="177" w:leader="none"/>
        </w:tabs>
        <w:rPr/>
      </w:pPr>
      <w:r>
        <w:rPr>
          <w:sz w:val="24"/>
        </w:rPr>
        <w:t>P : puissance</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chaudière</w:t>
      </w:r>
      <w:r>
        <w:rPr>
          <w:spacing w:val="-1"/>
          <w:sz w:val="24"/>
        </w:rPr>
        <w:t xml:space="preserve"> </w:t>
      </w:r>
      <w:r>
        <w:rPr>
          <w:sz w:val="24"/>
        </w:rPr>
        <w:t>en [W].</w:t>
      </w:r>
      <w:bookmarkStart w:id="3" w:name="_GoBack"/>
      <w:bookmarkEnd w:id="3"/>
    </w:p>
    <w:p>
      <w:pPr>
        <w:pStyle w:val="Normal"/>
        <w:tabs>
          <w:tab w:val="clear" w:pos="708"/>
          <w:tab w:val="left" w:pos="177" w:leader="none"/>
        </w:tabs>
        <w:rPr>
          <w:sz w:val="24"/>
        </w:rPr>
      </w:pPr>
      <w:r>
        <w:rPr>
          <w:sz w:val="24"/>
        </w:rPr>
      </w:r>
    </w:p>
    <w:p>
      <w:pPr>
        <w:pStyle w:val="Normal"/>
        <w:tabs>
          <w:tab w:val="clear" w:pos="708"/>
          <w:tab w:val="left" w:pos="177" w:leader="none"/>
        </w:tabs>
        <w:rPr>
          <w:sz w:val="24"/>
        </w:rPr>
      </w:pPr>
      <w:r>
        <w:rPr>
          <w:sz w:val="24"/>
        </w:rPr>
      </w:r>
    </w:p>
    <w:p>
      <w:pPr>
        <w:pStyle w:val="Normal"/>
        <w:tabs>
          <w:tab w:val="clear" w:pos="708"/>
          <w:tab w:val="left" w:pos="177" w:leader="none"/>
        </w:tabs>
        <w:rPr>
          <w:sz w:val="24"/>
        </w:rPr>
      </w:pPr>
      <w:r>
        <w:rPr>
          <w:sz w:val="24"/>
        </w:rPr>
      </w:r>
    </w:p>
    <w:p>
      <w:pPr>
        <w:pStyle w:val="Normal"/>
        <w:tabs>
          <w:tab w:val="clear" w:pos="708"/>
          <w:tab w:val="left" w:pos="177" w:leader="none"/>
        </w:tabs>
        <w:rPr>
          <w:sz w:val="24"/>
        </w:rPr>
      </w:pPr>
      <w:r>
        <w:rPr>
          <w:sz w:val="24"/>
        </w:rPr>
      </w:r>
    </w:p>
    <w:p>
      <w:pPr>
        <w:pStyle w:val="TextBody"/>
        <w:spacing w:before="134" w:after="0"/>
        <w:ind w:left="0" w:right="0" w:hanging="0"/>
        <w:rPr/>
      </w:pPr>
      <w:r>
        <w:rPr/>
      </w:r>
    </w:p>
    <w:p>
      <w:pPr>
        <w:pStyle w:val="TextBody"/>
        <w:spacing w:before="134" w:after="0"/>
        <w:ind w:left="176" w:right="0" w:hanging="0"/>
        <w:rPr/>
      </w:pPr>
      <w:r>
        <w:rPr/>
      </w:r>
    </w:p>
    <w:p>
      <w:pPr>
        <w:pStyle w:val="ListParagraph"/>
        <w:tabs>
          <w:tab w:val="clear" w:pos="708"/>
          <w:tab w:val="left" w:pos="177" w:leader="none"/>
        </w:tabs>
        <w:ind w:left="176" w:right="0" w:hanging="0"/>
        <w:rPr>
          <w:sz w:val="24"/>
        </w:rPr>
      </w:pPr>
      <w:r>
        <w:rPr>
          <w:sz w:val="24"/>
        </w:rPr>
      </w:r>
    </w:p>
    <w:p>
      <w:pPr>
        <w:pStyle w:val="Heading4"/>
        <w:tabs>
          <w:tab w:val="clear" w:pos="708"/>
          <w:tab w:val="left" w:pos="819" w:leader="none"/>
        </w:tabs>
        <w:jc w:val="left"/>
        <w:rPr/>
      </w:pPr>
      <w:r>
        <w:rPr/>
      </w:r>
    </w:p>
    <w:p>
      <w:pPr>
        <w:pStyle w:val="Heading4"/>
        <w:tabs>
          <w:tab w:val="clear" w:pos="708"/>
          <w:tab w:val="left" w:pos="819" w:leader="none"/>
        </w:tabs>
        <w:jc w:val="left"/>
        <w:rPr/>
      </w:pPr>
      <w:r>
        <w:rPr/>
      </w:r>
    </w:p>
    <w:p>
      <w:pPr>
        <w:pStyle w:val="Heading4"/>
        <w:tabs>
          <w:tab w:val="clear" w:pos="708"/>
          <w:tab w:val="left" w:pos="819" w:leader="none"/>
        </w:tabs>
        <w:ind w:left="0" w:right="0" w:hanging="0"/>
        <w:jc w:val="left"/>
        <w:rPr/>
      </w:pPr>
      <w:r>
        <w:rPr/>
      </w:r>
    </w:p>
    <w:p>
      <w:pPr>
        <w:pStyle w:val="Heading4"/>
        <w:tabs>
          <w:tab w:val="clear" w:pos="708"/>
          <w:tab w:val="left" w:pos="819" w:leader="none"/>
        </w:tabs>
        <w:jc w:val="left"/>
        <w:rPr/>
      </w:pPr>
      <w:r>
        <w:rPr/>
      </w:r>
    </w:p>
    <w:p>
      <w:pPr>
        <w:pStyle w:val="Heading4"/>
        <w:tabs>
          <w:tab w:val="clear" w:pos="708"/>
          <w:tab w:val="left" w:pos="819" w:leader="none"/>
        </w:tabs>
        <w:jc w:val="center"/>
        <w:rPr/>
      </w:pPr>
      <w:r>
        <w:rPr/>
        <mc:AlternateContent>
          <mc:Choice Requires="wps">
            <w:drawing>
              <wp:inline distT="0" distB="0" distL="0" distR="0">
                <wp:extent cx="10249535" cy="6294120"/>
                <wp:effectExtent l="1905" t="0" r="0" b="0"/>
                <wp:docPr id="4" name="55.PNG"/>
                <a:graphic xmlns:a="http://schemas.openxmlformats.org/drawingml/2006/main">
                  <a:graphicData uri="http://schemas.microsoft.com/office/word/2010/wordprocessingShape">
                    <wps:wsp>
                      <wps:cNvSpPr/>
                      <wps:spPr>
                        <a:xfrm rot="16200000">
                          <a:off x="0" y="0"/>
                          <a:ext cx="10249560" cy="6294240"/>
                        </a:xfrm>
                        <a:prstGeom prst="rect">
                          <a:avLst/>
                        </a:prstGeom>
                        <a:noFill/>
                        <a:ln w="0">
                          <a:noFill/>
                        </a:ln>
                      </wps:spPr>
                      <wps:style>
                        <a:lnRef idx="0"/>
                        <a:fillRef idx="0"/>
                        <a:effectRef idx="0"/>
                        <a:fontRef idx="minor"/>
                      </wps:style>
                      <wps:bodyPr/>
                    </wps:wsp>
                  </a:graphicData>
                </a:graphic>
              </wp:inline>
            </w:drawing>
          </mc:Choice>
          <mc:Fallback>
            <w:pict/>
          </mc:Fallback>
        </mc:AlternateContent>
      </w:r>
    </w:p>
    <w:p>
      <w:pPr>
        <w:pStyle w:val="Heading4"/>
        <w:tabs>
          <w:tab w:val="clear" w:pos="708"/>
          <w:tab w:val="left" w:pos="819" w:leader="none"/>
        </w:tabs>
        <w:ind w:left="0" w:right="0" w:hanging="0"/>
        <w:jc w:val="left"/>
        <w:rPr/>
      </w:pPr>
      <w:r>
        <w:rPr/>
        <w:t>Perte de chaleur par les imbrûlés</w:t>
      </w:r>
    </w:p>
    <w:p>
      <w:pPr>
        <w:pStyle w:val="Heading4"/>
        <w:tabs>
          <w:tab w:val="clear" w:pos="708"/>
          <w:tab w:val="left" w:pos="819" w:leader="none"/>
        </w:tabs>
        <w:jc w:val="left"/>
        <w:rPr/>
      </w:pPr>
      <w:r>
        <w:rPr/>
      </w:r>
      <w:bookmarkStart w:id="4" w:name="_TOC_250027"/>
      <w:bookmarkStart w:id="5" w:name="_TOC_250027"/>
      <w:bookmarkEnd w:id="5"/>
    </w:p>
    <w:p>
      <w:pPr>
        <w:pStyle w:val="Normal"/>
        <w:rPr>
          <w:sz w:val="24"/>
          <w:szCs w:val="24"/>
        </w:rPr>
      </w:pPr>
      <w:r>
        <w:rPr>
          <w:sz w:val="24"/>
          <w:szCs w:val="24"/>
        </w:rPr>
        <w:t>On retrouve des imbrûlés dans les déchets de charbon, de biomasse et d'autres combustibles solides recueillis : Dans le cendrier et Le trémis de cendre volante.</w:t>
      </w:r>
    </w:p>
    <w:p>
      <w:pPr>
        <w:pStyle w:val="Normal"/>
        <w:rPr>
          <w:sz w:val="24"/>
          <w:szCs w:val="24"/>
        </w:rPr>
      </w:pPr>
      <w:r>
        <w:rPr>
          <w:sz w:val="24"/>
          <w:szCs w:val="24"/>
        </w:rPr>
        <w:t xml:space="preserve"> </w:t>
      </w:r>
      <w:r>
        <w:rPr>
          <w:sz w:val="24"/>
          <w:szCs w:val="24"/>
        </w:rPr>
        <w:t>Il faudrait tenir compte de cette perte lorsqu'on vérifie le rendement de la chaudière. Pour ce faire, il faut recueillir et peser les déchets dans des conditions contrôlées et effectuer des</w:t>
      </w:r>
    </w:p>
    <w:p>
      <w:pPr>
        <w:pStyle w:val="Normal"/>
        <w:rPr>
          <w:sz w:val="24"/>
          <w:szCs w:val="24"/>
        </w:rPr>
      </w:pPr>
      <w:r>
        <w:rPr>
          <w:sz w:val="24"/>
          <w:szCs w:val="24"/>
        </w:rPr>
        <w:t>Essais en laboratoire pour en connaître leur HHV. On peut calculer la perte comme suit.</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shd w:fill="C0C0C0" w:val="clear"/>
        </w:rPr>
      </w:pPr>
      <w:r>
        <w:rPr>
          <w:b/>
          <w:bCs/>
          <w:sz w:val="24"/>
          <w:szCs w:val="24"/>
          <w:shd w:fill="C0C0C0" w:val="clear"/>
        </w:rPr>
        <w:t>Perte de chaleur par les imbrûlés = quantité de déchets secs * enthalpies des déchets</w:t>
      </w:r>
    </w:p>
    <w:p>
      <w:pPr>
        <w:pStyle w:val="Normal"/>
        <w:rPr>
          <w:sz w:val="24"/>
          <w:szCs w:val="24"/>
        </w:rPr>
      </w:pP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Les pertes non mesurés :</w:t>
      </w:r>
    </w:p>
    <w:p>
      <w:pPr>
        <w:pStyle w:val="Normal"/>
        <w:rPr>
          <w:b/>
          <w:b/>
          <w:bCs/>
          <w:sz w:val="24"/>
          <w:szCs w:val="24"/>
        </w:rPr>
      </w:pPr>
      <w:r>
        <w:rPr>
          <w:b/>
          <w:bCs/>
          <w:sz w:val="24"/>
          <w:szCs w:val="24"/>
        </w:rPr>
      </w:r>
    </w:p>
    <w:p>
      <w:pPr>
        <w:pStyle w:val="Normal"/>
        <w:rPr>
          <w:sz w:val="24"/>
          <w:szCs w:val="24"/>
        </w:rPr>
      </w:pPr>
      <w:r>
        <w:rPr>
          <w:sz w:val="24"/>
          <w:szCs w:val="24"/>
        </w:rPr>
        <w:t>Les pertes non mesurés comprennent les pertes relativement faibles telles que la chaleur sensible dans la cendre ou la scorie, le rayonnement vers le cendrier, l'humidité dans l'air et le gain de chaleur dans l'eau de refroidissement, On ne mesure habituellement pas ces valeurs parce que l'effort n'en vaut pas la peine. Ces pertes comprennent également l'erreur de précision des appareils de mesure. Le constructeur de chaudières recommande habituellement une tolérance globale qui ne devrait pas dépasser 0,5% de la chaleur contenue dans le combustible à l'entrée.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sectPr>
      <w:headerReference w:type="default" r:id="rId2"/>
      <w:footerReference w:type="default" r:id="rId3"/>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6">
              <wp:simplePos x="0" y="0"/>
              <wp:positionH relativeFrom="page">
                <wp:posOffset>6120130</wp:posOffset>
              </wp:positionH>
              <wp:positionV relativeFrom="page">
                <wp:posOffset>10046970</wp:posOffset>
              </wp:positionV>
              <wp:extent cx="436880" cy="194310"/>
              <wp:effectExtent l="0" t="0" r="0" b="0"/>
              <wp:wrapNone/>
              <wp:docPr id="7" name="Zone de texte 75"/>
              <a:graphic xmlns:a="http://schemas.openxmlformats.org/drawingml/2006/main">
                <a:graphicData uri="http://schemas.microsoft.com/office/word/2010/wordprocessingShape">
                  <wps:wsp>
                    <wps:cNvSpPr/>
                    <wps:spPr>
                      <a:xfrm>
                        <a:off x="0" y="0"/>
                        <a:ext cx="437040" cy="19440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Zone de texte 75" path="m0,0l-2147483645,0l-2147483645,-2147483646l0,-2147483646xe" stroked="f" o:allowincell="f" style="position:absolute;margin-left:481.9pt;margin-top:791.1pt;width:34.35pt;height:15.25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mc:AlternateContent>
        <mc:Choice Requires="wps">
          <w:drawing>
            <wp:anchor behindDoc="1" distT="0" distB="0" distL="1905" distR="0" simplePos="0" locked="0" layoutInCell="0" allowOverlap="1" relativeHeight="24">
              <wp:simplePos x="0" y="0"/>
              <wp:positionH relativeFrom="page">
                <wp:posOffset>887730</wp:posOffset>
              </wp:positionH>
              <wp:positionV relativeFrom="page">
                <wp:posOffset>10056495</wp:posOffset>
              </wp:positionV>
              <wp:extent cx="2154555" cy="194310"/>
              <wp:effectExtent l="635" t="0" r="0" b="0"/>
              <wp:wrapNone/>
              <wp:docPr id="9" name="Zone de texte 74"/>
              <a:graphic xmlns:a="http://schemas.openxmlformats.org/drawingml/2006/main">
                <a:graphicData uri="http://schemas.microsoft.com/office/word/2010/wordprocessingShape">
                  <wps:wsp>
                    <wps:cNvSpPr/>
                    <wps:spPr>
                      <a:xfrm>
                        <a:off x="0" y="0"/>
                        <a:ext cx="2154600" cy="19440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Zone de texte 74" path="m0,0l-2147483645,0l-2147483645,-2147483646l0,-2147483646xe" stroked="f" o:allowincell="f" style="position:absolute;margin-left:69.9pt;margin-top:791.85pt;width:169.6pt;height:15.25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3175" distB="0" distL="3810" distR="1905" simplePos="0" locked="0" layoutInCell="0" allowOverlap="1" relativeHeight="8">
              <wp:simplePos x="0" y="0"/>
              <wp:positionH relativeFrom="page">
                <wp:posOffset>1003935</wp:posOffset>
              </wp:positionH>
              <wp:positionV relativeFrom="page">
                <wp:posOffset>622300</wp:posOffset>
              </wp:positionV>
              <wp:extent cx="1413510" cy="321945"/>
              <wp:effectExtent l="0" t="635" r="0" b="0"/>
              <wp:wrapNone/>
              <wp:docPr id="5" name="Zone de texte 77"/>
              <a:graphic xmlns:a="http://schemas.openxmlformats.org/drawingml/2006/main">
                <a:graphicData uri="http://schemas.microsoft.com/office/word/2010/wordprocessingShape">
                  <wps:wsp>
                    <wps:cNvSpPr/>
                    <wps:spPr>
                      <a:xfrm>
                        <a:off x="0" y="0"/>
                        <a:ext cx="1413360" cy="321840"/>
                      </a:xfrm>
                      <a:prstGeom prst="rect">
                        <a:avLst/>
                      </a:prstGeom>
                      <a:noFill/>
                      <a:ln w="0">
                        <a:noFill/>
                      </a:ln>
                    </wps:spPr>
                    <wps:style>
                      <a:lnRef idx="0"/>
                      <a:fillRef idx="0"/>
                      <a:effectRef idx="0"/>
                      <a:fontRef idx="minor"/>
                    </wps:style>
                    <wps:txbx>
                      <w:txbxContent>
                        <w:p>
                          <w:pPr>
                            <w:pStyle w:val="FrameContents"/>
                            <w:rPr/>
                          </w:pPr>
                          <w:r>
                            <w:rPr/>
                          </w:r>
                        </w:p>
                      </w:txbxContent>
                    </wps:txbx>
                    <wps:bodyPr lIns="0" rIns="0" tIns="0" bIns="0" anchor="t">
                      <a:noAutofit/>
                    </wps:bodyPr>
                  </wps:wsp>
                </a:graphicData>
              </a:graphic>
            </wp:anchor>
          </w:drawing>
        </mc:Choice>
        <mc:Fallback>
          <w:pict>
            <v:rect id="shape_0" ID="Zone de texte 77" path="m0,0l-2147483645,0l-2147483645,-2147483646l0,-2147483646xe" stroked="f" o:allowincell="f" style="position:absolute;margin-left:79.05pt;margin-top:49pt;width:111.25pt;height:25.3pt;mso-wrap-style:none;v-text-anchor:middle;mso-position-horizontal-relative:page;mso-position-vertical-relative:page">
              <v:fill o:detectmouseclick="t" on="false"/>
              <v:stroke color="#3465a4" joinstyle="round" endcap="flat"/>
              <v:textbox>
                <w:txbxContent>
                  <w:p>
                    <w:pPr>
                      <w:pStyle w:val="FrameContent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76" w:hanging="140"/>
      </w:pPr>
      <w:rPr>
        <w:rFonts w:ascii="Times New Roman" w:hAnsi="Times New Roman" w:cs="Times New Roman" w:hint="default"/>
        <w:sz w:val="24"/>
        <w:szCs w:val="24"/>
        <w:w w:val="99"/>
        <w:lang w:val="fr-FR" w:eastAsia="en-US" w:bidi="ar-SA"/>
      </w:rPr>
    </w:lvl>
    <w:lvl w:ilvl="1">
      <w:start w:val="1"/>
      <w:numFmt w:val="bullet"/>
      <w:lvlText w:val=""/>
      <w:lvlJc w:val="left"/>
      <w:pPr>
        <w:tabs>
          <w:tab w:val="num" w:pos="0"/>
        </w:tabs>
        <w:ind w:left="1023" w:hanging="140"/>
      </w:pPr>
      <w:rPr>
        <w:rFonts w:ascii="Symbol" w:hAnsi="Symbol" w:cs="Symbol" w:hint="default"/>
        <w:lang w:val="fr-FR" w:eastAsia="en-US" w:bidi="ar-SA"/>
      </w:rPr>
    </w:lvl>
    <w:lvl w:ilvl="2">
      <w:start w:val="1"/>
      <w:numFmt w:val="bullet"/>
      <w:lvlText w:val=""/>
      <w:lvlJc w:val="left"/>
      <w:pPr>
        <w:tabs>
          <w:tab w:val="num" w:pos="0"/>
        </w:tabs>
        <w:ind w:left="1866" w:hanging="140"/>
      </w:pPr>
      <w:rPr>
        <w:rFonts w:ascii="Symbol" w:hAnsi="Symbol" w:cs="Symbol" w:hint="default"/>
        <w:lang w:val="fr-FR" w:eastAsia="en-US" w:bidi="ar-SA"/>
      </w:rPr>
    </w:lvl>
    <w:lvl w:ilvl="3">
      <w:start w:val="1"/>
      <w:numFmt w:val="bullet"/>
      <w:lvlText w:val=""/>
      <w:lvlJc w:val="left"/>
      <w:pPr>
        <w:tabs>
          <w:tab w:val="num" w:pos="0"/>
        </w:tabs>
        <w:ind w:left="2709" w:hanging="140"/>
      </w:pPr>
      <w:rPr>
        <w:rFonts w:ascii="Symbol" w:hAnsi="Symbol" w:cs="Symbol" w:hint="default"/>
        <w:lang w:val="fr-FR" w:eastAsia="en-US" w:bidi="ar-SA"/>
      </w:rPr>
    </w:lvl>
    <w:lvl w:ilvl="4">
      <w:start w:val="1"/>
      <w:numFmt w:val="bullet"/>
      <w:lvlText w:val=""/>
      <w:lvlJc w:val="left"/>
      <w:pPr>
        <w:tabs>
          <w:tab w:val="num" w:pos="0"/>
        </w:tabs>
        <w:ind w:left="3552" w:hanging="140"/>
      </w:pPr>
      <w:rPr>
        <w:rFonts w:ascii="Symbol" w:hAnsi="Symbol" w:cs="Symbol" w:hint="default"/>
        <w:lang w:val="fr-FR" w:eastAsia="en-US" w:bidi="ar-SA"/>
      </w:rPr>
    </w:lvl>
    <w:lvl w:ilvl="5">
      <w:start w:val="1"/>
      <w:numFmt w:val="bullet"/>
      <w:lvlText w:val=""/>
      <w:lvlJc w:val="left"/>
      <w:pPr>
        <w:tabs>
          <w:tab w:val="num" w:pos="0"/>
        </w:tabs>
        <w:ind w:left="4395" w:hanging="140"/>
      </w:pPr>
      <w:rPr>
        <w:rFonts w:ascii="Symbol" w:hAnsi="Symbol" w:cs="Symbol" w:hint="default"/>
        <w:lang w:val="fr-FR" w:eastAsia="en-US" w:bidi="ar-SA"/>
      </w:rPr>
    </w:lvl>
    <w:lvl w:ilvl="6">
      <w:start w:val="1"/>
      <w:numFmt w:val="bullet"/>
      <w:lvlText w:val=""/>
      <w:lvlJc w:val="left"/>
      <w:pPr>
        <w:tabs>
          <w:tab w:val="num" w:pos="0"/>
        </w:tabs>
        <w:ind w:left="5238" w:hanging="140"/>
      </w:pPr>
      <w:rPr>
        <w:rFonts w:ascii="Symbol" w:hAnsi="Symbol" w:cs="Symbol" w:hint="default"/>
        <w:lang w:val="fr-FR" w:eastAsia="en-US" w:bidi="ar-SA"/>
      </w:rPr>
    </w:lvl>
    <w:lvl w:ilvl="7">
      <w:start w:val="1"/>
      <w:numFmt w:val="bullet"/>
      <w:lvlText w:val=""/>
      <w:lvlJc w:val="left"/>
      <w:pPr>
        <w:tabs>
          <w:tab w:val="num" w:pos="0"/>
        </w:tabs>
        <w:ind w:left="6081" w:hanging="140"/>
      </w:pPr>
      <w:rPr>
        <w:rFonts w:ascii="Symbol" w:hAnsi="Symbol" w:cs="Symbol" w:hint="default"/>
        <w:lang w:val="fr-FR" w:eastAsia="en-US" w:bidi="ar-SA"/>
      </w:rPr>
    </w:lvl>
    <w:lvl w:ilvl="8">
      <w:start w:val="1"/>
      <w:numFmt w:val="bullet"/>
      <w:lvlText w:val=""/>
      <w:lvlJc w:val="left"/>
      <w:pPr>
        <w:tabs>
          <w:tab w:val="num" w:pos="0"/>
        </w:tabs>
        <w:ind w:left="6924" w:hanging="140"/>
      </w:pPr>
      <w:rPr>
        <w:rFonts w:ascii="Symbol" w:hAnsi="Symbol" w:cs="Symbol" w:hint="default"/>
        <w:lang w:val="fr-FR" w:eastAsia="en-US" w:bidi="ar-SA"/>
      </w:rPr>
    </w:lvl>
  </w:abstractNum>
  <w:abstractNum w:abstractNumId="3">
    <w:lvl w:ilvl="0">
      <w:start w:val="1"/>
      <w:numFmt w:val="bullet"/>
      <w:lvlText w:val="-"/>
      <w:lvlJc w:val="left"/>
      <w:pPr>
        <w:tabs>
          <w:tab w:val="num" w:pos="0"/>
        </w:tabs>
        <w:ind w:left="357" w:hanging="140"/>
      </w:pPr>
      <w:rPr>
        <w:rFonts w:ascii="Times New Roman" w:hAnsi="Times New Roman" w:cs="Times New Roman" w:hint="default"/>
        <w:sz w:val="24"/>
        <w:szCs w:val="24"/>
        <w:w w:val="99"/>
        <w:lang w:val="fr-FR" w:eastAsia="en-US" w:bidi="ar-SA"/>
      </w:rPr>
    </w:lvl>
    <w:lvl w:ilvl="1">
      <w:start w:val="1"/>
      <w:numFmt w:val="bullet"/>
      <w:lvlText w:val=""/>
      <w:lvlJc w:val="left"/>
      <w:pPr>
        <w:tabs>
          <w:tab w:val="num" w:pos="0"/>
        </w:tabs>
        <w:ind w:left="1274" w:hanging="140"/>
      </w:pPr>
      <w:rPr>
        <w:rFonts w:ascii="Symbol" w:hAnsi="Symbol" w:cs="Symbol" w:hint="default"/>
        <w:lang w:val="fr-FR" w:eastAsia="en-US" w:bidi="ar-SA"/>
      </w:rPr>
    </w:lvl>
    <w:lvl w:ilvl="2">
      <w:start w:val="1"/>
      <w:numFmt w:val="bullet"/>
      <w:lvlText w:val=""/>
      <w:lvlJc w:val="left"/>
      <w:pPr>
        <w:tabs>
          <w:tab w:val="num" w:pos="0"/>
        </w:tabs>
        <w:ind w:left="2188" w:hanging="140"/>
      </w:pPr>
      <w:rPr>
        <w:rFonts w:ascii="Symbol" w:hAnsi="Symbol" w:cs="Symbol" w:hint="default"/>
        <w:lang w:val="fr-FR" w:eastAsia="en-US" w:bidi="ar-SA"/>
      </w:rPr>
    </w:lvl>
    <w:lvl w:ilvl="3">
      <w:start w:val="1"/>
      <w:numFmt w:val="bullet"/>
      <w:lvlText w:val=""/>
      <w:lvlJc w:val="left"/>
      <w:pPr>
        <w:tabs>
          <w:tab w:val="num" w:pos="0"/>
        </w:tabs>
        <w:ind w:left="3102" w:hanging="140"/>
      </w:pPr>
      <w:rPr>
        <w:rFonts w:ascii="Symbol" w:hAnsi="Symbol" w:cs="Symbol" w:hint="default"/>
        <w:lang w:val="fr-FR" w:eastAsia="en-US" w:bidi="ar-SA"/>
      </w:rPr>
    </w:lvl>
    <w:lvl w:ilvl="4">
      <w:start w:val="1"/>
      <w:numFmt w:val="bullet"/>
      <w:lvlText w:val=""/>
      <w:lvlJc w:val="left"/>
      <w:pPr>
        <w:tabs>
          <w:tab w:val="num" w:pos="0"/>
        </w:tabs>
        <w:ind w:left="4016" w:hanging="140"/>
      </w:pPr>
      <w:rPr>
        <w:rFonts w:ascii="Symbol" w:hAnsi="Symbol" w:cs="Symbol" w:hint="default"/>
        <w:lang w:val="fr-FR" w:eastAsia="en-US" w:bidi="ar-SA"/>
      </w:rPr>
    </w:lvl>
    <w:lvl w:ilvl="5">
      <w:start w:val="1"/>
      <w:numFmt w:val="bullet"/>
      <w:lvlText w:val=""/>
      <w:lvlJc w:val="left"/>
      <w:pPr>
        <w:tabs>
          <w:tab w:val="num" w:pos="0"/>
        </w:tabs>
        <w:ind w:left="4930" w:hanging="140"/>
      </w:pPr>
      <w:rPr>
        <w:rFonts w:ascii="Symbol" w:hAnsi="Symbol" w:cs="Symbol" w:hint="default"/>
        <w:lang w:val="fr-FR" w:eastAsia="en-US" w:bidi="ar-SA"/>
      </w:rPr>
    </w:lvl>
    <w:lvl w:ilvl="6">
      <w:start w:val="1"/>
      <w:numFmt w:val="bullet"/>
      <w:lvlText w:val=""/>
      <w:lvlJc w:val="left"/>
      <w:pPr>
        <w:tabs>
          <w:tab w:val="num" w:pos="0"/>
        </w:tabs>
        <w:ind w:left="5844" w:hanging="140"/>
      </w:pPr>
      <w:rPr>
        <w:rFonts w:ascii="Symbol" w:hAnsi="Symbol" w:cs="Symbol" w:hint="default"/>
        <w:lang w:val="fr-FR" w:eastAsia="en-US" w:bidi="ar-SA"/>
      </w:rPr>
    </w:lvl>
    <w:lvl w:ilvl="7">
      <w:start w:val="1"/>
      <w:numFmt w:val="bullet"/>
      <w:lvlText w:val=""/>
      <w:lvlJc w:val="left"/>
      <w:pPr>
        <w:tabs>
          <w:tab w:val="num" w:pos="0"/>
        </w:tabs>
        <w:ind w:left="6758" w:hanging="140"/>
      </w:pPr>
      <w:rPr>
        <w:rFonts w:ascii="Symbol" w:hAnsi="Symbol" w:cs="Symbol" w:hint="default"/>
        <w:lang w:val="fr-FR" w:eastAsia="en-US" w:bidi="ar-SA"/>
      </w:rPr>
    </w:lvl>
    <w:lvl w:ilvl="8">
      <w:start w:val="1"/>
      <w:numFmt w:val="bullet"/>
      <w:lvlText w:val=""/>
      <w:lvlJc w:val="left"/>
      <w:pPr>
        <w:tabs>
          <w:tab w:val="num" w:pos="0"/>
        </w:tabs>
        <w:ind w:left="7672" w:hanging="140"/>
      </w:pPr>
      <w:rPr>
        <w:rFonts w:ascii="Symbol" w:hAnsi="Symbol" w:cs="Symbol" w:hint="default"/>
        <w:lang w:val="fr-FR" w:eastAsia="en-US" w:bidi="ar-SA"/>
      </w:rPr>
    </w:lvl>
  </w:abstractNum>
  <w:abstractNum w:abstractNumId="4">
    <w:lvl w:ilvl="0">
      <w:start w:val="1"/>
      <w:numFmt w:val="bullet"/>
      <w:lvlText w:val="-"/>
      <w:lvlJc w:val="left"/>
      <w:pPr>
        <w:tabs>
          <w:tab w:val="num" w:pos="0"/>
        </w:tabs>
        <w:ind w:left="1017" w:hanging="140"/>
      </w:pPr>
      <w:rPr>
        <w:rFonts w:ascii="Times New Roman" w:hAnsi="Times New Roman" w:cs="Times New Roman" w:hint="default"/>
        <w:sz w:val="24"/>
        <w:szCs w:val="24"/>
        <w:w w:val="99"/>
        <w:lang w:val="fr-FR" w:eastAsia="en-US" w:bidi="ar-SA"/>
      </w:rPr>
    </w:lvl>
    <w:lvl w:ilvl="1">
      <w:start w:val="1"/>
      <w:numFmt w:val="bullet"/>
      <w:lvlText w:val=""/>
      <w:lvlJc w:val="left"/>
      <w:pPr>
        <w:tabs>
          <w:tab w:val="num" w:pos="0"/>
        </w:tabs>
        <w:ind w:left="1868" w:hanging="140"/>
      </w:pPr>
      <w:rPr>
        <w:rFonts w:ascii="Symbol" w:hAnsi="Symbol" w:cs="Symbol" w:hint="default"/>
        <w:lang w:val="fr-FR" w:eastAsia="en-US" w:bidi="ar-SA"/>
      </w:rPr>
    </w:lvl>
    <w:lvl w:ilvl="2">
      <w:start w:val="1"/>
      <w:numFmt w:val="bullet"/>
      <w:lvlText w:val=""/>
      <w:lvlJc w:val="left"/>
      <w:pPr>
        <w:tabs>
          <w:tab w:val="num" w:pos="0"/>
        </w:tabs>
        <w:ind w:left="2716" w:hanging="140"/>
      </w:pPr>
      <w:rPr>
        <w:rFonts w:ascii="Symbol" w:hAnsi="Symbol" w:cs="Symbol" w:hint="default"/>
        <w:lang w:val="fr-FR" w:eastAsia="en-US" w:bidi="ar-SA"/>
      </w:rPr>
    </w:lvl>
    <w:lvl w:ilvl="3">
      <w:start w:val="1"/>
      <w:numFmt w:val="bullet"/>
      <w:lvlText w:val=""/>
      <w:lvlJc w:val="left"/>
      <w:pPr>
        <w:tabs>
          <w:tab w:val="num" w:pos="0"/>
        </w:tabs>
        <w:ind w:left="3564" w:hanging="140"/>
      </w:pPr>
      <w:rPr>
        <w:rFonts w:ascii="Symbol" w:hAnsi="Symbol" w:cs="Symbol" w:hint="default"/>
        <w:lang w:val="fr-FR" w:eastAsia="en-US" w:bidi="ar-SA"/>
      </w:rPr>
    </w:lvl>
    <w:lvl w:ilvl="4">
      <w:start w:val="1"/>
      <w:numFmt w:val="bullet"/>
      <w:lvlText w:val=""/>
      <w:lvlJc w:val="left"/>
      <w:pPr>
        <w:tabs>
          <w:tab w:val="num" w:pos="0"/>
        </w:tabs>
        <w:ind w:left="4412" w:hanging="140"/>
      </w:pPr>
      <w:rPr>
        <w:rFonts w:ascii="Symbol" w:hAnsi="Symbol" w:cs="Symbol" w:hint="default"/>
        <w:lang w:val="fr-FR" w:eastAsia="en-US" w:bidi="ar-SA"/>
      </w:rPr>
    </w:lvl>
    <w:lvl w:ilvl="5">
      <w:start w:val="1"/>
      <w:numFmt w:val="bullet"/>
      <w:lvlText w:val=""/>
      <w:lvlJc w:val="left"/>
      <w:pPr>
        <w:tabs>
          <w:tab w:val="num" w:pos="0"/>
        </w:tabs>
        <w:ind w:left="5260" w:hanging="140"/>
      </w:pPr>
      <w:rPr>
        <w:rFonts w:ascii="Symbol" w:hAnsi="Symbol" w:cs="Symbol" w:hint="default"/>
        <w:lang w:val="fr-FR" w:eastAsia="en-US" w:bidi="ar-SA"/>
      </w:rPr>
    </w:lvl>
    <w:lvl w:ilvl="6">
      <w:start w:val="1"/>
      <w:numFmt w:val="bullet"/>
      <w:lvlText w:val=""/>
      <w:lvlJc w:val="left"/>
      <w:pPr>
        <w:tabs>
          <w:tab w:val="num" w:pos="0"/>
        </w:tabs>
        <w:ind w:left="6108" w:hanging="140"/>
      </w:pPr>
      <w:rPr>
        <w:rFonts w:ascii="Symbol" w:hAnsi="Symbol" w:cs="Symbol" w:hint="default"/>
        <w:lang w:val="fr-FR" w:eastAsia="en-US" w:bidi="ar-SA"/>
      </w:rPr>
    </w:lvl>
    <w:lvl w:ilvl="7">
      <w:start w:val="1"/>
      <w:numFmt w:val="bullet"/>
      <w:lvlText w:val=""/>
      <w:lvlJc w:val="left"/>
      <w:pPr>
        <w:tabs>
          <w:tab w:val="num" w:pos="0"/>
        </w:tabs>
        <w:ind w:left="6956" w:hanging="140"/>
      </w:pPr>
      <w:rPr>
        <w:rFonts w:ascii="Symbol" w:hAnsi="Symbol" w:cs="Symbol" w:hint="default"/>
        <w:lang w:val="fr-FR" w:eastAsia="en-US" w:bidi="ar-SA"/>
      </w:rPr>
    </w:lvl>
    <w:lvl w:ilvl="8">
      <w:start w:val="1"/>
      <w:numFmt w:val="bullet"/>
      <w:lvlText w:val=""/>
      <w:lvlJc w:val="left"/>
      <w:pPr>
        <w:tabs>
          <w:tab w:val="num" w:pos="0"/>
        </w:tabs>
        <w:ind w:left="7804" w:hanging="140"/>
      </w:pPr>
      <w:rPr>
        <w:rFonts w:ascii="Symbol" w:hAnsi="Symbol" w:cs="Symbol" w:hint="default"/>
        <w:lang w:val="fr-FR" w:eastAsia="en-US" w:bidi="ar-SA"/>
      </w:rPr>
    </w:lvl>
  </w:abstractNum>
  <w:abstractNum w:abstractNumId="5">
    <w:lvl w:ilvl="0">
      <w:start w:val="1"/>
      <w:numFmt w:val="bullet"/>
      <w:lvlText w:val="•"/>
      <w:lvlJc w:val="left"/>
      <w:pPr>
        <w:tabs>
          <w:tab w:val="num" w:pos="0"/>
        </w:tabs>
        <w:ind w:left="578" w:hanging="298"/>
      </w:pPr>
      <w:rPr>
        <w:rFonts w:ascii="Times New Roman" w:hAnsi="Times New Roman" w:cs="Times New Roman" w:hint="default"/>
        <w:sz w:val="24"/>
        <w:szCs w:val="24"/>
        <w:w w:val="99"/>
        <w:lang w:val="fr-FR" w:eastAsia="en-US" w:bidi="ar-SA"/>
      </w:rPr>
    </w:lvl>
    <w:lvl w:ilvl="1">
      <w:start w:val="1"/>
      <w:numFmt w:val="bullet"/>
      <w:lvlText w:val=""/>
      <w:lvlJc w:val="left"/>
      <w:pPr>
        <w:tabs>
          <w:tab w:val="num" w:pos="0"/>
        </w:tabs>
        <w:ind w:left="1335" w:hanging="298"/>
      </w:pPr>
      <w:rPr>
        <w:rFonts w:ascii="Symbol" w:hAnsi="Symbol" w:cs="Symbol" w:hint="default"/>
        <w:lang w:val="fr-FR" w:eastAsia="en-US" w:bidi="ar-SA"/>
      </w:rPr>
    </w:lvl>
    <w:lvl w:ilvl="2">
      <w:start w:val="1"/>
      <w:numFmt w:val="bullet"/>
      <w:lvlText w:val=""/>
      <w:lvlJc w:val="left"/>
      <w:pPr>
        <w:tabs>
          <w:tab w:val="num" w:pos="0"/>
        </w:tabs>
        <w:ind w:left="2091" w:hanging="298"/>
      </w:pPr>
      <w:rPr>
        <w:rFonts w:ascii="Symbol" w:hAnsi="Symbol" w:cs="Symbol" w:hint="default"/>
        <w:lang w:val="fr-FR" w:eastAsia="en-US" w:bidi="ar-SA"/>
      </w:rPr>
    </w:lvl>
    <w:lvl w:ilvl="3">
      <w:start w:val="1"/>
      <w:numFmt w:val="bullet"/>
      <w:lvlText w:val=""/>
      <w:lvlJc w:val="left"/>
      <w:pPr>
        <w:tabs>
          <w:tab w:val="num" w:pos="0"/>
        </w:tabs>
        <w:ind w:left="2847" w:hanging="298"/>
      </w:pPr>
      <w:rPr>
        <w:rFonts w:ascii="Symbol" w:hAnsi="Symbol" w:cs="Symbol" w:hint="default"/>
        <w:lang w:val="fr-FR" w:eastAsia="en-US" w:bidi="ar-SA"/>
      </w:rPr>
    </w:lvl>
    <w:lvl w:ilvl="4">
      <w:start w:val="1"/>
      <w:numFmt w:val="bullet"/>
      <w:lvlText w:val=""/>
      <w:lvlJc w:val="left"/>
      <w:pPr>
        <w:tabs>
          <w:tab w:val="num" w:pos="0"/>
        </w:tabs>
        <w:ind w:left="3603" w:hanging="298"/>
      </w:pPr>
      <w:rPr>
        <w:rFonts w:ascii="Symbol" w:hAnsi="Symbol" w:cs="Symbol" w:hint="default"/>
        <w:lang w:val="fr-FR" w:eastAsia="en-US" w:bidi="ar-SA"/>
      </w:rPr>
    </w:lvl>
    <w:lvl w:ilvl="5">
      <w:start w:val="1"/>
      <w:numFmt w:val="bullet"/>
      <w:lvlText w:val=""/>
      <w:lvlJc w:val="left"/>
      <w:pPr>
        <w:tabs>
          <w:tab w:val="num" w:pos="0"/>
        </w:tabs>
        <w:ind w:left="4359" w:hanging="298"/>
      </w:pPr>
      <w:rPr>
        <w:rFonts w:ascii="Symbol" w:hAnsi="Symbol" w:cs="Symbol" w:hint="default"/>
        <w:lang w:val="fr-FR" w:eastAsia="en-US" w:bidi="ar-SA"/>
      </w:rPr>
    </w:lvl>
    <w:lvl w:ilvl="6">
      <w:start w:val="1"/>
      <w:numFmt w:val="bullet"/>
      <w:lvlText w:val=""/>
      <w:lvlJc w:val="left"/>
      <w:pPr>
        <w:tabs>
          <w:tab w:val="num" w:pos="0"/>
        </w:tabs>
        <w:ind w:left="5115" w:hanging="298"/>
      </w:pPr>
      <w:rPr>
        <w:rFonts w:ascii="Symbol" w:hAnsi="Symbol" w:cs="Symbol" w:hint="default"/>
        <w:lang w:val="fr-FR" w:eastAsia="en-US" w:bidi="ar-SA"/>
      </w:rPr>
    </w:lvl>
    <w:lvl w:ilvl="7">
      <w:start w:val="1"/>
      <w:numFmt w:val="bullet"/>
      <w:lvlText w:val=""/>
      <w:lvlJc w:val="left"/>
      <w:pPr>
        <w:tabs>
          <w:tab w:val="num" w:pos="0"/>
        </w:tabs>
        <w:ind w:left="5871" w:hanging="298"/>
      </w:pPr>
      <w:rPr>
        <w:rFonts w:ascii="Symbol" w:hAnsi="Symbol" w:cs="Symbol" w:hint="default"/>
        <w:lang w:val="fr-FR" w:eastAsia="en-US" w:bidi="ar-SA"/>
      </w:rPr>
    </w:lvl>
    <w:lvl w:ilvl="8">
      <w:start w:val="1"/>
      <w:numFmt w:val="bullet"/>
      <w:lvlText w:val=""/>
      <w:lvlJc w:val="left"/>
      <w:pPr>
        <w:tabs>
          <w:tab w:val="num" w:pos="0"/>
        </w:tabs>
        <w:ind w:left="6627" w:hanging="298"/>
      </w:pPr>
      <w:rPr>
        <w:rFonts w:ascii="Symbol" w:hAnsi="Symbol" w:cs="Symbol" w:hint="default"/>
        <w:lang w:val="fr-FR" w:eastAsia="en-US" w:bidi="ar-SA"/>
      </w:rPr>
    </w:lvl>
  </w:abstractNum>
  <w:abstractNum w:abstractNumId="6">
    <w:lvl w:ilvl="0">
      <w:start w:val="1"/>
      <w:numFmt w:val="decimal"/>
      <w:lvlText w:val="%1."/>
      <w:lvlJc w:val="left"/>
      <w:pPr>
        <w:tabs>
          <w:tab w:val="num" w:pos="0"/>
        </w:tabs>
        <w:ind w:left="281" w:hanging="281"/>
      </w:pPr>
      <w:rPr>
        <w:sz w:val="28"/>
        <w:spacing w:val="0"/>
        <w:b/>
        <w:szCs w:val="28"/>
        <w:bCs/>
        <w:w w:val="100"/>
        <w:rFonts w:ascii="Times New Roman" w:hAnsi="Times New Roman" w:eastAsia="Times New Roman" w:cs="Times New Roman"/>
        <w:lang w:val="fr-FR" w:eastAsia="en-US" w:bidi="ar-SA"/>
      </w:rPr>
    </w:lvl>
    <w:lvl w:ilvl="1">
      <w:start w:val="1"/>
      <w:numFmt w:val="decimal"/>
      <w:lvlText w:val="%1.%2."/>
      <w:lvlJc w:val="left"/>
      <w:pPr>
        <w:tabs>
          <w:tab w:val="num" w:pos="0"/>
        </w:tabs>
        <w:ind w:left="638" w:hanging="420"/>
      </w:pPr>
      <w:rPr>
        <w:sz w:val="24"/>
        <w:b/>
        <w:szCs w:val="24"/>
        <w:bCs/>
        <w:w w:val="99"/>
        <w:rFonts w:ascii="Times New Roman" w:hAnsi="Times New Roman" w:eastAsia="Times New Roman" w:cs="Times New Roman"/>
        <w:lang w:val="fr-FR" w:eastAsia="en-US" w:bidi="ar-SA"/>
      </w:rPr>
    </w:lvl>
    <w:lvl w:ilvl="2">
      <w:start w:val="1"/>
      <w:numFmt w:val="decimal"/>
      <w:lvlText w:val="%1.%2.%3."/>
      <w:lvlJc w:val="left"/>
      <w:pPr>
        <w:tabs>
          <w:tab w:val="num" w:pos="0"/>
        </w:tabs>
        <w:ind w:left="818" w:hanging="600"/>
      </w:pPr>
      <w:rPr>
        <w:sz w:val="24"/>
        <w:i/>
        <w:b/>
        <w:szCs w:val="24"/>
        <w:iCs/>
        <w:bCs/>
        <w:w w:val="99"/>
        <w:rFonts w:ascii="Times New Roman" w:hAnsi="Times New Roman" w:eastAsia="Times New Roman" w:cs="Times New Roman"/>
        <w:lang w:val="fr-FR" w:eastAsia="en-US" w:bidi="ar-SA"/>
      </w:rPr>
    </w:lvl>
    <w:lvl w:ilvl="3">
      <w:start w:val="1"/>
      <w:numFmt w:val="bullet"/>
      <w:lvlText w:val=""/>
      <w:lvlJc w:val="left"/>
      <w:pPr>
        <w:tabs>
          <w:tab w:val="num" w:pos="0"/>
        </w:tabs>
        <w:ind w:left="938" w:hanging="360"/>
      </w:pPr>
      <w:rPr>
        <w:rFonts w:ascii="Symbol" w:hAnsi="Symbol" w:cs="Symbol" w:hint="default"/>
        <w:sz w:val="20"/>
        <w:szCs w:val="20"/>
        <w:w w:val="99"/>
        <w:lang w:val="fr-FR" w:eastAsia="en-US" w:bidi="ar-SA"/>
      </w:rPr>
    </w:lvl>
    <w:lvl w:ilvl="4">
      <w:start w:val="1"/>
      <w:numFmt w:val="bullet"/>
      <w:lvlText w:val=""/>
      <w:lvlJc w:val="left"/>
      <w:pPr>
        <w:tabs>
          <w:tab w:val="num" w:pos="0"/>
        </w:tabs>
        <w:ind w:left="2162" w:hanging="360"/>
      </w:pPr>
      <w:rPr>
        <w:rFonts w:ascii="Symbol" w:hAnsi="Symbol" w:cs="Symbol" w:hint="default"/>
        <w:lang w:val="fr-FR" w:eastAsia="en-US" w:bidi="ar-SA"/>
      </w:rPr>
    </w:lvl>
    <w:lvl w:ilvl="5">
      <w:start w:val="1"/>
      <w:numFmt w:val="bullet"/>
      <w:lvlText w:val=""/>
      <w:lvlJc w:val="left"/>
      <w:pPr>
        <w:tabs>
          <w:tab w:val="num" w:pos="0"/>
        </w:tabs>
        <w:ind w:left="3385" w:hanging="360"/>
      </w:pPr>
      <w:rPr>
        <w:rFonts w:ascii="Symbol" w:hAnsi="Symbol" w:cs="Symbol" w:hint="default"/>
        <w:lang w:val="fr-FR" w:eastAsia="en-US" w:bidi="ar-SA"/>
      </w:rPr>
    </w:lvl>
    <w:lvl w:ilvl="6">
      <w:start w:val="1"/>
      <w:numFmt w:val="bullet"/>
      <w:lvlText w:val=""/>
      <w:lvlJc w:val="left"/>
      <w:pPr>
        <w:tabs>
          <w:tab w:val="num" w:pos="0"/>
        </w:tabs>
        <w:ind w:left="4608" w:hanging="360"/>
      </w:pPr>
      <w:rPr>
        <w:rFonts w:ascii="Symbol" w:hAnsi="Symbol" w:cs="Symbol" w:hint="default"/>
        <w:lang w:val="fr-FR" w:eastAsia="en-US" w:bidi="ar-SA"/>
      </w:rPr>
    </w:lvl>
    <w:lvl w:ilvl="7">
      <w:start w:val="1"/>
      <w:numFmt w:val="bullet"/>
      <w:lvlText w:val=""/>
      <w:lvlJc w:val="left"/>
      <w:pPr>
        <w:tabs>
          <w:tab w:val="num" w:pos="0"/>
        </w:tabs>
        <w:ind w:left="5831" w:hanging="360"/>
      </w:pPr>
      <w:rPr>
        <w:rFonts w:ascii="Symbol" w:hAnsi="Symbol" w:cs="Symbol" w:hint="default"/>
        <w:lang w:val="fr-FR" w:eastAsia="en-US" w:bidi="ar-SA"/>
      </w:rPr>
    </w:lvl>
    <w:lvl w:ilvl="8">
      <w:start w:val="1"/>
      <w:numFmt w:val="bullet"/>
      <w:lvlText w:val=""/>
      <w:lvlJc w:val="left"/>
      <w:pPr>
        <w:tabs>
          <w:tab w:val="num" w:pos="0"/>
        </w:tabs>
        <w:ind w:left="7054" w:hanging="360"/>
      </w:pPr>
      <w:rPr>
        <w:rFonts w:ascii="Symbol" w:hAnsi="Symbol" w:cs="Symbol" w:hint="default"/>
        <w:lang w:val="fr-FR"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fr-FR"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2"/>
      <w:szCs w:val="22"/>
      <w:lang w:val="fr-FR" w:eastAsia="en-US" w:bidi="ar-SA"/>
    </w:rPr>
  </w:style>
  <w:style w:type="paragraph" w:styleId="Heading1">
    <w:name w:val="Heading 1"/>
    <w:basedOn w:val="Normal"/>
    <w:link w:val="Titre1Car"/>
    <w:qFormat/>
    <w:pPr>
      <w:numPr>
        <w:ilvl w:val="0"/>
        <w:numId w:val="0"/>
      </w:numPr>
      <w:spacing w:before="160" w:after="0"/>
      <w:ind w:left="499" w:right="0" w:hanging="282"/>
      <w:outlineLvl w:val="0"/>
    </w:pPr>
    <w:rPr>
      <w:b/>
      <w:bCs/>
      <w:sz w:val="28"/>
      <w:szCs w:val="28"/>
    </w:rPr>
  </w:style>
  <w:style w:type="paragraph" w:styleId="Heading2">
    <w:name w:val="Heading 2"/>
    <w:basedOn w:val="Normal"/>
    <w:link w:val="Titre2Car"/>
    <w:qFormat/>
    <w:pPr>
      <w:numPr>
        <w:ilvl w:val="0"/>
        <w:numId w:val="0"/>
      </w:numPr>
      <w:ind w:left="218" w:right="0" w:hanging="0"/>
      <w:outlineLvl w:val="1"/>
    </w:pPr>
    <w:rPr>
      <w:b/>
      <w:bCs/>
      <w:i/>
      <w:iCs/>
      <w:sz w:val="28"/>
      <w:szCs w:val="28"/>
      <w:u w:val="single" w:color="000000"/>
    </w:rPr>
  </w:style>
  <w:style w:type="paragraph" w:styleId="Heading3">
    <w:name w:val="Heading 3"/>
    <w:basedOn w:val="Normal"/>
    <w:link w:val="Titre3Car"/>
    <w:qFormat/>
    <w:pPr>
      <w:numPr>
        <w:ilvl w:val="0"/>
        <w:numId w:val="0"/>
      </w:numPr>
      <w:ind w:left="638" w:right="0" w:hanging="421"/>
      <w:outlineLvl w:val="2"/>
    </w:pPr>
    <w:rPr>
      <w:b/>
      <w:bCs/>
      <w:sz w:val="24"/>
      <w:szCs w:val="24"/>
    </w:rPr>
  </w:style>
  <w:style w:type="paragraph" w:styleId="Heading4">
    <w:name w:val="Heading 4"/>
    <w:basedOn w:val="Normal"/>
    <w:link w:val="Titre4Car"/>
    <w:qFormat/>
    <w:pPr>
      <w:numPr>
        <w:ilvl w:val="0"/>
        <w:numId w:val="0"/>
      </w:numPr>
      <w:spacing w:before="90" w:after="0"/>
      <w:ind w:left="818" w:right="0" w:hanging="601"/>
      <w:jc w:val="both"/>
      <w:outlineLvl w:val="3"/>
    </w:pPr>
    <w:rPr>
      <w:b/>
      <w:bCs/>
      <w:i/>
      <w:iCs/>
      <w:sz w:val="24"/>
      <w:szCs w:val="24"/>
    </w:rPr>
  </w:style>
  <w:style w:type="character" w:styleId="DefaultParagraphFont">
    <w:name w:val="Default Paragraph Font"/>
    <w:qFormat/>
    <w:rPr/>
  </w:style>
  <w:style w:type="character" w:styleId="Titre1Car">
    <w:name w:val="Titre 1 Car"/>
    <w:basedOn w:val="DefaultParagraphFont"/>
    <w:link w:val="Heading1"/>
    <w:qFormat/>
    <w:rPr>
      <w:rFonts w:ascii="Times New Roman" w:hAnsi="Times New Roman" w:eastAsia="Times New Roman" w:cs="Times New Roman"/>
      <w:b/>
      <w:bCs/>
      <w:sz w:val="28"/>
      <w:szCs w:val="28"/>
    </w:rPr>
  </w:style>
  <w:style w:type="character" w:styleId="Titre2Car">
    <w:name w:val="Titre 2 Car"/>
    <w:basedOn w:val="DefaultParagraphFont"/>
    <w:link w:val="Heading2"/>
    <w:qFormat/>
    <w:rPr>
      <w:rFonts w:ascii="Times New Roman" w:hAnsi="Times New Roman" w:eastAsia="Times New Roman" w:cs="Times New Roman"/>
      <w:b/>
      <w:bCs/>
      <w:i/>
      <w:iCs/>
      <w:sz w:val="28"/>
      <w:szCs w:val="28"/>
      <w:u w:val="single" w:color="000000"/>
    </w:rPr>
  </w:style>
  <w:style w:type="character" w:styleId="Titre3Car">
    <w:name w:val="Titre 3 Car"/>
    <w:basedOn w:val="DefaultParagraphFont"/>
    <w:link w:val="Heading3"/>
    <w:qFormat/>
    <w:rPr>
      <w:rFonts w:ascii="Times New Roman" w:hAnsi="Times New Roman" w:eastAsia="Times New Roman" w:cs="Times New Roman"/>
      <w:b/>
      <w:bCs/>
      <w:sz w:val="24"/>
      <w:szCs w:val="24"/>
    </w:rPr>
  </w:style>
  <w:style w:type="character" w:styleId="Titre4Car">
    <w:name w:val="Titre 4 Car"/>
    <w:basedOn w:val="DefaultParagraphFont"/>
    <w:link w:val="Heading4"/>
    <w:qFormat/>
    <w:rPr>
      <w:rFonts w:ascii="Times New Roman" w:hAnsi="Times New Roman" w:eastAsia="Times New Roman" w:cs="Times New Roman"/>
      <w:b/>
      <w:bCs/>
      <w:i/>
      <w:iCs/>
      <w:sz w:val="24"/>
      <w:szCs w:val="24"/>
    </w:rPr>
  </w:style>
  <w:style w:type="character" w:styleId="CorpsdetexteCar">
    <w:name w:val="Corps de texte Car"/>
    <w:basedOn w:val="DefaultParagraphFont"/>
    <w:qFormat/>
    <w:rPr>
      <w:rFonts w:ascii="Times New Roman" w:hAnsi="Times New Roman" w:eastAsia="Times New Roman" w:cs="Times New Roman"/>
      <w:sz w:val="24"/>
      <w:szCs w:val="24"/>
    </w:rPr>
  </w:style>
  <w:style w:type="character" w:styleId="TitreCar">
    <w:name w:val="Titre Car"/>
    <w:basedOn w:val="DefaultParagraphFont"/>
    <w:link w:val="Title"/>
    <w:qFormat/>
    <w:rPr>
      <w:rFonts w:ascii="Times New Roman" w:hAnsi="Times New Roman" w:eastAsia="Times New Roman" w:cs="Times New Roman"/>
      <w:b/>
      <w:bCs/>
      <w:sz w:val="72"/>
      <w:szCs w:val="72"/>
    </w:rPr>
  </w:style>
  <w:style w:type="character" w:styleId="TextedebullesCar">
    <w:name w:val="Texte de bulles Car"/>
    <w:basedOn w:val="DefaultParagraphFont"/>
    <w:link w:val="BalloonText"/>
    <w:qFormat/>
    <w:rPr>
      <w:rFonts w:ascii="Tahoma" w:hAnsi="Tahoma" w:eastAsia="Times New Roman" w:cs="Tahoma"/>
      <w:sz w:val="16"/>
      <w:szCs w:val="16"/>
    </w:rPr>
  </w:style>
  <w:style w:type="character" w:styleId="PlaceholderText">
    <w:name w:val="Placeholder Text"/>
    <w:basedOn w:val="DefaultParagraphFont"/>
    <w:qFormat/>
    <w:rPr>
      <w:color w:val="808080"/>
    </w:rPr>
  </w:style>
  <w:style w:type="character" w:styleId="EntteCar">
    <w:name w:val="En-tête Car"/>
    <w:basedOn w:val="DefaultParagraphFont"/>
    <w:link w:val="Header"/>
    <w:qFormat/>
    <w:rPr>
      <w:rFonts w:ascii="Times New Roman" w:hAnsi="Times New Roman" w:eastAsia="Times New Roman" w:cs="Times New Roman"/>
    </w:rPr>
  </w:style>
  <w:style w:type="character" w:styleId="PieddepageCar">
    <w:name w:val="Pied de page Car"/>
    <w:basedOn w:val="DefaultParagraphFont"/>
    <w:link w:val="Footer"/>
    <w:qFormat/>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CorpsdetexteCar"/>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ontents1">
    <w:name w:val="TOC 1"/>
    <w:basedOn w:val="Normal"/>
    <w:pPr>
      <w:ind w:left="458" w:right="1" w:hanging="459"/>
    </w:pPr>
    <w:rPr>
      <w:b/>
      <w:bCs/>
      <w:sz w:val="24"/>
      <w:szCs w:val="24"/>
    </w:rPr>
  </w:style>
  <w:style w:type="paragraph" w:styleId="Contents2">
    <w:name w:val="TOC 2"/>
    <w:basedOn w:val="Normal"/>
    <w:pPr>
      <w:spacing w:before="137" w:after="0"/>
      <w:ind w:left="458" w:right="0" w:hanging="241"/>
    </w:pPr>
    <w:rPr>
      <w:b/>
      <w:bCs/>
      <w:sz w:val="24"/>
      <w:szCs w:val="24"/>
    </w:rPr>
  </w:style>
  <w:style w:type="paragraph" w:styleId="Contents3">
    <w:name w:val="TOC 3"/>
    <w:basedOn w:val="Normal"/>
    <w:pPr>
      <w:spacing w:before="137" w:after="0"/>
      <w:ind w:left="878" w:right="0" w:hanging="421"/>
    </w:pPr>
    <w:rPr>
      <w:b/>
      <w:bCs/>
      <w:sz w:val="24"/>
      <w:szCs w:val="24"/>
    </w:rPr>
  </w:style>
  <w:style w:type="paragraph" w:styleId="Contents4">
    <w:name w:val="TOC 4"/>
    <w:basedOn w:val="Normal"/>
    <w:pPr>
      <w:spacing w:before="139" w:after="0"/>
      <w:ind w:left="1058" w:right="0" w:hanging="361"/>
    </w:pPr>
    <w:rPr>
      <w:b/>
      <w:bCs/>
      <w:sz w:val="24"/>
      <w:szCs w:val="24"/>
    </w:rPr>
  </w:style>
  <w:style w:type="paragraph" w:styleId="Contents5">
    <w:name w:val="TOC 5"/>
    <w:basedOn w:val="Normal"/>
    <w:pPr>
      <w:spacing w:before="137" w:after="0"/>
      <w:ind w:left="1298" w:right="0" w:hanging="601"/>
    </w:pPr>
    <w:rPr>
      <w:b/>
      <w:bCs/>
      <w:i/>
      <w:iCs/>
      <w:sz w:val="24"/>
      <w:szCs w:val="24"/>
    </w:rPr>
  </w:style>
  <w:style w:type="paragraph" w:styleId="Title">
    <w:name w:val="Title"/>
    <w:basedOn w:val="Normal"/>
    <w:link w:val="TitreCar"/>
    <w:qFormat/>
    <w:pPr>
      <w:spacing w:before="207" w:after="0"/>
      <w:ind w:left="1082" w:right="0" w:hanging="0"/>
    </w:pPr>
    <w:rPr>
      <w:b/>
      <w:bCs/>
      <w:sz w:val="72"/>
      <w:szCs w:val="72"/>
    </w:rPr>
  </w:style>
  <w:style w:type="paragraph" w:styleId="ListParagraph">
    <w:name w:val="List Paragraph"/>
    <w:basedOn w:val="Normal"/>
    <w:qFormat/>
    <w:pPr>
      <w:spacing w:before="137" w:after="0"/>
      <w:ind w:left="818" w:right="0" w:hanging="601"/>
    </w:pPr>
    <w:rPr/>
  </w:style>
  <w:style w:type="paragraph" w:styleId="TableParagraph">
    <w:name w:val="Table Paragraph"/>
    <w:basedOn w:val="Normal"/>
    <w:qFormat/>
    <w:pPr>
      <w:spacing w:lineRule="exact" w:line="270"/>
      <w:ind w:left="107" w:right="0" w:hanging="0"/>
    </w:pPr>
    <w:rPr/>
  </w:style>
  <w:style w:type="paragraph" w:styleId="BalloonText">
    <w:name w:val="Balloon Text"/>
    <w:basedOn w:val="Normal"/>
    <w:link w:val="TextedebullesCar"/>
    <w:qFormat/>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pPr>
      <w:tabs>
        <w:tab w:val="clear" w:pos="708"/>
        <w:tab w:val="center" w:pos="4536" w:leader="none"/>
        <w:tab w:val="right" w:pos="9072" w:leader="none"/>
      </w:tabs>
    </w:pPr>
    <w:rPr/>
  </w:style>
  <w:style w:type="paragraph" w:styleId="Footer">
    <w:name w:val="Footer"/>
    <w:basedOn w:val="Normal"/>
    <w:link w:val="PieddepageCar"/>
    <w:pPr>
      <w:tabs>
        <w:tab w:val="clear" w:pos="708"/>
        <w:tab w:val="center" w:pos="4536" w:leader="none"/>
        <w:tab w:val="right" w:pos="9072"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148</TotalTime>
  <Application>LibreOffice/7.3.1.3$Windows_X86_64 LibreOffice_project/a69ca51ded25f3eefd52d7bf9a5fad8c90b87951</Application>
  <AppVersion>15.0000</AppVersion>
  <Pages>5</Pages>
  <Words>569</Words>
  <Characters>2745</Characters>
  <CharactersWithSpaces>3200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2022-04-18T15:45:00Z</dcterms:created>
  <dc:creator>Tmimi'S</dc:creator>
  <dc:description/>
  <dc:language>en-GB</dc:language>
  <cp:lastModifiedBy/>
  <dcterms:modified xsi:type="dcterms:W3CDTF">2022-06-11T15:23:10Z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