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0"/>
        <w:gridCol w:w="2330"/>
        <w:gridCol w:w="1004"/>
        <w:gridCol w:w="6819"/>
        <w:gridCol w:w="254"/>
      </w:tblGrid>
      <w:tr w:rsidR="00813506" w:rsidRPr="00FA2D74" w14:paraId="3C4BAB7F" w14:textId="77777777" w:rsidTr="00813506">
        <w:trPr>
          <w:gridBefore w:val="1"/>
          <w:wBefore w:w="90" w:type="dxa"/>
          <w:trHeight w:val="340"/>
        </w:trPr>
        <w:tc>
          <w:tcPr>
            <w:tcW w:w="10407" w:type="dxa"/>
            <w:gridSpan w:val="4"/>
          </w:tcPr>
          <w:p w14:paraId="6E4B7B92" w14:textId="77777777" w:rsidR="00813506" w:rsidRPr="00FA2D74" w:rsidRDefault="00813506" w:rsidP="00BA1B85">
            <w:pPr>
              <w:pStyle w:val="SAMs"/>
              <w:ind w:left="-383"/>
              <w:jc w:val="center"/>
              <w:rPr>
                <w:rFonts w:asciiTheme="minorHAnsi" w:hAnsiTheme="minorHAnsi" w:cstheme="minorHAnsi"/>
                <w:sz w:val="32"/>
                <w:szCs w:val="32"/>
              </w:rPr>
            </w:pPr>
            <w:r w:rsidRPr="00FA2D74">
              <w:rPr>
                <w:rFonts w:asciiTheme="minorHAnsi" w:hAnsiTheme="minorHAnsi" w:cstheme="minorHAnsi"/>
                <w:color w:val="auto"/>
                <w:sz w:val="22"/>
                <w:szCs w:val="22"/>
                <w:lang w:val="en-US"/>
              </w:rPr>
              <w:br w:type="page"/>
            </w:r>
            <w:r w:rsidR="00BA1B85" w:rsidRPr="00FA2D74">
              <w:rPr>
                <w:rFonts w:asciiTheme="minorHAnsi" w:hAnsiTheme="minorHAnsi" w:cstheme="minorHAnsi"/>
                <w:sz w:val="32"/>
                <w:szCs w:val="32"/>
              </w:rPr>
              <w:t>ASSIGNME</w:t>
            </w:r>
            <w:r w:rsidRPr="00FA2D74">
              <w:rPr>
                <w:rFonts w:asciiTheme="minorHAnsi" w:hAnsiTheme="minorHAnsi" w:cstheme="minorHAnsi"/>
                <w:sz w:val="32"/>
                <w:szCs w:val="32"/>
              </w:rPr>
              <w:t>NT BRIEF</w:t>
            </w:r>
          </w:p>
          <w:p w14:paraId="60D090B0" w14:textId="77777777" w:rsidR="00813506" w:rsidRPr="00FA2D74" w:rsidRDefault="00813506" w:rsidP="00813506">
            <w:pPr>
              <w:pStyle w:val="SAMs"/>
              <w:jc w:val="center"/>
              <w:rPr>
                <w:rFonts w:asciiTheme="minorHAnsi" w:hAnsiTheme="minorHAnsi" w:cstheme="minorHAnsi"/>
              </w:rPr>
            </w:pPr>
          </w:p>
        </w:tc>
      </w:tr>
      <w:tr w:rsidR="00813506" w:rsidRPr="00FA2D74" w14:paraId="188201E1" w14:textId="77777777" w:rsidTr="00FB1E7B">
        <w:trPr>
          <w:gridAfter w:val="1"/>
          <w:wAfter w:w="254" w:type="dxa"/>
          <w:trHeight w:val="2637"/>
        </w:trPr>
        <w:tc>
          <w:tcPr>
            <w:tcW w:w="10243" w:type="dxa"/>
            <w:gridSpan w:val="4"/>
            <w:shd w:val="clear" w:color="auto" w:fill="E5B8B7" w:themeFill="accent2" w:themeFillTint="66"/>
          </w:tcPr>
          <w:p w14:paraId="3DFEEEC5" w14:textId="77777777" w:rsidR="00813506" w:rsidRPr="00FA2D74" w:rsidRDefault="00813506" w:rsidP="00813506">
            <w:pPr>
              <w:pStyle w:val="SAMs"/>
              <w:shd w:val="clear" w:color="auto" w:fill="E5B8B7" w:themeFill="accent2" w:themeFillTint="66"/>
              <w:spacing w:after="0"/>
              <w:jc w:val="center"/>
              <w:rPr>
                <w:rFonts w:asciiTheme="minorHAnsi" w:hAnsiTheme="minorHAnsi" w:cstheme="minorHAnsi"/>
                <w:b/>
                <w:bCs/>
                <w:sz w:val="32"/>
                <w:szCs w:val="32"/>
              </w:rPr>
            </w:pPr>
          </w:p>
          <w:p w14:paraId="781AC7EA" w14:textId="01165BF1" w:rsidR="00813506" w:rsidRPr="00FA2D74" w:rsidRDefault="00813506" w:rsidP="00D1005D">
            <w:pPr>
              <w:pStyle w:val="SAMs"/>
              <w:shd w:val="clear" w:color="auto" w:fill="E5B8B7" w:themeFill="accent2" w:themeFillTint="66"/>
              <w:spacing w:after="0"/>
              <w:ind w:left="-195"/>
              <w:jc w:val="center"/>
              <w:rPr>
                <w:rFonts w:asciiTheme="minorHAnsi" w:hAnsiTheme="minorHAnsi" w:cstheme="minorHAnsi"/>
                <w:sz w:val="24"/>
              </w:rPr>
            </w:pPr>
            <w:r w:rsidRPr="00FA2D74">
              <w:rPr>
                <w:rFonts w:asciiTheme="minorHAnsi" w:hAnsiTheme="minorHAnsi" w:cstheme="minorHAnsi"/>
                <w:b/>
                <w:bCs/>
                <w:sz w:val="24"/>
              </w:rPr>
              <w:t>HTU Course No:</w:t>
            </w:r>
            <w:r w:rsidRPr="00FA2D74">
              <w:rPr>
                <w:rFonts w:asciiTheme="minorHAnsi" w:hAnsiTheme="minorHAnsi" w:cstheme="minorHAnsi"/>
                <w:sz w:val="24"/>
              </w:rPr>
              <w:t xml:space="preserve"> </w:t>
            </w:r>
            <w:r w:rsidR="00330383" w:rsidRPr="00FA2D74">
              <w:rPr>
                <w:rFonts w:asciiTheme="minorHAnsi" w:hAnsiTheme="minorHAnsi" w:cstheme="minorHAnsi"/>
                <w:bCs/>
                <w:sz w:val="24"/>
              </w:rPr>
              <w:t>030202190</w:t>
            </w:r>
            <w:r w:rsidR="0067542E">
              <w:rPr>
                <w:rFonts w:asciiTheme="minorHAnsi" w:hAnsiTheme="minorHAnsi" w:cstheme="minorHAnsi"/>
                <w:bCs/>
                <w:sz w:val="24"/>
              </w:rPr>
              <w:t xml:space="preserve"> </w:t>
            </w:r>
            <w:r w:rsidR="002A08CE">
              <w:rPr>
                <w:rFonts w:asciiTheme="minorHAnsi" w:hAnsiTheme="minorHAnsi" w:cstheme="minorHAnsi"/>
                <w:bCs/>
                <w:sz w:val="18"/>
                <w:szCs w:val="18"/>
              </w:rPr>
              <w:t xml:space="preserve">             </w:t>
            </w:r>
            <w:r w:rsidRPr="00FA2D74">
              <w:rPr>
                <w:rFonts w:asciiTheme="minorHAnsi" w:hAnsiTheme="minorHAnsi" w:cstheme="minorHAnsi"/>
                <w:b/>
                <w:bCs/>
                <w:sz w:val="24"/>
              </w:rPr>
              <w:t>HTU Course Name:</w:t>
            </w:r>
            <w:r w:rsidRPr="00FA2D74">
              <w:rPr>
                <w:rFonts w:asciiTheme="minorHAnsi" w:hAnsiTheme="minorHAnsi" w:cstheme="minorHAnsi"/>
                <w:sz w:val="24"/>
              </w:rPr>
              <w:t xml:space="preserve"> Managing a Successful Computing Project</w:t>
            </w:r>
          </w:p>
          <w:p w14:paraId="36745FBC" w14:textId="77777777" w:rsidR="00813506" w:rsidRPr="00FA2D74" w:rsidRDefault="00813506" w:rsidP="00813506">
            <w:pPr>
              <w:pStyle w:val="SAMs"/>
              <w:shd w:val="clear" w:color="auto" w:fill="E5B8B7" w:themeFill="accent2" w:themeFillTint="66"/>
              <w:spacing w:after="0"/>
              <w:ind w:left="-458" w:right="598"/>
              <w:jc w:val="center"/>
              <w:rPr>
                <w:rFonts w:asciiTheme="minorHAnsi" w:hAnsiTheme="minorHAnsi" w:cstheme="minorHAnsi"/>
                <w:sz w:val="24"/>
              </w:rPr>
            </w:pPr>
          </w:p>
          <w:p w14:paraId="29896F5D" w14:textId="17F8F9A2" w:rsidR="00813506" w:rsidRPr="00FA2D74" w:rsidRDefault="0067542E" w:rsidP="0067542E">
            <w:pPr>
              <w:pStyle w:val="SAMs"/>
              <w:shd w:val="clear" w:color="auto" w:fill="E5B8B7" w:themeFill="accent2" w:themeFillTint="66"/>
              <w:spacing w:after="0"/>
              <w:ind w:left="-94"/>
              <w:rPr>
                <w:rFonts w:asciiTheme="minorHAnsi" w:hAnsiTheme="minorHAnsi" w:cstheme="minorHAnsi"/>
                <w:bCs/>
                <w:sz w:val="32"/>
                <w:szCs w:val="32"/>
              </w:rPr>
            </w:pPr>
            <w:r>
              <w:rPr>
                <w:rFonts w:asciiTheme="minorHAnsi" w:hAnsiTheme="minorHAnsi" w:cstheme="minorHAnsi"/>
                <w:b/>
                <w:bCs/>
                <w:sz w:val="24"/>
              </w:rPr>
              <w:t xml:space="preserve">       </w:t>
            </w:r>
            <w:r w:rsidR="00813506" w:rsidRPr="00FA2D74">
              <w:rPr>
                <w:rFonts w:asciiTheme="minorHAnsi" w:hAnsiTheme="minorHAnsi" w:cstheme="minorHAnsi"/>
                <w:b/>
                <w:bCs/>
                <w:sz w:val="24"/>
              </w:rPr>
              <w:t xml:space="preserve">BTEC UNIT No: </w:t>
            </w:r>
            <w:r w:rsidR="005E1775" w:rsidRPr="005E1775">
              <w:rPr>
                <w:rFonts w:asciiTheme="minorHAnsi" w:hAnsiTheme="minorHAnsi" w:cstheme="minorHAnsi"/>
                <w:sz w:val="24"/>
              </w:rPr>
              <w:t>H/618/7407</w:t>
            </w:r>
            <w:r w:rsidR="002A08CE">
              <w:rPr>
                <w:rFonts w:asciiTheme="minorHAnsi" w:hAnsiTheme="minorHAnsi" w:cstheme="minorHAnsi"/>
                <w:sz w:val="24"/>
              </w:rPr>
              <w:t xml:space="preserve">          </w:t>
            </w:r>
            <w:r w:rsidR="005E1775" w:rsidRPr="005E1775">
              <w:rPr>
                <w:rFonts w:asciiTheme="minorHAnsi" w:hAnsiTheme="minorHAnsi" w:cstheme="minorHAnsi"/>
                <w:sz w:val="24"/>
              </w:rPr>
              <w:t xml:space="preserve"> </w:t>
            </w:r>
            <w:r w:rsidR="00813506" w:rsidRPr="002A08CE">
              <w:rPr>
                <w:rFonts w:asciiTheme="minorHAnsi" w:hAnsiTheme="minorHAnsi" w:cstheme="minorHAnsi"/>
                <w:b/>
                <w:bCs/>
                <w:sz w:val="24"/>
              </w:rPr>
              <w:t>BTEC</w:t>
            </w:r>
            <w:r w:rsidR="002A08CE" w:rsidRPr="002A08CE">
              <w:rPr>
                <w:rFonts w:asciiTheme="minorHAnsi" w:hAnsiTheme="minorHAnsi" w:cstheme="minorHAnsi"/>
                <w:b/>
                <w:bCs/>
                <w:sz w:val="24"/>
              </w:rPr>
              <w:t xml:space="preserve"> </w:t>
            </w:r>
            <w:r w:rsidR="00813506" w:rsidRPr="00FA2D74">
              <w:rPr>
                <w:rFonts w:asciiTheme="minorHAnsi" w:hAnsiTheme="minorHAnsi" w:cstheme="minorHAnsi"/>
                <w:b/>
                <w:bCs/>
                <w:sz w:val="24"/>
              </w:rPr>
              <w:t>UNIT Name:</w:t>
            </w:r>
            <w:r w:rsidR="00813506" w:rsidRPr="00FA2D74">
              <w:rPr>
                <w:rFonts w:asciiTheme="minorHAnsi" w:hAnsiTheme="minorHAnsi" w:cstheme="minorHAnsi"/>
                <w:b/>
                <w:sz w:val="24"/>
              </w:rPr>
              <w:t xml:space="preserve"> </w:t>
            </w:r>
            <w:r w:rsidR="001A1D23" w:rsidRPr="001A1D23">
              <w:rPr>
                <w:rFonts w:asciiTheme="minorHAnsi" w:hAnsiTheme="minorHAnsi" w:cstheme="minorHAnsi"/>
                <w:sz w:val="24"/>
              </w:rPr>
              <w:t>Planning a Computing Project</w:t>
            </w:r>
          </w:p>
        </w:tc>
      </w:tr>
      <w:tr w:rsidR="00813506" w:rsidRPr="00FA2D74" w14:paraId="02FF9C7A" w14:textId="77777777" w:rsidTr="00813506">
        <w:trPr>
          <w:gridBefore w:val="1"/>
          <w:wBefore w:w="90" w:type="dxa"/>
          <w:trHeight w:val="759"/>
        </w:trPr>
        <w:tc>
          <w:tcPr>
            <w:tcW w:w="10407" w:type="dxa"/>
            <w:gridSpan w:val="4"/>
          </w:tcPr>
          <w:p w14:paraId="4E8EC5F7" w14:textId="77777777" w:rsidR="00813506" w:rsidRPr="00FA2D74" w:rsidRDefault="00813506" w:rsidP="00813506">
            <w:pPr>
              <w:jc w:val="center"/>
              <w:rPr>
                <w:rFonts w:cstheme="minorHAnsi"/>
                <w:szCs w:val="22"/>
              </w:rPr>
            </w:pPr>
          </w:p>
          <w:p w14:paraId="564D7B88" w14:textId="77777777" w:rsidR="00813506" w:rsidRPr="00FA2D74" w:rsidRDefault="00813506" w:rsidP="00813506">
            <w:pPr>
              <w:jc w:val="center"/>
              <w:rPr>
                <w:rFonts w:cstheme="minorHAnsi"/>
                <w:szCs w:val="22"/>
              </w:rPr>
            </w:pPr>
          </w:p>
          <w:p w14:paraId="7588F256" w14:textId="77777777" w:rsidR="00FB1E7B" w:rsidRPr="00FA2D74" w:rsidRDefault="00FB1E7B" w:rsidP="00813506">
            <w:pPr>
              <w:jc w:val="center"/>
              <w:rPr>
                <w:rFonts w:cstheme="minorHAnsi"/>
                <w:szCs w:val="22"/>
              </w:rPr>
            </w:pPr>
          </w:p>
          <w:p w14:paraId="21C5B698" w14:textId="77777777" w:rsidR="00FB1E7B" w:rsidRPr="00FA2D74" w:rsidRDefault="00FB1E7B" w:rsidP="00813506">
            <w:pPr>
              <w:jc w:val="center"/>
              <w:rPr>
                <w:rFonts w:cstheme="minorHAnsi"/>
                <w:szCs w:val="22"/>
              </w:rPr>
            </w:pPr>
          </w:p>
          <w:p w14:paraId="38FAA7AE" w14:textId="77777777" w:rsidR="00813506" w:rsidRPr="00FA2D74" w:rsidRDefault="00813506" w:rsidP="00813506">
            <w:pPr>
              <w:jc w:val="center"/>
              <w:rPr>
                <w:rFonts w:cstheme="minorHAnsi"/>
              </w:rPr>
            </w:pPr>
          </w:p>
        </w:tc>
      </w:tr>
      <w:tr w:rsidR="00813506" w:rsidRPr="00FA2D74" w14:paraId="4542EED2" w14:textId="77777777" w:rsidTr="00813506">
        <w:trPr>
          <w:gridBefore w:val="1"/>
          <w:wBefore w:w="90" w:type="dxa"/>
          <w:trHeight w:val="480"/>
        </w:trPr>
        <w:tc>
          <w:tcPr>
            <w:tcW w:w="3334" w:type="dxa"/>
            <w:gridSpan w:val="2"/>
          </w:tcPr>
          <w:p w14:paraId="232294C4" w14:textId="77777777" w:rsidR="00813506" w:rsidRPr="00FA2D74" w:rsidRDefault="00813506" w:rsidP="0028509E">
            <w:pPr>
              <w:rPr>
                <w:rFonts w:cstheme="minorHAnsi"/>
              </w:rPr>
            </w:pPr>
          </w:p>
        </w:tc>
        <w:tc>
          <w:tcPr>
            <w:tcW w:w="7073" w:type="dxa"/>
            <w:gridSpan w:val="2"/>
          </w:tcPr>
          <w:p w14:paraId="00B1EFA3" w14:textId="77777777" w:rsidR="00813506" w:rsidRPr="00FA2D74" w:rsidRDefault="00813506" w:rsidP="00813506">
            <w:pPr>
              <w:jc w:val="center"/>
              <w:rPr>
                <w:rFonts w:cstheme="minorHAnsi"/>
              </w:rPr>
            </w:pPr>
          </w:p>
        </w:tc>
      </w:tr>
      <w:tr w:rsidR="00813506" w:rsidRPr="00FA2D74" w14:paraId="6B7DB86A" w14:textId="77777777" w:rsidTr="00813506">
        <w:trPr>
          <w:gridBefore w:val="1"/>
          <w:wBefore w:w="90" w:type="dxa"/>
          <w:trHeight w:val="483"/>
        </w:trPr>
        <w:tc>
          <w:tcPr>
            <w:tcW w:w="10407" w:type="dxa"/>
            <w:gridSpan w:val="4"/>
          </w:tcPr>
          <w:p w14:paraId="33D0C762" w14:textId="77777777" w:rsidR="00813506" w:rsidRPr="00FA2D74" w:rsidRDefault="00813506" w:rsidP="00813506">
            <w:pPr>
              <w:jc w:val="center"/>
              <w:rPr>
                <w:rFonts w:cstheme="minorHAnsi"/>
              </w:rPr>
            </w:pPr>
          </w:p>
        </w:tc>
      </w:tr>
      <w:tr w:rsidR="00813506" w:rsidRPr="00FA2D74" w14:paraId="51407DF9" w14:textId="77777777" w:rsidTr="00813506">
        <w:trPr>
          <w:gridBefore w:val="1"/>
          <w:wBefore w:w="90" w:type="dxa"/>
        </w:trPr>
        <w:tc>
          <w:tcPr>
            <w:tcW w:w="2330" w:type="dxa"/>
          </w:tcPr>
          <w:p w14:paraId="5118B517" w14:textId="77777777" w:rsidR="00813506" w:rsidRPr="00FA2D74" w:rsidRDefault="00E223C0" w:rsidP="00813506">
            <w:pPr>
              <w:rPr>
                <w:rFonts w:cstheme="minorHAnsi"/>
                <w:b/>
              </w:rPr>
            </w:pPr>
            <w:r w:rsidRPr="00FA2D74">
              <w:rPr>
                <w:rFonts w:cstheme="minorHAnsi"/>
                <w:b/>
              </w:rPr>
              <w:t>Version: 1</w:t>
            </w:r>
          </w:p>
        </w:tc>
        <w:tc>
          <w:tcPr>
            <w:tcW w:w="8077" w:type="dxa"/>
            <w:gridSpan w:val="3"/>
          </w:tcPr>
          <w:p w14:paraId="3BE8137D" w14:textId="77777777" w:rsidR="00813506" w:rsidRPr="00FA2D74" w:rsidRDefault="00813506" w:rsidP="00813506">
            <w:pPr>
              <w:jc w:val="center"/>
              <w:rPr>
                <w:rFonts w:cstheme="minorHAnsi"/>
                <w:b/>
              </w:rPr>
            </w:pPr>
          </w:p>
        </w:tc>
      </w:tr>
    </w:tbl>
    <w:p w14:paraId="322D91F3" w14:textId="77777777" w:rsidR="00722D92" w:rsidRPr="00FA2D74" w:rsidRDefault="00722D92" w:rsidP="00301AB1">
      <w:pPr>
        <w:rPr>
          <w:rFonts w:cstheme="minorHAnsi"/>
          <w:sz w:val="24"/>
          <w:szCs w:val="24"/>
        </w:rPr>
      </w:pPr>
    </w:p>
    <w:p w14:paraId="1944DE9D" w14:textId="77777777" w:rsidR="00722D92" w:rsidRPr="00FA2D74" w:rsidRDefault="008B072F" w:rsidP="00301AB1">
      <w:pPr>
        <w:rPr>
          <w:rFonts w:cstheme="minorHAnsi"/>
          <w:sz w:val="24"/>
          <w:szCs w:val="24"/>
        </w:rPr>
      </w:pPr>
      <w:r w:rsidRPr="00FA2D74">
        <w:rPr>
          <w:rFonts w:cstheme="minorHAnsi"/>
          <w:noProof/>
          <w:sz w:val="24"/>
          <w:szCs w:val="24"/>
        </w:rPr>
        <w:drawing>
          <wp:anchor distT="0" distB="0" distL="114300" distR="114300" simplePos="0" relativeHeight="251658752" behindDoc="1" locked="0" layoutInCell="1" allowOverlap="1" wp14:anchorId="1B201DF4" wp14:editId="3A29DF2D">
            <wp:simplePos x="0" y="0"/>
            <wp:positionH relativeFrom="page">
              <wp:posOffset>0</wp:posOffset>
            </wp:positionH>
            <wp:positionV relativeFrom="paragraph">
              <wp:posOffset>189675</wp:posOffset>
            </wp:positionV>
            <wp:extent cx="7766050" cy="5174615"/>
            <wp:effectExtent l="0" t="0" r="6350" b="6985"/>
            <wp:wrapNone/>
            <wp:docPr id="2" name="Picture 2" descr="https://static.wixstatic.com/media/d9ef38_c485e802f8de4adf8f348f4295470c85~mv2_d_6480_4320_s_4_2.png/v1/fill/w_1100,h_733,al_c,usm_0.66_1.00_0.01/d9ef38_c485e802f8de4adf8f348f4295470c85~mv2_d_6480_4320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d9ef38_c485e802f8de4adf8f348f4295470c85~mv2_d_6480_4320_s_4_2.png/v1/fill/w_1100,h_733,al_c,usm_0.66_1.00_0.01/d9ef38_c485e802f8de4adf8f348f4295470c85~mv2_d_6480_4320_s_4_2.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7766050" cy="517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CDD85" w14:textId="77777777" w:rsidR="00722D92" w:rsidRPr="00FA2D74" w:rsidRDefault="00722D92" w:rsidP="00301AB1">
      <w:pPr>
        <w:rPr>
          <w:rFonts w:cstheme="minorHAnsi"/>
          <w:sz w:val="24"/>
          <w:szCs w:val="24"/>
        </w:rPr>
      </w:pPr>
    </w:p>
    <w:p w14:paraId="286AD870" w14:textId="77777777" w:rsidR="00722D92" w:rsidRPr="00FA2D74" w:rsidRDefault="00722D92" w:rsidP="00301AB1">
      <w:pPr>
        <w:rPr>
          <w:rFonts w:cstheme="minorHAnsi"/>
          <w:sz w:val="24"/>
          <w:szCs w:val="24"/>
        </w:rPr>
      </w:pPr>
    </w:p>
    <w:p w14:paraId="25FDFF1B" w14:textId="77777777" w:rsidR="00722D92" w:rsidRPr="00FA2D74" w:rsidRDefault="00722D92" w:rsidP="00301AB1">
      <w:pPr>
        <w:rPr>
          <w:rFonts w:cstheme="minorHAnsi"/>
          <w:sz w:val="24"/>
          <w:szCs w:val="24"/>
        </w:rPr>
      </w:pPr>
    </w:p>
    <w:p w14:paraId="1C30850E" w14:textId="77777777" w:rsidR="00722D92" w:rsidRPr="00FA2D74" w:rsidRDefault="00722D92" w:rsidP="00301AB1">
      <w:pPr>
        <w:rPr>
          <w:rFonts w:cstheme="minorHAnsi"/>
          <w:sz w:val="24"/>
          <w:szCs w:val="24"/>
        </w:rPr>
      </w:pPr>
    </w:p>
    <w:p w14:paraId="0C6D2030" w14:textId="77777777" w:rsidR="00722D92" w:rsidRPr="00FA2D74" w:rsidRDefault="00722D92" w:rsidP="00301AB1">
      <w:pPr>
        <w:rPr>
          <w:rFonts w:cstheme="minorHAnsi"/>
          <w:sz w:val="24"/>
          <w:szCs w:val="24"/>
        </w:rPr>
      </w:pPr>
    </w:p>
    <w:p w14:paraId="51788A75" w14:textId="77777777" w:rsidR="00722D92" w:rsidRPr="00FA2D74" w:rsidRDefault="00722D92" w:rsidP="00301AB1">
      <w:pPr>
        <w:rPr>
          <w:rFonts w:cstheme="minorHAnsi"/>
          <w:sz w:val="24"/>
          <w:szCs w:val="24"/>
        </w:rPr>
      </w:pPr>
    </w:p>
    <w:p w14:paraId="18648D1D" w14:textId="77777777" w:rsidR="00722D92" w:rsidRPr="00FA2D74" w:rsidRDefault="00722D92" w:rsidP="00301AB1">
      <w:pPr>
        <w:rPr>
          <w:rFonts w:cstheme="minorHAnsi"/>
          <w:sz w:val="24"/>
          <w:szCs w:val="24"/>
        </w:rPr>
      </w:pPr>
    </w:p>
    <w:p w14:paraId="64864682" w14:textId="77777777" w:rsidR="00722D92" w:rsidRPr="00FA2D74" w:rsidRDefault="00722D92" w:rsidP="00301AB1">
      <w:pPr>
        <w:rPr>
          <w:rFonts w:cstheme="minorHAnsi"/>
          <w:sz w:val="24"/>
          <w:szCs w:val="24"/>
        </w:rPr>
      </w:pPr>
    </w:p>
    <w:p w14:paraId="0E4BD32E" w14:textId="77777777" w:rsidR="00722D92" w:rsidRPr="00FA2D74" w:rsidRDefault="00722D92" w:rsidP="00301AB1">
      <w:pPr>
        <w:rPr>
          <w:rFonts w:cstheme="minorHAnsi"/>
          <w:sz w:val="24"/>
          <w:szCs w:val="24"/>
        </w:rPr>
      </w:pPr>
    </w:p>
    <w:p w14:paraId="0DF1390C" w14:textId="77777777" w:rsidR="00722D92" w:rsidRPr="00FA2D74" w:rsidRDefault="00722D92" w:rsidP="00301AB1">
      <w:pPr>
        <w:rPr>
          <w:rFonts w:cstheme="minorHAnsi"/>
          <w:sz w:val="24"/>
          <w:szCs w:val="24"/>
        </w:rPr>
      </w:pPr>
    </w:p>
    <w:p w14:paraId="2627AE87" w14:textId="2ADE4C90" w:rsidR="003B7D95" w:rsidRPr="00FA2D74" w:rsidRDefault="003B7D95" w:rsidP="005B7B0D">
      <w:pPr>
        <w:pStyle w:val="Heading1"/>
        <w:numPr>
          <w:ilvl w:val="0"/>
          <w:numId w:val="12"/>
        </w:numPr>
        <w:spacing w:before="0" w:after="240"/>
        <w:jc w:val="center"/>
        <w:rPr>
          <w:rFonts w:asciiTheme="minorHAnsi" w:hAnsiTheme="minorHAnsi" w:cstheme="minorHAnsi"/>
          <w:b/>
          <w:bCs/>
          <w:color w:val="auto"/>
          <w:sz w:val="24"/>
          <w:szCs w:val="24"/>
        </w:rPr>
      </w:pPr>
      <w:r w:rsidRPr="00FA2D74">
        <w:rPr>
          <w:rFonts w:asciiTheme="minorHAnsi" w:hAnsiTheme="minorHAnsi" w:cstheme="minorHAnsi"/>
          <w:b/>
          <w:bCs/>
          <w:color w:val="auto"/>
          <w:sz w:val="24"/>
          <w:szCs w:val="24"/>
        </w:rPr>
        <w:lastRenderedPageBreak/>
        <w:t>Assignment Brief</w:t>
      </w:r>
    </w:p>
    <w:tbl>
      <w:tblPr>
        <w:tblStyle w:val="TableGrid"/>
        <w:tblW w:w="9873" w:type="dxa"/>
        <w:tblInd w:w="-545" w:type="dxa"/>
        <w:tblCellMar>
          <w:top w:w="28" w:type="dxa"/>
          <w:bottom w:w="28" w:type="dxa"/>
        </w:tblCellMar>
        <w:tblLook w:val="04A0" w:firstRow="1" w:lastRow="0" w:firstColumn="1" w:lastColumn="0" w:noHBand="0" w:noVBand="1"/>
      </w:tblPr>
      <w:tblGrid>
        <w:gridCol w:w="3344"/>
        <w:gridCol w:w="6529"/>
      </w:tblGrid>
      <w:tr w:rsidR="003B7D95" w:rsidRPr="00FA2D74" w14:paraId="503FB001"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B5F46FC" w14:textId="77777777" w:rsidR="003B7D95" w:rsidRPr="009D2105" w:rsidRDefault="003B7D95" w:rsidP="007709BD">
            <w:pPr>
              <w:rPr>
                <w:rFonts w:cstheme="minorHAnsi"/>
                <w:b/>
                <w:bCs/>
              </w:rPr>
            </w:pPr>
            <w:r w:rsidRPr="009D2105">
              <w:rPr>
                <w:rFonts w:cstheme="minorHAnsi"/>
                <w:b/>
                <w:bCs/>
              </w:rPr>
              <w:t xml:space="preserve">Student </w:t>
            </w:r>
            <w:r w:rsidRPr="00EE5AA6">
              <w:rPr>
                <w:rFonts w:cstheme="minorHAnsi"/>
                <w:b/>
                <w:bCs/>
              </w:rPr>
              <w:t>Name</w:t>
            </w:r>
            <w:r w:rsidRPr="009D2105">
              <w:rPr>
                <w:rFonts w:cstheme="minorHAnsi"/>
                <w:b/>
                <w:bCs/>
              </w:rPr>
              <w:t>/ID Number</w:t>
            </w:r>
            <w:r w:rsidR="001970CE" w:rsidRPr="009D2105">
              <w:rPr>
                <w:rFonts w:cstheme="minorHAnsi"/>
                <w:b/>
                <w:bCs/>
              </w:rPr>
              <w:t>/Section</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223B86E1" w14:textId="77777777" w:rsidR="003B7D95" w:rsidRDefault="004A3052" w:rsidP="007709BD">
            <w:pPr>
              <w:rPr>
                <w:rFonts w:cstheme="minorHAnsi"/>
              </w:rPr>
            </w:pPr>
            <w:r>
              <w:rPr>
                <w:rFonts w:cstheme="minorHAnsi"/>
              </w:rPr>
              <w:t>Farouq Hassan</w:t>
            </w:r>
          </w:p>
          <w:p w14:paraId="7133187F" w14:textId="0D723FAD" w:rsidR="004A3052" w:rsidRPr="00FA2D74" w:rsidRDefault="004A3052" w:rsidP="007709BD">
            <w:pPr>
              <w:rPr>
                <w:rFonts w:cstheme="minorHAnsi"/>
              </w:rPr>
            </w:pPr>
            <w:r>
              <w:rPr>
                <w:rFonts w:cstheme="minorHAnsi"/>
              </w:rPr>
              <w:t>4</w:t>
            </w:r>
          </w:p>
        </w:tc>
      </w:tr>
      <w:tr w:rsidR="003B7D95" w:rsidRPr="00FA2D74" w14:paraId="70AF12FC"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64FF78C" w14:textId="77777777" w:rsidR="003B7D95" w:rsidRPr="009D2105" w:rsidRDefault="00F37BAF" w:rsidP="007709BD">
            <w:pPr>
              <w:rPr>
                <w:rFonts w:cstheme="minorHAnsi"/>
                <w:b/>
                <w:bCs/>
              </w:rPr>
            </w:pPr>
            <w:r w:rsidRPr="009D2105">
              <w:rPr>
                <w:rFonts w:cstheme="minorHAnsi"/>
                <w:b/>
                <w:bCs/>
              </w:rPr>
              <w:t>HTU Course</w:t>
            </w:r>
            <w:r w:rsidR="003B7D95" w:rsidRPr="009D2105">
              <w:rPr>
                <w:rFonts w:cstheme="minorHAnsi"/>
                <w:b/>
                <w:bCs/>
              </w:rPr>
              <w:t xml:space="preserve"> Number and Title</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34D87FE4" w14:textId="71DEF648" w:rsidR="003B7D95" w:rsidRPr="00731E42" w:rsidRDefault="0028509E" w:rsidP="00136952">
            <w:pPr>
              <w:rPr>
                <w:rFonts w:cstheme="minorHAnsi"/>
              </w:rPr>
            </w:pPr>
            <w:r w:rsidRPr="00731E42">
              <w:rPr>
                <w:rFonts w:cstheme="minorHAnsi"/>
              </w:rPr>
              <w:t xml:space="preserve">30202190 - </w:t>
            </w:r>
            <w:r w:rsidR="00136952" w:rsidRPr="00731E42">
              <w:rPr>
                <w:rFonts w:cstheme="minorHAnsi"/>
              </w:rPr>
              <w:t>Managing a Successful Computing Project</w:t>
            </w:r>
            <w:r w:rsidR="002E0702" w:rsidRPr="00731E42">
              <w:rPr>
                <w:rFonts w:cstheme="minorHAnsi"/>
              </w:rPr>
              <w:t xml:space="preserve"> </w:t>
            </w:r>
          </w:p>
        </w:tc>
      </w:tr>
      <w:tr w:rsidR="00A36308" w:rsidRPr="00FA2D74" w14:paraId="0846E1B9"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778407E" w14:textId="77777777" w:rsidR="00A36308" w:rsidRPr="009D2105" w:rsidRDefault="00A36308" w:rsidP="00A36308">
            <w:pPr>
              <w:rPr>
                <w:rFonts w:cstheme="minorHAnsi"/>
                <w:b/>
                <w:bCs/>
              </w:rPr>
            </w:pPr>
            <w:r w:rsidRPr="009D2105">
              <w:rPr>
                <w:rFonts w:cstheme="minorHAnsi"/>
                <w:b/>
                <w:bCs/>
              </w:rPr>
              <w:t>Academic Year</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2B4EC777" w14:textId="58C5C683" w:rsidR="00A36308" w:rsidRPr="00FA2D74" w:rsidRDefault="009966C8" w:rsidP="00A36308">
            <w:pPr>
              <w:rPr>
                <w:rFonts w:cstheme="minorHAnsi"/>
              </w:rPr>
            </w:pPr>
            <w:r w:rsidRPr="00FA2D74">
              <w:rPr>
                <w:rFonts w:cstheme="minorHAnsi"/>
              </w:rPr>
              <w:t>202</w:t>
            </w:r>
            <w:r w:rsidR="00E27C92">
              <w:rPr>
                <w:rFonts w:cstheme="minorHAnsi"/>
              </w:rPr>
              <w:t>2</w:t>
            </w:r>
            <w:r w:rsidRPr="00FA2D74">
              <w:rPr>
                <w:rFonts w:cstheme="minorHAnsi"/>
              </w:rPr>
              <w:t>/202</w:t>
            </w:r>
            <w:r w:rsidR="00E27C92">
              <w:rPr>
                <w:rFonts w:cstheme="minorHAnsi"/>
              </w:rPr>
              <w:t>3</w:t>
            </w:r>
            <w:r w:rsidR="009A08ED">
              <w:rPr>
                <w:rFonts w:cstheme="minorHAnsi"/>
              </w:rPr>
              <w:t xml:space="preserve"> </w:t>
            </w:r>
            <w:r w:rsidR="00E27C92">
              <w:rPr>
                <w:rFonts w:cstheme="minorHAnsi"/>
              </w:rPr>
              <w:t>Fall</w:t>
            </w:r>
          </w:p>
        </w:tc>
      </w:tr>
      <w:tr w:rsidR="009966C8" w:rsidRPr="00FA2D74" w14:paraId="37E25C0E" w14:textId="77777777" w:rsidTr="2B8F5B70">
        <w:trPr>
          <w:trHeight w:val="317"/>
        </w:trPr>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4E203E" w14:textId="77777777" w:rsidR="009966C8" w:rsidRPr="009D2105" w:rsidRDefault="009966C8" w:rsidP="009966C8">
            <w:pPr>
              <w:rPr>
                <w:rFonts w:cstheme="minorHAnsi"/>
                <w:b/>
                <w:bCs/>
              </w:rPr>
            </w:pPr>
            <w:r w:rsidRPr="009D2105">
              <w:rPr>
                <w:rFonts w:cstheme="minorHAnsi"/>
                <w:b/>
                <w:bCs/>
              </w:rPr>
              <w:t>Assignment Author</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363C80BD" w14:textId="77777777" w:rsidR="009966C8" w:rsidRPr="00FA2D74" w:rsidRDefault="009966C8" w:rsidP="009966C8">
            <w:pPr>
              <w:rPr>
                <w:rFonts w:cstheme="minorHAnsi"/>
              </w:rPr>
            </w:pPr>
            <w:r w:rsidRPr="00FA2D74">
              <w:rPr>
                <w:rFonts w:cstheme="minorHAnsi"/>
              </w:rPr>
              <w:t>Nayef Abu-Ageel</w:t>
            </w:r>
          </w:p>
          <w:p w14:paraId="75F2A042" w14:textId="77777777" w:rsidR="00E27C92" w:rsidRDefault="009966C8" w:rsidP="00CD1A7C">
            <w:pPr>
              <w:rPr>
                <w:rFonts w:cstheme="minorHAnsi"/>
              </w:rPr>
            </w:pPr>
            <w:r w:rsidRPr="00FA2D74">
              <w:rPr>
                <w:rFonts w:cstheme="minorHAnsi"/>
              </w:rPr>
              <w:t>Lina Hammad</w:t>
            </w:r>
          </w:p>
          <w:p w14:paraId="778F1201" w14:textId="77777777" w:rsidR="00A16454" w:rsidRDefault="00A16454" w:rsidP="00CD1A7C">
            <w:pPr>
              <w:rPr>
                <w:rFonts w:cstheme="minorHAnsi"/>
              </w:rPr>
            </w:pPr>
            <w:r>
              <w:rPr>
                <w:rFonts w:cstheme="minorHAnsi"/>
              </w:rPr>
              <w:t xml:space="preserve">Dania </w:t>
            </w:r>
            <w:proofErr w:type="spellStart"/>
            <w:r>
              <w:rPr>
                <w:rFonts w:cstheme="minorHAnsi"/>
              </w:rPr>
              <w:t>Alsaid</w:t>
            </w:r>
            <w:proofErr w:type="spellEnd"/>
          </w:p>
          <w:p w14:paraId="2A37C08B" w14:textId="203B50F6" w:rsidR="00B568A8" w:rsidRPr="00FA2D74" w:rsidRDefault="00B568A8" w:rsidP="00CD1A7C">
            <w:pPr>
              <w:rPr>
                <w:rFonts w:cstheme="minorHAnsi"/>
              </w:rPr>
            </w:pPr>
            <w:r>
              <w:rPr>
                <w:rFonts w:cstheme="minorHAnsi"/>
              </w:rPr>
              <w:t xml:space="preserve">Malik </w:t>
            </w:r>
            <w:proofErr w:type="spellStart"/>
            <w:r>
              <w:rPr>
                <w:rFonts w:cstheme="minorHAnsi"/>
              </w:rPr>
              <w:t>Lo</w:t>
            </w:r>
            <w:r w:rsidR="00196329">
              <w:rPr>
                <w:rFonts w:cstheme="minorHAnsi"/>
              </w:rPr>
              <w:t>u</w:t>
            </w:r>
            <w:r>
              <w:rPr>
                <w:rFonts w:cstheme="minorHAnsi"/>
              </w:rPr>
              <w:t>zi</w:t>
            </w:r>
            <w:proofErr w:type="spellEnd"/>
          </w:p>
        </w:tc>
      </w:tr>
      <w:tr w:rsidR="009966C8" w:rsidRPr="00FA2D74" w14:paraId="27F221CF"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1F24A79" w14:textId="77777777" w:rsidR="009966C8" w:rsidRPr="009D2105" w:rsidRDefault="009966C8" w:rsidP="009966C8">
            <w:pPr>
              <w:rPr>
                <w:rFonts w:cstheme="minorHAnsi"/>
                <w:b/>
                <w:bCs/>
              </w:rPr>
            </w:pPr>
            <w:r w:rsidRPr="009D2105">
              <w:rPr>
                <w:rFonts w:cstheme="minorHAnsi"/>
                <w:b/>
                <w:bCs/>
              </w:rPr>
              <w:t>Course Tutor</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1AC4E442" w14:textId="77777777" w:rsidR="009966C8" w:rsidRPr="00FA2D74" w:rsidRDefault="009966C8" w:rsidP="009966C8">
            <w:pPr>
              <w:rPr>
                <w:rFonts w:cstheme="minorHAnsi"/>
              </w:rPr>
            </w:pPr>
            <w:r w:rsidRPr="00FA2D74">
              <w:rPr>
                <w:rFonts w:cstheme="minorHAnsi"/>
              </w:rPr>
              <w:t>Nayef Abu-Ageel</w:t>
            </w:r>
          </w:p>
          <w:p w14:paraId="134DB736" w14:textId="77777777" w:rsidR="009966C8" w:rsidRDefault="009966C8" w:rsidP="009966C8">
            <w:pPr>
              <w:rPr>
                <w:rFonts w:cstheme="minorHAnsi"/>
              </w:rPr>
            </w:pPr>
            <w:r w:rsidRPr="00FA2D74">
              <w:rPr>
                <w:rFonts w:cstheme="minorHAnsi"/>
              </w:rPr>
              <w:t>Lina Hammad</w:t>
            </w:r>
          </w:p>
          <w:p w14:paraId="7773DFA0" w14:textId="77777777" w:rsidR="00CD1A7C" w:rsidRDefault="00CD1A7C" w:rsidP="00423DDE">
            <w:pPr>
              <w:rPr>
                <w:rFonts w:cstheme="minorHAnsi"/>
              </w:rPr>
            </w:pPr>
            <w:r>
              <w:rPr>
                <w:rFonts w:cstheme="minorHAnsi"/>
              </w:rPr>
              <w:t xml:space="preserve">Dania </w:t>
            </w:r>
            <w:proofErr w:type="spellStart"/>
            <w:r>
              <w:rPr>
                <w:rFonts w:cstheme="minorHAnsi"/>
              </w:rPr>
              <w:t>Alsaid</w:t>
            </w:r>
            <w:proofErr w:type="spellEnd"/>
          </w:p>
          <w:p w14:paraId="471FBF13" w14:textId="1E9DC08A" w:rsidR="00B568A8" w:rsidRPr="00FA2D74" w:rsidRDefault="00B568A8" w:rsidP="00423DDE">
            <w:pPr>
              <w:rPr>
                <w:rFonts w:cstheme="minorHAnsi"/>
              </w:rPr>
            </w:pPr>
            <w:r>
              <w:rPr>
                <w:rFonts w:cstheme="minorHAnsi"/>
              </w:rPr>
              <w:t xml:space="preserve">Malik </w:t>
            </w:r>
            <w:proofErr w:type="spellStart"/>
            <w:r>
              <w:rPr>
                <w:rFonts w:cstheme="minorHAnsi"/>
              </w:rPr>
              <w:t>Lo</w:t>
            </w:r>
            <w:r w:rsidR="00196329">
              <w:rPr>
                <w:rFonts w:cstheme="minorHAnsi"/>
              </w:rPr>
              <w:t>u</w:t>
            </w:r>
            <w:r>
              <w:rPr>
                <w:rFonts w:cstheme="minorHAnsi"/>
              </w:rPr>
              <w:t>zi</w:t>
            </w:r>
            <w:proofErr w:type="spellEnd"/>
          </w:p>
        </w:tc>
      </w:tr>
      <w:tr w:rsidR="003827D5" w:rsidRPr="00FA2D74" w14:paraId="63ED8563"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F07CDE1" w14:textId="77777777" w:rsidR="003827D5" w:rsidRPr="009D2105" w:rsidRDefault="003827D5" w:rsidP="003827D5">
            <w:pPr>
              <w:rPr>
                <w:rFonts w:cstheme="minorHAnsi"/>
                <w:b/>
                <w:bCs/>
              </w:rPr>
            </w:pPr>
            <w:r w:rsidRPr="009D2105">
              <w:rPr>
                <w:rFonts w:cstheme="minorHAnsi"/>
                <w:b/>
                <w:bCs/>
              </w:rPr>
              <w:t>Assignment Title</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3971F5BF" w14:textId="1125ACA3" w:rsidR="003827D5" w:rsidRPr="00196329" w:rsidRDefault="00390584" w:rsidP="00890478">
            <w:pPr>
              <w:pStyle w:val="Default"/>
              <w:rPr>
                <w:rFonts w:asciiTheme="minorHAnsi" w:hAnsiTheme="minorHAnsi" w:cstheme="minorHAnsi"/>
                <w:color w:val="auto"/>
              </w:rPr>
            </w:pPr>
            <w:r w:rsidRPr="00196329">
              <w:rPr>
                <w:rFonts w:asciiTheme="minorHAnsi" w:hAnsiTheme="minorHAnsi" w:cstheme="minorHAnsi"/>
                <w:color w:val="auto"/>
              </w:rPr>
              <w:t>The environmental impact of digital transformation</w:t>
            </w:r>
          </w:p>
        </w:tc>
      </w:tr>
      <w:tr w:rsidR="003827D5" w:rsidRPr="00FA2D74" w14:paraId="32869CF2"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232179" w14:textId="2431DC92" w:rsidR="003827D5" w:rsidRPr="009D2105" w:rsidRDefault="003827D5" w:rsidP="003827D5">
            <w:pPr>
              <w:rPr>
                <w:rFonts w:cstheme="minorHAnsi"/>
                <w:b/>
                <w:bCs/>
              </w:rPr>
            </w:pPr>
            <w:r w:rsidRPr="009D2105">
              <w:rPr>
                <w:rFonts w:cstheme="minorHAnsi"/>
                <w:b/>
                <w:bCs/>
              </w:rPr>
              <w:t xml:space="preserve">Assignment </w:t>
            </w:r>
            <w:r w:rsidR="00EB54D8" w:rsidRPr="009D2105">
              <w:rPr>
                <w:rFonts w:cstheme="minorHAnsi"/>
                <w:b/>
                <w:bCs/>
              </w:rPr>
              <w:t>Ref No</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20C7F820" w14:textId="5BFAB8A3" w:rsidR="003827D5" w:rsidRPr="00FA2D74" w:rsidRDefault="00FB1E7B" w:rsidP="00CB25E5">
            <w:pPr>
              <w:rPr>
                <w:rFonts w:cstheme="minorHAnsi"/>
              </w:rPr>
            </w:pPr>
            <w:r w:rsidRPr="00FA2D74">
              <w:rPr>
                <w:rFonts w:cstheme="minorHAnsi"/>
              </w:rPr>
              <w:t xml:space="preserve">No. </w:t>
            </w:r>
            <w:r w:rsidR="005B7B0D">
              <w:rPr>
                <w:rFonts w:cstheme="minorHAnsi"/>
              </w:rPr>
              <w:t>2</w:t>
            </w:r>
          </w:p>
        </w:tc>
      </w:tr>
      <w:tr w:rsidR="003827D5" w:rsidRPr="00FA2D74" w14:paraId="3C88EF00"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13FC807" w14:textId="77777777" w:rsidR="003827D5" w:rsidRPr="009D2105" w:rsidRDefault="003827D5" w:rsidP="003827D5">
            <w:pPr>
              <w:rPr>
                <w:rFonts w:cstheme="minorHAnsi"/>
                <w:b/>
                <w:bCs/>
              </w:rPr>
            </w:pPr>
            <w:r w:rsidRPr="009D2105">
              <w:rPr>
                <w:rFonts w:cstheme="minorHAnsi"/>
                <w:b/>
                <w:bCs/>
              </w:rPr>
              <w:t>Issue Date</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36E9A5C3" w14:textId="6E670BA4" w:rsidR="00E360A1" w:rsidRPr="00FA2D74" w:rsidRDefault="00F02203" w:rsidP="00E360A1">
            <w:pPr>
              <w:rPr>
                <w:rFonts w:cstheme="minorHAnsi"/>
              </w:rPr>
            </w:pPr>
            <w:r>
              <w:rPr>
                <w:rFonts w:cstheme="minorHAnsi"/>
              </w:rPr>
              <w:t>27</w:t>
            </w:r>
            <w:r w:rsidR="00731E42">
              <w:rPr>
                <w:rFonts w:cstheme="minorHAnsi"/>
              </w:rPr>
              <w:t>/</w:t>
            </w:r>
            <w:r w:rsidR="0069191B">
              <w:rPr>
                <w:rFonts w:cstheme="minorHAnsi"/>
              </w:rPr>
              <w:t>1</w:t>
            </w:r>
            <w:r w:rsidR="005B7B0D">
              <w:rPr>
                <w:rFonts w:cstheme="minorHAnsi"/>
              </w:rPr>
              <w:t>2</w:t>
            </w:r>
            <w:r w:rsidR="00731E42">
              <w:rPr>
                <w:rFonts w:cstheme="minorHAnsi"/>
              </w:rPr>
              <w:t>/2022</w:t>
            </w:r>
          </w:p>
        </w:tc>
      </w:tr>
      <w:tr w:rsidR="003827D5" w:rsidRPr="00FA2D74" w14:paraId="31DDC61C"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459F93" w14:textId="77777777" w:rsidR="003827D5" w:rsidRPr="009D2105" w:rsidRDefault="003827D5" w:rsidP="003827D5">
            <w:pPr>
              <w:rPr>
                <w:rFonts w:cstheme="minorHAnsi"/>
                <w:b/>
                <w:bCs/>
              </w:rPr>
            </w:pPr>
            <w:r w:rsidRPr="009D2105">
              <w:rPr>
                <w:rFonts w:cstheme="minorHAnsi"/>
                <w:b/>
                <w:bCs/>
              </w:rPr>
              <w:t>Formative Assessment dates</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4607BCAB" w14:textId="7F001D21" w:rsidR="003827D5" w:rsidRPr="00FA2D74" w:rsidRDefault="008B31B4" w:rsidP="53BFDAA8">
            <w:r w:rsidRPr="53BFDAA8">
              <w:t xml:space="preserve">Every week until </w:t>
            </w:r>
            <w:r w:rsidR="00C62701" w:rsidRPr="53BFDAA8">
              <w:t>12</w:t>
            </w:r>
            <w:r w:rsidRPr="53BFDAA8">
              <w:t>/</w:t>
            </w:r>
            <w:r w:rsidR="00C62701" w:rsidRPr="53BFDAA8">
              <w:t>1</w:t>
            </w:r>
            <w:r w:rsidRPr="53BFDAA8">
              <w:t>/202</w:t>
            </w:r>
            <w:r w:rsidR="5991A080" w:rsidRPr="53BFDAA8">
              <w:t>3</w:t>
            </w:r>
          </w:p>
        </w:tc>
      </w:tr>
      <w:tr w:rsidR="003827D5" w:rsidRPr="00FA2D74" w14:paraId="4A84E9CF"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405FFC8" w14:textId="77777777" w:rsidR="003827D5" w:rsidRPr="009D2105" w:rsidRDefault="003827D5" w:rsidP="003827D5">
            <w:pPr>
              <w:rPr>
                <w:rFonts w:cstheme="minorHAnsi"/>
                <w:b/>
                <w:bCs/>
              </w:rPr>
            </w:pPr>
            <w:r w:rsidRPr="009D2105">
              <w:rPr>
                <w:rFonts w:cstheme="minorHAnsi"/>
                <w:b/>
                <w:bCs/>
              </w:rPr>
              <w:t>Submission Date</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3EC369C6" w14:textId="21566963" w:rsidR="00342037" w:rsidRPr="00196329" w:rsidRDefault="005B7B0D" w:rsidP="3C317830">
            <w:r w:rsidRPr="3C317830">
              <w:rPr>
                <w:b/>
                <w:bCs/>
              </w:rPr>
              <w:t>Oral</w:t>
            </w:r>
            <w:r w:rsidR="00255427" w:rsidRPr="3C317830">
              <w:t xml:space="preserve">: </w:t>
            </w:r>
            <w:r w:rsidRPr="3C317830">
              <w:t>3</w:t>
            </w:r>
            <w:r w:rsidR="27BB4FF2" w:rsidRPr="3C317830">
              <w:t>0</w:t>
            </w:r>
            <w:r w:rsidR="0099625F" w:rsidRPr="3C317830">
              <w:t>/</w:t>
            </w:r>
            <w:r w:rsidR="1F620A2B" w:rsidRPr="3C317830">
              <w:t>1</w:t>
            </w:r>
            <w:r w:rsidR="0099625F" w:rsidRPr="3C317830">
              <w:t>/</w:t>
            </w:r>
            <w:r w:rsidR="00B245EF" w:rsidRPr="3C317830">
              <w:t>202</w:t>
            </w:r>
            <w:r w:rsidRPr="3C317830">
              <w:t>3 - 08/2/2023</w:t>
            </w:r>
          </w:p>
          <w:p w14:paraId="15326CCE" w14:textId="34C72325" w:rsidR="0078180F" w:rsidRPr="00B568A8" w:rsidRDefault="0078180F" w:rsidP="00B568A8">
            <w:pPr>
              <w:rPr>
                <w:rFonts w:cstheme="minorHAnsi"/>
              </w:rPr>
            </w:pPr>
            <w:r w:rsidRPr="00196329">
              <w:rPr>
                <w:rFonts w:cstheme="minorHAnsi"/>
                <w:b/>
                <w:bCs/>
              </w:rPr>
              <w:t>R</w:t>
            </w:r>
            <w:r w:rsidR="000A089A" w:rsidRPr="00196329">
              <w:rPr>
                <w:rFonts w:cstheme="minorHAnsi"/>
                <w:b/>
                <w:bCs/>
              </w:rPr>
              <w:t>eport</w:t>
            </w:r>
            <w:r w:rsidR="00342037" w:rsidRPr="00196329">
              <w:rPr>
                <w:rFonts w:cstheme="minorHAnsi"/>
              </w:rPr>
              <w:t xml:space="preserve">: </w:t>
            </w:r>
            <w:r w:rsidR="005B7B0D">
              <w:rPr>
                <w:rFonts w:cstheme="minorHAnsi"/>
              </w:rPr>
              <w:t>29</w:t>
            </w:r>
            <w:r w:rsidR="008C0AD4" w:rsidRPr="00196329">
              <w:rPr>
                <w:rFonts w:cstheme="minorHAnsi"/>
              </w:rPr>
              <w:t>/</w:t>
            </w:r>
            <w:r w:rsidR="0099625F" w:rsidRPr="00196329">
              <w:rPr>
                <w:rFonts w:cstheme="minorHAnsi"/>
              </w:rPr>
              <w:t>1/202</w:t>
            </w:r>
            <w:r w:rsidR="005B7B0D">
              <w:rPr>
                <w:rFonts w:cstheme="minorHAnsi"/>
              </w:rPr>
              <w:t>3</w:t>
            </w:r>
          </w:p>
        </w:tc>
      </w:tr>
      <w:tr w:rsidR="003827D5" w:rsidRPr="00FA2D74" w14:paraId="124ABD95" w14:textId="77777777" w:rsidTr="2B8F5B70">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80A9545" w14:textId="77777777" w:rsidR="003827D5" w:rsidRPr="009D2105" w:rsidRDefault="003827D5" w:rsidP="003827D5">
            <w:pPr>
              <w:rPr>
                <w:rFonts w:cstheme="minorHAnsi"/>
                <w:b/>
                <w:bCs/>
              </w:rPr>
            </w:pPr>
            <w:r w:rsidRPr="009D2105">
              <w:rPr>
                <w:rFonts w:cstheme="minorHAnsi"/>
                <w:b/>
                <w:bCs/>
              </w:rPr>
              <w:t>IV Name &amp; Date</w:t>
            </w:r>
          </w:p>
        </w:tc>
        <w:tc>
          <w:tcPr>
            <w:tcW w:w="6529" w:type="dxa"/>
            <w:tcBorders>
              <w:top w:val="single" w:sz="4" w:space="0" w:color="auto"/>
              <w:left w:val="single" w:sz="4" w:space="0" w:color="auto"/>
              <w:bottom w:val="single" w:sz="4" w:space="0" w:color="auto"/>
              <w:right w:val="single" w:sz="4" w:space="0" w:color="auto"/>
            </w:tcBorders>
            <w:shd w:val="clear" w:color="auto" w:fill="auto"/>
          </w:tcPr>
          <w:p w14:paraId="790D678E" w14:textId="230C3049" w:rsidR="003827D5" w:rsidRPr="00FA2D74" w:rsidRDefault="718C9D24" w:rsidP="430604A1">
            <w:pPr>
              <w:rPr>
                <w:rFonts w:ascii="Calibri" w:eastAsia="Calibri" w:hAnsi="Calibri" w:cs="Calibri"/>
                <w:lang w:val="en-US"/>
              </w:rPr>
            </w:pPr>
            <w:r w:rsidRPr="3C317830">
              <w:rPr>
                <w:rFonts w:ascii="Calibri" w:eastAsia="Calibri" w:hAnsi="Calibri" w:cs="Calibri"/>
                <w:sz w:val="22"/>
                <w:szCs w:val="22"/>
                <w:lang w:val="en-US"/>
              </w:rPr>
              <w:t xml:space="preserve">Heba </w:t>
            </w:r>
            <w:proofErr w:type="spellStart"/>
            <w:r w:rsidRPr="3C317830">
              <w:rPr>
                <w:rFonts w:ascii="Calibri" w:eastAsia="Calibri" w:hAnsi="Calibri" w:cs="Calibri"/>
                <w:sz w:val="22"/>
                <w:szCs w:val="22"/>
                <w:lang w:val="en-US"/>
              </w:rPr>
              <w:t>Alawneh</w:t>
            </w:r>
            <w:proofErr w:type="spellEnd"/>
            <w:r w:rsidR="0073652F" w:rsidRPr="3C317830">
              <w:rPr>
                <w:rFonts w:ascii="Calibri" w:eastAsia="Calibri" w:hAnsi="Calibri" w:cs="Calibri"/>
                <w:sz w:val="22"/>
                <w:szCs w:val="22"/>
                <w:lang w:val="en-US"/>
              </w:rPr>
              <w:t xml:space="preserve">, </w:t>
            </w:r>
            <w:proofErr w:type="spellStart"/>
            <w:r w:rsidR="0073652F" w:rsidRPr="3C317830">
              <w:rPr>
                <w:rFonts w:ascii="Calibri" w:eastAsia="Calibri" w:hAnsi="Calibri" w:cs="Calibri"/>
                <w:sz w:val="22"/>
                <w:szCs w:val="22"/>
                <w:lang w:val="en-US"/>
              </w:rPr>
              <w:t>Safaa</w:t>
            </w:r>
            <w:proofErr w:type="spellEnd"/>
            <w:r w:rsidR="0073652F" w:rsidRPr="3C317830">
              <w:rPr>
                <w:rFonts w:ascii="Calibri" w:eastAsia="Calibri" w:hAnsi="Calibri" w:cs="Calibri"/>
                <w:sz w:val="22"/>
                <w:szCs w:val="22"/>
                <w:lang w:val="en-US"/>
              </w:rPr>
              <w:t xml:space="preserve"> </w:t>
            </w:r>
            <w:proofErr w:type="spellStart"/>
            <w:r w:rsidR="0073652F" w:rsidRPr="3C317830">
              <w:rPr>
                <w:rFonts w:ascii="Calibri" w:eastAsia="Calibri" w:hAnsi="Calibri" w:cs="Calibri"/>
                <w:sz w:val="22"/>
                <w:szCs w:val="22"/>
                <w:lang w:val="en-US"/>
              </w:rPr>
              <w:t>Hriez</w:t>
            </w:r>
            <w:proofErr w:type="spellEnd"/>
            <w:r w:rsidR="00A416BB">
              <w:rPr>
                <w:rFonts w:ascii="Calibri" w:eastAsia="Calibri" w:hAnsi="Calibri" w:cs="Calibri"/>
                <w:sz w:val="22"/>
                <w:szCs w:val="22"/>
                <w:lang w:val="en-US"/>
              </w:rPr>
              <w:t>,</w:t>
            </w:r>
            <w:r w:rsidR="0073652F" w:rsidRPr="3C317830">
              <w:rPr>
                <w:rFonts w:ascii="Calibri" w:eastAsia="Calibri" w:hAnsi="Calibri" w:cs="Calibri"/>
                <w:b/>
                <w:bCs/>
                <w:sz w:val="22"/>
                <w:szCs w:val="22"/>
                <w:lang w:val="en-US"/>
              </w:rPr>
              <w:t xml:space="preserve"> </w:t>
            </w:r>
            <w:r w:rsidR="00A416BB" w:rsidRPr="00A416BB">
              <w:rPr>
                <w:rFonts w:ascii="Calibri" w:eastAsia="Calibri" w:hAnsi="Calibri" w:cs="Calibri"/>
                <w:sz w:val="22"/>
                <w:szCs w:val="22"/>
                <w:lang w:val="en-US"/>
              </w:rPr>
              <w:t>25</w:t>
            </w:r>
            <w:r w:rsidR="72A85A2A" w:rsidRPr="00A416BB">
              <w:rPr>
                <w:rFonts w:ascii="Calibri" w:eastAsia="Calibri" w:hAnsi="Calibri" w:cs="Calibri"/>
                <w:sz w:val="22"/>
                <w:szCs w:val="22"/>
                <w:lang w:val="en-US"/>
              </w:rPr>
              <w:t>/1</w:t>
            </w:r>
            <w:r w:rsidR="00A416BB" w:rsidRPr="00A416BB">
              <w:rPr>
                <w:rFonts w:ascii="Calibri" w:eastAsia="Calibri" w:hAnsi="Calibri" w:cs="Calibri"/>
                <w:sz w:val="22"/>
                <w:szCs w:val="22"/>
                <w:lang w:val="en-US"/>
              </w:rPr>
              <w:t>2</w:t>
            </w:r>
            <w:r w:rsidR="72A85A2A" w:rsidRPr="00A416BB">
              <w:rPr>
                <w:rFonts w:ascii="Calibri" w:eastAsia="Calibri" w:hAnsi="Calibri" w:cs="Calibri"/>
                <w:sz w:val="22"/>
                <w:szCs w:val="22"/>
                <w:lang w:val="en-US"/>
              </w:rPr>
              <w:t>/202</w:t>
            </w:r>
            <w:r w:rsidR="00A416BB" w:rsidRPr="00A416BB">
              <w:rPr>
                <w:rFonts w:ascii="Calibri" w:eastAsia="Calibri" w:hAnsi="Calibri" w:cs="Calibri"/>
                <w:sz w:val="22"/>
                <w:szCs w:val="22"/>
                <w:lang w:val="en-US"/>
              </w:rPr>
              <w:t>2</w:t>
            </w:r>
          </w:p>
        </w:tc>
      </w:tr>
      <w:tr w:rsidR="003B7D95" w:rsidRPr="00FA2D74" w14:paraId="2B0210A3" w14:textId="77777777" w:rsidTr="2B8F5B70">
        <w:tc>
          <w:tcPr>
            <w:tcW w:w="9873"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6CE7F9A" w14:textId="77777777" w:rsidR="003B7D95" w:rsidRPr="00FA2D74" w:rsidRDefault="003B7D95" w:rsidP="00FA2D74">
            <w:pPr>
              <w:jc w:val="both"/>
              <w:rPr>
                <w:rFonts w:cstheme="minorHAnsi"/>
                <w:b/>
              </w:rPr>
            </w:pPr>
            <w:r w:rsidRPr="00FA2D74">
              <w:rPr>
                <w:rFonts w:cstheme="minorHAnsi"/>
                <w:b/>
              </w:rPr>
              <w:t>Submission Format</w:t>
            </w:r>
          </w:p>
        </w:tc>
      </w:tr>
      <w:tr w:rsidR="003B7D95" w:rsidRPr="005B7B0D" w14:paraId="7414BB7B" w14:textId="77777777" w:rsidTr="2B8F5B70">
        <w:tc>
          <w:tcPr>
            <w:tcW w:w="9873" w:type="dxa"/>
            <w:gridSpan w:val="2"/>
            <w:tcBorders>
              <w:top w:val="single" w:sz="4" w:space="0" w:color="auto"/>
              <w:left w:val="single" w:sz="4" w:space="0" w:color="auto"/>
              <w:bottom w:val="single" w:sz="4" w:space="0" w:color="auto"/>
              <w:right w:val="single" w:sz="4" w:space="0" w:color="auto"/>
            </w:tcBorders>
          </w:tcPr>
          <w:p w14:paraId="28093A67" w14:textId="4C763329" w:rsidR="008A5CD3" w:rsidRPr="00FA2D74" w:rsidRDefault="008A5CD3" w:rsidP="00FA2D74">
            <w:pPr>
              <w:jc w:val="both"/>
              <w:rPr>
                <w:rFonts w:cstheme="minorHAnsi"/>
                <w:b/>
                <w:bCs/>
              </w:rPr>
            </w:pPr>
            <w:r w:rsidRPr="00FA2D74">
              <w:rPr>
                <w:rFonts w:cstheme="minorHAnsi"/>
                <w:b/>
                <w:bCs/>
              </w:rPr>
              <w:t xml:space="preserve">Report:   </w:t>
            </w:r>
          </w:p>
          <w:p w14:paraId="64787697" w14:textId="2A279C32" w:rsidR="00E821B5" w:rsidRPr="00FA2D74" w:rsidRDefault="004145EE" w:rsidP="0085750B">
            <w:pPr>
              <w:pStyle w:val="ListParagraph"/>
              <w:numPr>
                <w:ilvl w:val="0"/>
                <w:numId w:val="6"/>
              </w:numPr>
              <w:jc w:val="both"/>
              <w:rPr>
                <w:rFonts w:cstheme="minorHAnsi"/>
              </w:rPr>
            </w:pPr>
            <w:r w:rsidRPr="0D23ECF7">
              <w:t>Technical report</w:t>
            </w:r>
            <w:r w:rsidR="00661A46">
              <w:t xml:space="preserve"> (.docx)</w:t>
            </w:r>
          </w:p>
          <w:p w14:paraId="4709583F" w14:textId="6A1DDBA3" w:rsidR="004145EE" w:rsidRDefault="004145EE" w:rsidP="0085750B">
            <w:pPr>
              <w:pStyle w:val="ListParagraph"/>
              <w:numPr>
                <w:ilvl w:val="0"/>
                <w:numId w:val="6"/>
              </w:numPr>
              <w:jc w:val="both"/>
              <w:rPr>
                <w:rFonts w:cstheme="minorHAnsi"/>
              </w:rPr>
            </w:pPr>
            <w:r w:rsidRPr="0D23ECF7">
              <w:t>Logbooks</w:t>
            </w:r>
            <w:r w:rsidR="00661A46">
              <w:t xml:space="preserve"> (.docx)</w:t>
            </w:r>
          </w:p>
          <w:p w14:paraId="7A2EB735" w14:textId="393EE864" w:rsidR="003B752A" w:rsidRDefault="004145EE" w:rsidP="0085750B">
            <w:pPr>
              <w:pStyle w:val="ListParagraph"/>
              <w:numPr>
                <w:ilvl w:val="0"/>
                <w:numId w:val="6"/>
              </w:numPr>
              <w:jc w:val="both"/>
            </w:pPr>
            <w:r>
              <w:t>Declaration Form</w:t>
            </w:r>
            <w:r w:rsidR="00661A46">
              <w:t xml:space="preserve"> (.pdf)</w:t>
            </w:r>
          </w:p>
          <w:p w14:paraId="2640ABBC" w14:textId="19B1124F" w:rsidR="4F6D6785" w:rsidRDefault="4F6D6785" w:rsidP="3C317830">
            <w:pPr>
              <w:pStyle w:val="ListParagraph"/>
              <w:numPr>
                <w:ilvl w:val="0"/>
                <w:numId w:val="6"/>
              </w:numPr>
              <w:jc w:val="both"/>
            </w:pPr>
            <w:r>
              <w:t>Final Presentation (.pp</w:t>
            </w:r>
            <w:r w:rsidR="00AC7A27">
              <w:t>t</w:t>
            </w:r>
            <w:r>
              <w:t>)</w:t>
            </w:r>
          </w:p>
          <w:p w14:paraId="12F919C7" w14:textId="77777777" w:rsidR="00661A46" w:rsidRPr="00661A46" w:rsidRDefault="00661A46" w:rsidP="00661A46">
            <w:pPr>
              <w:jc w:val="both"/>
            </w:pPr>
          </w:p>
          <w:p w14:paraId="5C86DCA0" w14:textId="56885BB6" w:rsidR="005908F8" w:rsidRPr="00FA2D74" w:rsidRDefault="0B36914B" w:rsidP="3C317830">
            <w:pPr>
              <w:jc w:val="both"/>
              <w:rPr>
                <w:b/>
                <w:bCs/>
              </w:rPr>
            </w:pPr>
            <w:r w:rsidRPr="3C317830">
              <w:rPr>
                <w:b/>
                <w:bCs/>
              </w:rPr>
              <w:t xml:space="preserve">Formative </w:t>
            </w:r>
            <w:r w:rsidR="005908F8" w:rsidRPr="3C317830">
              <w:rPr>
                <w:b/>
                <w:bCs/>
              </w:rPr>
              <w:t>Presentation:</w:t>
            </w:r>
          </w:p>
          <w:p w14:paraId="7F37D9A1" w14:textId="4275029E" w:rsidR="003B752A" w:rsidRDefault="008164BA" w:rsidP="0085750B">
            <w:pPr>
              <w:pStyle w:val="ListParagraph"/>
              <w:numPr>
                <w:ilvl w:val="0"/>
                <w:numId w:val="6"/>
              </w:numPr>
              <w:jc w:val="both"/>
            </w:pPr>
            <w:r>
              <w:t>Weekly or biweekly presentations to d</w:t>
            </w:r>
            <w:r w:rsidR="00FB09C0">
              <w:t xml:space="preserve">escribes your </w:t>
            </w:r>
            <w:r w:rsidR="5612810F">
              <w:t xml:space="preserve">progress on the </w:t>
            </w:r>
            <w:r w:rsidR="00FB09C0">
              <w:t>project</w:t>
            </w:r>
            <w:r w:rsidR="000B4922">
              <w:t>.</w:t>
            </w:r>
          </w:p>
          <w:p w14:paraId="0376BDD9" w14:textId="77777777" w:rsidR="008A52E6" w:rsidRPr="003B752A" w:rsidRDefault="008A52E6" w:rsidP="008A52E6">
            <w:pPr>
              <w:pStyle w:val="ListParagraph"/>
              <w:ind w:left="1080"/>
              <w:jc w:val="both"/>
            </w:pPr>
          </w:p>
          <w:p w14:paraId="49AED2D7" w14:textId="569A5CE4" w:rsidR="005908F8" w:rsidRDefault="005B7B0D" w:rsidP="00FA2D74">
            <w:pPr>
              <w:jc w:val="both"/>
              <w:rPr>
                <w:rFonts w:cstheme="minorHAnsi"/>
                <w:b/>
                <w:bCs/>
              </w:rPr>
            </w:pPr>
            <w:r>
              <w:rPr>
                <w:rFonts w:cstheme="minorHAnsi"/>
                <w:b/>
                <w:bCs/>
              </w:rPr>
              <w:t>Oral</w:t>
            </w:r>
            <w:r w:rsidR="00C802BF" w:rsidRPr="00C802BF">
              <w:rPr>
                <w:rFonts w:cstheme="minorHAnsi"/>
                <w:b/>
                <w:bCs/>
              </w:rPr>
              <w:t>:</w:t>
            </w:r>
          </w:p>
          <w:p w14:paraId="2637A083" w14:textId="7FE7537C" w:rsidR="003B752A" w:rsidRDefault="00036871" w:rsidP="0085750B">
            <w:pPr>
              <w:pStyle w:val="ListParagraph"/>
              <w:numPr>
                <w:ilvl w:val="0"/>
                <w:numId w:val="6"/>
              </w:numPr>
              <w:jc w:val="both"/>
            </w:pPr>
            <w:r>
              <w:t xml:space="preserve">The </w:t>
            </w:r>
            <w:r w:rsidR="005B7B0D">
              <w:t xml:space="preserve">oral </w:t>
            </w:r>
            <w:r w:rsidR="0085750B" w:rsidRPr="3C317830">
              <w:t xml:space="preserve">assessment </w:t>
            </w:r>
            <w:r>
              <w:t xml:space="preserve">will be </w:t>
            </w:r>
            <w:r w:rsidR="00975178">
              <w:t xml:space="preserve">on Campus </w:t>
            </w:r>
            <w:r w:rsidR="0085750B" w:rsidRPr="3C317830">
              <w:t xml:space="preserve">between you and your instructor </w:t>
            </w:r>
            <w:r w:rsidR="005B7B0D">
              <w:t>according to published schedule by instructors.</w:t>
            </w:r>
          </w:p>
          <w:p w14:paraId="2510EB64" w14:textId="77777777" w:rsidR="0085750B" w:rsidRPr="00FA2D74" w:rsidRDefault="0085750B" w:rsidP="0085750B">
            <w:pPr>
              <w:pStyle w:val="ListParagraph"/>
              <w:numPr>
                <w:ilvl w:val="0"/>
                <w:numId w:val="6"/>
              </w:numPr>
              <w:jc w:val="both"/>
              <w:rPr>
                <w:rFonts w:cstheme="minorHAnsi"/>
              </w:rPr>
            </w:pPr>
            <w:r w:rsidRPr="3C317830">
              <w:t xml:space="preserve">The attendance of the oral assessment is mandatory in the date and time determined by your instructor within the period time stated above and be ready to open your camera from beginning of the assessment. </w:t>
            </w:r>
          </w:p>
          <w:p w14:paraId="15233372" w14:textId="77777777" w:rsidR="0085750B" w:rsidRPr="00FA2D74" w:rsidRDefault="0085750B" w:rsidP="0085750B">
            <w:pPr>
              <w:pStyle w:val="ListParagraph"/>
              <w:numPr>
                <w:ilvl w:val="0"/>
                <w:numId w:val="6"/>
              </w:numPr>
              <w:jc w:val="both"/>
              <w:rPr>
                <w:rFonts w:cstheme="minorHAnsi"/>
              </w:rPr>
            </w:pPr>
            <w:r w:rsidRPr="3C317830">
              <w:t xml:space="preserve">Answering all tasks in the report will be evaluated through the oral assessment. So, any question in the oral assessment for any criteria is not answered in the required level that </w:t>
            </w:r>
            <w:r w:rsidRPr="3C317830">
              <w:lastRenderedPageBreak/>
              <w:t xml:space="preserve">mean you will lose that criterion, even though you answered it in the report and not included directly in a specific question. </w:t>
            </w:r>
          </w:p>
          <w:p w14:paraId="0D0F753A" w14:textId="717260B3" w:rsidR="0085750B" w:rsidRPr="0085750B" w:rsidRDefault="0085750B" w:rsidP="0085750B">
            <w:pPr>
              <w:pStyle w:val="ListParagraph"/>
              <w:numPr>
                <w:ilvl w:val="0"/>
                <w:numId w:val="6"/>
              </w:numPr>
              <w:jc w:val="both"/>
              <w:rPr>
                <w:rFonts w:cstheme="minorHAnsi"/>
              </w:rPr>
            </w:pPr>
            <w:r w:rsidRPr="3C317830">
              <w:t>At the end of the semester, you must sign the declaration form that is attached with this assignment.</w:t>
            </w:r>
          </w:p>
          <w:p w14:paraId="166B3BEF" w14:textId="77777777" w:rsidR="008A52E6" w:rsidRDefault="008A52E6" w:rsidP="008A52E6">
            <w:pPr>
              <w:pStyle w:val="ListParagraph"/>
              <w:ind w:left="1080"/>
              <w:jc w:val="both"/>
            </w:pPr>
          </w:p>
          <w:p w14:paraId="07D96A3C" w14:textId="777A345C" w:rsidR="00023AD2" w:rsidRPr="00FA2D74" w:rsidRDefault="00023AD2" w:rsidP="00FA2D74">
            <w:pPr>
              <w:jc w:val="both"/>
              <w:rPr>
                <w:rFonts w:cstheme="minorHAnsi"/>
                <w:b/>
                <w:bCs/>
              </w:rPr>
            </w:pPr>
            <w:r w:rsidRPr="00FA2D74">
              <w:rPr>
                <w:rFonts w:cstheme="minorHAnsi"/>
                <w:b/>
                <w:bCs/>
              </w:rPr>
              <w:t>Reports Guidelines:</w:t>
            </w:r>
          </w:p>
          <w:p w14:paraId="2F188522" w14:textId="45046C9E" w:rsidR="00C64119" w:rsidRPr="0070142F" w:rsidRDefault="00C64119" w:rsidP="0070142F">
            <w:pPr>
              <w:jc w:val="both"/>
              <w:rPr>
                <w:rFonts w:cstheme="minorHAnsi"/>
              </w:rPr>
            </w:pPr>
            <w:r w:rsidRPr="0070142F">
              <w:rPr>
                <w:rFonts w:cstheme="minorHAnsi"/>
              </w:rPr>
              <w:t xml:space="preserve">Your submissions should be in the form of a </w:t>
            </w:r>
            <w:r w:rsidR="00CD139E" w:rsidRPr="0070142F">
              <w:rPr>
                <w:rFonts w:cstheme="minorHAnsi"/>
              </w:rPr>
              <w:t>s</w:t>
            </w:r>
            <w:r w:rsidRPr="0070142F">
              <w:rPr>
                <w:rFonts w:cstheme="minorHAnsi"/>
              </w:rPr>
              <w:t>oft copy via the eLearning school system. The report should be</w:t>
            </w:r>
            <w:r w:rsidR="00023AD2" w:rsidRPr="0070142F">
              <w:rPr>
                <w:rFonts w:cstheme="minorHAnsi"/>
              </w:rPr>
              <w:t>:</w:t>
            </w:r>
          </w:p>
          <w:p w14:paraId="5AB83600" w14:textId="1FFB95CD" w:rsidR="00C64119" w:rsidRPr="00A416BB" w:rsidRDefault="00C64119" w:rsidP="0085750B">
            <w:pPr>
              <w:pStyle w:val="ListParagraph"/>
              <w:numPr>
                <w:ilvl w:val="1"/>
                <w:numId w:val="6"/>
              </w:numPr>
              <w:spacing w:after="240"/>
              <w:jc w:val="both"/>
              <w:rPr>
                <w:rFonts w:cstheme="minorHAnsi"/>
              </w:rPr>
            </w:pPr>
            <w:r w:rsidRPr="00A416BB">
              <w:rPr>
                <w:rFonts w:cstheme="minorHAnsi"/>
              </w:rPr>
              <w:t>Written in professional style format</w:t>
            </w:r>
          </w:p>
          <w:p w14:paraId="11AE950B" w14:textId="172BB35C" w:rsidR="0070142F" w:rsidRPr="00A416BB" w:rsidRDefault="0070142F" w:rsidP="0085750B">
            <w:pPr>
              <w:pStyle w:val="ListParagraph"/>
              <w:numPr>
                <w:ilvl w:val="1"/>
                <w:numId w:val="6"/>
              </w:numPr>
              <w:spacing w:after="240"/>
              <w:jc w:val="both"/>
              <w:rPr>
                <w:rFonts w:cstheme="minorHAnsi"/>
              </w:rPr>
            </w:pPr>
            <w:r w:rsidRPr="00A416BB">
              <w:rPr>
                <w:rFonts w:cstheme="minorHAnsi"/>
                <w:b/>
                <w:bCs/>
              </w:rPr>
              <w:t>Include a cover page:</w:t>
            </w:r>
            <w:r w:rsidRPr="00A416BB">
              <w:rPr>
                <w:rFonts w:cstheme="minorHAnsi"/>
              </w:rPr>
              <w:t xml:space="preserve"> Tour name, Assignment Title, Organization name, date</w:t>
            </w:r>
          </w:p>
          <w:p w14:paraId="25D24A6B" w14:textId="77777777" w:rsidR="0070142F" w:rsidRPr="00A416BB" w:rsidRDefault="00C64119" w:rsidP="0085750B">
            <w:pPr>
              <w:pStyle w:val="ListParagraph"/>
              <w:numPr>
                <w:ilvl w:val="1"/>
                <w:numId w:val="6"/>
              </w:numPr>
              <w:spacing w:after="240"/>
              <w:jc w:val="both"/>
              <w:rPr>
                <w:rFonts w:cstheme="minorHAnsi"/>
              </w:rPr>
            </w:pPr>
            <w:r w:rsidRPr="00A416BB">
              <w:rPr>
                <w:rFonts w:cstheme="minorHAnsi"/>
              </w:rPr>
              <w:t>Your work must be supported with references using the Harvard reference system.</w:t>
            </w:r>
          </w:p>
          <w:p w14:paraId="68EDC2EA" w14:textId="6DF398A7" w:rsidR="005B7B0D" w:rsidRPr="00A416BB" w:rsidRDefault="005B7B0D" w:rsidP="3C317830">
            <w:pPr>
              <w:pStyle w:val="ListParagraph"/>
              <w:numPr>
                <w:ilvl w:val="1"/>
                <w:numId w:val="6"/>
              </w:numPr>
              <w:spacing w:after="240"/>
              <w:jc w:val="both"/>
            </w:pPr>
            <w:r w:rsidRPr="00A416BB">
              <w:t xml:space="preserve">If the percentage of quoted sources </w:t>
            </w:r>
            <w:r w:rsidR="00546644" w:rsidRPr="00A416BB">
              <w:t xml:space="preserve">in your report </w:t>
            </w:r>
            <w:r w:rsidRPr="00A416BB">
              <w:t xml:space="preserve">is more than 15%, </w:t>
            </w:r>
            <w:r w:rsidR="00546644" w:rsidRPr="00A416BB">
              <w:t xml:space="preserve">you </w:t>
            </w:r>
            <w:r w:rsidRPr="00A416BB">
              <w:t>shall fail the course.</w:t>
            </w:r>
          </w:p>
          <w:p w14:paraId="0315BD88" w14:textId="78DB6E73" w:rsidR="005B7B0D" w:rsidRPr="00F5485A" w:rsidRDefault="005B7B0D" w:rsidP="3C317830">
            <w:pPr>
              <w:pStyle w:val="ListParagraph"/>
              <w:numPr>
                <w:ilvl w:val="1"/>
                <w:numId w:val="6"/>
              </w:numPr>
              <w:spacing w:after="240"/>
              <w:jc w:val="both"/>
            </w:pPr>
            <w:r w:rsidRPr="00A416BB">
              <w:t>Any plagiarism even if it is 1%, shall result in failing the course.</w:t>
            </w:r>
          </w:p>
        </w:tc>
      </w:tr>
      <w:tr w:rsidR="003B7D95" w:rsidRPr="00FA2D74" w14:paraId="171E57E6" w14:textId="77777777" w:rsidTr="2B8F5B70">
        <w:trPr>
          <w:trHeight w:val="385"/>
        </w:trPr>
        <w:tc>
          <w:tcPr>
            <w:tcW w:w="9873"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A695CEA" w14:textId="77777777" w:rsidR="003B7D95" w:rsidRPr="00FA2D74" w:rsidRDefault="003B7D95" w:rsidP="007709BD">
            <w:pPr>
              <w:rPr>
                <w:rFonts w:cstheme="minorHAnsi"/>
                <w:b/>
              </w:rPr>
            </w:pPr>
            <w:r w:rsidRPr="00FA2D74">
              <w:rPr>
                <w:rFonts w:cstheme="minorHAnsi"/>
                <w:b/>
              </w:rPr>
              <w:lastRenderedPageBreak/>
              <w:t>Unit Learning Outcomes</w:t>
            </w:r>
          </w:p>
        </w:tc>
      </w:tr>
      <w:tr w:rsidR="003B7D95" w:rsidRPr="00FA2D74" w14:paraId="25C4B8D5" w14:textId="77777777" w:rsidTr="2B8F5B70">
        <w:trPr>
          <w:trHeight w:val="1042"/>
        </w:trPr>
        <w:tc>
          <w:tcPr>
            <w:tcW w:w="9873" w:type="dxa"/>
            <w:gridSpan w:val="2"/>
            <w:tcBorders>
              <w:top w:val="single" w:sz="4" w:space="0" w:color="auto"/>
              <w:left w:val="single" w:sz="4" w:space="0" w:color="auto"/>
              <w:bottom w:val="single" w:sz="4" w:space="0" w:color="auto"/>
              <w:right w:val="single" w:sz="4" w:space="0" w:color="auto"/>
            </w:tcBorders>
          </w:tcPr>
          <w:p w14:paraId="012AE0D7" w14:textId="080F946D" w:rsidR="00497331" w:rsidRDefault="00497331" w:rsidP="00497331">
            <w:pPr>
              <w:autoSpaceDE w:val="0"/>
              <w:autoSpaceDN w:val="0"/>
              <w:adjustRightInd w:val="0"/>
              <w:rPr>
                <w:rFonts w:ascii="OpenSans" w:hAnsi="OpenSans" w:cs="OpenSans"/>
              </w:rPr>
            </w:pPr>
            <w:r w:rsidRPr="00497331">
              <w:rPr>
                <w:rFonts w:ascii="OpenSans" w:hAnsi="OpenSans" w:cs="OpenSans"/>
                <w:b/>
                <w:bCs/>
              </w:rPr>
              <w:t>LO3</w:t>
            </w:r>
            <w:r>
              <w:rPr>
                <w:rFonts w:ascii="OpenSans" w:hAnsi="OpenSans" w:cs="OpenSans"/>
              </w:rPr>
              <w:t xml:space="preserve"> Produce project plans based on research of the chosen theme for an identified organisation.</w:t>
            </w:r>
          </w:p>
          <w:p w14:paraId="3176631A" w14:textId="04460585" w:rsidR="00815365" w:rsidRPr="003E425C" w:rsidRDefault="00497331" w:rsidP="00497331">
            <w:pPr>
              <w:autoSpaceDE w:val="0"/>
              <w:autoSpaceDN w:val="0"/>
              <w:adjustRightInd w:val="0"/>
              <w:rPr>
                <w:rFonts w:cstheme="minorHAnsi"/>
              </w:rPr>
            </w:pPr>
            <w:r w:rsidRPr="00497331">
              <w:rPr>
                <w:rFonts w:ascii="OpenSans" w:hAnsi="OpenSans" w:cs="OpenSans"/>
                <w:b/>
                <w:bCs/>
              </w:rPr>
              <w:t>LO4</w:t>
            </w:r>
            <w:r>
              <w:rPr>
                <w:rFonts w:ascii="OpenSans" w:hAnsi="OpenSans" w:cs="OpenSans"/>
              </w:rPr>
              <w:t xml:space="preserve"> Present your project recommendations and justifications of decisions made, based on research of the identified theme and sector.</w:t>
            </w:r>
          </w:p>
        </w:tc>
      </w:tr>
      <w:tr w:rsidR="003B7D95" w:rsidRPr="00FA2D74" w14:paraId="4AACA179" w14:textId="77777777" w:rsidTr="2B8F5B70">
        <w:trPr>
          <w:trHeight w:val="42"/>
        </w:trPr>
        <w:tc>
          <w:tcPr>
            <w:tcW w:w="9873"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F39BCC" w14:textId="5DBFE097" w:rsidR="003B7D95" w:rsidRPr="00FA2D74" w:rsidRDefault="001708D1" w:rsidP="007709BD">
            <w:pPr>
              <w:rPr>
                <w:rFonts w:cstheme="minorHAnsi"/>
                <w:b/>
              </w:rPr>
            </w:pPr>
            <w:r w:rsidRPr="00FA2D74">
              <w:rPr>
                <w:rFonts w:cstheme="minorHAnsi"/>
                <w:b/>
              </w:rPr>
              <w:t xml:space="preserve">Assignment Brief and Guidance </w:t>
            </w:r>
          </w:p>
        </w:tc>
      </w:tr>
      <w:tr w:rsidR="00546B27" w:rsidRPr="00FA2D74" w14:paraId="6A4A19D7" w14:textId="77777777" w:rsidTr="2B8F5B70">
        <w:trPr>
          <w:trHeight w:val="42"/>
        </w:trPr>
        <w:tc>
          <w:tcPr>
            <w:tcW w:w="9873" w:type="dxa"/>
            <w:gridSpan w:val="2"/>
            <w:tcBorders>
              <w:top w:val="single" w:sz="4" w:space="0" w:color="auto"/>
              <w:left w:val="single" w:sz="4" w:space="0" w:color="auto"/>
              <w:bottom w:val="single" w:sz="4" w:space="0" w:color="auto"/>
              <w:right w:val="single" w:sz="4" w:space="0" w:color="auto"/>
            </w:tcBorders>
            <w:shd w:val="clear" w:color="auto" w:fill="auto"/>
          </w:tcPr>
          <w:p w14:paraId="0A8647B0" w14:textId="77777777" w:rsidR="00546B27" w:rsidRPr="00FA2D74" w:rsidRDefault="00546B27" w:rsidP="00FA2D74">
            <w:pPr>
              <w:jc w:val="both"/>
              <w:rPr>
                <w:rFonts w:cstheme="minorHAnsi"/>
                <w:b/>
              </w:rPr>
            </w:pPr>
            <w:r w:rsidRPr="00FA2D74">
              <w:rPr>
                <w:rFonts w:cstheme="minorHAnsi"/>
                <w:b/>
              </w:rPr>
              <w:t>Scenario</w:t>
            </w:r>
          </w:p>
          <w:p w14:paraId="7B66653F" w14:textId="6B6E4013" w:rsidR="6861C661" w:rsidRPr="004145EE" w:rsidRDefault="6861C661" w:rsidP="44514C88">
            <w:pPr>
              <w:pStyle w:val="Default"/>
              <w:jc w:val="both"/>
              <w:rPr>
                <w:rFonts w:asciiTheme="minorHAnsi" w:hAnsiTheme="minorHAnsi" w:cstheme="minorBidi"/>
              </w:rPr>
            </w:pPr>
            <w:r w:rsidRPr="004145EE">
              <w:rPr>
                <w:rFonts w:asciiTheme="minorHAnsi" w:hAnsiTheme="minorHAnsi" w:cstheme="minorBidi"/>
              </w:rPr>
              <w:t>The amount of data created and stored globally is expected to reach 175 Zettabytes by 2025, a six-fold increase from 2018. This will demand additional hardware and power consumption, which; in turn, will increase the environmental impact of the digital sector and there is already increasing attention on the environmental footprint of ICT equipment and services as they become more widespread in all aspects of human life.</w:t>
            </w:r>
          </w:p>
          <w:p w14:paraId="1D79FF77" w14:textId="66431F30" w:rsidR="6861C661" w:rsidRPr="004145EE" w:rsidRDefault="6861C661" w:rsidP="44514C88">
            <w:pPr>
              <w:pStyle w:val="Default"/>
              <w:jc w:val="both"/>
            </w:pPr>
            <w:r w:rsidRPr="004145EE">
              <w:rPr>
                <w:rFonts w:asciiTheme="minorHAnsi" w:hAnsiTheme="minorHAnsi" w:cstheme="minorBidi"/>
              </w:rPr>
              <w:t xml:space="preserve"> </w:t>
            </w:r>
          </w:p>
          <w:p w14:paraId="43B88A11" w14:textId="3987F827" w:rsidR="6861C661" w:rsidRPr="004145EE" w:rsidRDefault="6861C661" w:rsidP="44514C88">
            <w:pPr>
              <w:pStyle w:val="Default"/>
              <w:jc w:val="both"/>
              <w:rPr>
                <w:rFonts w:asciiTheme="minorHAnsi" w:hAnsiTheme="minorHAnsi" w:cstheme="minorBidi"/>
              </w:rPr>
            </w:pPr>
            <w:r w:rsidRPr="004145EE">
              <w:rPr>
                <w:rFonts w:asciiTheme="minorHAnsi" w:hAnsiTheme="minorHAnsi" w:cstheme="minorBidi"/>
              </w:rPr>
              <w:t xml:space="preserve">It is the responsibility of everyone to </w:t>
            </w:r>
            <w:bookmarkStart w:id="0" w:name="_Int_lXg9oA1P"/>
            <w:proofErr w:type="gramStart"/>
            <w:r w:rsidRPr="004145EE">
              <w:rPr>
                <w:rFonts w:asciiTheme="minorHAnsi" w:hAnsiTheme="minorHAnsi" w:cstheme="minorBidi"/>
              </w:rPr>
              <w:t>take action</w:t>
            </w:r>
            <w:bookmarkEnd w:id="0"/>
            <w:proofErr w:type="gramEnd"/>
            <w:r w:rsidRPr="004145EE">
              <w:rPr>
                <w:rFonts w:asciiTheme="minorHAnsi" w:hAnsiTheme="minorHAnsi" w:cstheme="minorBidi"/>
              </w:rPr>
              <w:t xml:space="preserve"> in addressing the challenges of climate change, as professionals we must also seek ways that the digital sector can play its part. While digital technologies are one of the sectors that has achieved greater efficiency; achieving about 100 times more computation power from the same amount of energy per decade, it remains unsustainable. The sector must continue to seek ways in which it can continue to support and drive innovation, while addressing the global climate emergency for a greener and fairer future. </w:t>
            </w:r>
          </w:p>
          <w:p w14:paraId="00952E21" w14:textId="0F4CB251" w:rsidR="44514C88" w:rsidRPr="004145EE" w:rsidRDefault="44514C88" w:rsidP="44514C88">
            <w:pPr>
              <w:pStyle w:val="Default"/>
              <w:jc w:val="both"/>
              <w:rPr>
                <w:rFonts w:asciiTheme="minorHAnsi" w:hAnsiTheme="minorHAnsi" w:cstheme="minorBidi"/>
              </w:rPr>
            </w:pPr>
          </w:p>
          <w:p w14:paraId="7567C2A4" w14:textId="57714089" w:rsidR="0007680E" w:rsidRDefault="00546B27" w:rsidP="003B765F">
            <w:pPr>
              <w:pStyle w:val="Default"/>
              <w:jc w:val="both"/>
              <w:rPr>
                <w:rFonts w:asciiTheme="minorHAnsi" w:hAnsiTheme="minorHAnsi" w:cstheme="minorBidi"/>
              </w:rPr>
            </w:pPr>
            <w:r w:rsidRPr="430604A1">
              <w:rPr>
                <w:rFonts w:asciiTheme="minorHAnsi" w:hAnsiTheme="minorHAnsi" w:cstheme="minorBidi"/>
              </w:rPr>
              <w:t>In this imagined scenario, a</w:t>
            </w:r>
            <w:r w:rsidR="00380641" w:rsidRPr="430604A1">
              <w:rPr>
                <w:rFonts w:asciiTheme="minorHAnsi" w:hAnsiTheme="minorHAnsi" w:cstheme="minorBidi"/>
              </w:rPr>
              <w:t xml:space="preserve">n organization such as a company, non-profit </w:t>
            </w:r>
            <w:r w:rsidR="00F56173" w:rsidRPr="430604A1">
              <w:rPr>
                <w:rFonts w:asciiTheme="minorHAnsi" w:hAnsiTheme="minorHAnsi" w:cstheme="minorBidi"/>
              </w:rPr>
              <w:t>entity</w:t>
            </w:r>
            <w:r w:rsidR="00380641" w:rsidRPr="430604A1">
              <w:rPr>
                <w:rFonts w:asciiTheme="minorHAnsi" w:hAnsiTheme="minorHAnsi" w:cstheme="minorBidi"/>
              </w:rPr>
              <w:t xml:space="preserve">, or governmental unit </w:t>
            </w:r>
            <w:r w:rsidRPr="430604A1">
              <w:rPr>
                <w:rFonts w:asciiTheme="minorHAnsi" w:hAnsiTheme="minorHAnsi" w:cstheme="minorBidi"/>
              </w:rPr>
              <w:t xml:space="preserve">wants to </w:t>
            </w:r>
            <w:r w:rsidR="5F89B698" w:rsidRPr="430604A1">
              <w:rPr>
                <w:rFonts w:asciiTheme="minorHAnsi" w:hAnsiTheme="minorHAnsi" w:cstheme="minorBidi"/>
              </w:rPr>
              <w:t xml:space="preserve">address </w:t>
            </w:r>
            <w:r w:rsidR="4DD3CB68" w:rsidRPr="430604A1">
              <w:rPr>
                <w:rFonts w:asciiTheme="minorHAnsi" w:hAnsiTheme="minorHAnsi" w:cstheme="minorBidi"/>
              </w:rPr>
              <w:t xml:space="preserve">the environmental footprint </w:t>
            </w:r>
            <w:r w:rsidR="577AB676" w:rsidRPr="430604A1">
              <w:rPr>
                <w:rFonts w:asciiTheme="minorHAnsi" w:hAnsiTheme="minorHAnsi" w:cstheme="minorBidi"/>
              </w:rPr>
              <w:t xml:space="preserve">associated with </w:t>
            </w:r>
            <w:r w:rsidR="5BC2EA14" w:rsidRPr="430604A1">
              <w:rPr>
                <w:rFonts w:asciiTheme="minorHAnsi" w:hAnsiTheme="minorHAnsi" w:cstheme="minorBidi"/>
              </w:rPr>
              <w:t xml:space="preserve">its </w:t>
            </w:r>
            <w:r w:rsidR="4DD3CB68" w:rsidRPr="430604A1">
              <w:rPr>
                <w:rFonts w:asciiTheme="minorHAnsi" w:hAnsiTheme="minorHAnsi" w:cstheme="minorBidi"/>
              </w:rPr>
              <w:t xml:space="preserve">equipment and </w:t>
            </w:r>
            <w:r w:rsidR="7A434130" w:rsidRPr="430604A1">
              <w:rPr>
                <w:rFonts w:asciiTheme="minorHAnsi" w:hAnsiTheme="minorHAnsi" w:cstheme="minorBidi"/>
              </w:rPr>
              <w:t xml:space="preserve">digital </w:t>
            </w:r>
            <w:r w:rsidR="4DD3CB68" w:rsidRPr="430604A1">
              <w:rPr>
                <w:rFonts w:asciiTheme="minorHAnsi" w:hAnsiTheme="minorHAnsi" w:cstheme="minorBidi"/>
              </w:rPr>
              <w:t>services</w:t>
            </w:r>
            <w:r w:rsidR="1056AC60" w:rsidRPr="430604A1">
              <w:rPr>
                <w:rFonts w:asciiTheme="minorHAnsi" w:hAnsiTheme="minorHAnsi" w:cstheme="minorBidi"/>
              </w:rPr>
              <w:t xml:space="preserve">. </w:t>
            </w:r>
            <w:r w:rsidRPr="430604A1">
              <w:rPr>
                <w:rFonts w:asciiTheme="minorHAnsi" w:hAnsiTheme="minorHAnsi" w:cstheme="minorBidi"/>
              </w:rPr>
              <w:t xml:space="preserve">As one way to meet this goal, the </w:t>
            </w:r>
            <w:r w:rsidR="00380641" w:rsidRPr="430604A1">
              <w:rPr>
                <w:rFonts w:asciiTheme="minorHAnsi" w:hAnsiTheme="minorHAnsi" w:cstheme="minorBidi"/>
              </w:rPr>
              <w:t xml:space="preserve">selected organization </w:t>
            </w:r>
            <w:r w:rsidRPr="430604A1">
              <w:rPr>
                <w:rFonts w:asciiTheme="minorHAnsi" w:hAnsiTheme="minorHAnsi" w:cstheme="minorBidi"/>
              </w:rPr>
              <w:t>ha</w:t>
            </w:r>
            <w:r w:rsidR="00380641" w:rsidRPr="430604A1">
              <w:rPr>
                <w:rFonts w:asciiTheme="minorHAnsi" w:hAnsiTheme="minorHAnsi" w:cstheme="minorBidi"/>
              </w:rPr>
              <w:t>s</w:t>
            </w:r>
            <w:r w:rsidRPr="430604A1">
              <w:rPr>
                <w:rFonts w:asciiTheme="minorHAnsi" w:hAnsiTheme="minorHAnsi" w:cstheme="minorBidi"/>
              </w:rPr>
              <w:t xml:space="preserve"> decided to explore different </w:t>
            </w:r>
            <w:r w:rsidR="00D01EB5" w:rsidRPr="430604A1">
              <w:rPr>
                <w:rFonts w:asciiTheme="minorHAnsi" w:hAnsiTheme="minorHAnsi" w:cstheme="minorBidi"/>
              </w:rPr>
              <w:t xml:space="preserve">solutions to help </w:t>
            </w:r>
            <w:r w:rsidR="78A055F3" w:rsidRPr="430604A1">
              <w:rPr>
                <w:rFonts w:asciiTheme="minorHAnsi" w:hAnsiTheme="minorHAnsi" w:cstheme="minorBidi"/>
              </w:rPr>
              <w:t>reduce the environmental footprint</w:t>
            </w:r>
            <w:r w:rsidR="62B5E53D" w:rsidRPr="430604A1">
              <w:rPr>
                <w:rFonts w:asciiTheme="minorHAnsi" w:hAnsiTheme="minorHAnsi" w:cstheme="minorBidi"/>
              </w:rPr>
              <w:t xml:space="preserve"> of the organization’s ICT equipment and services</w:t>
            </w:r>
            <w:r w:rsidR="00D01EB5" w:rsidRPr="430604A1">
              <w:rPr>
                <w:rFonts w:asciiTheme="minorHAnsi" w:hAnsiTheme="minorHAnsi" w:cstheme="minorBidi"/>
              </w:rPr>
              <w:t xml:space="preserve">. </w:t>
            </w:r>
            <w:r w:rsidRPr="430604A1">
              <w:rPr>
                <w:rFonts w:asciiTheme="minorHAnsi" w:hAnsiTheme="minorHAnsi" w:cstheme="minorBidi"/>
              </w:rPr>
              <w:t xml:space="preserve">In one meeting, some stakeholders were </w:t>
            </w:r>
            <w:r w:rsidR="00E91907" w:rsidRPr="430604A1">
              <w:rPr>
                <w:rFonts w:asciiTheme="minorHAnsi" w:hAnsiTheme="minorHAnsi" w:cstheme="minorBidi"/>
              </w:rPr>
              <w:t xml:space="preserve">interested in </w:t>
            </w:r>
            <w:r w:rsidR="00E91907" w:rsidRPr="00196329">
              <w:rPr>
                <w:rFonts w:asciiTheme="minorHAnsi" w:hAnsiTheme="minorHAnsi" w:cstheme="minorBidi"/>
                <w:color w:val="auto"/>
              </w:rPr>
              <w:t xml:space="preserve">solutions that </w:t>
            </w:r>
            <w:r w:rsidR="70DBD431" w:rsidRPr="00196329">
              <w:rPr>
                <w:rFonts w:asciiTheme="minorHAnsi" w:hAnsiTheme="minorHAnsi" w:cstheme="minorBidi"/>
                <w:color w:val="auto"/>
              </w:rPr>
              <w:t>enable the organization to reduce its environmental footprint</w:t>
            </w:r>
            <w:r w:rsidR="00A87F35" w:rsidRPr="00196329">
              <w:rPr>
                <w:rFonts w:asciiTheme="minorHAnsi" w:hAnsiTheme="minorHAnsi" w:cstheme="minorBidi"/>
                <w:color w:val="auto"/>
              </w:rPr>
              <w:t xml:space="preserve">. </w:t>
            </w:r>
            <w:r w:rsidRPr="00196329">
              <w:rPr>
                <w:rFonts w:asciiTheme="minorHAnsi" w:hAnsiTheme="minorHAnsi" w:cstheme="minorBidi"/>
                <w:color w:val="auto"/>
              </w:rPr>
              <w:t xml:space="preserve">The stakeholders then agreed to conduct </w:t>
            </w:r>
            <w:r w:rsidR="00D72A10" w:rsidRPr="00196329">
              <w:rPr>
                <w:rFonts w:asciiTheme="minorHAnsi" w:hAnsiTheme="minorHAnsi" w:cstheme="minorBidi"/>
                <w:color w:val="auto"/>
              </w:rPr>
              <w:t xml:space="preserve">small </w:t>
            </w:r>
            <w:r w:rsidR="00D72A10" w:rsidRPr="00196329">
              <w:rPr>
                <w:rFonts w:asciiTheme="minorHAnsi" w:hAnsiTheme="minorHAnsi" w:cstheme="minorBidi"/>
                <w:color w:val="auto"/>
              </w:rPr>
              <w:lastRenderedPageBreak/>
              <w:t>research</w:t>
            </w:r>
            <w:r w:rsidRPr="00196329">
              <w:rPr>
                <w:rFonts w:asciiTheme="minorHAnsi" w:hAnsiTheme="minorHAnsi" w:cstheme="minorBidi"/>
                <w:color w:val="auto"/>
              </w:rPr>
              <w:t xml:space="preserve"> to investigate</w:t>
            </w:r>
            <w:r w:rsidR="00A87F35" w:rsidRPr="00196329">
              <w:rPr>
                <w:rFonts w:asciiTheme="minorHAnsi" w:hAnsiTheme="minorHAnsi" w:cstheme="minorBidi"/>
                <w:color w:val="auto"/>
              </w:rPr>
              <w:t xml:space="preserve"> </w:t>
            </w:r>
            <w:r w:rsidR="04EFCD6E" w:rsidRPr="00196329">
              <w:rPr>
                <w:rFonts w:asciiTheme="minorHAnsi" w:hAnsiTheme="minorHAnsi" w:cstheme="minorBidi"/>
                <w:color w:val="auto"/>
              </w:rPr>
              <w:t xml:space="preserve">the potential of refurbishing, </w:t>
            </w:r>
            <w:proofErr w:type="gramStart"/>
            <w:r w:rsidR="04EFCD6E" w:rsidRPr="00196329">
              <w:rPr>
                <w:rFonts w:asciiTheme="minorHAnsi" w:hAnsiTheme="minorHAnsi" w:cstheme="minorBidi"/>
                <w:color w:val="auto"/>
              </w:rPr>
              <w:t>repairing</w:t>
            </w:r>
            <w:proofErr w:type="gramEnd"/>
            <w:r w:rsidR="04EFCD6E" w:rsidRPr="00196329">
              <w:rPr>
                <w:rFonts w:asciiTheme="minorHAnsi" w:hAnsiTheme="minorHAnsi" w:cstheme="minorBidi"/>
                <w:color w:val="auto"/>
              </w:rPr>
              <w:t xml:space="preserve"> and reusing </w:t>
            </w:r>
            <w:r w:rsidR="72C46E85" w:rsidRPr="430604A1">
              <w:rPr>
                <w:rFonts w:asciiTheme="minorHAnsi" w:hAnsiTheme="minorHAnsi" w:cstheme="minorBidi"/>
              </w:rPr>
              <w:t xml:space="preserve">the organization’s </w:t>
            </w:r>
            <w:r w:rsidR="04EFCD6E" w:rsidRPr="430604A1">
              <w:rPr>
                <w:rFonts w:asciiTheme="minorHAnsi" w:hAnsiTheme="minorHAnsi" w:cstheme="minorBidi"/>
              </w:rPr>
              <w:t xml:space="preserve">digital devices rather than </w:t>
            </w:r>
            <w:r w:rsidR="0573FF90" w:rsidRPr="430604A1">
              <w:rPr>
                <w:rFonts w:asciiTheme="minorHAnsi" w:hAnsiTheme="minorHAnsi" w:cstheme="minorBidi"/>
              </w:rPr>
              <w:t>replacing them</w:t>
            </w:r>
            <w:r w:rsidR="04EFCD6E" w:rsidRPr="430604A1">
              <w:rPr>
                <w:rFonts w:asciiTheme="minorHAnsi" w:hAnsiTheme="minorHAnsi" w:cstheme="minorBidi"/>
              </w:rPr>
              <w:t xml:space="preserve">. </w:t>
            </w:r>
            <w:r w:rsidR="00D10D32" w:rsidRPr="430604A1">
              <w:rPr>
                <w:rFonts w:asciiTheme="minorHAnsi" w:hAnsiTheme="minorHAnsi" w:cstheme="minorBidi"/>
              </w:rPr>
              <w:t>As Project Manager your responsibility is to:</w:t>
            </w:r>
            <w:r w:rsidR="00FE5683" w:rsidRPr="430604A1">
              <w:rPr>
                <w:rFonts w:asciiTheme="minorHAnsi" w:hAnsiTheme="minorHAnsi" w:cstheme="minorBidi"/>
              </w:rPr>
              <w:t xml:space="preserve"> </w:t>
            </w:r>
          </w:p>
          <w:p w14:paraId="2EC5A4FB" w14:textId="77777777" w:rsidR="003B765F" w:rsidRPr="003B765F" w:rsidRDefault="003B765F" w:rsidP="003B765F">
            <w:pPr>
              <w:pStyle w:val="Default"/>
              <w:jc w:val="both"/>
              <w:rPr>
                <w:rFonts w:asciiTheme="minorHAnsi" w:hAnsiTheme="minorHAnsi" w:cstheme="minorBidi"/>
              </w:rPr>
            </w:pPr>
          </w:p>
          <w:p w14:paraId="20192519" w14:textId="35B6E67D" w:rsidR="001F4E95" w:rsidRPr="003B765F" w:rsidRDefault="003B765F" w:rsidP="00A416BB">
            <w:pPr>
              <w:jc w:val="both"/>
              <w:rPr>
                <w:b/>
                <w:bCs/>
              </w:rPr>
            </w:pPr>
            <w:r w:rsidRPr="3C317830">
              <w:rPr>
                <w:b/>
                <w:bCs/>
              </w:rPr>
              <w:t>Prepare a</w:t>
            </w:r>
            <w:r w:rsidR="009C1036" w:rsidRPr="3C317830">
              <w:rPr>
                <w:b/>
                <w:bCs/>
              </w:rPr>
              <w:t xml:space="preserve"> Technical Report that provides a detailed insight into the potential of refurbishing, </w:t>
            </w:r>
            <w:proofErr w:type="gramStart"/>
            <w:r w:rsidR="009C1036" w:rsidRPr="3C317830">
              <w:rPr>
                <w:b/>
                <w:bCs/>
              </w:rPr>
              <w:t>repairing</w:t>
            </w:r>
            <w:proofErr w:type="gramEnd"/>
            <w:r w:rsidR="009C1036" w:rsidRPr="3C317830">
              <w:rPr>
                <w:b/>
                <w:bCs/>
              </w:rPr>
              <w:t xml:space="preserve"> </w:t>
            </w:r>
            <w:r w:rsidR="2897E095" w:rsidRPr="3C317830">
              <w:rPr>
                <w:b/>
                <w:bCs/>
              </w:rPr>
              <w:t>and</w:t>
            </w:r>
            <w:r w:rsidR="009C1036" w:rsidRPr="3C317830">
              <w:rPr>
                <w:b/>
                <w:bCs/>
              </w:rPr>
              <w:t xml:space="preserve"> reusing digital devices rather than replacing them for the selected organization. The report should have </w:t>
            </w:r>
            <w:r w:rsidR="00E25AAE" w:rsidRPr="3C317830">
              <w:rPr>
                <w:b/>
                <w:bCs/>
              </w:rPr>
              <w:t xml:space="preserve">the following </w:t>
            </w:r>
            <w:r w:rsidR="009C1036" w:rsidRPr="3C317830">
              <w:rPr>
                <w:b/>
                <w:bCs/>
              </w:rPr>
              <w:t xml:space="preserve">parts: </w:t>
            </w:r>
            <w:r w:rsidR="003F5F0B" w:rsidRPr="3C317830">
              <w:rPr>
                <w:b/>
                <w:bCs/>
              </w:rPr>
              <w:t>a</w:t>
            </w:r>
            <w:r w:rsidR="00A416BB">
              <w:rPr>
                <w:b/>
                <w:bCs/>
              </w:rPr>
              <w:t xml:space="preserve"> </w:t>
            </w:r>
            <w:r w:rsidR="00DD3627" w:rsidRPr="3C317830">
              <w:rPr>
                <w:b/>
                <w:bCs/>
              </w:rPr>
              <w:t xml:space="preserve">Project </w:t>
            </w:r>
            <w:r w:rsidR="00A416BB">
              <w:rPr>
                <w:b/>
                <w:bCs/>
              </w:rPr>
              <w:t xml:space="preserve">Management </w:t>
            </w:r>
            <w:r w:rsidR="00DD3627" w:rsidRPr="3C317830">
              <w:rPr>
                <w:b/>
                <w:bCs/>
              </w:rPr>
              <w:t>Plan</w:t>
            </w:r>
            <w:r w:rsidR="001B7ED3" w:rsidRPr="3C317830">
              <w:rPr>
                <w:b/>
                <w:bCs/>
              </w:rPr>
              <w:t xml:space="preserve">, </w:t>
            </w:r>
            <w:r w:rsidR="00B26091" w:rsidRPr="3C317830">
              <w:rPr>
                <w:b/>
                <w:bCs/>
              </w:rPr>
              <w:t xml:space="preserve">Project Recommendations and Justifications, </w:t>
            </w:r>
            <w:r w:rsidR="00A416BB" w:rsidRPr="3C317830">
              <w:rPr>
                <w:b/>
                <w:bCs/>
              </w:rPr>
              <w:t>Performance Review</w:t>
            </w:r>
            <w:r w:rsidR="00A416BB">
              <w:rPr>
                <w:b/>
                <w:bCs/>
              </w:rPr>
              <w:t xml:space="preserve">, </w:t>
            </w:r>
            <w:r w:rsidR="001B7ED3" w:rsidRPr="3C317830">
              <w:rPr>
                <w:b/>
                <w:bCs/>
              </w:rPr>
              <w:t>and</w:t>
            </w:r>
            <w:r w:rsidR="6614FF9D" w:rsidRPr="3C317830">
              <w:rPr>
                <w:b/>
                <w:bCs/>
              </w:rPr>
              <w:t xml:space="preserve"> </w:t>
            </w:r>
            <w:r w:rsidR="00E25AAE" w:rsidRPr="3C317830">
              <w:rPr>
                <w:b/>
                <w:bCs/>
              </w:rPr>
              <w:t>L</w:t>
            </w:r>
            <w:r w:rsidR="001B7ED3" w:rsidRPr="3C317830">
              <w:rPr>
                <w:b/>
                <w:bCs/>
              </w:rPr>
              <w:t>ogbook</w:t>
            </w:r>
            <w:r w:rsidR="2A9A057B" w:rsidRPr="3C317830">
              <w:rPr>
                <w:b/>
                <w:bCs/>
              </w:rPr>
              <w:t>s</w:t>
            </w:r>
            <w:r w:rsidR="009C1036" w:rsidRPr="3C317830">
              <w:rPr>
                <w:b/>
                <w:bCs/>
              </w:rPr>
              <w:t xml:space="preserve">. </w:t>
            </w:r>
          </w:p>
          <w:p w14:paraId="116B0BA0" w14:textId="0019F135" w:rsidR="00B25AC1" w:rsidRPr="0091579C" w:rsidRDefault="00B25AC1" w:rsidP="0091579C">
            <w:pPr>
              <w:jc w:val="both"/>
              <w:rPr>
                <w:color w:val="000000" w:themeColor="text1"/>
              </w:rPr>
            </w:pPr>
          </w:p>
          <w:p w14:paraId="472CA4F7" w14:textId="2DC1E091" w:rsidR="003E425C" w:rsidRPr="003B765F" w:rsidRDefault="004C5D04" w:rsidP="009B2052">
            <w:pPr>
              <w:pStyle w:val="ListParagraph"/>
              <w:numPr>
                <w:ilvl w:val="0"/>
                <w:numId w:val="16"/>
              </w:numPr>
              <w:jc w:val="both"/>
              <w:rPr>
                <w:b/>
                <w:bCs/>
              </w:rPr>
            </w:pPr>
            <w:r w:rsidRPr="2B8F5B70">
              <w:rPr>
                <w:b/>
                <w:bCs/>
              </w:rPr>
              <w:t xml:space="preserve">Project </w:t>
            </w:r>
            <w:r w:rsidR="69380F47" w:rsidRPr="2B8F5B70">
              <w:rPr>
                <w:b/>
                <w:bCs/>
              </w:rPr>
              <w:t xml:space="preserve">Management </w:t>
            </w:r>
            <w:r w:rsidRPr="2B8F5B70">
              <w:rPr>
                <w:b/>
                <w:bCs/>
              </w:rPr>
              <w:t xml:space="preserve">Plan </w:t>
            </w:r>
            <w:r w:rsidR="0091579C">
              <w:rPr>
                <w:b/>
                <w:bCs/>
              </w:rPr>
              <w:t>(PMP)</w:t>
            </w:r>
          </w:p>
          <w:p w14:paraId="64E082CA" w14:textId="27575F1A" w:rsidR="00EB52E5" w:rsidRDefault="00C06AAF" w:rsidP="00A416BB">
            <w:pPr>
              <w:pStyle w:val="ListParagraph"/>
              <w:spacing w:after="200"/>
              <w:jc w:val="both"/>
              <w:rPr>
                <w:rFonts w:eastAsiaTheme="minorEastAsia"/>
              </w:rPr>
            </w:pPr>
            <w:r w:rsidRPr="00A416BB">
              <w:rPr>
                <w:rFonts w:cstheme="minorHAnsi"/>
              </w:rPr>
              <w:t>Use the provided Template</w:t>
            </w:r>
            <w:r w:rsidR="00EB52E5" w:rsidRPr="00A416BB">
              <w:rPr>
                <w:rFonts w:cstheme="minorHAnsi"/>
              </w:rPr>
              <w:t xml:space="preserve"> to prepare a Project P</w:t>
            </w:r>
            <w:r w:rsidR="00297C18" w:rsidRPr="00A416BB">
              <w:rPr>
                <w:rFonts w:cstheme="minorHAnsi"/>
              </w:rPr>
              <w:t xml:space="preserve">lan Document </w:t>
            </w:r>
            <w:r w:rsidR="00EB52E5" w:rsidRPr="00A416BB">
              <w:rPr>
                <w:rFonts w:cstheme="minorHAnsi"/>
              </w:rPr>
              <w:t>to present your solution to your manager</w:t>
            </w:r>
            <w:r w:rsidR="003E425C" w:rsidRPr="00A416BB">
              <w:rPr>
                <w:rFonts w:cstheme="minorHAnsi"/>
              </w:rPr>
              <w:t xml:space="preserve">. The </w:t>
            </w:r>
            <w:r w:rsidR="00297C18" w:rsidRPr="00A416BB">
              <w:rPr>
                <w:rFonts w:cstheme="minorHAnsi"/>
              </w:rPr>
              <w:t>P</w:t>
            </w:r>
            <w:r w:rsidR="0091579C" w:rsidRPr="00A416BB">
              <w:rPr>
                <w:rFonts w:cstheme="minorHAnsi"/>
              </w:rPr>
              <w:t xml:space="preserve">MP </w:t>
            </w:r>
            <w:r w:rsidRPr="00A416BB">
              <w:rPr>
                <w:rFonts w:cstheme="minorHAnsi"/>
              </w:rPr>
              <w:t>include</w:t>
            </w:r>
            <w:r w:rsidR="00297C18" w:rsidRPr="00A416BB">
              <w:rPr>
                <w:rFonts w:cstheme="minorHAnsi"/>
              </w:rPr>
              <w:t>s a summary of the</w:t>
            </w:r>
            <w:r w:rsidRPr="00A416BB">
              <w:rPr>
                <w:rFonts w:cstheme="minorHAnsi"/>
              </w:rPr>
              <w:t xml:space="preserve">: (1) </w:t>
            </w:r>
            <w:r w:rsidR="00297C18" w:rsidRPr="00A416BB">
              <w:rPr>
                <w:rFonts w:cstheme="minorHAnsi"/>
              </w:rPr>
              <w:t>project scope</w:t>
            </w:r>
            <w:r w:rsidRPr="00A416BB">
              <w:rPr>
                <w:rFonts w:cstheme="minorHAnsi"/>
              </w:rPr>
              <w:t>,</w:t>
            </w:r>
            <w:r w:rsidR="006D2BCB" w:rsidRPr="00A416BB">
              <w:rPr>
                <w:rFonts w:cstheme="minorHAnsi"/>
              </w:rPr>
              <w:t xml:space="preserve"> </w:t>
            </w:r>
            <w:r w:rsidR="0091579C" w:rsidRPr="00A416BB">
              <w:rPr>
                <w:rFonts w:cstheme="minorHAnsi"/>
              </w:rPr>
              <w:t>(2) Time Management Plan, (3) Cost Management Plan, (4) Resources Management Plan, (5) Risk Management Plan, (6) Change Management Plan, (7) Project Management Methodology. Include this part as an appendix in your report</w:t>
            </w:r>
            <w:r w:rsidR="0091579C" w:rsidRPr="00A416BB">
              <w:t>.</w:t>
            </w:r>
            <w:r w:rsidR="00A416BB">
              <w:t xml:space="preserve"> </w:t>
            </w:r>
          </w:p>
          <w:p w14:paraId="0515F078" w14:textId="77777777" w:rsidR="00A416BB" w:rsidRDefault="00A416BB" w:rsidP="00A416BB">
            <w:pPr>
              <w:pStyle w:val="ListParagraph"/>
              <w:spacing w:after="200"/>
              <w:jc w:val="both"/>
              <w:rPr>
                <w:rFonts w:eastAsiaTheme="minorEastAsia"/>
              </w:rPr>
            </w:pPr>
          </w:p>
          <w:p w14:paraId="33E0D257" w14:textId="68F24420" w:rsidR="006D2BCB" w:rsidRPr="006D2BCB" w:rsidRDefault="006D2BCB" w:rsidP="0099117D">
            <w:pPr>
              <w:pStyle w:val="ListParagraph"/>
              <w:numPr>
                <w:ilvl w:val="0"/>
                <w:numId w:val="16"/>
              </w:numPr>
              <w:jc w:val="both"/>
              <w:rPr>
                <w:b/>
                <w:bCs/>
              </w:rPr>
            </w:pPr>
            <w:r w:rsidRPr="2B8F5B70">
              <w:rPr>
                <w:b/>
                <w:bCs/>
              </w:rPr>
              <w:t xml:space="preserve">Project Recommendations and Justifications </w:t>
            </w:r>
          </w:p>
          <w:p w14:paraId="04FF7EAF" w14:textId="312C5F29" w:rsidR="006D2BCB" w:rsidRPr="00A416BB" w:rsidRDefault="006D2BCB" w:rsidP="00A416BB">
            <w:pPr>
              <w:pStyle w:val="ListParagraph"/>
              <w:jc w:val="both"/>
              <w:rPr>
                <w:rFonts w:cstheme="minorHAnsi"/>
              </w:rPr>
            </w:pPr>
            <w:r w:rsidRPr="00A416BB">
              <w:rPr>
                <w:rFonts w:cstheme="minorHAnsi"/>
              </w:rPr>
              <w:t>Present your project recommendations and justifications of decisions made, based on research of the identified theme and sector.</w:t>
            </w:r>
          </w:p>
          <w:p w14:paraId="795C090F" w14:textId="5DE2D240" w:rsidR="006D2BCB" w:rsidRPr="00A416BB" w:rsidRDefault="0099117D" w:rsidP="005A0BF9">
            <w:pPr>
              <w:pStyle w:val="ListParagraph"/>
              <w:numPr>
                <w:ilvl w:val="1"/>
                <w:numId w:val="16"/>
              </w:numPr>
              <w:autoSpaceDE w:val="0"/>
              <w:autoSpaceDN w:val="0"/>
              <w:adjustRightInd w:val="0"/>
              <w:jc w:val="both"/>
              <w:rPr>
                <w:rFonts w:cstheme="minorHAnsi"/>
                <w:lang w:val="en-US"/>
              </w:rPr>
            </w:pPr>
            <w:r w:rsidRPr="00A416BB">
              <w:rPr>
                <w:rFonts w:cstheme="minorHAnsi"/>
              </w:rPr>
              <w:t>Discuss m</w:t>
            </w:r>
            <w:r w:rsidR="00951ADA" w:rsidRPr="00A416BB">
              <w:rPr>
                <w:rFonts w:cstheme="minorHAnsi"/>
              </w:rPr>
              <w:t xml:space="preserve">ethods and mediums to be used when communicating with </w:t>
            </w:r>
            <w:r w:rsidRPr="00A416BB">
              <w:rPr>
                <w:rFonts w:cstheme="minorHAnsi"/>
              </w:rPr>
              <w:t xml:space="preserve">various </w:t>
            </w:r>
            <w:r w:rsidR="00951ADA" w:rsidRPr="00A416BB">
              <w:rPr>
                <w:rFonts w:cstheme="minorHAnsi"/>
              </w:rPr>
              <w:t>stakeholders</w:t>
            </w:r>
            <w:r w:rsidRPr="00A416BB">
              <w:rPr>
                <w:rFonts w:cstheme="minorHAnsi"/>
              </w:rPr>
              <w:t xml:space="preserve">. </w:t>
            </w:r>
            <w:r w:rsidR="00C86142" w:rsidRPr="00A416BB">
              <w:rPr>
                <w:rFonts w:cstheme="minorHAnsi"/>
                <w:lang w:val="en-US"/>
              </w:rPr>
              <w:t>Include at least two internal and two external stakeholders in your discussion</w:t>
            </w:r>
            <w:r w:rsidR="00A8085D" w:rsidRPr="00A416BB">
              <w:rPr>
                <w:rFonts w:cstheme="minorHAnsi"/>
                <w:lang w:val="en-US"/>
              </w:rPr>
              <w:t>.</w:t>
            </w:r>
            <w:r w:rsidR="00A8085D" w:rsidRPr="00A416BB">
              <w:rPr>
                <w:rFonts w:cstheme="minorHAnsi"/>
              </w:rPr>
              <w:t xml:space="preserve"> Stakeholders</w:t>
            </w:r>
            <w:r w:rsidR="00A8085D" w:rsidRPr="00A416BB">
              <w:rPr>
                <w:rFonts w:cstheme="minorHAnsi"/>
                <w:lang w:val="en-US"/>
              </w:rPr>
              <w:t xml:space="preserve"> should include </w:t>
            </w:r>
            <w:r w:rsidR="00A8085D" w:rsidRPr="00A416BB">
              <w:rPr>
                <w:rStyle w:val="cf01"/>
                <w:rFonts w:asciiTheme="minorHAnsi" w:hAnsiTheme="minorHAnsi" w:cstheme="minorHAnsi"/>
                <w:sz w:val="24"/>
                <w:szCs w:val="24"/>
              </w:rPr>
              <w:t>technical and non-technical ones</w:t>
            </w:r>
            <w:r w:rsidR="00C86142" w:rsidRPr="00A416BB">
              <w:rPr>
                <w:rFonts w:cstheme="minorHAnsi"/>
                <w:lang w:val="en-US"/>
              </w:rPr>
              <w:t>.</w:t>
            </w:r>
            <w:r w:rsidR="00A8085D" w:rsidRPr="00A416BB">
              <w:rPr>
                <w:rFonts w:cstheme="minorHAnsi"/>
                <w:lang w:val="en-US"/>
              </w:rPr>
              <w:t xml:space="preserve"> </w:t>
            </w:r>
            <w:r w:rsidRPr="00A416BB">
              <w:rPr>
                <w:rFonts w:cstheme="minorHAnsi"/>
              </w:rPr>
              <w:t xml:space="preserve">Examples of methods and mediums include </w:t>
            </w:r>
            <w:r w:rsidR="00951ADA" w:rsidRPr="00A416BB">
              <w:rPr>
                <w:rFonts w:cstheme="minorHAnsi"/>
              </w:rPr>
              <w:t>written</w:t>
            </w:r>
            <w:r w:rsidR="00BF4071" w:rsidRPr="00A416BB">
              <w:rPr>
                <w:rFonts w:cstheme="minorHAnsi"/>
              </w:rPr>
              <w:t xml:space="preserve"> documents</w:t>
            </w:r>
            <w:r w:rsidR="00951ADA" w:rsidRPr="00A416BB">
              <w:rPr>
                <w:rFonts w:cstheme="minorHAnsi"/>
              </w:rPr>
              <w:t xml:space="preserve">, report, online </w:t>
            </w:r>
            <w:r w:rsidR="00BF4071" w:rsidRPr="00A416BB">
              <w:rPr>
                <w:rFonts w:cstheme="minorHAnsi"/>
              </w:rPr>
              <w:t xml:space="preserve">meetings, in person meetings, </w:t>
            </w:r>
            <w:r w:rsidR="00951ADA" w:rsidRPr="00A416BB">
              <w:rPr>
                <w:rFonts w:cstheme="minorHAnsi"/>
              </w:rPr>
              <w:t>or presentation</w:t>
            </w:r>
            <w:r w:rsidR="00BF4071" w:rsidRPr="00A416BB">
              <w:rPr>
                <w:rFonts w:cstheme="minorHAnsi"/>
              </w:rPr>
              <w:t>s</w:t>
            </w:r>
            <w:r w:rsidR="00951ADA" w:rsidRPr="00A416BB">
              <w:rPr>
                <w:rFonts w:cstheme="minorHAnsi"/>
              </w:rPr>
              <w:t>.</w:t>
            </w:r>
            <w:r w:rsidRPr="00A416BB">
              <w:rPr>
                <w:rFonts w:cstheme="minorHAnsi"/>
              </w:rPr>
              <w:t xml:space="preserve"> </w:t>
            </w:r>
            <w:r w:rsidR="00C86142" w:rsidRPr="00A416BB">
              <w:rPr>
                <w:rFonts w:cstheme="minorHAnsi"/>
              </w:rPr>
              <w:t xml:space="preserve">Explain </w:t>
            </w:r>
            <w:r w:rsidR="00C86142" w:rsidRPr="00A416BB">
              <w:rPr>
                <w:rFonts w:cstheme="minorHAnsi"/>
                <w:lang w:val="en-US"/>
              </w:rPr>
              <w:t xml:space="preserve">how project research and intended audience will influence the method and medium. </w:t>
            </w:r>
          </w:p>
          <w:p w14:paraId="156984A6" w14:textId="1716963E" w:rsidR="00807C1C" w:rsidRPr="00A416BB" w:rsidRDefault="00807C1C" w:rsidP="0099117D">
            <w:pPr>
              <w:pStyle w:val="ListParagraph"/>
              <w:numPr>
                <w:ilvl w:val="1"/>
                <w:numId w:val="16"/>
              </w:numPr>
              <w:autoSpaceDE w:val="0"/>
              <w:autoSpaceDN w:val="0"/>
              <w:adjustRightInd w:val="0"/>
              <w:jc w:val="both"/>
              <w:rPr>
                <w:rFonts w:cstheme="minorHAnsi"/>
              </w:rPr>
            </w:pPr>
            <w:r w:rsidRPr="00A416BB">
              <w:rPr>
                <w:rFonts w:cstheme="minorHAnsi"/>
              </w:rPr>
              <w:t xml:space="preserve">Prepare </w:t>
            </w:r>
            <w:r w:rsidR="0099117D" w:rsidRPr="00A416BB">
              <w:rPr>
                <w:rFonts w:cstheme="minorHAnsi"/>
              </w:rPr>
              <w:t xml:space="preserve">a power point </w:t>
            </w:r>
            <w:r w:rsidRPr="00A416BB">
              <w:rPr>
                <w:rFonts w:cstheme="minorHAnsi"/>
              </w:rPr>
              <w:t>presentation to present the project to non-technical stakeholders. Emphasis in this presentation should be on strategic information. Avoid technical terminology and provide lower level of detail (</w:t>
            </w:r>
            <w:proofErr w:type="gramStart"/>
            <w:r w:rsidRPr="00A416BB">
              <w:rPr>
                <w:rFonts w:cstheme="minorHAnsi"/>
              </w:rPr>
              <w:t>i.e.</w:t>
            </w:r>
            <w:proofErr w:type="gramEnd"/>
            <w:r w:rsidRPr="00A416BB">
              <w:rPr>
                <w:rFonts w:cstheme="minorHAnsi"/>
              </w:rPr>
              <w:t xml:space="preserve"> simplified concepts).</w:t>
            </w:r>
            <w:r w:rsidR="4F970DE3" w:rsidRPr="00A416BB">
              <w:rPr>
                <w:rFonts w:cstheme="minorHAnsi"/>
              </w:rPr>
              <w:t xml:space="preserve"> Include appropriate project recommendations.</w:t>
            </w:r>
            <w:r w:rsidR="006726D7" w:rsidRPr="00A416BB">
              <w:rPr>
                <w:rFonts w:cstheme="minorHAnsi"/>
              </w:rPr>
              <w:t xml:space="preserve"> </w:t>
            </w:r>
          </w:p>
          <w:p w14:paraId="27973C4A" w14:textId="1D0E8011" w:rsidR="26DDAEA1" w:rsidRPr="00A416BB" w:rsidRDefault="26DDAEA1" w:rsidP="2B8F5B70">
            <w:pPr>
              <w:pStyle w:val="ListParagraph"/>
              <w:numPr>
                <w:ilvl w:val="1"/>
                <w:numId w:val="16"/>
              </w:numPr>
              <w:jc w:val="both"/>
              <w:rPr>
                <w:rFonts w:cstheme="minorHAnsi"/>
              </w:rPr>
            </w:pPr>
            <w:r w:rsidRPr="00A416BB">
              <w:rPr>
                <w:rFonts w:cstheme="minorHAnsi"/>
              </w:rPr>
              <w:t>Present arguments for the planning decisions made when developing the project plans.</w:t>
            </w:r>
            <w:r w:rsidR="71DDC9A9" w:rsidRPr="00A416BB">
              <w:rPr>
                <w:rFonts w:cstheme="minorHAnsi"/>
              </w:rPr>
              <w:t xml:space="preserve"> Arguments shoul</w:t>
            </w:r>
            <w:r w:rsidR="44E7419C" w:rsidRPr="00A416BB">
              <w:rPr>
                <w:rFonts w:cstheme="minorHAnsi"/>
              </w:rPr>
              <w:t>d include j</w:t>
            </w:r>
            <w:r w:rsidR="71DDC9A9" w:rsidRPr="00A416BB">
              <w:rPr>
                <w:rFonts w:cstheme="minorHAnsi"/>
              </w:rPr>
              <w:t xml:space="preserve">ustifications </w:t>
            </w:r>
            <w:r w:rsidR="4B4DD800" w:rsidRPr="00A416BB">
              <w:rPr>
                <w:rFonts w:cstheme="minorHAnsi"/>
              </w:rPr>
              <w:t xml:space="preserve">for </w:t>
            </w:r>
            <w:r w:rsidR="71DDC9A9" w:rsidRPr="00A416BB">
              <w:rPr>
                <w:rFonts w:cstheme="minorHAnsi"/>
              </w:rPr>
              <w:t>key points from cost estimate analysis, deliverables, success metrics, and impact analysis. Justify the project management methodology (</w:t>
            </w:r>
            <w:proofErr w:type="gramStart"/>
            <w:r w:rsidR="71DDC9A9" w:rsidRPr="00A416BB">
              <w:rPr>
                <w:rFonts w:cstheme="minorHAnsi"/>
              </w:rPr>
              <w:t>e.g.</w:t>
            </w:r>
            <w:proofErr w:type="gramEnd"/>
            <w:r w:rsidR="71DDC9A9" w:rsidRPr="00A416BB">
              <w:rPr>
                <w:rFonts w:cstheme="minorHAnsi"/>
              </w:rPr>
              <w:t xml:space="preserve"> Waterfall, Agile, Rapid Application Development (RAD)) that you selected for your project.</w:t>
            </w:r>
            <w:r w:rsidRPr="00A416BB">
              <w:rPr>
                <w:rFonts w:cstheme="minorHAnsi"/>
              </w:rPr>
              <w:t xml:space="preserve"> </w:t>
            </w:r>
          </w:p>
          <w:p w14:paraId="4C7964A9" w14:textId="28A8B9FE" w:rsidR="00BD1338" w:rsidRPr="00A416BB" w:rsidRDefault="00BD1338" w:rsidP="0032217F">
            <w:pPr>
              <w:pStyle w:val="ListParagraph"/>
              <w:numPr>
                <w:ilvl w:val="1"/>
                <w:numId w:val="16"/>
              </w:numPr>
              <w:autoSpaceDE w:val="0"/>
              <w:autoSpaceDN w:val="0"/>
              <w:adjustRightInd w:val="0"/>
              <w:jc w:val="both"/>
              <w:rPr>
                <w:rFonts w:cstheme="minorHAnsi"/>
              </w:rPr>
            </w:pPr>
            <w:r w:rsidRPr="00A416BB">
              <w:rPr>
                <w:rFonts w:cstheme="minorHAnsi"/>
              </w:rPr>
              <w:t xml:space="preserve">Assess the extent to which the project recommendations meet the needs of the identified organisation, including fully supported rationales for planning decisions made. </w:t>
            </w:r>
            <w:r w:rsidR="00DB3DBC" w:rsidRPr="00A416BB">
              <w:rPr>
                <w:rFonts w:cstheme="minorHAnsi"/>
              </w:rPr>
              <w:t xml:space="preserve">Your </w:t>
            </w:r>
            <w:r w:rsidR="002E5913" w:rsidRPr="00A416BB">
              <w:rPr>
                <w:rFonts w:cstheme="minorHAnsi"/>
              </w:rPr>
              <w:t>assess</w:t>
            </w:r>
            <w:r w:rsidR="00DB3DBC" w:rsidRPr="00A416BB">
              <w:rPr>
                <w:rFonts w:cstheme="minorHAnsi"/>
              </w:rPr>
              <w:t>ment may include</w:t>
            </w:r>
            <w:r w:rsidR="002E5913" w:rsidRPr="00A416BB">
              <w:rPr>
                <w:rFonts w:cstheme="minorHAnsi"/>
              </w:rPr>
              <w:t xml:space="preserve"> how the </w:t>
            </w:r>
            <w:r w:rsidR="00DB3DBC" w:rsidRPr="00A416BB">
              <w:rPr>
                <w:rFonts w:cstheme="minorHAnsi"/>
              </w:rPr>
              <w:t xml:space="preserve">recommended </w:t>
            </w:r>
            <w:r w:rsidR="002E5913" w:rsidRPr="00A416BB">
              <w:rPr>
                <w:rFonts w:cstheme="minorHAnsi"/>
              </w:rPr>
              <w:t xml:space="preserve">budget, timeline, risks, resources, and change management plan </w:t>
            </w:r>
            <w:r w:rsidR="00DB3DBC" w:rsidRPr="00A416BB">
              <w:rPr>
                <w:rFonts w:cstheme="minorHAnsi"/>
              </w:rPr>
              <w:t xml:space="preserve">meet the needs of the organization. </w:t>
            </w:r>
          </w:p>
          <w:p w14:paraId="2347D2AA" w14:textId="77777777" w:rsidR="00807C1C" w:rsidRPr="00A416BB" w:rsidRDefault="00807C1C" w:rsidP="00807C1C">
            <w:pPr>
              <w:autoSpaceDE w:val="0"/>
              <w:autoSpaceDN w:val="0"/>
              <w:adjustRightInd w:val="0"/>
              <w:rPr>
                <w:rFonts w:cstheme="minorHAnsi"/>
                <w:bCs/>
              </w:rPr>
            </w:pPr>
          </w:p>
          <w:p w14:paraId="2171FBD9" w14:textId="77777777" w:rsidR="0091579C" w:rsidRPr="009B2052" w:rsidRDefault="0091579C" w:rsidP="0091579C">
            <w:pPr>
              <w:pStyle w:val="ListParagraph"/>
              <w:numPr>
                <w:ilvl w:val="0"/>
                <w:numId w:val="16"/>
              </w:numPr>
              <w:jc w:val="both"/>
              <w:rPr>
                <w:b/>
                <w:bCs/>
              </w:rPr>
            </w:pPr>
            <w:r w:rsidRPr="3C317830">
              <w:rPr>
                <w:b/>
                <w:bCs/>
              </w:rPr>
              <w:t xml:space="preserve">Performance Review </w:t>
            </w:r>
          </w:p>
          <w:p w14:paraId="2CD7662F" w14:textId="3FBFB0D3" w:rsidR="0091579C" w:rsidRPr="00DB3DBC" w:rsidRDefault="0091579C" w:rsidP="00DB3DBC">
            <w:pPr>
              <w:pStyle w:val="ListParagraph"/>
              <w:numPr>
                <w:ilvl w:val="1"/>
                <w:numId w:val="16"/>
              </w:numPr>
              <w:jc w:val="both"/>
              <w:rPr>
                <w:rFonts w:ascii="OpenSans" w:hAnsi="OpenSans" w:cs="OpenSans"/>
              </w:rPr>
            </w:pPr>
            <w:r w:rsidRPr="00A416BB">
              <w:rPr>
                <w:rFonts w:cstheme="minorHAnsi"/>
              </w:rPr>
              <w:t>Discuss the accuracy and reliability of the different research methods applied through</w:t>
            </w:r>
            <w:r w:rsidRPr="00A416BB">
              <w:rPr>
                <w:rStyle w:val="cf01"/>
                <w:rFonts w:asciiTheme="minorHAnsi" w:hAnsiTheme="minorHAnsi" w:cstheme="minorHAnsi"/>
                <w:sz w:val="24"/>
                <w:szCs w:val="24"/>
              </w:rPr>
              <w:t xml:space="preserve"> differentiating between the different methodologies, how the selected methodology is the best for the selected organization, and the project circumstances. Explain the relation between the selected methodologies, sample size, and sample characteristics. </w:t>
            </w:r>
            <w:r w:rsidRPr="00A416BB">
              <w:rPr>
                <w:rFonts w:cstheme="minorHAnsi"/>
                <w:color w:val="000000" w:themeColor="text1"/>
              </w:rPr>
              <w:t xml:space="preserve">Reflect on </w:t>
            </w:r>
            <w:r w:rsidRPr="00A416BB">
              <w:rPr>
                <w:rFonts w:cstheme="minorHAnsi"/>
                <w:color w:val="000000" w:themeColor="text1"/>
              </w:rPr>
              <w:lastRenderedPageBreak/>
              <w:t>the findings of your research and how those findings can impact the quality of your decisions and the accuracy of your conclusions.</w:t>
            </w:r>
            <w:r w:rsidRPr="00DB3DBC">
              <w:rPr>
                <w:color w:val="000000" w:themeColor="text1"/>
              </w:rPr>
              <w:t xml:space="preserve"> </w:t>
            </w:r>
          </w:p>
          <w:p w14:paraId="06E38191" w14:textId="56574B39" w:rsidR="00DB3DBC" w:rsidRPr="00D65DA5" w:rsidRDefault="00DB3DBC" w:rsidP="00D65DA5">
            <w:pPr>
              <w:pStyle w:val="ListParagraph"/>
              <w:numPr>
                <w:ilvl w:val="1"/>
                <w:numId w:val="16"/>
              </w:numPr>
              <w:autoSpaceDE w:val="0"/>
              <w:autoSpaceDN w:val="0"/>
              <w:adjustRightInd w:val="0"/>
              <w:jc w:val="both"/>
              <w:rPr>
                <w:rFonts w:ascii="OpenSans" w:hAnsi="OpenSans" w:cs="OpenSans"/>
              </w:rPr>
            </w:pPr>
            <w:r w:rsidRPr="00A416BB">
              <w:rPr>
                <w:rFonts w:cstheme="minorHAnsi"/>
              </w:rPr>
              <w:t>Evaluate the project Planning recommendations made in relation to the needs of the identified organization and the accuracy and reliability of the research carried out. Your evaluation may include how the recommended budget, timeline, risks, resources, and change management plan meet the needs of the organization as well as the accuracy and reliability of the research carried out.</w:t>
            </w:r>
            <w:r w:rsidRPr="2B8F5B70">
              <w:rPr>
                <w:rFonts w:ascii="OpenSans" w:hAnsi="OpenSans" w:cs="OpenSans"/>
              </w:rPr>
              <w:t xml:space="preserve"> </w:t>
            </w:r>
          </w:p>
          <w:p w14:paraId="3B0AC88B" w14:textId="77777777" w:rsidR="0091579C" w:rsidRPr="0091579C" w:rsidRDefault="0091579C" w:rsidP="0091579C">
            <w:pPr>
              <w:pStyle w:val="ListParagraph"/>
              <w:jc w:val="both"/>
              <w:rPr>
                <w:rFonts w:cstheme="minorHAnsi"/>
                <w:b/>
                <w:bCs/>
                <w:sz w:val="20"/>
                <w:szCs w:val="20"/>
              </w:rPr>
            </w:pPr>
          </w:p>
          <w:p w14:paraId="5D9DBA5E" w14:textId="5E77F54F" w:rsidR="00EB52E5" w:rsidRPr="0070142F" w:rsidRDefault="0070142F" w:rsidP="0070142F">
            <w:pPr>
              <w:pStyle w:val="ListParagraph"/>
              <w:numPr>
                <w:ilvl w:val="0"/>
                <w:numId w:val="11"/>
              </w:numPr>
              <w:jc w:val="both"/>
              <w:rPr>
                <w:rFonts w:cstheme="minorHAnsi"/>
                <w:b/>
                <w:bCs/>
                <w:sz w:val="20"/>
                <w:szCs w:val="20"/>
              </w:rPr>
            </w:pPr>
            <w:r>
              <w:rPr>
                <w:b/>
                <w:bCs/>
              </w:rPr>
              <w:t>Logbook</w:t>
            </w:r>
          </w:p>
          <w:p w14:paraId="7C433931" w14:textId="21A89D07" w:rsidR="0070142F" w:rsidRDefault="0070142F" w:rsidP="004B6E41">
            <w:pPr>
              <w:pStyle w:val="ListParagraph"/>
              <w:jc w:val="both"/>
            </w:pPr>
            <w:r w:rsidRPr="009B0C01">
              <w:rPr>
                <w:rFonts w:cstheme="minorHAnsi"/>
              </w:rPr>
              <w:t>Submit a logbook with every section. Use the logbook template.</w:t>
            </w:r>
            <w:r>
              <w:t xml:space="preserve"> </w:t>
            </w:r>
            <w:r w:rsidR="004B6E41">
              <w:t>Submit all logbooks in one file, separate from the report.</w:t>
            </w:r>
          </w:p>
          <w:p w14:paraId="5C9CDC80" w14:textId="77777777" w:rsidR="0056535D" w:rsidRDefault="0056535D" w:rsidP="004B6E41">
            <w:pPr>
              <w:pStyle w:val="ListParagraph"/>
              <w:jc w:val="both"/>
            </w:pPr>
          </w:p>
          <w:p w14:paraId="6040D5D2" w14:textId="77777777" w:rsidR="0056535D" w:rsidRPr="0056535D" w:rsidRDefault="0056535D" w:rsidP="0056535D">
            <w:pPr>
              <w:pStyle w:val="ListParagraph"/>
              <w:numPr>
                <w:ilvl w:val="0"/>
                <w:numId w:val="11"/>
              </w:numPr>
              <w:jc w:val="both"/>
              <w:rPr>
                <w:rFonts w:cstheme="minorHAnsi"/>
                <w:b/>
                <w:bCs/>
                <w:sz w:val="20"/>
                <w:szCs w:val="20"/>
              </w:rPr>
            </w:pPr>
            <w:r w:rsidRPr="0056535D">
              <w:rPr>
                <w:b/>
                <w:bCs/>
              </w:rPr>
              <w:t>STUDENT ASSESSMENT SUBMISSION AND DECLARATION</w:t>
            </w:r>
            <w:r>
              <w:rPr>
                <w:b/>
                <w:bCs/>
              </w:rPr>
              <w:t xml:space="preserve"> Form</w:t>
            </w:r>
          </w:p>
          <w:p w14:paraId="7836D303" w14:textId="50870E8D" w:rsidR="0056535D" w:rsidRPr="0070142F" w:rsidRDefault="0056535D" w:rsidP="0056535D">
            <w:pPr>
              <w:pStyle w:val="ListParagraph"/>
              <w:jc w:val="both"/>
              <w:rPr>
                <w:rFonts w:cstheme="minorHAnsi"/>
                <w:b/>
                <w:bCs/>
                <w:sz w:val="20"/>
                <w:szCs w:val="20"/>
              </w:rPr>
            </w:pPr>
            <w:r w:rsidRPr="009B0C01">
              <w:rPr>
                <w:rFonts w:cstheme="minorHAnsi"/>
              </w:rPr>
              <w:t xml:space="preserve">Submit </w:t>
            </w:r>
            <w:r>
              <w:rPr>
                <w:rFonts w:cstheme="minorHAnsi"/>
              </w:rPr>
              <w:t xml:space="preserve">this form as a separate document. Do not include in the report. </w:t>
            </w:r>
          </w:p>
        </w:tc>
      </w:tr>
      <w:tr w:rsidR="004C5D04" w:rsidRPr="00FA2D74" w14:paraId="53C29D4E" w14:textId="77777777" w:rsidTr="2B8F5B70">
        <w:trPr>
          <w:trHeight w:val="42"/>
        </w:trPr>
        <w:tc>
          <w:tcPr>
            <w:tcW w:w="9873" w:type="dxa"/>
            <w:gridSpan w:val="2"/>
            <w:tcBorders>
              <w:top w:val="single" w:sz="4" w:space="0" w:color="auto"/>
              <w:left w:val="single" w:sz="4" w:space="0" w:color="auto"/>
              <w:bottom w:val="single" w:sz="4" w:space="0" w:color="auto"/>
              <w:right w:val="single" w:sz="4" w:space="0" w:color="auto"/>
            </w:tcBorders>
            <w:shd w:val="clear" w:color="auto" w:fill="auto"/>
          </w:tcPr>
          <w:p w14:paraId="0A96BC4D" w14:textId="77777777" w:rsidR="004C5D04" w:rsidRPr="00FA2D74" w:rsidRDefault="004C5D04" w:rsidP="00FA2D74">
            <w:pPr>
              <w:jc w:val="both"/>
              <w:rPr>
                <w:rFonts w:cstheme="minorHAnsi"/>
                <w:b/>
              </w:rPr>
            </w:pPr>
          </w:p>
        </w:tc>
      </w:tr>
    </w:tbl>
    <w:p w14:paraId="6EFDB909" w14:textId="40BD62D8" w:rsidR="003066A8" w:rsidRDefault="003066A8" w:rsidP="0036490D">
      <w:pPr>
        <w:rPr>
          <w:rFonts w:cstheme="minorHAnsi"/>
          <w:rtl/>
        </w:rPr>
      </w:pPr>
    </w:p>
    <w:p w14:paraId="3C85D1DC" w14:textId="77777777" w:rsidR="00F5485A" w:rsidRPr="00F42F77" w:rsidRDefault="00F5485A" w:rsidP="0036490D">
      <w:pPr>
        <w:rPr>
          <w:rFonts w:cstheme="minorHAnsi"/>
        </w:rPr>
      </w:pPr>
    </w:p>
    <w:tbl>
      <w:tblPr>
        <w:tblpPr w:leftFromText="180" w:rightFromText="180" w:vertAnchor="text" w:horzAnchor="margin" w:tblpXSpec="center" w:tblpY="224"/>
        <w:tblW w:w="10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30"/>
        <w:gridCol w:w="3690"/>
        <w:gridCol w:w="2790"/>
      </w:tblGrid>
      <w:tr w:rsidR="00552537" w:rsidRPr="00FA2D74" w14:paraId="1EA5EF4E" w14:textId="77777777" w:rsidTr="00FB386D">
        <w:trPr>
          <w:trHeight w:val="420"/>
        </w:trPr>
        <w:tc>
          <w:tcPr>
            <w:tcW w:w="10610" w:type="dxa"/>
            <w:gridSpan w:val="3"/>
            <w:tcBorders>
              <w:top w:val="single" w:sz="8" w:space="0" w:color="000000"/>
              <w:left w:val="single" w:sz="8" w:space="0" w:color="000000"/>
              <w:bottom w:val="single" w:sz="6" w:space="0" w:color="000000"/>
              <w:right w:val="single" w:sz="8" w:space="0" w:color="000000"/>
            </w:tcBorders>
            <w:shd w:val="clear" w:color="auto" w:fill="FBD4B4" w:themeFill="accent6" w:themeFillTint="66"/>
            <w:tcMar>
              <w:top w:w="100" w:type="dxa"/>
              <w:left w:w="100" w:type="dxa"/>
              <w:bottom w:w="100" w:type="dxa"/>
              <w:right w:w="100" w:type="dxa"/>
            </w:tcMar>
          </w:tcPr>
          <w:p w14:paraId="1F83CEEC" w14:textId="47E26F36" w:rsidR="00552537" w:rsidRPr="00FA2D74" w:rsidRDefault="00552537" w:rsidP="00C13922">
            <w:pPr>
              <w:jc w:val="center"/>
              <w:rPr>
                <w:rFonts w:cstheme="minorHAnsi"/>
                <w:b/>
                <w:bCs/>
              </w:rPr>
            </w:pPr>
            <w:r w:rsidRPr="00FA2D74">
              <w:rPr>
                <w:rFonts w:cstheme="minorHAnsi"/>
                <w:b/>
                <w:bCs/>
              </w:rPr>
              <w:t>Assessment Criteria</w:t>
            </w:r>
          </w:p>
        </w:tc>
      </w:tr>
      <w:tr w:rsidR="00552537" w:rsidRPr="00FA2D74" w14:paraId="2F33FD23" w14:textId="77777777" w:rsidTr="005E3FB5">
        <w:trPr>
          <w:trHeight w:val="312"/>
        </w:trPr>
        <w:tc>
          <w:tcPr>
            <w:tcW w:w="4130" w:type="dxa"/>
            <w:tcBorders>
              <w:top w:val="single" w:sz="8" w:space="0" w:color="000000"/>
              <w:left w:val="single" w:sz="8" w:space="0" w:color="000000"/>
              <w:bottom w:val="single" w:sz="6" w:space="0" w:color="000000"/>
              <w:right w:val="single" w:sz="8" w:space="0" w:color="000000"/>
            </w:tcBorders>
            <w:shd w:val="clear" w:color="auto" w:fill="FBD4B4" w:themeFill="accent6" w:themeFillTint="66"/>
            <w:tcMar>
              <w:top w:w="100" w:type="dxa"/>
              <w:left w:w="100" w:type="dxa"/>
              <w:bottom w:w="100" w:type="dxa"/>
              <w:right w:w="100" w:type="dxa"/>
            </w:tcMar>
          </w:tcPr>
          <w:p w14:paraId="47E1C4E6" w14:textId="194481E3" w:rsidR="00552537" w:rsidRPr="00FA2D74" w:rsidRDefault="00552537" w:rsidP="00552537">
            <w:pPr>
              <w:pStyle w:val="NoSpacing"/>
              <w:jc w:val="center"/>
              <w:rPr>
                <w:rFonts w:cstheme="minorHAnsi"/>
                <w:b/>
                <w:bCs/>
                <w:sz w:val="24"/>
                <w:szCs w:val="24"/>
                <w:lang w:val="en-GB"/>
              </w:rPr>
            </w:pPr>
            <w:r w:rsidRPr="00FA2D74">
              <w:rPr>
                <w:rFonts w:cstheme="minorHAnsi"/>
                <w:b/>
                <w:bCs/>
                <w:sz w:val="24"/>
                <w:szCs w:val="24"/>
                <w:lang w:val="en-GB"/>
              </w:rPr>
              <w:t>Pass</w:t>
            </w:r>
          </w:p>
        </w:tc>
        <w:tc>
          <w:tcPr>
            <w:tcW w:w="3690" w:type="dxa"/>
            <w:tcBorders>
              <w:top w:val="single" w:sz="8" w:space="0" w:color="000000"/>
              <w:bottom w:val="single" w:sz="6" w:space="0" w:color="000000"/>
              <w:right w:val="single" w:sz="8" w:space="0" w:color="000000"/>
            </w:tcBorders>
            <w:shd w:val="clear" w:color="auto" w:fill="FBD4B4" w:themeFill="accent6" w:themeFillTint="66"/>
            <w:tcMar>
              <w:top w:w="100" w:type="dxa"/>
              <w:left w:w="100" w:type="dxa"/>
              <w:bottom w:w="100" w:type="dxa"/>
              <w:right w:w="100" w:type="dxa"/>
            </w:tcMar>
          </w:tcPr>
          <w:p w14:paraId="3B4B75A9" w14:textId="7437AFC3" w:rsidR="00552537" w:rsidRPr="00FA2D74" w:rsidRDefault="00552537" w:rsidP="00552537">
            <w:pPr>
              <w:pStyle w:val="NoSpacing"/>
              <w:jc w:val="center"/>
              <w:rPr>
                <w:rFonts w:cstheme="minorHAnsi"/>
                <w:b/>
                <w:bCs/>
                <w:sz w:val="24"/>
                <w:szCs w:val="24"/>
                <w:lang w:val="en-GB"/>
              </w:rPr>
            </w:pPr>
            <w:r w:rsidRPr="00FA2D74">
              <w:rPr>
                <w:rFonts w:cstheme="minorHAnsi"/>
                <w:b/>
                <w:bCs/>
                <w:sz w:val="24"/>
                <w:szCs w:val="24"/>
                <w:lang w:val="en-GB"/>
              </w:rPr>
              <w:t>Merit</w:t>
            </w:r>
          </w:p>
        </w:tc>
        <w:tc>
          <w:tcPr>
            <w:tcW w:w="2790" w:type="dxa"/>
            <w:tcBorders>
              <w:top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58EDA085" w14:textId="175EC4ED" w:rsidR="00552537" w:rsidRPr="00FA2D74" w:rsidRDefault="00552537" w:rsidP="00552537">
            <w:pPr>
              <w:pStyle w:val="NoSpacing"/>
              <w:jc w:val="center"/>
              <w:rPr>
                <w:rFonts w:cstheme="minorHAnsi"/>
                <w:b/>
                <w:bCs/>
                <w:sz w:val="24"/>
                <w:szCs w:val="24"/>
                <w:lang w:val="en-GB"/>
              </w:rPr>
            </w:pPr>
            <w:r w:rsidRPr="00FA2D74">
              <w:rPr>
                <w:rFonts w:cstheme="minorHAnsi"/>
                <w:b/>
                <w:bCs/>
                <w:sz w:val="24"/>
                <w:szCs w:val="24"/>
                <w:lang w:val="en-GB"/>
              </w:rPr>
              <w:t>Distinction</w:t>
            </w:r>
          </w:p>
        </w:tc>
      </w:tr>
      <w:tr w:rsidR="00552537" w:rsidRPr="00FA2D74" w14:paraId="4367A7A3" w14:textId="77777777" w:rsidTr="00FB386D">
        <w:tc>
          <w:tcPr>
            <w:tcW w:w="7820" w:type="dxa"/>
            <w:gridSpan w:val="2"/>
            <w:tcBorders>
              <w:left w:val="single" w:sz="8" w:space="0" w:color="000000"/>
              <w:bottom w:val="single" w:sz="4" w:space="0" w:color="auto"/>
              <w:right w:val="single" w:sz="8" w:space="0" w:color="000000"/>
            </w:tcBorders>
            <w:shd w:val="clear" w:color="auto" w:fill="FBD4B4" w:themeFill="accent6" w:themeFillTint="66"/>
            <w:tcMar>
              <w:top w:w="100" w:type="dxa"/>
              <w:left w:w="100" w:type="dxa"/>
              <w:bottom w:w="100" w:type="dxa"/>
              <w:right w:w="100" w:type="dxa"/>
            </w:tcMar>
          </w:tcPr>
          <w:p w14:paraId="0F521A9F" w14:textId="5B2E413C" w:rsidR="00497331" w:rsidRDefault="00552537" w:rsidP="00497331">
            <w:pPr>
              <w:autoSpaceDE w:val="0"/>
              <w:autoSpaceDN w:val="0"/>
              <w:adjustRightInd w:val="0"/>
              <w:spacing w:after="0" w:line="240" w:lineRule="auto"/>
              <w:rPr>
                <w:rFonts w:ascii="OpenSans" w:hAnsi="OpenSans" w:cs="OpenSans"/>
                <w:sz w:val="24"/>
                <w:szCs w:val="24"/>
              </w:rPr>
            </w:pPr>
            <w:r w:rsidRPr="00FA2D74">
              <w:rPr>
                <w:rFonts w:cstheme="minorHAnsi"/>
                <w:b/>
                <w:bCs/>
                <w:sz w:val="24"/>
                <w:szCs w:val="24"/>
                <w:lang w:val="en-GB"/>
              </w:rPr>
              <w:t>LO</w:t>
            </w:r>
            <w:r w:rsidR="00497331">
              <w:rPr>
                <w:rFonts w:cstheme="minorHAnsi"/>
                <w:b/>
                <w:bCs/>
                <w:sz w:val="24"/>
                <w:szCs w:val="24"/>
                <w:lang w:val="en-GB"/>
              </w:rPr>
              <w:t xml:space="preserve">3 </w:t>
            </w:r>
            <w:r w:rsidR="00497331">
              <w:rPr>
                <w:rFonts w:ascii="OpenSans" w:hAnsi="OpenSans" w:cs="OpenSans"/>
                <w:sz w:val="24"/>
                <w:szCs w:val="24"/>
              </w:rPr>
              <w:t>Produce project plans based on research of the chosen theme for an identified organization.</w:t>
            </w:r>
          </w:p>
          <w:p w14:paraId="5EDA4652" w14:textId="6E38F69A" w:rsidR="00552537" w:rsidRPr="00FA2D74" w:rsidRDefault="00552537" w:rsidP="00497331">
            <w:pPr>
              <w:autoSpaceDE w:val="0"/>
              <w:autoSpaceDN w:val="0"/>
              <w:adjustRightInd w:val="0"/>
              <w:spacing w:after="0" w:line="240" w:lineRule="auto"/>
              <w:rPr>
                <w:rFonts w:cstheme="minorHAnsi"/>
                <w:sz w:val="24"/>
                <w:szCs w:val="24"/>
                <w:lang w:val="en-GB"/>
              </w:rPr>
            </w:pPr>
          </w:p>
        </w:tc>
        <w:tc>
          <w:tcPr>
            <w:tcW w:w="2790" w:type="dxa"/>
            <w:vMerge w:val="restart"/>
            <w:tcBorders>
              <w:right w:val="single" w:sz="8" w:space="0" w:color="000000"/>
            </w:tcBorders>
            <w:shd w:val="clear" w:color="auto" w:fill="FABF8F" w:themeFill="accent6" w:themeFillTint="99"/>
            <w:tcMar>
              <w:top w:w="100" w:type="dxa"/>
              <w:left w:w="100" w:type="dxa"/>
              <w:bottom w:w="100" w:type="dxa"/>
              <w:right w:w="100" w:type="dxa"/>
            </w:tcMar>
          </w:tcPr>
          <w:p w14:paraId="21066DB5" w14:textId="77777777" w:rsidR="00497331" w:rsidRDefault="00497331" w:rsidP="00497331">
            <w:pPr>
              <w:autoSpaceDE w:val="0"/>
              <w:autoSpaceDN w:val="0"/>
              <w:adjustRightInd w:val="0"/>
              <w:spacing w:after="0" w:line="240" w:lineRule="auto"/>
              <w:rPr>
                <w:rFonts w:ascii="OpenSans" w:hAnsi="OpenSans" w:cs="OpenSans"/>
              </w:rPr>
            </w:pPr>
            <w:r>
              <w:rPr>
                <w:rFonts w:ascii="OpenSans-Bold" w:hAnsi="OpenSans-Bold" w:cs="OpenSans-Bold"/>
                <w:b/>
                <w:bCs/>
              </w:rPr>
              <w:t xml:space="preserve">D2 </w:t>
            </w:r>
            <w:r>
              <w:rPr>
                <w:rFonts w:ascii="OpenSans" w:hAnsi="OpenSans" w:cs="OpenSans"/>
              </w:rPr>
              <w:t>Evaluate the project</w:t>
            </w:r>
          </w:p>
          <w:p w14:paraId="09C0C58F" w14:textId="4E317268" w:rsidR="00552537" w:rsidRPr="00497331" w:rsidRDefault="00497331" w:rsidP="00497331">
            <w:pPr>
              <w:autoSpaceDE w:val="0"/>
              <w:autoSpaceDN w:val="0"/>
              <w:adjustRightInd w:val="0"/>
              <w:spacing w:after="0" w:line="240" w:lineRule="auto"/>
              <w:rPr>
                <w:rFonts w:ascii="OpenSans" w:hAnsi="OpenSans" w:cs="OpenSans"/>
              </w:rPr>
            </w:pPr>
            <w:r>
              <w:rPr>
                <w:rFonts w:ascii="OpenSans" w:hAnsi="OpenSans" w:cs="OpenSans"/>
              </w:rPr>
              <w:t>Planning recommendations made in relation to the needs of the identified organization and the accuracy and reliability of the research carried out.</w:t>
            </w:r>
          </w:p>
        </w:tc>
      </w:tr>
      <w:tr w:rsidR="00552537" w:rsidRPr="00FA2D74" w14:paraId="1FD7F2FF" w14:textId="77777777" w:rsidTr="005E3FB5">
        <w:tc>
          <w:tcPr>
            <w:tcW w:w="413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85FD538" w14:textId="7B9D666C" w:rsidR="00497331" w:rsidRDefault="00497331" w:rsidP="00497331">
            <w:pPr>
              <w:autoSpaceDE w:val="0"/>
              <w:autoSpaceDN w:val="0"/>
              <w:adjustRightInd w:val="0"/>
              <w:spacing w:after="0" w:line="240" w:lineRule="auto"/>
              <w:rPr>
                <w:rFonts w:ascii="OpenSans" w:hAnsi="OpenSans" w:cs="OpenSans"/>
              </w:rPr>
            </w:pPr>
            <w:r>
              <w:rPr>
                <w:rFonts w:ascii="OpenSans-Bold" w:hAnsi="OpenSans-Bold" w:cs="OpenSans-Bold"/>
                <w:b/>
                <w:bCs/>
              </w:rPr>
              <w:t xml:space="preserve">P5 </w:t>
            </w:r>
            <w:r>
              <w:rPr>
                <w:rFonts w:ascii="OpenSans" w:hAnsi="OpenSans" w:cs="OpenSans"/>
              </w:rPr>
              <w:t>Devise comprehensive project plans for a chosen scenario, including a work</w:t>
            </w:r>
          </w:p>
          <w:p w14:paraId="501E14B6" w14:textId="278A886B" w:rsidR="00497331" w:rsidRDefault="00497331" w:rsidP="00497331">
            <w:pPr>
              <w:autoSpaceDE w:val="0"/>
              <w:autoSpaceDN w:val="0"/>
              <w:adjustRightInd w:val="0"/>
              <w:spacing w:after="0" w:line="240" w:lineRule="auto"/>
              <w:rPr>
                <w:rFonts w:ascii="OpenSans" w:hAnsi="OpenSans" w:cs="OpenSans"/>
              </w:rPr>
            </w:pPr>
            <w:r>
              <w:rPr>
                <w:rFonts w:ascii="OpenSans" w:hAnsi="OpenSans" w:cs="OpenSans"/>
              </w:rPr>
              <w:t>and resource allocation breakdown using</w:t>
            </w:r>
          </w:p>
          <w:p w14:paraId="133AF748" w14:textId="2D0D799D" w:rsidR="00552537" w:rsidRPr="00F42F77" w:rsidRDefault="00497331" w:rsidP="00497331">
            <w:pPr>
              <w:autoSpaceDE w:val="0"/>
              <w:autoSpaceDN w:val="0"/>
              <w:adjustRightInd w:val="0"/>
              <w:spacing w:after="0" w:line="240" w:lineRule="auto"/>
              <w:jc w:val="both"/>
              <w:rPr>
                <w:rFonts w:cstheme="minorHAnsi"/>
              </w:rPr>
            </w:pPr>
            <w:r>
              <w:rPr>
                <w:rFonts w:ascii="OpenSans" w:hAnsi="OpenSans" w:cs="OpenSans"/>
              </w:rPr>
              <w:t>appropriate tools.</w:t>
            </w:r>
          </w:p>
        </w:tc>
        <w:tc>
          <w:tcPr>
            <w:tcW w:w="369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4CD3A10C" w14:textId="77777777" w:rsidR="00497331" w:rsidRDefault="00497331" w:rsidP="00497331">
            <w:pPr>
              <w:autoSpaceDE w:val="0"/>
              <w:autoSpaceDN w:val="0"/>
              <w:adjustRightInd w:val="0"/>
              <w:spacing w:after="0" w:line="240" w:lineRule="auto"/>
              <w:rPr>
                <w:rFonts w:ascii="OpenSans" w:hAnsi="OpenSans" w:cs="OpenSans"/>
              </w:rPr>
            </w:pPr>
            <w:r>
              <w:rPr>
                <w:rFonts w:ascii="OpenSans-Bold" w:hAnsi="OpenSans-Bold" w:cs="OpenSans-Bold"/>
                <w:b/>
                <w:bCs/>
              </w:rPr>
              <w:t xml:space="preserve">M3 </w:t>
            </w:r>
            <w:r>
              <w:rPr>
                <w:rFonts w:ascii="OpenSans" w:hAnsi="OpenSans" w:cs="OpenSans"/>
              </w:rPr>
              <w:t>Produce comprehensive</w:t>
            </w:r>
          </w:p>
          <w:p w14:paraId="582D3EDA" w14:textId="0F76A115" w:rsidR="00552537" w:rsidRPr="00497331" w:rsidRDefault="00497331" w:rsidP="00497331">
            <w:pPr>
              <w:autoSpaceDE w:val="0"/>
              <w:autoSpaceDN w:val="0"/>
              <w:adjustRightInd w:val="0"/>
              <w:spacing w:after="0" w:line="240" w:lineRule="auto"/>
              <w:rPr>
                <w:rFonts w:ascii="OpenSans" w:hAnsi="OpenSans" w:cs="OpenSans"/>
              </w:rPr>
            </w:pPr>
            <w:r>
              <w:rPr>
                <w:rFonts w:ascii="OpenSans" w:hAnsi="OpenSans" w:cs="OpenSans"/>
              </w:rPr>
              <w:t>project plans that effectively consider aims, objectives and risks/benefits for an identified organization.</w:t>
            </w:r>
          </w:p>
        </w:tc>
        <w:tc>
          <w:tcPr>
            <w:tcW w:w="2790" w:type="dxa"/>
            <w:vMerge/>
            <w:tcBorders>
              <w:right w:val="single" w:sz="8" w:space="0" w:color="000000"/>
            </w:tcBorders>
            <w:shd w:val="clear" w:color="auto" w:fill="FABF8F" w:themeFill="accent6" w:themeFillTint="99"/>
            <w:tcMar>
              <w:top w:w="100" w:type="dxa"/>
              <w:left w:w="100" w:type="dxa"/>
              <w:bottom w:w="100" w:type="dxa"/>
              <w:right w:w="100" w:type="dxa"/>
            </w:tcMar>
          </w:tcPr>
          <w:p w14:paraId="5AD105CA" w14:textId="77777777" w:rsidR="00552537" w:rsidRPr="00FA2D74" w:rsidRDefault="00552537" w:rsidP="00F42F77">
            <w:pPr>
              <w:pStyle w:val="NoSpacing"/>
              <w:jc w:val="both"/>
              <w:rPr>
                <w:rFonts w:cstheme="minorHAnsi"/>
                <w:sz w:val="24"/>
                <w:szCs w:val="24"/>
                <w:lang w:val="en-GB"/>
              </w:rPr>
            </w:pPr>
          </w:p>
        </w:tc>
      </w:tr>
      <w:tr w:rsidR="00552537" w:rsidRPr="00FA2D74" w14:paraId="4E140C37" w14:textId="77777777" w:rsidTr="00FB386D">
        <w:tc>
          <w:tcPr>
            <w:tcW w:w="7820" w:type="dxa"/>
            <w:gridSpan w:val="2"/>
            <w:tcBorders>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3A91E798" w14:textId="6FE82250" w:rsidR="00552537" w:rsidRPr="00FA2D74" w:rsidRDefault="00497331" w:rsidP="00F42F77">
            <w:pPr>
              <w:autoSpaceDE w:val="0"/>
              <w:autoSpaceDN w:val="0"/>
              <w:adjustRightInd w:val="0"/>
              <w:spacing w:after="0" w:line="240" w:lineRule="auto"/>
              <w:jc w:val="both"/>
              <w:rPr>
                <w:rFonts w:cstheme="minorHAnsi"/>
                <w:sz w:val="24"/>
                <w:szCs w:val="24"/>
                <w:lang w:val="en-GB"/>
              </w:rPr>
            </w:pPr>
            <w:r w:rsidRPr="00497331">
              <w:rPr>
                <w:rFonts w:ascii="OpenSans" w:hAnsi="OpenSans" w:cs="OpenSans"/>
                <w:b/>
                <w:bCs/>
                <w:sz w:val="24"/>
                <w:szCs w:val="24"/>
              </w:rPr>
              <w:t>LO4</w:t>
            </w:r>
            <w:r>
              <w:rPr>
                <w:rFonts w:ascii="OpenSans" w:hAnsi="OpenSans" w:cs="OpenSans"/>
                <w:sz w:val="24"/>
                <w:szCs w:val="24"/>
              </w:rPr>
              <w:t xml:space="preserve"> Present your project recommendations and justifications of decisions made, based on research of the identified theme and sector.</w:t>
            </w:r>
          </w:p>
        </w:tc>
        <w:tc>
          <w:tcPr>
            <w:tcW w:w="2790" w:type="dxa"/>
            <w:vMerge/>
            <w:tcBorders>
              <w:right w:val="single" w:sz="8" w:space="0" w:color="000000"/>
            </w:tcBorders>
            <w:shd w:val="clear" w:color="auto" w:fill="FABF8F" w:themeFill="accent6" w:themeFillTint="99"/>
            <w:tcMar>
              <w:top w:w="100" w:type="dxa"/>
              <w:left w:w="100" w:type="dxa"/>
              <w:bottom w:w="100" w:type="dxa"/>
              <w:right w:w="100" w:type="dxa"/>
            </w:tcMar>
          </w:tcPr>
          <w:p w14:paraId="0A6E8C96" w14:textId="77777777" w:rsidR="00552537" w:rsidRPr="00FA2D74" w:rsidRDefault="00552537" w:rsidP="00F42F77">
            <w:pPr>
              <w:pStyle w:val="NoSpacing"/>
              <w:jc w:val="both"/>
              <w:rPr>
                <w:rFonts w:cstheme="minorHAnsi"/>
                <w:sz w:val="24"/>
                <w:szCs w:val="24"/>
                <w:lang w:val="en-GB"/>
              </w:rPr>
            </w:pPr>
          </w:p>
        </w:tc>
      </w:tr>
      <w:tr w:rsidR="00552537" w:rsidRPr="00FA2D74" w14:paraId="308F571C" w14:textId="77777777" w:rsidTr="005E3FB5">
        <w:trPr>
          <w:trHeight w:val="400"/>
        </w:trPr>
        <w:tc>
          <w:tcPr>
            <w:tcW w:w="4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978917" w14:textId="397502D6" w:rsidR="00497331" w:rsidRDefault="00497331" w:rsidP="00497331">
            <w:pPr>
              <w:autoSpaceDE w:val="0"/>
              <w:autoSpaceDN w:val="0"/>
              <w:adjustRightInd w:val="0"/>
              <w:spacing w:after="0" w:line="240" w:lineRule="auto"/>
              <w:rPr>
                <w:rFonts w:ascii="OpenSans" w:hAnsi="OpenSans" w:cs="OpenSans"/>
              </w:rPr>
            </w:pPr>
            <w:r>
              <w:rPr>
                <w:rFonts w:ascii="OpenSans-Bold" w:hAnsi="OpenSans-Bold" w:cs="OpenSans-Bold"/>
                <w:b/>
                <w:bCs/>
              </w:rPr>
              <w:t xml:space="preserve">P6 </w:t>
            </w:r>
            <w:r>
              <w:rPr>
                <w:rFonts w:ascii="OpenSans" w:hAnsi="OpenSans" w:cs="OpenSans"/>
              </w:rPr>
              <w:t>Communicate appropriate project</w:t>
            </w:r>
          </w:p>
          <w:p w14:paraId="29ACB2AD" w14:textId="0935B2ED" w:rsidR="00497331" w:rsidRDefault="00497331" w:rsidP="00497331">
            <w:pPr>
              <w:autoSpaceDE w:val="0"/>
              <w:autoSpaceDN w:val="0"/>
              <w:adjustRightInd w:val="0"/>
              <w:spacing w:after="0" w:line="240" w:lineRule="auto"/>
              <w:rPr>
                <w:rFonts w:ascii="OpenSans" w:hAnsi="OpenSans" w:cs="OpenSans"/>
              </w:rPr>
            </w:pPr>
            <w:r>
              <w:rPr>
                <w:rFonts w:ascii="OpenSans" w:hAnsi="OpenSans" w:cs="OpenSans"/>
              </w:rPr>
              <w:t>recommendations for technical and nontechnical audiences.</w:t>
            </w:r>
          </w:p>
          <w:p w14:paraId="040021F9" w14:textId="7BE7EAB5" w:rsidR="00497331" w:rsidRDefault="00497331" w:rsidP="00497331">
            <w:pPr>
              <w:autoSpaceDE w:val="0"/>
              <w:autoSpaceDN w:val="0"/>
              <w:adjustRightInd w:val="0"/>
              <w:spacing w:after="0" w:line="240" w:lineRule="auto"/>
              <w:rPr>
                <w:rFonts w:ascii="OpenSans" w:hAnsi="OpenSans" w:cs="OpenSans"/>
              </w:rPr>
            </w:pPr>
            <w:r>
              <w:rPr>
                <w:rFonts w:ascii="OpenSans-Bold" w:hAnsi="OpenSans-Bold" w:cs="OpenSans-Bold"/>
                <w:b/>
                <w:bCs/>
              </w:rPr>
              <w:t xml:space="preserve">P7 </w:t>
            </w:r>
            <w:r>
              <w:rPr>
                <w:rFonts w:ascii="OpenSans" w:hAnsi="OpenSans" w:cs="OpenSans"/>
              </w:rPr>
              <w:t>Present arguments for the planning decisions made when developing the project plans.</w:t>
            </w:r>
          </w:p>
          <w:p w14:paraId="72257CE2" w14:textId="1426FE81" w:rsidR="00A43AD8" w:rsidRPr="006840A6" w:rsidRDefault="00497331" w:rsidP="00497331">
            <w:pPr>
              <w:autoSpaceDE w:val="0"/>
              <w:autoSpaceDN w:val="0"/>
              <w:adjustRightInd w:val="0"/>
              <w:spacing w:after="0" w:line="240" w:lineRule="auto"/>
              <w:rPr>
                <w:rFonts w:ascii="OpenSans" w:hAnsi="OpenSans" w:cs="OpenSans"/>
              </w:rPr>
            </w:pPr>
            <w:r>
              <w:rPr>
                <w:rFonts w:ascii="OpenSans-Bold" w:hAnsi="OpenSans-Bold" w:cs="OpenSans-Bold"/>
                <w:b/>
                <w:bCs/>
              </w:rPr>
              <w:t xml:space="preserve">P8 </w:t>
            </w:r>
            <w:r>
              <w:rPr>
                <w:rFonts w:ascii="OpenSans" w:hAnsi="OpenSans" w:cs="OpenSans"/>
              </w:rPr>
              <w:t>Discuss accuracy and reliability of the different research methods applied.</w:t>
            </w:r>
          </w:p>
        </w:tc>
        <w:tc>
          <w:tcPr>
            <w:tcW w:w="3690" w:type="dxa"/>
            <w:tcBorders>
              <w:bottom w:val="single" w:sz="8" w:space="0" w:color="000000"/>
              <w:right w:val="single" w:sz="8" w:space="0" w:color="000000"/>
            </w:tcBorders>
            <w:tcMar>
              <w:top w:w="100" w:type="dxa"/>
              <w:left w:w="100" w:type="dxa"/>
              <w:bottom w:w="100" w:type="dxa"/>
              <w:right w:w="100" w:type="dxa"/>
            </w:tcMar>
          </w:tcPr>
          <w:p w14:paraId="63FB9790" w14:textId="14FEA9A9" w:rsidR="00497331" w:rsidRDefault="00497331" w:rsidP="00497331">
            <w:pPr>
              <w:autoSpaceDE w:val="0"/>
              <w:autoSpaceDN w:val="0"/>
              <w:adjustRightInd w:val="0"/>
              <w:spacing w:after="0" w:line="240" w:lineRule="auto"/>
              <w:rPr>
                <w:rFonts w:ascii="OpenSans" w:hAnsi="OpenSans" w:cs="OpenSans"/>
              </w:rPr>
            </w:pPr>
            <w:r>
              <w:rPr>
                <w:rFonts w:ascii="OpenSans-Bold" w:hAnsi="OpenSans-Bold" w:cs="OpenSans-Bold"/>
                <w:b/>
                <w:bCs/>
              </w:rPr>
              <w:t xml:space="preserve">M4 </w:t>
            </w:r>
            <w:r>
              <w:rPr>
                <w:rFonts w:ascii="OpenSans" w:hAnsi="OpenSans" w:cs="OpenSans"/>
              </w:rPr>
              <w:t>Assess the extent to which the project recommendations meet the</w:t>
            </w:r>
          </w:p>
          <w:p w14:paraId="5A8B6493" w14:textId="68FA9664" w:rsidR="00497331" w:rsidRDefault="00497331" w:rsidP="00497331">
            <w:pPr>
              <w:autoSpaceDE w:val="0"/>
              <w:autoSpaceDN w:val="0"/>
              <w:adjustRightInd w:val="0"/>
              <w:spacing w:after="0" w:line="240" w:lineRule="auto"/>
              <w:rPr>
                <w:rFonts w:ascii="OpenSans" w:hAnsi="OpenSans" w:cs="OpenSans"/>
              </w:rPr>
            </w:pPr>
            <w:r>
              <w:rPr>
                <w:rFonts w:ascii="OpenSans" w:hAnsi="OpenSans" w:cs="OpenSans"/>
              </w:rPr>
              <w:t xml:space="preserve">needs of the identified </w:t>
            </w:r>
            <w:proofErr w:type="spellStart"/>
            <w:r>
              <w:rPr>
                <w:rFonts w:ascii="OpenSans" w:hAnsi="OpenSans" w:cs="OpenSans"/>
              </w:rPr>
              <w:t>organisation</w:t>
            </w:r>
            <w:proofErr w:type="spellEnd"/>
            <w:r>
              <w:rPr>
                <w:rFonts w:ascii="OpenSans" w:hAnsi="OpenSans" w:cs="OpenSans"/>
              </w:rPr>
              <w:t>, including fully supported rationales for</w:t>
            </w:r>
          </w:p>
          <w:p w14:paraId="2334E151" w14:textId="309E3AA3" w:rsidR="00552537" w:rsidRPr="005814CE" w:rsidRDefault="00497331" w:rsidP="00497331">
            <w:pPr>
              <w:autoSpaceDE w:val="0"/>
              <w:autoSpaceDN w:val="0"/>
              <w:adjustRightInd w:val="0"/>
              <w:spacing w:after="0" w:line="240" w:lineRule="auto"/>
              <w:jc w:val="both"/>
              <w:rPr>
                <w:rFonts w:ascii="OpenSans" w:hAnsi="OpenSans" w:cs="OpenSans"/>
              </w:rPr>
            </w:pPr>
            <w:r>
              <w:rPr>
                <w:rFonts w:ascii="OpenSans" w:hAnsi="OpenSans" w:cs="OpenSans"/>
              </w:rPr>
              <w:t>planning decisions made.</w:t>
            </w:r>
          </w:p>
        </w:tc>
        <w:tc>
          <w:tcPr>
            <w:tcW w:w="2790" w:type="dxa"/>
            <w:vMerge/>
            <w:tcBorders>
              <w:right w:val="single" w:sz="8" w:space="0" w:color="000000"/>
            </w:tcBorders>
            <w:shd w:val="clear" w:color="auto" w:fill="FABF8F" w:themeFill="accent6" w:themeFillTint="99"/>
            <w:tcMar>
              <w:top w:w="100" w:type="dxa"/>
              <w:left w:w="100" w:type="dxa"/>
              <w:bottom w:w="100" w:type="dxa"/>
              <w:right w:w="100" w:type="dxa"/>
            </w:tcMar>
          </w:tcPr>
          <w:p w14:paraId="3EB4939A" w14:textId="77777777" w:rsidR="00552537" w:rsidRPr="00FA2D74" w:rsidRDefault="00552537" w:rsidP="00F42F77">
            <w:pPr>
              <w:pStyle w:val="NoSpacing"/>
              <w:jc w:val="both"/>
              <w:rPr>
                <w:rFonts w:cstheme="minorHAnsi"/>
                <w:sz w:val="24"/>
                <w:szCs w:val="24"/>
                <w:lang w:val="en-GB"/>
              </w:rPr>
            </w:pPr>
          </w:p>
        </w:tc>
      </w:tr>
    </w:tbl>
    <w:p w14:paraId="7FA06C1D" w14:textId="2D34AC30" w:rsidR="00196329" w:rsidRDefault="00196329" w:rsidP="00F23F70">
      <w:pPr>
        <w:rPr>
          <w:rFonts w:cstheme="minorHAnsi"/>
          <w:sz w:val="24"/>
          <w:szCs w:val="24"/>
        </w:rPr>
      </w:pPr>
    </w:p>
    <w:p w14:paraId="58BE6CC0" w14:textId="1C5EEE40" w:rsidR="00196329" w:rsidRDefault="00196329" w:rsidP="00F23F70">
      <w:pPr>
        <w:rPr>
          <w:rFonts w:cstheme="minorHAnsi"/>
          <w:sz w:val="24"/>
          <w:szCs w:val="24"/>
        </w:rPr>
      </w:pPr>
    </w:p>
    <w:p w14:paraId="00E6C154" w14:textId="2F937035" w:rsidR="00196329" w:rsidRDefault="00196329" w:rsidP="00F23F70">
      <w:pPr>
        <w:rPr>
          <w:rFonts w:cstheme="minorHAnsi"/>
          <w:sz w:val="24"/>
          <w:szCs w:val="24"/>
        </w:rPr>
      </w:pPr>
    </w:p>
    <w:p w14:paraId="4644800A" w14:textId="4CF0DC5B" w:rsidR="00196329" w:rsidRDefault="00196329" w:rsidP="00F23F70">
      <w:pPr>
        <w:rPr>
          <w:rFonts w:cstheme="minorHAnsi"/>
          <w:sz w:val="24"/>
          <w:szCs w:val="24"/>
        </w:rPr>
      </w:pPr>
    </w:p>
    <w:p w14:paraId="0E3CA828" w14:textId="54C88F77" w:rsidR="00AB59ED" w:rsidRPr="00196329" w:rsidRDefault="00AB59ED" w:rsidP="00196329">
      <w:pPr>
        <w:pStyle w:val="Heading1"/>
        <w:numPr>
          <w:ilvl w:val="0"/>
          <w:numId w:val="0"/>
        </w:numPr>
        <w:spacing w:before="145"/>
        <w:ind w:left="450" w:right="90"/>
        <w:rPr>
          <w:rFonts w:asciiTheme="majorBidi" w:hAnsiTheme="majorBidi"/>
        </w:rPr>
      </w:pPr>
      <w:r w:rsidRPr="002A76F2">
        <w:rPr>
          <w:rFonts w:asciiTheme="majorBidi" w:hAnsiTheme="majorBidi"/>
        </w:rPr>
        <w:t>STUDENT ASSESSMENT SUBMISSION AND</w:t>
      </w:r>
      <w:r w:rsidRPr="002A76F2">
        <w:rPr>
          <w:rFonts w:asciiTheme="majorBidi" w:hAnsiTheme="majorBidi"/>
          <w:spacing w:val="-57"/>
        </w:rPr>
        <w:t xml:space="preserve"> </w:t>
      </w:r>
      <w:r w:rsidRPr="002A76F2">
        <w:rPr>
          <w:rFonts w:asciiTheme="majorBidi" w:hAnsiTheme="majorBidi"/>
        </w:rPr>
        <w:t>DECLARATION</w:t>
      </w:r>
    </w:p>
    <w:p w14:paraId="480BCF49" w14:textId="77777777" w:rsidR="00AB59ED" w:rsidRPr="002A76F2" w:rsidRDefault="00AB59ED" w:rsidP="00A10D38">
      <w:pPr>
        <w:pStyle w:val="BodyText"/>
        <w:ind w:left="-630" w:right="-810"/>
        <w:rPr>
          <w:rFonts w:asciiTheme="majorBidi" w:hAnsiTheme="majorBidi" w:cstheme="majorBidi"/>
        </w:rPr>
      </w:pPr>
      <w:r w:rsidRPr="002A76F2">
        <w:rPr>
          <w:rFonts w:asciiTheme="majorBidi" w:hAnsiTheme="majorBidi" w:cstheme="majorBidi"/>
        </w:rPr>
        <w:t>When</w:t>
      </w:r>
      <w:r w:rsidRPr="002A76F2">
        <w:rPr>
          <w:rFonts w:asciiTheme="majorBidi" w:hAnsiTheme="majorBidi" w:cstheme="majorBidi"/>
          <w:spacing w:val="20"/>
        </w:rPr>
        <w:t xml:space="preserve"> </w:t>
      </w:r>
      <w:r w:rsidRPr="002A76F2">
        <w:rPr>
          <w:rFonts w:asciiTheme="majorBidi" w:hAnsiTheme="majorBidi" w:cstheme="majorBidi"/>
        </w:rPr>
        <w:t>submitting</w:t>
      </w:r>
      <w:r w:rsidRPr="002A76F2">
        <w:rPr>
          <w:rFonts w:asciiTheme="majorBidi" w:hAnsiTheme="majorBidi" w:cstheme="majorBidi"/>
          <w:spacing w:val="18"/>
        </w:rPr>
        <w:t xml:space="preserve"> </w:t>
      </w:r>
      <w:r w:rsidRPr="002A76F2">
        <w:rPr>
          <w:rFonts w:asciiTheme="majorBidi" w:hAnsiTheme="majorBidi" w:cstheme="majorBidi"/>
        </w:rPr>
        <w:t>evidence</w:t>
      </w:r>
      <w:r w:rsidRPr="002A76F2">
        <w:rPr>
          <w:rFonts w:asciiTheme="majorBidi" w:hAnsiTheme="majorBidi" w:cstheme="majorBidi"/>
          <w:spacing w:val="19"/>
        </w:rPr>
        <w:t xml:space="preserve"> </w:t>
      </w:r>
      <w:r w:rsidRPr="002A76F2">
        <w:rPr>
          <w:rFonts w:asciiTheme="majorBidi" w:hAnsiTheme="majorBidi" w:cstheme="majorBidi"/>
        </w:rPr>
        <w:t>for</w:t>
      </w:r>
      <w:r w:rsidRPr="002A76F2">
        <w:rPr>
          <w:rFonts w:asciiTheme="majorBidi" w:hAnsiTheme="majorBidi" w:cstheme="majorBidi"/>
          <w:spacing w:val="20"/>
        </w:rPr>
        <w:t xml:space="preserve"> </w:t>
      </w:r>
      <w:r w:rsidRPr="002A76F2">
        <w:rPr>
          <w:rFonts w:asciiTheme="majorBidi" w:hAnsiTheme="majorBidi" w:cstheme="majorBidi"/>
        </w:rPr>
        <w:t>assessment,</w:t>
      </w:r>
      <w:r w:rsidRPr="002A76F2">
        <w:rPr>
          <w:rFonts w:asciiTheme="majorBidi" w:hAnsiTheme="majorBidi" w:cstheme="majorBidi"/>
          <w:spacing w:val="22"/>
        </w:rPr>
        <w:t xml:space="preserve"> </w:t>
      </w:r>
      <w:r w:rsidRPr="002A76F2">
        <w:rPr>
          <w:rFonts w:asciiTheme="majorBidi" w:hAnsiTheme="majorBidi" w:cstheme="majorBidi"/>
        </w:rPr>
        <w:t>each</w:t>
      </w:r>
      <w:r w:rsidRPr="002A76F2">
        <w:rPr>
          <w:rFonts w:asciiTheme="majorBidi" w:hAnsiTheme="majorBidi" w:cstheme="majorBidi"/>
          <w:spacing w:val="23"/>
        </w:rPr>
        <w:t xml:space="preserve"> </w:t>
      </w:r>
      <w:r w:rsidRPr="002A76F2">
        <w:rPr>
          <w:rFonts w:asciiTheme="majorBidi" w:hAnsiTheme="majorBidi" w:cstheme="majorBidi"/>
        </w:rPr>
        <w:t>student</w:t>
      </w:r>
      <w:r w:rsidRPr="002A76F2">
        <w:rPr>
          <w:rFonts w:asciiTheme="majorBidi" w:hAnsiTheme="majorBidi" w:cstheme="majorBidi"/>
          <w:spacing w:val="20"/>
        </w:rPr>
        <w:t xml:space="preserve"> </w:t>
      </w:r>
      <w:r w:rsidRPr="002A76F2">
        <w:rPr>
          <w:rFonts w:asciiTheme="majorBidi" w:hAnsiTheme="majorBidi" w:cstheme="majorBidi"/>
        </w:rPr>
        <w:t>must</w:t>
      </w:r>
      <w:r w:rsidRPr="002A76F2">
        <w:rPr>
          <w:rFonts w:asciiTheme="majorBidi" w:hAnsiTheme="majorBidi" w:cstheme="majorBidi"/>
          <w:spacing w:val="22"/>
        </w:rPr>
        <w:t xml:space="preserve"> </w:t>
      </w:r>
      <w:r w:rsidRPr="002A76F2">
        <w:rPr>
          <w:rFonts w:asciiTheme="majorBidi" w:hAnsiTheme="majorBidi" w:cstheme="majorBidi"/>
        </w:rPr>
        <w:t>sign</w:t>
      </w:r>
      <w:r w:rsidRPr="002A76F2">
        <w:rPr>
          <w:rFonts w:asciiTheme="majorBidi" w:hAnsiTheme="majorBidi" w:cstheme="majorBidi"/>
          <w:spacing w:val="20"/>
        </w:rPr>
        <w:t xml:space="preserve"> </w:t>
      </w:r>
      <w:r w:rsidRPr="002A76F2">
        <w:rPr>
          <w:rFonts w:asciiTheme="majorBidi" w:hAnsiTheme="majorBidi" w:cstheme="majorBidi"/>
        </w:rPr>
        <w:t>a</w:t>
      </w:r>
      <w:r w:rsidRPr="002A76F2">
        <w:rPr>
          <w:rFonts w:asciiTheme="majorBidi" w:hAnsiTheme="majorBidi" w:cstheme="majorBidi"/>
          <w:spacing w:val="20"/>
        </w:rPr>
        <w:t xml:space="preserve"> </w:t>
      </w:r>
      <w:r w:rsidRPr="002A76F2">
        <w:rPr>
          <w:rFonts w:asciiTheme="majorBidi" w:hAnsiTheme="majorBidi" w:cstheme="majorBidi"/>
        </w:rPr>
        <w:t>declaration</w:t>
      </w:r>
      <w:r w:rsidRPr="002A76F2">
        <w:rPr>
          <w:rFonts w:asciiTheme="majorBidi" w:hAnsiTheme="majorBidi" w:cstheme="majorBidi"/>
          <w:spacing w:val="20"/>
        </w:rPr>
        <w:t xml:space="preserve"> </w:t>
      </w:r>
      <w:r w:rsidRPr="002A76F2">
        <w:rPr>
          <w:rFonts w:asciiTheme="majorBidi" w:hAnsiTheme="majorBidi" w:cstheme="majorBidi"/>
        </w:rPr>
        <w:t>confirming</w:t>
      </w:r>
      <w:r w:rsidRPr="002A76F2">
        <w:rPr>
          <w:rFonts w:asciiTheme="majorBidi" w:hAnsiTheme="majorBidi" w:cstheme="majorBidi"/>
          <w:spacing w:val="-57"/>
        </w:rPr>
        <w:t xml:space="preserve"> </w:t>
      </w:r>
      <w:r w:rsidRPr="002A76F2">
        <w:rPr>
          <w:rFonts w:asciiTheme="majorBidi" w:hAnsiTheme="majorBidi" w:cstheme="majorBidi"/>
        </w:rPr>
        <w:t>that the work is their</w:t>
      </w:r>
      <w:r w:rsidRPr="002A76F2">
        <w:rPr>
          <w:rFonts w:asciiTheme="majorBidi" w:hAnsiTheme="majorBidi" w:cstheme="majorBidi"/>
          <w:spacing w:val="-1"/>
        </w:rPr>
        <w:t xml:space="preserve"> </w:t>
      </w:r>
      <w:r w:rsidRPr="002A76F2">
        <w:rPr>
          <w:rFonts w:asciiTheme="majorBidi" w:hAnsiTheme="majorBidi" w:cstheme="majorBidi"/>
        </w:rPr>
        <w:t>own.</w:t>
      </w:r>
    </w:p>
    <w:tbl>
      <w:tblPr>
        <w:tblpPr w:leftFromText="180" w:rightFromText="180" w:vertAnchor="text" w:horzAnchor="page" w:tblpX="786" w:tblpY="111"/>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1"/>
        <w:gridCol w:w="1507"/>
        <w:gridCol w:w="1445"/>
        <w:gridCol w:w="3727"/>
      </w:tblGrid>
      <w:tr w:rsidR="008E5FC5" w:rsidRPr="002A76F2" w14:paraId="4AD32902" w14:textId="77777777" w:rsidTr="0039261D">
        <w:trPr>
          <w:trHeight w:val="676"/>
        </w:trPr>
        <w:tc>
          <w:tcPr>
            <w:tcW w:w="5538" w:type="dxa"/>
            <w:gridSpan w:val="2"/>
          </w:tcPr>
          <w:p w14:paraId="5E29511A" w14:textId="49ACA443" w:rsidR="008E5FC5" w:rsidRPr="002A76F2" w:rsidRDefault="008E5FC5" w:rsidP="0039261D">
            <w:pPr>
              <w:pStyle w:val="TableParagraph"/>
              <w:spacing w:line="275" w:lineRule="exact"/>
              <w:ind w:left="379"/>
              <w:rPr>
                <w:rFonts w:asciiTheme="majorBidi" w:hAnsiTheme="majorBidi" w:cstheme="majorBidi"/>
                <w:b/>
                <w:sz w:val="20"/>
                <w:szCs w:val="18"/>
              </w:rPr>
            </w:pPr>
            <w:r w:rsidRPr="002A76F2">
              <w:rPr>
                <w:rFonts w:asciiTheme="majorBidi" w:hAnsiTheme="majorBidi" w:cstheme="majorBidi"/>
                <w:b/>
              </w:rPr>
              <w:t>Student</w:t>
            </w:r>
            <w:r w:rsidRPr="002A76F2">
              <w:rPr>
                <w:rFonts w:asciiTheme="majorBidi" w:hAnsiTheme="majorBidi" w:cstheme="majorBidi"/>
                <w:b/>
                <w:spacing w:val="-3"/>
              </w:rPr>
              <w:t xml:space="preserve"> </w:t>
            </w:r>
            <w:r w:rsidRPr="002A76F2">
              <w:rPr>
                <w:rFonts w:asciiTheme="majorBidi" w:hAnsiTheme="majorBidi" w:cstheme="majorBidi"/>
                <w:b/>
              </w:rPr>
              <w:t>name:</w:t>
            </w:r>
            <w:r w:rsidR="004A3052">
              <w:rPr>
                <w:rFonts w:asciiTheme="majorBidi" w:hAnsiTheme="majorBidi" w:cstheme="majorBidi"/>
                <w:b/>
              </w:rPr>
              <w:t xml:space="preserve"> Farouq Hassan</w:t>
            </w:r>
          </w:p>
        </w:tc>
        <w:tc>
          <w:tcPr>
            <w:tcW w:w="5172" w:type="dxa"/>
            <w:gridSpan w:val="2"/>
          </w:tcPr>
          <w:p w14:paraId="2B204F51" w14:textId="77777777" w:rsidR="004A3052" w:rsidRDefault="008E5FC5" w:rsidP="0039261D">
            <w:pPr>
              <w:pStyle w:val="TableParagraph"/>
              <w:spacing w:line="275" w:lineRule="exact"/>
              <w:ind w:left="379"/>
              <w:rPr>
                <w:rFonts w:asciiTheme="majorBidi" w:hAnsiTheme="majorBidi" w:cstheme="majorBidi"/>
                <w:b/>
              </w:rPr>
            </w:pPr>
            <w:r w:rsidRPr="002A76F2">
              <w:rPr>
                <w:rFonts w:asciiTheme="majorBidi" w:hAnsiTheme="majorBidi" w:cstheme="majorBidi"/>
                <w:b/>
              </w:rPr>
              <w:t>Assessor</w:t>
            </w:r>
            <w:r w:rsidRPr="002A76F2">
              <w:rPr>
                <w:rFonts w:asciiTheme="majorBidi" w:hAnsiTheme="majorBidi" w:cstheme="majorBidi"/>
                <w:b/>
                <w:spacing w:val="-2"/>
              </w:rPr>
              <w:t xml:space="preserve"> </w:t>
            </w:r>
            <w:r w:rsidRPr="002A76F2">
              <w:rPr>
                <w:rFonts w:asciiTheme="majorBidi" w:hAnsiTheme="majorBidi" w:cstheme="majorBidi"/>
                <w:b/>
              </w:rPr>
              <w:t>name:</w:t>
            </w:r>
          </w:p>
          <w:p w14:paraId="72192CA8" w14:textId="7412FF34" w:rsidR="008E5FC5" w:rsidRPr="004A3052" w:rsidRDefault="008E5FC5" w:rsidP="004A3052">
            <w:pPr>
              <w:rPr>
                <w:rFonts w:cstheme="minorHAnsi"/>
              </w:rPr>
            </w:pPr>
            <w:r w:rsidRPr="002A76F2">
              <w:rPr>
                <w:rFonts w:asciiTheme="majorBidi" w:hAnsiTheme="majorBidi" w:cstheme="majorBidi"/>
                <w:b/>
                <w:spacing w:val="1"/>
              </w:rPr>
              <w:t xml:space="preserve"> </w:t>
            </w:r>
            <w:r w:rsidR="004A3052" w:rsidRPr="00FA2D74">
              <w:rPr>
                <w:rFonts w:cstheme="minorHAnsi"/>
              </w:rPr>
              <w:t xml:space="preserve"> </w:t>
            </w:r>
            <w:proofErr w:type="spellStart"/>
            <w:proofErr w:type="gramStart"/>
            <w:r w:rsidR="004A3052">
              <w:rPr>
                <w:rFonts w:cstheme="minorHAnsi"/>
              </w:rPr>
              <w:t>Dr.</w:t>
            </w:r>
            <w:r w:rsidR="004A3052" w:rsidRPr="00FA2D74">
              <w:rPr>
                <w:rFonts w:cstheme="minorHAnsi"/>
              </w:rPr>
              <w:t>Nayef</w:t>
            </w:r>
            <w:proofErr w:type="spellEnd"/>
            <w:proofErr w:type="gramEnd"/>
            <w:r w:rsidR="004A3052" w:rsidRPr="00FA2D74">
              <w:rPr>
                <w:rFonts w:cstheme="minorHAnsi"/>
              </w:rPr>
              <w:t xml:space="preserve"> Abu-</w:t>
            </w:r>
            <w:proofErr w:type="spellStart"/>
            <w:r w:rsidR="004A3052" w:rsidRPr="00FA2D74">
              <w:rPr>
                <w:rFonts w:cstheme="minorHAnsi"/>
              </w:rPr>
              <w:t>Ageel</w:t>
            </w:r>
            <w:proofErr w:type="spellEnd"/>
          </w:p>
        </w:tc>
      </w:tr>
      <w:tr w:rsidR="008E5FC5" w:rsidRPr="002A76F2" w14:paraId="56E08EB7" w14:textId="77777777" w:rsidTr="0039261D">
        <w:trPr>
          <w:trHeight w:val="973"/>
        </w:trPr>
        <w:tc>
          <w:tcPr>
            <w:tcW w:w="4031" w:type="dxa"/>
          </w:tcPr>
          <w:p w14:paraId="21D914DC" w14:textId="042CDEFA" w:rsidR="008E5FC5" w:rsidRPr="002A76F2" w:rsidRDefault="008E5FC5" w:rsidP="0039261D">
            <w:pPr>
              <w:pStyle w:val="TableParagraph"/>
              <w:spacing w:before="1"/>
              <w:ind w:left="379"/>
              <w:rPr>
                <w:rFonts w:asciiTheme="majorBidi" w:hAnsiTheme="majorBidi" w:cstheme="majorBidi"/>
                <w:b/>
                <w:sz w:val="20"/>
                <w:szCs w:val="18"/>
              </w:rPr>
            </w:pPr>
            <w:r w:rsidRPr="002A76F2">
              <w:rPr>
                <w:rFonts w:asciiTheme="majorBidi" w:hAnsiTheme="majorBidi" w:cstheme="majorBidi"/>
                <w:b/>
              </w:rPr>
              <w:t>Issue</w:t>
            </w:r>
            <w:r w:rsidRPr="002A76F2">
              <w:rPr>
                <w:rFonts w:asciiTheme="majorBidi" w:hAnsiTheme="majorBidi" w:cstheme="majorBidi"/>
                <w:b/>
                <w:spacing w:val="-2"/>
              </w:rPr>
              <w:t xml:space="preserve"> </w:t>
            </w:r>
            <w:r w:rsidRPr="002A76F2">
              <w:rPr>
                <w:rFonts w:asciiTheme="majorBidi" w:hAnsiTheme="majorBidi" w:cstheme="majorBidi"/>
                <w:b/>
              </w:rPr>
              <w:t>date:</w:t>
            </w:r>
          </w:p>
          <w:p w14:paraId="2001FB50" w14:textId="3551C9E1" w:rsidR="008E5FC5" w:rsidRPr="002A76F2" w:rsidRDefault="00E93FFC" w:rsidP="0039261D">
            <w:pPr>
              <w:pStyle w:val="TableParagraph"/>
              <w:spacing w:before="115"/>
              <w:ind w:left="379"/>
              <w:rPr>
                <w:rFonts w:asciiTheme="majorBidi" w:hAnsiTheme="majorBidi" w:cstheme="majorBidi"/>
              </w:rPr>
            </w:pPr>
            <w:r>
              <w:rPr>
                <w:rFonts w:cstheme="minorHAnsi"/>
              </w:rPr>
              <w:t>27</w:t>
            </w:r>
            <w:r w:rsidR="00A10D38" w:rsidRPr="00A10D38">
              <w:rPr>
                <w:rFonts w:cstheme="minorHAnsi"/>
                <w:color w:val="000000" w:themeColor="text1"/>
              </w:rPr>
              <w:t>/1</w:t>
            </w:r>
            <w:r w:rsidR="00546644">
              <w:rPr>
                <w:rFonts w:cstheme="minorHAnsi"/>
                <w:color w:val="000000" w:themeColor="text1"/>
              </w:rPr>
              <w:t>2</w:t>
            </w:r>
            <w:r w:rsidR="00A10D38" w:rsidRPr="00A10D38">
              <w:rPr>
                <w:rFonts w:cstheme="minorHAnsi"/>
                <w:color w:val="000000" w:themeColor="text1"/>
              </w:rPr>
              <w:t>/2022</w:t>
            </w:r>
          </w:p>
        </w:tc>
        <w:tc>
          <w:tcPr>
            <w:tcW w:w="2952" w:type="dxa"/>
            <w:gridSpan w:val="2"/>
          </w:tcPr>
          <w:p w14:paraId="0712F92B" w14:textId="77777777" w:rsidR="008E5FC5" w:rsidRPr="00196329" w:rsidRDefault="008E5FC5" w:rsidP="0039261D">
            <w:pPr>
              <w:pStyle w:val="TableParagraph"/>
              <w:spacing w:before="1"/>
              <w:ind w:left="381"/>
              <w:rPr>
                <w:rFonts w:asciiTheme="majorBidi" w:hAnsiTheme="majorBidi" w:cstheme="majorBidi"/>
                <w:b/>
                <w:sz w:val="20"/>
                <w:szCs w:val="18"/>
              </w:rPr>
            </w:pPr>
            <w:r w:rsidRPr="00196329">
              <w:rPr>
                <w:rFonts w:asciiTheme="majorBidi" w:hAnsiTheme="majorBidi" w:cstheme="majorBidi"/>
                <w:b/>
              </w:rPr>
              <w:t>Submission</w:t>
            </w:r>
            <w:r w:rsidRPr="00196329">
              <w:rPr>
                <w:rFonts w:asciiTheme="majorBidi" w:hAnsiTheme="majorBidi" w:cstheme="majorBidi"/>
                <w:b/>
                <w:spacing w:val="-2"/>
              </w:rPr>
              <w:t xml:space="preserve"> </w:t>
            </w:r>
            <w:r w:rsidRPr="00196329">
              <w:rPr>
                <w:rFonts w:asciiTheme="majorBidi" w:hAnsiTheme="majorBidi" w:cstheme="majorBidi"/>
                <w:b/>
              </w:rPr>
              <w:t>date:</w:t>
            </w:r>
          </w:p>
          <w:p w14:paraId="7DED9692" w14:textId="2D9C61E1" w:rsidR="008E5FC5" w:rsidRPr="00196329" w:rsidRDefault="00546644" w:rsidP="0039261D">
            <w:pPr>
              <w:pStyle w:val="TableParagraph"/>
              <w:spacing w:before="115"/>
              <w:ind w:left="381"/>
              <w:rPr>
                <w:rFonts w:asciiTheme="majorBidi" w:hAnsiTheme="majorBidi" w:cstheme="majorBidi"/>
              </w:rPr>
            </w:pPr>
            <w:r>
              <w:rPr>
                <w:rFonts w:cstheme="minorHAnsi"/>
              </w:rPr>
              <w:t>29</w:t>
            </w:r>
            <w:r w:rsidR="00196329" w:rsidRPr="00196329">
              <w:rPr>
                <w:rFonts w:cstheme="minorHAnsi"/>
              </w:rPr>
              <w:t>/1/202</w:t>
            </w:r>
            <w:r>
              <w:rPr>
                <w:rFonts w:cstheme="minorHAnsi"/>
              </w:rPr>
              <w:t>3</w:t>
            </w:r>
          </w:p>
        </w:tc>
        <w:tc>
          <w:tcPr>
            <w:tcW w:w="3727" w:type="dxa"/>
          </w:tcPr>
          <w:p w14:paraId="0455B1EF" w14:textId="77777777" w:rsidR="008E5FC5" w:rsidRDefault="008E5FC5" w:rsidP="0039261D">
            <w:pPr>
              <w:pStyle w:val="TableParagraph"/>
              <w:spacing w:before="1"/>
              <w:ind w:left="379"/>
              <w:rPr>
                <w:rFonts w:asciiTheme="majorBidi" w:hAnsiTheme="majorBidi" w:cstheme="majorBidi"/>
                <w:b/>
              </w:rPr>
            </w:pPr>
            <w:r w:rsidRPr="002A76F2">
              <w:rPr>
                <w:rFonts w:asciiTheme="majorBidi" w:hAnsiTheme="majorBidi" w:cstheme="majorBidi"/>
                <w:b/>
              </w:rPr>
              <w:t>Submitted</w:t>
            </w:r>
            <w:r w:rsidRPr="002A76F2">
              <w:rPr>
                <w:rFonts w:asciiTheme="majorBidi" w:hAnsiTheme="majorBidi" w:cstheme="majorBidi"/>
                <w:b/>
                <w:spacing w:val="-3"/>
              </w:rPr>
              <w:t xml:space="preserve"> </w:t>
            </w:r>
            <w:r w:rsidRPr="002A76F2">
              <w:rPr>
                <w:rFonts w:asciiTheme="majorBidi" w:hAnsiTheme="majorBidi" w:cstheme="majorBidi"/>
                <w:b/>
              </w:rPr>
              <w:t>on:</w:t>
            </w:r>
          </w:p>
          <w:p w14:paraId="1EB668D6" w14:textId="6E0ECB8E" w:rsidR="004A3052" w:rsidRPr="002A76F2" w:rsidRDefault="004A3052" w:rsidP="0039261D">
            <w:pPr>
              <w:pStyle w:val="TableParagraph"/>
              <w:spacing w:before="1"/>
              <w:ind w:left="379"/>
              <w:rPr>
                <w:rFonts w:asciiTheme="majorBidi" w:hAnsiTheme="majorBidi" w:cstheme="majorBidi"/>
                <w:b/>
                <w:sz w:val="20"/>
                <w:szCs w:val="18"/>
              </w:rPr>
            </w:pPr>
            <w:r>
              <w:rPr>
                <w:rFonts w:asciiTheme="majorBidi" w:hAnsiTheme="majorBidi" w:cstheme="majorBidi"/>
                <w:b/>
              </w:rPr>
              <w:t>29/1/2023</w:t>
            </w:r>
          </w:p>
        </w:tc>
      </w:tr>
      <w:tr w:rsidR="008E5FC5" w:rsidRPr="002A76F2" w14:paraId="66AE0BA7" w14:textId="77777777" w:rsidTr="0039261D">
        <w:trPr>
          <w:trHeight w:val="473"/>
        </w:trPr>
        <w:tc>
          <w:tcPr>
            <w:tcW w:w="10710" w:type="dxa"/>
            <w:gridSpan w:val="4"/>
          </w:tcPr>
          <w:p w14:paraId="7FCFEC6D" w14:textId="2E3F7CA3" w:rsidR="008E5FC5" w:rsidRPr="002A76F2" w:rsidRDefault="008E5FC5" w:rsidP="0039261D">
            <w:pPr>
              <w:pStyle w:val="TableParagraph"/>
              <w:spacing w:line="275" w:lineRule="exact"/>
              <w:ind w:left="379"/>
              <w:rPr>
                <w:rFonts w:asciiTheme="majorBidi" w:hAnsiTheme="majorBidi" w:cstheme="majorBidi"/>
                <w:b/>
              </w:rPr>
            </w:pPr>
            <w:r w:rsidRPr="002A76F2">
              <w:rPr>
                <w:rFonts w:asciiTheme="majorBidi" w:hAnsiTheme="majorBidi" w:cstheme="majorBidi"/>
                <w:b/>
              </w:rPr>
              <w:t xml:space="preserve">Program: </w:t>
            </w:r>
            <w:r w:rsidR="00A251C0">
              <w:rPr>
                <w:rFonts w:asciiTheme="majorBidi" w:hAnsiTheme="majorBidi" w:cstheme="majorBidi"/>
                <w:b/>
              </w:rPr>
              <w:t>Computing</w:t>
            </w:r>
          </w:p>
        </w:tc>
      </w:tr>
      <w:tr w:rsidR="008E5FC5" w:rsidRPr="002A76F2" w14:paraId="7D4775DD" w14:textId="77777777" w:rsidTr="0039261D">
        <w:trPr>
          <w:trHeight w:val="794"/>
        </w:trPr>
        <w:tc>
          <w:tcPr>
            <w:tcW w:w="10710" w:type="dxa"/>
            <w:gridSpan w:val="4"/>
          </w:tcPr>
          <w:p w14:paraId="3E0201D3" w14:textId="0EC652DA" w:rsidR="008E5FC5" w:rsidRPr="002A76F2" w:rsidRDefault="00B568A8" w:rsidP="0039261D">
            <w:pPr>
              <w:pStyle w:val="TableParagraph"/>
              <w:spacing w:line="276" w:lineRule="exact"/>
              <w:ind w:left="379"/>
              <w:rPr>
                <w:rFonts w:asciiTheme="majorBidi" w:hAnsiTheme="majorBidi" w:cstheme="majorBidi"/>
                <w:b/>
              </w:rPr>
            </w:pPr>
            <w:r>
              <w:rPr>
                <w:rFonts w:asciiTheme="majorBidi" w:hAnsiTheme="majorBidi" w:cstheme="majorBidi"/>
                <w:b/>
              </w:rPr>
              <w:t xml:space="preserve">HTU </w:t>
            </w:r>
            <w:r w:rsidR="008E5FC5" w:rsidRPr="002A76F2">
              <w:rPr>
                <w:rFonts w:asciiTheme="majorBidi" w:hAnsiTheme="majorBidi" w:cstheme="majorBidi"/>
                <w:b/>
              </w:rPr>
              <w:t>Course</w:t>
            </w:r>
            <w:r w:rsidR="008E5FC5" w:rsidRPr="002A76F2">
              <w:rPr>
                <w:rFonts w:asciiTheme="majorBidi" w:hAnsiTheme="majorBidi" w:cstheme="majorBidi"/>
                <w:b/>
                <w:spacing w:val="-3"/>
              </w:rPr>
              <w:t xml:space="preserve"> </w:t>
            </w:r>
            <w:r w:rsidR="008E5FC5" w:rsidRPr="002A76F2">
              <w:rPr>
                <w:rFonts w:asciiTheme="majorBidi" w:hAnsiTheme="majorBidi" w:cstheme="majorBidi"/>
                <w:b/>
              </w:rPr>
              <w:t>Name:</w:t>
            </w:r>
            <w:r w:rsidR="008E5FC5" w:rsidRPr="002A76F2">
              <w:rPr>
                <w:rFonts w:asciiTheme="majorBidi" w:hAnsiTheme="majorBidi" w:cstheme="majorBidi"/>
                <w:b/>
                <w:spacing w:val="-2"/>
              </w:rPr>
              <w:t xml:space="preserve"> </w:t>
            </w:r>
            <w:r w:rsidRPr="00731E42">
              <w:rPr>
                <w:rFonts w:cstheme="minorHAnsi"/>
              </w:rPr>
              <w:t xml:space="preserve"> Managing a Successful Computing Project </w:t>
            </w:r>
            <w:r w:rsidR="008E5FC5" w:rsidRPr="002A76F2">
              <w:rPr>
                <w:rFonts w:asciiTheme="majorBidi" w:hAnsiTheme="majorBidi" w:cstheme="majorBidi"/>
                <w:b/>
                <w:spacing w:val="-2"/>
              </w:rPr>
              <w:t xml:space="preserve">   </w:t>
            </w:r>
            <w:r w:rsidR="0039261D" w:rsidRPr="002A76F2">
              <w:rPr>
                <w:rFonts w:asciiTheme="majorBidi" w:hAnsiTheme="majorBidi" w:cstheme="majorBidi"/>
                <w:b/>
              </w:rPr>
              <w:t xml:space="preserve"> HTU Course</w:t>
            </w:r>
            <w:r w:rsidR="0039261D" w:rsidRPr="002A76F2">
              <w:rPr>
                <w:rFonts w:asciiTheme="majorBidi" w:hAnsiTheme="majorBidi" w:cstheme="majorBidi"/>
                <w:b/>
                <w:spacing w:val="-1"/>
              </w:rPr>
              <w:t xml:space="preserve"> </w:t>
            </w:r>
            <w:r w:rsidR="0039261D" w:rsidRPr="002A76F2">
              <w:rPr>
                <w:rFonts w:asciiTheme="majorBidi" w:hAnsiTheme="majorBidi" w:cstheme="majorBidi"/>
                <w:b/>
              </w:rPr>
              <w:t>Code:</w:t>
            </w:r>
            <w:r w:rsidR="008E5FC5" w:rsidRPr="002A76F2">
              <w:rPr>
                <w:rFonts w:asciiTheme="majorBidi" w:hAnsiTheme="majorBidi" w:cstheme="majorBidi"/>
                <w:b/>
                <w:spacing w:val="-2"/>
              </w:rPr>
              <w:t xml:space="preserve">   </w:t>
            </w:r>
            <w:r w:rsidR="00AF15F8" w:rsidRPr="00731E42">
              <w:rPr>
                <w:rFonts w:cstheme="minorHAnsi"/>
              </w:rPr>
              <w:t xml:space="preserve">30202190 </w:t>
            </w:r>
            <w:r w:rsidR="008E5FC5" w:rsidRPr="002A76F2">
              <w:rPr>
                <w:rFonts w:asciiTheme="majorBidi" w:hAnsiTheme="majorBidi" w:cstheme="majorBidi"/>
                <w:b/>
                <w:spacing w:val="-2"/>
              </w:rPr>
              <w:t xml:space="preserve">    </w:t>
            </w:r>
          </w:p>
          <w:p w14:paraId="6E0CD4AA" w14:textId="0D50C08C" w:rsidR="008E5FC5" w:rsidRPr="002A76F2" w:rsidRDefault="0039261D" w:rsidP="0039261D">
            <w:pPr>
              <w:pStyle w:val="TableParagraph"/>
              <w:tabs>
                <w:tab w:val="left" w:pos="5636"/>
              </w:tabs>
              <w:spacing w:before="115"/>
              <w:ind w:left="379"/>
              <w:rPr>
                <w:rFonts w:asciiTheme="majorBidi" w:hAnsiTheme="majorBidi" w:cstheme="majorBidi"/>
              </w:rPr>
            </w:pPr>
            <w:r w:rsidRPr="002A76F2">
              <w:rPr>
                <w:rFonts w:asciiTheme="majorBidi" w:hAnsiTheme="majorBidi" w:cstheme="majorBidi"/>
                <w:b/>
              </w:rPr>
              <w:t>BTEC</w:t>
            </w:r>
            <w:r>
              <w:rPr>
                <w:rFonts w:asciiTheme="majorBidi" w:hAnsiTheme="majorBidi" w:cstheme="majorBidi"/>
                <w:b/>
              </w:rPr>
              <w:t xml:space="preserve"> Course Name: </w:t>
            </w:r>
            <w:r w:rsidRPr="0039261D">
              <w:rPr>
                <w:rFonts w:asciiTheme="majorBidi" w:hAnsiTheme="majorBidi" w:cstheme="majorBidi"/>
                <w:bCs/>
              </w:rPr>
              <w:t>Planning a Computing Project</w:t>
            </w:r>
            <w:r w:rsidR="008E5FC5" w:rsidRPr="0039261D">
              <w:rPr>
                <w:rFonts w:asciiTheme="majorBidi" w:hAnsiTheme="majorBidi" w:cstheme="majorBidi"/>
                <w:bCs/>
              </w:rPr>
              <w:tab/>
            </w:r>
            <w:r w:rsidR="008E5FC5" w:rsidRPr="002A76F2">
              <w:rPr>
                <w:rFonts w:asciiTheme="majorBidi" w:hAnsiTheme="majorBidi" w:cstheme="majorBidi"/>
                <w:b/>
              </w:rPr>
              <w:t xml:space="preserve">       </w:t>
            </w:r>
            <w:r w:rsidR="00AF15F8">
              <w:rPr>
                <w:rFonts w:asciiTheme="majorBidi" w:hAnsiTheme="majorBidi" w:cstheme="majorBidi"/>
                <w:b/>
              </w:rPr>
              <w:t xml:space="preserve">               </w:t>
            </w:r>
            <w:r w:rsidR="008E5FC5" w:rsidRPr="002A76F2">
              <w:rPr>
                <w:rFonts w:asciiTheme="majorBidi" w:hAnsiTheme="majorBidi" w:cstheme="majorBidi"/>
                <w:b/>
              </w:rPr>
              <w:t xml:space="preserve">BTEC UNIT: </w:t>
            </w:r>
            <w:r w:rsidRPr="005E1775">
              <w:rPr>
                <w:rFonts w:asciiTheme="minorHAnsi" w:hAnsiTheme="minorHAnsi" w:cstheme="minorHAnsi"/>
              </w:rPr>
              <w:t xml:space="preserve"> H/618/7407</w:t>
            </w:r>
            <w:r>
              <w:rPr>
                <w:rFonts w:asciiTheme="minorHAnsi" w:hAnsiTheme="minorHAnsi" w:cstheme="minorHAnsi"/>
              </w:rPr>
              <w:t xml:space="preserve">          </w:t>
            </w:r>
            <w:r w:rsidRPr="005E1775">
              <w:rPr>
                <w:rFonts w:asciiTheme="minorHAnsi" w:hAnsiTheme="minorHAnsi" w:cstheme="minorHAnsi"/>
              </w:rPr>
              <w:t xml:space="preserve"> </w:t>
            </w:r>
          </w:p>
        </w:tc>
      </w:tr>
      <w:tr w:rsidR="008E5FC5" w:rsidRPr="002A76F2" w14:paraId="06D45545" w14:textId="77777777" w:rsidTr="0039261D">
        <w:trPr>
          <w:trHeight w:val="791"/>
        </w:trPr>
        <w:tc>
          <w:tcPr>
            <w:tcW w:w="10710" w:type="dxa"/>
            <w:gridSpan w:val="4"/>
          </w:tcPr>
          <w:p w14:paraId="3981A615" w14:textId="65E13C98" w:rsidR="008E5FC5" w:rsidRPr="00196329" w:rsidRDefault="008E5FC5" w:rsidP="0039261D">
            <w:pPr>
              <w:pStyle w:val="TableParagraph"/>
              <w:spacing w:line="270" w:lineRule="exact"/>
              <w:ind w:left="379"/>
              <w:rPr>
                <w:rFonts w:asciiTheme="majorBidi" w:hAnsiTheme="majorBidi" w:cstheme="majorBidi"/>
                <w:b/>
              </w:rPr>
            </w:pPr>
            <w:r w:rsidRPr="00196329">
              <w:rPr>
                <w:rFonts w:asciiTheme="majorBidi" w:hAnsiTheme="majorBidi" w:cstheme="majorBidi"/>
                <w:b/>
              </w:rPr>
              <w:t>Assignment number and title:</w:t>
            </w:r>
            <w:r w:rsidR="00AF15F8" w:rsidRPr="00196329">
              <w:rPr>
                <w:rFonts w:asciiTheme="majorBidi" w:hAnsiTheme="majorBidi" w:cstheme="majorBidi"/>
                <w:b/>
              </w:rPr>
              <w:t xml:space="preserve"> </w:t>
            </w:r>
            <w:r w:rsidR="00E908FF" w:rsidRPr="00196329">
              <w:rPr>
                <w:rFonts w:asciiTheme="minorHAnsi" w:hAnsiTheme="minorHAnsi" w:cstheme="minorHAnsi"/>
              </w:rPr>
              <w:t xml:space="preserve"> The environmental impact of digital transformation</w:t>
            </w:r>
            <w:r w:rsidR="00196329" w:rsidRPr="00196329">
              <w:rPr>
                <w:rFonts w:asciiTheme="minorHAnsi" w:hAnsiTheme="minorHAnsi" w:cstheme="minorHAnsi"/>
              </w:rPr>
              <w:t>,</w:t>
            </w:r>
            <w:r w:rsidR="00A10D38" w:rsidRPr="00196329">
              <w:rPr>
                <w:rFonts w:asciiTheme="minorHAnsi" w:hAnsiTheme="minorHAnsi" w:cstheme="minorHAnsi"/>
              </w:rPr>
              <w:t xml:space="preserve"> Assignment number </w:t>
            </w:r>
            <w:r w:rsidR="00ED1AD5">
              <w:rPr>
                <w:rFonts w:asciiTheme="minorHAnsi" w:hAnsiTheme="minorHAnsi" w:cstheme="minorHAnsi"/>
              </w:rPr>
              <w:t>2</w:t>
            </w:r>
          </w:p>
          <w:p w14:paraId="3DCD44C7" w14:textId="77777777" w:rsidR="008E5FC5" w:rsidRPr="00196329" w:rsidRDefault="008E5FC5" w:rsidP="0039261D">
            <w:pPr>
              <w:pStyle w:val="TableParagraph"/>
              <w:spacing w:line="270" w:lineRule="exact"/>
              <w:ind w:left="379"/>
              <w:rPr>
                <w:rFonts w:asciiTheme="majorBidi" w:hAnsiTheme="majorBidi" w:cstheme="majorBidi"/>
                <w:b/>
              </w:rPr>
            </w:pPr>
          </w:p>
        </w:tc>
      </w:tr>
    </w:tbl>
    <w:p w14:paraId="081C0BAC" w14:textId="77777777" w:rsidR="00AB59ED" w:rsidRPr="002A76F2" w:rsidRDefault="00AB59ED" w:rsidP="00AB59ED">
      <w:pPr>
        <w:pStyle w:val="BodyText"/>
        <w:spacing w:before="6"/>
        <w:rPr>
          <w:rFonts w:asciiTheme="majorBidi" w:hAnsiTheme="majorBidi" w:cstheme="majorBidi"/>
          <w:sz w:val="10"/>
        </w:rPr>
      </w:pPr>
    </w:p>
    <w:p w14:paraId="413F9CAF" w14:textId="77777777" w:rsidR="00AB59ED" w:rsidRPr="002A76F2" w:rsidRDefault="00AB59ED" w:rsidP="00AB59ED">
      <w:pPr>
        <w:pStyle w:val="BodyText"/>
        <w:spacing w:before="9"/>
        <w:rPr>
          <w:rFonts w:asciiTheme="majorBidi" w:hAnsiTheme="majorBidi" w:cstheme="majorBidi"/>
          <w:sz w:val="20"/>
        </w:rPr>
      </w:pPr>
    </w:p>
    <w:p w14:paraId="406AC02A" w14:textId="77777777" w:rsidR="00AB59ED" w:rsidRPr="002A76F2" w:rsidRDefault="00AB59ED" w:rsidP="00123692">
      <w:pPr>
        <w:pStyle w:val="Heading1"/>
        <w:numPr>
          <w:ilvl w:val="0"/>
          <w:numId w:val="0"/>
        </w:numPr>
        <w:ind w:left="432"/>
        <w:rPr>
          <w:rFonts w:asciiTheme="majorBidi" w:hAnsiTheme="majorBidi"/>
        </w:rPr>
      </w:pPr>
      <w:r w:rsidRPr="002A76F2">
        <w:rPr>
          <w:rFonts w:asciiTheme="majorBidi" w:hAnsiTheme="majorBidi"/>
          <w:color w:val="44536A"/>
        </w:rPr>
        <w:t>Plagiarism</w:t>
      </w:r>
    </w:p>
    <w:p w14:paraId="01282DA2" w14:textId="79D41029" w:rsidR="00F23F70" w:rsidRPr="00F928F6" w:rsidRDefault="00F928F6" w:rsidP="00F928F6">
      <w:pPr>
        <w:pStyle w:val="BodyText"/>
        <w:spacing w:before="115"/>
        <w:ind w:left="-630" w:right="-720"/>
        <w:jc w:val="both"/>
        <w:rPr>
          <w:rFonts w:asciiTheme="majorBidi" w:hAnsiTheme="majorBidi" w:cstheme="majorBidi"/>
          <w:sz w:val="20"/>
          <w:szCs w:val="20"/>
        </w:rPr>
      </w:pPr>
      <w:r w:rsidRPr="002A76F2">
        <w:rPr>
          <w:rFonts w:asciiTheme="majorBidi" w:hAnsiTheme="majorBidi" w:cstheme="majorBidi"/>
          <w:noProof/>
          <w:sz w:val="20"/>
          <w:szCs w:val="20"/>
        </w:rPr>
        <mc:AlternateContent>
          <mc:Choice Requires="wpg">
            <w:drawing>
              <wp:anchor distT="0" distB="0" distL="0" distR="0" simplePos="0" relativeHeight="251660800" behindDoc="1" locked="0" layoutInCell="1" allowOverlap="1" wp14:anchorId="6B840838" wp14:editId="4D1CEE85">
                <wp:simplePos x="0" y="0"/>
                <wp:positionH relativeFrom="margin">
                  <wp:align>center</wp:align>
                </wp:positionH>
                <wp:positionV relativeFrom="paragraph">
                  <wp:posOffset>1112192</wp:posOffset>
                </wp:positionV>
                <wp:extent cx="6645910" cy="1594485"/>
                <wp:effectExtent l="0" t="0" r="2540" b="5715"/>
                <wp:wrapTopAndBottom/>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1594485"/>
                          <a:chOff x="1032" y="2158"/>
                          <a:chExt cx="9368" cy="2511"/>
                        </a:xfrm>
                      </wpg:grpSpPr>
                      <wps:wsp>
                        <wps:cNvPr id="22" name="Rectangle 7"/>
                        <wps:cNvSpPr>
                          <a:spLocks noChangeArrowheads="1"/>
                        </wps:cNvSpPr>
                        <wps:spPr bwMode="auto">
                          <a:xfrm>
                            <a:off x="1041" y="2167"/>
                            <a:ext cx="9348" cy="2492"/>
                          </a:xfrm>
                          <a:prstGeom prst="rect">
                            <a:avLst/>
                          </a:prstGeom>
                          <a:solidFill>
                            <a:srgbClr val="FAE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6"/>
                        <wps:cNvSpPr>
                          <a:spLocks/>
                        </wps:cNvSpPr>
                        <wps:spPr bwMode="auto">
                          <a:xfrm>
                            <a:off x="1032" y="2158"/>
                            <a:ext cx="9368" cy="2511"/>
                          </a:xfrm>
                          <a:custGeom>
                            <a:avLst/>
                            <a:gdLst>
                              <a:gd name="T0" fmla="+- 0 10399 1032"/>
                              <a:gd name="T1" fmla="*/ T0 w 9368"/>
                              <a:gd name="T2" fmla="+- 0 4659 2158"/>
                              <a:gd name="T3" fmla="*/ 4659 h 2511"/>
                              <a:gd name="T4" fmla="+- 0 10390 1032"/>
                              <a:gd name="T5" fmla="*/ T4 w 9368"/>
                              <a:gd name="T6" fmla="+- 0 4659 2158"/>
                              <a:gd name="T7" fmla="*/ 4659 h 2511"/>
                              <a:gd name="T8" fmla="+- 0 1042 1032"/>
                              <a:gd name="T9" fmla="*/ T8 w 9368"/>
                              <a:gd name="T10" fmla="+- 0 4659 2158"/>
                              <a:gd name="T11" fmla="*/ 4659 h 2511"/>
                              <a:gd name="T12" fmla="+- 0 1032 1032"/>
                              <a:gd name="T13" fmla="*/ T12 w 9368"/>
                              <a:gd name="T14" fmla="+- 0 4659 2158"/>
                              <a:gd name="T15" fmla="*/ 4659 h 2511"/>
                              <a:gd name="T16" fmla="+- 0 1032 1032"/>
                              <a:gd name="T17" fmla="*/ T16 w 9368"/>
                              <a:gd name="T18" fmla="+- 0 4668 2158"/>
                              <a:gd name="T19" fmla="*/ 4668 h 2511"/>
                              <a:gd name="T20" fmla="+- 0 1042 1032"/>
                              <a:gd name="T21" fmla="*/ T20 w 9368"/>
                              <a:gd name="T22" fmla="+- 0 4668 2158"/>
                              <a:gd name="T23" fmla="*/ 4668 h 2511"/>
                              <a:gd name="T24" fmla="+- 0 10390 1032"/>
                              <a:gd name="T25" fmla="*/ T24 w 9368"/>
                              <a:gd name="T26" fmla="+- 0 4668 2158"/>
                              <a:gd name="T27" fmla="*/ 4668 h 2511"/>
                              <a:gd name="T28" fmla="+- 0 10399 1032"/>
                              <a:gd name="T29" fmla="*/ T28 w 9368"/>
                              <a:gd name="T30" fmla="+- 0 4668 2158"/>
                              <a:gd name="T31" fmla="*/ 4668 h 2511"/>
                              <a:gd name="T32" fmla="+- 0 10399 1032"/>
                              <a:gd name="T33" fmla="*/ T32 w 9368"/>
                              <a:gd name="T34" fmla="+- 0 4659 2158"/>
                              <a:gd name="T35" fmla="*/ 4659 h 2511"/>
                              <a:gd name="T36" fmla="+- 0 10399 1032"/>
                              <a:gd name="T37" fmla="*/ T36 w 9368"/>
                              <a:gd name="T38" fmla="+- 0 2158 2158"/>
                              <a:gd name="T39" fmla="*/ 2158 h 2511"/>
                              <a:gd name="T40" fmla="+- 0 10390 1032"/>
                              <a:gd name="T41" fmla="*/ T40 w 9368"/>
                              <a:gd name="T42" fmla="+- 0 2158 2158"/>
                              <a:gd name="T43" fmla="*/ 2158 h 2511"/>
                              <a:gd name="T44" fmla="+- 0 1042 1032"/>
                              <a:gd name="T45" fmla="*/ T44 w 9368"/>
                              <a:gd name="T46" fmla="+- 0 2158 2158"/>
                              <a:gd name="T47" fmla="*/ 2158 h 2511"/>
                              <a:gd name="T48" fmla="+- 0 1032 1032"/>
                              <a:gd name="T49" fmla="*/ T48 w 9368"/>
                              <a:gd name="T50" fmla="+- 0 2158 2158"/>
                              <a:gd name="T51" fmla="*/ 2158 h 2511"/>
                              <a:gd name="T52" fmla="+- 0 1032 1032"/>
                              <a:gd name="T53" fmla="*/ T52 w 9368"/>
                              <a:gd name="T54" fmla="+- 0 2168 2158"/>
                              <a:gd name="T55" fmla="*/ 2168 h 2511"/>
                              <a:gd name="T56" fmla="+- 0 1032 1032"/>
                              <a:gd name="T57" fmla="*/ T56 w 9368"/>
                              <a:gd name="T58" fmla="+- 0 4659 2158"/>
                              <a:gd name="T59" fmla="*/ 4659 h 2511"/>
                              <a:gd name="T60" fmla="+- 0 1042 1032"/>
                              <a:gd name="T61" fmla="*/ T60 w 9368"/>
                              <a:gd name="T62" fmla="+- 0 4659 2158"/>
                              <a:gd name="T63" fmla="*/ 4659 h 2511"/>
                              <a:gd name="T64" fmla="+- 0 1042 1032"/>
                              <a:gd name="T65" fmla="*/ T64 w 9368"/>
                              <a:gd name="T66" fmla="+- 0 2168 2158"/>
                              <a:gd name="T67" fmla="*/ 2168 h 2511"/>
                              <a:gd name="T68" fmla="+- 0 10390 1032"/>
                              <a:gd name="T69" fmla="*/ T68 w 9368"/>
                              <a:gd name="T70" fmla="+- 0 2168 2158"/>
                              <a:gd name="T71" fmla="*/ 2168 h 2511"/>
                              <a:gd name="T72" fmla="+- 0 10390 1032"/>
                              <a:gd name="T73" fmla="*/ T72 w 9368"/>
                              <a:gd name="T74" fmla="+- 0 4659 2158"/>
                              <a:gd name="T75" fmla="*/ 4659 h 2511"/>
                              <a:gd name="T76" fmla="+- 0 10399 1032"/>
                              <a:gd name="T77" fmla="*/ T76 w 9368"/>
                              <a:gd name="T78" fmla="+- 0 4659 2158"/>
                              <a:gd name="T79" fmla="*/ 4659 h 2511"/>
                              <a:gd name="T80" fmla="+- 0 10399 1032"/>
                              <a:gd name="T81" fmla="*/ T80 w 9368"/>
                              <a:gd name="T82" fmla="+- 0 2168 2158"/>
                              <a:gd name="T83" fmla="*/ 2168 h 2511"/>
                              <a:gd name="T84" fmla="+- 0 10399 1032"/>
                              <a:gd name="T85" fmla="*/ T84 w 9368"/>
                              <a:gd name="T86" fmla="+- 0 2158 2158"/>
                              <a:gd name="T87" fmla="*/ 2158 h 25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368" h="2511">
                                <a:moveTo>
                                  <a:pt x="9367" y="2501"/>
                                </a:moveTo>
                                <a:lnTo>
                                  <a:pt x="9358" y="2501"/>
                                </a:lnTo>
                                <a:lnTo>
                                  <a:pt x="10" y="2501"/>
                                </a:lnTo>
                                <a:lnTo>
                                  <a:pt x="0" y="2501"/>
                                </a:lnTo>
                                <a:lnTo>
                                  <a:pt x="0" y="2510"/>
                                </a:lnTo>
                                <a:lnTo>
                                  <a:pt x="10" y="2510"/>
                                </a:lnTo>
                                <a:lnTo>
                                  <a:pt x="9358" y="2510"/>
                                </a:lnTo>
                                <a:lnTo>
                                  <a:pt x="9367" y="2510"/>
                                </a:lnTo>
                                <a:lnTo>
                                  <a:pt x="9367" y="2501"/>
                                </a:lnTo>
                                <a:close/>
                                <a:moveTo>
                                  <a:pt x="9367" y="0"/>
                                </a:moveTo>
                                <a:lnTo>
                                  <a:pt x="9358" y="0"/>
                                </a:lnTo>
                                <a:lnTo>
                                  <a:pt x="10" y="0"/>
                                </a:lnTo>
                                <a:lnTo>
                                  <a:pt x="0" y="0"/>
                                </a:lnTo>
                                <a:lnTo>
                                  <a:pt x="0" y="10"/>
                                </a:lnTo>
                                <a:lnTo>
                                  <a:pt x="0" y="2501"/>
                                </a:lnTo>
                                <a:lnTo>
                                  <a:pt x="10" y="2501"/>
                                </a:lnTo>
                                <a:lnTo>
                                  <a:pt x="10" y="10"/>
                                </a:lnTo>
                                <a:lnTo>
                                  <a:pt x="9358" y="10"/>
                                </a:lnTo>
                                <a:lnTo>
                                  <a:pt x="9358" y="2501"/>
                                </a:lnTo>
                                <a:lnTo>
                                  <a:pt x="9367" y="2501"/>
                                </a:lnTo>
                                <a:lnTo>
                                  <a:pt x="9367" y="10"/>
                                </a:lnTo>
                                <a:lnTo>
                                  <a:pt x="93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5"/>
                        <wps:cNvSpPr txBox="1">
                          <a:spLocks noChangeArrowheads="1"/>
                        </wps:cNvSpPr>
                        <wps:spPr bwMode="auto">
                          <a:xfrm>
                            <a:off x="1199" y="2549"/>
                            <a:ext cx="9101" cy="1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DBE9" w14:textId="77777777" w:rsidR="00AB59ED" w:rsidRPr="002A76F2" w:rsidRDefault="00AB59ED" w:rsidP="00AB59ED">
                              <w:pPr>
                                <w:spacing w:line="244" w:lineRule="exact"/>
                                <w:rPr>
                                  <w:b/>
                                  <w:sz w:val="24"/>
                                  <w:szCs w:val="24"/>
                                </w:rPr>
                              </w:pPr>
                              <w:r w:rsidRPr="002A76F2">
                                <w:rPr>
                                  <w:b/>
                                  <w:sz w:val="24"/>
                                  <w:szCs w:val="24"/>
                                </w:rPr>
                                <w:t>Student</w:t>
                              </w:r>
                              <w:r w:rsidRPr="002A76F2">
                                <w:rPr>
                                  <w:b/>
                                  <w:spacing w:val="-1"/>
                                  <w:sz w:val="24"/>
                                  <w:szCs w:val="24"/>
                                </w:rPr>
                                <w:t xml:space="preserve"> </w:t>
                              </w:r>
                              <w:r w:rsidRPr="002A76F2">
                                <w:rPr>
                                  <w:b/>
                                  <w:sz w:val="24"/>
                                  <w:szCs w:val="24"/>
                                </w:rPr>
                                <w:t>declaration</w:t>
                              </w:r>
                            </w:p>
                            <w:p w14:paraId="5AD978F2" w14:textId="10C8319F" w:rsidR="00AB59ED" w:rsidRPr="002A76F2" w:rsidRDefault="00AB59ED" w:rsidP="00AB59ED">
                              <w:pPr>
                                <w:spacing w:before="114"/>
                                <w:ind w:left="88" w:hanging="89"/>
                                <w:rPr>
                                  <w:sz w:val="20"/>
                                  <w:szCs w:val="20"/>
                                </w:rPr>
                              </w:pPr>
                              <w:r w:rsidRPr="002A76F2">
                                <w:rPr>
                                  <w:sz w:val="20"/>
                                  <w:szCs w:val="20"/>
                                </w:rPr>
                                <w:t>I</w:t>
                              </w:r>
                              <w:r w:rsidRPr="002A76F2">
                                <w:rPr>
                                  <w:spacing w:val="1"/>
                                  <w:sz w:val="20"/>
                                  <w:szCs w:val="20"/>
                                </w:rPr>
                                <w:t xml:space="preserve"> </w:t>
                              </w:r>
                              <w:r w:rsidRPr="002A76F2">
                                <w:rPr>
                                  <w:sz w:val="20"/>
                                  <w:szCs w:val="20"/>
                                </w:rPr>
                                <w:t>certify</w:t>
                              </w:r>
                              <w:r w:rsidRPr="002A76F2">
                                <w:rPr>
                                  <w:spacing w:val="1"/>
                                  <w:sz w:val="20"/>
                                  <w:szCs w:val="20"/>
                                </w:rPr>
                                <w:t xml:space="preserve"> </w:t>
                              </w:r>
                              <w:r w:rsidRPr="002A76F2">
                                <w:rPr>
                                  <w:sz w:val="20"/>
                                  <w:szCs w:val="20"/>
                                </w:rPr>
                                <w:t>that</w:t>
                              </w:r>
                              <w:r w:rsidRPr="002A76F2">
                                <w:rPr>
                                  <w:spacing w:val="1"/>
                                  <w:sz w:val="20"/>
                                  <w:szCs w:val="20"/>
                                </w:rPr>
                                <w:t xml:space="preserve"> </w:t>
                              </w:r>
                              <w:r w:rsidRPr="002A76F2">
                                <w:rPr>
                                  <w:sz w:val="20"/>
                                  <w:szCs w:val="20"/>
                                </w:rPr>
                                <w:t>the</w:t>
                              </w:r>
                              <w:r w:rsidRPr="002A76F2">
                                <w:rPr>
                                  <w:spacing w:val="1"/>
                                  <w:sz w:val="20"/>
                                  <w:szCs w:val="20"/>
                                </w:rPr>
                                <w:t xml:space="preserve"> </w:t>
                              </w:r>
                              <w:r w:rsidRPr="002A76F2">
                                <w:rPr>
                                  <w:sz w:val="20"/>
                                  <w:szCs w:val="20"/>
                                </w:rPr>
                                <w:t>assignment</w:t>
                              </w:r>
                              <w:r w:rsidRPr="002A76F2">
                                <w:rPr>
                                  <w:spacing w:val="1"/>
                                  <w:sz w:val="20"/>
                                  <w:szCs w:val="20"/>
                                </w:rPr>
                                <w:t xml:space="preserve"> </w:t>
                              </w:r>
                              <w:r w:rsidRPr="002A76F2">
                                <w:rPr>
                                  <w:sz w:val="20"/>
                                  <w:szCs w:val="20"/>
                                </w:rPr>
                                <w:t>submission</w:t>
                              </w:r>
                              <w:r w:rsidRPr="002A76F2">
                                <w:rPr>
                                  <w:spacing w:val="1"/>
                                  <w:sz w:val="20"/>
                                  <w:szCs w:val="20"/>
                                </w:rPr>
                                <w:t xml:space="preserve"> </w:t>
                              </w:r>
                              <w:r w:rsidRPr="002A76F2">
                                <w:rPr>
                                  <w:sz w:val="20"/>
                                  <w:szCs w:val="20"/>
                                </w:rPr>
                                <w:t>is</w:t>
                              </w:r>
                              <w:r w:rsidRPr="002A76F2">
                                <w:rPr>
                                  <w:spacing w:val="1"/>
                                  <w:sz w:val="20"/>
                                  <w:szCs w:val="20"/>
                                </w:rPr>
                                <w:t xml:space="preserve"> </w:t>
                              </w:r>
                              <w:r w:rsidRPr="002A76F2">
                                <w:rPr>
                                  <w:sz w:val="20"/>
                                  <w:szCs w:val="20"/>
                                </w:rPr>
                                <w:t>entirely</w:t>
                              </w:r>
                              <w:r w:rsidRPr="002A76F2">
                                <w:rPr>
                                  <w:spacing w:val="1"/>
                                  <w:sz w:val="20"/>
                                  <w:szCs w:val="20"/>
                                </w:rPr>
                                <w:t xml:space="preserve"> </w:t>
                              </w:r>
                              <w:r w:rsidRPr="002A76F2">
                                <w:rPr>
                                  <w:sz w:val="20"/>
                                  <w:szCs w:val="20"/>
                                </w:rPr>
                                <w:t>my</w:t>
                              </w:r>
                              <w:r w:rsidRPr="002A76F2">
                                <w:rPr>
                                  <w:spacing w:val="1"/>
                                  <w:sz w:val="20"/>
                                  <w:szCs w:val="20"/>
                                </w:rPr>
                                <w:t xml:space="preserve"> </w:t>
                              </w:r>
                              <w:r w:rsidRPr="002A76F2">
                                <w:rPr>
                                  <w:sz w:val="20"/>
                                  <w:szCs w:val="20"/>
                                </w:rPr>
                                <w:t>own</w:t>
                              </w:r>
                              <w:r w:rsidRPr="002A76F2">
                                <w:rPr>
                                  <w:spacing w:val="1"/>
                                  <w:sz w:val="20"/>
                                  <w:szCs w:val="20"/>
                                </w:rPr>
                                <w:t xml:space="preserve"> </w:t>
                              </w:r>
                              <w:r w:rsidRPr="002A76F2">
                                <w:rPr>
                                  <w:sz w:val="20"/>
                                  <w:szCs w:val="20"/>
                                </w:rPr>
                                <w:t>work</w:t>
                              </w:r>
                              <w:r w:rsidRPr="002A76F2">
                                <w:rPr>
                                  <w:spacing w:val="1"/>
                                  <w:sz w:val="20"/>
                                  <w:szCs w:val="20"/>
                                </w:rPr>
                                <w:t xml:space="preserve"> </w:t>
                              </w:r>
                              <w:r w:rsidRPr="002A76F2">
                                <w:rPr>
                                  <w:sz w:val="20"/>
                                  <w:szCs w:val="20"/>
                                </w:rPr>
                                <w:t>and</w:t>
                              </w:r>
                              <w:r w:rsidRPr="002A76F2">
                                <w:rPr>
                                  <w:spacing w:val="1"/>
                                  <w:sz w:val="20"/>
                                  <w:szCs w:val="20"/>
                                </w:rPr>
                                <w:t xml:space="preserve"> </w:t>
                              </w:r>
                              <w:r w:rsidRPr="002A76F2">
                                <w:rPr>
                                  <w:sz w:val="20"/>
                                  <w:szCs w:val="20"/>
                                </w:rPr>
                                <w:t>I</w:t>
                              </w:r>
                              <w:r w:rsidRPr="002A76F2">
                                <w:rPr>
                                  <w:spacing w:val="1"/>
                                  <w:sz w:val="20"/>
                                  <w:szCs w:val="20"/>
                                </w:rPr>
                                <w:t xml:space="preserve"> </w:t>
                              </w:r>
                              <w:r w:rsidRPr="002A76F2">
                                <w:rPr>
                                  <w:sz w:val="20"/>
                                  <w:szCs w:val="20"/>
                                </w:rPr>
                                <w:t>fully</w:t>
                              </w:r>
                              <w:r w:rsidRPr="002A76F2">
                                <w:rPr>
                                  <w:spacing w:val="1"/>
                                  <w:sz w:val="20"/>
                                  <w:szCs w:val="20"/>
                                </w:rPr>
                                <w:t xml:space="preserve"> </w:t>
                              </w:r>
                              <w:r w:rsidRPr="002A76F2">
                                <w:rPr>
                                  <w:sz w:val="20"/>
                                  <w:szCs w:val="20"/>
                                </w:rPr>
                                <w:t>understand</w:t>
                              </w:r>
                              <w:r w:rsidRPr="002A76F2">
                                <w:rPr>
                                  <w:spacing w:val="1"/>
                                  <w:sz w:val="20"/>
                                  <w:szCs w:val="20"/>
                                </w:rPr>
                                <w:t xml:space="preserve"> </w:t>
                              </w:r>
                              <w:r w:rsidRPr="002A76F2">
                                <w:rPr>
                                  <w:sz w:val="20"/>
                                  <w:szCs w:val="20"/>
                                </w:rPr>
                                <w:t>the</w:t>
                              </w:r>
                              <w:r w:rsidRPr="002A76F2">
                                <w:rPr>
                                  <w:spacing w:val="-52"/>
                                  <w:sz w:val="20"/>
                                  <w:szCs w:val="20"/>
                                </w:rPr>
                                <w:t xml:space="preserve"> </w:t>
                              </w:r>
                              <w:r w:rsidRPr="002A76F2">
                                <w:rPr>
                                  <w:sz w:val="20"/>
                                  <w:szCs w:val="20"/>
                                </w:rPr>
                                <w:t>consequences</w:t>
                              </w:r>
                              <w:r w:rsidRPr="002A76F2">
                                <w:rPr>
                                  <w:spacing w:val="-1"/>
                                  <w:sz w:val="20"/>
                                  <w:szCs w:val="20"/>
                                </w:rPr>
                                <w:t xml:space="preserve"> </w:t>
                              </w:r>
                              <w:r w:rsidRPr="002A76F2">
                                <w:rPr>
                                  <w:sz w:val="20"/>
                                  <w:szCs w:val="20"/>
                                </w:rPr>
                                <w:t>of</w:t>
                              </w:r>
                              <w:r w:rsidR="00AA29C5">
                                <w:rPr>
                                  <w:spacing w:val="-1"/>
                                  <w:sz w:val="20"/>
                                  <w:szCs w:val="20"/>
                                </w:rPr>
                                <w:t xml:space="preserve"> </w:t>
                              </w:r>
                              <w:r w:rsidRPr="002A76F2">
                                <w:rPr>
                                  <w:sz w:val="20"/>
                                  <w:szCs w:val="20"/>
                                </w:rPr>
                                <w:t>plagiarism. I</w:t>
                              </w:r>
                              <w:r w:rsidRPr="002A76F2">
                                <w:rPr>
                                  <w:spacing w:val="-4"/>
                                  <w:sz w:val="20"/>
                                  <w:szCs w:val="20"/>
                                </w:rPr>
                                <w:t xml:space="preserve"> </w:t>
                              </w:r>
                              <w:r w:rsidRPr="002A76F2">
                                <w:rPr>
                                  <w:sz w:val="20"/>
                                  <w:szCs w:val="20"/>
                                </w:rPr>
                                <w:t>understand</w:t>
                              </w:r>
                              <w:r w:rsidRPr="002A76F2">
                                <w:rPr>
                                  <w:spacing w:val="-3"/>
                                  <w:sz w:val="20"/>
                                  <w:szCs w:val="20"/>
                                </w:rPr>
                                <w:t xml:space="preserve"> </w:t>
                              </w:r>
                              <w:r w:rsidRPr="002A76F2">
                                <w:rPr>
                                  <w:sz w:val="20"/>
                                  <w:szCs w:val="20"/>
                                </w:rPr>
                                <w:t>that making</w:t>
                              </w:r>
                              <w:r w:rsidRPr="002A76F2">
                                <w:rPr>
                                  <w:spacing w:val="-3"/>
                                  <w:sz w:val="20"/>
                                  <w:szCs w:val="20"/>
                                </w:rPr>
                                <w:t xml:space="preserve"> </w:t>
                              </w:r>
                              <w:r w:rsidRPr="002A76F2">
                                <w:rPr>
                                  <w:sz w:val="20"/>
                                  <w:szCs w:val="20"/>
                                </w:rPr>
                                <w:t>a</w:t>
                              </w:r>
                              <w:r w:rsidRPr="002A76F2">
                                <w:rPr>
                                  <w:spacing w:val="-1"/>
                                  <w:sz w:val="20"/>
                                  <w:szCs w:val="20"/>
                                </w:rPr>
                                <w:t xml:space="preserve"> </w:t>
                              </w:r>
                              <w:r w:rsidRPr="002A76F2">
                                <w:rPr>
                                  <w:sz w:val="20"/>
                                  <w:szCs w:val="20"/>
                                </w:rPr>
                                <w:t>false</w:t>
                              </w:r>
                              <w:r w:rsidRPr="002A76F2">
                                <w:rPr>
                                  <w:spacing w:val="-1"/>
                                  <w:sz w:val="20"/>
                                  <w:szCs w:val="20"/>
                                </w:rPr>
                                <w:t xml:space="preserve"> </w:t>
                              </w:r>
                              <w:r w:rsidRPr="002A76F2">
                                <w:rPr>
                                  <w:sz w:val="20"/>
                                  <w:szCs w:val="20"/>
                                </w:rPr>
                                <w:t>declaration</w:t>
                              </w:r>
                              <w:r w:rsidRPr="002A76F2">
                                <w:rPr>
                                  <w:spacing w:val="-4"/>
                                  <w:sz w:val="20"/>
                                  <w:szCs w:val="20"/>
                                </w:rPr>
                                <w:t xml:space="preserve"> </w:t>
                              </w:r>
                              <w:r w:rsidRPr="002A76F2">
                                <w:rPr>
                                  <w:sz w:val="20"/>
                                  <w:szCs w:val="20"/>
                                </w:rPr>
                                <w:t>is a</w:t>
                              </w:r>
                              <w:r w:rsidRPr="002A76F2">
                                <w:rPr>
                                  <w:spacing w:val="-3"/>
                                  <w:sz w:val="20"/>
                                  <w:szCs w:val="20"/>
                                </w:rPr>
                                <w:t xml:space="preserve"> </w:t>
                              </w:r>
                              <w:r w:rsidRPr="002A76F2">
                                <w:rPr>
                                  <w:sz w:val="20"/>
                                  <w:szCs w:val="20"/>
                                </w:rPr>
                                <w:t>form</w:t>
                              </w:r>
                              <w:r w:rsidRPr="002A76F2">
                                <w:rPr>
                                  <w:spacing w:val="-5"/>
                                  <w:sz w:val="20"/>
                                  <w:szCs w:val="20"/>
                                </w:rPr>
                                <w:t xml:space="preserve"> </w:t>
                              </w:r>
                              <w:r w:rsidRPr="002A76F2">
                                <w:rPr>
                                  <w:sz w:val="20"/>
                                  <w:szCs w:val="20"/>
                                </w:rPr>
                                <w:t>of malpractice.</w:t>
                              </w:r>
                            </w:p>
                          </w:txbxContent>
                        </wps:txbx>
                        <wps:bodyPr rot="0" vert="horz" wrap="square" lIns="0" tIns="0" rIns="0" bIns="0" anchor="t" anchorCtr="0" upright="1">
                          <a:noAutofit/>
                        </wps:bodyPr>
                      </wps:wsp>
                      <wps:wsp>
                        <wps:cNvPr id="26" name="Text Box 4"/>
                        <wps:cNvSpPr txBox="1">
                          <a:spLocks noChangeArrowheads="1"/>
                        </wps:cNvSpPr>
                        <wps:spPr bwMode="auto">
                          <a:xfrm>
                            <a:off x="1416" y="3919"/>
                            <a:ext cx="3848"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75670" w14:textId="718BA08B" w:rsidR="00AB59ED" w:rsidRPr="002A76F2" w:rsidRDefault="00AB59ED" w:rsidP="00AB59ED">
                              <w:pPr>
                                <w:spacing w:line="244" w:lineRule="exact"/>
                                <w:rPr>
                                  <w:b/>
                                  <w:sz w:val="24"/>
                                  <w:szCs w:val="24"/>
                                </w:rPr>
                              </w:pPr>
                              <w:r w:rsidRPr="002A76F2">
                                <w:rPr>
                                  <w:b/>
                                  <w:sz w:val="24"/>
                                  <w:szCs w:val="24"/>
                                </w:rPr>
                                <w:t>Student</w:t>
                              </w:r>
                              <w:r w:rsidRPr="002A76F2">
                                <w:rPr>
                                  <w:b/>
                                  <w:spacing w:val="-2"/>
                                  <w:sz w:val="24"/>
                                  <w:szCs w:val="24"/>
                                </w:rPr>
                                <w:t xml:space="preserve"> </w:t>
                              </w:r>
                              <w:r w:rsidRPr="002A76F2">
                                <w:rPr>
                                  <w:b/>
                                  <w:sz w:val="24"/>
                                  <w:szCs w:val="24"/>
                                </w:rPr>
                                <w:t>signature:</w:t>
                              </w:r>
                              <w:r w:rsidR="004A3052">
                                <w:rPr>
                                  <w:b/>
                                  <w:sz w:val="24"/>
                                  <w:szCs w:val="24"/>
                                </w:rPr>
                                <w:t xml:space="preserve"> Farouq Hassan</w:t>
                              </w:r>
                            </w:p>
                          </w:txbxContent>
                        </wps:txbx>
                        <wps:bodyPr rot="0" vert="horz" wrap="square" lIns="0" tIns="0" rIns="0" bIns="0" anchor="t" anchorCtr="0" upright="1">
                          <a:noAutofit/>
                        </wps:bodyPr>
                      </wps:wsp>
                      <wps:wsp>
                        <wps:cNvPr id="27" name="Text Box 3"/>
                        <wps:cNvSpPr txBox="1">
                          <a:spLocks noChangeArrowheads="1"/>
                        </wps:cNvSpPr>
                        <wps:spPr bwMode="auto">
                          <a:xfrm>
                            <a:off x="6513" y="3919"/>
                            <a:ext cx="1404"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9FE4B" w14:textId="1B3408A6" w:rsidR="004A3052" w:rsidRDefault="00AB59ED" w:rsidP="004A3052">
                              <w:pPr>
                                <w:spacing w:line="244" w:lineRule="exact"/>
                                <w:rPr>
                                  <w:b/>
                                </w:rPr>
                              </w:pPr>
                              <w:r w:rsidRPr="002A76F2">
                                <w:rPr>
                                  <w:b/>
                                  <w:sz w:val="24"/>
                                  <w:szCs w:val="24"/>
                                </w:rPr>
                                <w:t>Date</w:t>
                              </w:r>
                              <w:r>
                                <w:rPr>
                                  <w:b/>
                                </w:rPr>
                                <w:t>:</w:t>
                              </w:r>
                              <w:r w:rsidR="004A3052">
                                <w:rPr>
                                  <w:b/>
                                </w:rPr>
                                <w:t xml:space="preserve"> 29/1/2023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40838" id="Group 2" o:spid="_x0000_s1026" style="position:absolute;left:0;text-align:left;margin-left:0;margin-top:87.55pt;width:523.3pt;height:125.55pt;z-index:-251655680;mso-wrap-distance-left:0;mso-wrap-distance-right:0;mso-position-horizontal:center;mso-position-horizontal-relative:margin" coordorigin="1032,2158" coordsize="9368,2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">
                <v:rect id="Rectangle 7" o:spid="_x0000_s1027" style="position:absolute;left:1041;top:2167;width:9348;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" fillcolor="#fae3d4" stroked="f"/>
                <v:shape id="AutoShape 6" o:spid="_x0000_s1028" style="position:absolute;left:1032;top:2158;width:9368;height:2511;visibility:visible;mso-wrap-style:square;v-text-anchor:top" coordsize="9368,2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" path="m9367,2501r-9,l10,2501r-10,l,2510r10,l9358,2510r9,l9367,2501xm9367,r-9,l10,,,,,10,,2501r10,l10,10r9348,l9358,2501r9,l9367,10r,-10xe" fillcolor="black" stroked="f">
                  <v:path arrowok="t" o:connecttype="custom" o:connectlocs="9367,4659;9358,4659;10,4659;0,4659;0,4668;10,4668;9358,4668;9367,4668;9367,4659;9367,2158;9358,2158;10,2158;0,2158;0,2168;0,4659;10,4659;10,2168;9358,2168;9358,4659;9367,4659;9367,2168;9367,2158" o:connectangles="0,0,0,0,0,0,0,0,0,0,0,0,0,0,0,0,0,0,0,0,0,0"/>
                </v:shape>
                <v:shapetype id="_x0000_t202" coordsize="21600,21600" o:spt="202" path="m,l,21600r21600,l21600,xe">
                  <v:stroke joinstyle="miter"/>
                  <v:path gradientshapeok="t" o:connecttype="rect"/>
                </v:shapetype>
                <v:shape id="Text Box 5" o:spid="_x0000_s1029" type="#_x0000_t202" style="position:absolute;left:1199;top:2549;width:9101;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CB8DBE9" w14:textId="77777777" w:rsidR="00AB59ED" w:rsidRPr="002A76F2" w:rsidRDefault="00AB59ED" w:rsidP="00AB59ED">
                        <w:pPr>
                          <w:spacing w:line="244" w:lineRule="exact"/>
                          <w:rPr>
                            <w:b/>
                            <w:sz w:val="24"/>
                            <w:szCs w:val="24"/>
                          </w:rPr>
                        </w:pPr>
                        <w:r w:rsidRPr="002A76F2">
                          <w:rPr>
                            <w:b/>
                            <w:sz w:val="24"/>
                            <w:szCs w:val="24"/>
                          </w:rPr>
                          <w:t>Student</w:t>
                        </w:r>
                        <w:r w:rsidRPr="002A76F2">
                          <w:rPr>
                            <w:b/>
                            <w:spacing w:val="-1"/>
                            <w:sz w:val="24"/>
                            <w:szCs w:val="24"/>
                          </w:rPr>
                          <w:t xml:space="preserve"> </w:t>
                        </w:r>
                        <w:r w:rsidRPr="002A76F2">
                          <w:rPr>
                            <w:b/>
                            <w:sz w:val="24"/>
                            <w:szCs w:val="24"/>
                          </w:rPr>
                          <w:t>declaration</w:t>
                        </w:r>
                      </w:p>
                      <w:p w14:paraId="5AD978F2" w14:textId="10C8319F" w:rsidR="00AB59ED" w:rsidRPr="002A76F2" w:rsidRDefault="00AB59ED" w:rsidP="00AB59ED">
                        <w:pPr>
                          <w:spacing w:before="114"/>
                          <w:ind w:left="88" w:hanging="89"/>
                          <w:rPr>
                            <w:sz w:val="20"/>
                            <w:szCs w:val="20"/>
                          </w:rPr>
                        </w:pPr>
                        <w:r w:rsidRPr="002A76F2">
                          <w:rPr>
                            <w:sz w:val="20"/>
                            <w:szCs w:val="20"/>
                          </w:rPr>
                          <w:t>I</w:t>
                        </w:r>
                        <w:r w:rsidRPr="002A76F2">
                          <w:rPr>
                            <w:spacing w:val="1"/>
                            <w:sz w:val="20"/>
                            <w:szCs w:val="20"/>
                          </w:rPr>
                          <w:t xml:space="preserve"> </w:t>
                        </w:r>
                        <w:r w:rsidRPr="002A76F2">
                          <w:rPr>
                            <w:sz w:val="20"/>
                            <w:szCs w:val="20"/>
                          </w:rPr>
                          <w:t>certify</w:t>
                        </w:r>
                        <w:r w:rsidRPr="002A76F2">
                          <w:rPr>
                            <w:spacing w:val="1"/>
                            <w:sz w:val="20"/>
                            <w:szCs w:val="20"/>
                          </w:rPr>
                          <w:t xml:space="preserve"> </w:t>
                        </w:r>
                        <w:r w:rsidRPr="002A76F2">
                          <w:rPr>
                            <w:sz w:val="20"/>
                            <w:szCs w:val="20"/>
                          </w:rPr>
                          <w:t>that</w:t>
                        </w:r>
                        <w:r w:rsidRPr="002A76F2">
                          <w:rPr>
                            <w:spacing w:val="1"/>
                            <w:sz w:val="20"/>
                            <w:szCs w:val="20"/>
                          </w:rPr>
                          <w:t xml:space="preserve"> </w:t>
                        </w:r>
                        <w:r w:rsidRPr="002A76F2">
                          <w:rPr>
                            <w:sz w:val="20"/>
                            <w:szCs w:val="20"/>
                          </w:rPr>
                          <w:t>the</w:t>
                        </w:r>
                        <w:r w:rsidRPr="002A76F2">
                          <w:rPr>
                            <w:spacing w:val="1"/>
                            <w:sz w:val="20"/>
                            <w:szCs w:val="20"/>
                          </w:rPr>
                          <w:t xml:space="preserve"> </w:t>
                        </w:r>
                        <w:r w:rsidRPr="002A76F2">
                          <w:rPr>
                            <w:sz w:val="20"/>
                            <w:szCs w:val="20"/>
                          </w:rPr>
                          <w:t>assignment</w:t>
                        </w:r>
                        <w:r w:rsidRPr="002A76F2">
                          <w:rPr>
                            <w:spacing w:val="1"/>
                            <w:sz w:val="20"/>
                            <w:szCs w:val="20"/>
                          </w:rPr>
                          <w:t xml:space="preserve"> </w:t>
                        </w:r>
                        <w:r w:rsidRPr="002A76F2">
                          <w:rPr>
                            <w:sz w:val="20"/>
                            <w:szCs w:val="20"/>
                          </w:rPr>
                          <w:t>submission</w:t>
                        </w:r>
                        <w:r w:rsidRPr="002A76F2">
                          <w:rPr>
                            <w:spacing w:val="1"/>
                            <w:sz w:val="20"/>
                            <w:szCs w:val="20"/>
                          </w:rPr>
                          <w:t xml:space="preserve"> </w:t>
                        </w:r>
                        <w:r w:rsidRPr="002A76F2">
                          <w:rPr>
                            <w:sz w:val="20"/>
                            <w:szCs w:val="20"/>
                          </w:rPr>
                          <w:t>is</w:t>
                        </w:r>
                        <w:r w:rsidRPr="002A76F2">
                          <w:rPr>
                            <w:spacing w:val="1"/>
                            <w:sz w:val="20"/>
                            <w:szCs w:val="20"/>
                          </w:rPr>
                          <w:t xml:space="preserve"> </w:t>
                        </w:r>
                        <w:r w:rsidRPr="002A76F2">
                          <w:rPr>
                            <w:sz w:val="20"/>
                            <w:szCs w:val="20"/>
                          </w:rPr>
                          <w:t>entirely</w:t>
                        </w:r>
                        <w:r w:rsidRPr="002A76F2">
                          <w:rPr>
                            <w:spacing w:val="1"/>
                            <w:sz w:val="20"/>
                            <w:szCs w:val="20"/>
                          </w:rPr>
                          <w:t xml:space="preserve"> </w:t>
                        </w:r>
                        <w:r w:rsidRPr="002A76F2">
                          <w:rPr>
                            <w:sz w:val="20"/>
                            <w:szCs w:val="20"/>
                          </w:rPr>
                          <w:t>my</w:t>
                        </w:r>
                        <w:r w:rsidRPr="002A76F2">
                          <w:rPr>
                            <w:spacing w:val="1"/>
                            <w:sz w:val="20"/>
                            <w:szCs w:val="20"/>
                          </w:rPr>
                          <w:t xml:space="preserve"> </w:t>
                        </w:r>
                        <w:r w:rsidRPr="002A76F2">
                          <w:rPr>
                            <w:sz w:val="20"/>
                            <w:szCs w:val="20"/>
                          </w:rPr>
                          <w:t>own</w:t>
                        </w:r>
                        <w:r w:rsidRPr="002A76F2">
                          <w:rPr>
                            <w:spacing w:val="1"/>
                            <w:sz w:val="20"/>
                            <w:szCs w:val="20"/>
                          </w:rPr>
                          <w:t xml:space="preserve"> </w:t>
                        </w:r>
                        <w:r w:rsidRPr="002A76F2">
                          <w:rPr>
                            <w:sz w:val="20"/>
                            <w:szCs w:val="20"/>
                          </w:rPr>
                          <w:t>work</w:t>
                        </w:r>
                        <w:r w:rsidRPr="002A76F2">
                          <w:rPr>
                            <w:spacing w:val="1"/>
                            <w:sz w:val="20"/>
                            <w:szCs w:val="20"/>
                          </w:rPr>
                          <w:t xml:space="preserve"> </w:t>
                        </w:r>
                        <w:r w:rsidRPr="002A76F2">
                          <w:rPr>
                            <w:sz w:val="20"/>
                            <w:szCs w:val="20"/>
                          </w:rPr>
                          <w:t>and</w:t>
                        </w:r>
                        <w:r w:rsidRPr="002A76F2">
                          <w:rPr>
                            <w:spacing w:val="1"/>
                            <w:sz w:val="20"/>
                            <w:szCs w:val="20"/>
                          </w:rPr>
                          <w:t xml:space="preserve"> </w:t>
                        </w:r>
                        <w:r w:rsidRPr="002A76F2">
                          <w:rPr>
                            <w:sz w:val="20"/>
                            <w:szCs w:val="20"/>
                          </w:rPr>
                          <w:t>I</w:t>
                        </w:r>
                        <w:r w:rsidRPr="002A76F2">
                          <w:rPr>
                            <w:spacing w:val="1"/>
                            <w:sz w:val="20"/>
                            <w:szCs w:val="20"/>
                          </w:rPr>
                          <w:t xml:space="preserve"> </w:t>
                        </w:r>
                        <w:r w:rsidRPr="002A76F2">
                          <w:rPr>
                            <w:sz w:val="20"/>
                            <w:szCs w:val="20"/>
                          </w:rPr>
                          <w:t>fully</w:t>
                        </w:r>
                        <w:r w:rsidRPr="002A76F2">
                          <w:rPr>
                            <w:spacing w:val="1"/>
                            <w:sz w:val="20"/>
                            <w:szCs w:val="20"/>
                          </w:rPr>
                          <w:t xml:space="preserve"> </w:t>
                        </w:r>
                        <w:r w:rsidRPr="002A76F2">
                          <w:rPr>
                            <w:sz w:val="20"/>
                            <w:szCs w:val="20"/>
                          </w:rPr>
                          <w:t>understand</w:t>
                        </w:r>
                        <w:r w:rsidRPr="002A76F2">
                          <w:rPr>
                            <w:spacing w:val="1"/>
                            <w:sz w:val="20"/>
                            <w:szCs w:val="20"/>
                          </w:rPr>
                          <w:t xml:space="preserve"> </w:t>
                        </w:r>
                        <w:r w:rsidRPr="002A76F2">
                          <w:rPr>
                            <w:sz w:val="20"/>
                            <w:szCs w:val="20"/>
                          </w:rPr>
                          <w:t>the</w:t>
                        </w:r>
                        <w:r w:rsidRPr="002A76F2">
                          <w:rPr>
                            <w:spacing w:val="-52"/>
                            <w:sz w:val="20"/>
                            <w:szCs w:val="20"/>
                          </w:rPr>
                          <w:t xml:space="preserve"> </w:t>
                        </w:r>
                        <w:r w:rsidRPr="002A76F2">
                          <w:rPr>
                            <w:sz w:val="20"/>
                            <w:szCs w:val="20"/>
                          </w:rPr>
                          <w:t>consequences</w:t>
                        </w:r>
                        <w:r w:rsidRPr="002A76F2">
                          <w:rPr>
                            <w:spacing w:val="-1"/>
                            <w:sz w:val="20"/>
                            <w:szCs w:val="20"/>
                          </w:rPr>
                          <w:t xml:space="preserve"> </w:t>
                        </w:r>
                        <w:r w:rsidRPr="002A76F2">
                          <w:rPr>
                            <w:sz w:val="20"/>
                            <w:szCs w:val="20"/>
                          </w:rPr>
                          <w:t>of</w:t>
                        </w:r>
                        <w:r w:rsidR="00AA29C5">
                          <w:rPr>
                            <w:spacing w:val="-1"/>
                            <w:sz w:val="20"/>
                            <w:szCs w:val="20"/>
                          </w:rPr>
                          <w:t xml:space="preserve"> </w:t>
                        </w:r>
                        <w:r w:rsidRPr="002A76F2">
                          <w:rPr>
                            <w:sz w:val="20"/>
                            <w:szCs w:val="20"/>
                          </w:rPr>
                          <w:t>plagiarism. I</w:t>
                        </w:r>
                        <w:r w:rsidRPr="002A76F2">
                          <w:rPr>
                            <w:spacing w:val="-4"/>
                            <w:sz w:val="20"/>
                            <w:szCs w:val="20"/>
                          </w:rPr>
                          <w:t xml:space="preserve"> </w:t>
                        </w:r>
                        <w:r w:rsidRPr="002A76F2">
                          <w:rPr>
                            <w:sz w:val="20"/>
                            <w:szCs w:val="20"/>
                          </w:rPr>
                          <w:t>understand</w:t>
                        </w:r>
                        <w:r w:rsidRPr="002A76F2">
                          <w:rPr>
                            <w:spacing w:val="-3"/>
                            <w:sz w:val="20"/>
                            <w:szCs w:val="20"/>
                          </w:rPr>
                          <w:t xml:space="preserve"> </w:t>
                        </w:r>
                        <w:r w:rsidRPr="002A76F2">
                          <w:rPr>
                            <w:sz w:val="20"/>
                            <w:szCs w:val="20"/>
                          </w:rPr>
                          <w:t>that making</w:t>
                        </w:r>
                        <w:r w:rsidRPr="002A76F2">
                          <w:rPr>
                            <w:spacing w:val="-3"/>
                            <w:sz w:val="20"/>
                            <w:szCs w:val="20"/>
                          </w:rPr>
                          <w:t xml:space="preserve"> </w:t>
                        </w:r>
                        <w:r w:rsidRPr="002A76F2">
                          <w:rPr>
                            <w:sz w:val="20"/>
                            <w:szCs w:val="20"/>
                          </w:rPr>
                          <w:t>a</w:t>
                        </w:r>
                        <w:r w:rsidRPr="002A76F2">
                          <w:rPr>
                            <w:spacing w:val="-1"/>
                            <w:sz w:val="20"/>
                            <w:szCs w:val="20"/>
                          </w:rPr>
                          <w:t xml:space="preserve"> </w:t>
                        </w:r>
                        <w:r w:rsidRPr="002A76F2">
                          <w:rPr>
                            <w:sz w:val="20"/>
                            <w:szCs w:val="20"/>
                          </w:rPr>
                          <w:t>false</w:t>
                        </w:r>
                        <w:r w:rsidRPr="002A76F2">
                          <w:rPr>
                            <w:spacing w:val="-1"/>
                            <w:sz w:val="20"/>
                            <w:szCs w:val="20"/>
                          </w:rPr>
                          <w:t xml:space="preserve"> </w:t>
                        </w:r>
                        <w:r w:rsidRPr="002A76F2">
                          <w:rPr>
                            <w:sz w:val="20"/>
                            <w:szCs w:val="20"/>
                          </w:rPr>
                          <w:t>declaration</w:t>
                        </w:r>
                        <w:r w:rsidRPr="002A76F2">
                          <w:rPr>
                            <w:spacing w:val="-4"/>
                            <w:sz w:val="20"/>
                            <w:szCs w:val="20"/>
                          </w:rPr>
                          <w:t xml:space="preserve"> </w:t>
                        </w:r>
                        <w:r w:rsidRPr="002A76F2">
                          <w:rPr>
                            <w:sz w:val="20"/>
                            <w:szCs w:val="20"/>
                          </w:rPr>
                          <w:t>is a</w:t>
                        </w:r>
                        <w:r w:rsidRPr="002A76F2">
                          <w:rPr>
                            <w:spacing w:val="-3"/>
                            <w:sz w:val="20"/>
                            <w:szCs w:val="20"/>
                          </w:rPr>
                          <w:t xml:space="preserve"> </w:t>
                        </w:r>
                        <w:r w:rsidRPr="002A76F2">
                          <w:rPr>
                            <w:sz w:val="20"/>
                            <w:szCs w:val="20"/>
                          </w:rPr>
                          <w:t>form</w:t>
                        </w:r>
                        <w:r w:rsidRPr="002A76F2">
                          <w:rPr>
                            <w:spacing w:val="-5"/>
                            <w:sz w:val="20"/>
                            <w:szCs w:val="20"/>
                          </w:rPr>
                          <w:t xml:space="preserve"> </w:t>
                        </w:r>
                        <w:r w:rsidRPr="002A76F2">
                          <w:rPr>
                            <w:sz w:val="20"/>
                            <w:szCs w:val="20"/>
                          </w:rPr>
                          <w:t>of malpractice.</w:t>
                        </w:r>
                      </w:p>
                    </w:txbxContent>
                  </v:textbox>
                </v:shape>
                <v:shape id="Text Box 4" o:spid="_x0000_s1030" type="#_x0000_t202" style="position:absolute;left:1416;top:3919;width:3848;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4275670" w14:textId="718BA08B" w:rsidR="00AB59ED" w:rsidRPr="002A76F2" w:rsidRDefault="00AB59ED" w:rsidP="00AB59ED">
                        <w:pPr>
                          <w:spacing w:line="244" w:lineRule="exact"/>
                          <w:rPr>
                            <w:b/>
                            <w:sz w:val="24"/>
                            <w:szCs w:val="24"/>
                          </w:rPr>
                        </w:pPr>
                        <w:r w:rsidRPr="002A76F2">
                          <w:rPr>
                            <w:b/>
                            <w:sz w:val="24"/>
                            <w:szCs w:val="24"/>
                          </w:rPr>
                          <w:t>Student</w:t>
                        </w:r>
                        <w:r w:rsidRPr="002A76F2">
                          <w:rPr>
                            <w:b/>
                            <w:spacing w:val="-2"/>
                            <w:sz w:val="24"/>
                            <w:szCs w:val="24"/>
                          </w:rPr>
                          <w:t xml:space="preserve"> </w:t>
                        </w:r>
                        <w:r w:rsidRPr="002A76F2">
                          <w:rPr>
                            <w:b/>
                            <w:sz w:val="24"/>
                            <w:szCs w:val="24"/>
                          </w:rPr>
                          <w:t>signature:</w:t>
                        </w:r>
                        <w:r w:rsidR="004A3052">
                          <w:rPr>
                            <w:b/>
                            <w:sz w:val="24"/>
                            <w:szCs w:val="24"/>
                          </w:rPr>
                          <w:t xml:space="preserve"> Farouq Hassan</w:t>
                        </w:r>
                      </w:p>
                    </w:txbxContent>
                  </v:textbox>
                </v:shape>
                <v:shape id="Text Box 3" o:spid="_x0000_s1031" type="#_x0000_t202" style="position:absolute;left:6513;top:3919;width:1404;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879FE4B" w14:textId="1B3408A6" w:rsidR="004A3052" w:rsidRDefault="00AB59ED" w:rsidP="004A3052">
                        <w:pPr>
                          <w:spacing w:line="244" w:lineRule="exact"/>
                          <w:rPr>
                            <w:b/>
                          </w:rPr>
                        </w:pPr>
                        <w:r w:rsidRPr="002A76F2">
                          <w:rPr>
                            <w:b/>
                            <w:sz w:val="24"/>
                            <w:szCs w:val="24"/>
                          </w:rPr>
                          <w:t>Date</w:t>
                        </w:r>
                        <w:r>
                          <w:rPr>
                            <w:b/>
                          </w:rPr>
                          <w:t>:</w:t>
                        </w:r>
                        <w:r w:rsidR="004A3052">
                          <w:rPr>
                            <w:b/>
                          </w:rPr>
                          <w:t xml:space="preserve"> 29/1/2023</w:t>
                        </w:r>
                      </w:p>
                    </w:txbxContent>
                  </v:textbox>
                </v:shape>
                <w10:wrap type="topAndBottom" anchorx="margin"/>
              </v:group>
            </w:pict>
          </mc:Fallback>
        </mc:AlternateContent>
      </w:r>
      <w:r w:rsidR="00AB59ED" w:rsidRPr="002A76F2">
        <w:rPr>
          <w:rFonts w:asciiTheme="majorBidi" w:hAnsiTheme="majorBidi" w:cstheme="majorBidi"/>
          <w:sz w:val="20"/>
          <w:szCs w:val="20"/>
        </w:rPr>
        <w:t>Plagiarism is a particular form of cheating. Plagiarism must be avoided at all costs and students</w:t>
      </w:r>
      <w:r w:rsidR="00AB59ED" w:rsidRPr="002A76F2">
        <w:rPr>
          <w:rFonts w:asciiTheme="majorBidi" w:hAnsiTheme="majorBidi" w:cstheme="majorBidi"/>
          <w:spacing w:val="1"/>
          <w:sz w:val="20"/>
          <w:szCs w:val="20"/>
        </w:rPr>
        <w:t xml:space="preserve"> </w:t>
      </w:r>
      <w:r w:rsidR="00AB59ED" w:rsidRPr="002A76F2">
        <w:rPr>
          <w:rFonts w:asciiTheme="majorBidi" w:hAnsiTheme="majorBidi" w:cstheme="majorBidi"/>
          <w:spacing w:val="-1"/>
          <w:sz w:val="20"/>
          <w:szCs w:val="20"/>
        </w:rPr>
        <w:t>who</w:t>
      </w:r>
      <w:r w:rsidR="00AB59ED" w:rsidRPr="002A76F2">
        <w:rPr>
          <w:rFonts w:asciiTheme="majorBidi" w:hAnsiTheme="majorBidi" w:cstheme="majorBidi"/>
          <w:spacing w:val="-8"/>
          <w:sz w:val="20"/>
          <w:szCs w:val="20"/>
        </w:rPr>
        <w:t xml:space="preserve"> </w:t>
      </w:r>
      <w:r w:rsidR="00AB59ED" w:rsidRPr="002A76F2">
        <w:rPr>
          <w:rFonts w:asciiTheme="majorBidi" w:hAnsiTheme="majorBidi" w:cstheme="majorBidi"/>
          <w:spacing w:val="-1"/>
          <w:sz w:val="20"/>
          <w:szCs w:val="20"/>
        </w:rPr>
        <w:t>break</w:t>
      </w:r>
      <w:r w:rsidR="00AB59ED" w:rsidRPr="002A76F2">
        <w:rPr>
          <w:rFonts w:asciiTheme="majorBidi" w:hAnsiTheme="majorBidi" w:cstheme="majorBidi"/>
          <w:spacing w:val="-6"/>
          <w:sz w:val="20"/>
          <w:szCs w:val="20"/>
        </w:rPr>
        <w:t xml:space="preserve"> </w:t>
      </w:r>
      <w:r w:rsidR="00AB59ED" w:rsidRPr="002A76F2">
        <w:rPr>
          <w:rFonts w:asciiTheme="majorBidi" w:hAnsiTheme="majorBidi" w:cstheme="majorBidi"/>
          <w:spacing w:val="-1"/>
          <w:sz w:val="20"/>
          <w:szCs w:val="20"/>
        </w:rPr>
        <w:t>the</w:t>
      </w:r>
      <w:r w:rsidR="00AB59ED" w:rsidRPr="002A76F2">
        <w:rPr>
          <w:rFonts w:asciiTheme="majorBidi" w:hAnsiTheme="majorBidi" w:cstheme="majorBidi"/>
          <w:spacing w:val="-8"/>
          <w:sz w:val="20"/>
          <w:szCs w:val="20"/>
        </w:rPr>
        <w:t xml:space="preserve"> </w:t>
      </w:r>
      <w:r w:rsidR="00AB59ED" w:rsidRPr="002A76F2">
        <w:rPr>
          <w:rFonts w:asciiTheme="majorBidi" w:hAnsiTheme="majorBidi" w:cstheme="majorBidi"/>
          <w:sz w:val="20"/>
          <w:szCs w:val="20"/>
        </w:rPr>
        <w:t>rules,</w:t>
      </w:r>
      <w:r w:rsidR="00AB59ED" w:rsidRPr="002A76F2">
        <w:rPr>
          <w:rFonts w:asciiTheme="majorBidi" w:hAnsiTheme="majorBidi" w:cstheme="majorBidi"/>
          <w:spacing w:val="-7"/>
          <w:sz w:val="20"/>
          <w:szCs w:val="20"/>
        </w:rPr>
        <w:t xml:space="preserve"> </w:t>
      </w:r>
      <w:r w:rsidR="00AB59ED" w:rsidRPr="002A76F2">
        <w:rPr>
          <w:rFonts w:asciiTheme="majorBidi" w:hAnsiTheme="majorBidi" w:cstheme="majorBidi"/>
          <w:sz w:val="20"/>
          <w:szCs w:val="20"/>
        </w:rPr>
        <w:t>however</w:t>
      </w:r>
      <w:r w:rsidR="00AB59ED" w:rsidRPr="002A76F2">
        <w:rPr>
          <w:rFonts w:asciiTheme="majorBidi" w:hAnsiTheme="majorBidi" w:cstheme="majorBidi"/>
          <w:spacing w:val="-8"/>
          <w:sz w:val="20"/>
          <w:szCs w:val="20"/>
        </w:rPr>
        <w:t xml:space="preserve"> </w:t>
      </w:r>
      <w:r w:rsidR="00AB59ED" w:rsidRPr="002A76F2">
        <w:rPr>
          <w:rFonts w:asciiTheme="majorBidi" w:hAnsiTheme="majorBidi" w:cstheme="majorBidi"/>
          <w:sz w:val="20"/>
          <w:szCs w:val="20"/>
        </w:rPr>
        <w:t>innocently,</w:t>
      </w:r>
      <w:r w:rsidR="00AB59ED" w:rsidRPr="002A76F2">
        <w:rPr>
          <w:rFonts w:asciiTheme="majorBidi" w:hAnsiTheme="majorBidi" w:cstheme="majorBidi"/>
          <w:spacing w:val="-8"/>
          <w:sz w:val="20"/>
          <w:szCs w:val="20"/>
        </w:rPr>
        <w:t xml:space="preserve"> </w:t>
      </w:r>
      <w:r w:rsidR="00AB59ED" w:rsidRPr="002A76F2">
        <w:rPr>
          <w:rFonts w:asciiTheme="majorBidi" w:hAnsiTheme="majorBidi" w:cstheme="majorBidi"/>
          <w:sz w:val="20"/>
          <w:szCs w:val="20"/>
        </w:rPr>
        <w:t>may</w:t>
      </w:r>
      <w:r w:rsidR="00AB59ED" w:rsidRPr="002A76F2">
        <w:rPr>
          <w:rFonts w:asciiTheme="majorBidi" w:hAnsiTheme="majorBidi" w:cstheme="majorBidi"/>
          <w:spacing w:val="-11"/>
          <w:sz w:val="20"/>
          <w:szCs w:val="20"/>
        </w:rPr>
        <w:t xml:space="preserve"> </w:t>
      </w:r>
      <w:r w:rsidR="00AB59ED" w:rsidRPr="002A76F2">
        <w:rPr>
          <w:rFonts w:asciiTheme="majorBidi" w:hAnsiTheme="majorBidi" w:cstheme="majorBidi"/>
          <w:sz w:val="20"/>
          <w:szCs w:val="20"/>
        </w:rPr>
        <w:t>be</w:t>
      </w:r>
      <w:r w:rsidR="00AB59ED" w:rsidRPr="002A76F2">
        <w:rPr>
          <w:rFonts w:asciiTheme="majorBidi" w:hAnsiTheme="majorBidi" w:cstheme="majorBidi"/>
          <w:spacing w:val="-6"/>
          <w:sz w:val="20"/>
          <w:szCs w:val="20"/>
        </w:rPr>
        <w:t xml:space="preserve"> </w:t>
      </w:r>
      <w:r w:rsidR="00AB59ED" w:rsidRPr="002A76F2">
        <w:rPr>
          <w:rFonts w:asciiTheme="majorBidi" w:hAnsiTheme="majorBidi" w:cstheme="majorBidi"/>
          <w:sz w:val="20"/>
          <w:szCs w:val="20"/>
        </w:rPr>
        <w:t>penalized.</w:t>
      </w:r>
      <w:r w:rsidR="00AB59ED" w:rsidRPr="002A76F2">
        <w:rPr>
          <w:rFonts w:asciiTheme="majorBidi" w:hAnsiTheme="majorBidi" w:cstheme="majorBidi"/>
          <w:spacing w:val="48"/>
          <w:sz w:val="20"/>
          <w:szCs w:val="20"/>
        </w:rPr>
        <w:t xml:space="preserve"> </w:t>
      </w:r>
      <w:r w:rsidR="00AB59ED" w:rsidRPr="002A76F2">
        <w:rPr>
          <w:rFonts w:asciiTheme="majorBidi" w:hAnsiTheme="majorBidi" w:cstheme="majorBidi"/>
          <w:sz w:val="20"/>
          <w:szCs w:val="20"/>
        </w:rPr>
        <w:t>It</w:t>
      </w:r>
      <w:r w:rsidR="00AB59ED" w:rsidRPr="002A76F2">
        <w:rPr>
          <w:rFonts w:asciiTheme="majorBidi" w:hAnsiTheme="majorBidi" w:cstheme="majorBidi"/>
          <w:spacing w:val="-5"/>
          <w:sz w:val="20"/>
          <w:szCs w:val="20"/>
        </w:rPr>
        <w:t xml:space="preserve"> </w:t>
      </w:r>
      <w:r w:rsidR="00AB59ED" w:rsidRPr="002A76F2">
        <w:rPr>
          <w:rFonts w:asciiTheme="majorBidi" w:hAnsiTheme="majorBidi" w:cstheme="majorBidi"/>
          <w:sz w:val="20"/>
          <w:szCs w:val="20"/>
        </w:rPr>
        <w:t>is</w:t>
      </w:r>
      <w:r w:rsidR="00AB59ED" w:rsidRPr="002A76F2">
        <w:rPr>
          <w:rFonts w:asciiTheme="majorBidi" w:hAnsiTheme="majorBidi" w:cstheme="majorBidi"/>
          <w:spacing w:val="-5"/>
          <w:sz w:val="20"/>
          <w:szCs w:val="20"/>
        </w:rPr>
        <w:t xml:space="preserve"> </w:t>
      </w:r>
      <w:r w:rsidR="00AB59ED" w:rsidRPr="002A76F2">
        <w:rPr>
          <w:rFonts w:asciiTheme="majorBidi" w:hAnsiTheme="majorBidi" w:cstheme="majorBidi"/>
          <w:sz w:val="20"/>
          <w:szCs w:val="20"/>
        </w:rPr>
        <w:t>your</w:t>
      </w:r>
      <w:r w:rsidR="00AB59ED" w:rsidRPr="002A76F2">
        <w:rPr>
          <w:rFonts w:asciiTheme="majorBidi" w:hAnsiTheme="majorBidi" w:cstheme="majorBidi"/>
          <w:spacing w:val="-7"/>
          <w:sz w:val="20"/>
          <w:szCs w:val="20"/>
        </w:rPr>
        <w:t xml:space="preserve"> </w:t>
      </w:r>
      <w:r w:rsidR="00AB59ED" w:rsidRPr="002A76F2">
        <w:rPr>
          <w:rFonts w:asciiTheme="majorBidi" w:hAnsiTheme="majorBidi" w:cstheme="majorBidi"/>
          <w:sz w:val="20"/>
          <w:szCs w:val="20"/>
        </w:rPr>
        <w:t>responsibility</w:t>
      </w:r>
      <w:r w:rsidR="00AB59ED" w:rsidRPr="002A76F2">
        <w:rPr>
          <w:rFonts w:asciiTheme="majorBidi" w:hAnsiTheme="majorBidi" w:cstheme="majorBidi"/>
          <w:spacing w:val="-15"/>
          <w:sz w:val="20"/>
          <w:szCs w:val="20"/>
        </w:rPr>
        <w:t xml:space="preserve"> </w:t>
      </w:r>
      <w:r w:rsidR="00AB59ED" w:rsidRPr="002A76F2">
        <w:rPr>
          <w:rFonts w:asciiTheme="majorBidi" w:hAnsiTheme="majorBidi" w:cstheme="majorBidi"/>
          <w:sz w:val="20"/>
          <w:szCs w:val="20"/>
        </w:rPr>
        <w:t>to</w:t>
      </w:r>
      <w:r w:rsidR="00AB59ED" w:rsidRPr="002A76F2">
        <w:rPr>
          <w:rFonts w:asciiTheme="majorBidi" w:hAnsiTheme="majorBidi" w:cstheme="majorBidi"/>
          <w:spacing w:val="-7"/>
          <w:sz w:val="20"/>
          <w:szCs w:val="20"/>
        </w:rPr>
        <w:t xml:space="preserve"> </w:t>
      </w:r>
      <w:r w:rsidR="00AB59ED" w:rsidRPr="002A76F2">
        <w:rPr>
          <w:rFonts w:asciiTheme="majorBidi" w:hAnsiTheme="majorBidi" w:cstheme="majorBidi"/>
          <w:sz w:val="20"/>
          <w:szCs w:val="20"/>
        </w:rPr>
        <w:t>ensure</w:t>
      </w:r>
      <w:r w:rsidR="00AB59ED" w:rsidRPr="002A76F2">
        <w:rPr>
          <w:rFonts w:asciiTheme="majorBidi" w:hAnsiTheme="majorBidi" w:cstheme="majorBidi"/>
          <w:spacing w:val="-9"/>
          <w:sz w:val="20"/>
          <w:szCs w:val="20"/>
        </w:rPr>
        <w:t xml:space="preserve"> </w:t>
      </w:r>
      <w:r w:rsidR="00AB59ED" w:rsidRPr="002A76F2">
        <w:rPr>
          <w:rFonts w:asciiTheme="majorBidi" w:hAnsiTheme="majorBidi" w:cstheme="majorBidi"/>
          <w:sz w:val="20"/>
          <w:szCs w:val="20"/>
        </w:rPr>
        <w:t>that</w:t>
      </w:r>
      <w:r w:rsidR="00AB59ED" w:rsidRPr="002A76F2">
        <w:rPr>
          <w:rFonts w:asciiTheme="majorBidi" w:hAnsiTheme="majorBidi" w:cstheme="majorBidi"/>
          <w:spacing w:val="-57"/>
          <w:sz w:val="20"/>
          <w:szCs w:val="20"/>
        </w:rPr>
        <w:t xml:space="preserve"> </w:t>
      </w:r>
      <w:r w:rsidR="00AB59ED" w:rsidRPr="002A76F2">
        <w:rPr>
          <w:rFonts w:asciiTheme="majorBidi" w:hAnsiTheme="majorBidi" w:cstheme="majorBidi"/>
          <w:sz w:val="20"/>
          <w:szCs w:val="20"/>
        </w:rPr>
        <w:t>you understand correct referencing practices.</w:t>
      </w:r>
      <w:r w:rsidR="00AB59ED" w:rsidRPr="002A76F2">
        <w:rPr>
          <w:rFonts w:asciiTheme="majorBidi" w:hAnsiTheme="majorBidi" w:cstheme="majorBidi"/>
          <w:spacing w:val="1"/>
          <w:sz w:val="20"/>
          <w:szCs w:val="20"/>
        </w:rPr>
        <w:t xml:space="preserve"> </w:t>
      </w:r>
      <w:r w:rsidR="00AB59ED" w:rsidRPr="002A76F2">
        <w:rPr>
          <w:rFonts w:asciiTheme="majorBidi" w:hAnsiTheme="majorBidi" w:cstheme="majorBidi"/>
          <w:sz w:val="20"/>
          <w:szCs w:val="20"/>
        </w:rPr>
        <w:t>As a university level student, you are expected to</w:t>
      </w:r>
      <w:r w:rsidR="00AB59ED" w:rsidRPr="002A76F2">
        <w:rPr>
          <w:rFonts w:asciiTheme="majorBidi" w:hAnsiTheme="majorBidi" w:cstheme="majorBidi"/>
          <w:spacing w:val="1"/>
          <w:sz w:val="20"/>
          <w:szCs w:val="20"/>
        </w:rPr>
        <w:t xml:space="preserve"> </w:t>
      </w:r>
      <w:r w:rsidR="00AB59ED" w:rsidRPr="002A76F2">
        <w:rPr>
          <w:rFonts w:asciiTheme="majorBidi" w:hAnsiTheme="majorBidi" w:cstheme="majorBidi"/>
          <w:sz w:val="20"/>
          <w:szCs w:val="20"/>
        </w:rPr>
        <w:t>use appropriate references throughout and keep carefully detailed notes of all your sources of</w:t>
      </w:r>
      <w:r w:rsidR="00AB59ED" w:rsidRPr="002A76F2">
        <w:rPr>
          <w:rFonts w:asciiTheme="majorBidi" w:hAnsiTheme="majorBidi" w:cstheme="majorBidi"/>
          <w:spacing w:val="1"/>
          <w:sz w:val="20"/>
          <w:szCs w:val="20"/>
        </w:rPr>
        <w:t xml:space="preserve"> </w:t>
      </w:r>
      <w:r w:rsidR="00AB59ED" w:rsidRPr="002A76F2">
        <w:rPr>
          <w:rFonts w:asciiTheme="majorBidi" w:hAnsiTheme="majorBidi" w:cstheme="majorBidi"/>
          <w:sz w:val="20"/>
          <w:szCs w:val="20"/>
        </w:rPr>
        <w:t>materials for material</w:t>
      </w:r>
      <w:r>
        <w:rPr>
          <w:rFonts w:asciiTheme="majorBidi" w:hAnsiTheme="majorBidi" w:cstheme="majorBidi"/>
          <w:sz w:val="20"/>
          <w:szCs w:val="20"/>
        </w:rPr>
        <w:t xml:space="preserve"> </w:t>
      </w:r>
      <w:r w:rsidR="00AB59ED" w:rsidRPr="002A76F2">
        <w:rPr>
          <w:rFonts w:asciiTheme="majorBidi" w:hAnsiTheme="majorBidi" w:cstheme="majorBidi"/>
          <w:sz w:val="20"/>
          <w:szCs w:val="20"/>
        </w:rPr>
        <w:t>you have used in your work, including any material downloaded from the</w:t>
      </w:r>
      <w:r w:rsidR="00AB59ED" w:rsidRPr="002A76F2">
        <w:rPr>
          <w:rFonts w:asciiTheme="majorBidi" w:hAnsiTheme="majorBidi" w:cstheme="majorBidi"/>
          <w:spacing w:val="1"/>
          <w:sz w:val="20"/>
          <w:szCs w:val="20"/>
        </w:rPr>
        <w:t xml:space="preserve"> </w:t>
      </w:r>
      <w:r w:rsidR="00AB59ED" w:rsidRPr="002A76F2">
        <w:rPr>
          <w:rFonts w:asciiTheme="majorBidi" w:hAnsiTheme="majorBidi" w:cstheme="majorBidi"/>
          <w:sz w:val="20"/>
          <w:szCs w:val="20"/>
        </w:rPr>
        <w:t>Internet. Please consult the relevant unit lecturer or your course tutor if you need any further</w:t>
      </w:r>
      <w:r w:rsidR="00AB59ED" w:rsidRPr="002A76F2">
        <w:rPr>
          <w:rFonts w:asciiTheme="majorBidi" w:hAnsiTheme="majorBidi" w:cstheme="majorBidi"/>
          <w:spacing w:val="1"/>
          <w:sz w:val="20"/>
          <w:szCs w:val="20"/>
        </w:rPr>
        <w:t xml:space="preserve"> </w:t>
      </w:r>
      <w:r w:rsidR="00AB59ED" w:rsidRPr="002A76F2">
        <w:rPr>
          <w:rFonts w:asciiTheme="majorBidi" w:hAnsiTheme="majorBidi" w:cstheme="majorBidi"/>
          <w:sz w:val="20"/>
          <w:szCs w:val="20"/>
        </w:rPr>
        <w:t>advice.</w:t>
      </w:r>
    </w:p>
    <w:sectPr w:rsidR="00F23F70" w:rsidRPr="00F928F6" w:rsidSect="001B7ED3">
      <w:headerReference w:type="default" r:id="rId12"/>
      <w:footerReference w:type="default" r:id="rId13"/>
      <w:pgSz w:w="12240" w:h="15840"/>
      <w:pgMar w:top="1620" w:right="1440" w:bottom="126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95D7" w14:textId="77777777" w:rsidR="00AD5DE1" w:rsidRDefault="00AD5DE1" w:rsidP="00722D92">
      <w:pPr>
        <w:spacing w:after="0" w:line="240" w:lineRule="auto"/>
      </w:pPr>
      <w:r>
        <w:separator/>
      </w:r>
    </w:p>
  </w:endnote>
  <w:endnote w:type="continuationSeparator" w:id="0">
    <w:p w14:paraId="4000E46E" w14:textId="77777777" w:rsidR="00AD5DE1" w:rsidRDefault="00AD5DE1" w:rsidP="0072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OpenSans">
    <w:altName w:val="Calibri"/>
    <w:panose1 w:val="00000000000000000000"/>
    <w:charset w:val="00"/>
    <w:family w:val="swiss"/>
    <w:notTrueType/>
    <w:pitch w:val="default"/>
    <w:sig w:usb0="00000003" w:usb1="00000000" w:usb2="00000000" w:usb3="00000000" w:csb0="00000001" w:csb1="00000000"/>
  </w:font>
  <w:font w:name="OpenSans-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6BBF" w14:textId="77777777" w:rsidR="001E78AB" w:rsidRDefault="001E78AB" w:rsidP="00786619">
    <w:pPr>
      <w:pStyle w:val="Footer"/>
      <w:tabs>
        <w:tab w:val="clear" w:pos="9360"/>
      </w:tabs>
      <w:jc w:val="right"/>
    </w:pPr>
    <w:r>
      <w:rPr>
        <w:noProof/>
      </w:rPr>
      <w:drawing>
        <wp:anchor distT="0" distB="0" distL="114300" distR="114300" simplePos="0" relativeHeight="251657728" behindDoc="1" locked="0" layoutInCell="1" allowOverlap="1" wp14:anchorId="1AD94570" wp14:editId="1C49A9DD">
          <wp:simplePos x="0" y="0"/>
          <wp:positionH relativeFrom="page">
            <wp:posOffset>-28575</wp:posOffset>
          </wp:positionH>
          <wp:positionV relativeFrom="page">
            <wp:posOffset>9134474</wp:posOffset>
          </wp:positionV>
          <wp:extent cx="7866541" cy="912495"/>
          <wp:effectExtent l="0" t="0" r="127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r>
      <w:fldChar w:fldCharType="begin"/>
    </w:r>
    <w:r>
      <w:instrText xml:space="preserve"> PAGE   \* MERGEFORMAT </w:instrText>
    </w:r>
    <w:r>
      <w:fldChar w:fldCharType="separate"/>
    </w:r>
    <w:r w:rsidR="007608D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1107" w14:textId="77777777" w:rsidR="00AD5DE1" w:rsidRDefault="00AD5DE1" w:rsidP="00722D92">
      <w:pPr>
        <w:spacing w:after="0" w:line="240" w:lineRule="auto"/>
      </w:pPr>
      <w:r>
        <w:separator/>
      </w:r>
    </w:p>
  </w:footnote>
  <w:footnote w:type="continuationSeparator" w:id="0">
    <w:p w14:paraId="4DE3A253" w14:textId="77777777" w:rsidR="00AD5DE1" w:rsidRDefault="00AD5DE1" w:rsidP="0072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4B34" w14:textId="77777777" w:rsidR="001E78AB" w:rsidRDefault="00C36D51" w:rsidP="00C36D51">
    <w:pPr>
      <w:pStyle w:val="Header"/>
      <w:tabs>
        <w:tab w:val="clear" w:pos="4680"/>
        <w:tab w:val="clear" w:pos="9360"/>
        <w:tab w:val="left" w:pos="8146"/>
      </w:tabs>
    </w:pPr>
    <w:r>
      <w:rPr>
        <w:noProof/>
      </w:rPr>
      <w:drawing>
        <wp:anchor distT="0" distB="0" distL="114300" distR="114300" simplePos="0" relativeHeight="251659776" behindDoc="1" locked="0" layoutInCell="1" allowOverlap="1" wp14:anchorId="7EF26922" wp14:editId="34B83BC2">
          <wp:simplePos x="0" y="0"/>
          <wp:positionH relativeFrom="column">
            <wp:posOffset>5001412</wp:posOffset>
          </wp:positionH>
          <wp:positionV relativeFrom="paragraph">
            <wp:posOffset>-213170</wp:posOffset>
          </wp:positionV>
          <wp:extent cx="1187355" cy="779751"/>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7355" cy="779751"/>
                  </a:xfrm>
                  <a:prstGeom prst="rect">
                    <a:avLst/>
                  </a:prstGeom>
                </pic:spPr>
              </pic:pic>
            </a:graphicData>
          </a:graphic>
          <wp14:sizeRelH relativeFrom="margin">
            <wp14:pctWidth>0</wp14:pctWidth>
          </wp14:sizeRelH>
          <wp14:sizeRelV relativeFrom="margin">
            <wp14:pctHeight>0</wp14:pctHeight>
          </wp14:sizeRelV>
        </wp:anchor>
      </w:drawing>
    </w:r>
    <w:r w:rsidR="001E78AB">
      <w:t xml:space="preserve">Page </w:t>
    </w:r>
    <w:r w:rsidR="001E78AB">
      <w:rPr>
        <w:b/>
        <w:bCs/>
      </w:rPr>
      <w:fldChar w:fldCharType="begin"/>
    </w:r>
    <w:r w:rsidR="001E78AB">
      <w:rPr>
        <w:b/>
        <w:bCs/>
      </w:rPr>
      <w:instrText xml:space="preserve"> PAGE  \* Arabic  \* MERGEFORMAT </w:instrText>
    </w:r>
    <w:r w:rsidR="001E78AB">
      <w:rPr>
        <w:b/>
        <w:bCs/>
      </w:rPr>
      <w:fldChar w:fldCharType="separate"/>
    </w:r>
    <w:r w:rsidR="007608D7">
      <w:rPr>
        <w:b/>
        <w:bCs/>
        <w:noProof/>
      </w:rPr>
      <w:t>5</w:t>
    </w:r>
    <w:r w:rsidR="001E78AB">
      <w:rPr>
        <w:b/>
        <w:bCs/>
      </w:rPr>
      <w:fldChar w:fldCharType="end"/>
    </w:r>
    <w:r w:rsidR="001E78AB">
      <w:t xml:space="preserve"> of </w:t>
    </w:r>
    <w:r w:rsidR="001E78AB">
      <w:rPr>
        <w:b/>
        <w:bCs/>
      </w:rPr>
      <w:fldChar w:fldCharType="begin"/>
    </w:r>
    <w:r w:rsidR="001E78AB">
      <w:rPr>
        <w:b/>
        <w:bCs/>
      </w:rPr>
      <w:instrText xml:space="preserve"> NUMPAGES  \* Arabic  \* MERGEFORMAT </w:instrText>
    </w:r>
    <w:r w:rsidR="001E78AB">
      <w:rPr>
        <w:b/>
        <w:bCs/>
      </w:rPr>
      <w:fldChar w:fldCharType="separate"/>
    </w:r>
    <w:r w:rsidR="007608D7">
      <w:rPr>
        <w:b/>
        <w:bCs/>
        <w:noProof/>
      </w:rPr>
      <w:t>11</w:t>
    </w:r>
    <w:r w:rsidR="001E78AB">
      <w:rPr>
        <w:b/>
        <w:bCs/>
      </w:rPr>
      <w:fldChar w:fldCharType="end"/>
    </w:r>
    <w:r>
      <w:rPr>
        <w:b/>
        <w:bCs/>
      </w:rPr>
      <w:tab/>
    </w:r>
  </w:p>
</w:hdr>
</file>

<file path=word/intelligence2.xml><?xml version="1.0" encoding="utf-8"?>
<int2:intelligence xmlns:int2="http://schemas.microsoft.com/office/intelligence/2020/intelligence" xmlns:oel="http://schemas.microsoft.com/office/2019/extlst">
  <int2:observations>
    <int2:bookmark int2:bookmarkName="_Int_lXg9oA1P" int2:invalidationBookmarkName="" int2:hashCode="Hl7AA7SkXgmZVG" int2:id="qSPkAWT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677"/>
    <w:multiLevelType w:val="multilevel"/>
    <w:tmpl w:val="B8C4E60A"/>
    <w:lvl w:ilvl="0">
      <w:start w:val="2"/>
      <w:numFmt w:val="decimal"/>
      <w:lvlText w:val="%1."/>
      <w:lvlJc w:val="left"/>
      <w:pPr>
        <w:ind w:left="720" w:hanging="360"/>
      </w:pPr>
      <w:rPr>
        <w:rFonts w:asciiTheme="minorHAnsi" w:eastAsiaTheme="minorHAnsi" w:hAnsiTheme="minorHAnsi" w:cstheme="minorBidi"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B8B7299"/>
    <w:multiLevelType w:val="hybridMultilevel"/>
    <w:tmpl w:val="C478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A0899"/>
    <w:multiLevelType w:val="multilevel"/>
    <w:tmpl w:val="B3F44CC0"/>
    <w:lvl w:ilvl="0">
      <w:start w:val="2"/>
      <w:numFmt w:val="decimal"/>
      <w:lvlText w:val="%1"/>
      <w:lvlJc w:val="left"/>
      <w:pPr>
        <w:ind w:left="720" w:hanging="360"/>
      </w:pPr>
      <w:rPr>
        <w:rFonts w:hint="default"/>
      </w:rPr>
    </w:lvl>
    <w:lvl w:ilvl="1">
      <w:start w:val="1"/>
      <w:numFmt w:val="decimal"/>
      <w:isLgl/>
      <w:lvlText w:val="%1.%2"/>
      <w:lvlJc w:val="left"/>
      <w:pPr>
        <w:ind w:left="1800" w:hanging="360"/>
      </w:pPr>
      <w:rPr>
        <w:rFonts w:hint="default"/>
        <w:color w:val="000000" w:themeColor="text1"/>
      </w:rPr>
    </w:lvl>
    <w:lvl w:ilvl="2">
      <w:start w:val="1"/>
      <w:numFmt w:val="decimal"/>
      <w:isLgl/>
      <w:lvlText w:val="%1.%2.%3"/>
      <w:lvlJc w:val="left"/>
      <w:pPr>
        <w:ind w:left="3240" w:hanging="720"/>
      </w:pPr>
      <w:rPr>
        <w:rFonts w:hint="default"/>
        <w:color w:val="000000" w:themeColor="text1"/>
      </w:rPr>
    </w:lvl>
    <w:lvl w:ilvl="3">
      <w:start w:val="1"/>
      <w:numFmt w:val="decimal"/>
      <w:isLgl/>
      <w:lvlText w:val="%1.%2.%3.%4"/>
      <w:lvlJc w:val="left"/>
      <w:pPr>
        <w:ind w:left="4320" w:hanging="720"/>
      </w:pPr>
      <w:rPr>
        <w:rFonts w:hint="default"/>
        <w:color w:val="000000" w:themeColor="text1"/>
      </w:rPr>
    </w:lvl>
    <w:lvl w:ilvl="4">
      <w:start w:val="1"/>
      <w:numFmt w:val="decimal"/>
      <w:isLgl/>
      <w:lvlText w:val="%1.%2.%3.%4.%5"/>
      <w:lvlJc w:val="left"/>
      <w:pPr>
        <w:ind w:left="5760" w:hanging="1080"/>
      </w:pPr>
      <w:rPr>
        <w:rFonts w:hint="default"/>
        <w:color w:val="000000" w:themeColor="text1"/>
      </w:rPr>
    </w:lvl>
    <w:lvl w:ilvl="5">
      <w:start w:val="1"/>
      <w:numFmt w:val="decimal"/>
      <w:isLgl/>
      <w:lvlText w:val="%1.%2.%3.%4.%5.%6"/>
      <w:lvlJc w:val="left"/>
      <w:pPr>
        <w:ind w:left="6840" w:hanging="1080"/>
      </w:pPr>
      <w:rPr>
        <w:rFonts w:hint="default"/>
        <w:color w:val="000000" w:themeColor="text1"/>
      </w:rPr>
    </w:lvl>
    <w:lvl w:ilvl="6">
      <w:start w:val="1"/>
      <w:numFmt w:val="decimal"/>
      <w:isLgl/>
      <w:lvlText w:val="%1.%2.%3.%4.%5.%6.%7"/>
      <w:lvlJc w:val="left"/>
      <w:pPr>
        <w:ind w:left="8280" w:hanging="1440"/>
      </w:pPr>
      <w:rPr>
        <w:rFonts w:hint="default"/>
        <w:color w:val="000000" w:themeColor="text1"/>
      </w:rPr>
    </w:lvl>
    <w:lvl w:ilvl="7">
      <w:start w:val="1"/>
      <w:numFmt w:val="decimal"/>
      <w:isLgl/>
      <w:lvlText w:val="%1.%2.%3.%4.%5.%6.%7.%8"/>
      <w:lvlJc w:val="left"/>
      <w:pPr>
        <w:ind w:left="9360" w:hanging="1440"/>
      </w:pPr>
      <w:rPr>
        <w:rFonts w:hint="default"/>
        <w:color w:val="000000" w:themeColor="text1"/>
      </w:rPr>
    </w:lvl>
    <w:lvl w:ilvl="8">
      <w:start w:val="1"/>
      <w:numFmt w:val="decimal"/>
      <w:isLgl/>
      <w:lvlText w:val="%1.%2.%3.%4.%5.%6.%7.%8.%9"/>
      <w:lvlJc w:val="left"/>
      <w:pPr>
        <w:ind w:left="10800" w:hanging="1800"/>
      </w:pPr>
      <w:rPr>
        <w:rFonts w:hint="default"/>
        <w:color w:val="000000" w:themeColor="text1"/>
      </w:rPr>
    </w:lvl>
  </w:abstractNum>
  <w:abstractNum w:abstractNumId="3" w15:restartNumberingAfterBreak="0">
    <w:nsid w:val="11907119"/>
    <w:multiLevelType w:val="hybridMultilevel"/>
    <w:tmpl w:val="43D82F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645EF6"/>
    <w:multiLevelType w:val="hybridMultilevel"/>
    <w:tmpl w:val="ADA4F3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B42697"/>
    <w:multiLevelType w:val="hybridMultilevel"/>
    <w:tmpl w:val="733C5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6A2093"/>
    <w:multiLevelType w:val="hybridMultilevel"/>
    <w:tmpl w:val="90C0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E7558"/>
    <w:multiLevelType w:val="hybridMultilevel"/>
    <w:tmpl w:val="7E1EA232"/>
    <w:lvl w:ilvl="0" w:tplc="C4AA35FE">
      <w:start w:val="1"/>
      <w:numFmt w:val="bullet"/>
      <w:lvlText w:val=""/>
      <w:lvlJc w:val="left"/>
      <w:pPr>
        <w:ind w:left="720" w:hanging="360"/>
      </w:pPr>
      <w:rPr>
        <w:rFonts w:ascii="Symbol" w:hAnsi="Symbol" w:hint="default"/>
      </w:rPr>
    </w:lvl>
    <w:lvl w:ilvl="1" w:tplc="9D381530">
      <w:start w:val="1"/>
      <w:numFmt w:val="bullet"/>
      <w:lvlText w:val="o"/>
      <w:lvlJc w:val="left"/>
      <w:pPr>
        <w:ind w:left="1440" w:hanging="360"/>
      </w:pPr>
      <w:rPr>
        <w:rFonts w:ascii="&quot;Courier New&quot;" w:hAnsi="&quot;Courier New&quot;" w:hint="default"/>
      </w:rPr>
    </w:lvl>
    <w:lvl w:ilvl="2" w:tplc="32729488">
      <w:start w:val="1"/>
      <w:numFmt w:val="bullet"/>
      <w:lvlText w:val=""/>
      <w:lvlJc w:val="left"/>
      <w:pPr>
        <w:ind w:left="2160" w:hanging="360"/>
      </w:pPr>
      <w:rPr>
        <w:rFonts w:ascii="Wingdings" w:hAnsi="Wingdings" w:hint="default"/>
      </w:rPr>
    </w:lvl>
    <w:lvl w:ilvl="3" w:tplc="98F8FA4A">
      <w:start w:val="1"/>
      <w:numFmt w:val="bullet"/>
      <w:lvlText w:val=""/>
      <w:lvlJc w:val="left"/>
      <w:pPr>
        <w:ind w:left="2880" w:hanging="360"/>
      </w:pPr>
      <w:rPr>
        <w:rFonts w:ascii="Symbol" w:hAnsi="Symbol" w:hint="default"/>
      </w:rPr>
    </w:lvl>
    <w:lvl w:ilvl="4" w:tplc="AEE61F5C">
      <w:start w:val="1"/>
      <w:numFmt w:val="bullet"/>
      <w:lvlText w:val="o"/>
      <w:lvlJc w:val="left"/>
      <w:pPr>
        <w:ind w:left="3600" w:hanging="360"/>
      </w:pPr>
      <w:rPr>
        <w:rFonts w:ascii="Courier New" w:hAnsi="Courier New" w:hint="default"/>
      </w:rPr>
    </w:lvl>
    <w:lvl w:ilvl="5" w:tplc="5C464426">
      <w:start w:val="1"/>
      <w:numFmt w:val="bullet"/>
      <w:lvlText w:val=""/>
      <w:lvlJc w:val="left"/>
      <w:pPr>
        <w:ind w:left="4320" w:hanging="360"/>
      </w:pPr>
      <w:rPr>
        <w:rFonts w:ascii="Wingdings" w:hAnsi="Wingdings" w:hint="default"/>
      </w:rPr>
    </w:lvl>
    <w:lvl w:ilvl="6" w:tplc="EB302D48">
      <w:start w:val="1"/>
      <w:numFmt w:val="bullet"/>
      <w:lvlText w:val=""/>
      <w:lvlJc w:val="left"/>
      <w:pPr>
        <w:ind w:left="5040" w:hanging="360"/>
      </w:pPr>
      <w:rPr>
        <w:rFonts w:ascii="Symbol" w:hAnsi="Symbol" w:hint="default"/>
      </w:rPr>
    </w:lvl>
    <w:lvl w:ilvl="7" w:tplc="94CCC2A0">
      <w:start w:val="1"/>
      <w:numFmt w:val="bullet"/>
      <w:lvlText w:val="o"/>
      <w:lvlJc w:val="left"/>
      <w:pPr>
        <w:ind w:left="5760" w:hanging="360"/>
      </w:pPr>
      <w:rPr>
        <w:rFonts w:ascii="Courier New" w:hAnsi="Courier New" w:hint="default"/>
      </w:rPr>
    </w:lvl>
    <w:lvl w:ilvl="8" w:tplc="FCF4B7F6">
      <w:start w:val="1"/>
      <w:numFmt w:val="bullet"/>
      <w:lvlText w:val=""/>
      <w:lvlJc w:val="left"/>
      <w:pPr>
        <w:ind w:left="6480" w:hanging="360"/>
      </w:pPr>
      <w:rPr>
        <w:rFonts w:ascii="Wingdings" w:hAnsi="Wingdings" w:hint="default"/>
      </w:rPr>
    </w:lvl>
  </w:abstractNum>
  <w:abstractNum w:abstractNumId="8" w15:restartNumberingAfterBreak="0">
    <w:nsid w:val="37282AC4"/>
    <w:multiLevelType w:val="multilevel"/>
    <w:tmpl w:val="B3F44CC0"/>
    <w:lvl w:ilvl="0">
      <w:start w:val="2"/>
      <w:numFmt w:val="decimal"/>
      <w:lvlText w:val="%1"/>
      <w:lvlJc w:val="left"/>
      <w:pPr>
        <w:ind w:left="720" w:hanging="360"/>
      </w:pPr>
      <w:rPr>
        <w:rFonts w:hint="default"/>
      </w:rPr>
    </w:lvl>
    <w:lvl w:ilvl="1">
      <w:start w:val="1"/>
      <w:numFmt w:val="decimal"/>
      <w:isLgl/>
      <w:lvlText w:val="%1.%2"/>
      <w:lvlJc w:val="left"/>
      <w:pPr>
        <w:ind w:left="1800" w:hanging="360"/>
      </w:pPr>
      <w:rPr>
        <w:rFonts w:hint="default"/>
        <w:color w:val="000000" w:themeColor="text1"/>
      </w:rPr>
    </w:lvl>
    <w:lvl w:ilvl="2">
      <w:start w:val="1"/>
      <w:numFmt w:val="decimal"/>
      <w:isLgl/>
      <w:lvlText w:val="%1.%2.%3"/>
      <w:lvlJc w:val="left"/>
      <w:pPr>
        <w:ind w:left="3240" w:hanging="720"/>
      </w:pPr>
      <w:rPr>
        <w:rFonts w:hint="default"/>
        <w:color w:val="000000" w:themeColor="text1"/>
      </w:rPr>
    </w:lvl>
    <w:lvl w:ilvl="3">
      <w:start w:val="1"/>
      <w:numFmt w:val="decimal"/>
      <w:isLgl/>
      <w:lvlText w:val="%1.%2.%3.%4"/>
      <w:lvlJc w:val="left"/>
      <w:pPr>
        <w:ind w:left="4320" w:hanging="720"/>
      </w:pPr>
      <w:rPr>
        <w:rFonts w:hint="default"/>
        <w:color w:val="000000" w:themeColor="text1"/>
      </w:rPr>
    </w:lvl>
    <w:lvl w:ilvl="4">
      <w:start w:val="1"/>
      <w:numFmt w:val="decimal"/>
      <w:isLgl/>
      <w:lvlText w:val="%1.%2.%3.%4.%5"/>
      <w:lvlJc w:val="left"/>
      <w:pPr>
        <w:ind w:left="5760" w:hanging="1080"/>
      </w:pPr>
      <w:rPr>
        <w:rFonts w:hint="default"/>
        <w:color w:val="000000" w:themeColor="text1"/>
      </w:rPr>
    </w:lvl>
    <w:lvl w:ilvl="5">
      <w:start w:val="1"/>
      <w:numFmt w:val="decimal"/>
      <w:isLgl/>
      <w:lvlText w:val="%1.%2.%3.%4.%5.%6"/>
      <w:lvlJc w:val="left"/>
      <w:pPr>
        <w:ind w:left="6840" w:hanging="1080"/>
      </w:pPr>
      <w:rPr>
        <w:rFonts w:hint="default"/>
        <w:color w:val="000000" w:themeColor="text1"/>
      </w:rPr>
    </w:lvl>
    <w:lvl w:ilvl="6">
      <w:start w:val="1"/>
      <w:numFmt w:val="decimal"/>
      <w:isLgl/>
      <w:lvlText w:val="%1.%2.%3.%4.%5.%6.%7"/>
      <w:lvlJc w:val="left"/>
      <w:pPr>
        <w:ind w:left="8280" w:hanging="1440"/>
      </w:pPr>
      <w:rPr>
        <w:rFonts w:hint="default"/>
        <w:color w:val="000000" w:themeColor="text1"/>
      </w:rPr>
    </w:lvl>
    <w:lvl w:ilvl="7">
      <w:start w:val="1"/>
      <w:numFmt w:val="decimal"/>
      <w:isLgl/>
      <w:lvlText w:val="%1.%2.%3.%4.%5.%6.%7.%8"/>
      <w:lvlJc w:val="left"/>
      <w:pPr>
        <w:ind w:left="9360" w:hanging="1440"/>
      </w:pPr>
      <w:rPr>
        <w:rFonts w:hint="default"/>
        <w:color w:val="000000" w:themeColor="text1"/>
      </w:rPr>
    </w:lvl>
    <w:lvl w:ilvl="8">
      <w:start w:val="1"/>
      <w:numFmt w:val="decimal"/>
      <w:isLgl/>
      <w:lvlText w:val="%1.%2.%3.%4.%5.%6.%7.%8.%9"/>
      <w:lvlJc w:val="left"/>
      <w:pPr>
        <w:ind w:left="10800" w:hanging="1800"/>
      </w:pPr>
      <w:rPr>
        <w:rFonts w:hint="default"/>
        <w:color w:val="000000" w:themeColor="text1"/>
      </w:rPr>
    </w:lvl>
  </w:abstractNum>
  <w:abstractNum w:abstractNumId="9" w15:restartNumberingAfterBreak="0">
    <w:nsid w:val="39B762DC"/>
    <w:multiLevelType w:val="multilevel"/>
    <w:tmpl w:val="B3BCCD1E"/>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800" w:hanging="720"/>
      </w:pPr>
      <w:rPr>
        <w:rFonts w:hint="default"/>
        <w:color w:val="000000" w:themeColor="text1"/>
      </w:rPr>
    </w:lvl>
    <w:lvl w:ilvl="3">
      <w:start w:val="1"/>
      <w:numFmt w:val="decimal"/>
      <w:isLgl/>
      <w:lvlText w:val="%1.%2.%3.%4"/>
      <w:lvlJc w:val="left"/>
      <w:pPr>
        <w:ind w:left="2160" w:hanging="720"/>
      </w:pPr>
      <w:rPr>
        <w:rFonts w:hint="default"/>
        <w:color w:val="000000" w:themeColor="text1"/>
      </w:rPr>
    </w:lvl>
    <w:lvl w:ilvl="4">
      <w:start w:val="1"/>
      <w:numFmt w:val="decimal"/>
      <w:isLgl/>
      <w:lvlText w:val="%1.%2.%3.%4.%5"/>
      <w:lvlJc w:val="left"/>
      <w:pPr>
        <w:ind w:left="2880" w:hanging="1080"/>
      </w:pPr>
      <w:rPr>
        <w:rFonts w:hint="default"/>
        <w:color w:val="000000" w:themeColor="text1"/>
      </w:rPr>
    </w:lvl>
    <w:lvl w:ilvl="5">
      <w:start w:val="1"/>
      <w:numFmt w:val="decimal"/>
      <w:isLgl/>
      <w:lvlText w:val="%1.%2.%3.%4.%5.%6"/>
      <w:lvlJc w:val="left"/>
      <w:pPr>
        <w:ind w:left="3240" w:hanging="1080"/>
      </w:pPr>
      <w:rPr>
        <w:rFonts w:hint="default"/>
        <w:color w:val="000000" w:themeColor="text1"/>
      </w:rPr>
    </w:lvl>
    <w:lvl w:ilvl="6">
      <w:start w:val="1"/>
      <w:numFmt w:val="decimal"/>
      <w:isLgl/>
      <w:lvlText w:val="%1.%2.%3.%4.%5.%6.%7"/>
      <w:lvlJc w:val="left"/>
      <w:pPr>
        <w:ind w:left="3960" w:hanging="1440"/>
      </w:pPr>
      <w:rPr>
        <w:rFonts w:hint="default"/>
        <w:color w:val="000000" w:themeColor="text1"/>
      </w:rPr>
    </w:lvl>
    <w:lvl w:ilvl="7">
      <w:start w:val="1"/>
      <w:numFmt w:val="decimal"/>
      <w:isLgl/>
      <w:lvlText w:val="%1.%2.%3.%4.%5.%6.%7.%8"/>
      <w:lvlJc w:val="left"/>
      <w:pPr>
        <w:ind w:left="4320" w:hanging="1440"/>
      </w:pPr>
      <w:rPr>
        <w:rFonts w:hint="default"/>
        <w:color w:val="000000" w:themeColor="text1"/>
      </w:rPr>
    </w:lvl>
    <w:lvl w:ilvl="8">
      <w:start w:val="1"/>
      <w:numFmt w:val="decimal"/>
      <w:isLgl/>
      <w:lvlText w:val="%1.%2.%3.%4.%5.%6.%7.%8.%9"/>
      <w:lvlJc w:val="left"/>
      <w:pPr>
        <w:ind w:left="5040" w:hanging="1800"/>
      </w:pPr>
      <w:rPr>
        <w:rFonts w:hint="default"/>
        <w:color w:val="000000" w:themeColor="text1"/>
      </w:rPr>
    </w:lvl>
  </w:abstractNum>
  <w:abstractNum w:abstractNumId="10" w15:restartNumberingAfterBreak="0">
    <w:nsid w:val="3AAB776E"/>
    <w:multiLevelType w:val="hybridMultilevel"/>
    <w:tmpl w:val="0A68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C71BE"/>
    <w:multiLevelType w:val="multilevel"/>
    <w:tmpl w:val="F46EAC1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bullet"/>
      <w:lvlText w:val=""/>
      <w:lvlJc w:val="left"/>
      <w:pPr>
        <w:ind w:left="72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312B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56A0884"/>
    <w:multiLevelType w:val="multilevel"/>
    <w:tmpl w:val="B3F44CC0"/>
    <w:lvl w:ilvl="0">
      <w:start w:val="2"/>
      <w:numFmt w:val="decimal"/>
      <w:lvlText w:val="%1"/>
      <w:lvlJc w:val="left"/>
      <w:pPr>
        <w:ind w:left="720" w:hanging="360"/>
      </w:pPr>
      <w:rPr>
        <w:rFonts w:hint="default"/>
      </w:rPr>
    </w:lvl>
    <w:lvl w:ilvl="1">
      <w:start w:val="1"/>
      <w:numFmt w:val="decimal"/>
      <w:isLgl/>
      <w:lvlText w:val="%1.%2"/>
      <w:lvlJc w:val="left"/>
      <w:pPr>
        <w:ind w:left="1800" w:hanging="360"/>
      </w:pPr>
      <w:rPr>
        <w:rFonts w:hint="default"/>
        <w:color w:val="000000" w:themeColor="text1"/>
      </w:rPr>
    </w:lvl>
    <w:lvl w:ilvl="2">
      <w:start w:val="1"/>
      <w:numFmt w:val="decimal"/>
      <w:isLgl/>
      <w:lvlText w:val="%1.%2.%3"/>
      <w:lvlJc w:val="left"/>
      <w:pPr>
        <w:ind w:left="3240" w:hanging="720"/>
      </w:pPr>
      <w:rPr>
        <w:rFonts w:hint="default"/>
        <w:color w:val="000000" w:themeColor="text1"/>
      </w:rPr>
    </w:lvl>
    <w:lvl w:ilvl="3">
      <w:start w:val="1"/>
      <w:numFmt w:val="decimal"/>
      <w:isLgl/>
      <w:lvlText w:val="%1.%2.%3.%4"/>
      <w:lvlJc w:val="left"/>
      <w:pPr>
        <w:ind w:left="4320" w:hanging="720"/>
      </w:pPr>
      <w:rPr>
        <w:rFonts w:hint="default"/>
        <w:color w:val="000000" w:themeColor="text1"/>
      </w:rPr>
    </w:lvl>
    <w:lvl w:ilvl="4">
      <w:start w:val="1"/>
      <w:numFmt w:val="decimal"/>
      <w:isLgl/>
      <w:lvlText w:val="%1.%2.%3.%4.%5"/>
      <w:lvlJc w:val="left"/>
      <w:pPr>
        <w:ind w:left="5760" w:hanging="1080"/>
      </w:pPr>
      <w:rPr>
        <w:rFonts w:hint="default"/>
        <w:color w:val="000000" w:themeColor="text1"/>
      </w:rPr>
    </w:lvl>
    <w:lvl w:ilvl="5">
      <w:start w:val="1"/>
      <w:numFmt w:val="decimal"/>
      <w:isLgl/>
      <w:lvlText w:val="%1.%2.%3.%4.%5.%6"/>
      <w:lvlJc w:val="left"/>
      <w:pPr>
        <w:ind w:left="6840" w:hanging="1080"/>
      </w:pPr>
      <w:rPr>
        <w:rFonts w:hint="default"/>
        <w:color w:val="000000" w:themeColor="text1"/>
      </w:rPr>
    </w:lvl>
    <w:lvl w:ilvl="6">
      <w:start w:val="1"/>
      <w:numFmt w:val="decimal"/>
      <w:isLgl/>
      <w:lvlText w:val="%1.%2.%3.%4.%5.%6.%7"/>
      <w:lvlJc w:val="left"/>
      <w:pPr>
        <w:ind w:left="8280" w:hanging="1440"/>
      </w:pPr>
      <w:rPr>
        <w:rFonts w:hint="default"/>
        <w:color w:val="000000" w:themeColor="text1"/>
      </w:rPr>
    </w:lvl>
    <w:lvl w:ilvl="7">
      <w:start w:val="1"/>
      <w:numFmt w:val="decimal"/>
      <w:isLgl/>
      <w:lvlText w:val="%1.%2.%3.%4.%5.%6.%7.%8"/>
      <w:lvlJc w:val="left"/>
      <w:pPr>
        <w:ind w:left="9360" w:hanging="1440"/>
      </w:pPr>
      <w:rPr>
        <w:rFonts w:hint="default"/>
        <w:color w:val="000000" w:themeColor="text1"/>
      </w:rPr>
    </w:lvl>
    <w:lvl w:ilvl="8">
      <w:start w:val="1"/>
      <w:numFmt w:val="decimal"/>
      <w:isLgl/>
      <w:lvlText w:val="%1.%2.%3.%4.%5.%6.%7.%8.%9"/>
      <w:lvlJc w:val="left"/>
      <w:pPr>
        <w:ind w:left="10800" w:hanging="1800"/>
      </w:pPr>
      <w:rPr>
        <w:rFonts w:hint="default"/>
        <w:color w:val="000000" w:themeColor="text1"/>
      </w:rPr>
    </w:lvl>
  </w:abstractNum>
  <w:abstractNum w:abstractNumId="14" w15:restartNumberingAfterBreak="0">
    <w:nsid w:val="6A7EBF41"/>
    <w:multiLevelType w:val="hybridMultilevel"/>
    <w:tmpl w:val="FFF044F2"/>
    <w:lvl w:ilvl="0" w:tplc="7C1847C0">
      <w:start w:val="1"/>
      <w:numFmt w:val="bullet"/>
      <w:lvlText w:val=""/>
      <w:lvlJc w:val="left"/>
      <w:pPr>
        <w:ind w:left="720" w:hanging="360"/>
      </w:pPr>
      <w:rPr>
        <w:rFonts w:ascii="Symbol" w:hAnsi="Symbol" w:hint="default"/>
      </w:rPr>
    </w:lvl>
    <w:lvl w:ilvl="1" w:tplc="F2346E2A">
      <w:start w:val="1"/>
      <w:numFmt w:val="bullet"/>
      <w:lvlText w:val="o"/>
      <w:lvlJc w:val="left"/>
      <w:pPr>
        <w:ind w:left="1440" w:hanging="360"/>
      </w:pPr>
      <w:rPr>
        <w:rFonts w:ascii="Courier New" w:hAnsi="Courier New" w:hint="default"/>
      </w:rPr>
    </w:lvl>
    <w:lvl w:ilvl="2" w:tplc="B9A44E1C">
      <w:start w:val="1"/>
      <w:numFmt w:val="bullet"/>
      <w:lvlText w:val=""/>
      <w:lvlJc w:val="left"/>
      <w:pPr>
        <w:ind w:left="2160" w:hanging="360"/>
      </w:pPr>
      <w:rPr>
        <w:rFonts w:ascii="Wingdings" w:hAnsi="Wingdings" w:hint="default"/>
      </w:rPr>
    </w:lvl>
    <w:lvl w:ilvl="3" w:tplc="099636BE">
      <w:start w:val="1"/>
      <w:numFmt w:val="bullet"/>
      <w:lvlText w:val=""/>
      <w:lvlJc w:val="left"/>
      <w:pPr>
        <w:ind w:left="2880" w:hanging="360"/>
      </w:pPr>
      <w:rPr>
        <w:rFonts w:ascii="Symbol" w:hAnsi="Symbol" w:hint="default"/>
      </w:rPr>
    </w:lvl>
    <w:lvl w:ilvl="4" w:tplc="8AAEBA2E">
      <w:start w:val="1"/>
      <w:numFmt w:val="bullet"/>
      <w:lvlText w:val="o"/>
      <w:lvlJc w:val="left"/>
      <w:pPr>
        <w:ind w:left="3600" w:hanging="360"/>
      </w:pPr>
      <w:rPr>
        <w:rFonts w:ascii="Courier New" w:hAnsi="Courier New" w:hint="default"/>
      </w:rPr>
    </w:lvl>
    <w:lvl w:ilvl="5" w:tplc="30E29E9A">
      <w:start w:val="1"/>
      <w:numFmt w:val="bullet"/>
      <w:lvlText w:val=""/>
      <w:lvlJc w:val="left"/>
      <w:pPr>
        <w:ind w:left="4320" w:hanging="360"/>
      </w:pPr>
      <w:rPr>
        <w:rFonts w:ascii="Wingdings" w:hAnsi="Wingdings" w:hint="default"/>
      </w:rPr>
    </w:lvl>
    <w:lvl w:ilvl="6" w:tplc="EECEF93C">
      <w:start w:val="1"/>
      <w:numFmt w:val="bullet"/>
      <w:lvlText w:val=""/>
      <w:lvlJc w:val="left"/>
      <w:pPr>
        <w:ind w:left="5040" w:hanging="360"/>
      </w:pPr>
      <w:rPr>
        <w:rFonts w:ascii="Symbol" w:hAnsi="Symbol" w:hint="default"/>
      </w:rPr>
    </w:lvl>
    <w:lvl w:ilvl="7" w:tplc="2C2E24E0">
      <w:start w:val="1"/>
      <w:numFmt w:val="bullet"/>
      <w:lvlText w:val="o"/>
      <w:lvlJc w:val="left"/>
      <w:pPr>
        <w:ind w:left="5760" w:hanging="360"/>
      </w:pPr>
      <w:rPr>
        <w:rFonts w:ascii="Courier New" w:hAnsi="Courier New" w:hint="default"/>
      </w:rPr>
    </w:lvl>
    <w:lvl w:ilvl="8" w:tplc="0EFE68D4">
      <w:start w:val="1"/>
      <w:numFmt w:val="bullet"/>
      <w:lvlText w:val=""/>
      <w:lvlJc w:val="left"/>
      <w:pPr>
        <w:ind w:left="6480" w:hanging="360"/>
      </w:pPr>
      <w:rPr>
        <w:rFonts w:ascii="Wingdings" w:hAnsi="Wingdings" w:hint="default"/>
      </w:rPr>
    </w:lvl>
  </w:abstractNum>
  <w:abstractNum w:abstractNumId="15" w15:restartNumberingAfterBreak="0">
    <w:nsid w:val="6FD74C4F"/>
    <w:multiLevelType w:val="multilevel"/>
    <w:tmpl w:val="B37C37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C7030F9"/>
    <w:multiLevelType w:val="hybridMultilevel"/>
    <w:tmpl w:val="1EBC8E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45540C"/>
    <w:multiLevelType w:val="multilevel"/>
    <w:tmpl w:val="B3BCCD1E"/>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800" w:hanging="720"/>
      </w:pPr>
      <w:rPr>
        <w:rFonts w:hint="default"/>
        <w:color w:val="000000" w:themeColor="text1"/>
      </w:rPr>
    </w:lvl>
    <w:lvl w:ilvl="3">
      <w:start w:val="1"/>
      <w:numFmt w:val="decimal"/>
      <w:isLgl/>
      <w:lvlText w:val="%1.%2.%3.%4"/>
      <w:lvlJc w:val="left"/>
      <w:pPr>
        <w:ind w:left="2160" w:hanging="720"/>
      </w:pPr>
      <w:rPr>
        <w:rFonts w:hint="default"/>
        <w:color w:val="000000" w:themeColor="text1"/>
      </w:rPr>
    </w:lvl>
    <w:lvl w:ilvl="4">
      <w:start w:val="1"/>
      <w:numFmt w:val="decimal"/>
      <w:isLgl/>
      <w:lvlText w:val="%1.%2.%3.%4.%5"/>
      <w:lvlJc w:val="left"/>
      <w:pPr>
        <w:ind w:left="2880" w:hanging="1080"/>
      </w:pPr>
      <w:rPr>
        <w:rFonts w:hint="default"/>
        <w:color w:val="000000" w:themeColor="text1"/>
      </w:rPr>
    </w:lvl>
    <w:lvl w:ilvl="5">
      <w:start w:val="1"/>
      <w:numFmt w:val="decimal"/>
      <w:isLgl/>
      <w:lvlText w:val="%1.%2.%3.%4.%5.%6"/>
      <w:lvlJc w:val="left"/>
      <w:pPr>
        <w:ind w:left="3240" w:hanging="1080"/>
      </w:pPr>
      <w:rPr>
        <w:rFonts w:hint="default"/>
        <w:color w:val="000000" w:themeColor="text1"/>
      </w:rPr>
    </w:lvl>
    <w:lvl w:ilvl="6">
      <w:start w:val="1"/>
      <w:numFmt w:val="decimal"/>
      <w:isLgl/>
      <w:lvlText w:val="%1.%2.%3.%4.%5.%6.%7"/>
      <w:lvlJc w:val="left"/>
      <w:pPr>
        <w:ind w:left="3960" w:hanging="1440"/>
      </w:pPr>
      <w:rPr>
        <w:rFonts w:hint="default"/>
        <w:color w:val="000000" w:themeColor="text1"/>
      </w:rPr>
    </w:lvl>
    <w:lvl w:ilvl="7">
      <w:start w:val="1"/>
      <w:numFmt w:val="decimal"/>
      <w:isLgl/>
      <w:lvlText w:val="%1.%2.%3.%4.%5.%6.%7.%8"/>
      <w:lvlJc w:val="left"/>
      <w:pPr>
        <w:ind w:left="4320" w:hanging="1440"/>
      </w:pPr>
      <w:rPr>
        <w:rFonts w:hint="default"/>
        <w:color w:val="000000" w:themeColor="text1"/>
      </w:rPr>
    </w:lvl>
    <w:lvl w:ilvl="8">
      <w:start w:val="1"/>
      <w:numFmt w:val="decimal"/>
      <w:isLgl/>
      <w:lvlText w:val="%1.%2.%3.%4.%5.%6.%7.%8.%9"/>
      <w:lvlJc w:val="left"/>
      <w:pPr>
        <w:ind w:left="5040" w:hanging="1800"/>
      </w:pPr>
      <w:rPr>
        <w:rFonts w:hint="default"/>
        <w:color w:val="000000" w:themeColor="text1"/>
      </w:rPr>
    </w:lvl>
  </w:abstractNum>
  <w:num w:numId="1" w16cid:durableId="786965862">
    <w:abstractNumId w:val="14"/>
  </w:num>
  <w:num w:numId="2" w16cid:durableId="897470183">
    <w:abstractNumId w:val="7"/>
  </w:num>
  <w:num w:numId="3" w16cid:durableId="1206991060">
    <w:abstractNumId w:val="3"/>
  </w:num>
  <w:num w:numId="4" w16cid:durableId="1110199977">
    <w:abstractNumId w:val="5"/>
  </w:num>
  <w:num w:numId="5" w16cid:durableId="2004775753">
    <w:abstractNumId w:val="6"/>
  </w:num>
  <w:num w:numId="6" w16cid:durableId="673410708">
    <w:abstractNumId w:val="16"/>
  </w:num>
  <w:num w:numId="7" w16cid:durableId="162093232">
    <w:abstractNumId w:val="15"/>
  </w:num>
  <w:num w:numId="8" w16cid:durableId="1534466321">
    <w:abstractNumId w:val="12"/>
  </w:num>
  <w:num w:numId="9" w16cid:durableId="248202000">
    <w:abstractNumId w:val="0"/>
  </w:num>
  <w:num w:numId="10" w16cid:durableId="1548956507">
    <w:abstractNumId w:val="11"/>
  </w:num>
  <w:num w:numId="11" w16cid:durableId="1155144653">
    <w:abstractNumId w:val="10"/>
  </w:num>
  <w:num w:numId="12" w16cid:durableId="639960315">
    <w:abstractNumId w:val="8"/>
  </w:num>
  <w:num w:numId="13" w16cid:durableId="1272738053">
    <w:abstractNumId w:val="4"/>
  </w:num>
  <w:num w:numId="14" w16cid:durableId="2111731866">
    <w:abstractNumId w:val="2"/>
  </w:num>
  <w:num w:numId="15" w16cid:durableId="1810511084">
    <w:abstractNumId w:val="13"/>
  </w:num>
  <w:num w:numId="16" w16cid:durableId="1519273119">
    <w:abstractNumId w:val="17"/>
  </w:num>
  <w:num w:numId="17" w16cid:durableId="1412629037">
    <w:abstractNumId w:val="9"/>
  </w:num>
  <w:num w:numId="18" w16cid:durableId="8974773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yMDAyNjcyNLAwMjRX0lEKTi0uzszPAykwNq4FAOC3o6ktAAAA"/>
  </w:docVars>
  <w:rsids>
    <w:rsidRoot w:val="003B7D95"/>
    <w:rsid w:val="00011042"/>
    <w:rsid w:val="00014121"/>
    <w:rsid w:val="00021AFA"/>
    <w:rsid w:val="00021F5F"/>
    <w:rsid w:val="00023AD2"/>
    <w:rsid w:val="00026B4C"/>
    <w:rsid w:val="00031093"/>
    <w:rsid w:val="00032A42"/>
    <w:rsid w:val="000346E6"/>
    <w:rsid w:val="000366C8"/>
    <w:rsid w:val="00036871"/>
    <w:rsid w:val="00037E81"/>
    <w:rsid w:val="0004065D"/>
    <w:rsid w:val="00046DC0"/>
    <w:rsid w:val="0005007D"/>
    <w:rsid w:val="00051860"/>
    <w:rsid w:val="0005584D"/>
    <w:rsid w:val="000560BA"/>
    <w:rsid w:val="000604B0"/>
    <w:rsid w:val="00060F0F"/>
    <w:rsid w:val="0006338C"/>
    <w:rsid w:val="0006489F"/>
    <w:rsid w:val="0006758F"/>
    <w:rsid w:val="00067B5B"/>
    <w:rsid w:val="00067C23"/>
    <w:rsid w:val="00071008"/>
    <w:rsid w:val="00071F5C"/>
    <w:rsid w:val="0007680E"/>
    <w:rsid w:val="000835E0"/>
    <w:rsid w:val="00085F76"/>
    <w:rsid w:val="00092902"/>
    <w:rsid w:val="000A0224"/>
    <w:rsid w:val="000A089A"/>
    <w:rsid w:val="000A5C47"/>
    <w:rsid w:val="000A66B0"/>
    <w:rsid w:val="000A7A6E"/>
    <w:rsid w:val="000B1D4F"/>
    <w:rsid w:val="000B45D7"/>
    <w:rsid w:val="000B4922"/>
    <w:rsid w:val="000B5ABB"/>
    <w:rsid w:val="000B5E1D"/>
    <w:rsid w:val="000C10FB"/>
    <w:rsid w:val="000C13B2"/>
    <w:rsid w:val="000C14F3"/>
    <w:rsid w:val="000C1AF1"/>
    <w:rsid w:val="000C3C1A"/>
    <w:rsid w:val="000C4C19"/>
    <w:rsid w:val="000C74D4"/>
    <w:rsid w:val="000C7F46"/>
    <w:rsid w:val="000D0A4D"/>
    <w:rsid w:val="000D2974"/>
    <w:rsid w:val="000D4866"/>
    <w:rsid w:val="000D623B"/>
    <w:rsid w:val="000E00AB"/>
    <w:rsid w:val="000E5F06"/>
    <w:rsid w:val="000E6E62"/>
    <w:rsid w:val="000E7E62"/>
    <w:rsid w:val="000F1CED"/>
    <w:rsid w:val="000F23EC"/>
    <w:rsid w:val="000F286B"/>
    <w:rsid w:val="000F5F84"/>
    <w:rsid w:val="000F7298"/>
    <w:rsid w:val="00103969"/>
    <w:rsid w:val="00105A6E"/>
    <w:rsid w:val="00106516"/>
    <w:rsid w:val="00106DFF"/>
    <w:rsid w:val="00112C27"/>
    <w:rsid w:val="001135EB"/>
    <w:rsid w:val="00116D4B"/>
    <w:rsid w:val="00123692"/>
    <w:rsid w:val="00124147"/>
    <w:rsid w:val="00124C90"/>
    <w:rsid w:val="001327D6"/>
    <w:rsid w:val="00132FE8"/>
    <w:rsid w:val="00135058"/>
    <w:rsid w:val="00135EDF"/>
    <w:rsid w:val="0013628C"/>
    <w:rsid w:val="00136655"/>
    <w:rsid w:val="00136952"/>
    <w:rsid w:val="001373F8"/>
    <w:rsid w:val="001401C4"/>
    <w:rsid w:val="0014232B"/>
    <w:rsid w:val="00142CDC"/>
    <w:rsid w:val="00144816"/>
    <w:rsid w:val="00153A1B"/>
    <w:rsid w:val="00156726"/>
    <w:rsid w:val="00162C65"/>
    <w:rsid w:val="00164BCD"/>
    <w:rsid w:val="001659C9"/>
    <w:rsid w:val="00170359"/>
    <w:rsid w:val="001707E9"/>
    <w:rsid w:val="001708D1"/>
    <w:rsid w:val="00175410"/>
    <w:rsid w:val="001825EE"/>
    <w:rsid w:val="001877FA"/>
    <w:rsid w:val="0019108D"/>
    <w:rsid w:val="0019291F"/>
    <w:rsid w:val="001945C6"/>
    <w:rsid w:val="00194E7C"/>
    <w:rsid w:val="00196329"/>
    <w:rsid w:val="00196FCB"/>
    <w:rsid w:val="001970CE"/>
    <w:rsid w:val="001A1C79"/>
    <w:rsid w:val="001A1D23"/>
    <w:rsid w:val="001A3E22"/>
    <w:rsid w:val="001A6436"/>
    <w:rsid w:val="001B04FD"/>
    <w:rsid w:val="001B4EC4"/>
    <w:rsid w:val="001B580A"/>
    <w:rsid w:val="001B7455"/>
    <w:rsid w:val="001B7ED3"/>
    <w:rsid w:val="001C1E19"/>
    <w:rsid w:val="001C52ED"/>
    <w:rsid w:val="001C7895"/>
    <w:rsid w:val="001D02A7"/>
    <w:rsid w:val="001D274C"/>
    <w:rsid w:val="001D35D4"/>
    <w:rsid w:val="001E06CE"/>
    <w:rsid w:val="001E0A74"/>
    <w:rsid w:val="001E0B14"/>
    <w:rsid w:val="001E1ED3"/>
    <w:rsid w:val="001E27A9"/>
    <w:rsid w:val="001E30BC"/>
    <w:rsid w:val="001E5D2C"/>
    <w:rsid w:val="001E6F9F"/>
    <w:rsid w:val="001E78AB"/>
    <w:rsid w:val="001F08B7"/>
    <w:rsid w:val="001F1ABE"/>
    <w:rsid w:val="001F4E95"/>
    <w:rsid w:val="002000D9"/>
    <w:rsid w:val="00200898"/>
    <w:rsid w:val="002034C4"/>
    <w:rsid w:val="0020502D"/>
    <w:rsid w:val="00210F2D"/>
    <w:rsid w:val="00220247"/>
    <w:rsid w:val="00226FB3"/>
    <w:rsid w:val="00231087"/>
    <w:rsid w:val="00231BE0"/>
    <w:rsid w:val="00235772"/>
    <w:rsid w:val="00240731"/>
    <w:rsid w:val="00241781"/>
    <w:rsid w:val="002421A1"/>
    <w:rsid w:val="002443CB"/>
    <w:rsid w:val="0024586D"/>
    <w:rsid w:val="0024684A"/>
    <w:rsid w:val="00246B7A"/>
    <w:rsid w:val="00253CFC"/>
    <w:rsid w:val="00254ADA"/>
    <w:rsid w:val="00254F25"/>
    <w:rsid w:val="00255427"/>
    <w:rsid w:val="00257EB3"/>
    <w:rsid w:val="00257F50"/>
    <w:rsid w:val="00261468"/>
    <w:rsid w:val="00262020"/>
    <w:rsid w:val="00263379"/>
    <w:rsid w:val="002633C5"/>
    <w:rsid w:val="0026634B"/>
    <w:rsid w:val="00266B7F"/>
    <w:rsid w:val="00270467"/>
    <w:rsid w:val="002745E2"/>
    <w:rsid w:val="0027493C"/>
    <w:rsid w:val="00274E82"/>
    <w:rsid w:val="00275619"/>
    <w:rsid w:val="002835F1"/>
    <w:rsid w:val="0028509E"/>
    <w:rsid w:val="00285D33"/>
    <w:rsid w:val="002862E8"/>
    <w:rsid w:val="002963FD"/>
    <w:rsid w:val="00297C18"/>
    <w:rsid w:val="002A08CE"/>
    <w:rsid w:val="002A6023"/>
    <w:rsid w:val="002A76FC"/>
    <w:rsid w:val="002B1E9D"/>
    <w:rsid w:val="002B3FA2"/>
    <w:rsid w:val="002B4936"/>
    <w:rsid w:val="002B5091"/>
    <w:rsid w:val="002B5CC4"/>
    <w:rsid w:val="002B5DCA"/>
    <w:rsid w:val="002B62E4"/>
    <w:rsid w:val="002B6680"/>
    <w:rsid w:val="002B7549"/>
    <w:rsid w:val="002B78DD"/>
    <w:rsid w:val="002C0BC8"/>
    <w:rsid w:val="002C24F8"/>
    <w:rsid w:val="002C322A"/>
    <w:rsid w:val="002C705E"/>
    <w:rsid w:val="002D1F46"/>
    <w:rsid w:val="002D5FF1"/>
    <w:rsid w:val="002D6C40"/>
    <w:rsid w:val="002D7284"/>
    <w:rsid w:val="002D7B2A"/>
    <w:rsid w:val="002E0702"/>
    <w:rsid w:val="002E07B9"/>
    <w:rsid w:val="002E18CC"/>
    <w:rsid w:val="002E2D34"/>
    <w:rsid w:val="002E5913"/>
    <w:rsid w:val="002E62D9"/>
    <w:rsid w:val="002F30BB"/>
    <w:rsid w:val="00301AB1"/>
    <w:rsid w:val="003032C1"/>
    <w:rsid w:val="00304E94"/>
    <w:rsid w:val="003050E9"/>
    <w:rsid w:val="003066A8"/>
    <w:rsid w:val="00311AB8"/>
    <w:rsid w:val="00316907"/>
    <w:rsid w:val="00316C93"/>
    <w:rsid w:val="00316F7E"/>
    <w:rsid w:val="00322F81"/>
    <w:rsid w:val="00327E1C"/>
    <w:rsid w:val="00330383"/>
    <w:rsid w:val="00333F49"/>
    <w:rsid w:val="00334116"/>
    <w:rsid w:val="003411F9"/>
    <w:rsid w:val="003415AA"/>
    <w:rsid w:val="00341852"/>
    <w:rsid w:val="00341D3C"/>
    <w:rsid w:val="00342037"/>
    <w:rsid w:val="003442AF"/>
    <w:rsid w:val="00345F49"/>
    <w:rsid w:val="00346E8E"/>
    <w:rsid w:val="00351981"/>
    <w:rsid w:val="00353444"/>
    <w:rsid w:val="0035516A"/>
    <w:rsid w:val="00355E4E"/>
    <w:rsid w:val="003568D5"/>
    <w:rsid w:val="00361038"/>
    <w:rsid w:val="0036275E"/>
    <w:rsid w:val="0036348B"/>
    <w:rsid w:val="003643CC"/>
    <w:rsid w:val="0036490D"/>
    <w:rsid w:val="003677C5"/>
    <w:rsid w:val="003714F9"/>
    <w:rsid w:val="00371BF2"/>
    <w:rsid w:val="00374EEC"/>
    <w:rsid w:val="0037757B"/>
    <w:rsid w:val="00380641"/>
    <w:rsid w:val="003827D5"/>
    <w:rsid w:val="00383B43"/>
    <w:rsid w:val="00390584"/>
    <w:rsid w:val="0039261D"/>
    <w:rsid w:val="00393545"/>
    <w:rsid w:val="003961E3"/>
    <w:rsid w:val="003A2F7A"/>
    <w:rsid w:val="003A4788"/>
    <w:rsid w:val="003A58DA"/>
    <w:rsid w:val="003A5AC4"/>
    <w:rsid w:val="003B0E31"/>
    <w:rsid w:val="003B5620"/>
    <w:rsid w:val="003B752A"/>
    <w:rsid w:val="003B765F"/>
    <w:rsid w:val="003B7D95"/>
    <w:rsid w:val="003C2C71"/>
    <w:rsid w:val="003C4502"/>
    <w:rsid w:val="003C7F6C"/>
    <w:rsid w:val="003D1D60"/>
    <w:rsid w:val="003D34FE"/>
    <w:rsid w:val="003D4A9F"/>
    <w:rsid w:val="003D4E37"/>
    <w:rsid w:val="003E2452"/>
    <w:rsid w:val="003E3BD8"/>
    <w:rsid w:val="003E425C"/>
    <w:rsid w:val="003E6B35"/>
    <w:rsid w:val="003E7241"/>
    <w:rsid w:val="003F1434"/>
    <w:rsid w:val="003F3A80"/>
    <w:rsid w:val="003F5F0B"/>
    <w:rsid w:val="003F6C3A"/>
    <w:rsid w:val="003F75A6"/>
    <w:rsid w:val="00402A13"/>
    <w:rsid w:val="004048AA"/>
    <w:rsid w:val="0040510F"/>
    <w:rsid w:val="00406108"/>
    <w:rsid w:val="004145EE"/>
    <w:rsid w:val="004156F4"/>
    <w:rsid w:val="00423DDE"/>
    <w:rsid w:val="00423FDE"/>
    <w:rsid w:val="004278E7"/>
    <w:rsid w:val="004319C9"/>
    <w:rsid w:val="004327A7"/>
    <w:rsid w:val="00433D40"/>
    <w:rsid w:val="00434E62"/>
    <w:rsid w:val="00435F34"/>
    <w:rsid w:val="004369D1"/>
    <w:rsid w:val="00441666"/>
    <w:rsid w:val="00441AE6"/>
    <w:rsid w:val="0044219C"/>
    <w:rsid w:val="00445244"/>
    <w:rsid w:val="0044569A"/>
    <w:rsid w:val="00465C01"/>
    <w:rsid w:val="004672B9"/>
    <w:rsid w:val="00475391"/>
    <w:rsid w:val="004772EF"/>
    <w:rsid w:val="0048697F"/>
    <w:rsid w:val="00490A01"/>
    <w:rsid w:val="00490FD5"/>
    <w:rsid w:val="0049120D"/>
    <w:rsid w:val="00495BBD"/>
    <w:rsid w:val="00497331"/>
    <w:rsid w:val="004A3052"/>
    <w:rsid w:val="004A48B5"/>
    <w:rsid w:val="004A5DFE"/>
    <w:rsid w:val="004A7078"/>
    <w:rsid w:val="004B6E41"/>
    <w:rsid w:val="004C3466"/>
    <w:rsid w:val="004C368A"/>
    <w:rsid w:val="004C4FFD"/>
    <w:rsid w:val="004C55E8"/>
    <w:rsid w:val="004C5D04"/>
    <w:rsid w:val="004D0F24"/>
    <w:rsid w:val="004D1388"/>
    <w:rsid w:val="004D6199"/>
    <w:rsid w:val="004E36BC"/>
    <w:rsid w:val="004E4080"/>
    <w:rsid w:val="004E776E"/>
    <w:rsid w:val="004F58D0"/>
    <w:rsid w:val="004F6FD1"/>
    <w:rsid w:val="005018AD"/>
    <w:rsid w:val="00502622"/>
    <w:rsid w:val="0051289B"/>
    <w:rsid w:val="00517DC4"/>
    <w:rsid w:val="00523C4F"/>
    <w:rsid w:val="00525D0F"/>
    <w:rsid w:val="00530846"/>
    <w:rsid w:val="0053237C"/>
    <w:rsid w:val="0053773D"/>
    <w:rsid w:val="00537AC9"/>
    <w:rsid w:val="00543437"/>
    <w:rsid w:val="00546606"/>
    <w:rsid w:val="00546644"/>
    <w:rsid w:val="00546B27"/>
    <w:rsid w:val="00546FE3"/>
    <w:rsid w:val="00547A4F"/>
    <w:rsid w:val="0055076C"/>
    <w:rsid w:val="00552537"/>
    <w:rsid w:val="0055504F"/>
    <w:rsid w:val="00555B71"/>
    <w:rsid w:val="00563D13"/>
    <w:rsid w:val="00564730"/>
    <w:rsid w:val="0056535D"/>
    <w:rsid w:val="00565927"/>
    <w:rsid w:val="0057762B"/>
    <w:rsid w:val="005814CE"/>
    <w:rsid w:val="0058241E"/>
    <w:rsid w:val="005846C8"/>
    <w:rsid w:val="005908F8"/>
    <w:rsid w:val="00591208"/>
    <w:rsid w:val="0059274D"/>
    <w:rsid w:val="0059534B"/>
    <w:rsid w:val="005A15D2"/>
    <w:rsid w:val="005A79ED"/>
    <w:rsid w:val="005B39B4"/>
    <w:rsid w:val="005B5AD2"/>
    <w:rsid w:val="005B5DA1"/>
    <w:rsid w:val="005B7A7C"/>
    <w:rsid w:val="005B7B0D"/>
    <w:rsid w:val="005C4CB0"/>
    <w:rsid w:val="005D4734"/>
    <w:rsid w:val="005D6B0D"/>
    <w:rsid w:val="005E0C9D"/>
    <w:rsid w:val="005E1775"/>
    <w:rsid w:val="005E2F52"/>
    <w:rsid w:val="005E3909"/>
    <w:rsid w:val="005E3FB5"/>
    <w:rsid w:val="005F182F"/>
    <w:rsid w:val="005F2B30"/>
    <w:rsid w:val="005F7662"/>
    <w:rsid w:val="006009A0"/>
    <w:rsid w:val="006051DE"/>
    <w:rsid w:val="00605F15"/>
    <w:rsid w:val="00607667"/>
    <w:rsid w:val="00610CD6"/>
    <w:rsid w:val="00611116"/>
    <w:rsid w:val="006111E9"/>
    <w:rsid w:val="006132D7"/>
    <w:rsid w:val="00613C26"/>
    <w:rsid w:val="0062168C"/>
    <w:rsid w:val="0062601A"/>
    <w:rsid w:val="00627261"/>
    <w:rsid w:val="00631E5E"/>
    <w:rsid w:val="00635FAC"/>
    <w:rsid w:val="00636488"/>
    <w:rsid w:val="0063773C"/>
    <w:rsid w:val="00640868"/>
    <w:rsid w:val="00642338"/>
    <w:rsid w:val="00642DAE"/>
    <w:rsid w:val="00643D24"/>
    <w:rsid w:val="00644208"/>
    <w:rsid w:val="00644DB5"/>
    <w:rsid w:val="006466DD"/>
    <w:rsid w:val="0065411D"/>
    <w:rsid w:val="0065503C"/>
    <w:rsid w:val="006575B2"/>
    <w:rsid w:val="00657C69"/>
    <w:rsid w:val="00661A46"/>
    <w:rsid w:val="006664FB"/>
    <w:rsid w:val="006726D7"/>
    <w:rsid w:val="0067542E"/>
    <w:rsid w:val="006840A6"/>
    <w:rsid w:val="0068505A"/>
    <w:rsid w:val="0068707D"/>
    <w:rsid w:val="0068791E"/>
    <w:rsid w:val="00691704"/>
    <w:rsid w:val="0069191B"/>
    <w:rsid w:val="00693502"/>
    <w:rsid w:val="00694926"/>
    <w:rsid w:val="0069693C"/>
    <w:rsid w:val="006A21C0"/>
    <w:rsid w:val="006A5C98"/>
    <w:rsid w:val="006B019A"/>
    <w:rsid w:val="006B1BCD"/>
    <w:rsid w:val="006B1E42"/>
    <w:rsid w:val="006B5E56"/>
    <w:rsid w:val="006C0DEC"/>
    <w:rsid w:val="006C16D1"/>
    <w:rsid w:val="006C2306"/>
    <w:rsid w:val="006C4768"/>
    <w:rsid w:val="006C4C90"/>
    <w:rsid w:val="006C5416"/>
    <w:rsid w:val="006D2BCB"/>
    <w:rsid w:val="006D4F9F"/>
    <w:rsid w:val="006D637B"/>
    <w:rsid w:val="006D7391"/>
    <w:rsid w:val="006E02DF"/>
    <w:rsid w:val="006E30E8"/>
    <w:rsid w:val="006E6AEF"/>
    <w:rsid w:val="006F0940"/>
    <w:rsid w:val="006F6E8B"/>
    <w:rsid w:val="0070020F"/>
    <w:rsid w:val="0070142F"/>
    <w:rsid w:val="00707A4A"/>
    <w:rsid w:val="007148F2"/>
    <w:rsid w:val="007151B7"/>
    <w:rsid w:val="007209FA"/>
    <w:rsid w:val="00722D92"/>
    <w:rsid w:val="00724E44"/>
    <w:rsid w:val="007255AF"/>
    <w:rsid w:val="007300D9"/>
    <w:rsid w:val="0073183B"/>
    <w:rsid w:val="00731E42"/>
    <w:rsid w:val="0073599C"/>
    <w:rsid w:val="0073652F"/>
    <w:rsid w:val="0073674A"/>
    <w:rsid w:val="007419A6"/>
    <w:rsid w:val="00747BB9"/>
    <w:rsid w:val="007500BA"/>
    <w:rsid w:val="00754CB8"/>
    <w:rsid w:val="00755C41"/>
    <w:rsid w:val="00757678"/>
    <w:rsid w:val="007608D7"/>
    <w:rsid w:val="00761B84"/>
    <w:rsid w:val="00761F9B"/>
    <w:rsid w:val="00764566"/>
    <w:rsid w:val="007668A0"/>
    <w:rsid w:val="007709BD"/>
    <w:rsid w:val="00773604"/>
    <w:rsid w:val="00780D36"/>
    <w:rsid w:val="0078180F"/>
    <w:rsid w:val="00784189"/>
    <w:rsid w:val="00784E3E"/>
    <w:rsid w:val="00784F7D"/>
    <w:rsid w:val="007860A9"/>
    <w:rsid w:val="00786619"/>
    <w:rsid w:val="00787BF3"/>
    <w:rsid w:val="007907AA"/>
    <w:rsid w:val="00792DA7"/>
    <w:rsid w:val="00793762"/>
    <w:rsid w:val="00796CE0"/>
    <w:rsid w:val="007A05F4"/>
    <w:rsid w:val="007A79E6"/>
    <w:rsid w:val="007B145A"/>
    <w:rsid w:val="007B3571"/>
    <w:rsid w:val="007B4B48"/>
    <w:rsid w:val="007C1534"/>
    <w:rsid w:val="007C6D9D"/>
    <w:rsid w:val="007D05A4"/>
    <w:rsid w:val="007D3BC6"/>
    <w:rsid w:val="007D575B"/>
    <w:rsid w:val="007D5AAE"/>
    <w:rsid w:val="007D5E25"/>
    <w:rsid w:val="007D6C10"/>
    <w:rsid w:val="007E2FE7"/>
    <w:rsid w:val="007E486D"/>
    <w:rsid w:val="007F13A8"/>
    <w:rsid w:val="007F6328"/>
    <w:rsid w:val="007F64BA"/>
    <w:rsid w:val="007F7002"/>
    <w:rsid w:val="007F7EFA"/>
    <w:rsid w:val="008025BE"/>
    <w:rsid w:val="008026A8"/>
    <w:rsid w:val="00803127"/>
    <w:rsid w:val="008043B7"/>
    <w:rsid w:val="0080466D"/>
    <w:rsid w:val="00806437"/>
    <w:rsid w:val="008072DD"/>
    <w:rsid w:val="00807C1C"/>
    <w:rsid w:val="00813506"/>
    <w:rsid w:val="0081455C"/>
    <w:rsid w:val="00815365"/>
    <w:rsid w:val="0081606A"/>
    <w:rsid w:val="00816324"/>
    <w:rsid w:val="008164BA"/>
    <w:rsid w:val="0081665F"/>
    <w:rsid w:val="00816E83"/>
    <w:rsid w:val="008249BB"/>
    <w:rsid w:val="008252C4"/>
    <w:rsid w:val="0082674E"/>
    <w:rsid w:val="0083015D"/>
    <w:rsid w:val="00830850"/>
    <w:rsid w:val="00831973"/>
    <w:rsid w:val="0083515E"/>
    <w:rsid w:val="00842391"/>
    <w:rsid w:val="00844B29"/>
    <w:rsid w:val="00844D83"/>
    <w:rsid w:val="00850ECD"/>
    <w:rsid w:val="008547C2"/>
    <w:rsid w:val="0085750B"/>
    <w:rsid w:val="00862A37"/>
    <w:rsid w:val="00870958"/>
    <w:rsid w:val="0087221B"/>
    <w:rsid w:val="00876499"/>
    <w:rsid w:val="00876EA4"/>
    <w:rsid w:val="00885D69"/>
    <w:rsid w:val="0089032D"/>
    <w:rsid w:val="00890478"/>
    <w:rsid w:val="00891023"/>
    <w:rsid w:val="0089191D"/>
    <w:rsid w:val="0089419A"/>
    <w:rsid w:val="008949BB"/>
    <w:rsid w:val="00895C7C"/>
    <w:rsid w:val="00895C8E"/>
    <w:rsid w:val="0089703C"/>
    <w:rsid w:val="008A14AB"/>
    <w:rsid w:val="008A52E6"/>
    <w:rsid w:val="008A5CD3"/>
    <w:rsid w:val="008B0398"/>
    <w:rsid w:val="008B041D"/>
    <w:rsid w:val="008B072F"/>
    <w:rsid w:val="008B149D"/>
    <w:rsid w:val="008B31B4"/>
    <w:rsid w:val="008B37DD"/>
    <w:rsid w:val="008B4034"/>
    <w:rsid w:val="008B7F9A"/>
    <w:rsid w:val="008C0AD4"/>
    <w:rsid w:val="008C313C"/>
    <w:rsid w:val="008C5AA0"/>
    <w:rsid w:val="008D1437"/>
    <w:rsid w:val="008D1B4B"/>
    <w:rsid w:val="008E235D"/>
    <w:rsid w:val="008E28D7"/>
    <w:rsid w:val="008E4308"/>
    <w:rsid w:val="008E5FC5"/>
    <w:rsid w:val="008F280E"/>
    <w:rsid w:val="008F79E7"/>
    <w:rsid w:val="0090348A"/>
    <w:rsid w:val="00903E03"/>
    <w:rsid w:val="00907F0E"/>
    <w:rsid w:val="0091579C"/>
    <w:rsid w:val="00916440"/>
    <w:rsid w:val="00923BAB"/>
    <w:rsid w:val="009247EC"/>
    <w:rsid w:val="009254BA"/>
    <w:rsid w:val="009257B5"/>
    <w:rsid w:val="00925E69"/>
    <w:rsid w:val="0092743A"/>
    <w:rsid w:val="0093117B"/>
    <w:rsid w:val="00931863"/>
    <w:rsid w:val="00931E96"/>
    <w:rsid w:val="00932B88"/>
    <w:rsid w:val="00933D69"/>
    <w:rsid w:val="0094066C"/>
    <w:rsid w:val="00941093"/>
    <w:rsid w:val="0094348C"/>
    <w:rsid w:val="00946C5B"/>
    <w:rsid w:val="00951ADA"/>
    <w:rsid w:val="00965F92"/>
    <w:rsid w:val="009666E6"/>
    <w:rsid w:val="009675DC"/>
    <w:rsid w:val="00967844"/>
    <w:rsid w:val="00967EFC"/>
    <w:rsid w:val="009718E6"/>
    <w:rsid w:val="00975178"/>
    <w:rsid w:val="009769DD"/>
    <w:rsid w:val="00980A5E"/>
    <w:rsid w:val="0098461A"/>
    <w:rsid w:val="00986C25"/>
    <w:rsid w:val="00986CC3"/>
    <w:rsid w:val="0099117D"/>
    <w:rsid w:val="009919A4"/>
    <w:rsid w:val="009948BB"/>
    <w:rsid w:val="0099625F"/>
    <w:rsid w:val="009966C8"/>
    <w:rsid w:val="009A08ED"/>
    <w:rsid w:val="009A15F8"/>
    <w:rsid w:val="009A2AD0"/>
    <w:rsid w:val="009A6941"/>
    <w:rsid w:val="009A71F1"/>
    <w:rsid w:val="009B0C01"/>
    <w:rsid w:val="009B1DF1"/>
    <w:rsid w:val="009B1F6A"/>
    <w:rsid w:val="009B2052"/>
    <w:rsid w:val="009B2152"/>
    <w:rsid w:val="009B3793"/>
    <w:rsid w:val="009B4A17"/>
    <w:rsid w:val="009B778F"/>
    <w:rsid w:val="009B7E92"/>
    <w:rsid w:val="009C1036"/>
    <w:rsid w:val="009C2078"/>
    <w:rsid w:val="009C375C"/>
    <w:rsid w:val="009C531E"/>
    <w:rsid w:val="009D11FF"/>
    <w:rsid w:val="009D2105"/>
    <w:rsid w:val="009D5847"/>
    <w:rsid w:val="009E0A8E"/>
    <w:rsid w:val="009E0BCB"/>
    <w:rsid w:val="009E0E69"/>
    <w:rsid w:val="009E3CBC"/>
    <w:rsid w:val="009E5EEF"/>
    <w:rsid w:val="009E7485"/>
    <w:rsid w:val="009F7C5F"/>
    <w:rsid w:val="00A043DD"/>
    <w:rsid w:val="00A0544F"/>
    <w:rsid w:val="00A05F17"/>
    <w:rsid w:val="00A10D38"/>
    <w:rsid w:val="00A11B8F"/>
    <w:rsid w:val="00A1235D"/>
    <w:rsid w:val="00A13DD5"/>
    <w:rsid w:val="00A16454"/>
    <w:rsid w:val="00A17607"/>
    <w:rsid w:val="00A23424"/>
    <w:rsid w:val="00A251C0"/>
    <w:rsid w:val="00A31E56"/>
    <w:rsid w:val="00A33431"/>
    <w:rsid w:val="00A36308"/>
    <w:rsid w:val="00A366B6"/>
    <w:rsid w:val="00A4137F"/>
    <w:rsid w:val="00A41657"/>
    <w:rsid w:val="00A416BB"/>
    <w:rsid w:val="00A41FCE"/>
    <w:rsid w:val="00A42D73"/>
    <w:rsid w:val="00A438E8"/>
    <w:rsid w:val="00A43AD8"/>
    <w:rsid w:val="00A525BD"/>
    <w:rsid w:val="00A561CC"/>
    <w:rsid w:val="00A60CD1"/>
    <w:rsid w:val="00A63C2E"/>
    <w:rsid w:val="00A64ECE"/>
    <w:rsid w:val="00A66033"/>
    <w:rsid w:val="00A70F14"/>
    <w:rsid w:val="00A71BBB"/>
    <w:rsid w:val="00A74ECE"/>
    <w:rsid w:val="00A7581B"/>
    <w:rsid w:val="00A75A26"/>
    <w:rsid w:val="00A77CAD"/>
    <w:rsid w:val="00A8085D"/>
    <w:rsid w:val="00A855CB"/>
    <w:rsid w:val="00A85ED0"/>
    <w:rsid w:val="00A86B2E"/>
    <w:rsid w:val="00A86E42"/>
    <w:rsid w:val="00A87F35"/>
    <w:rsid w:val="00A9069D"/>
    <w:rsid w:val="00A91B92"/>
    <w:rsid w:val="00A96383"/>
    <w:rsid w:val="00A97CA6"/>
    <w:rsid w:val="00A99DAF"/>
    <w:rsid w:val="00AA0AF6"/>
    <w:rsid w:val="00AA2407"/>
    <w:rsid w:val="00AA29C5"/>
    <w:rsid w:val="00AA43C0"/>
    <w:rsid w:val="00AA5704"/>
    <w:rsid w:val="00AA5FD0"/>
    <w:rsid w:val="00AB0868"/>
    <w:rsid w:val="00AB59ED"/>
    <w:rsid w:val="00AC039F"/>
    <w:rsid w:val="00AC22D5"/>
    <w:rsid w:val="00AC2882"/>
    <w:rsid w:val="00AC472A"/>
    <w:rsid w:val="00AC6BA3"/>
    <w:rsid w:val="00AC7A27"/>
    <w:rsid w:val="00AD238A"/>
    <w:rsid w:val="00AD4DFD"/>
    <w:rsid w:val="00AD567D"/>
    <w:rsid w:val="00AD5DE1"/>
    <w:rsid w:val="00AD6AF2"/>
    <w:rsid w:val="00AD7522"/>
    <w:rsid w:val="00AE000E"/>
    <w:rsid w:val="00AE061E"/>
    <w:rsid w:val="00AE438B"/>
    <w:rsid w:val="00AF15F8"/>
    <w:rsid w:val="00AF4DBC"/>
    <w:rsid w:val="00AF53B5"/>
    <w:rsid w:val="00B012AE"/>
    <w:rsid w:val="00B015AB"/>
    <w:rsid w:val="00B01B68"/>
    <w:rsid w:val="00B02C2C"/>
    <w:rsid w:val="00B02CAA"/>
    <w:rsid w:val="00B0563B"/>
    <w:rsid w:val="00B1098D"/>
    <w:rsid w:val="00B112FC"/>
    <w:rsid w:val="00B13632"/>
    <w:rsid w:val="00B2088F"/>
    <w:rsid w:val="00B245EF"/>
    <w:rsid w:val="00B25AC1"/>
    <w:rsid w:val="00B26091"/>
    <w:rsid w:val="00B309A4"/>
    <w:rsid w:val="00B30BB5"/>
    <w:rsid w:val="00B3219C"/>
    <w:rsid w:val="00B32413"/>
    <w:rsid w:val="00B34088"/>
    <w:rsid w:val="00B36FDA"/>
    <w:rsid w:val="00B37653"/>
    <w:rsid w:val="00B42BBC"/>
    <w:rsid w:val="00B44153"/>
    <w:rsid w:val="00B46C91"/>
    <w:rsid w:val="00B46FFC"/>
    <w:rsid w:val="00B51B4C"/>
    <w:rsid w:val="00B568A8"/>
    <w:rsid w:val="00B6324A"/>
    <w:rsid w:val="00B66803"/>
    <w:rsid w:val="00B67D80"/>
    <w:rsid w:val="00B7392E"/>
    <w:rsid w:val="00B77D0B"/>
    <w:rsid w:val="00B831B2"/>
    <w:rsid w:val="00B9672C"/>
    <w:rsid w:val="00B96947"/>
    <w:rsid w:val="00BA1B85"/>
    <w:rsid w:val="00BA388C"/>
    <w:rsid w:val="00BA66B7"/>
    <w:rsid w:val="00BA7AD4"/>
    <w:rsid w:val="00BB067D"/>
    <w:rsid w:val="00BB5D70"/>
    <w:rsid w:val="00BB5F58"/>
    <w:rsid w:val="00BB788D"/>
    <w:rsid w:val="00BC204A"/>
    <w:rsid w:val="00BC35BC"/>
    <w:rsid w:val="00BD1338"/>
    <w:rsid w:val="00BD2794"/>
    <w:rsid w:val="00BD3485"/>
    <w:rsid w:val="00BD3C6D"/>
    <w:rsid w:val="00BD51C0"/>
    <w:rsid w:val="00BD6CB2"/>
    <w:rsid w:val="00BD6D2B"/>
    <w:rsid w:val="00BE1F57"/>
    <w:rsid w:val="00BF1ABD"/>
    <w:rsid w:val="00BF4071"/>
    <w:rsid w:val="00BF4291"/>
    <w:rsid w:val="00BF5606"/>
    <w:rsid w:val="00BF6901"/>
    <w:rsid w:val="00BF70BF"/>
    <w:rsid w:val="00BF7EBB"/>
    <w:rsid w:val="00C01FC2"/>
    <w:rsid w:val="00C03B4F"/>
    <w:rsid w:val="00C05D10"/>
    <w:rsid w:val="00C06AAF"/>
    <w:rsid w:val="00C13922"/>
    <w:rsid w:val="00C20FEF"/>
    <w:rsid w:val="00C2486C"/>
    <w:rsid w:val="00C33A47"/>
    <w:rsid w:val="00C36D51"/>
    <w:rsid w:val="00C40A3B"/>
    <w:rsid w:val="00C4333C"/>
    <w:rsid w:val="00C43673"/>
    <w:rsid w:val="00C43E2D"/>
    <w:rsid w:val="00C46143"/>
    <w:rsid w:val="00C52A1F"/>
    <w:rsid w:val="00C54D1D"/>
    <w:rsid w:val="00C554A6"/>
    <w:rsid w:val="00C577C5"/>
    <w:rsid w:val="00C617D6"/>
    <w:rsid w:val="00C62701"/>
    <w:rsid w:val="00C64119"/>
    <w:rsid w:val="00C64410"/>
    <w:rsid w:val="00C64669"/>
    <w:rsid w:val="00C6505C"/>
    <w:rsid w:val="00C657B4"/>
    <w:rsid w:val="00C72A44"/>
    <w:rsid w:val="00C73464"/>
    <w:rsid w:val="00C741B5"/>
    <w:rsid w:val="00C76639"/>
    <w:rsid w:val="00C76DF6"/>
    <w:rsid w:val="00C77F0E"/>
    <w:rsid w:val="00C802BF"/>
    <w:rsid w:val="00C8067A"/>
    <w:rsid w:val="00C822C6"/>
    <w:rsid w:val="00C86142"/>
    <w:rsid w:val="00C86E91"/>
    <w:rsid w:val="00C904D8"/>
    <w:rsid w:val="00C921D8"/>
    <w:rsid w:val="00C9674B"/>
    <w:rsid w:val="00C97650"/>
    <w:rsid w:val="00C97E31"/>
    <w:rsid w:val="00CA0CFA"/>
    <w:rsid w:val="00CA3553"/>
    <w:rsid w:val="00CA4ACF"/>
    <w:rsid w:val="00CA6819"/>
    <w:rsid w:val="00CA682C"/>
    <w:rsid w:val="00CA72D1"/>
    <w:rsid w:val="00CA7A88"/>
    <w:rsid w:val="00CB25E5"/>
    <w:rsid w:val="00CB3548"/>
    <w:rsid w:val="00CB48BB"/>
    <w:rsid w:val="00CB5022"/>
    <w:rsid w:val="00CB7117"/>
    <w:rsid w:val="00CB775B"/>
    <w:rsid w:val="00CC028B"/>
    <w:rsid w:val="00CC127B"/>
    <w:rsid w:val="00CC1F54"/>
    <w:rsid w:val="00CC38E5"/>
    <w:rsid w:val="00CC5781"/>
    <w:rsid w:val="00CC77E2"/>
    <w:rsid w:val="00CD0E2E"/>
    <w:rsid w:val="00CD139E"/>
    <w:rsid w:val="00CD1A7C"/>
    <w:rsid w:val="00CD71C9"/>
    <w:rsid w:val="00CE0850"/>
    <w:rsid w:val="00CE0FDC"/>
    <w:rsid w:val="00CE2FD4"/>
    <w:rsid w:val="00CE52DA"/>
    <w:rsid w:val="00CE5FFB"/>
    <w:rsid w:val="00CE77D2"/>
    <w:rsid w:val="00CF0D99"/>
    <w:rsid w:val="00CF114D"/>
    <w:rsid w:val="00CF39EF"/>
    <w:rsid w:val="00CF3A01"/>
    <w:rsid w:val="00CF6A40"/>
    <w:rsid w:val="00D01EB5"/>
    <w:rsid w:val="00D05F90"/>
    <w:rsid w:val="00D1005D"/>
    <w:rsid w:val="00D10D32"/>
    <w:rsid w:val="00D11046"/>
    <w:rsid w:val="00D11A78"/>
    <w:rsid w:val="00D11FFA"/>
    <w:rsid w:val="00D16CB0"/>
    <w:rsid w:val="00D33E5D"/>
    <w:rsid w:val="00D33ED7"/>
    <w:rsid w:val="00D34196"/>
    <w:rsid w:val="00D4749A"/>
    <w:rsid w:val="00D539E3"/>
    <w:rsid w:val="00D56824"/>
    <w:rsid w:val="00D65DA5"/>
    <w:rsid w:val="00D70A2C"/>
    <w:rsid w:val="00D72585"/>
    <w:rsid w:val="00D72A10"/>
    <w:rsid w:val="00D72B7D"/>
    <w:rsid w:val="00D74C87"/>
    <w:rsid w:val="00D80FC0"/>
    <w:rsid w:val="00D85D81"/>
    <w:rsid w:val="00D904DA"/>
    <w:rsid w:val="00D93C48"/>
    <w:rsid w:val="00D950CF"/>
    <w:rsid w:val="00D95327"/>
    <w:rsid w:val="00DA112A"/>
    <w:rsid w:val="00DB175A"/>
    <w:rsid w:val="00DB1D1B"/>
    <w:rsid w:val="00DB2246"/>
    <w:rsid w:val="00DB22DF"/>
    <w:rsid w:val="00DB3DBC"/>
    <w:rsid w:val="00DB64DC"/>
    <w:rsid w:val="00DB7F89"/>
    <w:rsid w:val="00DC16BF"/>
    <w:rsid w:val="00DC7DB3"/>
    <w:rsid w:val="00DD3627"/>
    <w:rsid w:val="00DD3823"/>
    <w:rsid w:val="00DD4047"/>
    <w:rsid w:val="00DD4817"/>
    <w:rsid w:val="00DE4584"/>
    <w:rsid w:val="00DF4D18"/>
    <w:rsid w:val="00DF699A"/>
    <w:rsid w:val="00E002F5"/>
    <w:rsid w:val="00E0277B"/>
    <w:rsid w:val="00E06F42"/>
    <w:rsid w:val="00E108BC"/>
    <w:rsid w:val="00E1099C"/>
    <w:rsid w:val="00E10C32"/>
    <w:rsid w:val="00E1418C"/>
    <w:rsid w:val="00E21B28"/>
    <w:rsid w:val="00E223C0"/>
    <w:rsid w:val="00E22B48"/>
    <w:rsid w:val="00E256C2"/>
    <w:rsid w:val="00E25AAE"/>
    <w:rsid w:val="00E277AB"/>
    <w:rsid w:val="00E27C92"/>
    <w:rsid w:val="00E30997"/>
    <w:rsid w:val="00E32648"/>
    <w:rsid w:val="00E338A5"/>
    <w:rsid w:val="00E34E94"/>
    <w:rsid w:val="00E34F3F"/>
    <w:rsid w:val="00E360A1"/>
    <w:rsid w:val="00E36145"/>
    <w:rsid w:val="00E36A30"/>
    <w:rsid w:val="00E41834"/>
    <w:rsid w:val="00E42DB4"/>
    <w:rsid w:val="00E43860"/>
    <w:rsid w:val="00E44260"/>
    <w:rsid w:val="00E47A78"/>
    <w:rsid w:val="00E53A50"/>
    <w:rsid w:val="00E5669E"/>
    <w:rsid w:val="00E639BC"/>
    <w:rsid w:val="00E64076"/>
    <w:rsid w:val="00E70A1D"/>
    <w:rsid w:val="00E754BD"/>
    <w:rsid w:val="00E75907"/>
    <w:rsid w:val="00E7676B"/>
    <w:rsid w:val="00E821B5"/>
    <w:rsid w:val="00E82F23"/>
    <w:rsid w:val="00E908B4"/>
    <w:rsid w:val="00E908FF"/>
    <w:rsid w:val="00E91907"/>
    <w:rsid w:val="00E919B6"/>
    <w:rsid w:val="00E92B68"/>
    <w:rsid w:val="00E93FFC"/>
    <w:rsid w:val="00E949EC"/>
    <w:rsid w:val="00E94FBF"/>
    <w:rsid w:val="00E96ECA"/>
    <w:rsid w:val="00EB3B19"/>
    <w:rsid w:val="00EB3F49"/>
    <w:rsid w:val="00EB52E5"/>
    <w:rsid w:val="00EB54D8"/>
    <w:rsid w:val="00ED1AD5"/>
    <w:rsid w:val="00ED38EE"/>
    <w:rsid w:val="00ED5E55"/>
    <w:rsid w:val="00EE5AA6"/>
    <w:rsid w:val="00F02203"/>
    <w:rsid w:val="00F027A9"/>
    <w:rsid w:val="00F04839"/>
    <w:rsid w:val="00F05007"/>
    <w:rsid w:val="00F058BC"/>
    <w:rsid w:val="00F106DA"/>
    <w:rsid w:val="00F11EEE"/>
    <w:rsid w:val="00F138F2"/>
    <w:rsid w:val="00F1470F"/>
    <w:rsid w:val="00F15CD6"/>
    <w:rsid w:val="00F23F70"/>
    <w:rsid w:val="00F244C7"/>
    <w:rsid w:val="00F24595"/>
    <w:rsid w:val="00F2475D"/>
    <w:rsid w:val="00F33B0A"/>
    <w:rsid w:val="00F34DFF"/>
    <w:rsid w:val="00F373CA"/>
    <w:rsid w:val="00F37BAF"/>
    <w:rsid w:val="00F404CB"/>
    <w:rsid w:val="00F41C8A"/>
    <w:rsid w:val="00F4292A"/>
    <w:rsid w:val="00F42F77"/>
    <w:rsid w:val="00F4798A"/>
    <w:rsid w:val="00F47B13"/>
    <w:rsid w:val="00F5168A"/>
    <w:rsid w:val="00F54596"/>
    <w:rsid w:val="00F5485A"/>
    <w:rsid w:val="00F56173"/>
    <w:rsid w:val="00F56D3B"/>
    <w:rsid w:val="00F61080"/>
    <w:rsid w:val="00F66BE3"/>
    <w:rsid w:val="00F70018"/>
    <w:rsid w:val="00F70486"/>
    <w:rsid w:val="00F72DA8"/>
    <w:rsid w:val="00F75A29"/>
    <w:rsid w:val="00F81731"/>
    <w:rsid w:val="00F826E2"/>
    <w:rsid w:val="00F840C2"/>
    <w:rsid w:val="00F864FA"/>
    <w:rsid w:val="00F87C8F"/>
    <w:rsid w:val="00F90288"/>
    <w:rsid w:val="00F928F6"/>
    <w:rsid w:val="00F92DAC"/>
    <w:rsid w:val="00F9390F"/>
    <w:rsid w:val="00F93E6D"/>
    <w:rsid w:val="00F962C0"/>
    <w:rsid w:val="00FA2D74"/>
    <w:rsid w:val="00FA311F"/>
    <w:rsid w:val="00FA3813"/>
    <w:rsid w:val="00FA6AD7"/>
    <w:rsid w:val="00FB04F2"/>
    <w:rsid w:val="00FB09C0"/>
    <w:rsid w:val="00FB1E7B"/>
    <w:rsid w:val="00FB386D"/>
    <w:rsid w:val="00FB7102"/>
    <w:rsid w:val="00FB7113"/>
    <w:rsid w:val="00FB74DF"/>
    <w:rsid w:val="00FB7628"/>
    <w:rsid w:val="00FC0CB1"/>
    <w:rsid w:val="00FC1C29"/>
    <w:rsid w:val="00FC21AC"/>
    <w:rsid w:val="00FC420B"/>
    <w:rsid w:val="00FC4B61"/>
    <w:rsid w:val="00FC552C"/>
    <w:rsid w:val="00FC5732"/>
    <w:rsid w:val="00FD0A00"/>
    <w:rsid w:val="00FD314B"/>
    <w:rsid w:val="00FD46A9"/>
    <w:rsid w:val="00FE46BB"/>
    <w:rsid w:val="00FE5260"/>
    <w:rsid w:val="00FE5683"/>
    <w:rsid w:val="00FF18D5"/>
    <w:rsid w:val="00FF1BC2"/>
    <w:rsid w:val="00FF216B"/>
    <w:rsid w:val="00FF4950"/>
    <w:rsid w:val="00FF618C"/>
    <w:rsid w:val="011F014F"/>
    <w:rsid w:val="01842CB2"/>
    <w:rsid w:val="01D26675"/>
    <w:rsid w:val="030331F2"/>
    <w:rsid w:val="030D8953"/>
    <w:rsid w:val="03181B20"/>
    <w:rsid w:val="035777D1"/>
    <w:rsid w:val="03944DA5"/>
    <w:rsid w:val="04A51803"/>
    <w:rsid w:val="04BAE780"/>
    <w:rsid w:val="04BBCD74"/>
    <w:rsid w:val="04EFCD6E"/>
    <w:rsid w:val="0573FF90"/>
    <w:rsid w:val="05912160"/>
    <w:rsid w:val="05EA3CEB"/>
    <w:rsid w:val="08042327"/>
    <w:rsid w:val="0848E146"/>
    <w:rsid w:val="0899A8E5"/>
    <w:rsid w:val="08ACC20E"/>
    <w:rsid w:val="090AAE22"/>
    <w:rsid w:val="09DBE2E9"/>
    <w:rsid w:val="0A4BCFC8"/>
    <w:rsid w:val="0A6960A5"/>
    <w:rsid w:val="0A80AADD"/>
    <w:rsid w:val="0AACBB38"/>
    <w:rsid w:val="0B36914B"/>
    <w:rsid w:val="0BFF287E"/>
    <w:rsid w:val="0CFE5F9F"/>
    <w:rsid w:val="0D23ECF7"/>
    <w:rsid w:val="0D275D64"/>
    <w:rsid w:val="0D6EF85A"/>
    <w:rsid w:val="0DD5A036"/>
    <w:rsid w:val="0E0AD629"/>
    <w:rsid w:val="0FBDA022"/>
    <w:rsid w:val="0FC88C9D"/>
    <w:rsid w:val="1056AC60"/>
    <w:rsid w:val="11E7623C"/>
    <w:rsid w:val="11F90BCD"/>
    <w:rsid w:val="12A3FFC2"/>
    <w:rsid w:val="13E10971"/>
    <w:rsid w:val="142C8D2D"/>
    <w:rsid w:val="149D97D9"/>
    <w:rsid w:val="14C15972"/>
    <w:rsid w:val="15173214"/>
    <w:rsid w:val="153721B9"/>
    <w:rsid w:val="15AF32B0"/>
    <w:rsid w:val="166ADBB6"/>
    <w:rsid w:val="166DCD32"/>
    <w:rsid w:val="18117F86"/>
    <w:rsid w:val="188121AA"/>
    <w:rsid w:val="1A9AE178"/>
    <w:rsid w:val="1B8A44BC"/>
    <w:rsid w:val="1BBC9704"/>
    <w:rsid w:val="1BE45C24"/>
    <w:rsid w:val="1C31B9AB"/>
    <w:rsid w:val="1C5416EC"/>
    <w:rsid w:val="1C56D973"/>
    <w:rsid w:val="1CD7501D"/>
    <w:rsid w:val="1DE18EF4"/>
    <w:rsid w:val="1E1F6751"/>
    <w:rsid w:val="1F3A14E2"/>
    <w:rsid w:val="1F620A2B"/>
    <w:rsid w:val="1F7D5F55"/>
    <w:rsid w:val="1FAF3081"/>
    <w:rsid w:val="2098A2FE"/>
    <w:rsid w:val="21F2AD56"/>
    <w:rsid w:val="2209B96E"/>
    <w:rsid w:val="22519CDB"/>
    <w:rsid w:val="238A9EBE"/>
    <w:rsid w:val="23B2ED7E"/>
    <w:rsid w:val="254C660A"/>
    <w:rsid w:val="26204326"/>
    <w:rsid w:val="26DDAEA1"/>
    <w:rsid w:val="26E5420E"/>
    <w:rsid w:val="27BB4FF2"/>
    <w:rsid w:val="27C62B00"/>
    <w:rsid w:val="28682F45"/>
    <w:rsid w:val="2897E095"/>
    <w:rsid w:val="292796DE"/>
    <w:rsid w:val="2A53C413"/>
    <w:rsid w:val="2A602D43"/>
    <w:rsid w:val="2A9A057B"/>
    <w:rsid w:val="2AA53AF6"/>
    <w:rsid w:val="2B8F5B70"/>
    <w:rsid w:val="2D3BA068"/>
    <w:rsid w:val="2D7EDA37"/>
    <w:rsid w:val="2D9DB434"/>
    <w:rsid w:val="2DCDCD16"/>
    <w:rsid w:val="2DD5AF09"/>
    <w:rsid w:val="2EA8C4F2"/>
    <w:rsid w:val="3072FBF7"/>
    <w:rsid w:val="323D16C4"/>
    <w:rsid w:val="32BF8A8F"/>
    <w:rsid w:val="32F9AA7B"/>
    <w:rsid w:val="33066321"/>
    <w:rsid w:val="331830E4"/>
    <w:rsid w:val="3444F08D"/>
    <w:rsid w:val="345B5AF0"/>
    <w:rsid w:val="3474189A"/>
    <w:rsid w:val="34C2E87F"/>
    <w:rsid w:val="34D958ED"/>
    <w:rsid w:val="35E0C0EE"/>
    <w:rsid w:val="35F0217C"/>
    <w:rsid w:val="369504AE"/>
    <w:rsid w:val="36CD9802"/>
    <w:rsid w:val="36E23D7B"/>
    <w:rsid w:val="37D01368"/>
    <w:rsid w:val="38CB88CE"/>
    <w:rsid w:val="39CFB73F"/>
    <w:rsid w:val="39E538E4"/>
    <w:rsid w:val="39FEC4CC"/>
    <w:rsid w:val="3A679DAF"/>
    <w:rsid w:val="3ADDDE03"/>
    <w:rsid w:val="3B70C342"/>
    <w:rsid w:val="3C036E10"/>
    <w:rsid w:val="3C317830"/>
    <w:rsid w:val="3C59BAED"/>
    <w:rsid w:val="3C6A246B"/>
    <w:rsid w:val="3C8FB0B5"/>
    <w:rsid w:val="3CA97191"/>
    <w:rsid w:val="3D03551D"/>
    <w:rsid w:val="3D161BAD"/>
    <w:rsid w:val="3D8DE2EE"/>
    <w:rsid w:val="3DC54F08"/>
    <w:rsid w:val="3DE1738C"/>
    <w:rsid w:val="3F231E9D"/>
    <w:rsid w:val="3FA10F32"/>
    <w:rsid w:val="406C07F6"/>
    <w:rsid w:val="40D0D937"/>
    <w:rsid w:val="41502EA2"/>
    <w:rsid w:val="417CE2B4"/>
    <w:rsid w:val="429E3427"/>
    <w:rsid w:val="430604A1"/>
    <w:rsid w:val="4318B315"/>
    <w:rsid w:val="436163C3"/>
    <w:rsid w:val="43BF3784"/>
    <w:rsid w:val="44514C88"/>
    <w:rsid w:val="44682EA4"/>
    <w:rsid w:val="447C6CE0"/>
    <w:rsid w:val="44E7419C"/>
    <w:rsid w:val="462A60AD"/>
    <w:rsid w:val="46E76BA1"/>
    <w:rsid w:val="47483718"/>
    <w:rsid w:val="48361DED"/>
    <w:rsid w:val="48BA8B79"/>
    <w:rsid w:val="48C151EB"/>
    <w:rsid w:val="4A14077B"/>
    <w:rsid w:val="4A63F6B7"/>
    <w:rsid w:val="4AA0F1B5"/>
    <w:rsid w:val="4B4DD800"/>
    <w:rsid w:val="4CC26D12"/>
    <w:rsid w:val="4D1A2C54"/>
    <w:rsid w:val="4DD3CB68"/>
    <w:rsid w:val="4DD59B2B"/>
    <w:rsid w:val="4DDD5BA8"/>
    <w:rsid w:val="4E0E64E1"/>
    <w:rsid w:val="4E5E3D73"/>
    <w:rsid w:val="4E6F3049"/>
    <w:rsid w:val="4F6D6785"/>
    <w:rsid w:val="4F970DE3"/>
    <w:rsid w:val="4FC406E5"/>
    <w:rsid w:val="4FFD11C1"/>
    <w:rsid w:val="510CC9F4"/>
    <w:rsid w:val="518210DA"/>
    <w:rsid w:val="51C19797"/>
    <w:rsid w:val="52AE84A8"/>
    <w:rsid w:val="52D0C326"/>
    <w:rsid w:val="531DE13B"/>
    <w:rsid w:val="535D67F8"/>
    <w:rsid w:val="538813E5"/>
    <w:rsid w:val="53BC6949"/>
    <w:rsid w:val="53BFDAA8"/>
    <w:rsid w:val="53FA1BBE"/>
    <w:rsid w:val="54699185"/>
    <w:rsid w:val="546EC660"/>
    <w:rsid w:val="54941683"/>
    <w:rsid w:val="54976976"/>
    <w:rsid w:val="5612810F"/>
    <w:rsid w:val="56534DEF"/>
    <w:rsid w:val="56B9D8DE"/>
    <w:rsid w:val="57194A4C"/>
    <w:rsid w:val="572C8715"/>
    <w:rsid w:val="57465E69"/>
    <w:rsid w:val="577AB676"/>
    <w:rsid w:val="57A6FE9A"/>
    <w:rsid w:val="57C169EF"/>
    <w:rsid w:val="57CBDCC0"/>
    <w:rsid w:val="57F5695F"/>
    <w:rsid w:val="58160C84"/>
    <w:rsid w:val="5847BDEB"/>
    <w:rsid w:val="594004AA"/>
    <w:rsid w:val="5948D26F"/>
    <w:rsid w:val="5991A080"/>
    <w:rsid w:val="59A89ADC"/>
    <w:rsid w:val="5A9939B8"/>
    <w:rsid w:val="5B040A43"/>
    <w:rsid w:val="5B83828E"/>
    <w:rsid w:val="5BC2659B"/>
    <w:rsid w:val="5BC2EA14"/>
    <w:rsid w:val="5BE85AB9"/>
    <w:rsid w:val="5BEA806D"/>
    <w:rsid w:val="5C786422"/>
    <w:rsid w:val="5D1F31FD"/>
    <w:rsid w:val="5DD880D8"/>
    <w:rsid w:val="5E143483"/>
    <w:rsid w:val="5F59220B"/>
    <w:rsid w:val="5F89B698"/>
    <w:rsid w:val="60181F24"/>
    <w:rsid w:val="6060547C"/>
    <w:rsid w:val="62B5E53D"/>
    <w:rsid w:val="62BFFA61"/>
    <w:rsid w:val="62C6CAFA"/>
    <w:rsid w:val="643D3F85"/>
    <w:rsid w:val="64627C06"/>
    <w:rsid w:val="66101EB6"/>
    <w:rsid w:val="6614FF9D"/>
    <w:rsid w:val="667721F0"/>
    <w:rsid w:val="67314256"/>
    <w:rsid w:val="6861C661"/>
    <w:rsid w:val="68AC81E3"/>
    <w:rsid w:val="68E09203"/>
    <w:rsid w:val="690206A0"/>
    <w:rsid w:val="690936FE"/>
    <w:rsid w:val="69380F47"/>
    <w:rsid w:val="69887198"/>
    <w:rsid w:val="69F3CA5D"/>
    <w:rsid w:val="6A629307"/>
    <w:rsid w:val="6A6A02F4"/>
    <w:rsid w:val="6B4E7F1C"/>
    <w:rsid w:val="6D4E7221"/>
    <w:rsid w:val="6DA1B633"/>
    <w:rsid w:val="6DF5089E"/>
    <w:rsid w:val="6E152167"/>
    <w:rsid w:val="6EBFAFAF"/>
    <w:rsid w:val="6F0F854F"/>
    <w:rsid w:val="6F7FBB44"/>
    <w:rsid w:val="6FE90A36"/>
    <w:rsid w:val="70A0048E"/>
    <w:rsid w:val="70DBD431"/>
    <w:rsid w:val="710A9859"/>
    <w:rsid w:val="712CA960"/>
    <w:rsid w:val="7147B211"/>
    <w:rsid w:val="718C9D24"/>
    <w:rsid w:val="71D88EF3"/>
    <w:rsid w:val="71DDC9A9"/>
    <w:rsid w:val="7266826E"/>
    <w:rsid w:val="727BE304"/>
    <w:rsid w:val="727FB7CA"/>
    <w:rsid w:val="72A85A2A"/>
    <w:rsid w:val="72C46E85"/>
    <w:rsid w:val="730A7C53"/>
    <w:rsid w:val="7310E8F9"/>
    <w:rsid w:val="73AC84D1"/>
    <w:rsid w:val="748264A2"/>
    <w:rsid w:val="7541A3EA"/>
    <w:rsid w:val="757E4393"/>
    <w:rsid w:val="767F4DE8"/>
    <w:rsid w:val="76B01577"/>
    <w:rsid w:val="76C46037"/>
    <w:rsid w:val="775A7EC4"/>
    <w:rsid w:val="77F7D987"/>
    <w:rsid w:val="78A055F3"/>
    <w:rsid w:val="78BD1F4D"/>
    <w:rsid w:val="7927DC1F"/>
    <w:rsid w:val="7976B095"/>
    <w:rsid w:val="7A434130"/>
    <w:rsid w:val="7C07C82C"/>
    <w:rsid w:val="7C3802A2"/>
    <w:rsid w:val="7CFE9D58"/>
    <w:rsid w:val="7D99BA93"/>
    <w:rsid w:val="7DD721D4"/>
    <w:rsid w:val="7E0D0CBC"/>
    <w:rsid w:val="7E5E6FEB"/>
    <w:rsid w:val="7FB27C92"/>
    <w:rsid w:val="7FB4D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AD0F9"/>
  <w15:docId w15:val="{07E8332B-FCA8-4035-B703-BCEBFB15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8EE"/>
    <w:pPr>
      <w:keepNext/>
      <w:keepLines/>
      <w:numPr>
        <w:numId w:val="8"/>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2D92"/>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B765F"/>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B765F"/>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B765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B765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B765F"/>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B765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765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95"/>
    <w:rPr>
      <w:rFonts w:ascii="Tahoma" w:hAnsi="Tahoma" w:cs="Tahoma"/>
      <w:sz w:val="16"/>
      <w:szCs w:val="16"/>
    </w:rPr>
  </w:style>
  <w:style w:type="paragraph" w:customStyle="1" w:styleId="QualificationTitle">
    <w:name w:val="Qualification Title"/>
    <w:basedOn w:val="Normal"/>
    <w:qFormat/>
    <w:rsid w:val="003B7D95"/>
    <w:pPr>
      <w:spacing w:line="240" w:lineRule="auto"/>
      <w:contextualSpacing/>
      <w:jc w:val="center"/>
    </w:pPr>
    <w:rPr>
      <w:rFonts w:ascii="Open Sans" w:hAnsi="Open Sans"/>
      <w:b/>
      <w:sz w:val="32"/>
      <w:szCs w:val="24"/>
      <w:lang w:val="en-GB"/>
    </w:rPr>
  </w:style>
  <w:style w:type="paragraph" w:customStyle="1" w:styleId="AssignmentBrief">
    <w:name w:val="Assignment Brief"/>
    <w:basedOn w:val="Normal"/>
    <w:qFormat/>
    <w:rsid w:val="003B7D95"/>
    <w:pPr>
      <w:spacing w:after="40" w:line="240" w:lineRule="auto"/>
    </w:pPr>
    <w:rPr>
      <w:rFonts w:ascii="Open Sans" w:hAnsi="Open Sans"/>
      <w:color w:val="365F91" w:themeColor="accent1" w:themeShade="BF"/>
      <w:sz w:val="32"/>
      <w:szCs w:val="24"/>
      <w:lang w:val="en-GB"/>
    </w:rPr>
  </w:style>
  <w:style w:type="table" w:styleId="TableGrid">
    <w:name w:val="Table Grid"/>
    <w:basedOn w:val="TableNormal"/>
    <w:uiPriority w:val="39"/>
    <w:rsid w:val="003B7D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92"/>
  </w:style>
  <w:style w:type="paragraph" w:styleId="Footer">
    <w:name w:val="footer"/>
    <w:basedOn w:val="Normal"/>
    <w:link w:val="FooterChar"/>
    <w:uiPriority w:val="99"/>
    <w:unhideWhenUsed/>
    <w:rsid w:val="0072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92"/>
  </w:style>
  <w:style w:type="paragraph" w:customStyle="1" w:styleId="UnitTitle">
    <w:name w:val="Unit Title"/>
    <w:basedOn w:val="Heading2"/>
    <w:qFormat/>
    <w:rsid w:val="00722D92"/>
    <w:pPr>
      <w:widowControl w:val="0"/>
      <w:spacing w:before="0" w:after="240" w:line="240" w:lineRule="auto"/>
      <w:contextualSpacing/>
    </w:pPr>
    <w:rPr>
      <w:rFonts w:ascii="Open Sans" w:eastAsia="Open Sans" w:hAnsi="Open Sans" w:cs="Times New Roman"/>
      <w:color w:val="auto"/>
      <w:sz w:val="32"/>
      <w:szCs w:val="24"/>
    </w:rPr>
  </w:style>
  <w:style w:type="paragraph" w:customStyle="1" w:styleId="SAMs">
    <w:name w:val="SAMs"/>
    <w:basedOn w:val="AssignmentBrief"/>
    <w:qFormat/>
    <w:rsid w:val="00722D92"/>
    <w:pPr>
      <w:spacing w:after="160"/>
    </w:pPr>
    <w:rPr>
      <w:color w:val="000000" w:themeColor="text1"/>
      <w:sz w:val="36"/>
    </w:rPr>
  </w:style>
  <w:style w:type="character" w:customStyle="1" w:styleId="Heading2Char">
    <w:name w:val="Heading 2 Char"/>
    <w:basedOn w:val="DefaultParagraphFont"/>
    <w:link w:val="Heading2"/>
    <w:uiPriority w:val="9"/>
    <w:rsid w:val="00722D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D92"/>
    <w:pPr>
      <w:ind w:left="720"/>
      <w:contextualSpacing/>
    </w:pPr>
  </w:style>
  <w:style w:type="character" w:customStyle="1" w:styleId="Heading1Char">
    <w:name w:val="Heading 1 Char"/>
    <w:basedOn w:val="DefaultParagraphFont"/>
    <w:link w:val="Heading1"/>
    <w:uiPriority w:val="9"/>
    <w:rsid w:val="00ED38EE"/>
    <w:rPr>
      <w:rFonts w:asciiTheme="majorHAnsi" w:eastAsiaTheme="majorEastAsia" w:hAnsiTheme="majorHAnsi" w:cstheme="majorBidi"/>
      <w:color w:val="365F91" w:themeColor="accent1" w:themeShade="BF"/>
      <w:sz w:val="32"/>
      <w:szCs w:val="32"/>
    </w:rPr>
  </w:style>
  <w:style w:type="paragraph" w:customStyle="1" w:styleId="Default">
    <w:name w:val="Default"/>
    <w:rsid w:val="00ED38E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rsid w:val="00ED38EE"/>
    <w:pPr>
      <w:spacing w:after="0" w:line="240" w:lineRule="auto"/>
    </w:pPr>
    <w:rPr>
      <w:rFonts w:ascii="Arial" w:eastAsia="Times New Roman" w:hAnsi="Arial" w:cs="Times New Roman"/>
      <w:sz w:val="24"/>
      <w:szCs w:val="20"/>
      <w:lang w:val="en-GB"/>
    </w:rPr>
  </w:style>
  <w:style w:type="character" w:customStyle="1" w:styleId="BodyText2Char">
    <w:name w:val="Body Text 2 Char"/>
    <w:basedOn w:val="DefaultParagraphFont"/>
    <w:link w:val="BodyText2"/>
    <w:rsid w:val="00ED38EE"/>
    <w:rPr>
      <w:rFonts w:ascii="Arial" w:eastAsia="Times New Roman" w:hAnsi="Arial" w:cs="Times New Roman"/>
      <w:sz w:val="24"/>
      <w:szCs w:val="20"/>
      <w:lang w:val="en-GB"/>
    </w:rPr>
  </w:style>
  <w:style w:type="paragraph" w:styleId="NoSpacing">
    <w:name w:val="No Spacing"/>
    <w:uiPriority w:val="1"/>
    <w:qFormat/>
    <w:rsid w:val="00ED38EE"/>
    <w:pPr>
      <w:spacing w:after="0" w:line="240" w:lineRule="auto"/>
    </w:pPr>
  </w:style>
  <w:style w:type="character" w:styleId="Hyperlink">
    <w:name w:val="Hyperlink"/>
    <w:basedOn w:val="DefaultParagraphFont"/>
    <w:rsid w:val="007709BD"/>
    <w:rPr>
      <w:color w:val="0000FF" w:themeColor="hyperlink"/>
      <w:u w:val="single"/>
    </w:rPr>
  </w:style>
  <w:style w:type="character" w:styleId="FollowedHyperlink">
    <w:name w:val="FollowedHyperlink"/>
    <w:basedOn w:val="DefaultParagraphFont"/>
    <w:uiPriority w:val="99"/>
    <w:semiHidden/>
    <w:unhideWhenUsed/>
    <w:rsid w:val="007709BD"/>
    <w:rPr>
      <w:color w:val="800080" w:themeColor="followedHyperlink"/>
      <w:u w:val="single"/>
    </w:rPr>
  </w:style>
  <w:style w:type="paragraph" w:customStyle="1" w:styleId="TableParagraph">
    <w:name w:val="Table Paragraph"/>
    <w:basedOn w:val="Normal"/>
    <w:uiPriority w:val="1"/>
    <w:qFormat/>
    <w:rsid w:val="001877FA"/>
    <w:pPr>
      <w:widowControl w:val="0"/>
      <w:autoSpaceDE w:val="0"/>
      <w:autoSpaceDN w:val="0"/>
      <w:adjustRightInd w:val="0"/>
      <w:spacing w:after="0" w:line="240" w:lineRule="auto"/>
    </w:pPr>
    <w:rPr>
      <w:rFonts w:ascii="Times New Roman" w:eastAsiaTheme="minorEastAsia" w:hAnsi="Times New Roman" w:cs="Times New Roman"/>
      <w:sz w:val="24"/>
      <w:szCs w:val="24"/>
      <w:lang w:val="en-GB" w:eastAsia="en-GB"/>
    </w:rPr>
  </w:style>
  <w:style w:type="paragraph" w:customStyle="1" w:styleId="wd-light">
    <w:name w:val="wd-light"/>
    <w:basedOn w:val="Normal"/>
    <w:rsid w:val="006850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850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47BB9"/>
    <w:rPr>
      <w:sz w:val="16"/>
      <w:szCs w:val="16"/>
    </w:rPr>
  </w:style>
  <w:style w:type="paragraph" w:styleId="CommentText">
    <w:name w:val="annotation text"/>
    <w:basedOn w:val="Normal"/>
    <w:link w:val="CommentTextChar"/>
    <w:uiPriority w:val="99"/>
    <w:semiHidden/>
    <w:unhideWhenUsed/>
    <w:rsid w:val="00747BB9"/>
    <w:pPr>
      <w:spacing w:line="240" w:lineRule="auto"/>
    </w:pPr>
    <w:rPr>
      <w:sz w:val="20"/>
      <w:szCs w:val="20"/>
    </w:rPr>
  </w:style>
  <w:style w:type="character" w:customStyle="1" w:styleId="CommentTextChar">
    <w:name w:val="Comment Text Char"/>
    <w:basedOn w:val="DefaultParagraphFont"/>
    <w:link w:val="CommentText"/>
    <w:uiPriority w:val="99"/>
    <w:semiHidden/>
    <w:rsid w:val="00747BB9"/>
    <w:rPr>
      <w:sz w:val="20"/>
      <w:szCs w:val="20"/>
    </w:rPr>
  </w:style>
  <w:style w:type="paragraph" w:styleId="CommentSubject">
    <w:name w:val="annotation subject"/>
    <w:basedOn w:val="CommentText"/>
    <w:next w:val="CommentText"/>
    <w:link w:val="CommentSubjectChar"/>
    <w:uiPriority w:val="99"/>
    <w:semiHidden/>
    <w:unhideWhenUsed/>
    <w:rsid w:val="00747BB9"/>
    <w:rPr>
      <w:b/>
      <w:bCs/>
    </w:rPr>
  </w:style>
  <w:style w:type="character" w:customStyle="1" w:styleId="CommentSubjectChar">
    <w:name w:val="Comment Subject Char"/>
    <w:basedOn w:val="CommentTextChar"/>
    <w:link w:val="CommentSubject"/>
    <w:uiPriority w:val="99"/>
    <w:semiHidden/>
    <w:rsid w:val="00747BB9"/>
    <w:rPr>
      <w:b/>
      <w:bCs/>
      <w:sz w:val="20"/>
      <w:szCs w:val="20"/>
    </w:rPr>
  </w:style>
  <w:style w:type="table" w:styleId="PlainTable1">
    <w:name w:val="Plain Table 1"/>
    <w:basedOn w:val="TableNormal"/>
    <w:uiPriority w:val="41"/>
    <w:rsid w:val="00A70F14"/>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99"/>
    <w:unhideWhenUsed/>
    <w:rsid w:val="00AB59ED"/>
    <w:pPr>
      <w:spacing w:after="120"/>
    </w:pPr>
  </w:style>
  <w:style w:type="character" w:customStyle="1" w:styleId="BodyTextChar">
    <w:name w:val="Body Text Char"/>
    <w:basedOn w:val="DefaultParagraphFont"/>
    <w:link w:val="BodyText"/>
    <w:uiPriority w:val="99"/>
    <w:rsid w:val="00AB59ED"/>
  </w:style>
  <w:style w:type="character" w:customStyle="1" w:styleId="Heading3Char">
    <w:name w:val="Heading 3 Char"/>
    <w:basedOn w:val="DefaultParagraphFont"/>
    <w:link w:val="Heading3"/>
    <w:uiPriority w:val="9"/>
    <w:rsid w:val="003B765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B765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B765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B765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B765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B76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765F"/>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3B765F"/>
  </w:style>
  <w:style w:type="character" w:customStyle="1" w:styleId="eop">
    <w:name w:val="eop"/>
    <w:basedOn w:val="DefaultParagraphFont"/>
    <w:rsid w:val="003B765F"/>
  </w:style>
  <w:style w:type="character" w:customStyle="1" w:styleId="cf01">
    <w:name w:val="cf01"/>
    <w:basedOn w:val="DefaultParagraphFont"/>
    <w:rsid w:val="00AC7A2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6791">
      <w:bodyDiv w:val="1"/>
      <w:marLeft w:val="0"/>
      <w:marRight w:val="0"/>
      <w:marTop w:val="0"/>
      <w:marBottom w:val="0"/>
      <w:divBdr>
        <w:top w:val="none" w:sz="0" w:space="0" w:color="auto"/>
        <w:left w:val="none" w:sz="0" w:space="0" w:color="auto"/>
        <w:bottom w:val="none" w:sz="0" w:space="0" w:color="auto"/>
        <w:right w:val="none" w:sz="0" w:space="0" w:color="auto"/>
      </w:divBdr>
      <w:divsChild>
        <w:div w:id="1828595015">
          <w:marLeft w:val="360"/>
          <w:marRight w:val="0"/>
          <w:marTop w:val="200"/>
          <w:marBottom w:val="0"/>
          <w:divBdr>
            <w:top w:val="none" w:sz="0" w:space="0" w:color="auto"/>
            <w:left w:val="none" w:sz="0" w:space="0" w:color="auto"/>
            <w:bottom w:val="none" w:sz="0" w:space="0" w:color="auto"/>
            <w:right w:val="none" w:sz="0" w:space="0" w:color="auto"/>
          </w:divBdr>
        </w:div>
      </w:divsChild>
    </w:div>
    <w:div w:id="568879975">
      <w:bodyDiv w:val="1"/>
      <w:marLeft w:val="0"/>
      <w:marRight w:val="0"/>
      <w:marTop w:val="0"/>
      <w:marBottom w:val="0"/>
      <w:divBdr>
        <w:top w:val="none" w:sz="0" w:space="0" w:color="auto"/>
        <w:left w:val="none" w:sz="0" w:space="0" w:color="auto"/>
        <w:bottom w:val="none" w:sz="0" w:space="0" w:color="auto"/>
        <w:right w:val="none" w:sz="0" w:space="0" w:color="auto"/>
      </w:divBdr>
      <w:divsChild>
        <w:div w:id="467431005">
          <w:marLeft w:val="0"/>
          <w:marRight w:val="0"/>
          <w:marTop w:val="0"/>
          <w:marBottom w:val="0"/>
          <w:divBdr>
            <w:top w:val="none" w:sz="0" w:space="0" w:color="auto"/>
            <w:left w:val="none" w:sz="0" w:space="0" w:color="auto"/>
            <w:bottom w:val="none" w:sz="0" w:space="0" w:color="auto"/>
            <w:right w:val="none" w:sz="0" w:space="0" w:color="auto"/>
          </w:divBdr>
        </w:div>
        <w:div w:id="490410947">
          <w:marLeft w:val="0"/>
          <w:marRight w:val="0"/>
          <w:marTop w:val="0"/>
          <w:marBottom w:val="0"/>
          <w:divBdr>
            <w:top w:val="none" w:sz="0" w:space="0" w:color="auto"/>
            <w:left w:val="none" w:sz="0" w:space="0" w:color="auto"/>
            <w:bottom w:val="none" w:sz="0" w:space="0" w:color="auto"/>
            <w:right w:val="none" w:sz="0" w:space="0" w:color="auto"/>
          </w:divBdr>
        </w:div>
        <w:div w:id="519439910">
          <w:marLeft w:val="0"/>
          <w:marRight w:val="0"/>
          <w:marTop w:val="0"/>
          <w:marBottom w:val="0"/>
          <w:divBdr>
            <w:top w:val="none" w:sz="0" w:space="0" w:color="auto"/>
            <w:left w:val="none" w:sz="0" w:space="0" w:color="auto"/>
            <w:bottom w:val="none" w:sz="0" w:space="0" w:color="auto"/>
            <w:right w:val="none" w:sz="0" w:space="0" w:color="auto"/>
          </w:divBdr>
        </w:div>
        <w:div w:id="559559230">
          <w:marLeft w:val="0"/>
          <w:marRight w:val="0"/>
          <w:marTop w:val="0"/>
          <w:marBottom w:val="0"/>
          <w:divBdr>
            <w:top w:val="none" w:sz="0" w:space="0" w:color="auto"/>
            <w:left w:val="none" w:sz="0" w:space="0" w:color="auto"/>
            <w:bottom w:val="none" w:sz="0" w:space="0" w:color="auto"/>
            <w:right w:val="none" w:sz="0" w:space="0" w:color="auto"/>
          </w:divBdr>
        </w:div>
        <w:div w:id="1483812778">
          <w:marLeft w:val="0"/>
          <w:marRight w:val="0"/>
          <w:marTop w:val="0"/>
          <w:marBottom w:val="0"/>
          <w:divBdr>
            <w:top w:val="none" w:sz="0" w:space="0" w:color="auto"/>
            <w:left w:val="none" w:sz="0" w:space="0" w:color="auto"/>
            <w:bottom w:val="none" w:sz="0" w:space="0" w:color="auto"/>
            <w:right w:val="none" w:sz="0" w:space="0" w:color="auto"/>
          </w:divBdr>
        </w:div>
        <w:div w:id="1857235711">
          <w:marLeft w:val="0"/>
          <w:marRight w:val="0"/>
          <w:marTop w:val="0"/>
          <w:marBottom w:val="0"/>
          <w:divBdr>
            <w:top w:val="none" w:sz="0" w:space="0" w:color="auto"/>
            <w:left w:val="none" w:sz="0" w:space="0" w:color="auto"/>
            <w:bottom w:val="none" w:sz="0" w:space="0" w:color="auto"/>
            <w:right w:val="none" w:sz="0" w:space="0" w:color="auto"/>
          </w:divBdr>
        </w:div>
      </w:divsChild>
    </w:div>
    <w:div w:id="684477611">
      <w:bodyDiv w:val="1"/>
      <w:marLeft w:val="0"/>
      <w:marRight w:val="0"/>
      <w:marTop w:val="0"/>
      <w:marBottom w:val="0"/>
      <w:divBdr>
        <w:top w:val="none" w:sz="0" w:space="0" w:color="auto"/>
        <w:left w:val="none" w:sz="0" w:space="0" w:color="auto"/>
        <w:bottom w:val="none" w:sz="0" w:space="0" w:color="auto"/>
        <w:right w:val="none" w:sz="0" w:space="0" w:color="auto"/>
      </w:divBdr>
    </w:div>
    <w:div w:id="727608575">
      <w:bodyDiv w:val="1"/>
      <w:marLeft w:val="0"/>
      <w:marRight w:val="0"/>
      <w:marTop w:val="0"/>
      <w:marBottom w:val="0"/>
      <w:divBdr>
        <w:top w:val="none" w:sz="0" w:space="0" w:color="auto"/>
        <w:left w:val="none" w:sz="0" w:space="0" w:color="auto"/>
        <w:bottom w:val="none" w:sz="0" w:space="0" w:color="auto"/>
        <w:right w:val="none" w:sz="0" w:space="0" w:color="auto"/>
      </w:divBdr>
    </w:div>
    <w:div w:id="884683626">
      <w:bodyDiv w:val="1"/>
      <w:marLeft w:val="0"/>
      <w:marRight w:val="0"/>
      <w:marTop w:val="0"/>
      <w:marBottom w:val="0"/>
      <w:divBdr>
        <w:top w:val="none" w:sz="0" w:space="0" w:color="auto"/>
        <w:left w:val="none" w:sz="0" w:space="0" w:color="auto"/>
        <w:bottom w:val="none" w:sz="0" w:space="0" w:color="auto"/>
        <w:right w:val="none" w:sz="0" w:space="0" w:color="auto"/>
      </w:divBdr>
      <w:divsChild>
        <w:div w:id="191503475">
          <w:marLeft w:val="0"/>
          <w:marRight w:val="0"/>
          <w:marTop w:val="0"/>
          <w:marBottom w:val="0"/>
          <w:divBdr>
            <w:top w:val="none" w:sz="0" w:space="0" w:color="auto"/>
            <w:left w:val="none" w:sz="0" w:space="0" w:color="auto"/>
            <w:bottom w:val="none" w:sz="0" w:space="0" w:color="auto"/>
            <w:right w:val="none" w:sz="0" w:space="0" w:color="auto"/>
          </w:divBdr>
        </w:div>
        <w:div w:id="422527805">
          <w:marLeft w:val="0"/>
          <w:marRight w:val="0"/>
          <w:marTop w:val="0"/>
          <w:marBottom w:val="0"/>
          <w:divBdr>
            <w:top w:val="none" w:sz="0" w:space="0" w:color="auto"/>
            <w:left w:val="none" w:sz="0" w:space="0" w:color="auto"/>
            <w:bottom w:val="none" w:sz="0" w:space="0" w:color="auto"/>
            <w:right w:val="none" w:sz="0" w:space="0" w:color="auto"/>
          </w:divBdr>
        </w:div>
        <w:div w:id="1924028680">
          <w:marLeft w:val="0"/>
          <w:marRight w:val="0"/>
          <w:marTop w:val="0"/>
          <w:marBottom w:val="0"/>
          <w:divBdr>
            <w:top w:val="none" w:sz="0" w:space="0" w:color="auto"/>
            <w:left w:val="none" w:sz="0" w:space="0" w:color="auto"/>
            <w:bottom w:val="none" w:sz="0" w:space="0" w:color="auto"/>
            <w:right w:val="none" w:sz="0" w:space="0" w:color="auto"/>
          </w:divBdr>
        </w:div>
      </w:divsChild>
    </w:div>
    <w:div w:id="1189099126">
      <w:bodyDiv w:val="1"/>
      <w:marLeft w:val="0"/>
      <w:marRight w:val="0"/>
      <w:marTop w:val="0"/>
      <w:marBottom w:val="0"/>
      <w:divBdr>
        <w:top w:val="none" w:sz="0" w:space="0" w:color="auto"/>
        <w:left w:val="none" w:sz="0" w:space="0" w:color="auto"/>
        <w:bottom w:val="none" w:sz="0" w:space="0" w:color="auto"/>
        <w:right w:val="none" w:sz="0" w:space="0" w:color="auto"/>
      </w:divBdr>
      <w:divsChild>
        <w:div w:id="332534863">
          <w:marLeft w:val="0"/>
          <w:marRight w:val="0"/>
          <w:marTop w:val="0"/>
          <w:marBottom w:val="0"/>
          <w:divBdr>
            <w:top w:val="none" w:sz="0" w:space="0" w:color="auto"/>
            <w:left w:val="none" w:sz="0" w:space="0" w:color="auto"/>
            <w:bottom w:val="none" w:sz="0" w:space="0" w:color="auto"/>
            <w:right w:val="none" w:sz="0" w:space="0" w:color="auto"/>
          </w:divBdr>
        </w:div>
        <w:div w:id="429744327">
          <w:marLeft w:val="0"/>
          <w:marRight w:val="0"/>
          <w:marTop w:val="0"/>
          <w:marBottom w:val="0"/>
          <w:divBdr>
            <w:top w:val="none" w:sz="0" w:space="0" w:color="auto"/>
            <w:left w:val="none" w:sz="0" w:space="0" w:color="auto"/>
            <w:bottom w:val="none" w:sz="0" w:space="0" w:color="auto"/>
            <w:right w:val="none" w:sz="0" w:space="0" w:color="auto"/>
          </w:divBdr>
        </w:div>
        <w:div w:id="1534153731">
          <w:marLeft w:val="0"/>
          <w:marRight w:val="0"/>
          <w:marTop w:val="0"/>
          <w:marBottom w:val="0"/>
          <w:divBdr>
            <w:top w:val="none" w:sz="0" w:space="0" w:color="auto"/>
            <w:left w:val="none" w:sz="0" w:space="0" w:color="auto"/>
            <w:bottom w:val="none" w:sz="0" w:space="0" w:color="auto"/>
            <w:right w:val="none" w:sz="0" w:space="0" w:color="auto"/>
          </w:divBdr>
        </w:div>
      </w:divsChild>
    </w:div>
    <w:div w:id="1218929718">
      <w:bodyDiv w:val="1"/>
      <w:marLeft w:val="0"/>
      <w:marRight w:val="0"/>
      <w:marTop w:val="0"/>
      <w:marBottom w:val="0"/>
      <w:divBdr>
        <w:top w:val="none" w:sz="0" w:space="0" w:color="auto"/>
        <w:left w:val="none" w:sz="0" w:space="0" w:color="auto"/>
        <w:bottom w:val="none" w:sz="0" w:space="0" w:color="auto"/>
        <w:right w:val="none" w:sz="0" w:space="0" w:color="auto"/>
      </w:divBdr>
      <w:divsChild>
        <w:div w:id="163252443">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844540504">
          <w:marLeft w:val="0"/>
          <w:marRight w:val="0"/>
          <w:marTop w:val="0"/>
          <w:marBottom w:val="0"/>
          <w:divBdr>
            <w:top w:val="none" w:sz="0" w:space="0" w:color="auto"/>
            <w:left w:val="none" w:sz="0" w:space="0" w:color="auto"/>
            <w:bottom w:val="none" w:sz="0" w:space="0" w:color="auto"/>
            <w:right w:val="none" w:sz="0" w:space="0" w:color="auto"/>
          </w:divBdr>
        </w:div>
      </w:divsChild>
    </w:div>
    <w:div w:id="1379473239">
      <w:bodyDiv w:val="1"/>
      <w:marLeft w:val="0"/>
      <w:marRight w:val="0"/>
      <w:marTop w:val="0"/>
      <w:marBottom w:val="0"/>
      <w:divBdr>
        <w:top w:val="none" w:sz="0" w:space="0" w:color="auto"/>
        <w:left w:val="none" w:sz="0" w:space="0" w:color="auto"/>
        <w:bottom w:val="none" w:sz="0" w:space="0" w:color="auto"/>
        <w:right w:val="none" w:sz="0" w:space="0" w:color="auto"/>
      </w:divBdr>
    </w:div>
    <w:div w:id="1448810787">
      <w:bodyDiv w:val="1"/>
      <w:marLeft w:val="0"/>
      <w:marRight w:val="0"/>
      <w:marTop w:val="0"/>
      <w:marBottom w:val="0"/>
      <w:divBdr>
        <w:top w:val="none" w:sz="0" w:space="0" w:color="auto"/>
        <w:left w:val="none" w:sz="0" w:space="0" w:color="auto"/>
        <w:bottom w:val="none" w:sz="0" w:space="0" w:color="auto"/>
        <w:right w:val="none" w:sz="0" w:space="0" w:color="auto"/>
      </w:divBdr>
    </w:div>
    <w:div w:id="1756629515">
      <w:bodyDiv w:val="1"/>
      <w:marLeft w:val="0"/>
      <w:marRight w:val="0"/>
      <w:marTop w:val="0"/>
      <w:marBottom w:val="0"/>
      <w:divBdr>
        <w:top w:val="none" w:sz="0" w:space="0" w:color="auto"/>
        <w:left w:val="none" w:sz="0" w:space="0" w:color="auto"/>
        <w:bottom w:val="none" w:sz="0" w:space="0" w:color="auto"/>
        <w:right w:val="none" w:sz="0" w:space="0" w:color="auto"/>
      </w:divBdr>
    </w:div>
    <w:div w:id="1941063406">
      <w:bodyDiv w:val="1"/>
      <w:marLeft w:val="0"/>
      <w:marRight w:val="0"/>
      <w:marTop w:val="0"/>
      <w:marBottom w:val="0"/>
      <w:divBdr>
        <w:top w:val="none" w:sz="0" w:space="0" w:color="auto"/>
        <w:left w:val="none" w:sz="0" w:space="0" w:color="auto"/>
        <w:bottom w:val="none" w:sz="0" w:space="0" w:color="auto"/>
        <w:right w:val="none" w:sz="0" w:space="0" w:color="auto"/>
      </w:divBdr>
      <w:divsChild>
        <w:div w:id="80179737">
          <w:marLeft w:val="0"/>
          <w:marRight w:val="0"/>
          <w:marTop w:val="0"/>
          <w:marBottom w:val="0"/>
          <w:divBdr>
            <w:top w:val="none" w:sz="0" w:space="0" w:color="auto"/>
            <w:left w:val="none" w:sz="0" w:space="0" w:color="auto"/>
            <w:bottom w:val="none" w:sz="0" w:space="0" w:color="auto"/>
            <w:right w:val="none" w:sz="0" w:space="0" w:color="auto"/>
          </w:divBdr>
        </w:div>
        <w:div w:id="1322193231">
          <w:marLeft w:val="0"/>
          <w:marRight w:val="0"/>
          <w:marTop w:val="0"/>
          <w:marBottom w:val="0"/>
          <w:divBdr>
            <w:top w:val="none" w:sz="0" w:space="0" w:color="auto"/>
            <w:left w:val="none" w:sz="0" w:space="0" w:color="auto"/>
            <w:bottom w:val="none" w:sz="0" w:space="0" w:color="auto"/>
            <w:right w:val="none" w:sz="0" w:space="0" w:color="auto"/>
          </w:divBdr>
        </w:div>
        <w:div w:id="1626959332">
          <w:marLeft w:val="0"/>
          <w:marRight w:val="0"/>
          <w:marTop w:val="0"/>
          <w:marBottom w:val="0"/>
          <w:divBdr>
            <w:top w:val="none" w:sz="0" w:space="0" w:color="auto"/>
            <w:left w:val="none" w:sz="0" w:space="0" w:color="auto"/>
            <w:bottom w:val="none" w:sz="0" w:space="0" w:color="auto"/>
            <w:right w:val="none" w:sz="0" w:space="0" w:color="auto"/>
          </w:divBdr>
        </w:div>
      </w:divsChild>
    </w:div>
    <w:div w:id="20560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6AADA7687F2F545A655DE8E11C4F0CA" ma:contentTypeVersion="4" ma:contentTypeDescription="Create a new document." ma:contentTypeScope="" ma:versionID="6ca0500e681c9a6bcb71b4d8ab89f1fc">
  <xsd:schema xmlns:xsd="http://www.w3.org/2001/XMLSchema" xmlns:xs="http://www.w3.org/2001/XMLSchema" xmlns:p="http://schemas.microsoft.com/office/2006/metadata/properties" xmlns:ns2="cb01773a-d980-41cb-a463-4a370ed577e4" targetNamespace="http://schemas.microsoft.com/office/2006/metadata/properties" ma:root="true" ma:fieldsID="303ce874143c18d14848c4a3fb2650fc" ns2:_="">
    <xsd:import namespace="cb01773a-d980-41cb-a463-4a370ed577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1773a-d980-41cb-a463-4a370ed57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85C386-B7FB-4D23-B0A7-0C74642D89DC}">
  <ds:schemaRefs>
    <ds:schemaRef ds:uri="http://schemas.microsoft.com/sharepoint/v3/contenttype/forms"/>
  </ds:schemaRefs>
</ds:datastoreItem>
</file>

<file path=customXml/itemProps2.xml><?xml version="1.0" encoding="utf-8"?>
<ds:datastoreItem xmlns:ds="http://schemas.openxmlformats.org/officeDocument/2006/customXml" ds:itemID="{2BF13430-3B99-494E-9661-7998E9B93A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037F51-6266-49A4-88EA-3E180A593F7C}">
  <ds:schemaRefs>
    <ds:schemaRef ds:uri="http://schemas.openxmlformats.org/officeDocument/2006/bibliography"/>
  </ds:schemaRefs>
</ds:datastoreItem>
</file>

<file path=customXml/itemProps4.xml><?xml version="1.0" encoding="utf-8"?>
<ds:datastoreItem xmlns:ds="http://schemas.openxmlformats.org/officeDocument/2006/customXml" ds:itemID="{A43A9F1C-EF3A-4F0B-A8F7-7F997C78A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1773a-d980-41cb-a463-4a370ed57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Farouq Hassan</cp:lastModifiedBy>
  <cp:revision>3</cp:revision>
  <cp:lastPrinted>2022-05-23T14:36:00Z</cp:lastPrinted>
  <dcterms:created xsi:type="dcterms:W3CDTF">2022-12-27T09:38:00Z</dcterms:created>
  <dcterms:modified xsi:type="dcterms:W3CDTF">2023-01-28T23:21:00Z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0x010100E6AADA7687F2F545A655DE8E11C4F0CA</vt:lpwstr>
  </property>
  <property fmtid="{D5CDD505-2E9C-101B-9397-08002B2CF9AE}" pid="3" name="GrammarlyDocumentId">
    <vt:lpwstr>6458d730fe0dad2eed3b4b310f7ec53d325f806c533b188530425e691a995a48</vt:lpwstr>
  </property>
</Properties>
</file>