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7" w:type="dxa"/>
        <w:tblInd w:w="-10" w:type="dxa"/>
        <w:tblLayout w:type="fixed"/>
        <w:tblCellMar>
          <w:left w:w="10" w:type="dxa"/>
          <w:right w:w="10" w:type="dxa"/>
        </w:tblCellMar>
        <w:tblLook w:val="0000" w:firstRow="0" w:lastRow="0" w:firstColumn="0" w:lastColumn="0" w:noHBand="0" w:noVBand="0"/>
      </w:tblPr>
      <w:tblGrid>
        <w:gridCol w:w="9637"/>
      </w:tblGrid>
      <w:tr w:rsidR="00EE68CD" w:rsidRPr="00E43142" w:rsidTr="00EA4E25">
        <w:trPr>
          <w:trHeight w:hRule="exact" w:val="1133"/>
        </w:trPr>
        <w:tc>
          <w:tcPr>
            <w:tcW w:w="9637" w:type="dxa"/>
            <w:tcMar>
              <w:top w:w="0" w:type="dxa"/>
              <w:left w:w="0" w:type="dxa"/>
              <w:bottom w:w="0" w:type="dxa"/>
              <w:right w:w="0" w:type="dxa"/>
            </w:tcMar>
          </w:tcPr>
          <w:p w:rsidR="00A23075" w:rsidRPr="00E43142" w:rsidRDefault="00CA2CA8" w:rsidP="00A23075">
            <w:pPr>
              <w:pStyle w:val="Cabealho"/>
              <w:jc w:val="center"/>
              <w:rPr>
                <w:lang w:val="en-US"/>
              </w:rPr>
            </w:pPr>
            <w:r w:rsidRPr="00E43142">
              <w:rPr>
                <w:rFonts w:ascii="Segoe UI" w:hAnsi="Segoe UI" w:cs="Segoe UI"/>
                <w:noProof/>
                <w:lang w:eastAsia="pt-PT"/>
              </w:rPr>
              <w:drawing>
                <wp:inline distT="0" distB="0" distL="0" distR="0" wp14:anchorId="2A30A96A" wp14:editId="27E00507">
                  <wp:extent cx="4251600" cy="601200"/>
                  <wp:effectExtent l="0" t="0" r="0" b="8890"/>
                  <wp:docPr id="4"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251600" cy="601200"/>
                          </a:xfrm>
                          <a:prstGeom prst="rect">
                            <a:avLst/>
                          </a:prstGeom>
                          <a:ln>
                            <a:noFill/>
                            <a:prstDash/>
                          </a:ln>
                        </pic:spPr>
                      </pic:pic>
                    </a:graphicData>
                  </a:graphic>
                </wp:inline>
              </w:drawing>
            </w:r>
          </w:p>
          <w:p w:rsidR="00EE68CD" w:rsidRPr="00E43142" w:rsidRDefault="00EE68CD">
            <w:pPr>
              <w:pStyle w:val="Titulo"/>
              <w:snapToGrid w:val="0"/>
              <w:spacing w:before="0" w:after="0"/>
              <w:rPr>
                <w:rFonts w:ascii="Segoe UI" w:hAnsi="Segoe UI" w:cs="Segoe UI"/>
                <w:lang w:val="en-US"/>
              </w:rPr>
            </w:pPr>
          </w:p>
        </w:tc>
      </w:tr>
      <w:tr w:rsidR="00EE68CD" w:rsidRPr="00E43142" w:rsidTr="00EA4E25">
        <w:trPr>
          <w:trHeight w:val="402"/>
        </w:trPr>
        <w:tc>
          <w:tcPr>
            <w:tcW w:w="9637" w:type="dxa"/>
            <w:tcMar>
              <w:top w:w="0" w:type="dxa"/>
              <w:left w:w="0" w:type="dxa"/>
              <w:bottom w:w="0" w:type="dxa"/>
              <w:right w:w="0" w:type="dxa"/>
            </w:tcMar>
          </w:tcPr>
          <w:p w:rsidR="00CA2CA8" w:rsidRPr="004760A9" w:rsidRDefault="002B6F6B" w:rsidP="00A23075">
            <w:pPr>
              <w:pStyle w:val="TableContents"/>
              <w:tabs>
                <w:tab w:val="center" w:pos="4830"/>
              </w:tabs>
              <w:snapToGrid w:val="0"/>
              <w:spacing w:before="0"/>
              <w:rPr>
                <w:rFonts w:cs="Segoe UI"/>
                <w:b/>
                <w:sz w:val="32"/>
                <w:szCs w:val="28"/>
                <w:lang w:val="en-US"/>
              </w:rPr>
            </w:pPr>
            <w:r w:rsidRPr="004760A9">
              <w:rPr>
                <w:rFonts w:cs="Segoe UI"/>
                <w:b/>
                <w:sz w:val="32"/>
                <w:szCs w:val="28"/>
                <w:lang w:val="en-US"/>
              </w:rPr>
              <w:tab/>
            </w:r>
          </w:p>
          <w:p w:rsidR="002B6F6B" w:rsidRPr="004760A9" w:rsidRDefault="002B6F6B" w:rsidP="00CA2CA8">
            <w:pPr>
              <w:pStyle w:val="TableContents"/>
              <w:tabs>
                <w:tab w:val="center" w:pos="4830"/>
              </w:tabs>
              <w:snapToGrid w:val="0"/>
              <w:spacing w:before="0"/>
              <w:jc w:val="center"/>
              <w:rPr>
                <w:rFonts w:cs="Segoe UI"/>
                <w:sz w:val="32"/>
                <w:szCs w:val="28"/>
                <w:lang w:val="en-US"/>
              </w:rPr>
            </w:pPr>
            <w:r w:rsidRPr="004760A9">
              <w:rPr>
                <w:rFonts w:cs="Segoe UI"/>
                <w:sz w:val="32"/>
                <w:szCs w:val="28"/>
                <w:lang w:val="en-US"/>
              </w:rPr>
              <w:t xml:space="preserve">Master </w:t>
            </w:r>
            <w:r w:rsidR="00A23075" w:rsidRPr="004760A9">
              <w:rPr>
                <w:rFonts w:cs="Segoe UI"/>
                <w:sz w:val="32"/>
                <w:szCs w:val="28"/>
                <w:lang w:val="en-US"/>
              </w:rPr>
              <w:t>o</w:t>
            </w:r>
            <w:r w:rsidRPr="004760A9">
              <w:rPr>
                <w:rFonts w:cs="Segoe UI"/>
                <w:sz w:val="32"/>
                <w:szCs w:val="28"/>
                <w:lang w:val="en-US"/>
              </w:rPr>
              <w:t>f Information Systems</w:t>
            </w:r>
          </w:p>
        </w:tc>
      </w:tr>
      <w:tr w:rsidR="00EE68CD" w:rsidRPr="00E43142" w:rsidTr="00EA4E25">
        <w:tc>
          <w:tcPr>
            <w:tcW w:w="9637" w:type="dxa"/>
            <w:tcMar>
              <w:top w:w="0" w:type="dxa"/>
              <w:left w:w="0" w:type="dxa"/>
              <w:bottom w:w="0" w:type="dxa"/>
              <w:right w:w="0" w:type="dxa"/>
            </w:tcMar>
          </w:tcPr>
          <w:p w:rsidR="00EE68CD" w:rsidRPr="004760A9" w:rsidRDefault="00EE68CD" w:rsidP="00CA2CA8">
            <w:pPr>
              <w:pStyle w:val="TableContents"/>
              <w:tabs>
                <w:tab w:val="center" w:pos="4405"/>
                <w:tab w:val="left" w:pos="5835"/>
              </w:tabs>
              <w:snapToGrid w:val="0"/>
              <w:spacing w:before="0"/>
              <w:jc w:val="center"/>
              <w:rPr>
                <w:rFonts w:cs="Segoe UI"/>
                <w:sz w:val="32"/>
                <w:lang w:val="en-US"/>
              </w:rPr>
            </w:pPr>
          </w:p>
        </w:tc>
      </w:tr>
      <w:tr w:rsidR="002C1001" w:rsidRPr="00E43142" w:rsidTr="00E43142">
        <w:tc>
          <w:tcPr>
            <w:tcW w:w="9637" w:type="dxa"/>
            <w:shd w:val="clear" w:color="auto" w:fill="auto"/>
            <w:tcMar>
              <w:top w:w="0" w:type="dxa"/>
              <w:left w:w="0" w:type="dxa"/>
              <w:bottom w:w="0" w:type="dxa"/>
              <w:right w:w="0" w:type="dxa"/>
            </w:tcMar>
          </w:tcPr>
          <w:p w:rsidR="002C1001" w:rsidRPr="004760A9" w:rsidRDefault="00595FE4" w:rsidP="00EA4E25">
            <w:pPr>
              <w:pStyle w:val="TableContents"/>
              <w:tabs>
                <w:tab w:val="center" w:pos="4405"/>
                <w:tab w:val="left" w:pos="5835"/>
              </w:tabs>
              <w:snapToGrid w:val="0"/>
              <w:spacing w:before="0"/>
              <w:jc w:val="center"/>
              <w:rPr>
                <w:rFonts w:cs="Segoe UI"/>
                <w:b/>
                <w:sz w:val="32"/>
                <w:szCs w:val="40"/>
                <w:lang w:val="en-US"/>
              </w:rPr>
            </w:pPr>
            <w:r>
              <w:rPr>
                <w:rFonts w:cs="Segoe UI"/>
                <w:b/>
                <w:sz w:val="32"/>
                <w:szCs w:val="40"/>
                <w:lang w:val="en-US"/>
              </w:rPr>
              <w:t>Work</w:t>
            </w:r>
            <w:r w:rsidR="002C1001" w:rsidRPr="004760A9">
              <w:rPr>
                <w:rFonts w:cs="Segoe UI"/>
                <w:b/>
                <w:sz w:val="32"/>
                <w:szCs w:val="40"/>
                <w:lang w:val="en-US"/>
              </w:rPr>
              <w:t xml:space="preserve"> </w:t>
            </w:r>
            <w:r w:rsidR="00EA4E25" w:rsidRPr="004760A9">
              <w:rPr>
                <w:rFonts w:cs="Segoe UI"/>
                <w:b/>
                <w:sz w:val="32"/>
                <w:szCs w:val="40"/>
                <w:lang w:val="en-US"/>
              </w:rPr>
              <w:t>P</w:t>
            </w:r>
            <w:r w:rsidR="002C1001" w:rsidRPr="004760A9">
              <w:rPr>
                <w:rFonts w:cs="Segoe UI"/>
                <w:b/>
                <w:sz w:val="32"/>
                <w:szCs w:val="40"/>
                <w:lang w:val="en-US"/>
              </w:rPr>
              <w:t>roposal</w:t>
            </w:r>
          </w:p>
        </w:tc>
      </w:tr>
      <w:tr w:rsidR="00EA4E25" w:rsidRPr="00251E7A" w:rsidTr="00EA4E25">
        <w:trPr>
          <w:trHeight w:val="413"/>
        </w:trPr>
        <w:tc>
          <w:tcPr>
            <w:tcW w:w="9637" w:type="dxa"/>
            <w:tcMar>
              <w:top w:w="0" w:type="dxa"/>
              <w:left w:w="0" w:type="dxa"/>
              <w:bottom w:w="0" w:type="dxa"/>
              <w:right w:w="0" w:type="dxa"/>
            </w:tcMar>
          </w:tcPr>
          <w:p w:rsidR="00EA4E25" w:rsidRPr="004760A9" w:rsidRDefault="004760A9" w:rsidP="000B6B83">
            <w:pPr>
              <w:pStyle w:val="Titulo"/>
              <w:rPr>
                <w:rFonts w:cs="Segoe UI"/>
                <w:b w:val="0"/>
                <w:sz w:val="20"/>
                <w:lang w:val="en-US"/>
              </w:rPr>
            </w:pPr>
            <w:r w:rsidRPr="004760A9">
              <w:rPr>
                <w:rFonts w:cs="Segoe UI"/>
                <w:b w:val="0"/>
                <w:sz w:val="24"/>
                <w:lang w:val="en-US"/>
              </w:rPr>
              <w:t>School year of</w:t>
            </w:r>
            <w:r w:rsidR="00251E7A">
              <w:rPr>
                <w:rFonts w:cs="Segoe UI"/>
                <w:b w:val="0"/>
                <w:sz w:val="24"/>
                <w:lang w:val="en-US"/>
              </w:rPr>
              <w:t xml:space="preserve"> 2019/2020</w:t>
            </w:r>
          </w:p>
        </w:tc>
      </w:tr>
    </w:tbl>
    <w:p w:rsidR="00CA2CA8" w:rsidRPr="004760A9" w:rsidRDefault="00CA2CA8" w:rsidP="002C1001">
      <w:pPr>
        <w:pStyle w:val="Titulo"/>
        <w:rPr>
          <w:rFonts w:ascii="Segoe UI" w:hAnsi="Segoe UI" w:cs="Segoe UI"/>
          <w:b w:val="0"/>
          <w:sz w:val="24"/>
          <w:lang w:val="en-US"/>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653"/>
      </w:tblGrid>
      <w:tr w:rsidR="00A23075" w:rsidRPr="00E645AA" w:rsidTr="004760A9">
        <w:tc>
          <w:tcPr>
            <w:tcW w:w="1985" w:type="dxa"/>
            <w:tcBorders>
              <w:bottom w:val="single" w:sz="4" w:space="0" w:color="auto"/>
            </w:tcBorders>
            <w:shd w:val="clear" w:color="auto" w:fill="auto"/>
          </w:tcPr>
          <w:p w:rsidR="00A23075" w:rsidRPr="003D6B47" w:rsidRDefault="00A23075" w:rsidP="00A23075">
            <w:pPr>
              <w:pStyle w:val="Titulo"/>
              <w:jc w:val="right"/>
              <w:rPr>
                <w:rFonts w:cs="Segoe UI"/>
                <w:b w:val="0"/>
                <w:sz w:val="28"/>
                <w:lang w:val="en-US"/>
              </w:rPr>
            </w:pPr>
            <w:r w:rsidRPr="003D6B47">
              <w:rPr>
                <w:rFonts w:cs="Segoe UI"/>
                <w:sz w:val="28"/>
                <w:lang w:val="en-US"/>
              </w:rPr>
              <w:t>Title</w:t>
            </w:r>
            <w:r w:rsidRPr="003D6B47">
              <w:rPr>
                <w:rFonts w:cs="Segoe UI"/>
                <w:b w:val="0"/>
                <w:sz w:val="28"/>
                <w:lang w:val="en-US"/>
              </w:rPr>
              <w:t>:</w:t>
            </w:r>
          </w:p>
        </w:tc>
        <w:tc>
          <w:tcPr>
            <w:tcW w:w="7653" w:type="dxa"/>
            <w:tcBorders>
              <w:bottom w:val="single" w:sz="4" w:space="0" w:color="auto"/>
            </w:tcBorders>
            <w:shd w:val="clear" w:color="auto" w:fill="auto"/>
          </w:tcPr>
          <w:p w:rsidR="00A23075" w:rsidRPr="003D6B47" w:rsidRDefault="00251E7A" w:rsidP="004F11DF">
            <w:pPr>
              <w:pStyle w:val="Titulo"/>
              <w:jc w:val="left"/>
              <w:rPr>
                <w:rFonts w:cs="Segoe UI"/>
                <w:sz w:val="28"/>
                <w:lang w:val="en-US"/>
              </w:rPr>
            </w:pPr>
            <w:r>
              <w:rPr>
                <w:rFonts w:cs="Segoe UI"/>
                <w:sz w:val="28"/>
                <w:lang w:val="en-US"/>
              </w:rPr>
              <w:t>Almond Variety Detection</w:t>
            </w:r>
            <w:r w:rsidR="00A03B45">
              <w:rPr>
                <w:rFonts w:cs="Segoe UI"/>
                <w:sz w:val="28"/>
                <w:lang w:val="en-US"/>
              </w:rPr>
              <w:t xml:space="preserve"> using Deep Learning</w:t>
            </w:r>
          </w:p>
        </w:tc>
      </w:tr>
      <w:tr w:rsidR="00D701BF" w:rsidRPr="004760A9" w:rsidTr="0054701B">
        <w:tc>
          <w:tcPr>
            <w:tcW w:w="1985" w:type="dxa"/>
            <w:tcBorders>
              <w:bottom w:val="single" w:sz="4" w:space="0" w:color="auto"/>
            </w:tcBorders>
            <w:shd w:val="clear" w:color="auto" w:fill="auto"/>
          </w:tcPr>
          <w:p w:rsidR="00D701BF" w:rsidRPr="00595FE4" w:rsidRDefault="00D701BF" w:rsidP="0054701B">
            <w:pPr>
              <w:pStyle w:val="Titulo"/>
              <w:jc w:val="right"/>
              <w:rPr>
                <w:rFonts w:cs="Segoe UI"/>
                <w:b w:val="0"/>
                <w:sz w:val="28"/>
                <w:lang w:val="en-US"/>
              </w:rPr>
            </w:pPr>
            <w:r w:rsidRPr="00595FE4">
              <w:rPr>
                <w:rFonts w:cs="Segoe UI"/>
                <w:b w:val="0"/>
                <w:sz w:val="24"/>
                <w:lang w:val="en-US"/>
              </w:rPr>
              <w:t>Type of Work</w:t>
            </w:r>
          </w:p>
        </w:tc>
        <w:tc>
          <w:tcPr>
            <w:tcW w:w="7653" w:type="dxa"/>
            <w:tcBorders>
              <w:bottom w:val="single" w:sz="4" w:space="0" w:color="auto"/>
            </w:tcBorders>
            <w:shd w:val="clear" w:color="auto" w:fill="auto"/>
          </w:tcPr>
          <w:p w:rsidR="00D701BF" w:rsidRPr="00595FE4" w:rsidRDefault="00251E7A" w:rsidP="003944EA">
            <w:pPr>
              <w:pStyle w:val="Titulo"/>
              <w:tabs>
                <w:tab w:val="left" w:pos="4376"/>
              </w:tabs>
              <w:jc w:val="left"/>
              <w:rPr>
                <w:rFonts w:cs="Segoe UI"/>
                <w:b w:val="0"/>
                <w:sz w:val="28"/>
                <w:lang w:val="en-US"/>
              </w:rPr>
            </w:pPr>
            <w:r>
              <w:rPr>
                <w:rFonts w:cs="Segoe UI"/>
                <w:b w:val="0"/>
                <w:sz w:val="24"/>
                <w:lang w:val="en-US"/>
              </w:rPr>
              <w:t xml:space="preserve"> </w:t>
            </w:r>
            <w:r w:rsidR="00D701BF" w:rsidRPr="00595FE4">
              <w:rPr>
                <w:rFonts w:cs="Segoe UI"/>
                <w:b w:val="0"/>
                <w:sz w:val="24"/>
                <w:lang w:val="en-US"/>
              </w:rPr>
              <w:t>Project</w:t>
            </w:r>
          </w:p>
        </w:tc>
      </w:tr>
      <w:tr w:rsidR="00A23075" w:rsidRPr="004760A9" w:rsidTr="004760A9">
        <w:tc>
          <w:tcPr>
            <w:tcW w:w="1985" w:type="dxa"/>
            <w:tcBorders>
              <w:top w:val="single" w:sz="4" w:space="0" w:color="auto"/>
              <w:bottom w:val="single" w:sz="4" w:space="0" w:color="auto"/>
            </w:tcBorders>
          </w:tcPr>
          <w:p w:rsidR="00A23075" w:rsidRPr="004760A9" w:rsidRDefault="00A23075" w:rsidP="00A23075">
            <w:pPr>
              <w:pStyle w:val="Titulo"/>
              <w:jc w:val="right"/>
              <w:rPr>
                <w:rFonts w:cs="Segoe UI"/>
                <w:b w:val="0"/>
                <w:sz w:val="24"/>
                <w:lang w:val="en-US"/>
              </w:rPr>
            </w:pPr>
            <w:r w:rsidRPr="004760A9">
              <w:rPr>
                <w:rFonts w:cs="Segoe UI"/>
                <w:b w:val="0"/>
                <w:sz w:val="24"/>
                <w:lang w:val="en-US"/>
              </w:rPr>
              <w:t>Supervisor:</w:t>
            </w:r>
          </w:p>
        </w:tc>
        <w:tc>
          <w:tcPr>
            <w:tcW w:w="7653" w:type="dxa"/>
            <w:tcBorders>
              <w:top w:val="single" w:sz="4" w:space="0" w:color="auto"/>
              <w:bottom w:val="single" w:sz="4" w:space="0" w:color="auto"/>
            </w:tcBorders>
          </w:tcPr>
          <w:p w:rsidR="00A23075" w:rsidRPr="004760A9" w:rsidRDefault="00251E7A" w:rsidP="00A23075">
            <w:pPr>
              <w:pStyle w:val="Titulo"/>
              <w:jc w:val="left"/>
              <w:rPr>
                <w:rFonts w:cs="Segoe UI"/>
                <w:b w:val="0"/>
                <w:sz w:val="24"/>
                <w:lang w:val="en-US"/>
              </w:rPr>
            </w:pPr>
            <w:r>
              <w:rPr>
                <w:rFonts w:cs="Segoe UI"/>
                <w:b w:val="0"/>
                <w:sz w:val="24"/>
                <w:lang w:val="en-US"/>
              </w:rPr>
              <w:t>Maria João Varanda</w:t>
            </w:r>
          </w:p>
        </w:tc>
      </w:tr>
      <w:tr w:rsidR="00B1158E" w:rsidRPr="004760A9" w:rsidTr="008A7B6A">
        <w:tc>
          <w:tcPr>
            <w:tcW w:w="1985" w:type="dxa"/>
            <w:tcBorders>
              <w:top w:val="single" w:sz="4" w:space="0" w:color="auto"/>
              <w:bottom w:val="single" w:sz="4" w:space="0" w:color="auto"/>
            </w:tcBorders>
          </w:tcPr>
          <w:p w:rsidR="00B1158E" w:rsidRPr="004760A9" w:rsidRDefault="00B1158E" w:rsidP="00A23075">
            <w:pPr>
              <w:pStyle w:val="Titulo"/>
              <w:jc w:val="right"/>
              <w:rPr>
                <w:rFonts w:cs="Segoe UI"/>
                <w:b w:val="0"/>
                <w:sz w:val="24"/>
                <w:lang w:val="en-US"/>
              </w:rPr>
            </w:pPr>
            <w:r w:rsidRPr="004760A9">
              <w:rPr>
                <w:rFonts w:cs="Segoe UI"/>
                <w:b w:val="0"/>
                <w:sz w:val="24"/>
                <w:lang w:val="en-US"/>
              </w:rPr>
              <w:t>Co-</w:t>
            </w:r>
            <w:r w:rsidR="00107C11">
              <w:rPr>
                <w:rFonts w:cs="Segoe UI"/>
                <w:b w:val="0"/>
                <w:sz w:val="24"/>
                <w:lang w:val="en-US"/>
              </w:rPr>
              <w:t>S</w:t>
            </w:r>
            <w:r w:rsidRPr="004760A9">
              <w:rPr>
                <w:rFonts w:cs="Segoe UI"/>
                <w:b w:val="0"/>
                <w:sz w:val="24"/>
                <w:lang w:val="en-US"/>
              </w:rPr>
              <w:t>upervisor(s)</w:t>
            </w:r>
          </w:p>
        </w:tc>
        <w:tc>
          <w:tcPr>
            <w:tcW w:w="7653" w:type="dxa"/>
            <w:tcBorders>
              <w:top w:val="single" w:sz="4" w:space="0" w:color="auto"/>
              <w:bottom w:val="single" w:sz="4" w:space="0" w:color="auto"/>
            </w:tcBorders>
          </w:tcPr>
          <w:p w:rsidR="00B1158E" w:rsidRPr="004760A9" w:rsidRDefault="00251E7A" w:rsidP="00A23075">
            <w:pPr>
              <w:pStyle w:val="Titulo"/>
              <w:jc w:val="left"/>
              <w:rPr>
                <w:rFonts w:cs="Segoe UI"/>
                <w:b w:val="0"/>
                <w:sz w:val="24"/>
                <w:lang w:val="en-US"/>
              </w:rPr>
            </w:pPr>
            <w:r>
              <w:rPr>
                <w:rFonts w:cs="Segoe UI"/>
                <w:b w:val="0"/>
                <w:sz w:val="24"/>
                <w:lang w:val="en-US"/>
              </w:rPr>
              <w:t>Paulo Alves</w:t>
            </w:r>
          </w:p>
        </w:tc>
      </w:tr>
      <w:tr w:rsidR="004364C1" w:rsidRPr="004760A9" w:rsidTr="008A7B6A">
        <w:tc>
          <w:tcPr>
            <w:tcW w:w="1985" w:type="dxa"/>
            <w:tcBorders>
              <w:top w:val="single" w:sz="4" w:space="0" w:color="auto"/>
              <w:bottom w:val="single" w:sz="4" w:space="0" w:color="auto"/>
            </w:tcBorders>
          </w:tcPr>
          <w:p w:rsidR="004364C1" w:rsidRPr="004760A9" w:rsidRDefault="004364C1" w:rsidP="0054701B">
            <w:pPr>
              <w:pStyle w:val="Titulo"/>
              <w:jc w:val="right"/>
              <w:rPr>
                <w:rFonts w:cs="Segoe UI"/>
                <w:b w:val="0"/>
                <w:sz w:val="24"/>
                <w:lang w:val="en-US"/>
              </w:rPr>
            </w:pPr>
            <w:r w:rsidRPr="004760A9">
              <w:rPr>
                <w:rFonts w:cs="Segoe UI"/>
                <w:b w:val="0"/>
                <w:sz w:val="24"/>
                <w:lang w:val="en-US"/>
              </w:rPr>
              <w:t>Date of proposal:</w:t>
            </w:r>
          </w:p>
        </w:tc>
        <w:tc>
          <w:tcPr>
            <w:tcW w:w="7653" w:type="dxa"/>
            <w:tcBorders>
              <w:top w:val="single" w:sz="4" w:space="0" w:color="auto"/>
              <w:bottom w:val="single" w:sz="4" w:space="0" w:color="auto"/>
            </w:tcBorders>
          </w:tcPr>
          <w:p w:rsidR="004364C1" w:rsidRPr="004760A9" w:rsidRDefault="00251E7A" w:rsidP="0054701B">
            <w:pPr>
              <w:pStyle w:val="Titulo"/>
              <w:jc w:val="left"/>
              <w:rPr>
                <w:rFonts w:cs="Segoe UI"/>
                <w:b w:val="0"/>
                <w:sz w:val="24"/>
                <w:lang w:val="en-US"/>
              </w:rPr>
            </w:pPr>
            <w:r>
              <w:rPr>
                <w:rFonts w:cs="Segoe UI"/>
                <w:b w:val="0"/>
                <w:sz w:val="24"/>
                <w:lang w:val="en-US"/>
              </w:rPr>
              <w:t>December 2019</w:t>
            </w:r>
          </w:p>
        </w:tc>
      </w:tr>
      <w:tr w:rsidR="008A7B6A" w:rsidRPr="00E645AA" w:rsidTr="008A7B6A">
        <w:tc>
          <w:tcPr>
            <w:tcW w:w="1985" w:type="dxa"/>
            <w:tcBorders>
              <w:top w:val="single" w:sz="4" w:space="0" w:color="auto"/>
            </w:tcBorders>
          </w:tcPr>
          <w:p w:rsidR="008A7B6A" w:rsidRPr="004760A9" w:rsidRDefault="008A7B6A" w:rsidP="0054701B">
            <w:pPr>
              <w:pStyle w:val="Titulo"/>
              <w:jc w:val="right"/>
              <w:rPr>
                <w:rFonts w:cs="Segoe UI"/>
                <w:b w:val="0"/>
                <w:sz w:val="24"/>
                <w:lang w:val="en-US"/>
              </w:rPr>
            </w:pPr>
            <w:r>
              <w:rPr>
                <w:rFonts w:cs="Segoe UI"/>
                <w:b w:val="0"/>
                <w:sz w:val="24"/>
                <w:lang w:val="en-US"/>
              </w:rPr>
              <w:t>R</w:t>
            </w:r>
            <w:r w:rsidRPr="008A7B6A">
              <w:rPr>
                <w:rFonts w:cs="Segoe UI"/>
                <w:b w:val="0"/>
                <w:sz w:val="24"/>
                <w:lang w:val="en-US"/>
              </w:rPr>
              <w:t>emarks</w:t>
            </w:r>
          </w:p>
        </w:tc>
        <w:tc>
          <w:tcPr>
            <w:tcW w:w="7653" w:type="dxa"/>
            <w:tcBorders>
              <w:top w:val="single" w:sz="4" w:space="0" w:color="auto"/>
            </w:tcBorders>
          </w:tcPr>
          <w:p w:rsidR="008A7B6A" w:rsidRPr="008A7B6A" w:rsidRDefault="00A03B45" w:rsidP="008D609A">
            <w:pPr>
              <w:pStyle w:val="Titulo"/>
              <w:jc w:val="left"/>
              <w:rPr>
                <w:rFonts w:cs="Segoe UI"/>
                <w:b w:val="0"/>
                <w:sz w:val="20"/>
                <w:lang w:val="en-US"/>
              </w:rPr>
            </w:pPr>
            <w:r>
              <w:rPr>
                <w:rFonts w:cs="Segoe UI"/>
                <w:b w:val="0"/>
                <w:sz w:val="20"/>
                <w:lang w:val="en-US"/>
              </w:rPr>
              <w:t xml:space="preserve">This work will be developed by </w:t>
            </w:r>
            <w:proofErr w:type="spellStart"/>
            <w:r>
              <w:rPr>
                <w:rFonts w:cs="Segoe UI"/>
                <w:b w:val="0"/>
                <w:sz w:val="20"/>
                <w:lang w:val="en-US"/>
              </w:rPr>
              <w:t>Benarous</w:t>
            </w:r>
            <w:proofErr w:type="spellEnd"/>
            <w:r>
              <w:rPr>
                <w:rFonts w:cs="Segoe UI"/>
                <w:b w:val="0"/>
                <w:sz w:val="20"/>
                <w:lang w:val="en-US"/>
              </w:rPr>
              <w:t xml:space="preserve"> </w:t>
            </w:r>
            <w:proofErr w:type="spellStart"/>
            <w:r>
              <w:rPr>
                <w:rFonts w:cs="Segoe UI"/>
                <w:b w:val="0"/>
                <w:sz w:val="20"/>
                <w:lang w:val="en-US"/>
              </w:rPr>
              <w:t>Farouq</w:t>
            </w:r>
            <w:proofErr w:type="spellEnd"/>
          </w:p>
        </w:tc>
      </w:tr>
    </w:tbl>
    <w:p w:rsidR="00B1158E" w:rsidRPr="00E43142" w:rsidRDefault="00B1158E">
      <w:pPr>
        <w:pStyle w:val="Orientador"/>
        <w:rPr>
          <w:rFonts w:ascii="Segoe UI" w:hAnsi="Segoe UI" w:cs="Segoe UI"/>
          <w:lang w:val="en-US"/>
        </w:rPr>
      </w:pPr>
    </w:p>
    <w:p w:rsidR="00251E7A" w:rsidRDefault="00136305" w:rsidP="000B6B83">
      <w:pPr>
        <w:pStyle w:val="Cabealho1"/>
        <w:numPr>
          <w:ilvl w:val="0"/>
          <w:numId w:val="0"/>
        </w:numPr>
        <w:rPr>
          <w:rFonts w:cs="Segoe UI"/>
          <w:sz w:val="28"/>
          <w:lang w:val="en-US"/>
        </w:rPr>
      </w:pPr>
      <w:r w:rsidRPr="004760A9">
        <w:rPr>
          <w:rFonts w:cs="Segoe UI"/>
          <w:sz w:val="28"/>
          <w:lang w:val="en-US"/>
        </w:rPr>
        <w:t>Goal</w:t>
      </w:r>
      <w:r w:rsidR="00251E7A">
        <w:rPr>
          <w:rFonts w:cs="Segoe UI"/>
          <w:sz w:val="28"/>
          <w:lang w:val="en-US"/>
        </w:rPr>
        <w:t xml:space="preserve">   </w:t>
      </w:r>
    </w:p>
    <w:p w:rsidR="004760A9" w:rsidRPr="00251E7A" w:rsidRDefault="00251E7A" w:rsidP="00251E7A">
      <w:pPr>
        <w:pStyle w:val="Cabealho1"/>
        <w:numPr>
          <w:ilvl w:val="0"/>
          <w:numId w:val="0"/>
        </w:numPr>
        <w:rPr>
          <w:rFonts w:cs="Segoe UI"/>
          <w:sz w:val="28"/>
          <w:lang w:val="en-US"/>
        </w:rPr>
      </w:pPr>
      <w:r w:rsidRPr="00251E7A">
        <w:rPr>
          <w:rFonts w:cs="Segoe UI"/>
          <w:b w:val="0"/>
          <w:sz w:val="28"/>
          <w:lang w:val="en-US"/>
        </w:rPr>
        <w:t>Automatic Detection of Almond Variety based on image processing and artificial intelligence techniques</w:t>
      </w:r>
    </w:p>
    <w:p w:rsidR="00EE68CD" w:rsidRDefault="002B6F6B" w:rsidP="000B6B83">
      <w:pPr>
        <w:pStyle w:val="Cabealho1"/>
        <w:numPr>
          <w:ilvl w:val="0"/>
          <w:numId w:val="0"/>
        </w:numPr>
        <w:rPr>
          <w:rFonts w:cs="Segoe UI"/>
          <w:sz w:val="28"/>
          <w:lang w:val="en-US"/>
        </w:rPr>
      </w:pPr>
      <w:r w:rsidRPr="004760A9">
        <w:rPr>
          <w:rFonts w:cs="Segoe UI"/>
          <w:sz w:val="28"/>
          <w:lang w:val="en-US"/>
        </w:rPr>
        <w:t>D</w:t>
      </w:r>
      <w:r w:rsidR="00B1158E" w:rsidRPr="004760A9">
        <w:rPr>
          <w:rFonts w:cs="Segoe UI"/>
          <w:sz w:val="28"/>
          <w:lang w:val="en-US"/>
        </w:rPr>
        <w:t>escriptio</w:t>
      </w:r>
      <w:r w:rsidR="00136305" w:rsidRPr="004760A9">
        <w:rPr>
          <w:rFonts w:cs="Segoe UI"/>
          <w:sz w:val="28"/>
          <w:lang w:val="en-US"/>
        </w:rPr>
        <w:t>n</w:t>
      </w:r>
    </w:p>
    <w:p w:rsidR="004760A9" w:rsidRPr="004760A9" w:rsidRDefault="00251E7A" w:rsidP="004760A9">
      <w:pPr>
        <w:pStyle w:val="Texto"/>
        <w:rPr>
          <w:lang w:val="en-US"/>
        </w:rPr>
      </w:pPr>
      <w:r w:rsidRPr="00251E7A">
        <w:rPr>
          <w:lang w:val="en-US"/>
        </w:rPr>
        <w:t xml:space="preserve">In the </w:t>
      </w:r>
      <w:proofErr w:type="spellStart"/>
      <w:r>
        <w:rPr>
          <w:lang w:val="en-US"/>
        </w:rPr>
        <w:t>Trás</w:t>
      </w:r>
      <w:proofErr w:type="spellEnd"/>
      <w:r>
        <w:rPr>
          <w:lang w:val="en-US"/>
        </w:rPr>
        <w:t>-</w:t>
      </w:r>
      <w:proofErr w:type="spellStart"/>
      <w:r>
        <w:rPr>
          <w:lang w:val="en-US"/>
        </w:rPr>
        <w:t>os</w:t>
      </w:r>
      <w:proofErr w:type="spellEnd"/>
      <w:r>
        <w:rPr>
          <w:lang w:val="en-US"/>
        </w:rPr>
        <w:t>-Montes</w:t>
      </w:r>
      <w:r w:rsidRPr="00251E7A">
        <w:rPr>
          <w:lang w:val="en-US"/>
        </w:rPr>
        <w:t xml:space="preserve"> </w:t>
      </w:r>
      <w:r w:rsidR="004B598B">
        <w:rPr>
          <w:lang w:val="en-US"/>
        </w:rPr>
        <w:t>region, where the IPB is located,</w:t>
      </w:r>
      <w:r w:rsidRPr="00251E7A">
        <w:rPr>
          <w:lang w:val="en-US"/>
        </w:rPr>
        <w:t xml:space="preserve"> is rich in almond production and several varieties have been detected. It is possible to identify to which variety an almond belongs based on the evaluation of a set of parameters. The idea will be to a</w:t>
      </w:r>
      <w:r w:rsidR="004B598B">
        <w:rPr>
          <w:lang w:val="en-US"/>
        </w:rPr>
        <w:t>utomate</w:t>
      </w:r>
      <w:r w:rsidRPr="00251E7A">
        <w:rPr>
          <w:lang w:val="en-US"/>
        </w:rPr>
        <w:t xml:space="preserve"> this process using almond images in various contexts and positions. This will require collecting previously identified images to train and test variety identification models using image processing techniques and artificial intelligence techniques such as deep learning.</w:t>
      </w:r>
    </w:p>
    <w:p w:rsidR="00136305" w:rsidRDefault="00D701BF" w:rsidP="000B6B83">
      <w:pPr>
        <w:pStyle w:val="Cabealho1"/>
        <w:numPr>
          <w:ilvl w:val="0"/>
          <w:numId w:val="0"/>
        </w:numPr>
        <w:rPr>
          <w:rFonts w:cs="Segoe UI"/>
          <w:sz w:val="28"/>
          <w:lang w:val="en-US"/>
        </w:rPr>
      </w:pPr>
      <w:r>
        <w:rPr>
          <w:rFonts w:cs="Segoe UI"/>
          <w:sz w:val="28"/>
          <w:lang w:val="en-US"/>
        </w:rPr>
        <w:t xml:space="preserve">Work </w:t>
      </w:r>
      <w:r w:rsidR="00136305" w:rsidRPr="004760A9">
        <w:rPr>
          <w:rFonts w:cs="Segoe UI"/>
          <w:sz w:val="28"/>
          <w:lang w:val="en-US"/>
        </w:rPr>
        <w:t>Methodology</w:t>
      </w:r>
    </w:p>
    <w:p w:rsidR="004760A9" w:rsidRPr="004760A9" w:rsidRDefault="004B598B" w:rsidP="004760A9">
      <w:pPr>
        <w:pStyle w:val="Texto"/>
        <w:rPr>
          <w:lang w:val="en-US"/>
        </w:rPr>
      </w:pPr>
      <w:r w:rsidRPr="004B598B">
        <w:rPr>
          <w:lang w:val="en-US"/>
        </w:rPr>
        <w:t>The methodology that will be adopted is based on the collection of a larg</w:t>
      </w:r>
      <w:r w:rsidR="006D030C">
        <w:rPr>
          <w:lang w:val="en-US"/>
        </w:rPr>
        <w:t xml:space="preserve">e number of images, their classification through the </w:t>
      </w:r>
      <w:r w:rsidRPr="004B598B">
        <w:rPr>
          <w:lang w:val="en-US"/>
        </w:rPr>
        <w:t>established parameters</w:t>
      </w:r>
      <w:r w:rsidR="006D030C">
        <w:rPr>
          <w:lang w:val="en-US"/>
        </w:rPr>
        <w:t xml:space="preserve"> to be used by machine learning techniques</w:t>
      </w:r>
      <w:r w:rsidRPr="004B598B">
        <w:rPr>
          <w:lang w:val="en-US"/>
        </w:rPr>
        <w:t>, the choice of a model that can be trained with these images and which allows the identification of the almond var</w:t>
      </w:r>
      <w:r w:rsidR="006F203F">
        <w:rPr>
          <w:lang w:val="en-US"/>
        </w:rPr>
        <w:t xml:space="preserve">iety in future images. For this </w:t>
      </w:r>
      <w:r w:rsidR="006F203F" w:rsidRPr="004B598B">
        <w:rPr>
          <w:lang w:val="en-US"/>
        </w:rPr>
        <w:t>purpose,</w:t>
      </w:r>
      <w:r w:rsidRPr="004B598B">
        <w:rPr>
          <w:lang w:val="en-US"/>
        </w:rPr>
        <w:t xml:space="preserve"> will be </w:t>
      </w:r>
      <w:r w:rsidR="006F203F">
        <w:rPr>
          <w:lang w:val="en-US"/>
        </w:rPr>
        <w:t>used image processing tools, the python language and data science lib</w:t>
      </w:r>
      <w:bookmarkStart w:id="0" w:name="_GoBack"/>
      <w:bookmarkEnd w:id="0"/>
      <w:r w:rsidR="006F203F">
        <w:rPr>
          <w:lang w:val="en-US"/>
        </w:rPr>
        <w:t>raries.</w:t>
      </w:r>
    </w:p>
    <w:p w:rsidR="00136305" w:rsidRDefault="00D701BF" w:rsidP="000B6B83">
      <w:pPr>
        <w:pStyle w:val="Cabealho1"/>
        <w:numPr>
          <w:ilvl w:val="0"/>
          <w:numId w:val="0"/>
        </w:numPr>
        <w:rPr>
          <w:rFonts w:cs="Segoe UI"/>
          <w:sz w:val="28"/>
          <w:lang w:val="en-US"/>
        </w:rPr>
      </w:pPr>
      <w:r>
        <w:rPr>
          <w:rFonts w:cs="Segoe UI"/>
          <w:sz w:val="28"/>
          <w:lang w:val="en-US"/>
        </w:rPr>
        <w:lastRenderedPageBreak/>
        <w:t>Activity Schedule</w:t>
      </w:r>
    </w:p>
    <w:p w:rsidR="00A03B45" w:rsidRDefault="006F203F" w:rsidP="004760A9">
      <w:pPr>
        <w:pStyle w:val="Texto"/>
        <w:rPr>
          <w:lang w:val="en-US"/>
        </w:rPr>
      </w:pPr>
      <w:r>
        <w:rPr>
          <w:lang w:val="en-US"/>
        </w:rPr>
        <w:t xml:space="preserve">January – </w:t>
      </w:r>
      <w:r w:rsidR="006D030C">
        <w:rPr>
          <w:lang w:val="en-US"/>
        </w:rPr>
        <w:t xml:space="preserve">State-of-the art about similar problems and </w:t>
      </w:r>
      <w:r w:rsidR="00A03B45">
        <w:rPr>
          <w:lang w:val="en-US"/>
        </w:rPr>
        <w:t>d</w:t>
      </w:r>
      <w:r>
        <w:rPr>
          <w:lang w:val="en-US"/>
        </w:rPr>
        <w:t>ata collection</w:t>
      </w:r>
      <w:r w:rsidR="006D030C">
        <w:rPr>
          <w:lang w:val="en-US"/>
        </w:rPr>
        <w:t xml:space="preserve"> (for training and testing)</w:t>
      </w:r>
      <w:r>
        <w:rPr>
          <w:lang w:val="en-US"/>
        </w:rPr>
        <w:t xml:space="preserve">; </w:t>
      </w:r>
    </w:p>
    <w:p w:rsidR="00A03B45" w:rsidRDefault="006F203F" w:rsidP="004760A9">
      <w:pPr>
        <w:pStyle w:val="Texto"/>
        <w:rPr>
          <w:lang w:val="en-US"/>
        </w:rPr>
      </w:pPr>
      <w:r>
        <w:rPr>
          <w:lang w:val="en-US"/>
        </w:rPr>
        <w:t>February</w:t>
      </w:r>
      <w:r w:rsidR="006D030C">
        <w:rPr>
          <w:lang w:val="en-US"/>
        </w:rPr>
        <w:t xml:space="preserve"> – State-of-art about machine learning approaches and study of a specific deep learning architecture</w:t>
      </w:r>
      <w:r w:rsidR="00917540">
        <w:rPr>
          <w:lang w:val="en-US"/>
        </w:rPr>
        <w:t xml:space="preserve">, </w:t>
      </w:r>
    </w:p>
    <w:p w:rsidR="00A03B45" w:rsidRDefault="00917540" w:rsidP="004760A9">
      <w:pPr>
        <w:pStyle w:val="Texto"/>
        <w:rPr>
          <w:lang w:val="en-US"/>
        </w:rPr>
      </w:pPr>
      <w:r>
        <w:rPr>
          <w:lang w:val="en-US"/>
        </w:rPr>
        <w:t>March</w:t>
      </w:r>
      <w:r w:rsidR="006F203F">
        <w:rPr>
          <w:lang w:val="en-US"/>
        </w:rPr>
        <w:t xml:space="preserve"> – </w:t>
      </w:r>
      <w:r w:rsidR="006D030C">
        <w:rPr>
          <w:lang w:val="en-US"/>
        </w:rPr>
        <w:t>Creation of a data set and i</w:t>
      </w:r>
      <w:r w:rsidR="006F203F">
        <w:rPr>
          <w:lang w:val="en-US"/>
        </w:rPr>
        <w:t>mage classification using deep learning</w:t>
      </w:r>
      <w:r>
        <w:rPr>
          <w:lang w:val="en-US"/>
        </w:rPr>
        <w:t xml:space="preserve">; </w:t>
      </w:r>
    </w:p>
    <w:p w:rsidR="00A03B45" w:rsidRDefault="00917540" w:rsidP="004760A9">
      <w:pPr>
        <w:pStyle w:val="Texto"/>
        <w:rPr>
          <w:lang w:val="en-US"/>
        </w:rPr>
      </w:pPr>
      <w:r>
        <w:rPr>
          <w:lang w:val="en-US"/>
        </w:rPr>
        <w:t>April</w:t>
      </w:r>
      <w:r w:rsidR="006F203F">
        <w:rPr>
          <w:lang w:val="en-US"/>
        </w:rPr>
        <w:t xml:space="preserve"> </w:t>
      </w:r>
      <w:r>
        <w:rPr>
          <w:lang w:val="en-US"/>
        </w:rPr>
        <w:t>–</w:t>
      </w:r>
      <w:r w:rsidR="00E645AA">
        <w:rPr>
          <w:lang w:val="en-US"/>
        </w:rPr>
        <w:t xml:space="preserve"> M</w:t>
      </w:r>
      <w:r w:rsidR="006D030C">
        <w:rPr>
          <w:lang w:val="en-US"/>
        </w:rPr>
        <w:t>odel</w:t>
      </w:r>
      <w:r w:rsidR="00A03B45">
        <w:rPr>
          <w:lang w:val="en-US"/>
        </w:rPr>
        <w:t xml:space="preserve"> </w:t>
      </w:r>
      <w:r w:rsidR="00E645AA">
        <w:rPr>
          <w:lang w:val="en-US"/>
        </w:rPr>
        <w:t xml:space="preserve">implementation </w:t>
      </w:r>
      <w:r w:rsidR="00A03B45">
        <w:rPr>
          <w:lang w:val="en-US"/>
        </w:rPr>
        <w:t>using training data</w:t>
      </w:r>
      <w:r w:rsidR="006D030C">
        <w:rPr>
          <w:lang w:val="en-US"/>
        </w:rPr>
        <w:t xml:space="preserve">; </w:t>
      </w:r>
    </w:p>
    <w:p w:rsidR="00A03B45" w:rsidRDefault="006D030C" w:rsidP="004760A9">
      <w:pPr>
        <w:pStyle w:val="Texto"/>
        <w:rPr>
          <w:lang w:val="en-US"/>
        </w:rPr>
      </w:pPr>
      <w:r>
        <w:rPr>
          <w:lang w:val="en-US"/>
        </w:rPr>
        <w:t>May – Test the model with test data</w:t>
      </w:r>
      <w:r w:rsidR="00A03B45">
        <w:rPr>
          <w:lang w:val="en-US"/>
        </w:rPr>
        <w:t>;</w:t>
      </w:r>
      <w:r w:rsidR="00917540">
        <w:rPr>
          <w:lang w:val="en-US"/>
        </w:rPr>
        <w:t xml:space="preserve"> </w:t>
      </w:r>
    </w:p>
    <w:p w:rsidR="00A03B45" w:rsidRDefault="00917540" w:rsidP="004760A9">
      <w:pPr>
        <w:pStyle w:val="Texto"/>
        <w:rPr>
          <w:lang w:val="en-US"/>
        </w:rPr>
      </w:pPr>
      <w:r>
        <w:rPr>
          <w:lang w:val="en-US"/>
        </w:rPr>
        <w:t xml:space="preserve">June – </w:t>
      </w:r>
      <w:r w:rsidR="00A03B45">
        <w:rPr>
          <w:lang w:val="en-US"/>
        </w:rPr>
        <w:t xml:space="preserve">Optimize the model; </w:t>
      </w:r>
    </w:p>
    <w:p w:rsidR="006F203F" w:rsidRPr="004760A9" w:rsidRDefault="00A03B45" w:rsidP="004760A9">
      <w:pPr>
        <w:pStyle w:val="Texto"/>
        <w:rPr>
          <w:lang w:val="en-US"/>
        </w:rPr>
      </w:pPr>
      <w:r>
        <w:rPr>
          <w:lang w:val="en-US"/>
        </w:rPr>
        <w:t>July - W</w:t>
      </w:r>
      <w:r w:rsidR="00917540">
        <w:rPr>
          <w:lang w:val="en-US"/>
        </w:rPr>
        <w:t xml:space="preserve">rite </w:t>
      </w:r>
      <w:r w:rsidR="00E645AA">
        <w:rPr>
          <w:lang w:val="en-US"/>
        </w:rPr>
        <w:t xml:space="preserve">of </w:t>
      </w:r>
      <w:r w:rsidR="00917540">
        <w:rPr>
          <w:lang w:val="en-US"/>
        </w:rPr>
        <w:t>the thesis</w:t>
      </w:r>
      <w:r>
        <w:rPr>
          <w:lang w:val="en-US"/>
        </w:rPr>
        <w:t>.</w:t>
      </w:r>
    </w:p>
    <w:p w:rsidR="000B6B83" w:rsidRDefault="00FE2E47" w:rsidP="000B6B83">
      <w:pPr>
        <w:pStyle w:val="Cabealho1"/>
        <w:numPr>
          <w:ilvl w:val="0"/>
          <w:numId w:val="0"/>
        </w:numPr>
        <w:rPr>
          <w:rFonts w:cs="Segoe UI"/>
          <w:sz w:val="28"/>
          <w:lang w:val="en-US"/>
        </w:rPr>
      </w:pPr>
      <w:r w:rsidRPr="004760A9">
        <w:rPr>
          <w:rFonts w:cs="Segoe UI"/>
          <w:sz w:val="28"/>
          <w:lang w:val="en-US"/>
        </w:rPr>
        <w:t>Prerequisites</w:t>
      </w:r>
    </w:p>
    <w:p w:rsidR="004760A9" w:rsidRPr="004760A9" w:rsidRDefault="00A03B45" w:rsidP="004760A9">
      <w:pPr>
        <w:pStyle w:val="Texto"/>
        <w:rPr>
          <w:lang w:val="en-US"/>
        </w:rPr>
      </w:pPr>
      <w:r>
        <w:rPr>
          <w:lang w:val="en-US"/>
        </w:rPr>
        <w:t>Some experience in machine learning techniques and image processing.</w:t>
      </w:r>
    </w:p>
    <w:p w:rsidR="00FE2E47" w:rsidRPr="00A03B45" w:rsidRDefault="003D6B47" w:rsidP="00A03B45">
      <w:pPr>
        <w:pStyle w:val="Cabealho1"/>
        <w:numPr>
          <w:ilvl w:val="0"/>
          <w:numId w:val="0"/>
        </w:numPr>
        <w:rPr>
          <w:rFonts w:cs="Segoe UI"/>
          <w:sz w:val="28"/>
          <w:lang w:val="en-US"/>
        </w:rPr>
        <w:sectPr w:rsidR="00FE2E47" w:rsidRPr="00A03B45">
          <w:headerReference w:type="default" r:id="rId8"/>
          <w:pgSz w:w="11906" w:h="16838"/>
          <w:pgMar w:top="1134" w:right="1134" w:bottom="1134" w:left="1134" w:header="720" w:footer="720" w:gutter="0"/>
          <w:cols w:space="720"/>
        </w:sectPr>
      </w:pPr>
      <w:r>
        <w:rPr>
          <w:rFonts w:cs="Segoe UI"/>
          <w:sz w:val="28"/>
          <w:lang w:val="en-US"/>
        </w:rPr>
        <w:t xml:space="preserve">Infrastructures and </w:t>
      </w:r>
      <w:r w:rsidR="00FE2E47" w:rsidRPr="004760A9">
        <w:rPr>
          <w:rFonts w:cs="Segoe UI"/>
          <w:sz w:val="28"/>
          <w:lang w:val="en-US"/>
        </w:rPr>
        <w:t>Resources</w:t>
      </w:r>
      <w:r w:rsidR="00595FE4">
        <w:rPr>
          <w:rFonts w:cs="Segoe UI"/>
          <w:sz w:val="28"/>
          <w:lang w:val="en-US"/>
        </w:rPr>
        <w:t xml:space="preserve"> Needed</w:t>
      </w:r>
    </w:p>
    <w:p w:rsidR="00D13250" w:rsidRPr="00D13250" w:rsidRDefault="00D13250" w:rsidP="00A03B45">
      <w:pPr>
        <w:pStyle w:val="Texto"/>
      </w:pPr>
    </w:p>
    <w:sectPr w:rsidR="00D13250" w:rsidRPr="00D1325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E1D" w:rsidRDefault="00BE7E1D">
      <w:r>
        <w:separator/>
      </w:r>
    </w:p>
  </w:endnote>
  <w:endnote w:type="continuationSeparator" w:id="0">
    <w:p w:rsidR="00BE7E1D" w:rsidRDefault="00BE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Garamond">
    <w:panose1 w:val="02020404030301010803"/>
    <w:charset w:val="00"/>
    <w:family w:val="roman"/>
    <w:pitch w:val="variable"/>
    <w:sig w:usb0="00000287" w:usb1="00000000" w:usb2="00000000" w:usb3="00000000" w:csb0="0000009F"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horndale, 'Times New Roman'">
    <w:panose1 w:val="00000000000000000000"/>
    <w:charset w:val="00"/>
    <w:family w:val="roman"/>
    <w:notTrueType/>
    <w:pitch w:val="default"/>
  </w:font>
  <w:font w:name="Cumberland, '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tarSymbol, '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E1D" w:rsidRDefault="00BE7E1D">
      <w:r>
        <w:rPr>
          <w:color w:val="000000"/>
        </w:rPr>
        <w:ptab w:relativeTo="margin" w:alignment="center" w:leader="none"/>
      </w:r>
    </w:p>
  </w:footnote>
  <w:footnote w:type="continuationSeparator" w:id="0">
    <w:p w:rsidR="00BE7E1D" w:rsidRDefault="00BE7E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A8" w:rsidRDefault="00CA2CA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52C"/>
    <w:multiLevelType w:val="hybridMultilevel"/>
    <w:tmpl w:val="8D8C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E0228"/>
    <w:multiLevelType w:val="hybridMultilevel"/>
    <w:tmpl w:val="C254BF5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D228FD"/>
    <w:multiLevelType w:val="hybridMultilevel"/>
    <w:tmpl w:val="442474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24D5E4D"/>
    <w:multiLevelType w:val="multilevel"/>
    <w:tmpl w:val="E9A88D8E"/>
    <w:styleLink w:val="WW8Num2"/>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56D4ACC"/>
    <w:multiLevelType w:val="multilevel"/>
    <w:tmpl w:val="6E6243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C0662A"/>
    <w:multiLevelType w:val="hybridMultilevel"/>
    <w:tmpl w:val="6CB85DBE"/>
    <w:lvl w:ilvl="0" w:tplc="BDF03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1558D"/>
    <w:multiLevelType w:val="multilevel"/>
    <w:tmpl w:val="9602381E"/>
    <w:styleLink w:val="WW8Num1"/>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667F74CB"/>
    <w:multiLevelType w:val="multilevel"/>
    <w:tmpl w:val="C75004B4"/>
    <w:styleLink w:val="WWOutlineListStyle"/>
    <w:lvl w:ilvl="0">
      <w:start w:val="1"/>
      <w:numFmt w:val="decimal"/>
      <w:pStyle w:val="Cabealho1"/>
      <w:lvlText w:val="%1 "/>
      <w:lvlJc w:val="left"/>
    </w:lvl>
    <w:lvl w:ilvl="1">
      <w:start w:val="1"/>
      <w:numFmt w:val="decimal"/>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7"/>
  </w:num>
  <w:num w:numId="2">
    <w:abstractNumId w:val="6"/>
  </w:num>
  <w:num w:numId="3">
    <w:abstractNumId w:val="3"/>
  </w:num>
  <w:num w:numId="4">
    <w:abstractNumId w:val="1"/>
  </w:num>
  <w:num w:numId="5">
    <w:abstractNumId w:val="4"/>
  </w:num>
  <w:num w:numId="6">
    <w:abstractNumId w:val="0"/>
  </w:num>
  <w:num w:numId="7">
    <w:abstractNumId w:val="7"/>
  </w:num>
  <w:num w:numId="8">
    <w:abstractNumId w:val="7"/>
  </w:num>
  <w:num w:numId="9">
    <w:abstractNumId w:val="7"/>
  </w:num>
  <w:num w:numId="10">
    <w:abstractNumId w:val="5"/>
  </w:num>
  <w:num w:numId="11">
    <w:abstractNumId w:val="7"/>
  </w:num>
  <w:num w:numId="12">
    <w:abstractNumId w:val="7"/>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124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CD"/>
    <w:rsid w:val="000067B5"/>
    <w:rsid w:val="0006766A"/>
    <w:rsid w:val="000B6B83"/>
    <w:rsid w:val="000E514E"/>
    <w:rsid w:val="00107C11"/>
    <w:rsid w:val="00136305"/>
    <w:rsid w:val="00174039"/>
    <w:rsid w:val="001D657D"/>
    <w:rsid w:val="001F2D43"/>
    <w:rsid w:val="001F42FD"/>
    <w:rsid w:val="0022036D"/>
    <w:rsid w:val="00221D69"/>
    <w:rsid w:val="00251E7A"/>
    <w:rsid w:val="002572CA"/>
    <w:rsid w:val="002A04EE"/>
    <w:rsid w:val="002B2AC6"/>
    <w:rsid w:val="002B4C94"/>
    <w:rsid w:val="002B6F6B"/>
    <w:rsid w:val="002C1001"/>
    <w:rsid w:val="003944EA"/>
    <w:rsid w:val="003B6BF0"/>
    <w:rsid w:val="003D381C"/>
    <w:rsid w:val="003D6B47"/>
    <w:rsid w:val="00423D1F"/>
    <w:rsid w:val="004364C1"/>
    <w:rsid w:val="0045641F"/>
    <w:rsid w:val="00461851"/>
    <w:rsid w:val="00463B39"/>
    <w:rsid w:val="00467B88"/>
    <w:rsid w:val="0047499F"/>
    <w:rsid w:val="004760A9"/>
    <w:rsid w:val="004B598B"/>
    <w:rsid w:val="004D4C03"/>
    <w:rsid w:val="004F11DF"/>
    <w:rsid w:val="0054550E"/>
    <w:rsid w:val="00595FE4"/>
    <w:rsid w:val="005D41E6"/>
    <w:rsid w:val="00663814"/>
    <w:rsid w:val="006966D9"/>
    <w:rsid w:val="006C03D4"/>
    <w:rsid w:val="006D030C"/>
    <w:rsid w:val="006F203F"/>
    <w:rsid w:val="00734697"/>
    <w:rsid w:val="007363E8"/>
    <w:rsid w:val="00786699"/>
    <w:rsid w:val="007D5181"/>
    <w:rsid w:val="007E2CB9"/>
    <w:rsid w:val="00816EBE"/>
    <w:rsid w:val="00860D0D"/>
    <w:rsid w:val="0086129D"/>
    <w:rsid w:val="00867AC1"/>
    <w:rsid w:val="0089481A"/>
    <w:rsid w:val="00897AF6"/>
    <w:rsid w:val="008A7B6A"/>
    <w:rsid w:val="008C7B8E"/>
    <w:rsid w:val="008D609A"/>
    <w:rsid w:val="008E140C"/>
    <w:rsid w:val="00917540"/>
    <w:rsid w:val="00961AB4"/>
    <w:rsid w:val="00967F9F"/>
    <w:rsid w:val="009A2CC5"/>
    <w:rsid w:val="00A03B45"/>
    <w:rsid w:val="00A23075"/>
    <w:rsid w:val="00A254BB"/>
    <w:rsid w:val="00A4192D"/>
    <w:rsid w:val="00A62E67"/>
    <w:rsid w:val="00A74066"/>
    <w:rsid w:val="00AA5635"/>
    <w:rsid w:val="00B1158E"/>
    <w:rsid w:val="00BE7E1D"/>
    <w:rsid w:val="00CA2CA8"/>
    <w:rsid w:val="00CA34FF"/>
    <w:rsid w:val="00D04B0D"/>
    <w:rsid w:val="00D13250"/>
    <w:rsid w:val="00D50998"/>
    <w:rsid w:val="00D701BF"/>
    <w:rsid w:val="00D8365D"/>
    <w:rsid w:val="00E43142"/>
    <w:rsid w:val="00E57E8E"/>
    <w:rsid w:val="00E645AA"/>
    <w:rsid w:val="00EA00C9"/>
    <w:rsid w:val="00EA4E25"/>
    <w:rsid w:val="00ED4A6D"/>
    <w:rsid w:val="00EE68CD"/>
    <w:rsid w:val="00EF25CD"/>
    <w:rsid w:val="00F23CFA"/>
    <w:rsid w:val="00F64A6C"/>
    <w:rsid w:val="00FD774F"/>
    <w:rsid w:val="00FE2E47"/>
    <w:rsid w:val="00FF35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DE5F"/>
  <w15:docId w15:val="{5E169EC6-3D9D-451E-9631-2D23FA70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DejaVu Sans"/>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Heading"/>
    <w:next w:val="Texto"/>
    <w:pPr>
      <w:numPr>
        <w:numId w:val="1"/>
      </w:numPr>
      <w:outlineLvl w:val="0"/>
    </w:pPr>
    <w:rPr>
      <w:b/>
      <w:bCs/>
      <w:sz w:val="32"/>
      <w:szCs w:val="32"/>
    </w:rPr>
  </w:style>
  <w:style w:type="paragraph" w:styleId="Cabealho2">
    <w:name w:val="heading 2"/>
    <w:basedOn w:val="Heading"/>
    <w:next w:val="Texto"/>
    <w:pPr>
      <w:outlineLvl w:val="1"/>
    </w:pPr>
    <w:rPr>
      <w:b/>
      <w:bCs/>
      <w:iCs/>
    </w:rPr>
  </w:style>
  <w:style w:type="paragraph" w:styleId="Cabealho3">
    <w:name w:val="heading 3"/>
    <w:basedOn w:val="Heading"/>
    <w:next w:val="Texto"/>
    <w:pPr>
      <w:outlineLvl w:val="2"/>
    </w:pPr>
    <w:rPr>
      <w:b/>
      <w:bC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rPr>
      <w:rFonts w:ascii="Thorndale, 'Times New Roman'" w:eastAsia="HG Mincho Light J" w:hAnsi="Thorndale, 'Times New Roman'" w:cs="Times New Roman"/>
      <w:color w:val="000000"/>
      <w:lang w:bidi="ar-SA"/>
    </w:rPr>
  </w:style>
  <w:style w:type="paragraph" w:customStyle="1" w:styleId="Heading">
    <w:name w:val="Heading"/>
    <w:basedOn w:val="Texto"/>
    <w:next w:val="Texto"/>
    <w:pPr>
      <w:keepNext/>
      <w:spacing w:before="240" w:after="120"/>
    </w:pPr>
    <w:rPr>
      <w:rFonts w:cs="Arial Unicode MS"/>
      <w:sz w:val="28"/>
      <w:szCs w:val="28"/>
    </w:rPr>
  </w:style>
  <w:style w:type="paragraph" w:customStyle="1" w:styleId="Textbody">
    <w:name w:val="Text body"/>
    <w:basedOn w:val="Standard"/>
    <w:pPr>
      <w:spacing w:after="120"/>
    </w:pPr>
  </w:style>
  <w:style w:type="paragraph" w:styleId="Lista">
    <w:name w:val="List"/>
    <w:basedOn w:val="Texto"/>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o">
    <w:name w:val="Texto"/>
    <w:basedOn w:val="Standard"/>
    <w:pPr>
      <w:spacing w:before="119"/>
      <w:jc w:val="both"/>
    </w:pPr>
    <w:rPr>
      <w:rFonts w:ascii="Garamond" w:hAnsi="Garamond"/>
    </w:rPr>
  </w:style>
  <w:style w:type="paragraph" w:customStyle="1" w:styleId="List1">
    <w:name w:val="List 1"/>
    <w:basedOn w:val="Lista"/>
    <w:pPr>
      <w:spacing w:before="0" w:after="120"/>
      <w:ind w:left="283" w:hanging="283"/>
    </w:pPr>
  </w:style>
  <w:style w:type="paragraph" w:customStyle="1" w:styleId="TableContents">
    <w:name w:val="Table Contents"/>
    <w:basedOn w:val="Texto"/>
    <w:pPr>
      <w:suppressLineNumbers/>
      <w:jc w:val="left"/>
    </w:pPr>
  </w:style>
  <w:style w:type="paragraph" w:customStyle="1" w:styleId="TableHeading">
    <w:name w:val="Table Heading"/>
    <w:basedOn w:val="TableContents"/>
    <w:pPr>
      <w:jc w:val="center"/>
    </w:pPr>
    <w:rPr>
      <w:b/>
      <w:bCs/>
      <w:i/>
      <w:iCs/>
    </w:rPr>
  </w:style>
  <w:style w:type="paragraph" w:customStyle="1" w:styleId="PreformattedText">
    <w:name w:val="Preformatted Text"/>
    <w:basedOn w:val="Standard"/>
    <w:rPr>
      <w:rFonts w:ascii="Cumberland, 'Courier New'" w:eastAsia="Cumberland, 'Courier New'" w:hAnsi="Cumberland, 'Courier New'" w:cs="Cumberland, 'Courier New'"/>
      <w:sz w:val="20"/>
      <w:szCs w:val="20"/>
    </w:rPr>
  </w:style>
  <w:style w:type="paragraph" w:customStyle="1" w:styleId="Alinea">
    <w:name w:val="Alinea"/>
    <w:basedOn w:val="Texto"/>
  </w:style>
  <w:style w:type="paragraph" w:customStyle="1" w:styleId="Codigo">
    <w:name w:val="Codigo"/>
    <w:basedOn w:val="Texto"/>
    <w:pPr>
      <w:pBdr>
        <w:top w:val="single" w:sz="2" w:space="1" w:color="000000"/>
        <w:bottom w:val="single" w:sz="2" w:space="1" w:color="000000"/>
      </w:pBdr>
      <w:spacing w:before="0"/>
    </w:pPr>
    <w:rPr>
      <w:rFonts w:ascii="Courier New" w:hAnsi="Courier New"/>
      <w:sz w:val="20"/>
    </w:rPr>
  </w:style>
  <w:style w:type="paragraph" w:customStyle="1" w:styleId="Enum">
    <w:name w:val="Enum"/>
    <w:basedOn w:val="Texto"/>
    <w:pPr>
      <w:ind w:left="567"/>
    </w:pPr>
  </w:style>
  <w:style w:type="paragraph" w:customStyle="1" w:styleId="Pontos">
    <w:name w:val="Pontos"/>
    <w:basedOn w:val="Texto"/>
    <w:pPr>
      <w:ind w:left="567"/>
    </w:pPr>
  </w:style>
  <w:style w:type="paragraph" w:customStyle="1" w:styleId="Subtitulo">
    <w:name w:val="Subtitulo"/>
    <w:basedOn w:val="Texto"/>
    <w:pPr>
      <w:jc w:val="left"/>
    </w:pPr>
    <w:rPr>
      <w:sz w:val="28"/>
    </w:rPr>
  </w:style>
  <w:style w:type="paragraph" w:customStyle="1" w:styleId="Titulo">
    <w:name w:val="Titulo"/>
    <w:basedOn w:val="Texto"/>
    <w:pPr>
      <w:spacing w:after="227"/>
      <w:jc w:val="center"/>
    </w:pPr>
    <w:rPr>
      <w:b/>
      <w:sz w:val="32"/>
    </w:rPr>
  </w:style>
  <w:style w:type="paragraph" w:customStyle="1" w:styleId="Orientador">
    <w:name w:val="Orientador"/>
    <w:basedOn w:val="Texto"/>
    <w:rPr>
      <w:b/>
    </w:rPr>
  </w:style>
  <w:style w:type="paragraph" w:customStyle="1" w:styleId="Footnote">
    <w:name w:val="Footnote"/>
    <w:basedOn w:val="Standard"/>
    <w:rPr>
      <w:sz w:val="20"/>
      <w:szCs w:val="20"/>
    </w:rPr>
  </w:style>
  <w:style w:type="character" w:customStyle="1" w:styleId="NumberingSymbols">
    <w:name w:val="Numbering Symbols"/>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styleId="nfase">
    <w:name w:val="Emphasis"/>
    <w:rPr>
      <w:i/>
      <w:iCs/>
    </w:rPr>
  </w:style>
  <w:style w:type="character" w:customStyle="1" w:styleId="FootnoteSymbol">
    <w:name w:val="Footnote Symbol"/>
  </w:style>
  <w:style w:type="character" w:customStyle="1" w:styleId="EndnoteSymbol">
    <w:name w:val="Endnote Symbol"/>
  </w:style>
  <w:style w:type="character" w:styleId="Refdenotaderodap">
    <w:name w:val="footnote reference"/>
    <w:basedOn w:val="Tipodeletrapredefinidodopargrafo"/>
    <w:rPr>
      <w:position w:val="0"/>
      <w:vertAlign w:val="superscript"/>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paragraph" w:styleId="Textodebalo">
    <w:name w:val="Balloon Text"/>
    <w:basedOn w:val="Normal"/>
    <w:link w:val="TextodebaloCarter"/>
    <w:uiPriority w:val="99"/>
    <w:semiHidden/>
    <w:unhideWhenUsed/>
    <w:rsid w:val="00786699"/>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786699"/>
    <w:rPr>
      <w:rFonts w:ascii="Tahoma" w:hAnsi="Tahoma" w:cs="Mangal"/>
      <w:sz w:val="16"/>
      <w:szCs w:val="14"/>
    </w:rPr>
  </w:style>
  <w:style w:type="character" w:styleId="Hiperligao">
    <w:name w:val="Hyperlink"/>
    <w:basedOn w:val="Tipodeletrapredefinidodopargrafo"/>
    <w:uiPriority w:val="99"/>
    <w:unhideWhenUsed/>
    <w:rsid w:val="00F23CFA"/>
    <w:rPr>
      <w:color w:val="0000FF" w:themeColor="hyperlink"/>
      <w:u w:val="single"/>
    </w:rPr>
  </w:style>
  <w:style w:type="character" w:customStyle="1" w:styleId="InternetLink">
    <w:name w:val="Internet Link"/>
    <w:basedOn w:val="Tipodeletrapredefinidodopargrafo"/>
    <w:uiPriority w:val="99"/>
    <w:unhideWhenUsed/>
    <w:rsid w:val="00FF3518"/>
    <w:rPr>
      <w:color w:val="0000FF"/>
      <w:u w:val="single"/>
    </w:rPr>
  </w:style>
  <w:style w:type="paragraph" w:styleId="Cabealho">
    <w:name w:val="header"/>
    <w:basedOn w:val="Normal"/>
    <w:link w:val="CabealhoCarter"/>
    <w:rsid w:val="00A23075"/>
    <w:pPr>
      <w:widowControl/>
      <w:tabs>
        <w:tab w:val="center" w:pos="4252"/>
        <w:tab w:val="right" w:pos="8504"/>
      </w:tabs>
      <w:autoSpaceDN/>
      <w:textAlignment w:val="auto"/>
    </w:pPr>
    <w:rPr>
      <w:rFonts w:ascii="Book Antiqua" w:eastAsia="Times New Roman" w:hAnsi="Book Antiqua" w:cs="Times New Roman"/>
      <w:kern w:val="0"/>
      <w:lang w:eastAsia="ar-SA" w:bidi="ar-SA"/>
    </w:rPr>
  </w:style>
  <w:style w:type="character" w:customStyle="1" w:styleId="CabealhoCarter">
    <w:name w:val="Cabeçalho Caráter"/>
    <w:basedOn w:val="Tipodeletrapredefinidodopargrafo"/>
    <w:link w:val="Cabealho"/>
    <w:rsid w:val="00A23075"/>
    <w:rPr>
      <w:rFonts w:ascii="Book Antiqua" w:eastAsia="Times New Roman" w:hAnsi="Book Antiqua" w:cs="Times New Roman"/>
      <w:kern w:val="0"/>
      <w:lang w:eastAsia="ar-SA" w:bidi="ar-SA"/>
    </w:rPr>
  </w:style>
  <w:style w:type="table" w:styleId="Tabelacomgrelha">
    <w:name w:val="Table Grid"/>
    <w:basedOn w:val="Tabelanormal"/>
    <w:uiPriority w:val="59"/>
    <w:rsid w:val="00A23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00CA2CA8"/>
    <w:pPr>
      <w:tabs>
        <w:tab w:val="center" w:pos="4419"/>
        <w:tab w:val="right" w:pos="8838"/>
      </w:tabs>
    </w:pPr>
    <w:rPr>
      <w:rFonts w:cs="Mangal"/>
      <w:szCs w:val="21"/>
    </w:rPr>
  </w:style>
  <w:style w:type="character" w:customStyle="1" w:styleId="RodapCarter">
    <w:name w:val="Rodapé Caráter"/>
    <w:basedOn w:val="Tipodeletrapredefinidodopargrafo"/>
    <w:link w:val="Rodap"/>
    <w:uiPriority w:val="99"/>
    <w:rsid w:val="00CA2C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310</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pmatos</dc:creator>
  <cp:lastModifiedBy>Maria João Varanda</cp:lastModifiedBy>
  <cp:revision>4</cp:revision>
  <cp:lastPrinted>2015-09-15T15:32:00Z</cp:lastPrinted>
  <dcterms:created xsi:type="dcterms:W3CDTF">2020-01-07T00:03:00Z</dcterms:created>
  <dcterms:modified xsi:type="dcterms:W3CDTF">2020-01-07T12:08:00Z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