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Regression Results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Estimasi logit untuk perokok 
source: SKI = 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Univariate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Multivariate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34.136***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(0.598)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as.factor(source)2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1.131***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(0.005)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1.035***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jenis_kelamin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0.009***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jum_RT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0.978***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(0.001)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1696481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1696481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1912481.3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1167683.2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1912506.0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1168152.3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-956238.670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-583803.589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6765.078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Province Fixed Effects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0.1, ** p &lt; 0.05, *** p &lt; 0.01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Estimasi logit untuk perokok tembakau 
source: SKI = 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Univariate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Multivariate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34.602***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(0.612)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as.factor(source)2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1.136***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(0.005)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1.036***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jenis_kelamin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0.009***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jum_RT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0.979***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(0.001)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1696481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1696481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1905145.4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1161450.2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1905170.1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1161919.3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-952570.718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-580687.111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6659.851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Province Fixed Effects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0.1, ** p &lt; 0.05, *** p &lt; 0.01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Estimasi logit untuk perokok elektrik 
source: SKI = 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Univariate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Multivariate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0.490***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(0.032)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as.factor(source)2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0.499***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(0.009)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0.999***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jenis_kelamin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0.048***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(0.002)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jum_RT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0.965***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(0.005)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1696481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1696481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179331.7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160827.1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179356.4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161296.2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-89663.868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-80375.540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1681.235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276.921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Province Fixed Effects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0.1, ** p &lt; 0.05, *** p &lt; 0.01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2026-02-10T00:07:32Z</dcterms:modified>
  <cp:category/>
</cp:coreProperties>
</file>