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tf5efwr11gmn" w:id="0"/>
      <w:bookmarkEnd w:id="0"/>
      <w:r w:rsidDel="00000000" w:rsidR="00000000" w:rsidRPr="00000000">
        <w:rPr>
          <w:b w:val="1"/>
          <w:bCs w:val="1"/>
          <w:sz w:val="46"/>
          <w:szCs w:val="46"/>
          <w:rtl w:val="0"/>
        </w:rPr>
        <w:t xml:space="preserve">TIALZ.COM – Privacy Policy</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Last Updated:</w:t>
      </w:r>
      <w:r w:rsidDel="00000000" w:rsidR="00000000" w:rsidRPr="00000000">
        <w:rPr>
          <w:rtl w:val="0"/>
        </w:rPr>
        <w:t xml:space="preserve"> January 2, 2026 </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Provider:</w:t>
      </w:r>
      <w:r w:rsidDel="00000000" w:rsidR="00000000" w:rsidRPr="00000000">
        <w:rPr>
          <w:rtl w:val="0"/>
        </w:rPr>
        <w:t xml:space="preserve"> TIALZ.COM Inc., an Ontario corporation (“</w:t>
      </w:r>
      <w:r w:rsidDel="00000000" w:rsidR="00000000" w:rsidRPr="00000000">
        <w:rPr>
          <w:rtl w:val="0"/>
        </w:rPr>
        <w:t xml:space="preserve">TIALZ.COM,</w:t>
      </w:r>
      <w:r w:rsidDel="00000000" w:rsidR="00000000" w:rsidRPr="00000000">
        <w:rPr>
          <w:rtl w:val="0"/>
        </w:rPr>
        <w:t xml:space="preserve">” “Company,” “we,” “us,” or “our”), a wholly-owned subsidiary of Distinova Technologies Inc., an Ontario corporation.</w:t>
      </w:r>
    </w:p>
    <w:p w:rsidR="00000000" w:rsidDel="00000000" w:rsidP="00000000" w:rsidRDefault="00000000" w:rsidRPr="00000000" w14:paraId="0000000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both"/>
        <w:rPr>
          <w:b w:val="1"/>
          <w:bCs w:val="1"/>
          <w:color w:val="000000"/>
          <w:sz w:val="26"/>
          <w:szCs w:val="26"/>
        </w:rPr>
      </w:pPr>
      <w:bookmarkStart w:colFirst="0" w:colLast="0" w:name="_kk8fw7ukf5bm" w:id="1"/>
      <w:bookmarkEnd w:id="1"/>
      <w:r w:rsidDel="00000000" w:rsidR="00000000" w:rsidRPr="00000000">
        <w:rPr>
          <w:b w:val="1"/>
          <w:bCs w:val="1"/>
          <w:color w:val="000000"/>
          <w:sz w:val="26"/>
          <w:szCs w:val="26"/>
          <w:rtl w:val="0"/>
        </w:rPr>
        <w:t xml:space="preserve">1. Overview</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Privacy Policy (“Policy”) explains how </w:t>
      </w:r>
      <w:r w:rsidDel="00000000" w:rsidR="00000000" w:rsidRPr="00000000">
        <w:rPr>
          <w:b w:val="1"/>
          <w:bCs w:val="1"/>
          <w:rtl w:val="0"/>
        </w:rPr>
        <w:t xml:space="preserve">TIALZ.COM Inc.</w:t>
      </w:r>
      <w:r w:rsidDel="00000000" w:rsidR="00000000" w:rsidRPr="00000000">
        <w:rPr>
          <w:rtl w:val="0"/>
        </w:rPr>
        <w:t xml:space="preserve"> collects, uses, processes, stores, shares, and protects personal information and other data in connection with your use of the </w:t>
      </w:r>
      <w:r w:rsidDel="00000000" w:rsidR="00000000" w:rsidRPr="00000000">
        <w:rPr>
          <w:b w:val="1"/>
          <w:bCs w:val="1"/>
          <w:rtl w:val="0"/>
        </w:rPr>
        <w:t xml:space="preserve">TIALZ.COM</w:t>
      </w:r>
      <w:r w:rsidDel="00000000" w:rsidR="00000000" w:rsidRPr="00000000">
        <w:rPr>
          <w:rtl w:val="0"/>
        </w:rPr>
        <w:t xml:space="preserve"> platform (the “Service”). By accessing or using the Service, you acknowledge that you have read and understood this Policy and our Terms of Use.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This Policy is designed to meet the expectations of global data protection standards, including the </w:t>
      </w:r>
      <w:r w:rsidDel="00000000" w:rsidR="00000000" w:rsidRPr="00000000">
        <w:rPr>
          <w:i w:val="1"/>
          <w:iCs w:val="1"/>
          <w:rtl w:val="0"/>
        </w:rPr>
        <w:t xml:space="preserve">Personal Information Protection and Electronic Documents Act</w:t>
      </w:r>
      <w:r w:rsidDel="00000000" w:rsidR="00000000" w:rsidRPr="00000000">
        <w:rPr>
          <w:rtl w:val="0"/>
        </w:rPr>
        <w:t xml:space="preserve"> (PIPEDA) (Canada), the EU/UK GDPR, and the California Consumer Privacy Act (CCPA).</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98qsqn57wjnx" w:id="2"/>
      <w:bookmarkEnd w:id="2"/>
      <w:r w:rsidDel="00000000" w:rsidR="00000000" w:rsidRPr="00000000">
        <w:rPr>
          <w:b w:val="1"/>
          <w:bCs w:val="1"/>
          <w:color w:val="000000"/>
          <w:sz w:val="26"/>
          <w:szCs w:val="26"/>
          <w:rtl w:val="0"/>
        </w:rPr>
        <w:t xml:space="preserve">2. Scope of this Policy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Policy applies to all data collected through the Service. It does </w:t>
      </w:r>
      <w:r w:rsidDel="00000000" w:rsidR="00000000" w:rsidRPr="00000000">
        <w:rPr>
          <w:b w:val="1"/>
          <w:bCs w:val="1"/>
          <w:rtl w:val="0"/>
        </w:rPr>
        <w:t xml:space="preserve">not</w:t>
      </w:r>
      <w:r w:rsidDel="00000000" w:rsidR="00000000" w:rsidRPr="00000000">
        <w:rPr>
          <w:rtl w:val="0"/>
        </w:rPr>
        <w:t xml:space="preserve"> apply to third-party services that interoperate with TIALZ.COM, which are governed by their own respective privacy policies.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hamktqlow7p0" w:id="3"/>
      <w:bookmarkEnd w:id="3"/>
      <w:r w:rsidDel="00000000" w:rsidR="00000000" w:rsidRPr="00000000">
        <w:rPr>
          <w:b w:val="1"/>
          <w:bCs w:val="1"/>
          <w:color w:val="000000"/>
          <w:sz w:val="26"/>
          <w:szCs w:val="26"/>
          <w:rtl w:val="0"/>
        </w:rPr>
        <w:t xml:space="preserve">3. Definitions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To ensure consistency with our Terms of Use, the following terms are defined as follows:</w:t>
      </w:r>
    </w:p>
    <w:p w:rsidR="00000000" w:rsidDel="00000000" w:rsidP="00000000" w:rsidRDefault="00000000" w:rsidRPr="00000000" w14:paraId="0000000C">
      <w:pPr>
        <w:numPr>
          <w:ilvl w:val="0"/>
          <w:numId w:val="2"/>
        </w:numPr>
        <w:spacing w:after="0" w:afterAutospacing="0" w:before="240" w:lineRule="auto"/>
        <w:ind w:left="720" w:hanging="360"/>
        <w:jc w:val="both"/>
      </w:pPr>
      <w:r w:rsidDel="00000000" w:rsidR="00000000" w:rsidRPr="00000000">
        <w:rPr>
          <w:b w:val="1"/>
          <w:bCs w:val="1"/>
          <w:rtl w:val="0"/>
        </w:rPr>
        <w:t xml:space="preserve">"Artificial Intelligence" or "AI"</w:t>
      </w:r>
      <w:r w:rsidDel="00000000" w:rsidR="00000000" w:rsidRPr="00000000">
        <w:rPr>
          <w:rtl w:val="0"/>
        </w:rPr>
        <w:t xml:space="preserve">: means any technology, including but not limited to machine learning, deep learning, large language models (LLMs), neural networks, and generative models, used to perform tasks that would otherwise require human intelligence.</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"AI Features"</w:t>
      </w:r>
      <w:r w:rsidDel="00000000" w:rsidR="00000000" w:rsidRPr="00000000">
        <w:rPr>
          <w:rtl w:val="0"/>
        </w:rPr>
        <w:t xml:space="preserve">: means any features, tools, or functionalities within the Service that utilize AI to process Customer Data or generate insights, recommendations, and content.</w:t>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"AI Outputs"</w:t>
      </w:r>
      <w:r w:rsidDel="00000000" w:rsidR="00000000" w:rsidRPr="00000000">
        <w:rPr>
          <w:rtl w:val="0"/>
        </w:rPr>
        <w:t xml:space="preserve">: means the results, text, data, summaries, or other content generated by the AI Features in response to prompts, inputs, or User-Generated Content.</w:t>
      </w:r>
    </w:p>
    <w:p w:rsidR="00000000" w:rsidDel="00000000" w:rsidP="00000000" w:rsidRDefault="00000000" w:rsidRPr="00000000" w14:paraId="0000000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"Derived Data"</w:t>
      </w:r>
      <w:r w:rsidDel="00000000" w:rsidR="00000000" w:rsidRPr="00000000">
        <w:rPr>
          <w:rtl w:val="0"/>
        </w:rPr>
        <w:t xml:space="preserve">: means data generated from the processing, analysis, or aggregation of Customer Data, metadata, usage statistics, or other interactions with the Service, which does not directly identify any individual or entity.</w:t>
      </w:r>
    </w:p>
    <w:p w:rsidR="00000000" w:rsidDel="00000000" w:rsidP="00000000" w:rsidRDefault="00000000" w:rsidRPr="00000000" w14:paraId="0000001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"Personal Data"</w:t>
      </w:r>
      <w:r w:rsidDel="00000000" w:rsidR="00000000" w:rsidRPr="00000000">
        <w:rPr>
          <w:rtl w:val="0"/>
        </w:rPr>
        <w:t xml:space="preserve">: Any information relating to an identified or identifiable natural person.</w:t>
      </w:r>
    </w:p>
    <w:p w:rsidR="00000000" w:rsidDel="00000000" w:rsidP="00000000" w:rsidRDefault="00000000" w:rsidRPr="00000000" w14:paraId="00000011">
      <w:pPr>
        <w:numPr>
          <w:ilvl w:val="0"/>
          <w:numId w:val="2"/>
        </w:numPr>
        <w:spacing w:after="240" w:before="0" w:beforeAutospacing="0" w:lineRule="auto"/>
        <w:ind w:left="720" w:hanging="360"/>
        <w:jc w:val="both"/>
      </w:pPr>
      <w:r w:rsidDel="00000000" w:rsidR="00000000" w:rsidRPr="00000000">
        <w:rPr>
          <w:b w:val="1"/>
          <w:bCs w:val="1"/>
          <w:rtl w:val="0"/>
        </w:rPr>
        <w:t xml:space="preserve">"User-Generated Content" or "UGC"</w:t>
      </w:r>
      <w:r w:rsidDel="00000000" w:rsidR="00000000" w:rsidRPr="00000000">
        <w:rPr>
          <w:rtl w:val="0"/>
        </w:rPr>
        <w:t xml:space="preserve">: means any content, tasks, projects, notes, files, messages, or data created, uploaded, or submitted by you or your Authorized Users to the Service.</w:t>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efpnxgwdoyuz" w:id="4"/>
      <w:bookmarkEnd w:id="4"/>
      <w:r w:rsidDel="00000000" w:rsidR="00000000" w:rsidRPr="00000000">
        <w:rPr>
          <w:b w:val="1"/>
          <w:bCs w:val="1"/>
          <w:color w:val="000000"/>
          <w:sz w:val="26"/>
          <w:szCs w:val="26"/>
          <w:rtl w:val="0"/>
        </w:rPr>
        <w:t xml:space="preserve">4. Categories of Data We Collect</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4.1 Information You Provide Directly:</w:t>
      </w:r>
    </w:p>
    <w:p w:rsidR="00000000" w:rsidDel="00000000" w:rsidP="00000000" w:rsidRDefault="00000000" w:rsidRPr="00000000" w14:paraId="00000014">
      <w:pPr>
        <w:numPr>
          <w:ilvl w:val="0"/>
          <w:numId w:val="4"/>
        </w:numPr>
        <w:spacing w:after="0" w:afterAutospacing="0" w:before="240" w:lineRule="auto"/>
        <w:ind w:left="720" w:hanging="360"/>
        <w:jc w:val="both"/>
      </w:pPr>
      <w:r w:rsidDel="00000000" w:rsidR="00000000" w:rsidRPr="00000000">
        <w:rPr>
          <w:b w:val="1"/>
          <w:bCs w:val="1"/>
          <w:rtl w:val="0"/>
        </w:rPr>
        <w:t xml:space="preserve">Account Information:</w:t>
      </w:r>
      <w:r w:rsidDel="00000000" w:rsidR="00000000" w:rsidRPr="00000000">
        <w:rPr>
          <w:rtl w:val="0"/>
        </w:rPr>
        <w:t xml:space="preserve"> Name, email, password, and billing details.</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User-Generated Content (UGC):</w:t>
      </w:r>
      <w:r w:rsidDel="00000000" w:rsidR="00000000" w:rsidRPr="00000000">
        <w:rPr>
          <w:rtl w:val="0"/>
        </w:rPr>
        <w:t xml:space="preserve"> Tasks, projects, and attachments.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b w:val="1"/>
          <w:bCs w:val="1"/>
          <w:rtl w:val="0"/>
        </w:rPr>
        <w:t xml:space="preserve">Communications:</w:t>
      </w:r>
      <w:r w:rsidDel="00000000" w:rsidR="00000000" w:rsidRPr="00000000">
        <w:rPr>
          <w:rtl w:val="0"/>
        </w:rPr>
        <w:t xml:space="preserve"> Support requests and feedback.</w:t>
      </w:r>
    </w:p>
    <w:p w:rsidR="00000000" w:rsidDel="00000000" w:rsidP="00000000" w:rsidRDefault="00000000" w:rsidRPr="00000000" w14:paraId="00000017">
      <w:pPr>
        <w:spacing w:after="240" w:before="240" w:lineRule="auto"/>
        <w:jc w:val="both"/>
        <w:rPr/>
      </w:pPr>
      <w:r w:rsidDel="00000000" w:rsidR="00000000" w:rsidRPr="00000000">
        <w:rPr>
          <w:b w:val="1"/>
          <w:bCs w:val="1"/>
          <w:rtl w:val="0"/>
        </w:rPr>
        <w:t xml:space="preserve">⚠️ Important:</w:t>
      </w:r>
      <w:r w:rsidDel="00000000" w:rsidR="00000000" w:rsidRPr="00000000">
        <w:rPr>
          <w:rtl w:val="0"/>
        </w:rPr>
        <w:t xml:space="preserve"> Uploading sensitive data (including but not limited to medical, financial, and biometric) is </w:t>
      </w:r>
      <w:r w:rsidDel="00000000" w:rsidR="00000000" w:rsidRPr="00000000">
        <w:rPr>
          <w:b w:val="1"/>
          <w:bCs w:val="1"/>
          <w:rtl w:val="0"/>
        </w:rPr>
        <w:t xml:space="preserve">strictly prohibited</w:t>
      </w:r>
      <w:r w:rsidDel="00000000" w:rsidR="00000000" w:rsidRPr="00000000">
        <w:rPr>
          <w:rtl w:val="0"/>
        </w:rPr>
        <w:t xml:space="preserve">. We do not monitor uploads and accept no responsibility for misuse of such data.</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4.2 Information Collected Automatically:</w:t>
      </w:r>
    </w:p>
    <w:p w:rsidR="00000000" w:rsidDel="00000000" w:rsidP="00000000" w:rsidRDefault="00000000" w:rsidRPr="00000000" w14:paraId="00000019">
      <w:pPr>
        <w:numPr>
          <w:ilvl w:val="0"/>
          <w:numId w:val="5"/>
        </w:numPr>
        <w:spacing w:after="0" w:afterAutospacing="0" w:before="240" w:lineRule="auto"/>
        <w:ind w:left="720" w:hanging="360"/>
        <w:jc w:val="both"/>
      </w:pPr>
      <w:r w:rsidDel="00000000" w:rsidR="00000000" w:rsidRPr="00000000">
        <w:rPr>
          <w:b w:val="1"/>
          <w:bCs w:val="1"/>
          <w:rtl w:val="0"/>
        </w:rPr>
        <w:t xml:space="preserve">Device &amp; Usage Data:</w:t>
      </w:r>
      <w:r w:rsidDel="00000000" w:rsidR="00000000" w:rsidRPr="00000000">
        <w:rPr>
          <w:rtl w:val="0"/>
        </w:rPr>
        <w:t xml:space="preserve"> IP addresses, browser types, log files, and interaction metrics with AI models.</w:t>
      </w:r>
    </w:p>
    <w:p w:rsidR="00000000" w:rsidDel="00000000" w:rsidP="00000000" w:rsidRDefault="00000000" w:rsidRPr="00000000" w14:paraId="0000001A">
      <w:pPr>
        <w:numPr>
          <w:ilvl w:val="0"/>
          <w:numId w:val="5"/>
        </w:numPr>
        <w:spacing w:after="240" w:before="0" w:beforeAutospacing="0" w:lineRule="auto"/>
        <w:ind w:left="720" w:hanging="360"/>
        <w:jc w:val="both"/>
      </w:pPr>
      <w:r w:rsidDel="00000000" w:rsidR="00000000" w:rsidRPr="00000000">
        <w:rPr>
          <w:b w:val="1"/>
          <w:bCs w:val="1"/>
          <w:rtl w:val="0"/>
        </w:rPr>
        <w:t xml:space="preserve">Cookies:</w:t>
      </w:r>
      <w:r w:rsidDel="00000000" w:rsidR="00000000" w:rsidRPr="00000000">
        <w:rPr>
          <w:rtl w:val="0"/>
        </w:rPr>
        <w:t xml:space="preserve"> We use session and analytics cookies to maintain security and improve performance.</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4.3 AI Interaction Data:</w:t>
      </w:r>
      <w:r w:rsidDel="00000000" w:rsidR="00000000" w:rsidRPr="00000000">
        <w:rPr>
          <w:rtl w:val="0"/>
        </w:rPr>
        <w:t xml:space="preserve"> We collect prompts, inputs, and the resulting AI Outputs to refine algorithms and generate Derived Data.</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kg5izuryxyo4" w:id="5"/>
      <w:bookmarkEnd w:id="5"/>
      <w:r w:rsidDel="00000000" w:rsidR="00000000" w:rsidRPr="00000000">
        <w:rPr>
          <w:b w:val="1"/>
          <w:bCs w:val="1"/>
          <w:color w:val="000000"/>
          <w:sz w:val="26"/>
          <w:szCs w:val="26"/>
          <w:rtl w:val="0"/>
        </w:rPr>
        <w:t xml:space="preserve">5. Sensitive Data Policy</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Service is </w:t>
      </w:r>
      <w:r w:rsidDel="00000000" w:rsidR="00000000" w:rsidRPr="00000000">
        <w:rPr>
          <w:b w:val="1"/>
          <w:bCs w:val="1"/>
          <w:rtl w:val="0"/>
        </w:rPr>
        <w:t xml:space="preserve">not designed to process sensitive personal data</w:t>
      </w:r>
      <w:r w:rsidDel="00000000" w:rsidR="00000000" w:rsidRPr="00000000">
        <w:rPr>
          <w:rtl w:val="0"/>
        </w:rPr>
        <w:t xml:space="preserve">. You are </w:t>
      </w:r>
      <w:r w:rsidDel="00000000" w:rsidR="00000000" w:rsidRPr="00000000">
        <w:rPr>
          <w:b w:val="1"/>
          <w:bCs w:val="1"/>
          <w:rtl w:val="0"/>
        </w:rPr>
        <w:t xml:space="preserve">prohibited</w:t>
      </w:r>
      <w:r w:rsidDel="00000000" w:rsidR="00000000" w:rsidRPr="00000000">
        <w:rPr>
          <w:rtl w:val="0"/>
        </w:rPr>
        <w:t xml:space="preserve"> from sharing such data (e.g., health info, political opinions, or genetic data). We disclaim all liability for exposure or misuse of such information.</w:t>
      </w:r>
    </w:p>
    <w:p w:rsidR="00000000" w:rsidDel="00000000" w:rsidP="00000000" w:rsidRDefault="00000000" w:rsidRPr="00000000" w14:paraId="0000001E">
      <w:pPr>
        <w:pStyle w:val="Heading3"/>
        <w:keepNext w:val="0"/>
        <w:keepLines w:val="0"/>
        <w:spacing w:before="280" w:lineRule="auto"/>
        <w:jc w:val="both"/>
        <w:rPr>
          <w:b w:val="1"/>
          <w:bCs w:val="1"/>
          <w:color w:val="000000"/>
          <w:sz w:val="26"/>
          <w:szCs w:val="26"/>
        </w:rPr>
      </w:pPr>
      <w:bookmarkStart w:colFirst="0" w:colLast="0" w:name="_p7f1nehss5i8" w:id="6"/>
      <w:bookmarkEnd w:id="6"/>
      <w:r w:rsidDel="00000000" w:rsidR="00000000" w:rsidRPr="00000000">
        <w:rPr>
          <w:b w:val="1"/>
          <w:bCs w:val="1"/>
          <w:color w:val="000000"/>
          <w:sz w:val="26"/>
          <w:szCs w:val="26"/>
          <w:rtl w:val="0"/>
        </w:rPr>
        <w:t xml:space="preserve">6. Legal Bases for Processing</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We process data based on the following frameworks:</w:t>
      </w:r>
    </w:p>
    <w:p w:rsidR="00000000" w:rsidDel="00000000" w:rsidP="00000000" w:rsidRDefault="00000000" w:rsidRPr="00000000" w14:paraId="00000020">
      <w:pPr>
        <w:spacing w:after="240" w:before="240" w:lineRule="auto"/>
        <w:jc w:val="both"/>
        <w:rPr/>
      </w:pPr>
      <w:r w:rsidDel="00000000" w:rsidR="00000000" w:rsidRPr="00000000">
        <w:rPr>
          <w:b w:val="1"/>
          <w:bCs w:val="1"/>
          <w:rtl w:val="0"/>
        </w:rPr>
        <w:t xml:space="preserve">6.1 Performance of Contract:</w:t>
      </w:r>
      <w:r w:rsidDel="00000000" w:rsidR="00000000" w:rsidRPr="00000000">
        <w:rPr>
          <w:rtl w:val="0"/>
        </w:rPr>
        <w:t xml:space="preserve"> To provide, maintain, and support the Service (hosting, payments, technical support). </w:t>
      </w:r>
      <w:r w:rsidDel="00000000" w:rsidR="00000000" w:rsidRPr="00000000">
        <w:rPr>
          <w:b w:val="1"/>
          <w:bCs w:val="1"/>
          <w:rtl w:val="0"/>
        </w:rPr>
        <w:t xml:space="preserve">6.2 Legitimate Business Interests:</w:t>
      </w:r>
      <w:r w:rsidDel="00000000" w:rsidR="00000000" w:rsidRPr="00000000">
        <w:rPr>
          <w:rtl w:val="0"/>
        </w:rPr>
        <w:t xml:space="preserve"> For system integrity, fraud prevention, and </w:t>
      </w:r>
      <w:r w:rsidDel="00000000" w:rsidR="00000000" w:rsidRPr="00000000">
        <w:rPr>
          <w:b w:val="1"/>
          <w:bCs w:val="1"/>
          <w:rtl w:val="0"/>
        </w:rPr>
        <w:t xml:space="preserve">Research and Development (R&amp;D)</w:t>
      </w:r>
      <w:r w:rsidDel="00000000" w:rsidR="00000000" w:rsidRPr="00000000">
        <w:rPr>
          <w:rtl w:val="0"/>
        </w:rPr>
        <w:t xml:space="preserve"> (utilizing de-identified data to train models and develop new features). </w:t>
      </w:r>
      <w:r w:rsidDel="00000000" w:rsidR="00000000" w:rsidRPr="00000000">
        <w:rPr>
          <w:b w:val="1"/>
          <w:bCs w:val="1"/>
          <w:rtl w:val="0"/>
        </w:rPr>
        <w:t xml:space="preserve">6.3 Compliance and Compelled Disclosure:</w:t>
      </w:r>
      <w:r w:rsidDel="00000000" w:rsidR="00000000" w:rsidRPr="00000000">
        <w:rPr>
          <w:rtl w:val="0"/>
        </w:rPr>
        <w:t xml:space="preserve"> To comply with laws (e.g., responding to subpoenas in Canada/US), protect assets, or during corporate transactions. </w:t>
      </w:r>
      <w:r w:rsidDel="00000000" w:rsidR="00000000" w:rsidRPr="00000000">
        <w:rPr>
          <w:b w:val="1"/>
          <w:bCs w:val="1"/>
          <w:rtl w:val="0"/>
        </w:rPr>
        <w:t xml:space="preserve">6.4 Consent:</w:t>
      </w:r>
      <w:r w:rsidDel="00000000" w:rsidR="00000000" w:rsidRPr="00000000">
        <w:rPr>
          <w:rtl w:val="0"/>
        </w:rPr>
        <w:t xml:space="preserve"> We may seek explicit consent for specific activities like optional marketing.</w:t>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nxq44svjuvow" w:id="7"/>
      <w:bookmarkEnd w:id="7"/>
      <w:r w:rsidDel="00000000" w:rsidR="00000000" w:rsidRPr="00000000">
        <w:rPr>
          <w:b w:val="1"/>
          <w:bCs w:val="1"/>
          <w:color w:val="000000"/>
          <w:sz w:val="26"/>
          <w:szCs w:val="26"/>
          <w:rtl w:val="0"/>
        </w:rPr>
        <w:t xml:space="preserve">7. How We Use Data</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7.1 Service Operations and AI Development:</w:t>
      </w:r>
      <w:r w:rsidDel="00000000" w:rsidR="00000000" w:rsidRPr="00000000">
        <w:rPr>
          <w:rtl w:val="0"/>
        </w:rPr>
        <w:t xml:space="preserve"> To provide core functionality, refine machine learning models, and improve security. </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7.2 Communications:</w:t>
      </w:r>
      <w:r w:rsidDel="00000000" w:rsidR="00000000" w:rsidRPr="00000000">
        <w:rPr>
          <w:rtl w:val="0"/>
        </w:rPr>
        <w:t xml:space="preserve"> To send administrative messages (critical) and engagement content (optional). </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7.3 User Choice:</w:t>
      </w:r>
      <w:r w:rsidDel="00000000" w:rsidR="00000000" w:rsidRPr="00000000">
        <w:rPr>
          <w:rtl w:val="0"/>
        </w:rPr>
        <w:t xml:space="preserve"> You may opt out of marketing emails, but </w:t>
      </w:r>
      <w:r w:rsidDel="00000000" w:rsidR="00000000" w:rsidRPr="00000000">
        <w:rPr>
          <w:b w:val="1"/>
          <w:bCs w:val="1"/>
          <w:rtl w:val="0"/>
        </w:rPr>
        <w:t xml:space="preserve">not</w:t>
      </w:r>
      <w:r w:rsidDel="00000000" w:rsidR="00000000" w:rsidRPr="00000000">
        <w:rPr>
          <w:rtl w:val="0"/>
        </w:rPr>
        <w:t xml:space="preserve"> administrative messages or data processing required for security and AI development.</w:t>
      </w:r>
    </w:p>
    <w:p w:rsidR="00000000" w:rsidDel="00000000" w:rsidP="00000000" w:rsidRDefault="00000000" w:rsidRPr="00000000" w14:paraId="00000025">
      <w:pPr>
        <w:pStyle w:val="Heading3"/>
        <w:keepNext w:val="0"/>
        <w:keepLines w:val="0"/>
        <w:spacing w:before="280" w:lineRule="auto"/>
        <w:jc w:val="both"/>
        <w:rPr>
          <w:b w:val="1"/>
          <w:bCs w:val="1"/>
          <w:color w:val="000000"/>
          <w:sz w:val="26"/>
          <w:szCs w:val="26"/>
        </w:rPr>
      </w:pPr>
      <w:bookmarkStart w:colFirst="0" w:colLast="0" w:name="_dx5cymtgfxou" w:id="8"/>
      <w:bookmarkEnd w:id="8"/>
      <w:r w:rsidDel="00000000" w:rsidR="00000000" w:rsidRPr="00000000">
        <w:rPr>
          <w:b w:val="1"/>
          <w:bCs w:val="1"/>
          <w:color w:val="000000"/>
          <w:sz w:val="26"/>
          <w:szCs w:val="26"/>
          <w:rtl w:val="0"/>
        </w:rPr>
        <w:t xml:space="preserve">8. AI, Machine Learning, and Derived Data</w:t>
      </w:r>
    </w:p>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8.1 AI Processing and Model Training:</w:t>
      </w:r>
    </w:p>
    <w:p w:rsidR="00000000" w:rsidDel="00000000" w:rsidP="00000000" w:rsidRDefault="00000000" w:rsidRPr="00000000" w14:paraId="00000027">
      <w:pPr>
        <w:numPr>
          <w:ilvl w:val="0"/>
          <w:numId w:val="1"/>
        </w:numPr>
        <w:spacing w:after="0" w:afterAutospacing="0" w:before="240" w:lineRule="auto"/>
        <w:ind w:left="720" w:hanging="360"/>
        <w:jc w:val="both"/>
      </w:pPr>
      <w:r w:rsidDel="00000000" w:rsidR="00000000" w:rsidRPr="00000000">
        <w:rPr>
          <w:b w:val="1"/>
          <w:bCs w:val="1"/>
          <w:rtl w:val="0"/>
        </w:rPr>
        <w:t xml:space="preserve">License for Training:</w:t>
      </w:r>
      <w:r w:rsidDel="00000000" w:rsidR="00000000" w:rsidRPr="00000000">
        <w:rPr>
          <w:rtl w:val="0"/>
        </w:rPr>
        <w:t xml:space="preserve"> By providing UGC, you grant the Company a perpetual, royalty-free license to use such data to train, tune, and improve our proprietary AI models.</w:t>
      </w:r>
    </w:p>
    <w:p w:rsidR="00000000" w:rsidDel="00000000" w:rsidP="00000000" w:rsidRDefault="00000000" w:rsidRPr="00000000" w14:paraId="0000002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De-identification:</w:t>
      </w:r>
      <w:r w:rsidDel="00000000" w:rsidR="00000000" w:rsidRPr="00000000">
        <w:rPr>
          <w:rtl w:val="0"/>
        </w:rPr>
        <w:t xml:space="preserve"> We take commercially reasonable steps to de-identify or aggregate UGC before using it for training so it is no longer "Personal Data".</w:t>
      </w:r>
    </w:p>
    <w:p w:rsidR="00000000" w:rsidDel="00000000" w:rsidP="00000000" w:rsidRDefault="00000000" w:rsidRPr="00000000" w14:paraId="00000029">
      <w:pPr>
        <w:numPr>
          <w:ilvl w:val="0"/>
          <w:numId w:val="1"/>
        </w:numPr>
        <w:spacing w:after="240" w:before="0" w:beforeAutospacing="0" w:lineRule="auto"/>
        <w:ind w:left="720" w:hanging="360"/>
        <w:jc w:val="both"/>
      </w:pPr>
      <w:r w:rsidDel="00000000" w:rsidR="00000000" w:rsidRPr="00000000">
        <w:rPr>
          <w:b w:val="1"/>
          <w:bCs w:val="1"/>
          <w:rtl w:val="0"/>
        </w:rPr>
        <w:t xml:space="preserve">Third-Party Infrastructure:</w:t>
      </w:r>
      <w:r w:rsidDel="00000000" w:rsidR="00000000" w:rsidRPr="00000000">
        <w:rPr>
          <w:rtl w:val="0"/>
        </w:rPr>
        <w:t xml:space="preserve"> We may use third-party AI providers (e.g., LLM providers) under strict contractual safeguards.</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8.2 Exclusive Ownership of Derived Data:</w:t>
      </w:r>
      <w:r w:rsidDel="00000000" w:rsidR="00000000" w:rsidRPr="00000000">
        <w:rPr>
          <w:rtl w:val="0"/>
        </w:rPr>
        <w:t xml:space="preserve"> All Derived Data and resulting trained AI models are the </w:t>
      </w:r>
      <w:r w:rsidDel="00000000" w:rsidR="00000000" w:rsidRPr="00000000">
        <w:rPr>
          <w:b w:val="1"/>
          <w:bCs w:val="1"/>
          <w:rtl w:val="0"/>
        </w:rPr>
        <w:t xml:space="preserve">exclusive property of TIALZ.COM Inc.</w:t>
      </w:r>
      <w:r w:rsidDel="00000000" w:rsidR="00000000" w:rsidRPr="00000000">
        <w:rPr>
          <w:rtl w:val="0"/>
        </w:rPr>
        <w:t xml:space="preserve"> We reserve the right to use and commercialize Derived Data indefinitely.</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8.3 No Right to AI Models or Outputs:</w:t>
      </w:r>
      <w:r w:rsidDel="00000000" w:rsidR="00000000" w:rsidRPr="00000000">
        <w:rPr>
          <w:rtl w:val="0"/>
        </w:rPr>
        <w:t xml:space="preserve"> You have no ownership rights to the AI models. AI Outputs may be similar across users and may be inaccurate; you are responsible for verifying them.</w:t>
      </w:r>
    </w:p>
    <w:p w:rsidR="00000000" w:rsidDel="00000000" w:rsidP="00000000" w:rsidRDefault="00000000" w:rsidRPr="00000000" w14:paraId="0000002C">
      <w:pPr>
        <w:spacing w:after="240" w:before="240" w:lineRule="auto"/>
        <w:jc w:val="both"/>
        <w:rPr/>
      </w:pPr>
      <w:r w:rsidDel="00000000" w:rsidR="00000000" w:rsidRPr="00000000">
        <w:rPr>
          <w:b w:val="1"/>
          <w:bCs w:val="1"/>
          <w:rtl w:val="0"/>
        </w:rPr>
        <w:t xml:space="preserve">8.4 Restrictions on AI Exploitation:</w:t>
      </w:r>
      <w:r w:rsidDel="00000000" w:rsidR="00000000" w:rsidRPr="00000000">
        <w:rPr>
          <w:rtl w:val="0"/>
        </w:rPr>
        <w:t xml:space="preserve"> You are prohibited from using AI Outputs to train competing models, reverse-engineering the AI, or scraping data.</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xaqwy9vn8swf" w:id="9"/>
      <w:bookmarkEnd w:id="9"/>
      <w:r w:rsidDel="00000000" w:rsidR="00000000" w:rsidRPr="00000000">
        <w:rPr>
          <w:b w:val="1"/>
          <w:bCs w:val="1"/>
          <w:color w:val="000000"/>
          <w:sz w:val="26"/>
          <w:szCs w:val="26"/>
          <w:rtl w:val="0"/>
        </w:rPr>
        <w:t xml:space="preserve">9. Sharing and Disclosure of Information</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9.1 No Sale of Personal Data:</w:t>
      </w:r>
      <w:r w:rsidDel="00000000" w:rsidR="00000000" w:rsidRPr="00000000">
        <w:rPr>
          <w:rtl w:val="0"/>
        </w:rPr>
        <w:t xml:space="preserve"> We do not sell your Personal Data to data brokers. </w:t>
      </w:r>
    </w:p>
    <w:p w:rsidR="00000000" w:rsidDel="00000000" w:rsidP="00000000" w:rsidRDefault="00000000" w:rsidRPr="00000000" w14:paraId="0000002F">
      <w:pPr>
        <w:spacing w:after="240" w:before="240" w:lineRule="auto"/>
        <w:jc w:val="both"/>
        <w:rPr/>
      </w:pPr>
      <w:r w:rsidDel="00000000" w:rsidR="00000000" w:rsidRPr="00000000">
        <w:rPr>
          <w:b w:val="1"/>
          <w:bCs w:val="1"/>
          <w:rtl w:val="0"/>
        </w:rPr>
        <w:t xml:space="preserve">9.2 Service Providers (Subprocessors):</w:t>
      </w:r>
      <w:r w:rsidDel="00000000" w:rsidR="00000000" w:rsidRPr="00000000">
        <w:rPr>
          <w:rtl w:val="0"/>
        </w:rPr>
        <w:t xml:space="preserve"> We share data with trusted vendors for infrastructure, AI processing, and operations. We are not liable for their independent acts except as required by law. </w:t>
      </w:r>
    </w:p>
    <w:p w:rsidR="00000000" w:rsidDel="00000000" w:rsidP="00000000" w:rsidRDefault="00000000" w:rsidRPr="00000000" w14:paraId="00000030">
      <w:pPr>
        <w:spacing w:after="240" w:before="240" w:lineRule="auto"/>
        <w:jc w:val="both"/>
        <w:rPr/>
      </w:pPr>
      <w:r w:rsidDel="00000000" w:rsidR="00000000" w:rsidRPr="00000000">
        <w:rPr>
          <w:b w:val="1"/>
          <w:bCs w:val="1"/>
          <w:rtl w:val="0"/>
        </w:rPr>
        <w:t xml:space="preserve">9.3 Corporate Transactions:</w:t>
      </w:r>
      <w:r w:rsidDel="00000000" w:rsidR="00000000" w:rsidRPr="00000000">
        <w:rPr>
          <w:rtl w:val="0"/>
        </w:rPr>
        <w:t xml:space="preserve"> Data may be transferred to our parent company, Distinova Technologies Inc., or a successor in the event of a merger/acquisition. </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9.4 Legal Compliance:</w:t>
      </w:r>
      <w:r w:rsidDel="00000000" w:rsidR="00000000" w:rsidRPr="00000000">
        <w:rPr>
          <w:rtl w:val="0"/>
        </w:rPr>
        <w:t xml:space="preserve"> We may disclose data to comply with valid legal requests or protect rights and safety. </w:t>
      </w:r>
    </w:p>
    <w:p w:rsidR="00000000" w:rsidDel="00000000" w:rsidP="00000000" w:rsidRDefault="00000000" w:rsidRPr="00000000" w14:paraId="00000032">
      <w:pPr>
        <w:spacing w:after="240" w:before="240" w:lineRule="auto"/>
        <w:jc w:val="both"/>
        <w:rPr/>
      </w:pPr>
      <w:r w:rsidDel="00000000" w:rsidR="00000000" w:rsidRPr="00000000">
        <w:rPr>
          <w:b w:val="1"/>
          <w:bCs w:val="1"/>
          <w:rtl w:val="0"/>
        </w:rPr>
        <w:t xml:space="preserve">9.5 Aggregated Data:</w:t>
      </w:r>
      <w:r w:rsidDel="00000000" w:rsidR="00000000" w:rsidRPr="00000000">
        <w:rPr>
          <w:rtl w:val="0"/>
        </w:rPr>
        <w:t xml:space="preserve"> We may share Derived Data (which is not Personal Data) with third parties for any purpose.</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9uinxje2zvtg" w:id="10"/>
      <w:bookmarkEnd w:id="10"/>
      <w:r w:rsidDel="00000000" w:rsidR="00000000" w:rsidRPr="00000000">
        <w:rPr>
          <w:b w:val="1"/>
          <w:bCs w:val="1"/>
          <w:color w:val="000000"/>
          <w:sz w:val="26"/>
          <w:szCs w:val="26"/>
          <w:rtl w:val="0"/>
        </w:rPr>
        <w:t xml:space="preserve">10. Data Retention and Deletion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We retain data as necessary for the Service. You may request account deletion via </w:t>
      </w:r>
      <w:r w:rsidDel="00000000" w:rsidR="00000000" w:rsidRPr="00000000">
        <w:rPr>
          <w:b w:val="1"/>
          <w:bCs w:val="1"/>
          <w:rtl w:val="0"/>
        </w:rPr>
        <w:t xml:space="preserve">support@tialz.com</w:t>
      </w:r>
      <w:r w:rsidDel="00000000" w:rsidR="00000000" w:rsidRPr="00000000">
        <w:rPr>
          <w:rtl w:val="0"/>
        </w:rPr>
        <w:t xml:space="preserve">. </w:t>
      </w:r>
      <w:r w:rsidDel="00000000" w:rsidR="00000000" w:rsidRPr="00000000">
        <w:rPr>
          <w:b w:val="1"/>
          <w:bCs w:val="1"/>
          <w:rtl w:val="0"/>
        </w:rPr>
        <w:t xml:space="preserve">Exceptions:</w:t>
      </w:r>
      <w:r w:rsidDel="00000000" w:rsidR="00000000" w:rsidRPr="00000000">
        <w:rPr>
          <w:rtl w:val="0"/>
        </w:rPr>
        <w:t xml:space="preserve"> Derived Data and anonymized analytics will </w:t>
      </w:r>
      <w:r w:rsidDel="00000000" w:rsidR="00000000" w:rsidRPr="00000000">
        <w:rPr>
          <w:b w:val="1"/>
          <w:bCs w:val="1"/>
          <w:rtl w:val="0"/>
        </w:rPr>
        <w:t xml:space="preserve">not</w:t>
      </w:r>
      <w:r w:rsidDel="00000000" w:rsidR="00000000" w:rsidRPr="00000000">
        <w:rPr>
          <w:rtl w:val="0"/>
        </w:rPr>
        <w:t xml:space="preserve"> be deleted.</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mjanhw4xwgl4" w:id="11"/>
      <w:bookmarkEnd w:id="11"/>
      <w:r w:rsidDel="00000000" w:rsidR="00000000" w:rsidRPr="00000000">
        <w:rPr>
          <w:b w:val="1"/>
          <w:bCs w:val="1"/>
          <w:color w:val="000000"/>
          <w:sz w:val="26"/>
          <w:szCs w:val="26"/>
          <w:rtl w:val="0"/>
        </w:rPr>
        <w:t xml:space="preserve">11. Your Privacy Rights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Depending on your jurisdiction (e.g., Ontario/Canada, US), you may have rights to access, correct, delete, or port your Personal Data. Contact </w:t>
      </w:r>
      <w:r w:rsidDel="00000000" w:rsidR="00000000" w:rsidRPr="00000000">
        <w:rPr>
          <w:b w:val="1"/>
          <w:bCs w:val="1"/>
          <w:rtl w:val="0"/>
        </w:rPr>
        <w:t xml:space="preserve">support@tialz.com</w:t>
      </w:r>
      <w:r w:rsidDel="00000000" w:rsidR="00000000" w:rsidRPr="00000000">
        <w:rPr>
          <w:rtl w:val="0"/>
        </w:rPr>
        <w:t xml:space="preserve"> to exercise these rights.</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akpvso1utdo1" w:id="12"/>
      <w:bookmarkEnd w:id="12"/>
      <w:r w:rsidDel="00000000" w:rsidR="00000000" w:rsidRPr="00000000">
        <w:rPr>
          <w:b w:val="1"/>
          <w:bCs w:val="1"/>
          <w:color w:val="000000"/>
          <w:sz w:val="26"/>
          <w:szCs w:val="26"/>
          <w:rtl w:val="0"/>
        </w:rPr>
        <w:t xml:space="preserve">12. International Data Transfers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You consent to the transfer of your data to jurisdictions (including the United States) with different data protection laws.</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88rj4fq3mn4s" w:id="13"/>
      <w:bookmarkEnd w:id="13"/>
      <w:r w:rsidDel="00000000" w:rsidR="00000000" w:rsidRPr="00000000">
        <w:rPr>
          <w:b w:val="1"/>
          <w:bCs w:val="1"/>
          <w:color w:val="000000"/>
          <w:sz w:val="26"/>
          <w:szCs w:val="26"/>
          <w:rtl w:val="0"/>
        </w:rPr>
        <w:t xml:space="preserve">13. Security Measures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We use encryption and access controls, but we cannot guarantee absolute security.</w:t>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139lklbu7i7z" w:id="14"/>
      <w:bookmarkEnd w:id="14"/>
      <w:r w:rsidDel="00000000" w:rsidR="00000000" w:rsidRPr="00000000">
        <w:rPr>
          <w:b w:val="1"/>
          <w:bCs w:val="1"/>
          <w:color w:val="000000"/>
          <w:sz w:val="26"/>
          <w:szCs w:val="26"/>
          <w:rtl w:val="0"/>
        </w:rPr>
        <w:t xml:space="preserve">14. Cookies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We use essential and analytics cookies. We do </w:t>
      </w:r>
      <w:r w:rsidDel="00000000" w:rsidR="00000000" w:rsidRPr="00000000">
        <w:rPr>
          <w:b w:val="1"/>
          <w:bCs w:val="1"/>
          <w:rtl w:val="0"/>
        </w:rPr>
        <w:t xml:space="preserve">not</w:t>
      </w:r>
      <w:r w:rsidDel="00000000" w:rsidR="00000000" w:rsidRPr="00000000">
        <w:rPr>
          <w:rtl w:val="0"/>
        </w:rPr>
        <w:t xml:space="preserve"> use cookies for cross-site tracking.</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z3d657oo3ti0" w:id="15"/>
      <w:bookmarkEnd w:id="15"/>
      <w:r w:rsidDel="00000000" w:rsidR="00000000" w:rsidRPr="00000000">
        <w:rPr>
          <w:b w:val="1"/>
          <w:bCs w:val="1"/>
          <w:color w:val="000000"/>
          <w:sz w:val="26"/>
          <w:szCs w:val="26"/>
          <w:rtl w:val="0"/>
        </w:rPr>
        <w:t xml:space="preserve">15. Children’s Data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The Service is not intended for children under 13.</w:t>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vkof2zvsfge2" w:id="16"/>
      <w:bookmarkEnd w:id="16"/>
      <w:r w:rsidDel="00000000" w:rsidR="00000000" w:rsidRPr="00000000">
        <w:rPr>
          <w:b w:val="1"/>
          <w:bCs w:val="1"/>
          <w:color w:val="000000"/>
          <w:sz w:val="26"/>
          <w:szCs w:val="26"/>
          <w:rtl w:val="0"/>
        </w:rPr>
        <w:t xml:space="preserve">16. Amendments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We reserve the right to update this Policy. Material changes will be notified. Continued use constitutes acceptance.</w:t>
      </w:r>
    </w:p>
    <w:p w:rsidR="00000000" w:rsidDel="00000000" w:rsidP="00000000" w:rsidRDefault="00000000" w:rsidRPr="00000000" w14:paraId="00000041">
      <w:pPr>
        <w:pStyle w:val="Heading3"/>
        <w:keepNext w:val="0"/>
        <w:keepLines w:val="0"/>
        <w:spacing w:before="280" w:lineRule="auto"/>
        <w:jc w:val="both"/>
        <w:rPr>
          <w:b w:val="1"/>
          <w:bCs w:val="1"/>
          <w:color w:val="000000"/>
          <w:sz w:val="26"/>
          <w:szCs w:val="26"/>
        </w:rPr>
      </w:pPr>
      <w:bookmarkStart w:colFirst="0" w:colLast="0" w:name="_e2nzpytdd1ci" w:id="17"/>
      <w:bookmarkEnd w:id="17"/>
      <w:r w:rsidDel="00000000" w:rsidR="00000000" w:rsidRPr="00000000">
        <w:rPr>
          <w:b w:val="1"/>
          <w:bCs w:val="1"/>
          <w:color w:val="000000"/>
          <w:sz w:val="26"/>
          <w:szCs w:val="26"/>
          <w:rtl w:val="0"/>
        </w:rPr>
        <w:t xml:space="preserve">17. Contact Us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For privacy questions:</w:t>
      </w:r>
    </w:p>
    <w:p w:rsidR="00000000" w:rsidDel="00000000" w:rsidP="00000000" w:rsidRDefault="00000000" w:rsidRPr="00000000" w14:paraId="00000043">
      <w:pPr>
        <w:numPr>
          <w:ilvl w:val="0"/>
          <w:numId w:val="3"/>
        </w:numPr>
        <w:spacing w:after="0" w:afterAutospacing="0" w:before="240" w:lineRule="auto"/>
        <w:ind w:left="720" w:hanging="360"/>
        <w:jc w:val="both"/>
      </w:pPr>
      <w:r w:rsidDel="00000000" w:rsidR="00000000" w:rsidRPr="00000000">
        <w:rPr>
          <w:b w:val="1"/>
          <w:bCs w:val="1"/>
          <w:rtl w:val="0"/>
        </w:rPr>
        <w:t xml:space="preserve">Privacy:</w:t>
      </w:r>
      <w:r w:rsidDel="00000000" w:rsidR="00000000" w:rsidRPr="00000000">
        <w:rPr>
          <w:rtl w:val="0"/>
        </w:rPr>
        <w:t xml:space="preserve"> support@tialz.com</w:t>
      </w:r>
    </w:p>
    <w:p w:rsidR="00000000" w:rsidDel="00000000" w:rsidP="00000000" w:rsidRDefault="00000000" w:rsidRPr="00000000" w14:paraId="00000044">
      <w:pPr>
        <w:numPr>
          <w:ilvl w:val="0"/>
          <w:numId w:val="3"/>
        </w:numPr>
        <w:spacing w:after="240" w:before="0" w:beforeAutospacing="0" w:lineRule="auto"/>
        <w:ind w:left="720" w:hanging="360"/>
        <w:jc w:val="both"/>
      </w:pPr>
      <w:r w:rsidDel="00000000" w:rsidR="00000000" w:rsidRPr="00000000">
        <w:rPr>
          <w:b w:val="1"/>
          <w:bCs w:val="1"/>
          <w:rtl w:val="0"/>
        </w:rPr>
        <w:t xml:space="preserve">Legal:</w:t>
      </w:r>
      <w:r w:rsidDel="00000000" w:rsidR="00000000" w:rsidRPr="00000000">
        <w:rPr>
          <w:rtl w:val="0"/>
        </w:rPr>
        <w:t xml:space="preserve"> legal@tialz.com</w:t>
      </w:r>
    </w:p>
    <w:p w:rsidR="00000000" w:rsidDel="00000000" w:rsidP="00000000" w:rsidRDefault="00000000" w:rsidRPr="00000000" w14:paraId="0000004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