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40940759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3431A498" w14:textId="3A374821" w:rsidR="00217CA8" w:rsidRDefault="00217CA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F8426AB" wp14:editId="3BCC6AF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217CA8" w14:paraId="3D098642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35B00701" w14:textId="77777777" w:rsidR="00217CA8" w:rsidRDefault="00217CA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62A63E1" wp14:editId="33468A3A">
                                            <wp:extent cx="6858000" cy="5961888"/>
                                            <wp:effectExtent l="0" t="0" r="0" b="1270"/>
                                            <wp:docPr id="5" name="Picture 4" descr="Photo displaying partial image of two pie charts on a canvas-textured page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8915" t="2451" r="22299" b="2066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217CA8" w14:paraId="4E4CE63C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1F497D" w:themeFill="text2"/>
                                      <w:vAlign w:val="center"/>
                                    </w:tcPr>
                                    <w:p w14:paraId="31706419" w14:textId="25C671B3" w:rsidR="00217CA8" w:rsidRDefault="00217CA8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D979081AC8874D5C9E152F20DAFC733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Analytical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SQl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  <w:p w14:paraId="3FBCEFEB" w14:textId="5F1DE7EE" w:rsidR="00217CA8" w:rsidRDefault="00217CA8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CE3B7DDB08354CAD8ABBD62A40956CB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Case Study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17CA8" w14:paraId="5DFF75B0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F79646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217CA8" w14:paraId="61A30FBF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72959CB" w14:textId="27ECBE18" w:rsidR="00217CA8" w:rsidRDefault="00217CA8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4F2490977397453E916CCE8600EC337A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Farrah Hatem Muhammed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0501534814154506B2127D607065F730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3-1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866C453" w14:textId="0FE0580D" w:rsidR="00217CA8" w:rsidRDefault="00217CA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3/15/24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1917574C7F1B4774941220329ED5DCD5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69865621" w14:textId="6F47E91F" w:rsidR="00217CA8" w:rsidRDefault="00217CA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Analytical SQL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79FF178" w14:textId="77777777" w:rsidR="00217CA8" w:rsidRDefault="00217CA8"/>
                                  </w:tc>
                                </w:tr>
                              </w:tbl>
                              <w:p w14:paraId="2C52CCC3" w14:textId="77777777" w:rsidR="00217CA8" w:rsidRDefault="00217CA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8426A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217CA8" w14:paraId="3D098642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35B00701" w14:textId="77777777" w:rsidR="00217CA8" w:rsidRDefault="00217CA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62A63E1" wp14:editId="33468A3A">
                                      <wp:extent cx="6858000" cy="5961888"/>
                                      <wp:effectExtent l="0" t="0" r="0" b="1270"/>
                                      <wp:docPr id="5" name="Picture 4" descr="Photo displaying partial image of two pie charts on a canvas-textured page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8915" t="2451" r="22299" b="2066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17CA8" w14:paraId="4E4CE63C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1F497D" w:themeFill="text2"/>
                                <w:vAlign w:val="center"/>
                              </w:tcPr>
                              <w:p w14:paraId="31706419" w14:textId="25C671B3" w:rsidR="00217CA8" w:rsidRDefault="00217CA8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D979081AC8874D5C9E152F20DAFC733A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Analytical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SQl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3FBCEFEB" w14:textId="5F1DE7EE" w:rsidR="00217CA8" w:rsidRDefault="00217CA8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CE3B7DDB08354CAD8ABBD62A40956CB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Case Study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17CA8" w14:paraId="5DFF75B0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F79646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217CA8" w14:paraId="61A30FB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72959CB" w14:textId="27ECBE18" w:rsidR="00217CA8" w:rsidRDefault="00217CA8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4F2490977397453E916CCE8600EC337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Farrah Hatem Muhammed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0501534814154506B2127D607065F730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3-1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866C453" w14:textId="0FE0580D" w:rsidR="00217CA8" w:rsidRDefault="00217CA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3/15/24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1917574C7F1B4774941220329ED5DCD5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69865621" w14:textId="6F47E91F" w:rsidR="00217CA8" w:rsidRDefault="00217CA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Analytical SQL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79FF178" w14:textId="77777777" w:rsidR="00217CA8" w:rsidRDefault="00217CA8"/>
                            </w:tc>
                          </w:tr>
                        </w:tbl>
                        <w:p w14:paraId="2C52CCC3" w14:textId="77777777" w:rsidR="00217CA8" w:rsidRDefault="00217CA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4901D21" w14:textId="410FC127" w:rsidR="00217CA8" w:rsidRDefault="00217CA8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70BBD54E" w14:textId="77777777" w:rsidR="00905F40" w:rsidRDefault="00905F40" w:rsidP="00905F40">
      <w:pPr>
        <w:pStyle w:val="Default"/>
      </w:pPr>
    </w:p>
    <w:p w14:paraId="06310C7D" w14:textId="665B3E8B" w:rsidR="00BF147B" w:rsidRDefault="00905F40" w:rsidP="00905F40">
      <w:pPr>
        <w:jc w:val="center"/>
        <w:rPr>
          <w:b/>
          <w:bCs/>
          <w:sz w:val="48"/>
          <w:szCs w:val="48"/>
        </w:rPr>
      </w:pPr>
      <w:r w:rsidRPr="00905F40">
        <w:rPr>
          <w:b/>
          <w:bCs/>
          <w:sz w:val="48"/>
          <w:szCs w:val="48"/>
        </w:rPr>
        <w:t>Analytical SQL Case Study</w:t>
      </w:r>
    </w:p>
    <w:p w14:paraId="69BFB83D" w14:textId="77777777" w:rsidR="00905F40" w:rsidRPr="00A31BA2" w:rsidRDefault="00905F40" w:rsidP="00905F40">
      <w:pPr>
        <w:jc w:val="center"/>
        <w:rPr>
          <w:b/>
          <w:bCs/>
          <w:sz w:val="36"/>
          <w:szCs w:val="36"/>
        </w:rPr>
      </w:pPr>
    </w:p>
    <w:p w14:paraId="647CA1D7" w14:textId="0EAB83CA" w:rsidR="00A31BA2" w:rsidRDefault="00A31BA2" w:rsidP="00076FC2">
      <w:pPr>
        <w:rPr>
          <w:b/>
          <w:bCs/>
          <w:sz w:val="36"/>
          <w:szCs w:val="36"/>
        </w:rPr>
      </w:pPr>
      <w:r w:rsidRPr="00A31BA2">
        <w:rPr>
          <w:b/>
          <w:bCs/>
          <w:sz w:val="36"/>
          <w:szCs w:val="36"/>
        </w:rPr>
        <w:t>First Question:</w:t>
      </w:r>
    </w:p>
    <w:p w14:paraId="3493D727" w14:textId="088031C3" w:rsidR="00A31BA2" w:rsidRPr="00B0628F" w:rsidRDefault="00B0628F" w:rsidP="00B0628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B0628F">
        <w:rPr>
          <w:b/>
          <w:bCs/>
          <w:sz w:val="36"/>
          <w:szCs w:val="36"/>
        </w:rPr>
        <w:t>Top 10 Bestselling Products:</w:t>
      </w:r>
    </w:p>
    <w:p w14:paraId="2AD84E43" w14:textId="5E3B6AD2" w:rsidR="00A31BA2" w:rsidRDefault="00B0628F" w:rsidP="00B0628F">
      <w:pPr>
        <w:jc w:val="both"/>
        <w:rPr>
          <w:sz w:val="36"/>
          <w:szCs w:val="36"/>
        </w:rPr>
      </w:pPr>
      <w:r w:rsidRPr="00B0628F">
        <w:rPr>
          <w:sz w:val="36"/>
          <w:szCs w:val="36"/>
        </w:rPr>
        <w:drawing>
          <wp:inline distT="0" distB="0" distL="0" distR="0" wp14:anchorId="287DE031" wp14:editId="000E92D8">
            <wp:extent cx="4115157" cy="1425063"/>
            <wp:effectExtent l="0" t="0" r="0" b="3810"/>
            <wp:docPr id="11054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1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6AC8" w14:textId="09C2A0A2" w:rsidR="00B672AA" w:rsidRDefault="00B672AA" w:rsidP="00B0628F">
      <w:pPr>
        <w:jc w:val="both"/>
        <w:rPr>
          <w:sz w:val="36"/>
          <w:szCs w:val="36"/>
        </w:rPr>
      </w:pPr>
      <w:r>
        <w:rPr>
          <w:sz w:val="36"/>
          <w:szCs w:val="36"/>
        </w:rPr>
        <w:t>The output:</w:t>
      </w:r>
    </w:p>
    <w:p w14:paraId="30E9BF4A" w14:textId="6965CA20" w:rsidR="00B672AA" w:rsidRDefault="00AC5393" w:rsidP="00B0628F">
      <w:pPr>
        <w:jc w:val="both"/>
        <w:rPr>
          <w:sz w:val="36"/>
          <w:szCs w:val="36"/>
        </w:rPr>
      </w:pPr>
      <w:r w:rsidRPr="00AC5393">
        <w:rPr>
          <w:sz w:val="36"/>
          <w:szCs w:val="36"/>
        </w:rPr>
        <w:drawing>
          <wp:inline distT="0" distB="0" distL="0" distR="0" wp14:anchorId="0108139B" wp14:editId="2DE4DCF4">
            <wp:extent cx="2537680" cy="2591025"/>
            <wp:effectExtent l="0" t="0" r="0" b="0"/>
            <wp:docPr id="113773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39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E606" w14:textId="77777777" w:rsidR="00B0628F" w:rsidRPr="00B0628F" w:rsidRDefault="00B0628F" w:rsidP="00B0628F">
      <w:pPr>
        <w:numPr>
          <w:ilvl w:val="0"/>
          <w:numId w:val="2"/>
        </w:numPr>
        <w:rPr>
          <w:sz w:val="24"/>
          <w:szCs w:val="24"/>
        </w:rPr>
      </w:pPr>
      <w:r w:rsidRPr="00B0628F">
        <w:rPr>
          <w:b/>
          <w:bCs/>
          <w:sz w:val="24"/>
          <w:szCs w:val="24"/>
        </w:rPr>
        <w:t>Explanation</w:t>
      </w:r>
      <w:r w:rsidRPr="00B0628F">
        <w:rPr>
          <w:sz w:val="24"/>
          <w:szCs w:val="24"/>
        </w:rPr>
        <w:t xml:space="preserve">: This query lists the top </w:t>
      </w:r>
      <w:proofErr w:type="gramStart"/>
      <w:r w:rsidRPr="00B0628F">
        <w:rPr>
          <w:sz w:val="24"/>
          <w:szCs w:val="24"/>
        </w:rPr>
        <w:t>10</w:t>
      </w:r>
      <w:proofErr w:type="gramEnd"/>
      <w:r w:rsidRPr="00B0628F">
        <w:rPr>
          <w:sz w:val="24"/>
          <w:szCs w:val="24"/>
        </w:rPr>
        <w:t xml:space="preserve"> products by total quantity sold.</w:t>
      </w:r>
    </w:p>
    <w:p w14:paraId="648D98E4" w14:textId="1E3DE066" w:rsidR="00B0628F" w:rsidRDefault="00B0628F" w:rsidP="00076FC2">
      <w:pPr>
        <w:numPr>
          <w:ilvl w:val="0"/>
          <w:numId w:val="2"/>
        </w:numPr>
        <w:rPr>
          <w:sz w:val="24"/>
          <w:szCs w:val="24"/>
        </w:rPr>
      </w:pPr>
      <w:r w:rsidRPr="00B0628F">
        <w:rPr>
          <w:b/>
          <w:bCs/>
          <w:sz w:val="24"/>
          <w:szCs w:val="24"/>
        </w:rPr>
        <w:t>Meaning:</w:t>
      </w:r>
      <w:r w:rsidRPr="00B0628F">
        <w:rPr>
          <w:sz w:val="24"/>
          <w:szCs w:val="24"/>
        </w:rPr>
        <w:t xml:space="preserve"> It helps the business identify its most popular products and ensure they </w:t>
      </w:r>
      <w:proofErr w:type="gramStart"/>
      <w:r w:rsidRPr="00B0628F">
        <w:rPr>
          <w:sz w:val="24"/>
          <w:szCs w:val="24"/>
        </w:rPr>
        <w:t>are adequately stocked</w:t>
      </w:r>
      <w:proofErr w:type="gramEnd"/>
      <w:r w:rsidRPr="00B0628F">
        <w:rPr>
          <w:sz w:val="24"/>
          <w:szCs w:val="24"/>
        </w:rPr>
        <w:t xml:space="preserve"> and promoted.</w:t>
      </w:r>
    </w:p>
    <w:p w14:paraId="3BB5BFB3" w14:textId="77777777" w:rsidR="00076FC2" w:rsidRPr="00076FC2" w:rsidRDefault="00076FC2" w:rsidP="00076FC2">
      <w:pPr>
        <w:ind w:left="720"/>
        <w:rPr>
          <w:sz w:val="24"/>
          <w:szCs w:val="24"/>
        </w:rPr>
      </w:pPr>
    </w:p>
    <w:p w14:paraId="5CD0E1D6" w14:textId="67571C83" w:rsidR="00B0628F" w:rsidRPr="00B0628F" w:rsidRDefault="00B0628F" w:rsidP="00B062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0628F">
        <w:rPr>
          <w:b/>
          <w:bCs/>
          <w:sz w:val="36"/>
          <w:szCs w:val="36"/>
        </w:rPr>
        <w:lastRenderedPageBreak/>
        <w:t>Top 5% of Customers:</w:t>
      </w:r>
    </w:p>
    <w:p w14:paraId="2D16D9E5" w14:textId="5B0A0D85" w:rsidR="00B0628F" w:rsidRDefault="00B0628F" w:rsidP="00B0628F">
      <w:pPr>
        <w:pStyle w:val="ListParagraph"/>
        <w:jc w:val="both"/>
        <w:rPr>
          <w:sz w:val="24"/>
          <w:szCs w:val="24"/>
        </w:rPr>
      </w:pPr>
      <w:r w:rsidRPr="00B0628F">
        <w:rPr>
          <w:sz w:val="24"/>
          <w:szCs w:val="24"/>
        </w:rPr>
        <w:drawing>
          <wp:inline distT="0" distB="0" distL="0" distR="0" wp14:anchorId="2BB597C9" wp14:editId="708CC625">
            <wp:extent cx="4153260" cy="1630821"/>
            <wp:effectExtent l="0" t="0" r="0" b="7620"/>
            <wp:docPr id="149733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32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9726" w14:textId="77777777" w:rsidR="00AC5393" w:rsidRDefault="00AC5393" w:rsidP="00B0628F">
      <w:pPr>
        <w:pStyle w:val="ListParagraph"/>
        <w:jc w:val="both"/>
        <w:rPr>
          <w:sz w:val="24"/>
          <w:szCs w:val="24"/>
        </w:rPr>
      </w:pPr>
    </w:p>
    <w:p w14:paraId="26E02BB9" w14:textId="4E5BE052" w:rsidR="00AC5393" w:rsidRPr="00AC5393" w:rsidRDefault="00AC5393" w:rsidP="00B0628F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t>The output:</w:t>
      </w:r>
    </w:p>
    <w:p w14:paraId="728A2545" w14:textId="77777777" w:rsidR="00AC5393" w:rsidRDefault="00AC5393" w:rsidP="00B0628F">
      <w:pPr>
        <w:pStyle w:val="ListParagraph"/>
        <w:jc w:val="both"/>
        <w:rPr>
          <w:sz w:val="24"/>
          <w:szCs w:val="24"/>
        </w:rPr>
      </w:pPr>
    </w:p>
    <w:p w14:paraId="24D66EDD" w14:textId="02F7638B" w:rsidR="00AC5393" w:rsidRDefault="00AC5393" w:rsidP="00B0628F">
      <w:pPr>
        <w:pStyle w:val="ListParagraph"/>
        <w:jc w:val="both"/>
        <w:rPr>
          <w:sz w:val="24"/>
          <w:szCs w:val="24"/>
        </w:rPr>
      </w:pPr>
      <w:r w:rsidRPr="00AC5393">
        <w:rPr>
          <w:sz w:val="24"/>
          <w:szCs w:val="24"/>
        </w:rPr>
        <w:drawing>
          <wp:inline distT="0" distB="0" distL="0" distR="0" wp14:anchorId="67B27933" wp14:editId="44E09217">
            <wp:extent cx="2827265" cy="1958510"/>
            <wp:effectExtent l="0" t="0" r="0" b="3810"/>
            <wp:docPr id="10324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3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EB1" w14:textId="77777777" w:rsidR="00B0628F" w:rsidRDefault="00B0628F" w:rsidP="00B0628F">
      <w:pPr>
        <w:pStyle w:val="ListParagraph"/>
        <w:jc w:val="both"/>
        <w:rPr>
          <w:sz w:val="24"/>
          <w:szCs w:val="24"/>
        </w:rPr>
      </w:pPr>
    </w:p>
    <w:p w14:paraId="754436C1" w14:textId="77777777" w:rsidR="00B0628F" w:rsidRPr="00B0628F" w:rsidRDefault="00B0628F" w:rsidP="00B0628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B0628F">
        <w:rPr>
          <w:b/>
          <w:bCs/>
          <w:sz w:val="24"/>
          <w:szCs w:val="24"/>
        </w:rPr>
        <w:t>Explanation:</w:t>
      </w:r>
      <w:r w:rsidRPr="00B0628F">
        <w:rPr>
          <w:sz w:val="24"/>
          <w:szCs w:val="24"/>
        </w:rPr>
        <w:t xml:space="preserve"> This query identifies the top 5% of customers based on their total spending.</w:t>
      </w:r>
    </w:p>
    <w:p w14:paraId="54F57CD4" w14:textId="77777777" w:rsidR="00B0628F" w:rsidRPr="00B0628F" w:rsidRDefault="00B0628F" w:rsidP="00B0628F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B0628F">
        <w:rPr>
          <w:b/>
          <w:bCs/>
          <w:sz w:val="24"/>
          <w:szCs w:val="24"/>
        </w:rPr>
        <w:t>Meaning:</w:t>
      </w:r>
      <w:r w:rsidRPr="00B0628F">
        <w:rPr>
          <w:sz w:val="24"/>
          <w:szCs w:val="24"/>
        </w:rPr>
        <w:t xml:space="preserve"> It helps the business focus on its most valuable customers and tailor </w:t>
      </w:r>
      <w:proofErr w:type="gramStart"/>
      <w:r w:rsidRPr="00B0628F">
        <w:rPr>
          <w:sz w:val="24"/>
          <w:szCs w:val="24"/>
        </w:rPr>
        <w:t>special offers</w:t>
      </w:r>
      <w:proofErr w:type="gramEnd"/>
      <w:r w:rsidRPr="00B0628F">
        <w:rPr>
          <w:sz w:val="24"/>
          <w:szCs w:val="24"/>
        </w:rPr>
        <w:t xml:space="preserve"> or loyalty programs to retain their loyalty.</w:t>
      </w:r>
    </w:p>
    <w:p w14:paraId="797EBC35" w14:textId="494D041D" w:rsidR="00B0628F" w:rsidRPr="00B0628F" w:rsidRDefault="00076FC2" w:rsidP="00076FC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76FC2">
        <w:rPr>
          <w:b/>
          <w:bCs/>
          <w:sz w:val="36"/>
          <w:szCs w:val="36"/>
        </w:rPr>
        <w:t>Customer Purchase Behavior Analysis:</w:t>
      </w:r>
    </w:p>
    <w:p w14:paraId="67573EAB" w14:textId="0404B9F7" w:rsidR="00B0628F" w:rsidRDefault="00076FC2" w:rsidP="00B0628F">
      <w:pPr>
        <w:pStyle w:val="ListParagraph"/>
        <w:jc w:val="both"/>
        <w:rPr>
          <w:sz w:val="24"/>
          <w:szCs w:val="24"/>
        </w:rPr>
      </w:pPr>
      <w:r w:rsidRPr="00076FC2">
        <w:rPr>
          <w:sz w:val="24"/>
          <w:szCs w:val="24"/>
        </w:rPr>
        <w:drawing>
          <wp:inline distT="0" distB="0" distL="0" distR="0" wp14:anchorId="445EE995" wp14:editId="53FF070D">
            <wp:extent cx="5943600" cy="1214755"/>
            <wp:effectExtent l="0" t="0" r="0" b="4445"/>
            <wp:docPr id="211332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26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7017" w14:textId="77777777" w:rsidR="00AC5393" w:rsidRDefault="00AC5393" w:rsidP="00B0628F">
      <w:pPr>
        <w:pStyle w:val="ListParagraph"/>
        <w:jc w:val="both"/>
        <w:rPr>
          <w:sz w:val="24"/>
          <w:szCs w:val="24"/>
        </w:rPr>
      </w:pPr>
    </w:p>
    <w:p w14:paraId="6A7A4674" w14:textId="291BB8DA" w:rsidR="00AC5393" w:rsidRPr="00AC5393" w:rsidRDefault="00AC5393" w:rsidP="00B0628F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t>The Output:</w:t>
      </w:r>
    </w:p>
    <w:p w14:paraId="28C20BC0" w14:textId="02F2D931" w:rsidR="00AC5393" w:rsidRDefault="00AC5393" w:rsidP="00B0628F">
      <w:pPr>
        <w:pStyle w:val="ListParagraph"/>
        <w:jc w:val="both"/>
        <w:rPr>
          <w:sz w:val="24"/>
          <w:szCs w:val="24"/>
        </w:rPr>
      </w:pPr>
      <w:r w:rsidRPr="00AC5393">
        <w:rPr>
          <w:sz w:val="24"/>
          <w:szCs w:val="24"/>
        </w:rPr>
        <w:lastRenderedPageBreak/>
        <w:drawing>
          <wp:inline distT="0" distB="0" distL="0" distR="0" wp14:anchorId="3982D57D" wp14:editId="6B44E816">
            <wp:extent cx="3726503" cy="3292125"/>
            <wp:effectExtent l="0" t="0" r="7620" b="3810"/>
            <wp:docPr id="142798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9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E405" w14:textId="77777777" w:rsidR="00076FC2" w:rsidRDefault="00076FC2" w:rsidP="00B0628F">
      <w:pPr>
        <w:pStyle w:val="ListParagraph"/>
        <w:jc w:val="both"/>
        <w:rPr>
          <w:sz w:val="24"/>
          <w:szCs w:val="24"/>
        </w:rPr>
      </w:pPr>
    </w:p>
    <w:p w14:paraId="74B2A2F9" w14:textId="77777777" w:rsidR="00076FC2" w:rsidRPr="00076FC2" w:rsidRDefault="00076FC2" w:rsidP="00076FC2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076FC2">
        <w:rPr>
          <w:b/>
          <w:bCs/>
          <w:sz w:val="24"/>
          <w:szCs w:val="24"/>
        </w:rPr>
        <w:t>Explanation:</w:t>
      </w:r>
      <w:r w:rsidRPr="00076FC2">
        <w:rPr>
          <w:sz w:val="24"/>
          <w:szCs w:val="24"/>
        </w:rPr>
        <w:t xml:space="preserve"> This query helps understand how </w:t>
      </w:r>
      <w:proofErr w:type="gramStart"/>
      <w:r w:rsidRPr="00076FC2">
        <w:rPr>
          <w:sz w:val="24"/>
          <w:szCs w:val="24"/>
        </w:rPr>
        <w:t>many</w:t>
      </w:r>
      <w:proofErr w:type="gramEnd"/>
      <w:r w:rsidRPr="00076FC2">
        <w:rPr>
          <w:sz w:val="24"/>
          <w:szCs w:val="24"/>
        </w:rPr>
        <w:t xml:space="preserve"> times each customer made a purchase and calculates the average time between their first and last purchase.</w:t>
      </w:r>
    </w:p>
    <w:p w14:paraId="042324D2" w14:textId="77777777" w:rsidR="00076FC2" w:rsidRPr="00076FC2" w:rsidRDefault="00076FC2" w:rsidP="00076FC2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076FC2">
        <w:rPr>
          <w:b/>
          <w:bCs/>
          <w:sz w:val="24"/>
          <w:szCs w:val="24"/>
        </w:rPr>
        <w:t>Meaning:</w:t>
      </w:r>
      <w:r w:rsidRPr="00076FC2">
        <w:rPr>
          <w:sz w:val="24"/>
          <w:szCs w:val="24"/>
        </w:rPr>
        <w:t xml:space="preserve"> By knowing how often customers buy and how long they remain active, the business can tailor marketing and engagement strategies to keep them coming back.</w:t>
      </w:r>
    </w:p>
    <w:p w14:paraId="39C95E93" w14:textId="77777777" w:rsidR="00076FC2" w:rsidRDefault="00076FC2" w:rsidP="00076FC2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2D99662D" w14:textId="72B81D75" w:rsidR="00076FC2" w:rsidRPr="00076FC2" w:rsidRDefault="00076FC2" w:rsidP="00076FC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76FC2">
        <w:rPr>
          <w:b/>
          <w:bCs/>
          <w:sz w:val="36"/>
          <w:szCs w:val="36"/>
        </w:rPr>
        <w:t>Average Purchase Value per Product:</w:t>
      </w:r>
    </w:p>
    <w:p w14:paraId="2119567C" w14:textId="1F9E8C11" w:rsidR="00076FC2" w:rsidRDefault="00076FC2" w:rsidP="00076FC2">
      <w:pPr>
        <w:pStyle w:val="ListParagraph"/>
        <w:jc w:val="both"/>
        <w:rPr>
          <w:sz w:val="24"/>
          <w:szCs w:val="24"/>
        </w:rPr>
      </w:pPr>
      <w:r w:rsidRPr="00076FC2">
        <w:rPr>
          <w:sz w:val="24"/>
          <w:szCs w:val="24"/>
        </w:rPr>
        <w:drawing>
          <wp:inline distT="0" distB="0" distL="0" distR="0" wp14:anchorId="20703DBF" wp14:editId="6F39DC01">
            <wp:extent cx="5943600" cy="999490"/>
            <wp:effectExtent l="0" t="0" r="0" b="0"/>
            <wp:docPr id="113218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83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5BE0" w14:textId="278F5ACA" w:rsidR="00076FC2" w:rsidRDefault="00AC5393" w:rsidP="00076FC2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78AD538" w14:textId="639E2F49" w:rsidR="00AC5393" w:rsidRDefault="00AC5393" w:rsidP="00076FC2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t>The output:</w:t>
      </w:r>
    </w:p>
    <w:p w14:paraId="10D0E859" w14:textId="1D000E3D" w:rsidR="00AC5393" w:rsidRDefault="00AC5393" w:rsidP="00076FC2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lastRenderedPageBreak/>
        <w:drawing>
          <wp:inline distT="0" distB="0" distL="0" distR="0" wp14:anchorId="262F0A69" wp14:editId="75AF2639">
            <wp:extent cx="3459780" cy="2941575"/>
            <wp:effectExtent l="0" t="0" r="7620" b="0"/>
            <wp:docPr id="167587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73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85B9" w14:textId="77777777" w:rsidR="00AC5393" w:rsidRPr="00AC5393" w:rsidRDefault="00AC5393" w:rsidP="00076FC2">
      <w:pPr>
        <w:pStyle w:val="ListParagraph"/>
        <w:jc w:val="both"/>
        <w:rPr>
          <w:sz w:val="36"/>
          <w:szCs w:val="36"/>
        </w:rPr>
      </w:pPr>
    </w:p>
    <w:p w14:paraId="15A43182" w14:textId="77777777" w:rsidR="00076FC2" w:rsidRPr="00076FC2" w:rsidRDefault="00076FC2" w:rsidP="00076FC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076FC2">
        <w:rPr>
          <w:b/>
          <w:bCs/>
          <w:sz w:val="24"/>
          <w:szCs w:val="24"/>
        </w:rPr>
        <w:t>Explanation:</w:t>
      </w:r>
      <w:r w:rsidRPr="00076FC2">
        <w:rPr>
          <w:sz w:val="24"/>
          <w:szCs w:val="24"/>
        </w:rPr>
        <w:t xml:space="preserve"> This query finds the average amount customers spend on each product, helping identify high-value items.</w:t>
      </w:r>
    </w:p>
    <w:p w14:paraId="570C1361" w14:textId="77777777" w:rsidR="00076FC2" w:rsidRPr="00076FC2" w:rsidRDefault="00076FC2" w:rsidP="00076FC2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076FC2">
        <w:rPr>
          <w:b/>
          <w:bCs/>
          <w:sz w:val="24"/>
          <w:szCs w:val="24"/>
        </w:rPr>
        <w:t>Meaning:</w:t>
      </w:r>
      <w:r w:rsidRPr="00076FC2">
        <w:rPr>
          <w:sz w:val="24"/>
          <w:szCs w:val="24"/>
        </w:rPr>
        <w:t xml:space="preserve"> It helps the business focus on products that bring in more revenue per sale and adjust pricing or promotions accordingly.</w:t>
      </w:r>
    </w:p>
    <w:p w14:paraId="723A299C" w14:textId="77777777" w:rsidR="00076FC2" w:rsidRDefault="00076FC2" w:rsidP="00076FC2">
      <w:pPr>
        <w:pStyle w:val="ListParagraph"/>
        <w:jc w:val="both"/>
        <w:rPr>
          <w:sz w:val="24"/>
          <w:szCs w:val="24"/>
        </w:rPr>
      </w:pPr>
    </w:p>
    <w:p w14:paraId="7D039D03" w14:textId="4A3B7BFF" w:rsidR="00076FC2" w:rsidRDefault="007A1E2C" w:rsidP="007A1E2C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 w:rsidRPr="007A1E2C">
        <w:rPr>
          <w:b/>
          <w:bCs/>
          <w:sz w:val="36"/>
          <w:szCs w:val="36"/>
        </w:rPr>
        <w:t xml:space="preserve">Customer Lifetime </w:t>
      </w:r>
      <w:proofErr w:type="gramStart"/>
      <w:r w:rsidRPr="007A1E2C">
        <w:rPr>
          <w:b/>
          <w:bCs/>
          <w:sz w:val="36"/>
          <w:szCs w:val="36"/>
        </w:rPr>
        <w:t>Value :</w:t>
      </w:r>
      <w:proofErr w:type="gramEnd"/>
    </w:p>
    <w:p w14:paraId="18EC4E35" w14:textId="4EC2D728" w:rsidR="007A1E2C" w:rsidRDefault="007A1E2C" w:rsidP="007A1E2C">
      <w:pPr>
        <w:pStyle w:val="ListParagraph"/>
        <w:jc w:val="both"/>
        <w:rPr>
          <w:b/>
          <w:bCs/>
          <w:sz w:val="36"/>
          <w:szCs w:val="36"/>
        </w:rPr>
      </w:pPr>
      <w:r w:rsidRPr="007A1E2C">
        <w:rPr>
          <w:b/>
          <w:bCs/>
          <w:sz w:val="36"/>
          <w:szCs w:val="36"/>
        </w:rPr>
        <w:drawing>
          <wp:inline distT="0" distB="0" distL="0" distR="0" wp14:anchorId="66E267B5" wp14:editId="524D68DF">
            <wp:extent cx="5943600" cy="1176655"/>
            <wp:effectExtent l="0" t="0" r="0" b="4445"/>
            <wp:docPr id="35357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73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6EE0" w14:textId="561ABE15" w:rsidR="00AC5393" w:rsidRDefault="00AC5393" w:rsidP="007A1E2C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t>The Output:</w:t>
      </w:r>
    </w:p>
    <w:p w14:paraId="6BDC94F4" w14:textId="4849D2DB" w:rsidR="00AC5393" w:rsidRDefault="00AC5393" w:rsidP="007A1E2C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lastRenderedPageBreak/>
        <w:drawing>
          <wp:inline distT="0" distB="0" distL="0" distR="0" wp14:anchorId="532AFDCA" wp14:editId="33570D3E">
            <wp:extent cx="3558848" cy="3200677"/>
            <wp:effectExtent l="0" t="0" r="3810" b="0"/>
            <wp:docPr id="27654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43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CD4E" w14:textId="77777777" w:rsidR="00AC5393" w:rsidRPr="00AC5393" w:rsidRDefault="00AC5393" w:rsidP="007A1E2C">
      <w:pPr>
        <w:pStyle w:val="ListParagraph"/>
        <w:jc w:val="both"/>
        <w:rPr>
          <w:sz w:val="36"/>
          <w:szCs w:val="36"/>
        </w:rPr>
      </w:pPr>
    </w:p>
    <w:p w14:paraId="7E88F54C" w14:textId="77777777" w:rsidR="007A1E2C" w:rsidRPr="007A1E2C" w:rsidRDefault="007A1E2C" w:rsidP="007A1E2C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7A1E2C">
        <w:rPr>
          <w:b/>
          <w:bCs/>
          <w:sz w:val="24"/>
          <w:szCs w:val="24"/>
        </w:rPr>
        <w:t xml:space="preserve">Explanation: </w:t>
      </w:r>
      <w:r w:rsidRPr="007A1E2C">
        <w:rPr>
          <w:sz w:val="24"/>
          <w:szCs w:val="24"/>
        </w:rPr>
        <w:t>This query calculates the expected revenue from each customer over their entire relationship with the business.</w:t>
      </w:r>
    </w:p>
    <w:p w14:paraId="67374F28" w14:textId="77777777" w:rsidR="007A1E2C" w:rsidRPr="007A1E2C" w:rsidRDefault="007A1E2C" w:rsidP="007A1E2C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7A1E2C">
        <w:rPr>
          <w:b/>
          <w:bCs/>
          <w:sz w:val="24"/>
          <w:szCs w:val="24"/>
        </w:rPr>
        <w:t xml:space="preserve">Meaning: </w:t>
      </w:r>
      <w:r w:rsidRPr="007A1E2C">
        <w:rPr>
          <w:sz w:val="24"/>
          <w:szCs w:val="24"/>
        </w:rPr>
        <w:t>It helps the business understand the long-term value of its customers and prioritize efforts to retain the most valuable ones.</w:t>
      </w:r>
    </w:p>
    <w:p w14:paraId="38B6756F" w14:textId="77777777" w:rsidR="007A1E2C" w:rsidRPr="007A1E2C" w:rsidRDefault="007A1E2C" w:rsidP="007A1E2C">
      <w:pPr>
        <w:pStyle w:val="ListParagraph"/>
        <w:jc w:val="both"/>
        <w:rPr>
          <w:sz w:val="24"/>
          <w:szCs w:val="24"/>
        </w:rPr>
      </w:pPr>
    </w:p>
    <w:p w14:paraId="5944A36A" w14:textId="01D9DDD6" w:rsidR="007A1E2C" w:rsidRDefault="007A1E2C" w:rsidP="007A1E2C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 w:rsidRPr="007A1E2C">
        <w:rPr>
          <w:b/>
          <w:bCs/>
          <w:sz w:val="36"/>
          <w:szCs w:val="36"/>
        </w:rPr>
        <w:t>Customer Count per Month:</w:t>
      </w:r>
    </w:p>
    <w:p w14:paraId="4BFFAC59" w14:textId="74DABB6B" w:rsidR="007A1E2C" w:rsidRDefault="007A1E2C" w:rsidP="007A1E2C">
      <w:pPr>
        <w:pStyle w:val="ListParagraph"/>
        <w:jc w:val="both"/>
        <w:rPr>
          <w:b/>
          <w:bCs/>
          <w:sz w:val="36"/>
          <w:szCs w:val="36"/>
        </w:rPr>
      </w:pPr>
      <w:r w:rsidRPr="007A1E2C">
        <w:rPr>
          <w:b/>
          <w:bCs/>
          <w:sz w:val="36"/>
          <w:szCs w:val="36"/>
        </w:rPr>
        <w:drawing>
          <wp:inline distT="0" distB="0" distL="0" distR="0" wp14:anchorId="0654EA37" wp14:editId="02A9FAA7">
            <wp:extent cx="4557155" cy="1143099"/>
            <wp:effectExtent l="0" t="0" r="0" b="0"/>
            <wp:docPr id="1821576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7664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DF8" w14:textId="7B612197" w:rsidR="007A1E2C" w:rsidRDefault="00AC5393" w:rsidP="007A1E2C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t>The output:</w:t>
      </w:r>
    </w:p>
    <w:p w14:paraId="7147BCA5" w14:textId="34F4E083" w:rsidR="00AC5393" w:rsidRDefault="00AC5393" w:rsidP="007A1E2C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lastRenderedPageBreak/>
        <w:drawing>
          <wp:inline distT="0" distB="0" distL="0" distR="0" wp14:anchorId="3155D403" wp14:editId="44B34970">
            <wp:extent cx="2773920" cy="3154953"/>
            <wp:effectExtent l="0" t="0" r="7620" b="7620"/>
            <wp:docPr id="32966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66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70AD" w14:textId="77777777" w:rsidR="00AC5393" w:rsidRPr="00AC5393" w:rsidRDefault="00AC5393" w:rsidP="007A1E2C">
      <w:pPr>
        <w:pStyle w:val="ListParagraph"/>
        <w:jc w:val="both"/>
        <w:rPr>
          <w:sz w:val="36"/>
          <w:szCs w:val="36"/>
        </w:rPr>
      </w:pPr>
    </w:p>
    <w:p w14:paraId="312BCAF6" w14:textId="77777777" w:rsidR="007A1E2C" w:rsidRPr="007A1E2C" w:rsidRDefault="007A1E2C" w:rsidP="007A1E2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7A1E2C">
        <w:rPr>
          <w:b/>
          <w:bCs/>
          <w:sz w:val="24"/>
          <w:szCs w:val="24"/>
        </w:rPr>
        <w:t xml:space="preserve">Explanation: </w:t>
      </w:r>
      <w:r w:rsidRPr="007A1E2C">
        <w:rPr>
          <w:sz w:val="24"/>
          <w:szCs w:val="24"/>
        </w:rPr>
        <w:t>This query counts the number of unique customers for each month.</w:t>
      </w:r>
    </w:p>
    <w:p w14:paraId="7815FD7B" w14:textId="77777777" w:rsidR="007A1E2C" w:rsidRPr="007A1E2C" w:rsidRDefault="007A1E2C" w:rsidP="007A1E2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7A1E2C">
        <w:rPr>
          <w:b/>
          <w:bCs/>
          <w:sz w:val="24"/>
          <w:szCs w:val="24"/>
        </w:rPr>
        <w:t xml:space="preserve">Meaning: </w:t>
      </w:r>
      <w:r w:rsidRPr="007A1E2C">
        <w:rPr>
          <w:sz w:val="24"/>
          <w:szCs w:val="24"/>
        </w:rPr>
        <w:t>It helps the business understand seasonal trends in customer activity and plan marketing campaigns accordingly.</w:t>
      </w:r>
    </w:p>
    <w:p w14:paraId="2DB4CA3F" w14:textId="77777777" w:rsidR="007A1E2C" w:rsidRDefault="007A1E2C" w:rsidP="007A1E2C">
      <w:pPr>
        <w:pStyle w:val="ListParagraph"/>
        <w:jc w:val="both"/>
        <w:rPr>
          <w:sz w:val="36"/>
          <w:szCs w:val="36"/>
        </w:rPr>
      </w:pPr>
    </w:p>
    <w:p w14:paraId="15B36600" w14:textId="2A552D0A" w:rsidR="007A1E2C" w:rsidRDefault="007A1E2C" w:rsidP="007A1E2C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 w:rsidRPr="007A1E2C">
        <w:rPr>
          <w:b/>
          <w:bCs/>
          <w:sz w:val="36"/>
          <w:szCs w:val="36"/>
        </w:rPr>
        <w:t>Product Sales Quantity per Month:</w:t>
      </w:r>
    </w:p>
    <w:p w14:paraId="040AB2BA" w14:textId="686F898B" w:rsidR="007A1E2C" w:rsidRPr="00AC5393" w:rsidRDefault="007A1E2C" w:rsidP="007A1E2C">
      <w:pPr>
        <w:pStyle w:val="ListParagraph"/>
        <w:jc w:val="both"/>
        <w:rPr>
          <w:sz w:val="36"/>
          <w:szCs w:val="36"/>
        </w:rPr>
      </w:pPr>
      <w:r w:rsidRPr="007A1E2C">
        <w:rPr>
          <w:b/>
          <w:bCs/>
          <w:sz w:val="36"/>
          <w:szCs w:val="36"/>
        </w:rPr>
        <w:drawing>
          <wp:inline distT="0" distB="0" distL="0" distR="0" wp14:anchorId="19FC7D87" wp14:editId="15087C18">
            <wp:extent cx="5943600" cy="922655"/>
            <wp:effectExtent l="0" t="0" r="0" b="0"/>
            <wp:docPr id="80060998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09985" name="Picture 1" descr="A close up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06A1" w14:textId="240290E1" w:rsidR="007A1E2C" w:rsidRDefault="00AC5393" w:rsidP="007A1E2C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t>The output:</w:t>
      </w:r>
    </w:p>
    <w:p w14:paraId="7C8557DA" w14:textId="7B73C54E" w:rsidR="00AC5393" w:rsidRPr="00AC5393" w:rsidRDefault="00AC5393" w:rsidP="007A1E2C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lastRenderedPageBreak/>
        <w:drawing>
          <wp:inline distT="0" distB="0" distL="0" distR="0" wp14:anchorId="2365442A" wp14:editId="7EF4B86D">
            <wp:extent cx="2903472" cy="3025402"/>
            <wp:effectExtent l="0" t="0" r="0" b="3810"/>
            <wp:docPr id="148163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9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50D" w14:textId="77777777" w:rsidR="007A1E2C" w:rsidRPr="007A1E2C" w:rsidRDefault="007A1E2C" w:rsidP="007A1E2C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7A1E2C">
        <w:rPr>
          <w:b/>
          <w:bCs/>
          <w:sz w:val="24"/>
          <w:szCs w:val="24"/>
        </w:rPr>
        <w:t>Explanation</w:t>
      </w:r>
      <w:r w:rsidRPr="007A1E2C">
        <w:rPr>
          <w:sz w:val="24"/>
          <w:szCs w:val="24"/>
        </w:rPr>
        <w:t>: This query shows the quantity of each product sold for each month.</w:t>
      </w:r>
    </w:p>
    <w:p w14:paraId="5DC4FB0F" w14:textId="77777777" w:rsidR="007A1E2C" w:rsidRPr="007A1E2C" w:rsidRDefault="007A1E2C" w:rsidP="007A1E2C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7A1E2C">
        <w:rPr>
          <w:b/>
          <w:bCs/>
          <w:sz w:val="24"/>
          <w:szCs w:val="24"/>
        </w:rPr>
        <w:t>Meaning</w:t>
      </w:r>
      <w:r w:rsidRPr="007A1E2C">
        <w:rPr>
          <w:sz w:val="24"/>
          <w:szCs w:val="24"/>
        </w:rPr>
        <w:t>: It helps the business analyze product popularity and adjust inventory levels or promotions based on demand trends.</w:t>
      </w:r>
    </w:p>
    <w:p w14:paraId="146DDC77" w14:textId="2A110C55" w:rsidR="007A1E2C" w:rsidRDefault="007A1E2C" w:rsidP="007A1E2C">
      <w:pPr>
        <w:pStyle w:val="ListParagraph"/>
        <w:jc w:val="both"/>
        <w:rPr>
          <w:sz w:val="24"/>
          <w:szCs w:val="24"/>
        </w:rPr>
      </w:pPr>
    </w:p>
    <w:p w14:paraId="4D7E167A" w14:textId="38B1FDF6" w:rsidR="00164094" w:rsidRPr="00164094" w:rsidRDefault="00164094" w:rsidP="0016409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164094">
        <w:rPr>
          <w:b/>
          <w:bCs/>
          <w:sz w:val="36"/>
          <w:szCs w:val="36"/>
        </w:rPr>
        <w:t>Monthly Sales Growth Rate:</w:t>
      </w:r>
    </w:p>
    <w:p w14:paraId="0CD9974A" w14:textId="35B16DE9" w:rsidR="00164094" w:rsidRDefault="00164094" w:rsidP="00164094">
      <w:pPr>
        <w:pStyle w:val="ListParagraph"/>
        <w:jc w:val="both"/>
        <w:rPr>
          <w:sz w:val="24"/>
          <w:szCs w:val="24"/>
        </w:rPr>
      </w:pPr>
      <w:r w:rsidRPr="00164094">
        <w:rPr>
          <w:sz w:val="24"/>
          <w:szCs w:val="24"/>
        </w:rPr>
        <w:drawing>
          <wp:inline distT="0" distB="0" distL="0" distR="0" wp14:anchorId="72D250F8" wp14:editId="2A897034">
            <wp:extent cx="5943600" cy="1635125"/>
            <wp:effectExtent l="0" t="0" r="0" b="3175"/>
            <wp:docPr id="157202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28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1E52" w14:textId="0294CADE" w:rsidR="00AC5393" w:rsidRDefault="00AC5393" w:rsidP="00164094">
      <w:pPr>
        <w:pStyle w:val="ListParagraph"/>
        <w:jc w:val="both"/>
        <w:rPr>
          <w:sz w:val="24"/>
          <w:szCs w:val="24"/>
        </w:rPr>
      </w:pPr>
    </w:p>
    <w:p w14:paraId="63193457" w14:textId="18495574" w:rsidR="00AC5393" w:rsidRDefault="00AC5393" w:rsidP="00164094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t>The Output:</w:t>
      </w:r>
    </w:p>
    <w:p w14:paraId="0B7F48D8" w14:textId="624A7F52" w:rsidR="00AC5393" w:rsidRPr="00AC5393" w:rsidRDefault="00AC5393" w:rsidP="00164094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lastRenderedPageBreak/>
        <w:drawing>
          <wp:inline distT="0" distB="0" distL="0" distR="0" wp14:anchorId="5F03571C" wp14:editId="7244D451">
            <wp:extent cx="5943600" cy="3179445"/>
            <wp:effectExtent l="0" t="0" r="0" b="1905"/>
            <wp:docPr id="165443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65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66ED" w14:textId="77777777" w:rsidR="00164094" w:rsidRDefault="00164094" w:rsidP="00164094">
      <w:pPr>
        <w:pStyle w:val="ListParagraph"/>
        <w:jc w:val="both"/>
        <w:rPr>
          <w:sz w:val="24"/>
          <w:szCs w:val="24"/>
        </w:rPr>
      </w:pPr>
    </w:p>
    <w:p w14:paraId="3DD1E746" w14:textId="7D1624CA" w:rsidR="00164094" w:rsidRDefault="00164094" w:rsidP="0016409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164094">
        <w:rPr>
          <w:b/>
          <w:bCs/>
          <w:sz w:val="24"/>
          <w:szCs w:val="24"/>
        </w:rPr>
        <w:t>Explanation:</w:t>
      </w:r>
      <w:r w:rsidRPr="00164094">
        <w:rPr>
          <w:sz w:val="24"/>
          <w:szCs w:val="24"/>
        </w:rPr>
        <w:t xml:space="preserve"> This query calculates how </w:t>
      </w:r>
      <w:proofErr w:type="gramStart"/>
      <w:r w:rsidRPr="00164094">
        <w:rPr>
          <w:sz w:val="24"/>
          <w:szCs w:val="24"/>
        </w:rPr>
        <w:t>much</w:t>
      </w:r>
      <w:proofErr w:type="gramEnd"/>
      <w:r w:rsidRPr="00164094">
        <w:rPr>
          <w:sz w:val="24"/>
          <w:szCs w:val="24"/>
        </w:rPr>
        <w:t xml:space="preserve"> sales have grown or declined from one month to the next.</w:t>
      </w:r>
    </w:p>
    <w:p w14:paraId="01958F6B" w14:textId="7ABA7780" w:rsidR="00164094" w:rsidRDefault="00164094" w:rsidP="00164094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164094">
        <w:rPr>
          <w:b/>
          <w:bCs/>
          <w:sz w:val="24"/>
          <w:szCs w:val="24"/>
        </w:rPr>
        <w:t>Meaning:</w:t>
      </w:r>
      <w:r w:rsidRPr="00164094">
        <w:rPr>
          <w:sz w:val="24"/>
          <w:szCs w:val="24"/>
        </w:rPr>
        <w:t xml:space="preserve"> By tracking these changes, the business gains insights into sales trends, enabling adjustments in inventory management and promotional strategies to optimize revenue generation during periods of growth and mitigate declines.</w:t>
      </w:r>
    </w:p>
    <w:p w14:paraId="3A15C6C0" w14:textId="25724013" w:rsidR="002E4AC9" w:rsidRDefault="00217C3C" w:rsidP="002E4AC9">
      <w:pPr>
        <w:pStyle w:val="ListParagraph"/>
        <w:numPr>
          <w:ilvl w:val="0"/>
          <w:numId w:val="1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Customer Acquisition Rate:</w:t>
      </w:r>
    </w:p>
    <w:p w14:paraId="7240F942" w14:textId="4641EC83" w:rsidR="002E4AC9" w:rsidRPr="00AC5393" w:rsidRDefault="002E4AC9" w:rsidP="002E4AC9">
      <w:pPr>
        <w:pStyle w:val="ListParagraph"/>
        <w:jc w:val="both"/>
        <w:rPr>
          <w:sz w:val="36"/>
          <w:szCs w:val="36"/>
        </w:rPr>
      </w:pPr>
      <w:r w:rsidRPr="002E4AC9">
        <w:rPr>
          <w:b/>
          <w:bCs/>
          <w:sz w:val="36"/>
          <w:szCs w:val="36"/>
        </w:rPr>
        <w:drawing>
          <wp:inline distT="0" distB="0" distL="0" distR="0" wp14:anchorId="6A1B25BE" wp14:editId="0C53466C">
            <wp:extent cx="5943600" cy="1670685"/>
            <wp:effectExtent l="0" t="0" r="0" b="5715"/>
            <wp:docPr id="13954458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45802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E019" w14:textId="50188F6A" w:rsidR="00AC5393" w:rsidRDefault="00AC5393" w:rsidP="002E4AC9">
      <w:pPr>
        <w:pStyle w:val="ListParagraph"/>
        <w:jc w:val="both"/>
        <w:rPr>
          <w:sz w:val="36"/>
          <w:szCs w:val="36"/>
        </w:rPr>
      </w:pPr>
      <w:r w:rsidRPr="00AC5393">
        <w:rPr>
          <w:sz w:val="36"/>
          <w:szCs w:val="36"/>
        </w:rPr>
        <w:t>The Output:</w:t>
      </w:r>
    </w:p>
    <w:p w14:paraId="6D50D1D9" w14:textId="4C2017B4" w:rsidR="00AC5393" w:rsidRPr="00AC5393" w:rsidRDefault="00367AF5" w:rsidP="002E4AC9">
      <w:pPr>
        <w:pStyle w:val="ListParagraph"/>
        <w:jc w:val="both"/>
        <w:rPr>
          <w:sz w:val="36"/>
          <w:szCs w:val="36"/>
        </w:rPr>
      </w:pPr>
      <w:r w:rsidRPr="00367AF5">
        <w:rPr>
          <w:sz w:val="36"/>
          <w:szCs w:val="36"/>
        </w:rPr>
        <w:lastRenderedPageBreak/>
        <w:drawing>
          <wp:inline distT="0" distB="0" distL="0" distR="0" wp14:anchorId="063A3188" wp14:editId="2EF2D991">
            <wp:extent cx="5943600" cy="2416810"/>
            <wp:effectExtent l="0" t="0" r="0" b="2540"/>
            <wp:docPr id="103024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42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D69" w14:textId="77777777" w:rsidR="002E4AC9" w:rsidRDefault="002E4AC9" w:rsidP="002E4AC9">
      <w:pPr>
        <w:pStyle w:val="ListParagraph"/>
        <w:jc w:val="both"/>
        <w:rPr>
          <w:b/>
          <w:bCs/>
          <w:sz w:val="36"/>
          <w:szCs w:val="36"/>
        </w:rPr>
      </w:pPr>
    </w:p>
    <w:p w14:paraId="5CD499A7" w14:textId="77777777" w:rsidR="002E4AC9" w:rsidRPr="002E4AC9" w:rsidRDefault="002E4AC9" w:rsidP="002E4AC9">
      <w:pPr>
        <w:pStyle w:val="ListParagraph"/>
        <w:jc w:val="both"/>
        <w:rPr>
          <w:sz w:val="24"/>
          <w:szCs w:val="24"/>
        </w:rPr>
      </w:pPr>
      <w:r w:rsidRPr="002E4AC9">
        <w:rPr>
          <w:b/>
          <w:bCs/>
          <w:sz w:val="24"/>
          <w:szCs w:val="24"/>
        </w:rPr>
        <w:t xml:space="preserve">Explanation: </w:t>
      </w:r>
      <w:r w:rsidRPr="002E4AC9">
        <w:rPr>
          <w:sz w:val="24"/>
          <w:szCs w:val="24"/>
        </w:rPr>
        <w:t>This query measures how quickly the business is gaining new customers over a specific period.</w:t>
      </w:r>
    </w:p>
    <w:p w14:paraId="6317749B" w14:textId="77777777" w:rsidR="002E4AC9" w:rsidRPr="002E4AC9" w:rsidRDefault="002E4AC9" w:rsidP="002E4AC9">
      <w:pPr>
        <w:pStyle w:val="ListParagraph"/>
        <w:jc w:val="both"/>
        <w:rPr>
          <w:sz w:val="24"/>
          <w:szCs w:val="24"/>
        </w:rPr>
      </w:pPr>
      <w:r w:rsidRPr="002E4AC9">
        <w:rPr>
          <w:b/>
          <w:bCs/>
          <w:sz w:val="24"/>
          <w:szCs w:val="24"/>
        </w:rPr>
        <w:t>Meaning</w:t>
      </w:r>
      <w:r w:rsidRPr="002E4AC9">
        <w:rPr>
          <w:sz w:val="24"/>
          <w:szCs w:val="24"/>
        </w:rPr>
        <w:t>: By monitoring customer acquisition, the business can evaluate the success of its marketing campaigns and refine its strategies to attract a larger customer base. This helps in optimizing resources and investments to drive sustainable growth.</w:t>
      </w:r>
    </w:p>
    <w:p w14:paraId="44D9A843" w14:textId="77777777" w:rsidR="002E4AC9" w:rsidRPr="002E4AC9" w:rsidRDefault="002E4AC9" w:rsidP="002E4AC9">
      <w:pPr>
        <w:pStyle w:val="ListParagraph"/>
        <w:jc w:val="both"/>
        <w:rPr>
          <w:b/>
          <w:bCs/>
          <w:sz w:val="36"/>
          <w:szCs w:val="36"/>
        </w:rPr>
      </w:pPr>
    </w:p>
    <w:p w14:paraId="33AC270A" w14:textId="77777777" w:rsidR="00217C3C" w:rsidRPr="00A31BA2" w:rsidRDefault="00217C3C" w:rsidP="00217C3C">
      <w:pPr>
        <w:jc w:val="center"/>
        <w:rPr>
          <w:b/>
          <w:bCs/>
          <w:sz w:val="36"/>
          <w:szCs w:val="36"/>
        </w:rPr>
      </w:pPr>
    </w:p>
    <w:p w14:paraId="6E626CA4" w14:textId="78B3678C" w:rsidR="00217C3C" w:rsidRDefault="00217C3C" w:rsidP="00217C3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Second </w:t>
      </w:r>
      <w:r w:rsidRPr="00A31BA2">
        <w:rPr>
          <w:b/>
          <w:bCs/>
          <w:sz w:val="36"/>
          <w:szCs w:val="36"/>
        </w:rPr>
        <w:t>Question:</w:t>
      </w:r>
    </w:p>
    <w:p w14:paraId="12036BF9" w14:textId="77777777" w:rsidR="00217C3C" w:rsidRDefault="00217C3C" w:rsidP="00217C3C">
      <w:pPr>
        <w:rPr>
          <w:b/>
          <w:bCs/>
          <w:sz w:val="36"/>
          <w:szCs w:val="36"/>
        </w:rPr>
      </w:pPr>
    </w:p>
    <w:p w14:paraId="7E7ADB1F" w14:textId="5F1329E6" w:rsidR="002E4AC9" w:rsidRDefault="00217C3C" w:rsidP="00217C3C">
      <w:pPr>
        <w:jc w:val="both"/>
        <w:rPr>
          <w:sz w:val="24"/>
          <w:szCs w:val="24"/>
          <w:rtl/>
        </w:rPr>
      </w:pPr>
      <w:r w:rsidRPr="00217C3C">
        <w:rPr>
          <w:sz w:val="24"/>
          <w:szCs w:val="24"/>
        </w:rPr>
        <w:lastRenderedPageBreak/>
        <w:drawing>
          <wp:inline distT="0" distB="0" distL="0" distR="0" wp14:anchorId="7D3B4394" wp14:editId="12CF3EE2">
            <wp:extent cx="5943600" cy="2684145"/>
            <wp:effectExtent l="0" t="0" r="0" b="1905"/>
            <wp:docPr id="1043534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43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207" w14:textId="109E2138" w:rsidR="00217C3C" w:rsidRDefault="00B672AA" w:rsidP="00217C3C">
      <w:pPr>
        <w:jc w:val="both"/>
        <w:rPr>
          <w:sz w:val="24"/>
          <w:szCs w:val="24"/>
        </w:rPr>
      </w:pPr>
      <w:r w:rsidRPr="00B672AA">
        <w:rPr>
          <w:sz w:val="24"/>
          <w:szCs w:val="24"/>
        </w:rPr>
        <w:drawing>
          <wp:inline distT="0" distB="0" distL="0" distR="0" wp14:anchorId="37A6EF1D" wp14:editId="7C48D19B">
            <wp:extent cx="5943600" cy="4883150"/>
            <wp:effectExtent l="0" t="0" r="0" b="0"/>
            <wp:docPr id="66828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91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5866" w14:textId="77777777" w:rsidR="00D62A82" w:rsidRDefault="00D62A82" w:rsidP="00217C3C">
      <w:pPr>
        <w:jc w:val="both"/>
        <w:rPr>
          <w:sz w:val="24"/>
          <w:szCs w:val="24"/>
        </w:rPr>
      </w:pPr>
    </w:p>
    <w:p w14:paraId="1FB7AFB5" w14:textId="210AFFEA" w:rsidR="00D62A82" w:rsidRDefault="00D62A82" w:rsidP="00217C3C">
      <w:pPr>
        <w:jc w:val="both"/>
        <w:rPr>
          <w:sz w:val="36"/>
          <w:szCs w:val="36"/>
        </w:rPr>
      </w:pPr>
      <w:r w:rsidRPr="00D62A82">
        <w:rPr>
          <w:sz w:val="36"/>
          <w:szCs w:val="36"/>
        </w:rPr>
        <w:lastRenderedPageBreak/>
        <w:t>The Output:</w:t>
      </w:r>
    </w:p>
    <w:p w14:paraId="64A4A423" w14:textId="32B22E13" w:rsidR="00D62A82" w:rsidRPr="00D62A82" w:rsidRDefault="00D62A82" w:rsidP="00217C3C">
      <w:pPr>
        <w:jc w:val="both"/>
        <w:rPr>
          <w:sz w:val="36"/>
          <w:szCs w:val="36"/>
          <w:rtl/>
        </w:rPr>
      </w:pPr>
      <w:r w:rsidRPr="00D62A82">
        <w:rPr>
          <w:sz w:val="36"/>
          <w:szCs w:val="36"/>
        </w:rPr>
        <w:drawing>
          <wp:inline distT="0" distB="0" distL="0" distR="0" wp14:anchorId="789E527C" wp14:editId="5A3BB0FC">
            <wp:extent cx="5943600" cy="3639820"/>
            <wp:effectExtent l="0" t="0" r="0" b="0"/>
            <wp:docPr id="350393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937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3221" w14:textId="77777777" w:rsidR="00217C3C" w:rsidRDefault="00217C3C" w:rsidP="00217C3C">
      <w:pPr>
        <w:jc w:val="both"/>
        <w:rPr>
          <w:sz w:val="24"/>
          <w:szCs w:val="24"/>
          <w:rtl/>
        </w:rPr>
      </w:pPr>
    </w:p>
    <w:p w14:paraId="600AFD7B" w14:textId="77777777" w:rsidR="00217C3C" w:rsidRPr="00217C3C" w:rsidRDefault="00217C3C" w:rsidP="00217C3C">
      <w:pPr>
        <w:jc w:val="both"/>
        <w:rPr>
          <w:sz w:val="24"/>
          <w:szCs w:val="24"/>
        </w:rPr>
      </w:pPr>
      <w:r w:rsidRPr="00217C3C">
        <w:rPr>
          <w:b/>
          <w:bCs/>
          <w:sz w:val="24"/>
          <w:szCs w:val="24"/>
        </w:rPr>
        <w:t>Explanation:</w:t>
      </w:r>
      <w:r w:rsidRPr="00217C3C">
        <w:rPr>
          <w:sz w:val="24"/>
          <w:szCs w:val="24"/>
        </w:rPr>
        <w:t xml:space="preserve"> This query segments customers based on their transaction frequency, monetary value, and recency of purchase.</w:t>
      </w:r>
    </w:p>
    <w:p w14:paraId="20AB320D" w14:textId="77777777" w:rsidR="00217C3C" w:rsidRDefault="00217C3C" w:rsidP="00217C3C">
      <w:pPr>
        <w:jc w:val="both"/>
        <w:rPr>
          <w:sz w:val="24"/>
          <w:szCs w:val="24"/>
          <w:rtl/>
        </w:rPr>
      </w:pPr>
      <w:r w:rsidRPr="00217C3C">
        <w:rPr>
          <w:b/>
          <w:bCs/>
          <w:sz w:val="24"/>
          <w:szCs w:val="24"/>
        </w:rPr>
        <w:t>Meaning:</w:t>
      </w:r>
      <w:r w:rsidRPr="00217C3C">
        <w:rPr>
          <w:sz w:val="24"/>
          <w:szCs w:val="24"/>
        </w:rPr>
        <w:t xml:space="preserve"> By analyzing customer behavior, such as how often they buy, how </w:t>
      </w:r>
      <w:proofErr w:type="gramStart"/>
      <w:r w:rsidRPr="00217C3C">
        <w:rPr>
          <w:sz w:val="24"/>
          <w:szCs w:val="24"/>
        </w:rPr>
        <w:t>much</w:t>
      </w:r>
      <w:proofErr w:type="gramEnd"/>
      <w:r w:rsidRPr="00217C3C">
        <w:rPr>
          <w:sz w:val="24"/>
          <w:szCs w:val="24"/>
        </w:rPr>
        <w:t xml:space="preserve"> they spend, and when they last made a purchase, the business can categorize customers into different segments. Each segment represents a different level of engagement and loyalty. This helps tailor marketing strategies and customer service efforts to better meet the needs of each segment, </w:t>
      </w:r>
      <w:proofErr w:type="gramStart"/>
      <w:r w:rsidRPr="00217C3C">
        <w:rPr>
          <w:sz w:val="24"/>
          <w:szCs w:val="24"/>
        </w:rPr>
        <w:t>ultimately maximizing</w:t>
      </w:r>
      <w:proofErr w:type="gramEnd"/>
      <w:r w:rsidRPr="00217C3C">
        <w:rPr>
          <w:sz w:val="24"/>
          <w:szCs w:val="24"/>
        </w:rPr>
        <w:t xml:space="preserve"> customer satisfaction and profitability.</w:t>
      </w:r>
    </w:p>
    <w:p w14:paraId="725D4AF5" w14:textId="7D3F152F" w:rsidR="00217C3C" w:rsidRDefault="00217C3C" w:rsidP="00217C3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Third</w:t>
      </w:r>
      <w:r>
        <w:rPr>
          <w:b/>
          <w:bCs/>
          <w:sz w:val="36"/>
          <w:szCs w:val="36"/>
        </w:rPr>
        <w:t xml:space="preserve"> </w:t>
      </w:r>
      <w:r w:rsidRPr="00A31BA2">
        <w:rPr>
          <w:b/>
          <w:bCs/>
          <w:sz w:val="36"/>
          <w:szCs w:val="36"/>
        </w:rPr>
        <w:t>Question:</w:t>
      </w:r>
    </w:p>
    <w:p w14:paraId="010F5A44" w14:textId="27CABF40" w:rsidR="00217C3C" w:rsidRDefault="00217C3C" w:rsidP="00217C3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A-</w:t>
      </w:r>
    </w:p>
    <w:p w14:paraId="313995AE" w14:textId="5BF5CB0B" w:rsidR="00217C3C" w:rsidRDefault="00ED20CC" w:rsidP="00217C3C">
      <w:pPr>
        <w:rPr>
          <w:b/>
          <w:bCs/>
          <w:sz w:val="36"/>
          <w:szCs w:val="36"/>
          <w:rtl/>
        </w:rPr>
      </w:pPr>
      <w:r w:rsidRPr="00ED20CC">
        <w:rPr>
          <w:b/>
          <w:bCs/>
          <w:sz w:val="36"/>
          <w:szCs w:val="36"/>
        </w:rPr>
        <w:lastRenderedPageBreak/>
        <w:drawing>
          <wp:inline distT="0" distB="0" distL="0" distR="0" wp14:anchorId="7F7B4474" wp14:editId="7F6037F8">
            <wp:extent cx="5943600" cy="2688590"/>
            <wp:effectExtent l="0" t="0" r="0" b="0"/>
            <wp:docPr id="14113691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6914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DDFD" w14:textId="2A8AEAB6" w:rsidR="00D62A82" w:rsidRDefault="00D62A82" w:rsidP="00217C3C">
      <w:pPr>
        <w:rPr>
          <w:sz w:val="36"/>
          <w:szCs w:val="36"/>
          <w:lang w:bidi="ar-EG"/>
        </w:rPr>
      </w:pPr>
      <w:r w:rsidRPr="00D62A82">
        <w:rPr>
          <w:sz w:val="36"/>
          <w:szCs w:val="36"/>
          <w:lang w:bidi="ar-EG"/>
        </w:rPr>
        <w:t>The Output:</w:t>
      </w:r>
    </w:p>
    <w:p w14:paraId="749ADA91" w14:textId="0D648B91" w:rsidR="00D62A82" w:rsidRPr="00D62A82" w:rsidRDefault="00D62A82" w:rsidP="00217C3C">
      <w:pPr>
        <w:rPr>
          <w:sz w:val="36"/>
          <w:szCs w:val="36"/>
          <w:lang w:bidi="ar-EG"/>
        </w:rPr>
      </w:pPr>
      <w:r w:rsidRPr="00D62A82">
        <w:rPr>
          <w:sz w:val="36"/>
          <w:szCs w:val="36"/>
          <w:lang w:bidi="ar-EG"/>
        </w:rPr>
        <w:drawing>
          <wp:inline distT="0" distB="0" distL="0" distR="0" wp14:anchorId="654AF5C4" wp14:editId="07C353F9">
            <wp:extent cx="2484335" cy="3756986"/>
            <wp:effectExtent l="0" t="0" r="0" b="0"/>
            <wp:docPr id="17697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3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1403" w14:textId="319092AA" w:rsidR="00667A7F" w:rsidRPr="00BC037E" w:rsidRDefault="00667A7F" w:rsidP="00667A7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67A7F">
        <w:rPr>
          <w:rFonts w:ascii="Segoe UI" w:hAnsi="Segoe UI" w:cs="Segoe UI"/>
          <w:color w:val="0D0D0D"/>
          <w:shd w:val="clear" w:color="auto" w:fill="FFFFFF"/>
        </w:rPr>
        <w:t>This tells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667A7F">
        <w:rPr>
          <w:rFonts w:ascii="Segoe UI" w:hAnsi="Segoe UI" w:cs="Segoe UI"/>
          <w:color w:val="0D0D0D"/>
          <w:shd w:val="clear" w:color="auto" w:fill="FFFFFF"/>
        </w:rPr>
        <w:t xml:space="preserve">the longest streak of consecutive days a customer made purchases. </w:t>
      </w:r>
      <w:proofErr w:type="gramStart"/>
      <w:r w:rsidRPr="00667A7F">
        <w:rPr>
          <w:rFonts w:ascii="Segoe UI" w:hAnsi="Segoe UI" w:cs="Segoe UI"/>
          <w:color w:val="0D0D0D"/>
          <w:shd w:val="clear" w:color="auto" w:fill="FFFFFF"/>
        </w:rPr>
        <w:t>It's</w:t>
      </w:r>
      <w:proofErr w:type="gramEnd"/>
      <w:r w:rsidRPr="00667A7F">
        <w:rPr>
          <w:rFonts w:ascii="Segoe UI" w:hAnsi="Segoe UI" w:cs="Segoe UI"/>
          <w:color w:val="0D0D0D"/>
          <w:shd w:val="clear" w:color="auto" w:fill="FFFFFF"/>
        </w:rPr>
        <w:t xml:space="preserve"> important because it shows how regularly customers buy from </w:t>
      </w:r>
      <w:r>
        <w:rPr>
          <w:rFonts w:ascii="Segoe UI" w:hAnsi="Segoe UI" w:cs="Segoe UI"/>
          <w:color w:val="0D0D0D"/>
          <w:shd w:val="clear" w:color="auto" w:fill="FFFFFF"/>
        </w:rPr>
        <w:t xml:space="preserve">the </w:t>
      </w:r>
      <w:r w:rsidR="00BC037E">
        <w:rPr>
          <w:rFonts w:ascii="Segoe UI" w:hAnsi="Segoe UI" w:cs="Segoe UI"/>
          <w:color w:val="0D0D0D"/>
          <w:shd w:val="clear" w:color="auto" w:fill="FFFFFF"/>
        </w:rPr>
        <w:t>b</w:t>
      </w:r>
      <w:r w:rsidR="00BC037E" w:rsidRPr="00BC037E">
        <w:rPr>
          <w:rFonts w:ascii="Segoe UI" w:hAnsi="Segoe UI" w:cs="Segoe UI"/>
          <w:color w:val="0D0D0D"/>
          <w:shd w:val="clear" w:color="auto" w:fill="FFFFFF"/>
        </w:rPr>
        <w:t>usiness</w:t>
      </w:r>
      <w:r w:rsidRPr="00667A7F">
        <w:rPr>
          <w:rFonts w:ascii="Segoe UI" w:hAnsi="Segoe UI" w:cs="Segoe UI"/>
          <w:color w:val="0D0D0D"/>
          <w:shd w:val="clear" w:color="auto" w:fill="FFFFFF"/>
        </w:rPr>
        <w:t>.</w:t>
      </w:r>
    </w:p>
    <w:p w14:paraId="3BFC5046" w14:textId="4A3CAC25" w:rsidR="00BC037E" w:rsidRPr="00BC037E" w:rsidRDefault="00BC037E" w:rsidP="00667A7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ascii="Segoe UI" w:hAnsi="Segoe UI" w:cs="Segoe UI"/>
          <w:color w:val="0D0D0D"/>
          <w:shd w:val="clear" w:color="auto" w:fill="FFFFFF"/>
        </w:rPr>
        <w:t>It shows how loyal and engaged customers are with our brand.</w:t>
      </w:r>
    </w:p>
    <w:p w14:paraId="3C66976F" w14:textId="1464ADA7" w:rsidR="00BC037E" w:rsidRPr="00BC037E" w:rsidRDefault="00BC037E" w:rsidP="00667A7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rFonts w:ascii="Segoe UI" w:hAnsi="Segoe UI" w:cs="Segoe UI"/>
          <w:color w:val="0D0D0D"/>
          <w:shd w:val="clear" w:color="auto" w:fill="FFFFFF"/>
        </w:rPr>
        <w:t>Identifies customers at risk of leaving, allowing us to intervene and retain them.</w:t>
      </w:r>
    </w:p>
    <w:p w14:paraId="2649A459" w14:textId="77777777" w:rsidR="00BC037E" w:rsidRPr="00BC037E" w:rsidRDefault="00BC037E" w:rsidP="00BC037E">
      <w:pPr>
        <w:rPr>
          <w:sz w:val="24"/>
          <w:szCs w:val="24"/>
        </w:rPr>
      </w:pPr>
    </w:p>
    <w:p w14:paraId="2F1DCF55" w14:textId="7A28EB3F" w:rsidR="00217C3C" w:rsidRDefault="00BC037E" w:rsidP="00217C3C">
      <w:pPr>
        <w:jc w:val="both"/>
        <w:rPr>
          <w:b/>
          <w:bCs/>
          <w:sz w:val="36"/>
          <w:szCs w:val="36"/>
        </w:rPr>
      </w:pPr>
      <w:r w:rsidRPr="00BC037E">
        <w:rPr>
          <w:b/>
          <w:bCs/>
          <w:sz w:val="36"/>
          <w:szCs w:val="36"/>
        </w:rPr>
        <w:t>B-</w:t>
      </w:r>
    </w:p>
    <w:p w14:paraId="11D8A436" w14:textId="40C495A8" w:rsidR="00BC037E" w:rsidRPr="00D62A82" w:rsidRDefault="00BC037E" w:rsidP="00217C3C">
      <w:pPr>
        <w:jc w:val="both"/>
        <w:rPr>
          <w:sz w:val="36"/>
          <w:szCs w:val="36"/>
        </w:rPr>
      </w:pPr>
      <w:r w:rsidRPr="00BC037E">
        <w:rPr>
          <w:b/>
          <w:bCs/>
          <w:sz w:val="36"/>
          <w:szCs w:val="36"/>
        </w:rPr>
        <w:drawing>
          <wp:inline distT="0" distB="0" distL="0" distR="0" wp14:anchorId="50AE1AD5" wp14:editId="629B328D">
            <wp:extent cx="5943600" cy="2419350"/>
            <wp:effectExtent l="0" t="0" r="0" b="0"/>
            <wp:docPr id="802785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85018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5CAF" w14:textId="129131CE" w:rsidR="00D62A82" w:rsidRDefault="00D62A82" w:rsidP="00217C3C">
      <w:pPr>
        <w:jc w:val="both"/>
        <w:rPr>
          <w:sz w:val="36"/>
          <w:szCs w:val="36"/>
        </w:rPr>
      </w:pPr>
      <w:r w:rsidRPr="00D62A82">
        <w:rPr>
          <w:sz w:val="36"/>
          <w:szCs w:val="36"/>
        </w:rPr>
        <w:t>The output:</w:t>
      </w:r>
    </w:p>
    <w:p w14:paraId="442D2419" w14:textId="732ABE71" w:rsidR="00D62A82" w:rsidRPr="00D62A82" w:rsidRDefault="00D62A82" w:rsidP="00217C3C">
      <w:pPr>
        <w:jc w:val="both"/>
        <w:rPr>
          <w:sz w:val="36"/>
          <w:szCs w:val="36"/>
        </w:rPr>
      </w:pPr>
      <w:r w:rsidRPr="00D62A82">
        <w:rPr>
          <w:sz w:val="36"/>
          <w:szCs w:val="36"/>
        </w:rPr>
        <w:drawing>
          <wp:inline distT="0" distB="0" distL="0" distR="0" wp14:anchorId="49D8F33B" wp14:editId="22F7F3C7">
            <wp:extent cx="4366638" cy="3779848"/>
            <wp:effectExtent l="0" t="0" r="0" b="0"/>
            <wp:docPr id="49856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50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8226" w14:textId="77777777" w:rsidR="00BC037E" w:rsidRPr="00BC037E" w:rsidRDefault="00BC037E" w:rsidP="00217C3C">
      <w:pPr>
        <w:jc w:val="both"/>
        <w:rPr>
          <w:b/>
          <w:bCs/>
          <w:sz w:val="36"/>
          <w:szCs w:val="36"/>
        </w:rPr>
      </w:pPr>
    </w:p>
    <w:p w14:paraId="3B12DA4F" w14:textId="7C6F9FEF" w:rsidR="00BC037E" w:rsidRPr="00BC037E" w:rsidRDefault="00BC037E" w:rsidP="00BC037E">
      <w:pPr>
        <w:pStyle w:val="ListParagraph"/>
        <w:numPr>
          <w:ilvl w:val="0"/>
          <w:numId w:val="11"/>
        </w:numPr>
        <w:jc w:val="both"/>
        <w:rPr>
          <w:sz w:val="24"/>
          <w:szCs w:val="24"/>
          <w:rtl/>
        </w:rPr>
      </w:pPr>
      <w:r w:rsidRPr="00BC037E">
        <w:rPr>
          <w:rFonts w:ascii="Segoe UI" w:hAnsi="Segoe UI" w:cs="Segoe UI"/>
          <w:color w:val="0D0D0D"/>
          <w:shd w:val="clear" w:color="auto" w:fill="FFFFFF"/>
        </w:rPr>
        <w:lastRenderedPageBreak/>
        <w:t>It helps identify customers who have spent at least $250 and calculates the average ranking among them. This information provides insights into the typical spending habits of these customers.</w:t>
      </w:r>
    </w:p>
    <w:p w14:paraId="4D7D6E22" w14:textId="4F6DADDB" w:rsidR="00217C3C" w:rsidRPr="00217C3C" w:rsidRDefault="00217C3C" w:rsidP="00217C3C">
      <w:pPr>
        <w:jc w:val="both"/>
        <w:rPr>
          <w:rFonts w:hint="cs"/>
          <w:sz w:val="24"/>
          <w:szCs w:val="24"/>
          <w:rtl/>
          <w:lang w:bidi="ar-EG"/>
        </w:rPr>
      </w:pPr>
    </w:p>
    <w:sectPr w:rsidR="00217C3C" w:rsidRPr="00217C3C" w:rsidSect="00034B8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4103"/>
    <w:multiLevelType w:val="hybridMultilevel"/>
    <w:tmpl w:val="A7D060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211DB6"/>
    <w:multiLevelType w:val="multilevel"/>
    <w:tmpl w:val="FA38D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F64FDE"/>
    <w:multiLevelType w:val="hybridMultilevel"/>
    <w:tmpl w:val="6B5AC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B4C2D"/>
    <w:multiLevelType w:val="multilevel"/>
    <w:tmpl w:val="1BE6B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28C50C4"/>
    <w:multiLevelType w:val="multilevel"/>
    <w:tmpl w:val="6B867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2F52E9C"/>
    <w:multiLevelType w:val="multilevel"/>
    <w:tmpl w:val="96BAE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965885"/>
    <w:multiLevelType w:val="hybridMultilevel"/>
    <w:tmpl w:val="F4446330"/>
    <w:lvl w:ilvl="0" w:tplc="A60812A6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01549"/>
    <w:multiLevelType w:val="multilevel"/>
    <w:tmpl w:val="8470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A9216C5"/>
    <w:multiLevelType w:val="multilevel"/>
    <w:tmpl w:val="5498D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C3A1545"/>
    <w:multiLevelType w:val="hybridMultilevel"/>
    <w:tmpl w:val="52DE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45E4A"/>
    <w:multiLevelType w:val="multilevel"/>
    <w:tmpl w:val="2C0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59411275">
    <w:abstractNumId w:val="6"/>
  </w:num>
  <w:num w:numId="2" w16cid:durableId="512649687">
    <w:abstractNumId w:val="10"/>
  </w:num>
  <w:num w:numId="3" w16cid:durableId="512109739">
    <w:abstractNumId w:val="1"/>
  </w:num>
  <w:num w:numId="4" w16cid:durableId="890381100">
    <w:abstractNumId w:val="8"/>
  </w:num>
  <w:num w:numId="5" w16cid:durableId="430122767">
    <w:abstractNumId w:val="5"/>
  </w:num>
  <w:num w:numId="6" w16cid:durableId="433942715">
    <w:abstractNumId w:val="4"/>
  </w:num>
  <w:num w:numId="7" w16cid:durableId="521549798">
    <w:abstractNumId w:val="7"/>
  </w:num>
  <w:num w:numId="8" w16cid:durableId="243345342">
    <w:abstractNumId w:val="3"/>
  </w:num>
  <w:num w:numId="9" w16cid:durableId="1905408480">
    <w:abstractNumId w:val="0"/>
  </w:num>
  <w:num w:numId="10" w16cid:durableId="473445622">
    <w:abstractNumId w:val="9"/>
  </w:num>
  <w:num w:numId="11" w16cid:durableId="21335531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F40"/>
    <w:rsid w:val="00034B8C"/>
    <w:rsid w:val="00076FC2"/>
    <w:rsid w:val="00164094"/>
    <w:rsid w:val="00217C3C"/>
    <w:rsid w:val="00217CA8"/>
    <w:rsid w:val="002E4AC9"/>
    <w:rsid w:val="00367AF5"/>
    <w:rsid w:val="00667A7F"/>
    <w:rsid w:val="00710536"/>
    <w:rsid w:val="007A1E2C"/>
    <w:rsid w:val="00905F40"/>
    <w:rsid w:val="00A31BA2"/>
    <w:rsid w:val="00AC5393"/>
    <w:rsid w:val="00B0628F"/>
    <w:rsid w:val="00B672AA"/>
    <w:rsid w:val="00BC037E"/>
    <w:rsid w:val="00BF147B"/>
    <w:rsid w:val="00D62A82"/>
    <w:rsid w:val="00ED20CC"/>
    <w:rsid w:val="00F90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22BD"/>
  <w15:chartTrackingRefBased/>
  <w15:docId w15:val="{FEB78287-7448-4D2D-BB25-8659E8976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F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F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F4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F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F4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F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F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F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F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F4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F4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F4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F4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F4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F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F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F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F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F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F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F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F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F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F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F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F4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F4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F4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F40"/>
    <w:rPr>
      <w:b/>
      <w:bCs/>
      <w:smallCaps/>
      <w:color w:val="365F91" w:themeColor="accent1" w:themeShade="BF"/>
      <w:spacing w:val="5"/>
    </w:rPr>
  </w:style>
  <w:style w:type="paragraph" w:customStyle="1" w:styleId="Default">
    <w:name w:val="Default"/>
    <w:rsid w:val="00905F4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NoSpacing">
    <w:name w:val="No Spacing"/>
    <w:uiPriority w:val="1"/>
    <w:qFormat/>
    <w:rsid w:val="00217CA8"/>
    <w:pPr>
      <w:spacing w:after="0" w:line="240" w:lineRule="auto"/>
    </w:pPr>
    <w:rPr>
      <w:color w:val="1F497D" w:themeColor="text2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79081AC8874D5C9E152F20DAFC7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E0F2AE-678F-411A-B73E-A78BDA8A1628}"/>
      </w:docPartPr>
      <w:docPartBody>
        <w:p w:rsidR="00000000" w:rsidRDefault="00A83C57" w:rsidP="00A83C57">
          <w:pPr>
            <w:pStyle w:val="D979081AC8874D5C9E152F20DAFC733A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CE3B7DDB08354CAD8ABBD62A40956C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FCC18-75F7-46B6-81E9-AA8C0852DF60}"/>
      </w:docPartPr>
      <w:docPartBody>
        <w:p w:rsidR="00000000" w:rsidRDefault="00A83C57" w:rsidP="00A83C57">
          <w:pPr>
            <w:pStyle w:val="CE3B7DDB08354CAD8ABBD62A40956CB0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4F2490977397453E916CCE8600EC33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E8E834-6D00-4D6F-B371-59367E9CE4DA}"/>
      </w:docPartPr>
      <w:docPartBody>
        <w:p w:rsidR="00000000" w:rsidRDefault="00A83C57" w:rsidP="00A83C57">
          <w:pPr>
            <w:pStyle w:val="4F2490977397453E916CCE8600EC337A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0501534814154506B2127D607065F7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6702AA-4FDA-445A-9798-6E422DB8806E}"/>
      </w:docPartPr>
      <w:docPartBody>
        <w:p w:rsidR="00000000" w:rsidRDefault="00A83C57" w:rsidP="00A83C57">
          <w:pPr>
            <w:pStyle w:val="0501534814154506B2127D607065F730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1917574C7F1B4774941220329ED5D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1AFF7A-0A84-4590-B6CD-DDF2685ECEF2}"/>
      </w:docPartPr>
      <w:docPartBody>
        <w:p w:rsidR="00000000" w:rsidRDefault="00A83C57" w:rsidP="00A83C57">
          <w:pPr>
            <w:pStyle w:val="1917574C7F1B4774941220329ED5DCD5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C57"/>
    <w:rsid w:val="00A83C57"/>
    <w:rsid w:val="00E83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79081AC8874D5C9E152F20DAFC733A">
    <w:name w:val="D979081AC8874D5C9E152F20DAFC733A"/>
    <w:rsid w:val="00A83C57"/>
  </w:style>
  <w:style w:type="paragraph" w:customStyle="1" w:styleId="CE3B7DDB08354CAD8ABBD62A40956CB0">
    <w:name w:val="CE3B7DDB08354CAD8ABBD62A40956CB0"/>
    <w:rsid w:val="00A83C57"/>
  </w:style>
  <w:style w:type="paragraph" w:customStyle="1" w:styleId="4F2490977397453E916CCE8600EC337A">
    <w:name w:val="4F2490977397453E916CCE8600EC337A"/>
    <w:rsid w:val="00A83C57"/>
  </w:style>
  <w:style w:type="paragraph" w:customStyle="1" w:styleId="0501534814154506B2127D607065F730">
    <w:name w:val="0501534814154506B2127D607065F730"/>
    <w:rsid w:val="00A83C57"/>
  </w:style>
  <w:style w:type="paragraph" w:customStyle="1" w:styleId="1917574C7F1B4774941220329ED5DCD5">
    <w:name w:val="1917574C7F1B4774941220329ED5DCD5"/>
    <w:rsid w:val="00A83C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472F36-73DA-4CD6-ADB9-1A72AE74D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15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Analytical SQl</dc:title>
  <dc:subject>Case Study</dc:subject>
  <dc:creator>Farrah Hatem Muhammed</dc:creator>
  <cp:keywords/>
  <dc:description/>
  <cp:lastModifiedBy>فرح حاتم محمد رمضان</cp:lastModifiedBy>
  <cp:revision>7</cp:revision>
  <dcterms:created xsi:type="dcterms:W3CDTF">2024-03-15T02:01:00Z</dcterms:created>
  <dcterms:modified xsi:type="dcterms:W3CDTF">2024-03-15T19:50:00Z</dcterms:modified>
  <cp:category>Analytical SQL</cp:category>
</cp:coreProperties>
</file>