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7D7D1" w14:textId="4C9D248C" w:rsidR="00AD2A51" w:rsidRDefault="00AD2A51" w:rsidP="00AD2A51">
      <w:r>
        <w:t>Risk Management UrWallet</w:t>
      </w:r>
    </w:p>
    <w:p w14:paraId="7DE01040" w14:textId="0FEBDBF3" w:rsidR="00AD2A51" w:rsidRDefault="00AD2A51" w:rsidP="00AD2A51">
      <w:pPr>
        <w:pStyle w:val="NoSpacing"/>
        <w:numPr>
          <w:ilvl w:val="0"/>
          <w:numId w:val="1"/>
        </w:numPr>
      </w:pPr>
      <w:r>
        <w:t>Farrell Anandra 2201747622</w:t>
      </w:r>
    </w:p>
    <w:p w14:paraId="73F78414" w14:textId="56E5E40D" w:rsidR="00AD2A51" w:rsidRDefault="00AD2A51" w:rsidP="00AD2A51">
      <w:pPr>
        <w:pStyle w:val="NoSpacing"/>
        <w:numPr>
          <w:ilvl w:val="0"/>
          <w:numId w:val="1"/>
        </w:numPr>
      </w:pPr>
      <w:r>
        <w:t>Aldandi Fitra Ramadhan 3301830226</w:t>
      </w:r>
    </w:p>
    <w:p w14:paraId="4C6AB6F7" w14:textId="5E9A221B" w:rsidR="00AD2A51" w:rsidRDefault="00AD2A51" w:rsidP="00AD2A51">
      <w:pPr>
        <w:pStyle w:val="NoSpacing"/>
        <w:numPr>
          <w:ilvl w:val="0"/>
          <w:numId w:val="1"/>
        </w:numPr>
      </w:pPr>
      <w:r>
        <w:t>Shonny Sholahudin 2201823416</w:t>
      </w:r>
    </w:p>
    <w:p w14:paraId="5A1B4C63" w14:textId="52EED13E" w:rsidR="00AD2A51" w:rsidRDefault="00AD2A51" w:rsidP="00AD2A51">
      <w:pPr>
        <w:pStyle w:val="NoSpacing"/>
        <w:numPr>
          <w:ilvl w:val="0"/>
          <w:numId w:val="1"/>
        </w:numPr>
      </w:pPr>
      <w:r>
        <w:t>Gregorius Aldo P 2201846395</w:t>
      </w:r>
    </w:p>
    <w:p w14:paraId="2EDE27D8" w14:textId="77777777" w:rsidR="00AD2A51" w:rsidRDefault="00AD2A51" w:rsidP="00AD2A51">
      <w:pPr>
        <w:pStyle w:val="NoSpacing"/>
      </w:pPr>
    </w:p>
    <w:p w14:paraId="1F9F62CA" w14:textId="77777777" w:rsidR="00AD2A51" w:rsidRDefault="00AD2A51" w:rsidP="00AD2A51">
      <w:r>
        <w:t>a. Identify the risk</w:t>
      </w:r>
    </w:p>
    <w:p w14:paraId="2112BA14" w14:textId="7D4640E0" w:rsidR="009A0D8B" w:rsidRDefault="00AD2A51" w:rsidP="009A0D8B">
      <w:pPr>
        <w:pStyle w:val="NoSpacing"/>
        <w:ind w:firstLine="720"/>
      </w:pPr>
      <w:r>
        <w:t>Dalam tahapan risk management Langkah pertamanya adalah mengidentifikasikan risiko. Mengidentifikasikan risiko adalah untuk menemukan dan memahami factor risiko yang terlibat dalam pengembangan software.</w:t>
      </w:r>
    </w:p>
    <w:p w14:paraId="0B33C764" w14:textId="6795A153" w:rsidR="009A0D8B" w:rsidRDefault="009A0D8B" w:rsidP="009A0D8B">
      <w:pPr>
        <w:pStyle w:val="NoSpacing"/>
        <w:ind w:firstLine="720"/>
      </w:pPr>
      <w:r>
        <w:t>Software UrWallet akan di identifikasi resikonya. Contoh resiko yang akan terjadi dalam UrWallet adalah software error dalam penegembangan software atau bug yang perlu kita perbaiki. Sebelum terjadi alangkah baiknya kita mencegah sebelum terjadinya resiko-resiko tersebut. Maka dari itu, kita perlu mengidentifikasi resiko terlebih dahulu.</w:t>
      </w:r>
    </w:p>
    <w:p w14:paraId="725AD6CC" w14:textId="77777777" w:rsidR="009A0D8B" w:rsidRDefault="009A0D8B" w:rsidP="009A0D8B">
      <w:pPr>
        <w:pStyle w:val="NoSpacing"/>
        <w:ind w:firstLine="720"/>
      </w:pPr>
    </w:p>
    <w:p w14:paraId="7C3C83DE" w14:textId="77777777" w:rsidR="00AD2A51" w:rsidRDefault="00AD2A51" w:rsidP="00AD2A51">
      <w:r>
        <w:t>b. Analysis the risk</w:t>
      </w:r>
    </w:p>
    <w:p w14:paraId="389BE944" w14:textId="21EF54A9" w:rsidR="00AD2A51" w:rsidRDefault="0022067E" w:rsidP="009A0D8B">
      <w:pPr>
        <w:pStyle w:val="NoSpacing"/>
        <w:ind w:firstLine="720"/>
      </w:pPr>
      <w:r>
        <w:t>D</w:t>
      </w:r>
      <w:r w:rsidR="00AD2A51">
        <w:t>alam tahapan risk management</w:t>
      </w:r>
      <w:r>
        <w:t xml:space="preserve"> yang kedua dilakukan</w:t>
      </w:r>
      <w:r w:rsidR="00AD2A51">
        <w:t xml:space="preserve"> adalah menganalisis risiko. Setelah menemukan dan memahami risiko, kita perlu menganalisa risiko </w:t>
      </w:r>
      <w:r>
        <w:t>ataui disiebut identifikasi resiko. Kita akan melakukan analisis resiko dimana</w:t>
      </w:r>
      <w:r w:rsidR="00AD2A51">
        <w:t xml:space="preserve"> mengembangkan pemahaman sifat-sifat risiko yang dapat memengaruhi pengembangan software.</w:t>
      </w:r>
    </w:p>
    <w:p w14:paraId="758F974E" w14:textId="1AFB7E4B" w:rsidR="009A0D8B" w:rsidRDefault="00C15B0F" w:rsidP="009A0D8B">
      <w:pPr>
        <w:pStyle w:val="NoSpacing"/>
        <w:ind w:firstLine="720"/>
      </w:pPr>
      <w:r>
        <w:t>Aanalisis resiko yang akan terjadi sangat diperlukan. Apalagi dalam UrWallet adalah sesuati yang hamper setiap hari penggunanya menggunakan UrWallet untuk mengatur keuangannya. Untuk hal itu, karena pengguna UrWallet menggunakan UrWallet hamper setiap hari pasti aka nada resiko-resiko yang akan terjadi. Kita harus menganalisis terlebih dahulu apa yang akan terjadi kedepannya agar  mudah diselesaikan atau dicegah.</w:t>
      </w:r>
    </w:p>
    <w:p w14:paraId="3D28B200" w14:textId="77777777" w:rsidR="00C15B0F" w:rsidRDefault="00C15B0F" w:rsidP="009A0D8B">
      <w:pPr>
        <w:pStyle w:val="NoSpacing"/>
        <w:ind w:firstLine="720"/>
      </w:pPr>
    </w:p>
    <w:p w14:paraId="505094DE" w14:textId="77777777" w:rsidR="00AD2A51" w:rsidRDefault="00AD2A51" w:rsidP="00AD2A51">
      <w:r>
        <w:t>c. Evaluate the risk</w:t>
      </w:r>
    </w:p>
    <w:p w14:paraId="4C91BEEF" w14:textId="3BD0832B" w:rsidR="00AD2A51" w:rsidRDefault="00C22117" w:rsidP="006B5A20">
      <w:pPr>
        <w:pStyle w:val="NoSpacing"/>
        <w:ind w:firstLine="720"/>
      </w:pPr>
      <w:r>
        <w:t>D</w:t>
      </w:r>
      <w:r w:rsidR="00AD2A51">
        <w:t xml:space="preserve">alam tahapan risk management </w:t>
      </w:r>
      <w:r>
        <w:t xml:space="preserve">selanjutnya </w:t>
      </w:r>
      <w:r w:rsidR="00AD2A51">
        <w:t>adalah mengevaluasi risiko. Setelah menganalisa</w:t>
      </w:r>
      <w:r>
        <w:t xml:space="preserve"> k</w:t>
      </w:r>
      <w:r w:rsidR="00AD2A51">
        <w:t xml:space="preserve">ita </w:t>
      </w:r>
      <w:r>
        <w:t>evaluasi resiko yang dimana</w:t>
      </w:r>
      <w:r w:rsidR="00AD2A51">
        <w:t xml:space="preserve"> mengurutkan risiko untuk mengetahui risiko mana yang memiliki risiko terbesar dalam pengembangan software.</w:t>
      </w:r>
    </w:p>
    <w:p w14:paraId="4944E695" w14:textId="2AC98AD0" w:rsidR="006B5A20" w:rsidRDefault="006B5A20" w:rsidP="006B5A20">
      <w:pPr>
        <w:pStyle w:val="NoSpacing"/>
        <w:ind w:firstLine="720"/>
      </w:pPr>
      <w:r>
        <w:t>Mengurutkan resiko terbesar yang akan terjadi dalam penegembangan UrWallet pasti ada resiko terbesar. Resiko terbesar yang telah kami analisis dan identifikasi adalah hilangnya UrWallet dan untuk resiko terkecil dalam pengembangannya adalah bug dalam UrWallet. Dalam tahapan ini adalah untuk kami dapat antisipasi.</w:t>
      </w:r>
    </w:p>
    <w:p w14:paraId="0309BEB6" w14:textId="77777777" w:rsidR="006B5A20" w:rsidRDefault="006B5A20" w:rsidP="006B5A20">
      <w:pPr>
        <w:pStyle w:val="NoSpacing"/>
        <w:ind w:firstLine="720"/>
      </w:pPr>
    </w:p>
    <w:p w14:paraId="0E56B922" w14:textId="77777777" w:rsidR="00AD2A51" w:rsidRDefault="00AD2A51" w:rsidP="00AD2A51">
      <w:r>
        <w:t>d. Response of the risk</w:t>
      </w:r>
    </w:p>
    <w:p w14:paraId="30090CD1" w14:textId="7D5EAD35" w:rsidR="00AD2A51" w:rsidRDefault="00A0691E" w:rsidP="005F7C49">
      <w:pPr>
        <w:pStyle w:val="NoSpacing"/>
        <w:ind w:firstLine="720"/>
      </w:pPr>
      <w:r>
        <w:t>Dalam</w:t>
      </w:r>
      <w:r w:rsidR="00AD2A51">
        <w:t xml:space="preserve"> tahapan risk management adalah merespon risiko. Setelah mengurutkan risiko, kita perlu melakukan response terhadap risiko tersebut. Ada 4 cara merespons risiko </w:t>
      </w:r>
      <w:r w:rsidR="005F7C49">
        <w:t xml:space="preserve">UrWallet </w:t>
      </w:r>
      <w:r w:rsidR="00AD2A51">
        <w:t>antara lain; Risk Avoidance, Risk Reduction, Risk Sharing, dan Risk Acceptence.</w:t>
      </w:r>
    </w:p>
    <w:p w14:paraId="6C4E96D1" w14:textId="753EBF56" w:rsidR="005F7C49" w:rsidRPr="005F7C49" w:rsidRDefault="005F7C49" w:rsidP="005F7C49">
      <w:pPr>
        <w:ind w:firstLine="720"/>
      </w:pPr>
      <w:r w:rsidRPr="005F7C49">
        <w:t xml:space="preserve">Dalam Risk Reduction mengurangi risiko dengan menerapkan satu atau lebih tindakan penanggulangan dalam UrWallet. Dalam Risk Avoidance mengubah atau menghentikan aktivitas penyebab risiko yang ada dalam UrWallet. Risk Sharing </w:t>
      </w:r>
      <w:r>
        <w:t>b</w:t>
      </w:r>
      <w:r w:rsidRPr="005F7C49">
        <w:t>erbagi risiko dengan entitas lain</w:t>
      </w:r>
      <w:r>
        <w:t>.</w:t>
      </w:r>
    </w:p>
    <w:p w14:paraId="30FF14E0" w14:textId="1DFCBCF3" w:rsidR="005F7C49" w:rsidRPr="005F7C49" w:rsidRDefault="005F7C49" w:rsidP="005F7C49">
      <w:pPr>
        <w:ind w:firstLine="720"/>
      </w:pPr>
    </w:p>
    <w:p w14:paraId="26357F8D" w14:textId="44D0AB78" w:rsidR="005F7C49" w:rsidRPr="005F7C49" w:rsidRDefault="005F7C49" w:rsidP="005F7C49">
      <w:pPr>
        <w:ind w:firstLine="720"/>
      </w:pPr>
    </w:p>
    <w:p w14:paraId="3427BC25" w14:textId="6D6B02DC" w:rsidR="005F7C49" w:rsidRDefault="005F7C49" w:rsidP="005F7C49">
      <w:pPr>
        <w:pStyle w:val="NoSpacing"/>
        <w:ind w:firstLine="720"/>
      </w:pPr>
    </w:p>
    <w:p w14:paraId="054F5182" w14:textId="77777777" w:rsidR="00C731DD" w:rsidRDefault="00C731DD" w:rsidP="00AD2A51"/>
    <w:p w14:paraId="663D81FE" w14:textId="77777777" w:rsidR="00AD2A51" w:rsidRDefault="00AD2A51" w:rsidP="00AD2A51">
      <w:r>
        <w:lastRenderedPageBreak/>
        <w:t>e. Review and monitor the risk</w:t>
      </w:r>
    </w:p>
    <w:p w14:paraId="63C93D55" w14:textId="32A04E4E" w:rsidR="002B00ED" w:rsidRDefault="00A0691E" w:rsidP="0035762A">
      <w:pPr>
        <w:ind w:firstLine="720"/>
      </w:pPr>
      <w:r>
        <w:t>Hal penting yang tidak dilupakan adalah</w:t>
      </w:r>
      <w:r w:rsidR="00AD2A51">
        <w:t xml:space="preserve"> melakukan peninjauan ulang dan pemantauan terhadap kemungkinan terjadinya perubahan dalam perubahan factor yang menyebabkan terjadinya perubahan risiko</w:t>
      </w:r>
      <w:r w:rsidR="0035762A">
        <w:t xml:space="preserve"> yang akan ada dalam UrWallet.</w:t>
      </w:r>
    </w:p>
    <w:sectPr w:rsidR="002B00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82216" w14:textId="77777777" w:rsidR="00676994" w:rsidRDefault="00676994" w:rsidP="005F7C49">
      <w:pPr>
        <w:spacing w:after="0" w:line="240" w:lineRule="auto"/>
      </w:pPr>
      <w:r>
        <w:separator/>
      </w:r>
    </w:p>
  </w:endnote>
  <w:endnote w:type="continuationSeparator" w:id="0">
    <w:p w14:paraId="7791945A" w14:textId="77777777" w:rsidR="00676994" w:rsidRDefault="00676994"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4F764" w14:textId="77777777" w:rsidR="00676994" w:rsidRDefault="00676994" w:rsidP="005F7C49">
      <w:pPr>
        <w:spacing w:after="0" w:line="240" w:lineRule="auto"/>
      </w:pPr>
      <w:r>
        <w:separator/>
      </w:r>
    </w:p>
  </w:footnote>
  <w:footnote w:type="continuationSeparator" w:id="0">
    <w:p w14:paraId="2DF4339A" w14:textId="77777777" w:rsidR="00676994" w:rsidRDefault="00676994"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43D87"/>
    <w:multiLevelType w:val="hybridMultilevel"/>
    <w:tmpl w:val="C442A16C"/>
    <w:lvl w:ilvl="0" w:tplc="A09E7136">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51"/>
    <w:rsid w:val="0022067E"/>
    <w:rsid w:val="002B00ED"/>
    <w:rsid w:val="0035762A"/>
    <w:rsid w:val="005F7C49"/>
    <w:rsid w:val="00676994"/>
    <w:rsid w:val="006B5A20"/>
    <w:rsid w:val="009A0D8B"/>
    <w:rsid w:val="00A0691E"/>
    <w:rsid w:val="00AD2A51"/>
    <w:rsid w:val="00C15B0F"/>
    <w:rsid w:val="00C22117"/>
    <w:rsid w:val="00C731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E9C6"/>
  <w15:chartTrackingRefBased/>
  <w15:docId w15:val="{801282BE-606D-46B5-BF7D-ADE0B407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A51"/>
    <w:pPr>
      <w:spacing w:after="0" w:line="240" w:lineRule="auto"/>
    </w:pPr>
  </w:style>
  <w:style w:type="paragraph" w:styleId="HTMLPreformatted">
    <w:name w:val="HTML Preformatted"/>
    <w:basedOn w:val="Normal"/>
    <w:link w:val="HTMLPreformattedChar"/>
    <w:uiPriority w:val="99"/>
    <w:semiHidden/>
    <w:unhideWhenUsed/>
    <w:rsid w:val="005F7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F7C49"/>
    <w:rPr>
      <w:rFonts w:ascii="Courier New" w:eastAsia="Times New Roman" w:hAnsi="Courier New" w:cs="Courier New"/>
      <w:sz w:val="20"/>
      <w:szCs w:val="20"/>
      <w:lang w:eastAsia="en-ID"/>
    </w:rPr>
  </w:style>
  <w:style w:type="paragraph" w:styleId="Header">
    <w:name w:val="header"/>
    <w:basedOn w:val="Normal"/>
    <w:link w:val="HeaderChar"/>
    <w:uiPriority w:val="99"/>
    <w:unhideWhenUsed/>
    <w:rsid w:val="005F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247143">
      <w:bodyDiv w:val="1"/>
      <w:marLeft w:val="0"/>
      <w:marRight w:val="0"/>
      <w:marTop w:val="0"/>
      <w:marBottom w:val="0"/>
      <w:divBdr>
        <w:top w:val="none" w:sz="0" w:space="0" w:color="auto"/>
        <w:left w:val="none" w:sz="0" w:space="0" w:color="auto"/>
        <w:bottom w:val="none" w:sz="0" w:space="0" w:color="auto"/>
        <w:right w:val="none" w:sz="0" w:space="0" w:color="auto"/>
      </w:divBdr>
    </w:div>
    <w:div w:id="1770925369">
      <w:bodyDiv w:val="1"/>
      <w:marLeft w:val="0"/>
      <w:marRight w:val="0"/>
      <w:marTop w:val="0"/>
      <w:marBottom w:val="0"/>
      <w:divBdr>
        <w:top w:val="none" w:sz="0" w:space="0" w:color="auto"/>
        <w:left w:val="none" w:sz="0" w:space="0" w:color="auto"/>
        <w:bottom w:val="none" w:sz="0" w:space="0" w:color="auto"/>
        <w:right w:val="none" w:sz="0" w:space="0" w:color="auto"/>
      </w:divBdr>
    </w:div>
    <w:div w:id="19858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ALDANDI FITRA RAMADHAN</dc:creator>
  <cp:keywords/>
  <dc:description/>
  <cp:lastModifiedBy>ALDANDI FITRA RAMADHAN</cp:lastModifiedBy>
  <cp:revision>9</cp:revision>
  <dcterms:created xsi:type="dcterms:W3CDTF">2021-01-14T11:39:00Z</dcterms:created>
  <dcterms:modified xsi:type="dcterms:W3CDTF">2021-01-14T12:28:00Z</dcterms:modified>
</cp:coreProperties>
</file>