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49223D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Talk about Id, why started and ended differently</w:t>
      </w:r>
      <w:r w:rsidR="006B13B2"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(Raafey)</w:t>
      </w:r>
    </w:p>
    <w:p w14:paraId="26230D77" w14:textId="6ADE0A8F" w:rsidR="00B53479" w:rsidRPr="00771D4C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Putting the value of the zeit, there are lots from previous and after exhibition</w:t>
      </w:r>
      <w:r w:rsidR="006B13B2"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(Raafey)</w:t>
      </w:r>
    </w:p>
    <w:p w14:paraId="07ED49AB" w14:textId="71E25159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Split zeit into two variables i.e date and time.</w:t>
      </w:r>
    </w:p>
    <w:p w14:paraId="4C97992C" w14:textId="6F9C8A24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Then investigate why there were some readings after the exhibition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B13B2"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Farrukh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and Amir)</w:t>
      </w:r>
    </w:p>
    <w:p w14:paraId="29C86406" w14:textId="576C3105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Bivariate analysis correlation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0EB253F0" w14:textId="6A535DAB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Histograms for e.g effect on smoking on blood pressure, effect cholesterol on blood pressure etc.</w:t>
      </w:r>
    </w:p>
    <w:p w14:paraId="1952AB03" w14:textId="17125614" w:rsidR="00B53479" w:rsidRPr="00BE073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Mosiac plots for discrete variables. For e.g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(investigate against location) and do the same with the gender.</w:t>
      </w:r>
    </w:p>
    <w:p w14:paraId="6EB8C71A" w14:textId="19943264" w:rsidR="00B53479" w:rsidRPr="00B9567A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Box plots for cont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1D24890A" w:rsidR="00B53479" w:rsidRPr="00EE4C1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E4C17">
        <w:rPr>
          <w:rFonts w:ascii="Times New Roman" w:hAnsi="Times New Roman" w:cs="Times New Roman"/>
          <w:sz w:val="24"/>
          <w:szCs w:val="24"/>
          <w:lang w:val="en-GB"/>
        </w:rPr>
        <w:t>Increase the font size.</w:t>
      </w:r>
      <w:r w:rsidR="002110FE" w:rsidRPr="00EE4C17">
        <w:rPr>
          <w:rFonts w:ascii="Times New Roman" w:hAnsi="Times New Roman" w:cs="Times New Roman"/>
          <w:sz w:val="24"/>
          <w:szCs w:val="24"/>
          <w:lang w:val="en-GB"/>
        </w:rPr>
        <w:t xml:space="preserve"> To 20 for all plots</w:t>
      </w:r>
    </w:p>
    <w:p w14:paraId="112AF511" w14:textId="4FD2A830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Add units to the plots</w:t>
      </w:r>
    </w:p>
    <w:p w14:paraId="7505013F" w14:textId="12239B2E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</w:t>
      </w:r>
      <w:r w:rsidR="00E43D10">
        <w:rPr>
          <w:rFonts w:ascii="Times New Roman" w:hAnsi="Times New Roman" w:cs="Times New Roman"/>
          <w:sz w:val="24"/>
          <w:szCs w:val="24"/>
          <w:lang w:val="en-GB"/>
        </w:rPr>
        <w:t xml:space="preserve"> (Farrukh)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relationship b/w systolic and dystolic. (Referring to the cut-off in the scatter plots.)</w:t>
      </w:r>
    </w:p>
    <w:p w14:paraId="06A87E38" w14:textId="2F0A21DD" w:rsidR="007D4B70" w:rsidRDefault="007D4B70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Density for histograms</w:t>
      </w:r>
    </w:p>
    <w:p w14:paraId="0CC8E78D" w14:textId="6D38AA95" w:rsidR="007B005E" w:rsidRPr="007D4B70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D4B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Decrease the bin size in the histograms.</w:t>
      </w:r>
    </w:p>
    <w:sectPr w:rsidR="007B005E" w:rsidRPr="007D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52F07"/>
    <w:rsid w:val="0018609F"/>
    <w:rsid w:val="002110FE"/>
    <w:rsid w:val="00211B53"/>
    <w:rsid w:val="0023487E"/>
    <w:rsid w:val="002A770A"/>
    <w:rsid w:val="002B06C2"/>
    <w:rsid w:val="002E5291"/>
    <w:rsid w:val="003C39C7"/>
    <w:rsid w:val="0049223D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71D4C"/>
    <w:rsid w:val="007B005E"/>
    <w:rsid w:val="007D4B70"/>
    <w:rsid w:val="007D5237"/>
    <w:rsid w:val="00817A21"/>
    <w:rsid w:val="008A021C"/>
    <w:rsid w:val="008E7A03"/>
    <w:rsid w:val="00943E89"/>
    <w:rsid w:val="00982110"/>
    <w:rsid w:val="009C5F29"/>
    <w:rsid w:val="009F4380"/>
    <w:rsid w:val="00A93EF7"/>
    <w:rsid w:val="00AE6778"/>
    <w:rsid w:val="00B53479"/>
    <w:rsid w:val="00B90974"/>
    <w:rsid w:val="00B91B64"/>
    <w:rsid w:val="00B9567A"/>
    <w:rsid w:val="00BB5480"/>
    <w:rsid w:val="00BE0737"/>
    <w:rsid w:val="00C56711"/>
    <w:rsid w:val="00C922F6"/>
    <w:rsid w:val="00CF6035"/>
    <w:rsid w:val="00DA3EB5"/>
    <w:rsid w:val="00DC69B6"/>
    <w:rsid w:val="00E046AB"/>
    <w:rsid w:val="00E42C2F"/>
    <w:rsid w:val="00E43D10"/>
    <w:rsid w:val="00E52EFF"/>
    <w:rsid w:val="00E56F91"/>
    <w:rsid w:val="00E63460"/>
    <w:rsid w:val="00E72C25"/>
    <w:rsid w:val="00EE4C17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58</cp:revision>
  <dcterms:created xsi:type="dcterms:W3CDTF">2023-04-10T16:18:00Z</dcterms:created>
  <dcterms:modified xsi:type="dcterms:W3CDTF">2023-04-18T20:45:00Z</dcterms:modified>
</cp:coreProperties>
</file>