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4930AD26" w14:textId="6B6F5548" w:rsidR="00F33CFE" w:rsidRDefault="00F33CFE" w:rsidP="00856097">
      <w:pPr>
        <w:jc w:val="center"/>
        <w:rPr>
          <w:rFonts w:asciiTheme="majorBidi" w:hAnsiTheme="majorBidi" w:cstheme="majorBidi"/>
          <w:b/>
          <w:bCs/>
          <w:sz w:val="36"/>
          <w:szCs w:val="36"/>
        </w:rPr>
      </w:pPr>
      <w:proofErr w:type="spellStart"/>
      <w:r w:rsidRPr="00F33CFE">
        <w:rPr>
          <w:rFonts w:asciiTheme="majorBidi" w:hAnsiTheme="majorBidi" w:cstheme="majorBidi"/>
          <w:b/>
          <w:bCs/>
          <w:sz w:val="36"/>
          <w:szCs w:val="36"/>
        </w:rPr>
        <w:t>AutoHub</w:t>
      </w:r>
      <w:proofErr w:type="spellEnd"/>
      <w:r w:rsidRPr="00F33CFE">
        <w:rPr>
          <w:rFonts w:asciiTheme="majorBidi" w:hAnsiTheme="majorBidi" w:cstheme="majorBidi"/>
          <w:b/>
          <w:bCs/>
          <w:sz w:val="36"/>
          <w:szCs w:val="36"/>
        </w:rPr>
        <w:t xml:space="preserve"> </w:t>
      </w:r>
    </w:p>
    <w:p w14:paraId="6F53A3C4" w14:textId="3B6913FD" w:rsidR="00856097" w:rsidRDefault="00F33CFE" w:rsidP="00856097">
      <w:pPr>
        <w:jc w:val="center"/>
        <w:rPr>
          <w:rFonts w:asciiTheme="majorBidi" w:hAnsiTheme="majorBidi" w:cstheme="majorBidi"/>
          <w:b/>
          <w:bCs/>
          <w:sz w:val="36"/>
          <w:szCs w:val="36"/>
        </w:rPr>
      </w:pPr>
      <w:r w:rsidRPr="00F33CFE">
        <w:rPr>
          <w:rFonts w:asciiTheme="majorBidi" w:hAnsiTheme="majorBidi" w:cstheme="majorBidi"/>
          <w:b/>
          <w:bCs/>
          <w:sz w:val="36"/>
          <w:szCs w:val="36"/>
        </w:rPr>
        <w:t xml:space="preserve"> An AI-Powered Car Discovery and Management Platform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6EFBE4D" w:rsidR="001363EB" w:rsidRDefault="00F33CFE" w:rsidP="001363EB">
      <w:pPr>
        <w:rPr>
          <w:rFonts w:asciiTheme="majorBidi" w:hAnsiTheme="majorBidi" w:cstheme="majorBidi"/>
          <w:b/>
          <w:bCs/>
          <w:sz w:val="24"/>
          <w:szCs w:val="24"/>
        </w:rPr>
      </w:pPr>
      <w:r>
        <w:rPr>
          <w:rFonts w:asciiTheme="majorBidi" w:hAnsiTheme="majorBidi" w:cstheme="majorBidi"/>
          <w:b/>
          <w:bCs/>
          <w:sz w:val="24"/>
          <w:szCs w:val="24"/>
        </w:rPr>
        <w:t xml:space="preserve">                                                                </w:t>
      </w:r>
      <w:r w:rsidR="001363EB" w:rsidRPr="001363EB">
        <w:rPr>
          <w:rFonts w:asciiTheme="majorBidi" w:hAnsiTheme="majorBidi" w:cstheme="majorBidi"/>
          <w:b/>
          <w:bCs/>
          <w:sz w:val="24"/>
          <w:szCs w:val="24"/>
        </w:rPr>
        <w:t>Submitted by</w:t>
      </w:r>
    </w:p>
    <w:p w14:paraId="51C6EE16" w14:textId="61A415FD" w:rsidR="00F33CFE" w:rsidRDefault="00F33CFE" w:rsidP="001363EB">
      <w:pPr>
        <w:rPr>
          <w:rFonts w:asciiTheme="majorBidi" w:hAnsiTheme="majorBidi" w:cstheme="majorBidi"/>
          <w:sz w:val="24"/>
          <w:szCs w:val="24"/>
        </w:rPr>
      </w:pPr>
      <w:r>
        <w:t xml:space="preserve">                                                                        </w:t>
      </w:r>
      <w:r w:rsidR="00FB00DE" w:rsidRPr="00FB00DE">
        <w:t xml:space="preserve"> </w:t>
      </w:r>
      <w:r w:rsidR="00FB00DE" w:rsidRPr="00FB00DE">
        <w:rPr>
          <w:rFonts w:asciiTheme="majorBidi" w:hAnsiTheme="majorBidi" w:cstheme="majorBidi"/>
          <w:sz w:val="24"/>
          <w:szCs w:val="24"/>
        </w:rPr>
        <w:t>M. Farrukh Javaid</w:t>
      </w:r>
      <w:r w:rsidR="00FB00DE">
        <w:rPr>
          <w:rFonts w:asciiTheme="majorBidi" w:hAnsiTheme="majorBidi" w:cstheme="majorBidi"/>
          <w:sz w:val="24"/>
          <w:szCs w:val="24"/>
        </w:rPr>
        <w:t xml:space="preserve"> </w:t>
      </w:r>
    </w:p>
    <w:p w14:paraId="536C65ED" w14:textId="06C1FBE7" w:rsidR="00F33CFE" w:rsidRDefault="00F33CFE" w:rsidP="001363EB">
      <w:pPr>
        <w:rPr>
          <w:rFonts w:asciiTheme="majorBidi" w:hAnsiTheme="majorBidi" w:cstheme="majorBidi"/>
          <w:b/>
          <w:bCs/>
          <w:sz w:val="24"/>
          <w:szCs w:val="24"/>
        </w:rPr>
      </w:pPr>
      <w:r>
        <w:rPr>
          <w:rFonts w:asciiTheme="majorBidi" w:hAnsiTheme="majorBidi" w:cstheme="majorBidi"/>
          <w:sz w:val="24"/>
          <w:szCs w:val="24"/>
        </w:rPr>
        <w:t xml:space="preserve">                                                                </w:t>
      </w:r>
      <w:r w:rsidR="001363EB" w:rsidRPr="001363EB">
        <w:rPr>
          <w:rFonts w:asciiTheme="majorBidi" w:hAnsiTheme="majorBidi" w:cstheme="majorBidi"/>
          <w:sz w:val="24"/>
          <w:szCs w:val="24"/>
        </w:rPr>
        <w:t xml:space="preserve"> </w:t>
      </w:r>
      <w:r w:rsidR="001363EB" w:rsidRPr="00F33CFE">
        <w:rPr>
          <w:rFonts w:asciiTheme="majorBidi" w:hAnsiTheme="majorBidi" w:cstheme="majorBidi"/>
          <w:b/>
          <w:bCs/>
          <w:sz w:val="24"/>
          <w:szCs w:val="24"/>
        </w:rPr>
        <w:t>Roll No</w:t>
      </w:r>
      <w:r>
        <w:rPr>
          <w:rFonts w:asciiTheme="majorBidi" w:hAnsiTheme="majorBidi" w:cstheme="majorBidi"/>
          <w:b/>
          <w:bCs/>
          <w:sz w:val="24"/>
          <w:szCs w:val="24"/>
        </w:rPr>
        <w:t xml:space="preserve">: </w:t>
      </w:r>
    </w:p>
    <w:p w14:paraId="2404CF63" w14:textId="3E365FE4" w:rsidR="00F33CFE" w:rsidRDefault="00F33CFE" w:rsidP="001363EB">
      <w:pPr>
        <w:rPr>
          <w:rFonts w:asciiTheme="majorBidi" w:hAnsiTheme="majorBidi" w:cstheme="majorBidi"/>
          <w:sz w:val="24"/>
          <w:szCs w:val="24"/>
        </w:rPr>
      </w:pPr>
      <w:r>
        <w:rPr>
          <w:rFonts w:asciiTheme="majorBidi" w:hAnsiTheme="majorBidi" w:cstheme="majorBidi"/>
          <w:sz w:val="24"/>
          <w:szCs w:val="24"/>
        </w:rPr>
        <w:t xml:space="preserve">                                                        </w:t>
      </w:r>
      <w:r w:rsidRPr="00F33CFE">
        <w:rPr>
          <w:rFonts w:asciiTheme="majorBidi" w:hAnsiTheme="majorBidi" w:cstheme="majorBidi"/>
          <w:sz w:val="24"/>
          <w:szCs w:val="24"/>
        </w:rPr>
        <w:t>F22BINFT1M01279</w:t>
      </w:r>
    </w:p>
    <w:p w14:paraId="3338DED5" w14:textId="20E452F4" w:rsidR="001363EB" w:rsidRDefault="00F33CFE" w:rsidP="001363EB">
      <w:pPr>
        <w:rPr>
          <w:rFonts w:asciiTheme="majorBidi" w:hAnsiTheme="majorBidi" w:cstheme="majorBidi"/>
          <w:b/>
          <w:bCs/>
          <w:sz w:val="24"/>
          <w:szCs w:val="24"/>
        </w:rPr>
      </w:pPr>
      <w:r>
        <w:rPr>
          <w:rFonts w:asciiTheme="majorBidi" w:hAnsiTheme="majorBidi" w:cstheme="majorBidi"/>
          <w:b/>
          <w:bCs/>
          <w:sz w:val="24"/>
          <w:szCs w:val="24"/>
        </w:rPr>
        <w:t xml:space="preserve">                                                            </w:t>
      </w:r>
      <w:r w:rsidR="001363EB" w:rsidRPr="001363EB">
        <w:rPr>
          <w:rFonts w:asciiTheme="majorBidi" w:hAnsiTheme="majorBidi" w:cstheme="majorBidi"/>
          <w:b/>
          <w:bCs/>
          <w:sz w:val="24"/>
          <w:szCs w:val="24"/>
        </w:rPr>
        <w:t>Submitted to</w:t>
      </w:r>
    </w:p>
    <w:p w14:paraId="5F7A719E" w14:textId="2CE854E6" w:rsidR="001363EB" w:rsidRPr="001363EB" w:rsidRDefault="00F33CFE" w:rsidP="001363EB">
      <w:pPr>
        <w:rPr>
          <w:rFonts w:asciiTheme="majorBidi" w:hAnsiTheme="majorBidi" w:cstheme="majorBidi"/>
          <w:sz w:val="24"/>
          <w:szCs w:val="24"/>
        </w:rPr>
      </w:pPr>
      <w:r>
        <w:rPr>
          <w:rFonts w:asciiTheme="majorBidi" w:hAnsiTheme="majorBidi" w:cstheme="majorBidi"/>
          <w:sz w:val="24"/>
          <w:szCs w:val="24"/>
        </w:rPr>
        <w:t xml:space="preserve">                                                              </w:t>
      </w:r>
      <w:r w:rsidRPr="00F33CFE">
        <w:rPr>
          <w:rFonts w:asciiTheme="majorBidi" w:hAnsiTheme="majorBidi" w:cstheme="majorBidi"/>
          <w:sz w:val="24"/>
          <w:szCs w:val="24"/>
        </w:rPr>
        <w:t>Ms. Kainat</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6062D5CA" w14:textId="77777777" w:rsidR="00C37870" w:rsidRPr="00C37870" w:rsidRDefault="00C37870" w:rsidP="00C37870">
      <w:pPr>
        <w:jc w:val="center"/>
        <w:rPr>
          <w:rFonts w:asciiTheme="majorBidi" w:hAnsiTheme="majorBidi" w:cstheme="majorBidi"/>
          <w:sz w:val="24"/>
          <w:szCs w:val="24"/>
        </w:rPr>
      </w:pPr>
      <w:r w:rsidRPr="00C37870">
        <w:rPr>
          <w:rFonts w:asciiTheme="majorBidi" w:hAnsiTheme="majorBidi" w:cstheme="majorBidi"/>
          <w:sz w:val="24"/>
          <w:szCs w:val="24"/>
        </w:rPr>
        <w:t xml:space="preserve">This document presents the Software Requirements Specification (SRS) for </w:t>
      </w:r>
      <w:proofErr w:type="spellStart"/>
      <w:r w:rsidRPr="00C37870">
        <w:rPr>
          <w:rFonts w:asciiTheme="majorBidi" w:hAnsiTheme="majorBidi" w:cstheme="majorBidi"/>
          <w:b/>
          <w:bCs/>
          <w:sz w:val="24"/>
          <w:szCs w:val="24"/>
        </w:rPr>
        <w:t>AutoHub</w:t>
      </w:r>
      <w:proofErr w:type="spellEnd"/>
      <w:r w:rsidRPr="00C37870">
        <w:rPr>
          <w:rFonts w:asciiTheme="majorBidi" w:hAnsiTheme="majorBidi" w:cstheme="majorBidi"/>
          <w:b/>
          <w:bCs/>
          <w:sz w:val="24"/>
          <w:szCs w:val="24"/>
        </w:rPr>
        <w:t xml:space="preserve"> – An AI-Powered Car Discovery and Management Platform</w:t>
      </w:r>
      <w:r w:rsidRPr="00C37870">
        <w:rPr>
          <w:rFonts w:asciiTheme="majorBidi" w:hAnsiTheme="majorBidi" w:cstheme="majorBidi"/>
          <w:sz w:val="24"/>
          <w:szCs w:val="24"/>
        </w:rPr>
        <w:t xml:space="preserve">. The project aims to modernize the car-buying experience by integrating artificial intelligence with a responsive and user-friendly web interface. </w:t>
      </w:r>
      <w:proofErr w:type="spellStart"/>
      <w:r w:rsidRPr="00C37870">
        <w:rPr>
          <w:rFonts w:asciiTheme="majorBidi" w:hAnsiTheme="majorBidi" w:cstheme="majorBidi"/>
          <w:sz w:val="24"/>
          <w:szCs w:val="24"/>
        </w:rPr>
        <w:t>AutoHub</w:t>
      </w:r>
      <w:proofErr w:type="spellEnd"/>
      <w:r w:rsidRPr="00C37870">
        <w:rPr>
          <w:rFonts w:asciiTheme="majorBidi" w:hAnsiTheme="majorBidi" w:cstheme="majorBidi"/>
          <w:sz w:val="24"/>
          <w:szCs w:val="24"/>
        </w:rPr>
        <w:t xml:space="preserve"> addresses the limitations of traditional car marketplaces by offering intelligent search capabilities, image-based car recognition, personalized recommendations, and an organized platform for managing bookings and vehicle information.</w:t>
      </w:r>
    </w:p>
    <w:p w14:paraId="4AB0865E" w14:textId="77777777" w:rsidR="00C37870" w:rsidRPr="00C37870" w:rsidRDefault="00C37870" w:rsidP="00C37870">
      <w:pPr>
        <w:jc w:val="center"/>
        <w:rPr>
          <w:rFonts w:asciiTheme="majorBidi" w:hAnsiTheme="majorBidi" w:cstheme="majorBidi"/>
          <w:sz w:val="24"/>
          <w:szCs w:val="24"/>
        </w:rPr>
      </w:pPr>
      <w:r w:rsidRPr="00C37870">
        <w:rPr>
          <w:rFonts w:asciiTheme="majorBidi" w:hAnsiTheme="majorBidi" w:cstheme="majorBidi"/>
          <w:sz w:val="24"/>
          <w:szCs w:val="24"/>
        </w:rPr>
        <w:t>The document outlines the complete functional and non-functional requirements of the system, covering both customer-facing features—such as browsing cars, AI-powered search, test drive booking, and user dashboards—and administrator functionalities, including inventory management, booking control, analytics, and AI-driven image scanning. Additionally, the SRS defines the technologies used, system constraints, performance goals, and usability standards essential for building a scalable and secure platform.</w:t>
      </w:r>
    </w:p>
    <w:p w14:paraId="711F91C5" w14:textId="77777777" w:rsidR="00C37870" w:rsidRPr="00C37870" w:rsidRDefault="00C37870" w:rsidP="00C37870">
      <w:pPr>
        <w:jc w:val="center"/>
        <w:rPr>
          <w:rFonts w:asciiTheme="majorBidi" w:hAnsiTheme="majorBidi" w:cstheme="majorBidi"/>
          <w:sz w:val="24"/>
          <w:szCs w:val="24"/>
        </w:rPr>
      </w:pPr>
      <w:r w:rsidRPr="00C37870">
        <w:rPr>
          <w:rFonts w:asciiTheme="majorBidi" w:hAnsiTheme="majorBidi" w:cstheme="majorBidi"/>
          <w:sz w:val="24"/>
          <w:szCs w:val="24"/>
        </w:rPr>
        <w:t xml:space="preserve">Overall, this SRS provides a comprehensive foundation for the design and implementation of </w:t>
      </w:r>
      <w:proofErr w:type="spellStart"/>
      <w:r w:rsidRPr="00C37870">
        <w:rPr>
          <w:rFonts w:asciiTheme="majorBidi" w:hAnsiTheme="majorBidi" w:cstheme="majorBidi"/>
          <w:sz w:val="24"/>
          <w:szCs w:val="24"/>
        </w:rPr>
        <w:t>AutoHub</w:t>
      </w:r>
      <w:proofErr w:type="spellEnd"/>
      <w:r w:rsidRPr="00C37870">
        <w:rPr>
          <w:rFonts w:asciiTheme="majorBidi" w:hAnsiTheme="majorBidi" w:cstheme="majorBidi"/>
          <w:sz w:val="24"/>
          <w:szCs w:val="24"/>
        </w:rPr>
        <w:t>, ensuring that all system components are clearly defined to guide development and support future enhancement.</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525ADBD0" w14:textId="5A6F1B17" w:rsidR="00F33CFE"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6019006" w:history="1">
            <w:r w:rsidR="00F33CFE" w:rsidRPr="00A104E7">
              <w:rPr>
                <w:rStyle w:val="Hyperlink"/>
                <w:rFonts w:asciiTheme="majorBidi" w:hAnsiTheme="majorBidi" w:cstheme="majorBidi"/>
                <w:b/>
                <w:bCs/>
                <w:noProof/>
              </w:rPr>
              <w:t>1.</w:t>
            </w:r>
            <w:r w:rsidR="00F33CFE">
              <w:rPr>
                <w:rFonts w:eastAsiaTheme="minorEastAsia"/>
                <w:noProof/>
                <w:sz w:val="24"/>
                <w:szCs w:val="24"/>
              </w:rPr>
              <w:tab/>
            </w:r>
            <w:r w:rsidR="00F33CFE" w:rsidRPr="00A104E7">
              <w:rPr>
                <w:rStyle w:val="Hyperlink"/>
                <w:rFonts w:asciiTheme="majorBidi" w:hAnsiTheme="majorBidi" w:cstheme="majorBidi"/>
                <w:b/>
                <w:bCs/>
                <w:noProof/>
              </w:rPr>
              <w:t>Introduction</w:t>
            </w:r>
            <w:r w:rsidR="00F33CFE">
              <w:rPr>
                <w:noProof/>
                <w:webHidden/>
              </w:rPr>
              <w:tab/>
            </w:r>
            <w:r w:rsidR="00F33CFE">
              <w:rPr>
                <w:noProof/>
                <w:webHidden/>
              </w:rPr>
              <w:fldChar w:fldCharType="begin"/>
            </w:r>
            <w:r w:rsidR="00F33CFE">
              <w:rPr>
                <w:noProof/>
                <w:webHidden/>
              </w:rPr>
              <w:instrText xml:space="preserve"> PAGEREF _Toc216019006 \h </w:instrText>
            </w:r>
            <w:r w:rsidR="00F33CFE">
              <w:rPr>
                <w:noProof/>
                <w:webHidden/>
              </w:rPr>
            </w:r>
            <w:r w:rsidR="00F33CFE">
              <w:rPr>
                <w:noProof/>
                <w:webHidden/>
              </w:rPr>
              <w:fldChar w:fldCharType="separate"/>
            </w:r>
            <w:r w:rsidR="00F33CFE">
              <w:rPr>
                <w:noProof/>
                <w:webHidden/>
              </w:rPr>
              <w:t>6</w:t>
            </w:r>
            <w:r w:rsidR="00F33CFE">
              <w:rPr>
                <w:noProof/>
                <w:webHidden/>
              </w:rPr>
              <w:fldChar w:fldCharType="end"/>
            </w:r>
          </w:hyperlink>
        </w:p>
        <w:p w14:paraId="25A35C2B" w14:textId="72687F44" w:rsidR="00F33CFE" w:rsidRDefault="00F33CFE" w:rsidP="00F33CFE">
          <w:pPr>
            <w:pStyle w:val="TOC2"/>
            <w:tabs>
              <w:tab w:val="left" w:pos="960"/>
              <w:tab w:val="right" w:leader="dot" w:pos="9350"/>
            </w:tabs>
            <w:rPr>
              <w:rFonts w:eastAsiaTheme="minorEastAsia"/>
              <w:noProof/>
              <w:sz w:val="24"/>
              <w:szCs w:val="24"/>
            </w:rPr>
          </w:pPr>
          <w:hyperlink w:anchor="_Toc216019007" w:history="1">
            <w:r w:rsidRPr="00A104E7">
              <w:rPr>
                <w:rStyle w:val="Hyperlink"/>
                <w:rFonts w:asciiTheme="majorBidi" w:hAnsiTheme="majorBidi" w:cstheme="majorBidi"/>
                <w:b/>
                <w:bCs/>
                <w:noProof/>
              </w:rPr>
              <w:t>1.1.</w:t>
            </w:r>
            <w:r>
              <w:rPr>
                <w:rFonts w:eastAsiaTheme="minorEastAsia"/>
                <w:noProof/>
                <w:sz w:val="24"/>
                <w:szCs w:val="24"/>
              </w:rPr>
              <w:tab/>
            </w:r>
            <w:r w:rsidRPr="00A104E7">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_Toc216019007 \h </w:instrText>
            </w:r>
            <w:r>
              <w:rPr>
                <w:noProof/>
                <w:webHidden/>
              </w:rPr>
            </w:r>
            <w:r>
              <w:rPr>
                <w:noProof/>
                <w:webHidden/>
              </w:rPr>
              <w:fldChar w:fldCharType="separate"/>
            </w:r>
            <w:r>
              <w:rPr>
                <w:noProof/>
                <w:webHidden/>
              </w:rPr>
              <w:t>6</w:t>
            </w:r>
            <w:r>
              <w:rPr>
                <w:noProof/>
                <w:webHidden/>
              </w:rPr>
              <w:fldChar w:fldCharType="end"/>
            </w:r>
          </w:hyperlink>
        </w:p>
        <w:p w14:paraId="0713A735" w14:textId="51352241" w:rsidR="00F33CFE" w:rsidRDefault="00F33CFE">
          <w:pPr>
            <w:pStyle w:val="TOC2"/>
            <w:tabs>
              <w:tab w:val="left" w:pos="960"/>
              <w:tab w:val="right" w:leader="dot" w:pos="9350"/>
            </w:tabs>
            <w:rPr>
              <w:rFonts w:eastAsiaTheme="minorEastAsia"/>
              <w:noProof/>
              <w:sz w:val="24"/>
              <w:szCs w:val="24"/>
            </w:rPr>
          </w:pPr>
          <w:hyperlink w:anchor="_Toc216019009" w:history="1">
            <w:r w:rsidRPr="00A104E7">
              <w:rPr>
                <w:rStyle w:val="Hyperlink"/>
                <w:rFonts w:asciiTheme="majorBidi" w:hAnsiTheme="majorBidi" w:cstheme="majorBidi"/>
                <w:b/>
                <w:bCs/>
                <w:noProof/>
              </w:rPr>
              <w:t>1.2.</w:t>
            </w:r>
            <w:r>
              <w:rPr>
                <w:rFonts w:eastAsiaTheme="minorEastAsia"/>
                <w:noProof/>
                <w:sz w:val="24"/>
                <w:szCs w:val="24"/>
              </w:rPr>
              <w:tab/>
            </w:r>
            <w:r w:rsidRPr="00A104E7">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_Toc216019009 \h </w:instrText>
            </w:r>
            <w:r>
              <w:rPr>
                <w:noProof/>
                <w:webHidden/>
              </w:rPr>
            </w:r>
            <w:r>
              <w:rPr>
                <w:noProof/>
                <w:webHidden/>
              </w:rPr>
              <w:fldChar w:fldCharType="separate"/>
            </w:r>
            <w:r>
              <w:rPr>
                <w:noProof/>
                <w:webHidden/>
              </w:rPr>
              <w:t>6</w:t>
            </w:r>
            <w:r>
              <w:rPr>
                <w:noProof/>
                <w:webHidden/>
              </w:rPr>
              <w:fldChar w:fldCharType="end"/>
            </w:r>
          </w:hyperlink>
        </w:p>
        <w:p w14:paraId="18024E9C" w14:textId="2AE75A46" w:rsidR="00F33CFE" w:rsidRDefault="00F33CFE">
          <w:pPr>
            <w:pStyle w:val="TOC2"/>
            <w:tabs>
              <w:tab w:val="left" w:pos="960"/>
              <w:tab w:val="right" w:leader="dot" w:pos="9350"/>
            </w:tabs>
            <w:rPr>
              <w:rFonts w:eastAsiaTheme="minorEastAsia"/>
              <w:noProof/>
              <w:sz w:val="24"/>
              <w:szCs w:val="24"/>
            </w:rPr>
          </w:pPr>
          <w:hyperlink w:anchor="_Toc216019010" w:history="1">
            <w:r w:rsidRPr="00A104E7">
              <w:rPr>
                <w:rStyle w:val="Hyperlink"/>
                <w:rFonts w:asciiTheme="majorBidi" w:hAnsiTheme="majorBidi" w:cstheme="majorBidi"/>
                <w:b/>
                <w:bCs/>
                <w:noProof/>
              </w:rPr>
              <w:t>1.3.</w:t>
            </w:r>
            <w:r>
              <w:rPr>
                <w:rFonts w:eastAsiaTheme="minorEastAsia"/>
                <w:noProof/>
                <w:sz w:val="24"/>
                <w:szCs w:val="24"/>
              </w:rPr>
              <w:tab/>
            </w:r>
            <w:r w:rsidRPr="00A104E7">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_Toc216019010 \h </w:instrText>
            </w:r>
            <w:r>
              <w:rPr>
                <w:noProof/>
                <w:webHidden/>
              </w:rPr>
            </w:r>
            <w:r>
              <w:rPr>
                <w:noProof/>
                <w:webHidden/>
              </w:rPr>
              <w:fldChar w:fldCharType="separate"/>
            </w:r>
            <w:r>
              <w:rPr>
                <w:noProof/>
                <w:webHidden/>
              </w:rPr>
              <w:t>6</w:t>
            </w:r>
            <w:r>
              <w:rPr>
                <w:noProof/>
                <w:webHidden/>
              </w:rPr>
              <w:fldChar w:fldCharType="end"/>
            </w:r>
          </w:hyperlink>
        </w:p>
        <w:p w14:paraId="11E70157" w14:textId="78318F83" w:rsidR="00F33CFE" w:rsidRDefault="00F33CFE">
          <w:pPr>
            <w:pStyle w:val="TOC2"/>
            <w:tabs>
              <w:tab w:val="left" w:pos="960"/>
              <w:tab w:val="right" w:leader="dot" w:pos="9350"/>
            </w:tabs>
            <w:rPr>
              <w:rFonts w:eastAsiaTheme="minorEastAsia"/>
              <w:noProof/>
              <w:sz w:val="24"/>
              <w:szCs w:val="24"/>
            </w:rPr>
          </w:pPr>
          <w:hyperlink w:anchor="_Toc216019012" w:history="1">
            <w:r w:rsidRPr="00A104E7">
              <w:rPr>
                <w:rStyle w:val="Hyperlink"/>
                <w:rFonts w:asciiTheme="majorBidi" w:hAnsiTheme="majorBidi" w:cstheme="majorBidi"/>
                <w:b/>
                <w:bCs/>
                <w:noProof/>
              </w:rPr>
              <w:t>1.4.</w:t>
            </w:r>
            <w:r>
              <w:rPr>
                <w:rFonts w:eastAsiaTheme="minorEastAsia"/>
                <w:noProof/>
                <w:sz w:val="24"/>
                <w:szCs w:val="24"/>
              </w:rPr>
              <w:tab/>
            </w:r>
            <w:r w:rsidRPr="00A104E7">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_Toc216019012 \h </w:instrText>
            </w:r>
            <w:r>
              <w:rPr>
                <w:noProof/>
                <w:webHidden/>
              </w:rPr>
            </w:r>
            <w:r>
              <w:rPr>
                <w:noProof/>
                <w:webHidden/>
              </w:rPr>
              <w:fldChar w:fldCharType="separate"/>
            </w:r>
            <w:r>
              <w:rPr>
                <w:noProof/>
                <w:webHidden/>
              </w:rPr>
              <w:t>7</w:t>
            </w:r>
            <w:r>
              <w:rPr>
                <w:noProof/>
                <w:webHidden/>
              </w:rPr>
              <w:fldChar w:fldCharType="end"/>
            </w:r>
          </w:hyperlink>
        </w:p>
        <w:p w14:paraId="24D1ADD9" w14:textId="641B6AA9" w:rsidR="00F33CFE" w:rsidRDefault="00F33CFE">
          <w:pPr>
            <w:pStyle w:val="TOC2"/>
            <w:tabs>
              <w:tab w:val="left" w:pos="960"/>
              <w:tab w:val="right" w:leader="dot" w:pos="9350"/>
            </w:tabs>
            <w:rPr>
              <w:rFonts w:eastAsiaTheme="minorEastAsia"/>
              <w:noProof/>
              <w:sz w:val="24"/>
              <w:szCs w:val="24"/>
            </w:rPr>
          </w:pPr>
          <w:hyperlink w:anchor="_Toc216019025" w:history="1">
            <w:r w:rsidRPr="00A104E7">
              <w:rPr>
                <w:rStyle w:val="Hyperlink"/>
                <w:rFonts w:asciiTheme="majorBidi" w:hAnsiTheme="majorBidi" w:cstheme="majorBidi"/>
                <w:b/>
                <w:bCs/>
                <w:noProof/>
              </w:rPr>
              <w:t>1.5.</w:t>
            </w:r>
            <w:r>
              <w:rPr>
                <w:rFonts w:eastAsiaTheme="minorEastAsia"/>
                <w:noProof/>
                <w:sz w:val="24"/>
                <w:szCs w:val="24"/>
              </w:rPr>
              <w:tab/>
            </w:r>
            <w:r w:rsidRPr="00A104E7">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_Toc216019025 \h </w:instrText>
            </w:r>
            <w:r>
              <w:rPr>
                <w:noProof/>
                <w:webHidden/>
              </w:rPr>
            </w:r>
            <w:r>
              <w:rPr>
                <w:noProof/>
                <w:webHidden/>
              </w:rPr>
              <w:fldChar w:fldCharType="separate"/>
            </w:r>
            <w:r>
              <w:rPr>
                <w:noProof/>
                <w:webHidden/>
              </w:rPr>
              <w:t>7</w:t>
            </w:r>
            <w:r>
              <w:rPr>
                <w:noProof/>
                <w:webHidden/>
              </w:rPr>
              <w:fldChar w:fldCharType="end"/>
            </w:r>
          </w:hyperlink>
        </w:p>
        <w:p w14:paraId="1B0732F4" w14:textId="11A668BC" w:rsidR="00F33CFE" w:rsidRDefault="00F33CFE">
          <w:pPr>
            <w:pStyle w:val="TOC1"/>
            <w:tabs>
              <w:tab w:val="left" w:pos="440"/>
              <w:tab w:val="right" w:leader="dot" w:pos="9350"/>
            </w:tabs>
            <w:rPr>
              <w:rFonts w:eastAsiaTheme="minorEastAsia"/>
              <w:noProof/>
              <w:sz w:val="24"/>
              <w:szCs w:val="24"/>
            </w:rPr>
          </w:pPr>
          <w:hyperlink w:anchor="_Toc216019026" w:history="1">
            <w:r w:rsidRPr="00A104E7">
              <w:rPr>
                <w:rStyle w:val="Hyperlink"/>
                <w:rFonts w:asciiTheme="majorBidi" w:hAnsiTheme="majorBidi" w:cstheme="majorBidi"/>
                <w:b/>
                <w:bCs/>
                <w:noProof/>
              </w:rPr>
              <w:t>2.</w:t>
            </w:r>
            <w:r>
              <w:rPr>
                <w:rFonts w:eastAsiaTheme="minorEastAsia"/>
                <w:noProof/>
                <w:sz w:val="24"/>
                <w:szCs w:val="24"/>
              </w:rPr>
              <w:tab/>
            </w:r>
            <w:r w:rsidRPr="00A104E7">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_Toc216019026 \h </w:instrText>
            </w:r>
            <w:r>
              <w:rPr>
                <w:noProof/>
                <w:webHidden/>
              </w:rPr>
            </w:r>
            <w:r>
              <w:rPr>
                <w:noProof/>
                <w:webHidden/>
              </w:rPr>
              <w:fldChar w:fldCharType="separate"/>
            </w:r>
            <w:r>
              <w:rPr>
                <w:noProof/>
                <w:webHidden/>
              </w:rPr>
              <w:t>7</w:t>
            </w:r>
            <w:r>
              <w:rPr>
                <w:noProof/>
                <w:webHidden/>
              </w:rPr>
              <w:fldChar w:fldCharType="end"/>
            </w:r>
          </w:hyperlink>
        </w:p>
        <w:p w14:paraId="7E3A7B4D" w14:textId="5C10E01F" w:rsidR="00F33CFE" w:rsidRDefault="00F33CFE">
          <w:pPr>
            <w:pStyle w:val="TOC2"/>
            <w:tabs>
              <w:tab w:val="left" w:pos="960"/>
              <w:tab w:val="right" w:leader="dot" w:pos="9350"/>
            </w:tabs>
            <w:rPr>
              <w:rFonts w:eastAsiaTheme="minorEastAsia"/>
              <w:noProof/>
              <w:sz w:val="24"/>
              <w:szCs w:val="24"/>
            </w:rPr>
          </w:pPr>
          <w:hyperlink w:anchor="_Toc216019027" w:history="1">
            <w:r w:rsidRPr="00A104E7">
              <w:rPr>
                <w:rStyle w:val="Hyperlink"/>
                <w:rFonts w:asciiTheme="majorBidi" w:hAnsiTheme="majorBidi" w:cstheme="majorBidi"/>
                <w:b/>
                <w:bCs/>
                <w:noProof/>
              </w:rPr>
              <w:t>2.1.</w:t>
            </w:r>
            <w:r>
              <w:rPr>
                <w:rFonts w:eastAsiaTheme="minorEastAsia"/>
                <w:noProof/>
                <w:sz w:val="24"/>
                <w:szCs w:val="24"/>
              </w:rPr>
              <w:tab/>
            </w:r>
            <w:r w:rsidRPr="00A104E7">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_Toc216019027 \h </w:instrText>
            </w:r>
            <w:r>
              <w:rPr>
                <w:noProof/>
                <w:webHidden/>
              </w:rPr>
            </w:r>
            <w:r>
              <w:rPr>
                <w:noProof/>
                <w:webHidden/>
              </w:rPr>
              <w:fldChar w:fldCharType="separate"/>
            </w:r>
            <w:r>
              <w:rPr>
                <w:noProof/>
                <w:webHidden/>
              </w:rPr>
              <w:t>7</w:t>
            </w:r>
            <w:r>
              <w:rPr>
                <w:noProof/>
                <w:webHidden/>
              </w:rPr>
              <w:fldChar w:fldCharType="end"/>
            </w:r>
          </w:hyperlink>
        </w:p>
        <w:p w14:paraId="24992FD0" w14:textId="69FF41EE" w:rsidR="00F33CFE" w:rsidRDefault="00F33CFE">
          <w:pPr>
            <w:pStyle w:val="TOC3"/>
            <w:tabs>
              <w:tab w:val="right" w:leader="dot" w:pos="9350"/>
            </w:tabs>
            <w:rPr>
              <w:rFonts w:eastAsiaTheme="minorEastAsia"/>
              <w:noProof/>
              <w:sz w:val="24"/>
              <w:szCs w:val="24"/>
            </w:rPr>
          </w:pPr>
          <w:hyperlink w:anchor="_Toc216019028" w:history="1">
            <w:r w:rsidRPr="00A104E7">
              <w:rPr>
                <w:rStyle w:val="Hyperlink"/>
                <w:b/>
                <w:bCs/>
                <w:noProof/>
              </w:rPr>
              <w:t>2.1.1 Sign Up</w:t>
            </w:r>
            <w:r>
              <w:rPr>
                <w:noProof/>
                <w:webHidden/>
              </w:rPr>
              <w:tab/>
            </w:r>
            <w:r>
              <w:rPr>
                <w:noProof/>
                <w:webHidden/>
              </w:rPr>
              <w:fldChar w:fldCharType="begin"/>
            </w:r>
            <w:r>
              <w:rPr>
                <w:noProof/>
                <w:webHidden/>
              </w:rPr>
              <w:instrText xml:space="preserve"> PAGEREF _Toc216019028 \h </w:instrText>
            </w:r>
            <w:r>
              <w:rPr>
                <w:noProof/>
                <w:webHidden/>
              </w:rPr>
            </w:r>
            <w:r>
              <w:rPr>
                <w:noProof/>
                <w:webHidden/>
              </w:rPr>
              <w:fldChar w:fldCharType="separate"/>
            </w:r>
            <w:r>
              <w:rPr>
                <w:noProof/>
                <w:webHidden/>
              </w:rPr>
              <w:t>7</w:t>
            </w:r>
            <w:r>
              <w:rPr>
                <w:noProof/>
                <w:webHidden/>
              </w:rPr>
              <w:fldChar w:fldCharType="end"/>
            </w:r>
          </w:hyperlink>
        </w:p>
        <w:p w14:paraId="23CBF556" w14:textId="5FE47D06" w:rsidR="00F33CFE" w:rsidRDefault="00F33CFE">
          <w:pPr>
            <w:pStyle w:val="TOC3"/>
            <w:tabs>
              <w:tab w:val="right" w:leader="dot" w:pos="9350"/>
            </w:tabs>
            <w:rPr>
              <w:rFonts w:eastAsiaTheme="minorEastAsia"/>
              <w:noProof/>
              <w:sz w:val="24"/>
              <w:szCs w:val="24"/>
            </w:rPr>
          </w:pPr>
          <w:hyperlink w:anchor="_Toc216019029" w:history="1">
            <w:r w:rsidRPr="00A104E7">
              <w:rPr>
                <w:rStyle w:val="Hyperlink"/>
                <w:b/>
                <w:bCs/>
                <w:noProof/>
              </w:rPr>
              <w:t>2.1.2 AI-Powered Search</w:t>
            </w:r>
            <w:r>
              <w:rPr>
                <w:noProof/>
                <w:webHidden/>
              </w:rPr>
              <w:tab/>
            </w:r>
            <w:r>
              <w:rPr>
                <w:noProof/>
                <w:webHidden/>
              </w:rPr>
              <w:fldChar w:fldCharType="begin"/>
            </w:r>
            <w:r>
              <w:rPr>
                <w:noProof/>
                <w:webHidden/>
              </w:rPr>
              <w:instrText xml:space="preserve"> PAGEREF _Toc216019029 \h </w:instrText>
            </w:r>
            <w:r>
              <w:rPr>
                <w:noProof/>
                <w:webHidden/>
              </w:rPr>
            </w:r>
            <w:r>
              <w:rPr>
                <w:noProof/>
                <w:webHidden/>
              </w:rPr>
              <w:fldChar w:fldCharType="separate"/>
            </w:r>
            <w:r>
              <w:rPr>
                <w:noProof/>
                <w:webHidden/>
              </w:rPr>
              <w:t>8</w:t>
            </w:r>
            <w:r>
              <w:rPr>
                <w:noProof/>
                <w:webHidden/>
              </w:rPr>
              <w:fldChar w:fldCharType="end"/>
            </w:r>
          </w:hyperlink>
        </w:p>
        <w:p w14:paraId="628FB59D" w14:textId="39EA830B" w:rsidR="00F33CFE" w:rsidRDefault="00F33CFE">
          <w:pPr>
            <w:pStyle w:val="TOC3"/>
            <w:tabs>
              <w:tab w:val="right" w:leader="dot" w:pos="9350"/>
            </w:tabs>
            <w:rPr>
              <w:rFonts w:eastAsiaTheme="minorEastAsia"/>
              <w:noProof/>
              <w:sz w:val="24"/>
              <w:szCs w:val="24"/>
            </w:rPr>
          </w:pPr>
          <w:hyperlink w:anchor="_Toc216019030" w:history="1">
            <w:r w:rsidRPr="00A104E7">
              <w:rPr>
                <w:rStyle w:val="Hyperlink"/>
                <w:rFonts w:ascii="Times New Roman" w:eastAsia="Times New Roman" w:hAnsi="Times New Roman" w:cs="Times New Roman"/>
                <w:b/>
                <w:bCs/>
                <w:noProof/>
                <w:kern w:val="0"/>
                <w14:ligatures w14:val="none"/>
              </w:rPr>
              <w:t>2.1.3 Image-Based Recognition</w:t>
            </w:r>
            <w:r>
              <w:rPr>
                <w:noProof/>
                <w:webHidden/>
              </w:rPr>
              <w:tab/>
            </w:r>
            <w:r>
              <w:rPr>
                <w:noProof/>
                <w:webHidden/>
              </w:rPr>
              <w:fldChar w:fldCharType="begin"/>
            </w:r>
            <w:r>
              <w:rPr>
                <w:noProof/>
                <w:webHidden/>
              </w:rPr>
              <w:instrText xml:space="preserve"> PAGEREF _Toc216019030 \h </w:instrText>
            </w:r>
            <w:r>
              <w:rPr>
                <w:noProof/>
                <w:webHidden/>
              </w:rPr>
            </w:r>
            <w:r>
              <w:rPr>
                <w:noProof/>
                <w:webHidden/>
              </w:rPr>
              <w:fldChar w:fldCharType="separate"/>
            </w:r>
            <w:r>
              <w:rPr>
                <w:noProof/>
                <w:webHidden/>
              </w:rPr>
              <w:t>8</w:t>
            </w:r>
            <w:r>
              <w:rPr>
                <w:noProof/>
                <w:webHidden/>
              </w:rPr>
              <w:fldChar w:fldCharType="end"/>
            </w:r>
          </w:hyperlink>
        </w:p>
        <w:p w14:paraId="3E372BEA" w14:textId="6FBE1A6E" w:rsidR="00F33CFE" w:rsidRDefault="00F33CFE">
          <w:pPr>
            <w:pStyle w:val="TOC3"/>
            <w:tabs>
              <w:tab w:val="right" w:leader="dot" w:pos="9350"/>
            </w:tabs>
            <w:rPr>
              <w:rFonts w:eastAsiaTheme="minorEastAsia"/>
              <w:noProof/>
              <w:sz w:val="24"/>
              <w:szCs w:val="24"/>
            </w:rPr>
          </w:pPr>
          <w:hyperlink w:anchor="_Toc216019031" w:history="1">
            <w:r w:rsidRPr="00A104E7">
              <w:rPr>
                <w:rStyle w:val="Hyperlink"/>
                <w:rFonts w:ascii="Times New Roman" w:eastAsia="Times New Roman" w:hAnsi="Times New Roman" w:cs="Times New Roman"/>
                <w:b/>
                <w:bCs/>
                <w:noProof/>
                <w:kern w:val="0"/>
                <w14:ligatures w14:val="none"/>
              </w:rPr>
              <w:t>2.1.4 Test Drive Booking</w:t>
            </w:r>
            <w:r>
              <w:rPr>
                <w:noProof/>
                <w:webHidden/>
              </w:rPr>
              <w:tab/>
            </w:r>
            <w:r>
              <w:rPr>
                <w:noProof/>
                <w:webHidden/>
              </w:rPr>
              <w:fldChar w:fldCharType="begin"/>
            </w:r>
            <w:r>
              <w:rPr>
                <w:noProof/>
                <w:webHidden/>
              </w:rPr>
              <w:instrText xml:space="preserve"> PAGEREF _Toc216019031 \h </w:instrText>
            </w:r>
            <w:r>
              <w:rPr>
                <w:noProof/>
                <w:webHidden/>
              </w:rPr>
            </w:r>
            <w:r>
              <w:rPr>
                <w:noProof/>
                <w:webHidden/>
              </w:rPr>
              <w:fldChar w:fldCharType="separate"/>
            </w:r>
            <w:r>
              <w:rPr>
                <w:noProof/>
                <w:webHidden/>
              </w:rPr>
              <w:t>8</w:t>
            </w:r>
            <w:r>
              <w:rPr>
                <w:noProof/>
                <w:webHidden/>
              </w:rPr>
              <w:fldChar w:fldCharType="end"/>
            </w:r>
          </w:hyperlink>
        </w:p>
        <w:p w14:paraId="659C8EB7" w14:textId="4BF9C8CE" w:rsidR="00F33CFE" w:rsidRDefault="00F33CFE">
          <w:pPr>
            <w:pStyle w:val="TOC3"/>
            <w:tabs>
              <w:tab w:val="right" w:leader="dot" w:pos="9350"/>
            </w:tabs>
            <w:rPr>
              <w:rFonts w:eastAsiaTheme="minorEastAsia"/>
              <w:noProof/>
              <w:sz w:val="24"/>
              <w:szCs w:val="24"/>
            </w:rPr>
          </w:pPr>
          <w:hyperlink w:anchor="_Toc216019032" w:history="1">
            <w:r w:rsidRPr="00A104E7">
              <w:rPr>
                <w:rStyle w:val="Hyperlink"/>
                <w:rFonts w:ascii="Times New Roman" w:eastAsia="Times New Roman" w:hAnsi="Times New Roman" w:cs="Times New Roman"/>
                <w:b/>
                <w:bCs/>
                <w:noProof/>
                <w:kern w:val="0"/>
                <w14:ligatures w14:val="none"/>
              </w:rPr>
              <w:t>2.1.5 Admin Inventory Management</w:t>
            </w:r>
            <w:r>
              <w:rPr>
                <w:noProof/>
                <w:webHidden/>
              </w:rPr>
              <w:tab/>
            </w:r>
            <w:r>
              <w:rPr>
                <w:noProof/>
                <w:webHidden/>
              </w:rPr>
              <w:fldChar w:fldCharType="begin"/>
            </w:r>
            <w:r>
              <w:rPr>
                <w:noProof/>
                <w:webHidden/>
              </w:rPr>
              <w:instrText xml:space="preserve"> PAGEREF _Toc216019032 \h </w:instrText>
            </w:r>
            <w:r>
              <w:rPr>
                <w:noProof/>
                <w:webHidden/>
              </w:rPr>
            </w:r>
            <w:r>
              <w:rPr>
                <w:noProof/>
                <w:webHidden/>
              </w:rPr>
              <w:fldChar w:fldCharType="separate"/>
            </w:r>
            <w:r>
              <w:rPr>
                <w:noProof/>
                <w:webHidden/>
              </w:rPr>
              <w:t>8</w:t>
            </w:r>
            <w:r>
              <w:rPr>
                <w:noProof/>
                <w:webHidden/>
              </w:rPr>
              <w:fldChar w:fldCharType="end"/>
            </w:r>
          </w:hyperlink>
        </w:p>
        <w:p w14:paraId="421BF319" w14:textId="3E4FA7D5" w:rsidR="00F33CFE" w:rsidRDefault="00F33CFE">
          <w:pPr>
            <w:pStyle w:val="TOC2"/>
            <w:tabs>
              <w:tab w:val="left" w:pos="960"/>
              <w:tab w:val="right" w:leader="dot" w:pos="9350"/>
            </w:tabs>
            <w:rPr>
              <w:rFonts w:eastAsiaTheme="minorEastAsia"/>
              <w:noProof/>
              <w:sz w:val="24"/>
              <w:szCs w:val="24"/>
            </w:rPr>
          </w:pPr>
          <w:hyperlink w:anchor="_Toc216019033" w:history="1">
            <w:r w:rsidRPr="00A104E7">
              <w:rPr>
                <w:rStyle w:val="Hyperlink"/>
                <w:rFonts w:asciiTheme="majorBidi" w:hAnsiTheme="majorBidi" w:cstheme="majorBidi"/>
                <w:b/>
                <w:bCs/>
                <w:noProof/>
              </w:rPr>
              <w:t>2.2.</w:t>
            </w:r>
            <w:r>
              <w:rPr>
                <w:rFonts w:eastAsiaTheme="minorEastAsia"/>
                <w:noProof/>
                <w:sz w:val="24"/>
                <w:szCs w:val="24"/>
              </w:rPr>
              <w:tab/>
            </w:r>
            <w:r w:rsidRPr="00A104E7">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_Toc216019033 \h </w:instrText>
            </w:r>
            <w:r>
              <w:rPr>
                <w:noProof/>
                <w:webHidden/>
              </w:rPr>
            </w:r>
            <w:r>
              <w:rPr>
                <w:noProof/>
                <w:webHidden/>
              </w:rPr>
              <w:fldChar w:fldCharType="separate"/>
            </w:r>
            <w:r>
              <w:rPr>
                <w:noProof/>
                <w:webHidden/>
              </w:rPr>
              <w:t>8</w:t>
            </w:r>
            <w:r>
              <w:rPr>
                <w:noProof/>
                <w:webHidden/>
              </w:rPr>
              <w:fldChar w:fldCharType="end"/>
            </w:r>
          </w:hyperlink>
        </w:p>
        <w:p w14:paraId="4549E025" w14:textId="71D3B861" w:rsidR="00F33CFE" w:rsidRDefault="00F33CFE">
          <w:pPr>
            <w:pStyle w:val="TOC1"/>
            <w:tabs>
              <w:tab w:val="left" w:pos="440"/>
              <w:tab w:val="right" w:leader="dot" w:pos="9350"/>
            </w:tabs>
            <w:rPr>
              <w:rFonts w:eastAsiaTheme="minorEastAsia"/>
              <w:noProof/>
              <w:sz w:val="24"/>
              <w:szCs w:val="24"/>
            </w:rPr>
          </w:pPr>
          <w:hyperlink w:anchor="_Toc216019034" w:history="1">
            <w:r w:rsidRPr="00A104E7">
              <w:rPr>
                <w:rStyle w:val="Hyperlink"/>
                <w:rFonts w:asciiTheme="majorBidi" w:hAnsiTheme="majorBidi" w:cstheme="majorBidi"/>
                <w:b/>
                <w:bCs/>
                <w:noProof/>
              </w:rPr>
              <w:t>3.</w:t>
            </w:r>
            <w:r>
              <w:rPr>
                <w:rFonts w:eastAsiaTheme="minorEastAsia"/>
                <w:noProof/>
                <w:sz w:val="24"/>
                <w:szCs w:val="24"/>
              </w:rPr>
              <w:tab/>
            </w:r>
            <w:r w:rsidRPr="00A104E7">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_Toc216019034 \h </w:instrText>
            </w:r>
            <w:r>
              <w:rPr>
                <w:noProof/>
                <w:webHidden/>
              </w:rPr>
            </w:r>
            <w:r>
              <w:rPr>
                <w:noProof/>
                <w:webHidden/>
              </w:rPr>
              <w:fldChar w:fldCharType="separate"/>
            </w:r>
            <w:r>
              <w:rPr>
                <w:noProof/>
                <w:webHidden/>
              </w:rPr>
              <w:t>9</w:t>
            </w:r>
            <w:r>
              <w:rPr>
                <w:noProof/>
                <w:webHidden/>
              </w:rPr>
              <w:fldChar w:fldCharType="end"/>
            </w:r>
          </w:hyperlink>
        </w:p>
        <w:p w14:paraId="3E28D205" w14:textId="1F511408" w:rsidR="00F33CFE" w:rsidRDefault="00F33CFE">
          <w:pPr>
            <w:pStyle w:val="TOC2"/>
            <w:tabs>
              <w:tab w:val="left" w:pos="960"/>
              <w:tab w:val="right" w:leader="dot" w:pos="9350"/>
            </w:tabs>
            <w:rPr>
              <w:rFonts w:eastAsiaTheme="minorEastAsia"/>
              <w:noProof/>
              <w:sz w:val="24"/>
              <w:szCs w:val="24"/>
            </w:rPr>
          </w:pPr>
          <w:hyperlink w:anchor="_Toc216019035" w:history="1">
            <w:r w:rsidRPr="00A104E7">
              <w:rPr>
                <w:rStyle w:val="Hyperlink"/>
                <w:rFonts w:asciiTheme="majorBidi" w:hAnsiTheme="majorBidi" w:cstheme="majorBidi"/>
                <w:b/>
                <w:bCs/>
                <w:noProof/>
              </w:rPr>
              <w:t>3.1.</w:t>
            </w:r>
            <w:r>
              <w:rPr>
                <w:rFonts w:eastAsiaTheme="minorEastAsia"/>
                <w:noProof/>
                <w:sz w:val="24"/>
                <w:szCs w:val="24"/>
              </w:rPr>
              <w:tab/>
            </w:r>
            <w:r w:rsidRPr="00A104E7">
              <w:rPr>
                <w:rStyle w:val="Hyperlink"/>
                <w:rFonts w:asciiTheme="majorBidi" w:hAnsiTheme="majorBidi" w:cstheme="majorBidi"/>
                <w:b/>
                <w:bCs/>
                <w:noProof/>
              </w:rPr>
              <w:t xml:space="preserve">Use Case </w:t>
            </w:r>
            <w:r>
              <w:rPr>
                <w:noProof/>
                <w:webHidden/>
              </w:rPr>
              <w:tab/>
            </w:r>
            <w:r>
              <w:rPr>
                <w:noProof/>
                <w:webHidden/>
              </w:rPr>
              <w:fldChar w:fldCharType="begin"/>
            </w:r>
            <w:r>
              <w:rPr>
                <w:noProof/>
                <w:webHidden/>
              </w:rPr>
              <w:instrText xml:space="preserve"> PAGEREF _Toc216019035 \h </w:instrText>
            </w:r>
            <w:r>
              <w:rPr>
                <w:noProof/>
                <w:webHidden/>
              </w:rPr>
            </w:r>
            <w:r>
              <w:rPr>
                <w:noProof/>
                <w:webHidden/>
              </w:rPr>
              <w:fldChar w:fldCharType="separate"/>
            </w:r>
            <w:r>
              <w:rPr>
                <w:noProof/>
                <w:webHidden/>
              </w:rPr>
              <w:t>11</w:t>
            </w:r>
            <w:r>
              <w:rPr>
                <w:noProof/>
                <w:webHidden/>
              </w:rPr>
              <w:fldChar w:fldCharType="end"/>
            </w:r>
          </w:hyperlink>
        </w:p>
        <w:p w14:paraId="3F0DD6D8" w14:textId="00B8462E" w:rsidR="00F33CFE" w:rsidRDefault="00F33CFE">
          <w:pPr>
            <w:pStyle w:val="TOC1"/>
            <w:tabs>
              <w:tab w:val="left" w:pos="440"/>
              <w:tab w:val="right" w:leader="dot" w:pos="9350"/>
            </w:tabs>
            <w:rPr>
              <w:rFonts w:eastAsiaTheme="minorEastAsia"/>
              <w:noProof/>
              <w:sz w:val="24"/>
              <w:szCs w:val="24"/>
            </w:rPr>
          </w:pPr>
          <w:hyperlink w:anchor="_Toc216019036" w:history="1">
            <w:r w:rsidRPr="00A104E7">
              <w:rPr>
                <w:rStyle w:val="Hyperlink"/>
                <w:rFonts w:asciiTheme="majorBidi" w:hAnsiTheme="majorBidi" w:cstheme="majorBidi"/>
                <w:b/>
                <w:bCs/>
                <w:noProof/>
              </w:rPr>
              <w:t>4.</w:t>
            </w:r>
            <w:r>
              <w:rPr>
                <w:rFonts w:eastAsiaTheme="minorEastAsia"/>
                <w:noProof/>
                <w:sz w:val="24"/>
                <w:szCs w:val="24"/>
              </w:rPr>
              <w:tab/>
            </w:r>
            <w:r w:rsidRPr="00A104E7">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_Toc216019036 \h </w:instrText>
            </w:r>
            <w:r>
              <w:rPr>
                <w:noProof/>
                <w:webHidden/>
              </w:rPr>
            </w:r>
            <w:r>
              <w:rPr>
                <w:noProof/>
                <w:webHidden/>
              </w:rPr>
              <w:fldChar w:fldCharType="separate"/>
            </w:r>
            <w:r>
              <w:rPr>
                <w:noProof/>
                <w:webHidden/>
              </w:rPr>
              <w:t>12</w:t>
            </w:r>
            <w:r>
              <w:rPr>
                <w:noProof/>
                <w:webHidden/>
              </w:rPr>
              <w:fldChar w:fldCharType="end"/>
            </w:r>
          </w:hyperlink>
        </w:p>
        <w:p w14:paraId="4751D3BD" w14:textId="10F7EBD2"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6108BD1F" w14:textId="77777777" w:rsidR="00F33CFE" w:rsidRDefault="00F33CFE" w:rsidP="001363EB">
      <w:pPr>
        <w:jc w:val="center"/>
        <w:rPr>
          <w:rFonts w:asciiTheme="majorBidi" w:hAnsiTheme="majorBidi" w:cstheme="majorBidi"/>
          <w:b/>
          <w:bCs/>
          <w:sz w:val="32"/>
          <w:szCs w:val="32"/>
        </w:rPr>
      </w:pPr>
    </w:p>
    <w:p w14:paraId="31630B55" w14:textId="77777777" w:rsidR="00F33CFE" w:rsidRDefault="00F33CFE" w:rsidP="001363EB">
      <w:pPr>
        <w:jc w:val="center"/>
        <w:rPr>
          <w:rFonts w:asciiTheme="majorBidi" w:hAnsiTheme="majorBidi" w:cstheme="majorBidi"/>
          <w:b/>
          <w:bCs/>
          <w:sz w:val="32"/>
          <w:szCs w:val="32"/>
        </w:rPr>
      </w:pPr>
    </w:p>
    <w:p w14:paraId="58084321" w14:textId="77777777" w:rsidR="00F33CFE" w:rsidRDefault="00F33CFE" w:rsidP="001363EB">
      <w:pPr>
        <w:jc w:val="center"/>
        <w:rPr>
          <w:rFonts w:asciiTheme="majorBidi" w:hAnsiTheme="majorBidi" w:cstheme="majorBidi"/>
          <w:b/>
          <w:bCs/>
          <w:sz w:val="32"/>
          <w:szCs w:val="32"/>
        </w:rPr>
      </w:pPr>
    </w:p>
    <w:p w14:paraId="4D1A29C3" w14:textId="77777777" w:rsidR="00F33CFE" w:rsidRDefault="00F33CFE" w:rsidP="001363EB">
      <w:pPr>
        <w:jc w:val="center"/>
        <w:rPr>
          <w:rFonts w:asciiTheme="majorBidi" w:hAnsiTheme="majorBidi" w:cstheme="majorBidi"/>
          <w:b/>
          <w:bCs/>
          <w:sz w:val="32"/>
          <w:szCs w:val="32"/>
        </w:rPr>
      </w:pPr>
    </w:p>
    <w:p w14:paraId="26EDD6C6" w14:textId="77777777" w:rsidR="00F33CFE" w:rsidRDefault="00F33CFE" w:rsidP="001363EB">
      <w:pPr>
        <w:jc w:val="center"/>
        <w:rPr>
          <w:rFonts w:asciiTheme="majorBidi" w:hAnsiTheme="majorBidi" w:cstheme="majorBidi"/>
          <w:b/>
          <w:bCs/>
          <w:sz w:val="32"/>
          <w:szCs w:val="32"/>
        </w:rPr>
      </w:pPr>
    </w:p>
    <w:p w14:paraId="1B1B6DFB" w14:textId="77777777" w:rsidR="00F33CFE" w:rsidRDefault="00F33CFE" w:rsidP="001363EB">
      <w:pPr>
        <w:jc w:val="center"/>
        <w:rPr>
          <w:rFonts w:asciiTheme="majorBidi" w:hAnsiTheme="majorBidi" w:cstheme="majorBidi"/>
          <w:b/>
          <w:bCs/>
          <w:sz w:val="32"/>
          <w:szCs w:val="32"/>
        </w:rPr>
      </w:pPr>
    </w:p>
    <w:p w14:paraId="53C116DA" w14:textId="77777777" w:rsidR="00F33CFE" w:rsidRDefault="00F33CFE" w:rsidP="001363EB">
      <w:pPr>
        <w:jc w:val="center"/>
        <w:rPr>
          <w:rFonts w:asciiTheme="majorBidi" w:hAnsiTheme="majorBidi" w:cstheme="majorBidi"/>
          <w:b/>
          <w:bCs/>
          <w:sz w:val="32"/>
          <w:szCs w:val="32"/>
        </w:rPr>
      </w:pPr>
    </w:p>
    <w:p w14:paraId="78C2E431" w14:textId="77777777" w:rsidR="00F33CFE" w:rsidRDefault="00F33CFE" w:rsidP="001363EB">
      <w:pPr>
        <w:jc w:val="center"/>
        <w:rPr>
          <w:rFonts w:asciiTheme="majorBidi" w:hAnsiTheme="majorBidi" w:cstheme="majorBidi"/>
          <w:b/>
          <w:bCs/>
          <w:sz w:val="32"/>
          <w:szCs w:val="32"/>
        </w:rPr>
      </w:pPr>
    </w:p>
    <w:p w14:paraId="4777E17D" w14:textId="77777777" w:rsidR="00F33CFE" w:rsidRDefault="00F33CFE"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16019006"/>
      <w:r w:rsidRPr="001B7411">
        <w:rPr>
          <w:rFonts w:asciiTheme="majorBidi" w:hAnsiTheme="majorBidi" w:cstheme="majorBidi"/>
          <w:b/>
          <w:bCs/>
          <w:sz w:val="36"/>
          <w:szCs w:val="36"/>
        </w:rPr>
        <w:lastRenderedPageBreak/>
        <w:t>Introduction</w:t>
      </w:r>
      <w:bookmarkEnd w:id="0"/>
    </w:p>
    <w:p w14:paraId="00834776" w14:textId="782D70AE" w:rsidR="001B3842"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16019007"/>
      <w:r w:rsidRPr="001B7411">
        <w:rPr>
          <w:rFonts w:asciiTheme="majorBidi" w:hAnsiTheme="majorBidi" w:cstheme="majorBidi"/>
          <w:b/>
          <w:bCs/>
          <w:sz w:val="32"/>
          <w:szCs w:val="32"/>
        </w:rPr>
        <w:t>Purpose</w:t>
      </w:r>
      <w:bookmarkEnd w:id="1"/>
    </w:p>
    <w:p w14:paraId="72258CEC" w14:textId="2FEF6182" w:rsidR="00C37870" w:rsidRPr="001B7411" w:rsidRDefault="00C37870" w:rsidP="00C37870">
      <w:pPr>
        <w:pStyle w:val="ListParagraph"/>
        <w:spacing w:after="0" w:line="360" w:lineRule="auto"/>
        <w:ind w:left="0"/>
        <w:jc w:val="both"/>
        <w:outlineLvl w:val="1"/>
        <w:rPr>
          <w:rFonts w:asciiTheme="majorBidi" w:hAnsiTheme="majorBidi" w:cstheme="majorBidi"/>
          <w:b/>
          <w:bCs/>
          <w:sz w:val="32"/>
          <w:szCs w:val="32"/>
        </w:rPr>
      </w:pPr>
      <w:bookmarkStart w:id="2" w:name="_Toc216019008"/>
      <w:r>
        <w:t xml:space="preserve">The purpose of this Software Requirement Specification (SRS) is to define the detailed functional and non-functional requirements of </w:t>
      </w:r>
      <w:proofErr w:type="spellStart"/>
      <w:r>
        <w:rPr>
          <w:rStyle w:val="Strong"/>
        </w:rPr>
        <w:t>AutoHub</w:t>
      </w:r>
      <w:proofErr w:type="spellEnd"/>
      <w:r>
        <w:rPr>
          <w:rStyle w:val="Strong"/>
        </w:rPr>
        <w:t xml:space="preserve"> – An AI-Powered Car Discovery and Management Platform</w:t>
      </w:r>
      <w:r>
        <w:t>. This document serves as a formal reference for developers, UI/UX designers, supervisors, testers, and stakeholders to understand system behavior, constraints, and components.</w:t>
      </w:r>
      <w:bookmarkEnd w:id="2"/>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16019009"/>
      <w:r w:rsidRPr="001B7411">
        <w:rPr>
          <w:rFonts w:asciiTheme="majorBidi" w:hAnsiTheme="majorBidi" w:cstheme="majorBidi"/>
          <w:b/>
          <w:bCs/>
          <w:sz w:val="32"/>
          <w:szCs w:val="32"/>
        </w:rPr>
        <w:t>Scope</w:t>
      </w:r>
      <w:bookmarkEnd w:id="3"/>
    </w:p>
    <w:p w14:paraId="32E4F3EF" w14:textId="77777777" w:rsidR="00C37870" w:rsidRDefault="00C37870" w:rsidP="00C37870">
      <w:pPr>
        <w:pStyle w:val="NormalWeb"/>
      </w:pPr>
      <w:proofErr w:type="spellStart"/>
      <w:r>
        <w:t>AutoHub</w:t>
      </w:r>
      <w:proofErr w:type="spellEnd"/>
      <w:r>
        <w:t xml:space="preserve"> focuses on the development of the following key system components:</w:t>
      </w:r>
      <w:r>
        <w:br/>
      </w:r>
      <w:r>
        <w:rPr>
          <w:rFonts w:ascii="Segoe UI Symbol" w:hAnsi="Segoe UI Symbol" w:cs="Segoe UI Symbol"/>
        </w:rPr>
        <w:t>✔</w:t>
      </w:r>
      <w:r>
        <w:t xml:space="preserve"> AI-powered car search</w:t>
      </w:r>
      <w:r>
        <w:br/>
      </w:r>
      <w:r>
        <w:rPr>
          <w:rFonts w:ascii="Segoe UI Symbol" w:hAnsi="Segoe UI Symbol" w:cs="Segoe UI Symbol"/>
        </w:rPr>
        <w:t>✔</w:t>
      </w:r>
      <w:r>
        <w:t xml:space="preserve"> Image-based car identification</w:t>
      </w:r>
      <w:r>
        <w:br/>
      </w:r>
      <w:r>
        <w:rPr>
          <w:rFonts w:ascii="Segoe UI Symbol" w:hAnsi="Segoe UI Symbol" w:cs="Segoe UI Symbol"/>
        </w:rPr>
        <w:t>✔</w:t>
      </w:r>
      <w:r>
        <w:t xml:space="preserve"> Car comparison and detail view</w:t>
      </w:r>
      <w:r>
        <w:br/>
      </w:r>
      <w:r>
        <w:rPr>
          <w:rFonts w:ascii="Segoe UI Symbol" w:hAnsi="Segoe UI Symbol" w:cs="Segoe UI Symbol"/>
        </w:rPr>
        <w:t>✔</w:t>
      </w:r>
      <w:r>
        <w:t xml:space="preserve"> Test drive booking and reservation system</w:t>
      </w:r>
      <w:r>
        <w:br/>
      </w:r>
      <w:r>
        <w:rPr>
          <w:rFonts w:ascii="Segoe UI Symbol" w:hAnsi="Segoe UI Symbol" w:cs="Segoe UI Symbol"/>
        </w:rPr>
        <w:t>✔</w:t>
      </w:r>
      <w:r>
        <w:t xml:space="preserve"> User authentication and dashboards</w:t>
      </w:r>
      <w:r>
        <w:br/>
      </w:r>
      <w:r>
        <w:rPr>
          <w:rFonts w:ascii="Segoe UI Symbol" w:hAnsi="Segoe UI Symbol" w:cs="Segoe UI Symbol"/>
        </w:rPr>
        <w:t>✔</w:t>
      </w:r>
      <w:r>
        <w:t xml:space="preserve"> Admin panel for car and user management</w:t>
      </w:r>
    </w:p>
    <w:p w14:paraId="146EF650" w14:textId="77777777" w:rsidR="00C37870" w:rsidRDefault="00C37870" w:rsidP="00C37870">
      <w:pPr>
        <w:pStyle w:val="NormalWeb"/>
      </w:pPr>
      <w:r>
        <w:t>The following items are NOT included in this development:</w:t>
      </w:r>
      <w:r>
        <w:br/>
      </w:r>
      <w:r>
        <w:rPr>
          <w:rFonts w:ascii="Segoe UI Symbol" w:hAnsi="Segoe UI Symbol" w:cs="Segoe UI Symbol"/>
        </w:rPr>
        <w:t>✖</w:t>
      </w:r>
      <w:r>
        <w:t xml:space="preserve"> Online payment gateway</w:t>
      </w:r>
      <w:r>
        <w:br/>
      </w:r>
      <w:r>
        <w:rPr>
          <w:rFonts w:ascii="Segoe UI Symbol" w:hAnsi="Segoe UI Symbol" w:cs="Segoe UI Symbol"/>
        </w:rPr>
        <w:t>✖</w:t>
      </w:r>
      <w:r>
        <w:t xml:space="preserve"> Real-time price negotiation chat</w:t>
      </w:r>
      <w:r>
        <w:br/>
      </w:r>
      <w:r>
        <w:rPr>
          <w:rFonts w:ascii="Segoe UI Symbol" w:hAnsi="Segoe UI Symbol" w:cs="Segoe UI Symbol"/>
        </w:rPr>
        <w:t>✖</w:t>
      </w:r>
      <w:r>
        <w:t xml:space="preserve"> Mobile application</w:t>
      </w:r>
    </w:p>
    <w:p w14:paraId="641B66F7" w14:textId="77777777" w:rsidR="00C37870" w:rsidRDefault="00C37870" w:rsidP="00C37870">
      <w:pPr>
        <w:pStyle w:val="NormalWeb"/>
      </w:pPr>
    </w:p>
    <w:p w14:paraId="257C328C" w14:textId="77777777" w:rsidR="00C37870" w:rsidRDefault="00262E9A" w:rsidP="00C37870">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16019010"/>
      <w:r w:rsidRPr="001B7411">
        <w:rPr>
          <w:rFonts w:asciiTheme="majorBidi" w:hAnsiTheme="majorBidi" w:cstheme="majorBidi"/>
          <w:b/>
          <w:bCs/>
          <w:sz w:val="32"/>
          <w:szCs w:val="32"/>
        </w:rPr>
        <w:t>Product Perspective</w:t>
      </w:r>
      <w:bookmarkEnd w:id="4"/>
    </w:p>
    <w:p w14:paraId="05584045" w14:textId="38BC28F6" w:rsidR="00262E9A" w:rsidRPr="00C37870" w:rsidRDefault="00C37870" w:rsidP="00C37870">
      <w:pPr>
        <w:pStyle w:val="ListParagraph"/>
        <w:spacing w:after="0" w:line="360" w:lineRule="auto"/>
        <w:ind w:left="0"/>
        <w:jc w:val="both"/>
        <w:outlineLvl w:val="1"/>
        <w:rPr>
          <w:rFonts w:asciiTheme="majorBidi" w:hAnsiTheme="majorBidi" w:cstheme="majorBidi"/>
          <w:b/>
          <w:bCs/>
          <w:sz w:val="32"/>
          <w:szCs w:val="32"/>
        </w:rPr>
      </w:pPr>
      <w:bookmarkStart w:id="5" w:name="_Toc216019011"/>
      <w:proofErr w:type="spellStart"/>
      <w:r>
        <w:t>AutoHub</w:t>
      </w:r>
      <w:proofErr w:type="spellEnd"/>
      <w:r>
        <w:t xml:space="preserve"> is a standalone, web-based software solution that connects buyers and dealerships on one platform. It integrates with Gemini AI APIs for intelligent search and image recognition and uses PostgreSQL for database management. The platform includes separate customer and admin </w:t>
      </w:r>
      <w:proofErr w:type="spellStart"/>
      <w:proofErr w:type="gramStart"/>
      <w:r>
        <w:t>panels.</w:t>
      </w:r>
      <w:r w:rsidR="00262E9A" w:rsidRPr="00C37870">
        <w:rPr>
          <w:rFonts w:asciiTheme="majorBidi" w:hAnsiTheme="majorBidi" w:cstheme="majorBidi"/>
          <w:b/>
          <w:bCs/>
          <w:sz w:val="32"/>
          <w:szCs w:val="32"/>
        </w:rPr>
        <w:t>User</w:t>
      </w:r>
      <w:proofErr w:type="spellEnd"/>
      <w:proofErr w:type="gramEnd"/>
      <w:r w:rsidR="00262E9A" w:rsidRPr="00C37870">
        <w:rPr>
          <w:rFonts w:asciiTheme="majorBidi" w:hAnsiTheme="majorBidi" w:cstheme="majorBidi"/>
          <w:b/>
          <w:bCs/>
          <w:sz w:val="32"/>
          <w:szCs w:val="32"/>
        </w:rPr>
        <w:t xml:space="preserve"> Characteristics</w:t>
      </w:r>
      <w:bookmarkEnd w:id="5"/>
    </w:p>
    <w:tbl>
      <w:tblPr>
        <w:tblStyle w:val="TableGrid"/>
        <w:tblW w:w="0" w:type="auto"/>
        <w:tblLook w:val="04A0" w:firstRow="1" w:lastRow="0" w:firstColumn="1" w:lastColumn="0" w:noHBand="0" w:noVBand="1"/>
      </w:tblPr>
      <w:tblGrid>
        <w:gridCol w:w="1589"/>
        <w:gridCol w:w="2283"/>
        <w:gridCol w:w="1363"/>
      </w:tblGrid>
      <w:tr w:rsidR="00C37870" w:rsidRPr="00C37870" w14:paraId="59B6C9A6" w14:textId="77777777" w:rsidTr="00C37870">
        <w:tc>
          <w:tcPr>
            <w:tcW w:w="0" w:type="auto"/>
            <w:hideMark/>
          </w:tcPr>
          <w:p w14:paraId="28D39BE7" w14:textId="77777777" w:rsidR="00C37870" w:rsidRPr="00C37870" w:rsidRDefault="00C37870" w:rsidP="00C37870">
            <w:pPr>
              <w:jc w:val="center"/>
              <w:rPr>
                <w:rFonts w:ascii="Times New Roman" w:eastAsia="Times New Roman" w:hAnsi="Times New Roman" w:cs="Times New Roman"/>
                <w:b/>
                <w:bCs/>
                <w:kern w:val="0"/>
                <w:sz w:val="24"/>
                <w:szCs w:val="24"/>
                <w14:ligatures w14:val="none"/>
              </w:rPr>
            </w:pPr>
            <w:r w:rsidRPr="00C37870">
              <w:rPr>
                <w:rFonts w:ascii="Times New Roman" w:eastAsia="Times New Roman" w:hAnsi="Times New Roman" w:cs="Times New Roman"/>
                <w:b/>
                <w:bCs/>
                <w:kern w:val="0"/>
                <w:sz w:val="24"/>
                <w:szCs w:val="24"/>
                <w14:ligatures w14:val="none"/>
              </w:rPr>
              <w:t>User Type</w:t>
            </w:r>
          </w:p>
        </w:tc>
        <w:tc>
          <w:tcPr>
            <w:tcW w:w="0" w:type="auto"/>
            <w:hideMark/>
          </w:tcPr>
          <w:p w14:paraId="5910AB08" w14:textId="77777777" w:rsidR="00C37870" w:rsidRPr="00C37870" w:rsidRDefault="00C37870" w:rsidP="00C37870">
            <w:pPr>
              <w:jc w:val="center"/>
              <w:rPr>
                <w:rFonts w:ascii="Times New Roman" w:eastAsia="Times New Roman" w:hAnsi="Times New Roman" w:cs="Times New Roman"/>
                <w:b/>
                <w:bCs/>
                <w:kern w:val="0"/>
                <w:sz w:val="24"/>
                <w:szCs w:val="24"/>
                <w14:ligatures w14:val="none"/>
              </w:rPr>
            </w:pPr>
            <w:r w:rsidRPr="00C37870">
              <w:rPr>
                <w:rFonts w:ascii="Times New Roman" w:eastAsia="Times New Roman" w:hAnsi="Times New Roman" w:cs="Times New Roman"/>
                <w:b/>
                <w:bCs/>
                <w:kern w:val="0"/>
                <w:sz w:val="24"/>
                <w:szCs w:val="24"/>
                <w14:ligatures w14:val="none"/>
              </w:rPr>
              <w:t>Skills</w:t>
            </w:r>
          </w:p>
        </w:tc>
        <w:tc>
          <w:tcPr>
            <w:tcW w:w="0" w:type="auto"/>
            <w:hideMark/>
          </w:tcPr>
          <w:p w14:paraId="6F7E41FF" w14:textId="77777777" w:rsidR="00C37870" w:rsidRPr="00C37870" w:rsidRDefault="00C37870" w:rsidP="00C37870">
            <w:pPr>
              <w:jc w:val="center"/>
              <w:rPr>
                <w:rFonts w:ascii="Times New Roman" w:eastAsia="Times New Roman" w:hAnsi="Times New Roman" w:cs="Times New Roman"/>
                <w:b/>
                <w:bCs/>
                <w:kern w:val="0"/>
                <w:sz w:val="24"/>
                <w:szCs w:val="24"/>
                <w14:ligatures w14:val="none"/>
              </w:rPr>
            </w:pPr>
            <w:r w:rsidRPr="00C37870">
              <w:rPr>
                <w:rFonts w:ascii="Times New Roman" w:eastAsia="Times New Roman" w:hAnsi="Times New Roman" w:cs="Times New Roman"/>
                <w:b/>
                <w:bCs/>
                <w:kern w:val="0"/>
                <w:sz w:val="24"/>
                <w:szCs w:val="24"/>
                <w14:ligatures w14:val="none"/>
              </w:rPr>
              <w:t>Interaction</w:t>
            </w:r>
          </w:p>
        </w:tc>
      </w:tr>
      <w:tr w:rsidR="00C37870" w:rsidRPr="00C37870" w14:paraId="7A0CA851" w14:textId="77777777" w:rsidTr="00C37870">
        <w:tc>
          <w:tcPr>
            <w:tcW w:w="0" w:type="auto"/>
            <w:hideMark/>
          </w:tcPr>
          <w:p w14:paraId="5462C271"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Customer</w:t>
            </w:r>
          </w:p>
        </w:tc>
        <w:tc>
          <w:tcPr>
            <w:tcW w:w="0" w:type="auto"/>
            <w:hideMark/>
          </w:tcPr>
          <w:p w14:paraId="6BCA3A6C"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General internet user</w:t>
            </w:r>
          </w:p>
        </w:tc>
        <w:tc>
          <w:tcPr>
            <w:tcW w:w="0" w:type="auto"/>
            <w:hideMark/>
          </w:tcPr>
          <w:p w14:paraId="4830251D"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Medium</w:t>
            </w:r>
          </w:p>
        </w:tc>
      </w:tr>
      <w:tr w:rsidR="00C37870" w:rsidRPr="00C37870" w14:paraId="2BD8D66E" w14:textId="77777777" w:rsidTr="00C37870">
        <w:tc>
          <w:tcPr>
            <w:tcW w:w="0" w:type="auto"/>
            <w:hideMark/>
          </w:tcPr>
          <w:p w14:paraId="52A22303"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Dealer/Admin</w:t>
            </w:r>
          </w:p>
        </w:tc>
        <w:tc>
          <w:tcPr>
            <w:tcW w:w="0" w:type="auto"/>
            <w:hideMark/>
          </w:tcPr>
          <w:p w14:paraId="31260009"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Basic computer skills</w:t>
            </w:r>
          </w:p>
        </w:tc>
        <w:tc>
          <w:tcPr>
            <w:tcW w:w="0" w:type="auto"/>
            <w:hideMark/>
          </w:tcPr>
          <w:p w14:paraId="19DC19DC"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Medium</w:t>
            </w:r>
          </w:p>
        </w:tc>
      </w:tr>
      <w:tr w:rsidR="00C37870" w:rsidRPr="00C37870" w14:paraId="0E29C29C" w14:textId="77777777" w:rsidTr="00C37870">
        <w:tc>
          <w:tcPr>
            <w:tcW w:w="0" w:type="auto"/>
            <w:hideMark/>
          </w:tcPr>
          <w:p w14:paraId="38A6F4B5"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Super Admin</w:t>
            </w:r>
          </w:p>
        </w:tc>
        <w:tc>
          <w:tcPr>
            <w:tcW w:w="0" w:type="auto"/>
            <w:hideMark/>
          </w:tcPr>
          <w:p w14:paraId="780686D0"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Technical awareness</w:t>
            </w:r>
          </w:p>
        </w:tc>
        <w:tc>
          <w:tcPr>
            <w:tcW w:w="0" w:type="auto"/>
            <w:hideMark/>
          </w:tcPr>
          <w:p w14:paraId="2D6EC935" w14:textId="77777777" w:rsidR="00C37870" w:rsidRPr="00C37870" w:rsidRDefault="00C37870" w:rsidP="00C37870">
            <w:pPr>
              <w:rPr>
                <w:rFonts w:ascii="Times New Roman" w:eastAsia="Times New Roman" w:hAnsi="Times New Roman" w:cs="Times New Roman"/>
                <w:kern w:val="0"/>
                <w:sz w:val="24"/>
                <w:szCs w:val="24"/>
                <w14:ligatures w14:val="none"/>
              </w:rPr>
            </w:pPr>
            <w:r w:rsidRPr="00C37870">
              <w:rPr>
                <w:rFonts w:ascii="Times New Roman" w:eastAsia="Times New Roman" w:hAnsi="Times New Roman" w:cs="Times New Roman"/>
                <w:kern w:val="0"/>
                <w:sz w:val="24"/>
                <w:szCs w:val="24"/>
                <w14:ligatures w14:val="none"/>
              </w:rPr>
              <w:t>High</w:t>
            </w:r>
          </w:p>
        </w:tc>
      </w:tr>
    </w:tbl>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16019012"/>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6"/>
    </w:p>
    <w:tbl>
      <w:tblPr>
        <w:tblStyle w:val="TableGrid"/>
        <w:tblW w:w="0" w:type="auto"/>
        <w:tblLook w:val="04A0" w:firstRow="1" w:lastRow="0" w:firstColumn="1" w:lastColumn="0" w:noHBand="0" w:noVBand="1"/>
      </w:tblPr>
      <w:tblGrid>
        <w:gridCol w:w="1330"/>
        <w:gridCol w:w="2076"/>
        <w:gridCol w:w="4229"/>
      </w:tblGrid>
      <w:tr w:rsidR="00C37870" w:rsidRPr="00C37870" w14:paraId="706312C1" w14:textId="77777777" w:rsidTr="00C37870">
        <w:tc>
          <w:tcPr>
            <w:tcW w:w="0" w:type="auto"/>
            <w:hideMark/>
          </w:tcPr>
          <w:p w14:paraId="179FCF21" w14:textId="77777777" w:rsidR="00C37870" w:rsidRPr="00C37870" w:rsidRDefault="00C37870" w:rsidP="00C37870">
            <w:pPr>
              <w:pStyle w:val="ListParagraph"/>
              <w:spacing w:line="360" w:lineRule="auto"/>
              <w:ind w:left="0"/>
              <w:jc w:val="both"/>
              <w:outlineLvl w:val="1"/>
              <w:rPr>
                <w:rFonts w:asciiTheme="majorBidi" w:hAnsiTheme="majorBidi" w:cstheme="majorBidi"/>
                <w:b/>
                <w:bCs/>
                <w:sz w:val="24"/>
                <w:szCs w:val="24"/>
              </w:rPr>
            </w:pPr>
            <w:bookmarkStart w:id="7" w:name="_Toc216019013"/>
            <w:r w:rsidRPr="00C37870">
              <w:rPr>
                <w:rFonts w:asciiTheme="majorBidi" w:hAnsiTheme="majorBidi" w:cstheme="majorBidi"/>
                <w:b/>
                <w:bCs/>
                <w:sz w:val="24"/>
                <w:szCs w:val="24"/>
              </w:rPr>
              <w:t>Platform</w:t>
            </w:r>
            <w:bookmarkEnd w:id="7"/>
          </w:p>
        </w:tc>
        <w:tc>
          <w:tcPr>
            <w:tcW w:w="0" w:type="auto"/>
            <w:hideMark/>
          </w:tcPr>
          <w:p w14:paraId="68D9F024" w14:textId="77777777" w:rsidR="00C37870" w:rsidRPr="00C37870" w:rsidRDefault="00C37870" w:rsidP="00C37870">
            <w:pPr>
              <w:pStyle w:val="ListParagraph"/>
              <w:spacing w:line="360" w:lineRule="auto"/>
              <w:ind w:left="0"/>
              <w:jc w:val="both"/>
              <w:outlineLvl w:val="1"/>
              <w:rPr>
                <w:rFonts w:asciiTheme="majorBidi" w:hAnsiTheme="majorBidi" w:cstheme="majorBidi"/>
                <w:b/>
                <w:bCs/>
                <w:sz w:val="24"/>
                <w:szCs w:val="24"/>
              </w:rPr>
            </w:pPr>
            <w:bookmarkStart w:id="8" w:name="_Toc216019014"/>
            <w:r w:rsidRPr="00C37870">
              <w:rPr>
                <w:rFonts w:asciiTheme="majorBidi" w:hAnsiTheme="majorBidi" w:cstheme="majorBidi"/>
                <w:b/>
                <w:bCs/>
                <w:sz w:val="24"/>
                <w:szCs w:val="24"/>
              </w:rPr>
              <w:t>Features</w:t>
            </w:r>
            <w:bookmarkEnd w:id="8"/>
          </w:p>
        </w:tc>
        <w:tc>
          <w:tcPr>
            <w:tcW w:w="0" w:type="auto"/>
            <w:hideMark/>
          </w:tcPr>
          <w:p w14:paraId="0BDE760A" w14:textId="77777777" w:rsidR="00C37870" w:rsidRPr="00C37870" w:rsidRDefault="00C37870" w:rsidP="00C37870">
            <w:pPr>
              <w:pStyle w:val="ListParagraph"/>
              <w:spacing w:line="360" w:lineRule="auto"/>
              <w:ind w:left="0"/>
              <w:jc w:val="both"/>
              <w:outlineLvl w:val="1"/>
              <w:rPr>
                <w:rFonts w:asciiTheme="majorBidi" w:hAnsiTheme="majorBidi" w:cstheme="majorBidi"/>
                <w:b/>
                <w:bCs/>
                <w:sz w:val="24"/>
                <w:szCs w:val="24"/>
              </w:rPr>
            </w:pPr>
            <w:bookmarkStart w:id="9" w:name="_Toc216019015"/>
            <w:r w:rsidRPr="00C37870">
              <w:rPr>
                <w:rFonts w:asciiTheme="majorBidi" w:hAnsiTheme="majorBidi" w:cstheme="majorBidi"/>
                <w:b/>
                <w:bCs/>
                <w:sz w:val="24"/>
                <w:szCs w:val="24"/>
              </w:rPr>
              <w:t>Shortcomings</w:t>
            </w:r>
            <w:bookmarkEnd w:id="9"/>
          </w:p>
        </w:tc>
      </w:tr>
      <w:tr w:rsidR="00C37870" w:rsidRPr="00C37870" w14:paraId="206A0CAE" w14:textId="77777777" w:rsidTr="00C37870">
        <w:tc>
          <w:tcPr>
            <w:tcW w:w="0" w:type="auto"/>
            <w:hideMark/>
          </w:tcPr>
          <w:p w14:paraId="23D36E00"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0" w:name="_Toc216019016"/>
            <w:proofErr w:type="spellStart"/>
            <w:r w:rsidRPr="00C37870">
              <w:rPr>
                <w:rFonts w:asciiTheme="majorBidi" w:hAnsiTheme="majorBidi" w:cstheme="majorBidi"/>
                <w:sz w:val="24"/>
                <w:szCs w:val="24"/>
              </w:rPr>
              <w:lastRenderedPageBreak/>
              <w:t>PakWheels</w:t>
            </w:r>
            <w:bookmarkEnd w:id="10"/>
            <w:proofErr w:type="spellEnd"/>
          </w:p>
        </w:tc>
        <w:tc>
          <w:tcPr>
            <w:tcW w:w="0" w:type="auto"/>
            <w:hideMark/>
          </w:tcPr>
          <w:p w14:paraId="012FC175"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1" w:name="_Toc216019017"/>
            <w:r w:rsidRPr="00C37870">
              <w:rPr>
                <w:rFonts w:asciiTheme="majorBidi" w:hAnsiTheme="majorBidi" w:cstheme="majorBidi"/>
                <w:sz w:val="24"/>
                <w:szCs w:val="24"/>
              </w:rPr>
              <w:t>Listings, reviews</w:t>
            </w:r>
            <w:bookmarkEnd w:id="11"/>
          </w:p>
        </w:tc>
        <w:tc>
          <w:tcPr>
            <w:tcW w:w="0" w:type="auto"/>
            <w:hideMark/>
          </w:tcPr>
          <w:p w14:paraId="201D559C"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2" w:name="_Toc216019018"/>
            <w:r w:rsidRPr="00C37870">
              <w:rPr>
                <w:rFonts w:asciiTheme="majorBidi" w:hAnsiTheme="majorBidi" w:cstheme="majorBidi"/>
                <w:sz w:val="24"/>
                <w:szCs w:val="24"/>
              </w:rPr>
              <w:t>No AI search, no image recognition</w:t>
            </w:r>
            <w:bookmarkEnd w:id="12"/>
          </w:p>
        </w:tc>
      </w:tr>
      <w:tr w:rsidR="00C37870" w:rsidRPr="00C37870" w14:paraId="5BC1FDBF" w14:textId="77777777" w:rsidTr="00C37870">
        <w:tc>
          <w:tcPr>
            <w:tcW w:w="0" w:type="auto"/>
            <w:hideMark/>
          </w:tcPr>
          <w:p w14:paraId="1F75275F"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3" w:name="_Toc216019019"/>
            <w:r w:rsidRPr="00C37870">
              <w:rPr>
                <w:rFonts w:asciiTheme="majorBidi" w:hAnsiTheme="majorBidi" w:cstheme="majorBidi"/>
                <w:sz w:val="24"/>
                <w:szCs w:val="24"/>
              </w:rPr>
              <w:t>OLX Autos</w:t>
            </w:r>
            <w:bookmarkEnd w:id="13"/>
          </w:p>
        </w:tc>
        <w:tc>
          <w:tcPr>
            <w:tcW w:w="0" w:type="auto"/>
            <w:hideMark/>
          </w:tcPr>
          <w:p w14:paraId="6C743386"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4" w:name="_Toc216019020"/>
            <w:r w:rsidRPr="00C37870">
              <w:rPr>
                <w:rFonts w:asciiTheme="majorBidi" w:hAnsiTheme="majorBidi" w:cstheme="majorBidi"/>
                <w:sz w:val="24"/>
                <w:szCs w:val="24"/>
              </w:rPr>
              <w:t>Buying/selling cars</w:t>
            </w:r>
            <w:bookmarkEnd w:id="14"/>
          </w:p>
        </w:tc>
        <w:tc>
          <w:tcPr>
            <w:tcW w:w="0" w:type="auto"/>
            <w:hideMark/>
          </w:tcPr>
          <w:p w14:paraId="40E9933A"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5" w:name="_Toc216019021"/>
            <w:r w:rsidRPr="00C37870">
              <w:rPr>
                <w:rFonts w:asciiTheme="majorBidi" w:hAnsiTheme="majorBidi" w:cstheme="majorBidi"/>
                <w:sz w:val="24"/>
                <w:szCs w:val="24"/>
              </w:rPr>
              <w:t>Limited filtering and no admin analytics</w:t>
            </w:r>
            <w:bookmarkEnd w:id="15"/>
          </w:p>
        </w:tc>
      </w:tr>
      <w:tr w:rsidR="00C37870" w:rsidRPr="00C37870" w14:paraId="32E47939" w14:textId="77777777" w:rsidTr="00C37870">
        <w:tc>
          <w:tcPr>
            <w:tcW w:w="0" w:type="auto"/>
            <w:hideMark/>
          </w:tcPr>
          <w:p w14:paraId="3C3074E2"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6" w:name="_Toc216019022"/>
            <w:r w:rsidRPr="00C37870">
              <w:rPr>
                <w:rFonts w:asciiTheme="majorBidi" w:hAnsiTheme="majorBidi" w:cstheme="majorBidi"/>
                <w:sz w:val="24"/>
                <w:szCs w:val="24"/>
              </w:rPr>
              <w:t>CarGurus</w:t>
            </w:r>
            <w:bookmarkEnd w:id="16"/>
          </w:p>
        </w:tc>
        <w:tc>
          <w:tcPr>
            <w:tcW w:w="0" w:type="auto"/>
            <w:hideMark/>
          </w:tcPr>
          <w:p w14:paraId="2A00DC8B"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7" w:name="_Toc216019023"/>
            <w:r w:rsidRPr="00C37870">
              <w:rPr>
                <w:rFonts w:asciiTheme="majorBidi" w:hAnsiTheme="majorBidi" w:cstheme="majorBidi"/>
                <w:sz w:val="24"/>
                <w:szCs w:val="24"/>
              </w:rPr>
              <w:t>Smart search</w:t>
            </w:r>
            <w:bookmarkEnd w:id="17"/>
          </w:p>
        </w:tc>
        <w:tc>
          <w:tcPr>
            <w:tcW w:w="0" w:type="auto"/>
            <w:hideMark/>
          </w:tcPr>
          <w:p w14:paraId="7E197D2F" w14:textId="77777777" w:rsidR="00C37870" w:rsidRPr="00C37870" w:rsidRDefault="00C37870" w:rsidP="00C37870">
            <w:pPr>
              <w:pStyle w:val="ListParagraph"/>
              <w:spacing w:line="360" w:lineRule="auto"/>
              <w:ind w:left="0"/>
              <w:jc w:val="both"/>
              <w:outlineLvl w:val="1"/>
              <w:rPr>
                <w:rFonts w:asciiTheme="majorBidi" w:hAnsiTheme="majorBidi" w:cstheme="majorBidi"/>
                <w:sz w:val="24"/>
                <w:szCs w:val="24"/>
              </w:rPr>
            </w:pPr>
            <w:bookmarkStart w:id="18" w:name="_Toc216019024"/>
            <w:r w:rsidRPr="00C37870">
              <w:rPr>
                <w:rFonts w:asciiTheme="majorBidi" w:hAnsiTheme="majorBidi" w:cstheme="majorBidi"/>
                <w:sz w:val="24"/>
                <w:szCs w:val="24"/>
              </w:rPr>
              <w:t>Not region-focused, no test drive booking</w:t>
            </w:r>
            <w:bookmarkEnd w:id="18"/>
          </w:p>
        </w:tc>
      </w:tr>
    </w:tbl>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9" w:name="_Toc216019025"/>
      <w:r w:rsidRPr="001B7411">
        <w:rPr>
          <w:rFonts w:asciiTheme="majorBidi" w:hAnsiTheme="majorBidi" w:cstheme="majorBidi"/>
          <w:b/>
          <w:bCs/>
          <w:sz w:val="32"/>
          <w:szCs w:val="32"/>
        </w:rPr>
        <w:t>Proposed Technologies</w:t>
      </w:r>
      <w:bookmarkEnd w:id="19"/>
    </w:p>
    <w:tbl>
      <w:tblPr>
        <w:tblStyle w:val="TableGrid"/>
        <w:tblW w:w="0" w:type="auto"/>
        <w:tblLook w:val="04A0" w:firstRow="1" w:lastRow="0" w:firstColumn="1" w:lastColumn="0" w:noHBand="0" w:noVBand="1"/>
      </w:tblPr>
      <w:tblGrid>
        <w:gridCol w:w="2543"/>
        <w:gridCol w:w="1863"/>
      </w:tblGrid>
      <w:tr w:rsidR="00C37870" w:rsidRPr="00C37870" w14:paraId="472111FE" w14:textId="77777777" w:rsidTr="00FB00DE">
        <w:tc>
          <w:tcPr>
            <w:tcW w:w="0" w:type="auto"/>
            <w:hideMark/>
          </w:tcPr>
          <w:p w14:paraId="69DFF6AE" w14:textId="77777777" w:rsidR="00C37870" w:rsidRPr="00C37870" w:rsidRDefault="00C37870" w:rsidP="00C37870">
            <w:pPr>
              <w:spacing w:line="360" w:lineRule="auto"/>
              <w:jc w:val="both"/>
              <w:rPr>
                <w:rFonts w:asciiTheme="majorBidi" w:hAnsiTheme="majorBidi" w:cstheme="majorBidi"/>
                <w:b/>
                <w:bCs/>
                <w:sz w:val="24"/>
                <w:szCs w:val="24"/>
              </w:rPr>
            </w:pPr>
            <w:r w:rsidRPr="00C37870">
              <w:rPr>
                <w:rFonts w:asciiTheme="majorBidi" w:hAnsiTheme="majorBidi" w:cstheme="majorBidi"/>
                <w:b/>
                <w:bCs/>
                <w:sz w:val="24"/>
                <w:szCs w:val="24"/>
              </w:rPr>
              <w:t>Category</w:t>
            </w:r>
          </w:p>
        </w:tc>
        <w:tc>
          <w:tcPr>
            <w:tcW w:w="0" w:type="auto"/>
            <w:hideMark/>
          </w:tcPr>
          <w:p w14:paraId="500767AC" w14:textId="77777777" w:rsidR="00C37870" w:rsidRPr="00C37870" w:rsidRDefault="00C37870" w:rsidP="00C37870">
            <w:pPr>
              <w:spacing w:line="360" w:lineRule="auto"/>
              <w:jc w:val="both"/>
              <w:rPr>
                <w:rFonts w:asciiTheme="majorBidi" w:hAnsiTheme="majorBidi" w:cstheme="majorBidi"/>
                <w:b/>
                <w:bCs/>
                <w:sz w:val="24"/>
                <w:szCs w:val="24"/>
              </w:rPr>
            </w:pPr>
            <w:r w:rsidRPr="00C37870">
              <w:rPr>
                <w:rFonts w:asciiTheme="majorBidi" w:hAnsiTheme="majorBidi" w:cstheme="majorBidi"/>
                <w:b/>
                <w:bCs/>
                <w:sz w:val="24"/>
                <w:szCs w:val="24"/>
              </w:rPr>
              <w:t>Proposed</w:t>
            </w:r>
          </w:p>
        </w:tc>
      </w:tr>
      <w:tr w:rsidR="00C37870" w:rsidRPr="00C37870" w14:paraId="699C2E44" w14:textId="77777777" w:rsidTr="00FB00DE">
        <w:tc>
          <w:tcPr>
            <w:tcW w:w="0" w:type="auto"/>
            <w:hideMark/>
          </w:tcPr>
          <w:p w14:paraId="5ABC1550"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Frontend</w:t>
            </w:r>
          </w:p>
        </w:tc>
        <w:tc>
          <w:tcPr>
            <w:tcW w:w="0" w:type="auto"/>
            <w:hideMark/>
          </w:tcPr>
          <w:p w14:paraId="7C8A884F"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Next.js</w:t>
            </w:r>
          </w:p>
        </w:tc>
      </w:tr>
      <w:tr w:rsidR="00C37870" w:rsidRPr="00C37870" w14:paraId="35DCCAFD" w14:textId="77777777" w:rsidTr="00FB00DE">
        <w:tc>
          <w:tcPr>
            <w:tcW w:w="0" w:type="auto"/>
            <w:hideMark/>
          </w:tcPr>
          <w:p w14:paraId="27A7D260"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Backend</w:t>
            </w:r>
          </w:p>
        </w:tc>
        <w:tc>
          <w:tcPr>
            <w:tcW w:w="0" w:type="auto"/>
            <w:hideMark/>
          </w:tcPr>
          <w:p w14:paraId="6C3E8763"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Node.js</w:t>
            </w:r>
          </w:p>
        </w:tc>
      </w:tr>
      <w:tr w:rsidR="00C37870" w:rsidRPr="00C37870" w14:paraId="2BE1E777" w14:textId="77777777" w:rsidTr="00FB00DE">
        <w:tc>
          <w:tcPr>
            <w:tcW w:w="0" w:type="auto"/>
            <w:hideMark/>
          </w:tcPr>
          <w:p w14:paraId="726426A5"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Database</w:t>
            </w:r>
          </w:p>
        </w:tc>
        <w:tc>
          <w:tcPr>
            <w:tcW w:w="0" w:type="auto"/>
            <w:hideMark/>
          </w:tcPr>
          <w:p w14:paraId="072B86E0"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PostgreSQL</w:t>
            </w:r>
          </w:p>
        </w:tc>
      </w:tr>
      <w:tr w:rsidR="00C37870" w:rsidRPr="00C37870" w14:paraId="23AFAB0A" w14:textId="77777777" w:rsidTr="00FB00DE">
        <w:tc>
          <w:tcPr>
            <w:tcW w:w="0" w:type="auto"/>
            <w:hideMark/>
          </w:tcPr>
          <w:p w14:paraId="14797A87"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Programming Language</w:t>
            </w:r>
          </w:p>
        </w:tc>
        <w:tc>
          <w:tcPr>
            <w:tcW w:w="0" w:type="auto"/>
            <w:hideMark/>
          </w:tcPr>
          <w:p w14:paraId="135E4CA9"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TypeScript</w:t>
            </w:r>
          </w:p>
        </w:tc>
      </w:tr>
      <w:tr w:rsidR="00C37870" w:rsidRPr="00C37870" w14:paraId="5924C80E" w14:textId="77777777" w:rsidTr="00FB00DE">
        <w:tc>
          <w:tcPr>
            <w:tcW w:w="0" w:type="auto"/>
            <w:hideMark/>
          </w:tcPr>
          <w:p w14:paraId="25416897"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AI Integration</w:t>
            </w:r>
          </w:p>
        </w:tc>
        <w:tc>
          <w:tcPr>
            <w:tcW w:w="0" w:type="auto"/>
            <w:hideMark/>
          </w:tcPr>
          <w:p w14:paraId="5956270B"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Gemini AI API</w:t>
            </w:r>
          </w:p>
        </w:tc>
      </w:tr>
      <w:tr w:rsidR="00C37870" w:rsidRPr="00C37870" w14:paraId="15FFF0F0" w14:textId="77777777" w:rsidTr="00FB00DE">
        <w:tc>
          <w:tcPr>
            <w:tcW w:w="0" w:type="auto"/>
            <w:hideMark/>
          </w:tcPr>
          <w:p w14:paraId="731BB2F9"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UI Components</w:t>
            </w:r>
          </w:p>
        </w:tc>
        <w:tc>
          <w:tcPr>
            <w:tcW w:w="0" w:type="auto"/>
            <w:hideMark/>
          </w:tcPr>
          <w:p w14:paraId="08ADFE42" w14:textId="77777777" w:rsidR="00C37870" w:rsidRPr="00C37870" w:rsidRDefault="00C37870" w:rsidP="00C37870">
            <w:pPr>
              <w:spacing w:line="360" w:lineRule="auto"/>
              <w:jc w:val="both"/>
              <w:rPr>
                <w:rFonts w:asciiTheme="majorBidi" w:hAnsiTheme="majorBidi" w:cstheme="majorBidi"/>
                <w:sz w:val="24"/>
                <w:szCs w:val="24"/>
              </w:rPr>
            </w:pPr>
            <w:proofErr w:type="spellStart"/>
            <w:r w:rsidRPr="00C37870">
              <w:rPr>
                <w:rFonts w:asciiTheme="majorBidi" w:hAnsiTheme="majorBidi" w:cstheme="majorBidi"/>
                <w:sz w:val="24"/>
                <w:szCs w:val="24"/>
              </w:rPr>
              <w:t>Shadcn</w:t>
            </w:r>
            <w:proofErr w:type="spellEnd"/>
            <w:r w:rsidRPr="00C37870">
              <w:rPr>
                <w:rFonts w:asciiTheme="majorBidi" w:hAnsiTheme="majorBidi" w:cstheme="majorBidi"/>
                <w:sz w:val="24"/>
                <w:szCs w:val="24"/>
              </w:rPr>
              <w:t xml:space="preserve"> UI</w:t>
            </w:r>
          </w:p>
        </w:tc>
      </w:tr>
      <w:tr w:rsidR="00C37870" w:rsidRPr="00C37870" w14:paraId="794CA395" w14:textId="77777777" w:rsidTr="00FB00DE">
        <w:tc>
          <w:tcPr>
            <w:tcW w:w="0" w:type="auto"/>
            <w:hideMark/>
          </w:tcPr>
          <w:p w14:paraId="16CADB31"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Security</w:t>
            </w:r>
          </w:p>
        </w:tc>
        <w:tc>
          <w:tcPr>
            <w:tcW w:w="0" w:type="auto"/>
            <w:hideMark/>
          </w:tcPr>
          <w:p w14:paraId="7F479C85" w14:textId="77777777" w:rsidR="00C37870" w:rsidRPr="00C37870" w:rsidRDefault="00C37870" w:rsidP="00C37870">
            <w:pPr>
              <w:spacing w:line="360" w:lineRule="auto"/>
              <w:jc w:val="both"/>
              <w:rPr>
                <w:rFonts w:asciiTheme="majorBidi" w:hAnsiTheme="majorBidi" w:cstheme="majorBidi"/>
                <w:sz w:val="24"/>
                <w:szCs w:val="24"/>
              </w:rPr>
            </w:pPr>
            <w:proofErr w:type="spellStart"/>
            <w:r w:rsidRPr="00C37870">
              <w:rPr>
                <w:rFonts w:asciiTheme="majorBidi" w:hAnsiTheme="majorBidi" w:cstheme="majorBidi"/>
                <w:sz w:val="24"/>
                <w:szCs w:val="24"/>
              </w:rPr>
              <w:t>Arcjet</w:t>
            </w:r>
            <w:proofErr w:type="spellEnd"/>
            <w:r w:rsidRPr="00C37870">
              <w:rPr>
                <w:rFonts w:asciiTheme="majorBidi" w:hAnsiTheme="majorBidi" w:cstheme="majorBidi"/>
                <w:sz w:val="24"/>
                <w:szCs w:val="24"/>
              </w:rPr>
              <w:t xml:space="preserve"> Protection</w:t>
            </w:r>
          </w:p>
        </w:tc>
      </w:tr>
      <w:tr w:rsidR="00C37870" w:rsidRPr="00C37870" w14:paraId="3417F09B" w14:textId="77777777" w:rsidTr="00FB00DE">
        <w:tc>
          <w:tcPr>
            <w:tcW w:w="0" w:type="auto"/>
            <w:hideMark/>
          </w:tcPr>
          <w:p w14:paraId="0C2C8258" w14:textId="77777777" w:rsidR="00C37870" w:rsidRPr="00C37870" w:rsidRDefault="00C37870" w:rsidP="00C37870">
            <w:pPr>
              <w:spacing w:line="360" w:lineRule="auto"/>
              <w:jc w:val="both"/>
              <w:rPr>
                <w:rFonts w:asciiTheme="majorBidi" w:hAnsiTheme="majorBidi" w:cstheme="majorBidi"/>
                <w:sz w:val="24"/>
                <w:szCs w:val="24"/>
              </w:rPr>
            </w:pPr>
            <w:r w:rsidRPr="00C37870">
              <w:rPr>
                <w:rFonts w:asciiTheme="majorBidi" w:hAnsiTheme="majorBidi" w:cstheme="majorBidi"/>
                <w:sz w:val="24"/>
                <w:szCs w:val="24"/>
              </w:rPr>
              <w:t>Deployment</w:t>
            </w:r>
          </w:p>
        </w:tc>
        <w:tc>
          <w:tcPr>
            <w:tcW w:w="0" w:type="auto"/>
            <w:hideMark/>
          </w:tcPr>
          <w:p w14:paraId="22911D26" w14:textId="77777777" w:rsidR="00C37870" w:rsidRPr="00C37870" w:rsidRDefault="00C37870" w:rsidP="00C37870">
            <w:pPr>
              <w:spacing w:line="360" w:lineRule="auto"/>
              <w:jc w:val="both"/>
              <w:rPr>
                <w:rFonts w:asciiTheme="majorBidi" w:hAnsiTheme="majorBidi" w:cstheme="majorBidi"/>
                <w:sz w:val="24"/>
                <w:szCs w:val="24"/>
              </w:rPr>
            </w:pPr>
            <w:proofErr w:type="spellStart"/>
            <w:r w:rsidRPr="00C37870">
              <w:rPr>
                <w:rFonts w:asciiTheme="majorBidi" w:hAnsiTheme="majorBidi" w:cstheme="majorBidi"/>
                <w:sz w:val="24"/>
                <w:szCs w:val="24"/>
              </w:rPr>
              <w:t>Vercel</w:t>
            </w:r>
            <w:proofErr w:type="spellEnd"/>
          </w:p>
        </w:tc>
      </w:tr>
    </w:tbl>
    <w:p w14:paraId="11AEBEB1" w14:textId="77777777" w:rsidR="00E359AF" w:rsidRDefault="00E359AF" w:rsidP="00262E9A">
      <w:pPr>
        <w:spacing w:after="0" w:line="360" w:lineRule="auto"/>
        <w:jc w:val="both"/>
        <w:rPr>
          <w:rFonts w:asciiTheme="majorBidi" w:hAnsiTheme="majorBidi" w:cstheme="majorBidi"/>
          <w:sz w:val="24"/>
          <w:szCs w:val="24"/>
        </w:rPr>
      </w:pPr>
    </w:p>
    <w:p w14:paraId="4BCFE80D" w14:textId="6B03DC49" w:rsidR="00FB00DE" w:rsidRPr="00FB00DE" w:rsidRDefault="00025E7E" w:rsidP="00FB00DE">
      <w:pPr>
        <w:pStyle w:val="ListParagraph"/>
        <w:numPr>
          <w:ilvl w:val="0"/>
          <w:numId w:val="2"/>
        </w:numPr>
        <w:spacing w:after="0" w:line="360" w:lineRule="auto"/>
        <w:outlineLvl w:val="0"/>
        <w:rPr>
          <w:rFonts w:asciiTheme="majorBidi" w:hAnsiTheme="majorBidi" w:cstheme="majorBidi"/>
          <w:b/>
          <w:bCs/>
          <w:sz w:val="36"/>
          <w:szCs w:val="36"/>
        </w:rPr>
      </w:pPr>
      <w:bookmarkStart w:id="20" w:name="_Toc216019026"/>
      <w:r w:rsidRPr="001B7411">
        <w:rPr>
          <w:rFonts w:asciiTheme="majorBidi" w:hAnsiTheme="majorBidi" w:cstheme="majorBidi"/>
          <w:b/>
          <w:bCs/>
          <w:sz w:val="36"/>
          <w:szCs w:val="36"/>
        </w:rPr>
        <w:t>Requirements</w:t>
      </w:r>
      <w:bookmarkEnd w:id="20"/>
    </w:p>
    <w:p w14:paraId="0206177D" w14:textId="77777777" w:rsidR="00FB00DE" w:rsidRDefault="00FB00DE" w:rsidP="00FB00DE">
      <w:pPr>
        <w:pStyle w:val="NormalWeb"/>
      </w:pPr>
      <w:proofErr w:type="spellStart"/>
      <w:r>
        <w:t>AutoHub</w:t>
      </w:r>
      <w:proofErr w:type="spellEnd"/>
      <w:r>
        <w:t xml:space="preserve"> will allow users to browse cars, perform intelligent searches, book test drives, and save preferences. Admin will manage inventory, users, bookings, and AI scan results through a secure dashboard.</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21" w:name="_Toc216019027"/>
      <w:r w:rsidRPr="001B7411">
        <w:rPr>
          <w:rFonts w:asciiTheme="majorBidi" w:hAnsiTheme="majorBidi" w:cstheme="majorBidi"/>
          <w:b/>
          <w:bCs/>
          <w:sz w:val="32"/>
          <w:szCs w:val="32"/>
        </w:rPr>
        <w:t>Function Requirements</w:t>
      </w:r>
      <w:bookmarkEnd w:id="21"/>
    </w:p>
    <w:p w14:paraId="3A5978FA" w14:textId="77777777" w:rsidR="00FB00DE" w:rsidRPr="00FB00DE" w:rsidRDefault="00FB00DE" w:rsidP="00FB00DE">
      <w:pPr>
        <w:pStyle w:val="Heading3"/>
        <w:rPr>
          <w:color w:val="auto"/>
        </w:rPr>
      </w:pPr>
      <w:bookmarkStart w:id="22" w:name="_Toc216019028"/>
      <w:r w:rsidRPr="00FB00DE">
        <w:rPr>
          <w:rStyle w:val="Strong"/>
          <w:color w:val="auto"/>
        </w:rPr>
        <w:t>2.1.1 Sign Up</w:t>
      </w:r>
      <w:bookmarkEnd w:id="22"/>
    </w:p>
    <w:p w14:paraId="1582E2E5" w14:textId="77777777" w:rsidR="00FB00DE" w:rsidRDefault="00FB00DE" w:rsidP="00FB00DE">
      <w:pPr>
        <w:pStyle w:val="NormalWeb"/>
        <w:numPr>
          <w:ilvl w:val="0"/>
          <w:numId w:val="7"/>
        </w:numPr>
      </w:pPr>
      <w:r>
        <w:rPr>
          <w:rStyle w:val="Strong"/>
        </w:rPr>
        <w:t>Name:</w:t>
      </w:r>
      <w:r>
        <w:t xml:space="preserve"> FR001</w:t>
      </w:r>
    </w:p>
    <w:p w14:paraId="59471706" w14:textId="77777777" w:rsidR="00FB00DE" w:rsidRDefault="00FB00DE" w:rsidP="00FB00DE">
      <w:pPr>
        <w:pStyle w:val="NormalWeb"/>
        <w:numPr>
          <w:ilvl w:val="0"/>
          <w:numId w:val="7"/>
        </w:numPr>
      </w:pPr>
      <w:r>
        <w:rPr>
          <w:rStyle w:val="Strong"/>
        </w:rPr>
        <w:t>Purpose:</w:t>
      </w:r>
      <w:r>
        <w:t xml:space="preserve"> Register new users for platform access.</w:t>
      </w:r>
    </w:p>
    <w:p w14:paraId="174B24FD" w14:textId="77777777" w:rsidR="00FB00DE" w:rsidRDefault="00FB00DE" w:rsidP="00FB00DE">
      <w:pPr>
        <w:pStyle w:val="NormalWeb"/>
        <w:numPr>
          <w:ilvl w:val="0"/>
          <w:numId w:val="7"/>
        </w:numPr>
      </w:pPr>
      <w:r>
        <w:rPr>
          <w:rStyle w:val="Strong"/>
        </w:rPr>
        <w:t>User(s):</w:t>
      </w:r>
      <w:r>
        <w:t xml:space="preserve"> Customer, Admin</w:t>
      </w:r>
    </w:p>
    <w:p w14:paraId="38D6AF4A" w14:textId="77777777" w:rsidR="00FB00DE" w:rsidRDefault="00FB00DE" w:rsidP="00FB00DE">
      <w:pPr>
        <w:pStyle w:val="NormalWeb"/>
        <w:numPr>
          <w:ilvl w:val="0"/>
          <w:numId w:val="7"/>
        </w:numPr>
      </w:pPr>
      <w:r>
        <w:rPr>
          <w:rStyle w:val="Strong"/>
        </w:rPr>
        <w:t>Input:</w:t>
      </w:r>
    </w:p>
    <w:p w14:paraId="1F0F7843" w14:textId="77777777" w:rsidR="00FB00DE" w:rsidRDefault="00FB00DE" w:rsidP="00FB00DE">
      <w:pPr>
        <w:pStyle w:val="NormalWeb"/>
        <w:numPr>
          <w:ilvl w:val="1"/>
          <w:numId w:val="7"/>
        </w:numPr>
      </w:pPr>
      <w:r>
        <w:t>Name</w:t>
      </w:r>
    </w:p>
    <w:p w14:paraId="2F8555AB" w14:textId="77777777" w:rsidR="00FB00DE" w:rsidRDefault="00FB00DE" w:rsidP="00FB00DE">
      <w:pPr>
        <w:pStyle w:val="NormalWeb"/>
        <w:numPr>
          <w:ilvl w:val="1"/>
          <w:numId w:val="7"/>
        </w:numPr>
      </w:pPr>
      <w:r>
        <w:t>Email</w:t>
      </w:r>
    </w:p>
    <w:p w14:paraId="293444DC" w14:textId="77777777" w:rsidR="00FB00DE" w:rsidRDefault="00FB00DE" w:rsidP="00FB00DE">
      <w:pPr>
        <w:pStyle w:val="NormalWeb"/>
        <w:numPr>
          <w:ilvl w:val="1"/>
          <w:numId w:val="7"/>
        </w:numPr>
      </w:pPr>
      <w:r>
        <w:t>Password (minimum 8 characters, must include a number)</w:t>
      </w:r>
    </w:p>
    <w:p w14:paraId="55426730" w14:textId="77777777" w:rsidR="00FB00DE" w:rsidRDefault="00FB00DE" w:rsidP="00FB00DE">
      <w:pPr>
        <w:pStyle w:val="NormalWeb"/>
        <w:numPr>
          <w:ilvl w:val="1"/>
          <w:numId w:val="7"/>
        </w:numPr>
      </w:pPr>
      <w:r>
        <w:t>Phone number (11 digits)</w:t>
      </w:r>
    </w:p>
    <w:p w14:paraId="6F7D9046" w14:textId="77777777" w:rsidR="00FB00DE" w:rsidRDefault="00FB00DE" w:rsidP="00FB00DE">
      <w:pPr>
        <w:pStyle w:val="NormalWeb"/>
        <w:numPr>
          <w:ilvl w:val="1"/>
          <w:numId w:val="7"/>
        </w:numPr>
      </w:pPr>
      <w:r>
        <w:t>City</w:t>
      </w:r>
    </w:p>
    <w:p w14:paraId="3F14C697" w14:textId="77777777" w:rsidR="00FB00DE" w:rsidRDefault="00FB00DE" w:rsidP="00FB00DE">
      <w:pPr>
        <w:pStyle w:val="NormalWeb"/>
        <w:numPr>
          <w:ilvl w:val="0"/>
          <w:numId w:val="7"/>
        </w:numPr>
      </w:pPr>
      <w:r>
        <w:rPr>
          <w:rStyle w:val="Strong"/>
        </w:rPr>
        <w:t>Output:</w:t>
      </w:r>
      <w:r>
        <w:t xml:space="preserve"> Account created, requires email verification.</w:t>
      </w:r>
    </w:p>
    <w:p w14:paraId="32D7661E" w14:textId="77777777" w:rsidR="00FB00DE" w:rsidRPr="00FB00DE" w:rsidRDefault="00FB00DE" w:rsidP="00FB00DE">
      <w:pPr>
        <w:pStyle w:val="Heading3"/>
        <w:rPr>
          <w:color w:val="auto"/>
        </w:rPr>
      </w:pPr>
      <w:bookmarkStart w:id="23" w:name="_Toc216019029"/>
      <w:r w:rsidRPr="00FB00DE">
        <w:rPr>
          <w:rStyle w:val="Strong"/>
          <w:color w:val="auto"/>
        </w:rPr>
        <w:lastRenderedPageBreak/>
        <w:t>2.1.2 AI-Powered Search</w:t>
      </w:r>
      <w:bookmarkEnd w:id="23"/>
    </w:p>
    <w:p w14:paraId="0C7549BE" w14:textId="77777777" w:rsidR="00FB00DE" w:rsidRDefault="00FB00DE" w:rsidP="00FB00DE">
      <w:pPr>
        <w:pStyle w:val="NormalWeb"/>
        <w:numPr>
          <w:ilvl w:val="0"/>
          <w:numId w:val="8"/>
        </w:numPr>
      </w:pPr>
      <w:r>
        <w:rPr>
          <w:rStyle w:val="Strong"/>
        </w:rPr>
        <w:t>Name:</w:t>
      </w:r>
      <w:r>
        <w:t xml:space="preserve"> FR002</w:t>
      </w:r>
    </w:p>
    <w:p w14:paraId="0A9AC462" w14:textId="77777777" w:rsidR="00FB00DE" w:rsidRDefault="00FB00DE" w:rsidP="00FB00DE">
      <w:pPr>
        <w:pStyle w:val="NormalWeb"/>
        <w:numPr>
          <w:ilvl w:val="0"/>
          <w:numId w:val="8"/>
        </w:numPr>
      </w:pPr>
      <w:r>
        <w:rPr>
          <w:rStyle w:val="Strong"/>
        </w:rPr>
        <w:t>Purpose:</w:t>
      </w:r>
      <w:r>
        <w:t xml:space="preserve"> Search cars using natural language queries.</w:t>
      </w:r>
    </w:p>
    <w:p w14:paraId="6E6CAC94" w14:textId="77777777" w:rsidR="00FB00DE" w:rsidRDefault="00FB00DE" w:rsidP="00FB00DE">
      <w:pPr>
        <w:pStyle w:val="NormalWeb"/>
        <w:numPr>
          <w:ilvl w:val="0"/>
          <w:numId w:val="8"/>
        </w:numPr>
      </w:pPr>
      <w:r>
        <w:rPr>
          <w:rStyle w:val="Strong"/>
        </w:rPr>
        <w:t>User(s):</w:t>
      </w:r>
      <w:r>
        <w:t xml:space="preserve"> Customer</w:t>
      </w:r>
    </w:p>
    <w:p w14:paraId="5A25A6D2" w14:textId="77777777" w:rsidR="00FB00DE" w:rsidRDefault="00FB00DE" w:rsidP="00FB00DE">
      <w:pPr>
        <w:pStyle w:val="NormalWeb"/>
        <w:numPr>
          <w:ilvl w:val="0"/>
          <w:numId w:val="8"/>
        </w:numPr>
      </w:pPr>
      <w:r>
        <w:rPr>
          <w:rStyle w:val="Strong"/>
        </w:rPr>
        <w:t>Input:</w:t>
      </w:r>
      <w:r>
        <w:t xml:space="preserve"> Text search such as “Hybrid car under 30 </w:t>
      </w:r>
      <w:proofErr w:type="gramStart"/>
      <w:r>
        <w:t>lac</w:t>
      </w:r>
      <w:proofErr w:type="gramEnd"/>
      <w:r>
        <w:t>”.</w:t>
      </w:r>
    </w:p>
    <w:p w14:paraId="717DA645" w14:textId="77777777" w:rsidR="00FB00DE" w:rsidRDefault="00FB00DE" w:rsidP="00FB00DE">
      <w:pPr>
        <w:pStyle w:val="NormalWeb"/>
        <w:numPr>
          <w:ilvl w:val="0"/>
          <w:numId w:val="8"/>
        </w:numPr>
      </w:pPr>
      <w:r>
        <w:rPr>
          <w:rStyle w:val="Strong"/>
        </w:rPr>
        <w:t>Output:</w:t>
      </w:r>
      <w:r>
        <w:t xml:space="preserve"> Filtered results based on AI understanding.</w:t>
      </w:r>
    </w:p>
    <w:p w14:paraId="634CC69B" w14:textId="77777777" w:rsidR="00FB00DE" w:rsidRPr="00FB00DE" w:rsidRDefault="00FB00DE" w:rsidP="00FB0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 w:name="_Toc216019030"/>
      <w:r w:rsidRPr="00FB00DE">
        <w:rPr>
          <w:rFonts w:ascii="Times New Roman" w:eastAsia="Times New Roman" w:hAnsi="Times New Roman" w:cs="Times New Roman"/>
          <w:b/>
          <w:bCs/>
          <w:kern w:val="0"/>
          <w:sz w:val="27"/>
          <w:szCs w:val="27"/>
          <w14:ligatures w14:val="none"/>
        </w:rPr>
        <w:t>2.1.3 Image-Based Recognition</w:t>
      </w:r>
      <w:bookmarkEnd w:id="24"/>
    </w:p>
    <w:p w14:paraId="136C163B" w14:textId="77777777" w:rsidR="00FB00DE" w:rsidRPr="00FB00DE" w:rsidRDefault="00FB00DE" w:rsidP="00FB00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Name:</w:t>
      </w:r>
      <w:r w:rsidRPr="00FB00DE">
        <w:rPr>
          <w:rFonts w:ascii="Times New Roman" w:eastAsia="Times New Roman" w:hAnsi="Times New Roman" w:cs="Times New Roman"/>
          <w:kern w:val="0"/>
          <w:sz w:val="24"/>
          <w:szCs w:val="24"/>
          <w14:ligatures w14:val="none"/>
        </w:rPr>
        <w:t xml:space="preserve"> FR003</w:t>
      </w:r>
    </w:p>
    <w:p w14:paraId="349D9AD1" w14:textId="77777777" w:rsidR="00FB00DE" w:rsidRPr="00FB00DE" w:rsidRDefault="00FB00DE" w:rsidP="00FB00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Purpose:</w:t>
      </w:r>
      <w:r w:rsidRPr="00FB00DE">
        <w:rPr>
          <w:rFonts w:ascii="Times New Roman" w:eastAsia="Times New Roman" w:hAnsi="Times New Roman" w:cs="Times New Roman"/>
          <w:kern w:val="0"/>
          <w:sz w:val="24"/>
          <w:szCs w:val="24"/>
          <w14:ligatures w14:val="none"/>
        </w:rPr>
        <w:t xml:space="preserve"> Identify car model/type using image.</w:t>
      </w:r>
    </w:p>
    <w:p w14:paraId="1D492569" w14:textId="77777777" w:rsidR="00FB00DE" w:rsidRPr="00FB00DE" w:rsidRDefault="00FB00DE" w:rsidP="00FB00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User(s):</w:t>
      </w:r>
      <w:r w:rsidRPr="00FB00DE">
        <w:rPr>
          <w:rFonts w:ascii="Times New Roman" w:eastAsia="Times New Roman" w:hAnsi="Times New Roman" w:cs="Times New Roman"/>
          <w:kern w:val="0"/>
          <w:sz w:val="24"/>
          <w:szCs w:val="24"/>
          <w14:ligatures w14:val="none"/>
        </w:rPr>
        <w:t xml:space="preserve"> Customer, Admin</w:t>
      </w:r>
    </w:p>
    <w:p w14:paraId="1A2CECB0" w14:textId="77777777" w:rsidR="00FB00DE" w:rsidRPr="00FB00DE" w:rsidRDefault="00FB00DE" w:rsidP="00FB00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Input:</w:t>
      </w:r>
      <w:r w:rsidRPr="00FB00DE">
        <w:rPr>
          <w:rFonts w:ascii="Times New Roman" w:eastAsia="Times New Roman" w:hAnsi="Times New Roman" w:cs="Times New Roman"/>
          <w:kern w:val="0"/>
          <w:sz w:val="24"/>
          <w:szCs w:val="24"/>
          <w14:ligatures w14:val="none"/>
        </w:rPr>
        <w:t xml:space="preserve"> Car image upload.</w:t>
      </w:r>
    </w:p>
    <w:p w14:paraId="10CFE51D" w14:textId="0204BAB0" w:rsidR="00FB00DE" w:rsidRPr="00FB00DE" w:rsidRDefault="00FB00DE" w:rsidP="00FB00D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Output:</w:t>
      </w:r>
      <w:r w:rsidRPr="00FB00DE">
        <w:rPr>
          <w:rFonts w:ascii="Times New Roman" w:eastAsia="Times New Roman" w:hAnsi="Times New Roman" w:cs="Times New Roman"/>
          <w:kern w:val="0"/>
          <w:sz w:val="24"/>
          <w:szCs w:val="24"/>
          <w14:ligatures w14:val="none"/>
        </w:rPr>
        <w:t xml:space="preserve"> Recognized model and suggestions.</w:t>
      </w:r>
    </w:p>
    <w:p w14:paraId="1295475B" w14:textId="77777777" w:rsidR="00FB00DE" w:rsidRPr="00FB00DE" w:rsidRDefault="00FB00DE" w:rsidP="00FB0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5" w:name="_Toc216019031"/>
      <w:r w:rsidRPr="00FB00DE">
        <w:rPr>
          <w:rFonts w:ascii="Times New Roman" w:eastAsia="Times New Roman" w:hAnsi="Times New Roman" w:cs="Times New Roman"/>
          <w:b/>
          <w:bCs/>
          <w:kern w:val="0"/>
          <w:sz w:val="27"/>
          <w:szCs w:val="27"/>
          <w14:ligatures w14:val="none"/>
        </w:rPr>
        <w:t>2.1.4 Test Drive Booking</w:t>
      </w:r>
      <w:bookmarkEnd w:id="25"/>
    </w:p>
    <w:p w14:paraId="03DF1BEB" w14:textId="77777777" w:rsidR="00FB00DE" w:rsidRPr="00FB00DE" w:rsidRDefault="00FB00DE" w:rsidP="00FB00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Name:</w:t>
      </w:r>
      <w:r w:rsidRPr="00FB00DE">
        <w:rPr>
          <w:rFonts w:ascii="Times New Roman" w:eastAsia="Times New Roman" w:hAnsi="Times New Roman" w:cs="Times New Roman"/>
          <w:kern w:val="0"/>
          <w:sz w:val="24"/>
          <w:szCs w:val="24"/>
          <w14:ligatures w14:val="none"/>
        </w:rPr>
        <w:t xml:space="preserve"> FR004</w:t>
      </w:r>
    </w:p>
    <w:p w14:paraId="213EC025" w14:textId="77777777" w:rsidR="00FB00DE" w:rsidRPr="00FB00DE" w:rsidRDefault="00FB00DE" w:rsidP="00FB00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Purpose:</w:t>
      </w:r>
      <w:r w:rsidRPr="00FB00DE">
        <w:rPr>
          <w:rFonts w:ascii="Times New Roman" w:eastAsia="Times New Roman" w:hAnsi="Times New Roman" w:cs="Times New Roman"/>
          <w:kern w:val="0"/>
          <w:sz w:val="24"/>
          <w:szCs w:val="24"/>
          <w14:ligatures w14:val="none"/>
        </w:rPr>
        <w:t xml:space="preserve"> Book a test drive from listings.</w:t>
      </w:r>
    </w:p>
    <w:p w14:paraId="7F5E00A3" w14:textId="77777777" w:rsidR="00FB00DE" w:rsidRPr="00FB00DE" w:rsidRDefault="00FB00DE" w:rsidP="00FB00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User(s):</w:t>
      </w:r>
      <w:r w:rsidRPr="00FB00DE">
        <w:rPr>
          <w:rFonts w:ascii="Times New Roman" w:eastAsia="Times New Roman" w:hAnsi="Times New Roman" w:cs="Times New Roman"/>
          <w:kern w:val="0"/>
          <w:sz w:val="24"/>
          <w:szCs w:val="24"/>
          <w14:ligatures w14:val="none"/>
        </w:rPr>
        <w:t xml:space="preserve"> Customer</w:t>
      </w:r>
    </w:p>
    <w:p w14:paraId="544B6C11" w14:textId="77777777" w:rsidR="00FB00DE" w:rsidRPr="00FB00DE" w:rsidRDefault="00FB00DE" w:rsidP="00FB00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Input:</w:t>
      </w:r>
      <w:r w:rsidRPr="00FB00DE">
        <w:rPr>
          <w:rFonts w:ascii="Times New Roman" w:eastAsia="Times New Roman" w:hAnsi="Times New Roman" w:cs="Times New Roman"/>
          <w:kern w:val="0"/>
          <w:sz w:val="24"/>
          <w:szCs w:val="24"/>
          <w14:ligatures w14:val="none"/>
        </w:rPr>
        <w:t xml:space="preserve"> Date, location, selected vehicle.</w:t>
      </w:r>
    </w:p>
    <w:p w14:paraId="2DB9E2BA" w14:textId="6416E74B" w:rsidR="00FB00DE" w:rsidRPr="00FB00DE" w:rsidRDefault="00FB00DE" w:rsidP="00FB00D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Output:</w:t>
      </w:r>
      <w:r w:rsidRPr="00FB00DE">
        <w:rPr>
          <w:rFonts w:ascii="Times New Roman" w:eastAsia="Times New Roman" w:hAnsi="Times New Roman" w:cs="Times New Roman"/>
          <w:kern w:val="0"/>
          <w:sz w:val="24"/>
          <w:szCs w:val="24"/>
          <w14:ligatures w14:val="none"/>
        </w:rPr>
        <w:t xml:space="preserve"> Booking confirmation.</w:t>
      </w:r>
    </w:p>
    <w:p w14:paraId="4F3BBCEE" w14:textId="77777777" w:rsidR="00FB00DE" w:rsidRPr="00FB00DE" w:rsidRDefault="00FB00DE" w:rsidP="00FB00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 w:name="_Toc216019032"/>
      <w:r w:rsidRPr="00FB00DE">
        <w:rPr>
          <w:rFonts w:ascii="Times New Roman" w:eastAsia="Times New Roman" w:hAnsi="Times New Roman" w:cs="Times New Roman"/>
          <w:b/>
          <w:bCs/>
          <w:kern w:val="0"/>
          <w:sz w:val="27"/>
          <w:szCs w:val="27"/>
          <w14:ligatures w14:val="none"/>
        </w:rPr>
        <w:t>2.1.5 Admin Inventory Management</w:t>
      </w:r>
      <w:bookmarkEnd w:id="26"/>
    </w:p>
    <w:p w14:paraId="41CBDB9D" w14:textId="77777777" w:rsidR="00FB00DE" w:rsidRPr="00FB00DE" w:rsidRDefault="00FB00DE" w:rsidP="00FB00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Name:</w:t>
      </w:r>
      <w:r w:rsidRPr="00FB00DE">
        <w:rPr>
          <w:rFonts w:ascii="Times New Roman" w:eastAsia="Times New Roman" w:hAnsi="Times New Roman" w:cs="Times New Roman"/>
          <w:kern w:val="0"/>
          <w:sz w:val="24"/>
          <w:szCs w:val="24"/>
          <w14:ligatures w14:val="none"/>
        </w:rPr>
        <w:t xml:space="preserve"> FR005</w:t>
      </w:r>
    </w:p>
    <w:p w14:paraId="44B4F81E" w14:textId="77777777" w:rsidR="00FB00DE" w:rsidRPr="00FB00DE" w:rsidRDefault="00FB00DE" w:rsidP="00FB00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Purpose:</w:t>
      </w:r>
      <w:r w:rsidRPr="00FB00DE">
        <w:rPr>
          <w:rFonts w:ascii="Times New Roman" w:eastAsia="Times New Roman" w:hAnsi="Times New Roman" w:cs="Times New Roman"/>
          <w:kern w:val="0"/>
          <w:sz w:val="24"/>
          <w:szCs w:val="24"/>
          <w14:ligatures w14:val="none"/>
        </w:rPr>
        <w:t xml:space="preserve"> Manage car listings.</w:t>
      </w:r>
    </w:p>
    <w:p w14:paraId="6D9F67D2" w14:textId="77777777" w:rsidR="00FB00DE" w:rsidRPr="00FB00DE" w:rsidRDefault="00FB00DE" w:rsidP="00FB00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User(s):</w:t>
      </w:r>
      <w:r w:rsidRPr="00FB00DE">
        <w:rPr>
          <w:rFonts w:ascii="Times New Roman" w:eastAsia="Times New Roman" w:hAnsi="Times New Roman" w:cs="Times New Roman"/>
          <w:kern w:val="0"/>
          <w:sz w:val="24"/>
          <w:szCs w:val="24"/>
          <w14:ligatures w14:val="none"/>
        </w:rPr>
        <w:t xml:space="preserve"> Admin</w:t>
      </w:r>
    </w:p>
    <w:p w14:paraId="175EC3B9" w14:textId="77777777" w:rsidR="00FB00DE" w:rsidRPr="00FB00DE" w:rsidRDefault="00FB00DE" w:rsidP="00FB00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Input:</w:t>
      </w:r>
      <w:r w:rsidRPr="00FB00DE">
        <w:rPr>
          <w:rFonts w:ascii="Times New Roman" w:eastAsia="Times New Roman" w:hAnsi="Times New Roman" w:cs="Times New Roman"/>
          <w:kern w:val="0"/>
          <w:sz w:val="24"/>
          <w:szCs w:val="24"/>
          <w14:ligatures w14:val="none"/>
        </w:rPr>
        <w:t xml:space="preserve"> Car details (make, model, year, price).</w:t>
      </w:r>
    </w:p>
    <w:p w14:paraId="2987615B" w14:textId="77777777" w:rsidR="00FB00DE" w:rsidRPr="00FB00DE" w:rsidRDefault="00FB00DE" w:rsidP="00FB00D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B00DE">
        <w:rPr>
          <w:rFonts w:ascii="Times New Roman" w:eastAsia="Times New Roman" w:hAnsi="Times New Roman" w:cs="Times New Roman"/>
          <w:b/>
          <w:bCs/>
          <w:kern w:val="0"/>
          <w:sz w:val="24"/>
          <w:szCs w:val="24"/>
          <w14:ligatures w14:val="none"/>
        </w:rPr>
        <w:t>Output:</w:t>
      </w:r>
      <w:r w:rsidRPr="00FB00DE">
        <w:rPr>
          <w:rFonts w:ascii="Times New Roman" w:eastAsia="Times New Roman" w:hAnsi="Times New Roman" w:cs="Times New Roman"/>
          <w:kern w:val="0"/>
          <w:sz w:val="24"/>
          <w:szCs w:val="24"/>
          <w14:ligatures w14:val="none"/>
        </w:rPr>
        <w:t xml:space="preserve"> Car added/updated/deleted.</w:t>
      </w:r>
    </w:p>
    <w:p w14:paraId="0A2C6531" w14:textId="77777777" w:rsidR="00FB00DE" w:rsidRDefault="00FB00DE" w:rsidP="00FB00DE">
      <w:pPr>
        <w:pStyle w:val="NormalWeb"/>
        <w:ind w:left="720"/>
      </w:pPr>
    </w:p>
    <w:p w14:paraId="000B9B49" w14:textId="77777777" w:rsidR="00FB00DE" w:rsidRDefault="00FB00DE" w:rsidP="00FB00DE">
      <w:pPr>
        <w:pStyle w:val="NormalWeb"/>
        <w:ind w:left="720"/>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27" w:name="_Toc216019033"/>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27"/>
    </w:p>
    <w:tbl>
      <w:tblPr>
        <w:tblStyle w:val="TableGrid"/>
        <w:tblW w:w="0" w:type="auto"/>
        <w:tblLook w:val="04A0" w:firstRow="1" w:lastRow="0" w:firstColumn="1" w:lastColumn="0" w:noHBand="0" w:noVBand="1"/>
      </w:tblPr>
      <w:tblGrid>
        <w:gridCol w:w="1550"/>
        <w:gridCol w:w="4842"/>
      </w:tblGrid>
      <w:tr w:rsidR="00FB00DE" w:rsidRPr="00FB00DE" w14:paraId="39FAD32B" w14:textId="77777777" w:rsidTr="00FB00DE">
        <w:tc>
          <w:tcPr>
            <w:tcW w:w="0" w:type="auto"/>
            <w:hideMark/>
          </w:tcPr>
          <w:p w14:paraId="2381B936" w14:textId="77777777" w:rsidR="00FB00DE" w:rsidRPr="00FB00DE" w:rsidRDefault="00FB00DE" w:rsidP="00FB00DE">
            <w:pPr>
              <w:spacing w:line="360" w:lineRule="auto"/>
              <w:rPr>
                <w:rFonts w:asciiTheme="majorBidi" w:hAnsiTheme="majorBidi" w:cstheme="majorBidi"/>
                <w:b/>
                <w:bCs/>
                <w:sz w:val="24"/>
                <w:szCs w:val="24"/>
              </w:rPr>
            </w:pPr>
            <w:r w:rsidRPr="00FB00DE">
              <w:rPr>
                <w:rFonts w:asciiTheme="majorBidi" w:hAnsiTheme="majorBidi" w:cstheme="majorBidi"/>
                <w:b/>
                <w:bCs/>
                <w:sz w:val="24"/>
                <w:szCs w:val="24"/>
              </w:rPr>
              <w:t>Type</w:t>
            </w:r>
          </w:p>
        </w:tc>
        <w:tc>
          <w:tcPr>
            <w:tcW w:w="0" w:type="auto"/>
            <w:hideMark/>
          </w:tcPr>
          <w:p w14:paraId="42AB2016" w14:textId="77777777" w:rsidR="00FB00DE" w:rsidRPr="00FB00DE" w:rsidRDefault="00FB00DE" w:rsidP="00FB00DE">
            <w:pPr>
              <w:spacing w:line="360" w:lineRule="auto"/>
              <w:rPr>
                <w:rFonts w:asciiTheme="majorBidi" w:hAnsiTheme="majorBidi" w:cstheme="majorBidi"/>
                <w:b/>
                <w:bCs/>
                <w:sz w:val="24"/>
                <w:szCs w:val="24"/>
              </w:rPr>
            </w:pPr>
            <w:r w:rsidRPr="00FB00DE">
              <w:rPr>
                <w:rFonts w:asciiTheme="majorBidi" w:hAnsiTheme="majorBidi" w:cstheme="majorBidi"/>
                <w:b/>
                <w:bCs/>
                <w:sz w:val="24"/>
                <w:szCs w:val="24"/>
              </w:rPr>
              <w:t>Description</w:t>
            </w:r>
          </w:p>
        </w:tc>
      </w:tr>
      <w:tr w:rsidR="00FB00DE" w:rsidRPr="00FB00DE" w14:paraId="384044DB" w14:textId="77777777" w:rsidTr="00FB00DE">
        <w:tc>
          <w:tcPr>
            <w:tcW w:w="0" w:type="auto"/>
            <w:hideMark/>
          </w:tcPr>
          <w:p w14:paraId="6683F707"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Security</w:t>
            </w:r>
          </w:p>
        </w:tc>
        <w:tc>
          <w:tcPr>
            <w:tcW w:w="0" w:type="auto"/>
            <w:hideMark/>
          </w:tcPr>
          <w:p w14:paraId="6FA8C2A6"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Role-based authentication, encrypted passwords</w:t>
            </w:r>
          </w:p>
        </w:tc>
      </w:tr>
      <w:tr w:rsidR="00FB00DE" w:rsidRPr="00FB00DE" w14:paraId="0AB0D953" w14:textId="77777777" w:rsidTr="00FB00DE">
        <w:tc>
          <w:tcPr>
            <w:tcW w:w="0" w:type="auto"/>
            <w:hideMark/>
          </w:tcPr>
          <w:p w14:paraId="149E446D"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Performance</w:t>
            </w:r>
          </w:p>
        </w:tc>
        <w:tc>
          <w:tcPr>
            <w:tcW w:w="0" w:type="auto"/>
            <w:hideMark/>
          </w:tcPr>
          <w:p w14:paraId="16B3CC49"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Must handle 100 simultaneous searches</w:t>
            </w:r>
          </w:p>
        </w:tc>
      </w:tr>
      <w:tr w:rsidR="00FB00DE" w:rsidRPr="00FB00DE" w14:paraId="2F8F181E" w14:textId="77777777" w:rsidTr="00FB00DE">
        <w:tc>
          <w:tcPr>
            <w:tcW w:w="0" w:type="auto"/>
            <w:hideMark/>
          </w:tcPr>
          <w:p w14:paraId="3D8DFF99"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Usability</w:t>
            </w:r>
          </w:p>
        </w:tc>
        <w:tc>
          <w:tcPr>
            <w:tcW w:w="0" w:type="auto"/>
            <w:hideMark/>
          </w:tcPr>
          <w:p w14:paraId="0B935E23"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Simple UI for non-technical users</w:t>
            </w:r>
          </w:p>
        </w:tc>
      </w:tr>
      <w:tr w:rsidR="00FB00DE" w:rsidRPr="00FB00DE" w14:paraId="47F5AC5B" w14:textId="77777777" w:rsidTr="00FB00DE">
        <w:tc>
          <w:tcPr>
            <w:tcW w:w="0" w:type="auto"/>
            <w:hideMark/>
          </w:tcPr>
          <w:p w14:paraId="1F9D019B"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Reliability</w:t>
            </w:r>
          </w:p>
        </w:tc>
        <w:tc>
          <w:tcPr>
            <w:tcW w:w="0" w:type="auto"/>
            <w:hideMark/>
          </w:tcPr>
          <w:p w14:paraId="65534E74"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99% uptime</w:t>
            </w:r>
          </w:p>
        </w:tc>
      </w:tr>
      <w:tr w:rsidR="00FB00DE" w:rsidRPr="00FB00DE" w14:paraId="36D474E1" w14:textId="77777777" w:rsidTr="00FB00DE">
        <w:tc>
          <w:tcPr>
            <w:tcW w:w="0" w:type="auto"/>
            <w:hideMark/>
          </w:tcPr>
          <w:p w14:paraId="36E1EE55"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lastRenderedPageBreak/>
              <w:t>Compatibility</w:t>
            </w:r>
          </w:p>
        </w:tc>
        <w:tc>
          <w:tcPr>
            <w:tcW w:w="0" w:type="auto"/>
            <w:hideMark/>
          </w:tcPr>
          <w:p w14:paraId="14811377"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Supports Chrome, Firefox, Safari</w:t>
            </w:r>
          </w:p>
        </w:tc>
      </w:tr>
      <w:tr w:rsidR="00FB00DE" w:rsidRPr="00FB00DE" w14:paraId="51597020" w14:textId="77777777" w:rsidTr="00FB00DE">
        <w:tc>
          <w:tcPr>
            <w:tcW w:w="0" w:type="auto"/>
            <w:hideMark/>
          </w:tcPr>
          <w:p w14:paraId="0F949B81"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Scalability</w:t>
            </w:r>
          </w:p>
        </w:tc>
        <w:tc>
          <w:tcPr>
            <w:tcW w:w="0" w:type="auto"/>
            <w:hideMark/>
          </w:tcPr>
          <w:p w14:paraId="531E6D71" w14:textId="77777777" w:rsidR="00FB00DE" w:rsidRPr="00FB00DE" w:rsidRDefault="00FB00DE" w:rsidP="00FB00DE">
            <w:pPr>
              <w:spacing w:line="360" w:lineRule="auto"/>
              <w:rPr>
                <w:rFonts w:asciiTheme="majorBidi" w:hAnsiTheme="majorBidi" w:cstheme="majorBidi"/>
                <w:sz w:val="24"/>
                <w:szCs w:val="24"/>
              </w:rPr>
            </w:pPr>
            <w:r w:rsidRPr="00FB00DE">
              <w:rPr>
                <w:rFonts w:asciiTheme="majorBidi" w:hAnsiTheme="majorBidi" w:cstheme="majorBidi"/>
                <w:sz w:val="24"/>
                <w:szCs w:val="24"/>
              </w:rPr>
              <w:t>Database expandable to 30,000 listings</w:t>
            </w:r>
          </w:p>
        </w:tc>
      </w:tr>
    </w:tbl>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8" w:name="_Toc216019034"/>
      <w:r w:rsidRPr="00FA6A6C">
        <w:rPr>
          <w:rFonts w:asciiTheme="majorBidi" w:hAnsiTheme="majorBidi" w:cstheme="majorBidi"/>
          <w:b/>
          <w:bCs/>
          <w:sz w:val="36"/>
          <w:szCs w:val="36"/>
        </w:rPr>
        <w:t>Use Cases and Flow of Processes</w:t>
      </w:r>
      <w:bookmarkEnd w:id="28"/>
    </w:p>
    <w:p w14:paraId="379A0CB7" w14:textId="33A3E5DC" w:rsidR="00FA6A6C" w:rsidRDefault="00855A34" w:rsidP="00DC027C">
      <w:pPr>
        <w:spacing w:after="0" w:line="360" w:lineRule="auto"/>
        <w:jc w:val="both"/>
        <w:rPr>
          <w:rFonts w:asciiTheme="majorBidi" w:hAnsiTheme="majorBidi" w:cstheme="majorBidi"/>
          <w:sz w:val="24"/>
          <w:szCs w:val="24"/>
        </w:rPr>
      </w:pPr>
      <w:r w:rsidRPr="00DC027C">
        <w:rPr>
          <w:rFonts w:asciiTheme="majorBidi" w:hAnsiTheme="majorBidi" w:cstheme="majorBidi"/>
          <w:sz w:val="24"/>
          <w:szCs w:val="24"/>
        </w:rPr>
        <w:t>Use cases are the formal representation of process flow defined by</w:t>
      </w:r>
      <w:r w:rsidR="00DC027C">
        <w:rPr>
          <w:rFonts w:asciiTheme="majorBidi" w:hAnsiTheme="majorBidi" w:cstheme="majorBidi"/>
          <w:sz w:val="24"/>
          <w:szCs w:val="24"/>
        </w:rPr>
        <w:t xml:space="preserve"> functional requirements. Authors should provide a flow of events in this. There should be system level use case which is directly influenced to project functions with their user(s) (called actor(s)) which are described in requirements chapters</w:t>
      </w:r>
      <w:r w:rsidRPr="00DC027C">
        <w:rPr>
          <w:rFonts w:asciiTheme="majorBidi" w:hAnsiTheme="majorBidi" w:cstheme="majorBidi"/>
          <w:sz w:val="24"/>
          <w:szCs w:val="24"/>
        </w:rPr>
        <w:t xml:space="preserve"> </w:t>
      </w:r>
    </w:p>
    <w:p w14:paraId="428851B6" w14:textId="77777777" w:rsidR="00F33CFE" w:rsidRPr="00DC027C" w:rsidRDefault="00F33CFE" w:rsidP="00DC027C">
      <w:pPr>
        <w:spacing w:after="0" w:line="360" w:lineRule="auto"/>
        <w:jc w:val="both"/>
        <w:rPr>
          <w:rFonts w:asciiTheme="majorBidi" w:hAnsiTheme="majorBidi" w:cstheme="majorBidi"/>
          <w:sz w:val="24"/>
          <w:szCs w:val="24"/>
        </w:rPr>
      </w:pPr>
    </w:p>
    <w:p w14:paraId="6AA04FA0" w14:textId="77777777" w:rsidR="00F33CFE" w:rsidRDefault="00F33CFE" w:rsidP="00F33CFE">
      <w:pPr>
        <w:keepNext/>
        <w:spacing w:after="0" w:line="360" w:lineRule="auto"/>
        <w:jc w:val="center"/>
        <w:rPr>
          <w:rFonts w:asciiTheme="majorBidi" w:hAnsiTheme="majorBidi" w:cstheme="majorBidi"/>
          <w:sz w:val="24"/>
          <w:szCs w:val="24"/>
        </w:rPr>
      </w:pPr>
      <w:r>
        <w:rPr>
          <w:noProof/>
        </w:rPr>
        <w:lastRenderedPageBreak/>
        <w:drawing>
          <wp:inline distT="0" distB="0" distL="0" distR="0" wp14:anchorId="0660F418" wp14:editId="47D7389C">
            <wp:extent cx="3635375" cy="7467600"/>
            <wp:effectExtent l="0" t="0" r="3175" b="0"/>
            <wp:docPr id="1620671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5375" cy="7467600"/>
                    </a:xfrm>
                    <a:prstGeom prst="rect">
                      <a:avLst/>
                    </a:prstGeom>
                    <a:noFill/>
                    <a:ln>
                      <a:noFill/>
                    </a:ln>
                  </pic:spPr>
                </pic:pic>
              </a:graphicData>
            </a:graphic>
          </wp:inline>
        </w:drawing>
      </w:r>
    </w:p>
    <w:p w14:paraId="680D8897" w14:textId="26A387DF" w:rsidR="00B121D3" w:rsidRPr="00F33CFE" w:rsidRDefault="003531AB" w:rsidP="00F33CFE">
      <w:pPr>
        <w:keepNext/>
        <w:spacing w:after="0" w:line="360" w:lineRule="auto"/>
        <w:jc w:val="center"/>
      </w:pPr>
      <w:r w:rsidRPr="003531AB">
        <w:rPr>
          <w:rFonts w:asciiTheme="majorBidi" w:hAnsiTheme="majorBidi" w:cstheme="majorBidi"/>
          <w:sz w:val="24"/>
          <w:szCs w:val="24"/>
        </w:rPr>
        <w:t xml:space="preserve">Figure </w:t>
      </w:r>
      <w:r w:rsidRPr="003531AB">
        <w:rPr>
          <w:rFonts w:asciiTheme="majorBidi" w:hAnsiTheme="majorBidi" w:cstheme="majorBidi"/>
          <w:sz w:val="24"/>
          <w:szCs w:val="24"/>
        </w:rPr>
        <w:fldChar w:fldCharType="begin"/>
      </w:r>
      <w:r w:rsidRPr="003531AB">
        <w:rPr>
          <w:rFonts w:asciiTheme="majorBidi" w:hAnsiTheme="majorBidi" w:cstheme="majorBidi"/>
          <w:sz w:val="24"/>
          <w:szCs w:val="24"/>
        </w:rPr>
        <w:instrText xml:space="preserve"> SEQ Figure \* ARABIC </w:instrText>
      </w:r>
      <w:r w:rsidRPr="003531AB">
        <w:rPr>
          <w:rFonts w:asciiTheme="majorBidi" w:hAnsiTheme="majorBidi" w:cstheme="majorBidi"/>
          <w:sz w:val="24"/>
          <w:szCs w:val="24"/>
        </w:rPr>
        <w:fldChar w:fldCharType="separate"/>
      </w:r>
      <w:r w:rsidRPr="003531AB">
        <w:rPr>
          <w:rFonts w:asciiTheme="majorBidi" w:hAnsiTheme="majorBidi" w:cstheme="majorBidi"/>
          <w:noProof/>
          <w:sz w:val="24"/>
          <w:szCs w:val="24"/>
        </w:rPr>
        <w:t>1</w:t>
      </w:r>
      <w:r w:rsidRPr="003531AB">
        <w:rPr>
          <w:rFonts w:asciiTheme="majorBidi" w:hAnsiTheme="majorBidi" w:cstheme="majorBidi"/>
          <w:sz w:val="24"/>
          <w:szCs w:val="24"/>
        </w:rPr>
        <w:fldChar w:fldCharType="end"/>
      </w:r>
      <w:r w:rsidRPr="003531AB">
        <w:rPr>
          <w:rFonts w:asciiTheme="majorBidi" w:hAnsiTheme="majorBidi" w:cstheme="majorBidi"/>
          <w:sz w:val="24"/>
          <w:szCs w:val="24"/>
        </w:rPr>
        <w:t>: System Level Use Case Diagram</w:t>
      </w:r>
    </w:p>
    <w:p w14:paraId="709075C7" w14:textId="77777777" w:rsidR="00612DC8" w:rsidRDefault="00612DC8" w:rsidP="00612DC8">
      <w:pPr>
        <w:spacing w:after="0" w:line="360" w:lineRule="auto"/>
        <w:rPr>
          <w:rFonts w:asciiTheme="majorBidi" w:hAnsiTheme="majorBidi" w:cstheme="majorBidi"/>
          <w:b/>
          <w:bCs/>
          <w:sz w:val="32"/>
          <w:szCs w:val="32"/>
        </w:rPr>
      </w:pPr>
    </w:p>
    <w:p w14:paraId="1E723542" w14:textId="77777777" w:rsidR="00612DC8" w:rsidRDefault="00612DC8" w:rsidP="00612DC8">
      <w:pPr>
        <w:spacing w:after="0" w:line="360" w:lineRule="auto"/>
        <w:rPr>
          <w:rFonts w:asciiTheme="majorBidi" w:hAnsiTheme="majorBidi" w:cstheme="majorBidi"/>
          <w:b/>
          <w:bCs/>
          <w:sz w:val="32"/>
          <w:szCs w:val="32"/>
        </w:rPr>
      </w:pP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2DE75914"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9" w:name="_Toc216019035"/>
      <w:r w:rsidRPr="00612DC8">
        <w:rPr>
          <w:rFonts w:asciiTheme="majorBidi" w:hAnsiTheme="majorBidi" w:cstheme="majorBidi"/>
          <w:b/>
          <w:bCs/>
          <w:sz w:val="32"/>
          <w:szCs w:val="32"/>
        </w:rPr>
        <w:t xml:space="preserve">Use Case </w:t>
      </w:r>
      <w:bookmarkEnd w:id="29"/>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662EF7FC"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64E96275"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167BBD5A"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w:t>
            </w:r>
            <w:r w:rsidR="00BE01D8">
              <w:rPr>
                <w:rFonts w:asciiTheme="majorBidi" w:hAnsiTheme="majorBidi" w:cstheme="majorBidi"/>
                <w:sz w:val="24"/>
                <w:szCs w:val="24"/>
              </w:rPr>
              <w:t xml:space="preserve"> must </w:t>
            </w:r>
            <w:r>
              <w:rPr>
                <w:rFonts w:asciiTheme="majorBidi" w:hAnsiTheme="majorBidi" w:cstheme="majorBidi"/>
                <w:sz w:val="24"/>
                <w:szCs w:val="24"/>
              </w:rPr>
              <w:t xml:space="preserve">not </w:t>
            </w:r>
            <w:r w:rsidR="00BE01D8">
              <w:rPr>
                <w:rFonts w:asciiTheme="majorBidi" w:hAnsiTheme="majorBidi" w:cstheme="majorBidi"/>
                <w:sz w:val="24"/>
                <w:szCs w:val="24"/>
              </w:rPr>
              <w:t>be member of Hospital</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3443C7F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 will view the message for approval from admin</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1572D4B" w14:textId="1A2992C6"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Actor enter credentials</w:t>
            </w:r>
          </w:p>
          <w:p w14:paraId="146BDB76" w14:textId="77777777" w:rsidR="00842CC4" w:rsidRDefault="00842CC4" w:rsidP="00842CC4">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System validates the inputs</w:t>
            </w:r>
          </w:p>
          <w:p w14:paraId="3DF7F165"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14:paraId="083B0E17"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Name</w:t>
            </w:r>
          </w:p>
          <w:p w14:paraId="38DB6C08"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55456A0B"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w:t>
            </w:r>
          </w:p>
          <w:p w14:paraId="5246DCEC"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Address</w:t>
            </w:r>
          </w:p>
          <w:p w14:paraId="7690DB39"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w:t>
            </w:r>
          </w:p>
          <w:p w14:paraId="2641C578"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14:paraId="1F014D11"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75F7A3C1" w14:textId="1931A13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14:paraId="1B76F619" w14:textId="77777777" w:rsidR="00842CC4" w:rsidRDefault="009937A3"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 Number on 11 digits</w:t>
            </w:r>
          </w:p>
          <w:p w14:paraId="1CA251D1" w14:textId="77777777" w:rsidR="00852B80" w:rsidRDefault="00852B80" w:rsidP="001368FB">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14:paraId="490F0659" w14:textId="77777777" w:rsid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069AFF51"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Admin Sign In</w:t>
            </w:r>
          </w:p>
          <w:p w14:paraId="64F50749" w14:textId="77777777" w:rsidR="001368FB" w:rsidRDefault="001368FB" w:rsidP="001368FB">
            <w:pPr>
              <w:pStyle w:val="ListParagraph"/>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Create a new User by entering data</w:t>
            </w:r>
          </w:p>
          <w:p w14:paraId="5FBC19FB" w14:textId="77777777" w:rsidR="00C26084" w:rsidRDefault="00C26084" w:rsidP="00C26084">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797534E5" w14:textId="77777777" w:rsid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Invalid Inputs</w:t>
            </w:r>
          </w:p>
          <w:p w14:paraId="310B39C2" w14:textId="0697AE41" w:rsidR="004D5FDF" w:rsidRPr="004D5FDF" w:rsidRDefault="004D5FDF" w:rsidP="004D5FDF">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30" w:name="_Toc216019036"/>
      <w:r w:rsidRPr="001468C0">
        <w:rPr>
          <w:rFonts w:asciiTheme="majorBidi" w:hAnsiTheme="majorBidi" w:cstheme="majorBidi"/>
          <w:b/>
          <w:bCs/>
          <w:sz w:val="36"/>
          <w:szCs w:val="36"/>
        </w:rPr>
        <w:lastRenderedPageBreak/>
        <w:t>References</w:t>
      </w:r>
      <w:bookmarkEnd w:id="30"/>
    </w:p>
    <w:p w14:paraId="3FF08D33" w14:textId="66EAE0D2" w:rsidR="00FB00DE" w:rsidRPr="00FB00DE" w:rsidRDefault="00FB00DE" w:rsidP="00FB00DE">
      <w:pPr>
        <w:pStyle w:val="ListParagraph"/>
        <w:numPr>
          <w:ilvl w:val="0"/>
          <w:numId w:val="15"/>
        </w:numPr>
        <w:spacing w:after="0" w:line="360" w:lineRule="auto"/>
        <w:jc w:val="both"/>
        <w:rPr>
          <w:rFonts w:asciiTheme="majorBidi" w:hAnsiTheme="majorBidi" w:cstheme="majorBidi"/>
          <w:sz w:val="24"/>
          <w:szCs w:val="24"/>
        </w:rPr>
      </w:pPr>
      <w:r w:rsidRPr="00FB00DE">
        <w:rPr>
          <w:rFonts w:asciiTheme="majorBidi" w:hAnsiTheme="majorBidi" w:cstheme="majorBidi"/>
          <w:sz w:val="24"/>
          <w:szCs w:val="24"/>
        </w:rPr>
        <w:t>Next.js Documentation</w:t>
      </w:r>
    </w:p>
    <w:p w14:paraId="0A65BC2A" w14:textId="1DF245D6" w:rsidR="00FB00DE" w:rsidRPr="00FB00DE" w:rsidRDefault="00FB00DE" w:rsidP="00FB00DE">
      <w:pPr>
        <w:pStyle w:val="ListParagraph"/>
        <w:numPr>
          <w:ilvl w:val="0"/>
          <w:numId w:val="15"/>
        </w:numPr>
        <w:spacing w:after="0" w:line="360" w:lineRule="auto"/>
        <w:jc w:val="both"/>
        <w:rPr>
          <w:rFonts w:asciiTheme="majorBidi" w:hAnsiTheme="majorBidi" w:cstheme="majorBidi"/>
          <w:sz w:val="24"/>
          <w:szCs w:val="24"/>
        </w:rPr>
      </w:pPr>
      <w:r w:rsidRPr="00FB00DE">
        <w:rPr>
          <w:rFonts w:asciiTheme="majorBidi" w:hAnsiTheme="majorBidi" w:cstheme="majorBidi"/>
          <w:sz w:val="24"/>
          <w:szCs w:val="24"/>
        </w:rPr>
        <w:t>Gemini AI API Documentation</w:t>
      </w:r>
    </w:p>
    <w:p w14:paraId="7BF05A8A" w14:textId="29E2B6C7" w:rsidR="00FB00DE" w:rsidRPr="00FB00DE" w:rsidRDefault="00FB00DE" w:rsidP="00FB00DE">
      <w:pPr>
        <w:pStyle w:val="ListParagraph"/>
        <w:numPr>
          <w:ilvl w:val="0"/>
          <w:numId w:val="15"/>
        </w:numPr>
        <w:spacing w:after="0" w:line="360" w:lineRule="auto"/>
        <w:jc w:val="both"/>
        <w:rPr>
          <w:rFonts w:asciiTheme="majorBidi" w:hAnsiTheme="majorBidi" w:cstheme="majorBidi"/>
          <w:sz w:val="24"/>
          <w:szCs w:val="24"/>
        </w:rPr>
      </w:pPr>
      <w:r w:rsidRPr="00FB00DE">
        <w:rPr>
          <w:rFonts w:asciiTheme="majorBidi" w:hAnsiTheme="majorBidi" w:cstheme="majorBidi"/>
          <w:sz w:val="24"/>
          <w:szCs w:val="24"/>
        </w:rPr>
        <w:t>PostgreSQL Database Docs</w:t>
      </w:r>
    </w:p>
    <w:p w14:paraId="1FB41B36" w14:textId="0579B9A8" w:rsidR="00F666AB" w:rsidRPr="00FB00DE" w:rsidRDefault="00FB00DE" w:rsidP="00FB00DE">
      <w:pPr>
        <w:pStyle w:val="ListParagraph"/>
        <w:numPr>
          <w:ilvl w:val="0"/>
          <w:numId w:val="15"/>
        </w:numPr>
        <w:spacing w:after="0" w:line="360" w:lineRule="auto"/>
        <w:jc w:val="both"/>
        <w:rPr>
          <w:rFonts w:asciiTheme="majorBidi" w:hAnsiTheme="majorBidi" w:cstheme="majorBidi"/>
          <w:sz w:val="24"/>
          <w:szCs w:val="24"/>
        </w:rPr>
      </w:pPr>
      <w:r w:rsidRPr="00FB00DE">
        <w:rPr>
          <w:rFonts w:asciiTheme="majorBidi" w:hAnsiTheme="majorBidi" w:cstheme="majorBidi"/>
          <w:sz w:val="24"/>
          <w:szCs w:val="24"/>
        </w:rPr>
        <w:t>SRS IEEE Template Standards</w:t>
      </w:r>
    </w:p>
    <w:sectPr w:rsidR="00F666AB" w:rsidRPr="00FB0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750C"/>
    <w:multiLevelType w:val="multilevel"/>
    <w:tmpl w:val="2716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80FC5"/>
    <w:multiLevelType w:val="multilevel"/>
    <w:tmpl w:val="528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4346B"/>
    <w:multiLevelType w:val="multilevel"/>
    <w:tmpl w:val="3A2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694607"/>
    <w:multiLevelType w:val="multilevel"/>
    <w:tmpl w:val="980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B4B08"/>
    <w:multiLevelType w:val="multilevel"/>
    <w:tmpl w:val="631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0080F"/>
    <w:multiLevelType w:val="multilevel"/>
    <w:tmpl w:val="CD80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8375F"/>
    <w:multiLevelType w:val="hybridMultilevel"/>
    <w:tmpl w:val="05AE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136600"/>
    <w:multiLevelType w:val="multilevel"/>
    <w:tmpl w:val="DA36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A1769"/>
    <w:multiLevelType w:val="multilevel"/>
    <w:tmpl w:val="7C8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14"/>
  </w:num>
  <w:num w:numId="2" w16cid:durableId="348067183">
    <w:abstractNumId w:val="13"/>
  </w:num>
  <w:num w:numId="3" w16cid:durableId="1081222885">
    <w:abstractNumId w:val="10"/>
  </w:num>
  <w:num w:numId="4" w16cid:durableId="743455610">
    <w:abstractNumId w:val="11"/>
  </w:num>
  <w:num w:numId="5" w16cid:durableId="368144821">
    <w:abstractNumId w:val="12"/>
  </w:num>
  <w:num w:numId="6" w16cid:durableId="39060059">
    <w:abstractNumId w:val="3"/>
  </w:num>
  <w:num w:numId="7" w16cid:durableId="1900818667">
    <w:abstractNumId w:val="0"/>
  </w:num>
  <w:num w:numId="8" w16cid:durableId="882210399">
    <w:abstractNumId w:val="5"/>
  </w:num>
  <w:num w:numId="9" w16cid:durableId="1812988597">
    <w:abstractNumId w:val="1"/>
  </w:num>
  <w:num w:numId="10" w16cid:durableId="1403259064">
    <w:abstractNumId w:val="4"/>
  </w:num>
  <w:num w:numId="11" w16cid:durableId="1861890074">
    <w:abstractNumId w:val="2"/>
  </w:num>
  <w:num w:numId="12" w16cid:durableId="2001157933">
    <w:abstractNumId w:val="6"/>
  </w:num>
  <w:num w:numId="13" w16cid:durableId="125516121">
    <w:abstractNumId w:val="8"/>
  </w:num>
  <w:num w:numId="14" w16cid:durableId="637107521">
    <w:abstractNumId w:val="9"/>
  </w:num>
  <w:num w:numId="15" w16cid:durableId="1458641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7772F"/>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37870"/>
    <w:rsid w:val="00C52D4F"/>
    <w:rsid w:val="00CF1756"/>
    <w:rsid w:val="00DC027C"/>
    <w:rsid w:val="00DC28E4"/>
    <w:rsid w:val="00DC5E03"/>
    <w:rsid w:val="00DF347F"/>
    <w:rsid w:val="00E359AF"/>
    <w:rsid w:val="00F10AF7"/>
    <w:rsid w:val="00F33CFE"/>
    <w:rsid w:val="00F4457E"/>
    <w:rsid w:val="00F51206"/>
    <w:rsid w:val="00F666AB"/>
    <w:rsid w:val="00F674B5"/>
    <w:rsid w:val="00F97C42"/>
    <w:rsid w:val="00FA6A6C"/>
    <w:rsid w:val="00FB00DE"/>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8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B00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semiHidden/>
    <w:rsid w:val="00C3787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37870"/>
    <w:rPr>
      <w:b/>
      <w:bCs/>
    </w:rPr>
  </w:style>
  <w:style w:type="paragraph" w:styleId="NormalWeb">
    <w:name w:val="Normal (Web)"/>
    <w:basedOn w:val="Normal"/>
    <w:uiPriority w:val="99"/>
    <w:semiHidden/>
    <w:unhideWhenUsed/>
    <w:rsid w:val="00C378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FB00D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NG</cp:lastModifiedBy>
  <cp:revision>2</cp:revision>
  <dcterms:created xsi:type="dcterms:W3CDTF">2025-12-07T11:58:00Z</dcterms:created>
  <dcterms:modified xsi:type="dcterms:W3CDTF">2025-12-07T11:58:00Z</dcterms:modified>
</cp:coreProperties>
</file>