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B30" w:rsidRDefault="00EA139F" w:rsidP="00681DC1">
      <w:pPr>
        <w:jc w:val="center"/>
      </w:pPr>
      <w:r>
        <w:t>Task 5</w:t>
      </w:r>
    </w:p>
    <w:p w:rsidR="00EA139F" w:rsidRDefault="00EA139F">
      <w:r>
        <w:t xml:space="preserve">I have used linear probing to implement cache as with </w:t>
      </w:r>
      <w:proofErr w:type="gramStart"/>
      <w:r>
        <w:t>it,</w:t>
      </w:r>
      <w:proofErr w:type="gramEnd"/>
      <w:r>
        <w:t xml:space="preserve"> it is easier to find the next free space in hash table unlike with double hashing where finding a NULL block is less likely as compared to finding one in linear probing. </w:t>
      </w:r>
    </w:p>
    <w:p w:rsidR="00E27C93" w:rsidRDefault="00EA139F">
      <w:r>
        <w:t xml:space="preserve">To read secrets from file and finding the corresponding message, directly from the dictionary, I first read a secret from the secretx.txt file and then looked for that secret (key) in the dictionary.txt file and if found, I returned the corresponding value (message). To make calculation slightly </w:t>
      </w:r>
      <w:r w:rsidR="0070199E">
        <w:t>faster</w:t>
      </w:r>
      <w:r>
        <w:t xml:space="preserve">, I introduced a counter with initial value 0. </w:t>
      </w:r>
      <w:r w:rsidR="0070199E">
        <w:t>When reading from dictionary file, since I knew the key to find, which was an unsigned long, I incremented the counter until its value was equal to the secret from secretx.txt</w:t>
      </w:r>
      <w:r w:rsidR="00CC6F60">
        <w:t xml:space="preserve"> and once they are equal I simply print the message.</w:t>
      </w:r>
    </w:p>
    <w:p w:rsidR="00927153" w:rsidRDefault="0070199E">
      <w:r>
        <w:t xml:space="preserve"> </w:t>
      </w:r>
      <w:r w:rsidR="00E27C93">
        <w:t xml:space="preserve">To read secrets from file and finding the corresponding message, </w:t>
      </w:r>
      <w:r w:rsidR="00E27C93">
        <w:t xml:space="preserve">using cache used the similar approach. This time we make a new </w:t>
      </w:r>
      <w:proofErr w:type="spellStart"/>
      <w:r w:rsidR="00E27C93">
        <w:t>HashL</w:t>
      </w:r>
      <w:proofErr w:type="spellEnd"/>
      <w:r w:rsidR="00E27C93">
        <w:t xml:space="preserve"> object named cache and store the (key, value) pair in it using the FLU approach where the least frequent element is removed if the cache is full while inserting a new word.</w:t>
      </w:r>
      <w:r w:rsidR="00927153">
        <w:t xml:space="preserve"> It again used the same counter approach to speed up the process.</w:t>
      </w:r>
    </w:p>
    <w:p w:rsidR="00577A21" w:rsidRDefault="003B5EDC"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33632" w:rsidTr="00F33632">
        <w:tc>
          <w:tcPr>
            <w:tcW w:w="2394" w:type="dxa"/>
          </w:tcPr>
          <w:p w:rsidR="00F33632" w:rsidRPr="00230F4F" w:rsidRDefault="00230F4F" w:rsidP="00230F4F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Time (sec)</w:t>
            </w:r>
          </w:p>
        </w:tc>
        <w:tc>
          <w:tcPr>
            <w:tcW w:w="2394" w:type="dxa"/>
          </w:tcPr>
          <w:p w:rsidR="00F33632" w:rsidRPr="00230F4F" w:rsidRDefault="00F33632" w:rsidP="00230F4F">
            <w:pPr>
              <w:jc w:val="center"/>
              <w:rPr>
                <w:i/>
              </w:rPr>
            </w:pPr>
            <w:r w:rsidRPr="00230F4F">
              <w:rPr>
                <w:i/>
              </w:rPr>
              <w:t>Secret 1</w:t>
            </w:r>
          </w:p>
        </w:tc>
        <w:tc>
          <w:tcPr>
            <w:tcW w:w="2394" w:type="dxa"/>
          </w:tcPr>
          <w:p w:rsidR="00F33632" w:rsidRPr="00230F4F" w:rsidRDefault="00F33632" w:rsidP="00230F4F">
            <w:pPr>
              <w:jc w:val="center"/>
              <w:rPr>
                <w:i/>
              </w:rPr>
            </w:pPr>
            <w:r w:rsidRPr="00230F4F">
              <w:rPr>
                <w:i/>
              </w:rPr>
              <w:t>Secret 2</w:t>
            </w:r>
          </w:p>
        </w:tc>
        <w:tc>
          <w:tcPr>
            <w:tcW w:w="2394" w:type="dxa"/>
          </w:tcPr>
          <w:p w:rsidR="00F33632" w:rsidRPr="00230F4F" w:rsidRDefault="00F33632" w:rsidP="00230F4F">
            <w:pPr>
              <w:jc w:val="center"/>
              <w:rPr>
                <w:i/>
              </w:rPr>
            </w:pPr>
            <w:r w:rsidRPr="00230F4F">
              <w:rPr>
                <w:i/>
              </w:rPr>
              <w:t>Secret 3</w:t>
            </w:r>
          </w:p>
        </w:tc>
      </w:tr>
      <w:tr w:rsidR="00F33632" w:rsidTr="00F33632">
        <w:tc>
          <w:tcPr>
            <w:tcW w:w="2394" w:type="dxa"/>
          </w:tcPr>
          <w:p w:rsidR="00F33632" w:rsidRPr="00230F4F" w:rsidRDefault="00F33632" w:rsidP="00230F4F">
            <w:pPr>
              <w:jc w:val="center"/>
              <w:rPr>
                <w:i/>
              </w:rPr>
            </w:pPr>
            <w:bookmarkStart w:id="0" w:name="_GoBack" w:colFirst="1" w:colLast="3"/>
            <w:r w:rsidRPr="00230F4F">
              <w:rPr>
                <w:i/>
              </w:rPr>
              <w:t>Without cache</w:t>
            </w:r>
          </w:p>
        </w:tc>
        <w:tc>
          <w:tcPr>
            <w:tcW w:w="2394" w:type="dxa"/>
          </w:tcPr>
          <w:p w:rsidR="00F33632" w:rsidRDefault="00F33632" w:rsidP="007B6200">
            <w:pPr>
              <w:jc w:val="center"/>
            </w:pPr>
          </w:p>
        </w:tc>
        <w:tc>
          <w:tcPr>
            <w:tcW w:w="2394" w:type="dxa"/>
          </w:tcPr>
          <w:p w:rsidR="00F33632" w:rsidRDefault="00F33632" w:rsidP="007B6200">
            <w:pPr>
              <w:jc w:val="center"/>
            </w:pPr>
          </w:p>
        </w:tc>
        <w:tc>
          <w:tcPr>
            <w:tcW w:w="2394" w:type="dxa"/>
          </w:tcPr>
          <w:p w:rsidR="00F33632" w:rsidRDefault="00F33632" w:rsidP="007B6200">
            <w:pPr>
              <w:jc w:val="center"/>
            </w:pPr>
          </w:p>
        </w:tc>
      </w:tr>
      <w:tr w:rsidR="00F33632" w:rsidTr="00F33632">
        <w:tc>
          <w:tcPr>
            <w:tcW w:w="2394" w:type="dxa"/>
          </w:tcPr>
          <w:p w:rsidR="00F33632" w:rsidRPr="00230F4F" w:rsidRDefault="001E0D0E" w:rsidP="00230F4F">
            <w:pPr>
              <w:jc w:val="center"/>
              <w:rPr>
                <w:i/>
              </w:rPr>
            </w:pPr>
            <w:r w:rsidRPr="00230F4F">
              <w:rPr>
                <w:i/>
              </w:rPr>
              <w:t>With c</w:t>
            </w:r>
            <w:r w:rsidR="00F33632" w:rsidRPr="00230F4F">
              <w:rPr>
                <w:i/>
              </w:rPr>
              <w:t>ache</w:t>
            </w:r>
          </w:p>
        </w:tc>
        <w:tc>
          <w:tcPr>
            <w:tcW w:w="2394" w:type="dxa"/>
          </w:tcPr>
          <w:p w:rsidR="00F33632" w:rsidRDefault="00F33632" w:rsidP="007B6200">
            <w:pPr>
              <w:jc w:val="center"/>
            </w:pPr>
          </w:p>
        </w:tc>
        <w:tc>
          <w:tcPr>
            <w:tcW w:w="2394" w:type="dxa"/>
          </w:tcPr>
          <w:p w:rsidR="00F33632" w:rsidRDefault="00F33632" w:rsidP="007B6200">
            <w:pPr>
              <w:jc w:val="center"/>
            </w:pPr>
          </w:p>
        </w:tc>
        <w:tc>
          <w:tcPr>
            <w:tcW w:w="2394" w:type="dxa"/>
          </w:tcPr>
          <w:p w:rsidR="00F33632" w:rsidRDefault="00F33632" w:rsidP="007B6200">
            <w:pPr>
              <w:jc w:val="center"/>
            </w:pPr>
          </w:p>
        </w:tc>
      </w:tr>
      <w:bookmarkEnd w:id="0"/>
    </w:tbl>
    <w:p w:rsidR="003B5EDC" w:rsidRDefault="003B5EDC"/>
    <w:p w:rsidR="00681DC1" w:rsidRDefault="00681DC1"/>
    <w:sectPr w:rsidR="0068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7B"/>
    <w:rsid w:val="001E0D0E"/>
    <w:rsid w:val="00230F4F"/>
    <w:rsid w:val="003B5EDC"/>
    <w:rsid w:val="004F047B"/>
    <w:rsid w:val="00577A21"/>
    <w:rsid w:val="00681DC1"/>
    <w:rsid w:val="0070199E"/>
    <w:rsid w:val="007B6200"/>
    <w:rsid w:val="00927153"/>
    <w:rsid w:val="00A74B30"/>
    <w:rsid w:val="00CC6F60"/>
    <w:rsid w:val="00E27C93"/>
    <w:rsid w:val="00EA139F"/>
    <w:rsid w:val="00F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aimen malik</dc:creator>
  <cp:lastModifiedBy>aimen malik</cp:lastModifiedBy>
  <cp:revision>13</cp:revision>
  <dcterms:created xsi:type="dcterms:W3CDTF">2019-04-01T16:26:00Z</dcterms:created>
  <dcterms:modified xsi:type="dcterms:W3CDTF">2019-04-01T16:41:00Z</dcterms:modified>
</cp:coreProperties>
</file>