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AD56E" w14:textId="77777777" w:rsidR="002B0CC5" w:rsidRDefault="00000000">
      <w:pPr>
        <w:pStyle w:val="Title"/>
        <w:jc w:val="center"/>
      </w:pPr>
      <w:r>
        <w:t>CURRICULUM VITAE</w:t>
      </w:r>
    </w:p>
    <w:p w14:paraId="1E3BB693" w14:textId="7DB2D9AF" w:rsidR="002B0CC5" w:rsidRPr="008E79DF" w:rsidRDefault="00051736">
      <w:pPr>
        <w:rPr>
          <w:rFonts w:asciiTheme="majorHAnsi" w:hAnsiTheme="majorHAnsi"/>
          <w:b/>
          <w:bCs/>
          <w:color w:val="365F91" w:themeColor="accent1" w:themeShade="BF"/>
          <w:sz w:val="44"/>
          <w:szCs w:val="44"/>
        </w:rPr>
      </w:pPr>
      <w:r w:rsidRPr="008E79DF">
        <w:rPr>
          <w:rFonts w:asciiTheme="majorHAnsi" w:hAnsiTheme="majorHAnsi"/>
          <w:b/>
          <w:bCs/>
          <w:color w:val="365F91" w:themeColor="accent1" w:themeShade="BF"/>
          <w:sz w:val="44"/>
          <w:szCs w:val="44"/>
        </w:rPr>
        <w:t>Saman Memon</w:t>
      </w:r>
    </w:p>
    <w:p w14:paraId="0F57971B" w14:textId="48C70339" w:rsidR="00366CE3" w:rsidRDefault="00051736">
      <w:r>
        <w:t>0319-5935110</w:t>
      </w:r>
      <w:r w:rsidR="00000000">
        <w:t xml:space="preserve"> | </w:t>
      </w:r>
      <w:hyperlink r:id="rId6" w:history="1">
        <w:r>
          <w:rPr>
            <w:rStyle w:val="Hyperlink"/>
          </w:rPr>
          <w:t>samanmeymon.@gmail.com</w:t>
        </w:r>
      </w:hyperlink>
      <w:r w:rsidR="00366CE3">
        <w:t xml:space="preserve"> | 41902-0354075-5</w:t>
      </w:r>
    </w:p>
    <w:p w14:paraId="3DD85CAF" w14:textId="793F47EC" w:rsidR="002B0CC5" w:rsidRDefault="00051736">
      <w:r>
        <w:t>Memon Muhalla Mirpur Bathoro</w:t>
      </w:r>
      <w:r w:rsidR="00000000">
        <w:t xml:space="preserve">, </w:t>
      </w:r>
      <w:r>
        <w:t>Sujawal, Sindh, Pakistan</w:t>
      </w:r>
    </w:p>
    <w:p w14:paraId="0E388E8C" w14:textId="77777777" w:rsidR="00051736" w:rsidRPr="00051736" w:rsidRDefault="00000000" w:rsidP="00051736">
      <w:pPr>
        <w:rPr>
          <w:rFonts w:asciiTheme="majorHAnsi" w:hAnsiTheme="majorHAnsi"/>
          <w:b/>
          <w:bCs/>
          <w:color w:val="365F91" w:themeColor="accent1" w:themeShade="BF"/>
          <w:sz w:val="32"/>
          <w:szCs w:val="32"/>
        </w:rPr>
      </w:pPr>
      <w:r w:rsidRPr="00051736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Professional</w:t>
      </w:r>
      <w:r w:rsidRPr="00051736">
        <w:rPr>
          <w:rFonts w:asciiTheme="majorHAnsi" w:hAnsiTheme="majorHAnsi"/>
          <w:b/>
          <w:bCs/>
          <w:color w:val="365F91" w:themeColor="accent1" w:themeShade="BF"/>
          <w:sz w:val="32"/>
          <w:szCs w:val="32"/>
        </w:rPr>
        <w:t xml:space="preserve"> </w:t>
      </w:r>
      <w:r w:rsidRPr="00051736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Summary</w:t>
      </w:r>
    </w:p>
    <w:p w14:paraId="2459ECA4" w14:textId="70DA9FFD" w:rsidR="00051736" w:rsidRPr="00051736" w:rsidRDefault="00051736" w:rsidP="000517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51736">
        <w:t>Motivated undergraduate student with teaching experience and strong communication skills. Experienced in academic support, classroom management, and basic computer applications. Seeking a general professional role to contribute effectively while continuing to develop practical and organizational skills.</w:t>
      </w:r>
    </w:p>
    <w:p w14:paraId="676AA5F7" w14:textId="72264EC1" w:rsidR="002B0CC5" w:rsidRDefault="008E79DF" w:rsidP="00051736">
      <w:pPr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Academics</w:t>
      </w:r>
    </w:p>
    <w:tbl>
      <w:tblPr>
        <w:tblStyle w:val="GridTable3-Accent5"/>
        <w:tblW w:w="10336" w:type="dxa"/>
        <w:tblLook w:val="04A0" w:firstRow="1" w:lastRow="0" w:firstColumn="1" w:lastColumn="0" w:noHBand="0" w:noVBand="1"/>
      </w:tblPr>
      <w:tblGrid>
        <w:gridCol w:w="3518"/>
        <w:gridCol w:w="3262"/>
        <w:gridCol w:w="3556"/>
      </w:tblGrid>
      <w:tr w:rsidR="003B7271" w14:paraId="0CD9253F" w14:textId="77777777" w:rsidTr="00366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8" w:type="dxa"/>
          </w:tcPr>
          <w:p w14:paraId="3BF17BB1" w14:textId="42A83966" w:rsidR="003B7271" w:rsidRPr="00C82724" w:rsidRDefault="00C82724" w:rsidP="0070482A">
            <w:pPr>
              <w:jc w:val="center"/>
              <w:rPr>
                <w:rFonts w:asciiTheme="majorHAnsi" w:hAnsiTheme="majorHAnsi"/>
                <w:color w:val="FFFFFF" w:themeColor="background1"/>
              </w:rPr>
            </w:pPr>
            <w:r w:rsidRPr="00C82724">
              <w:rPr>
                <w:rFonts w:asciiTheme="majorHAnsi" w:hAnsiTheme="majorHAnsi"/>
              </w:rPr>
              <w:t>Degree</w:t>
            </w:r>
            <w:r w:rsidR="008E79DF">
              <w:rPr>
                <w:rFonts w:asciiTheme="majorHAnsi" w:hAnsiTheme="majorHAnsi"/>
              </w:rPr>
              <w:t>s</w:t>
            </w:r>
          </w:p>
        </w:tc>
        <w:tc>
          <w:tcPr>
            <w:tcW w:w="3262" w:type="dxa"/>
          </w:tcPr>
          <w:p w14:paraId="5C2E67FF" w14:textId="5BA9FDA8" w:rsidR="003B7271" w:rsidRPr="00C82724" w:rsidRDefault="00C82724" w:rsidP="007048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82724">
              <w:rPr>
                <w:rFonts w:asciiTheme="majorHAnsi" w:hAnsiTheme="majorHAnsi"/>
              </w:rPr>
              <w:t>Institute</w:t>
            </w:r>
          </w:p>
        </w:tc>
        <w:tc>
          <w:tcPr>
            <w:tcW w:w="3556" w:type="dxa"/>
          </w:tcPr>
          <w:p w14:paraId="7B587DA5" w14:textId="234853F9" w:rsidR="003B7271" w:rsidRDefault="00C82724" w:rsidP="007048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Passing Year</w:t>
            </w:r>
          </w:p>
        </w:tc>
      </w:tr>
      <w:tr w:rsidR="00C82724" w14:paraId="1F3629EE" w14:textId="77777777" w:rsidTr="0036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8" w:type="dxa"/>
          </w:tcPr>
          <w:p w14:paraId="7DB76CDD" w14:textId="2059BC21" w:rsidR="00C82724" w:rsidRDefault="00C82724" w:rsidP="00C8272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Bachelors in Science</w:t>
            </w:r>
            <w:r w:rsidR="008E79DF">
              <w:rPr>
                <w:rFonts w:asciiTheme="majorHAnsi" w:hAnsiTheme="majorHAnsi"/>
              </w:rPr>
              <w:t>s</w:t>
            </w:r>
            <w:r>
              <w:rPr>
                <w:rFonts w:asciiTheme="majorHAnsi" w:hAnsiTheme="majorHAnsi"/>
              </w:rPr>
              <w:t xml:space="preserve"> </w:t>
            </w:r>
            <w:r w:rsidR="008E79DF">
              <w:rPr>
                <w:rFonts w:asciiTheme="majorHAnsi" w:hAnsiTheme="majorHAnsi"/>
              </w:rPr>
              <w:t>–</w:t>
            </w:r>
            <w:r>
              <w:rPr>
                <w:rFonts w:asciiTheme="majorHAnsi" w:hAnsiTheme="majorHAnsi"/>
              </w:rPr>
              <w:t xml:space="preserve"> Statistics</w:t>
            </w:r>
          </w:p>
        </w:tc>
        <w:tc>
          <w:tcPr>
            <w:tcW w:w="3262" w:type="dxa"/>
          </w:tcPr>
          <w:p w14:paraId="00D85386" w14:textId="549A2696" w:rsidR="00C82724" w:rsidRDefault="00C82724" w:rsidP="00C82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University of Sindh, Jamshoro</w:t>
            </w:r>
          </w:p>
        </w:tc>
        <w:tc>
          <w:tcPr>
            <w:tcW w:w="3556" w:type="dxa"/>
          </w:tcPr>
          <w:p w14:paraId="0608EB43" w14:textId="0959BB1E" w:rsidR="00C82724" w:rsidRDefault="00C82724" w:rsidP="00C82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Feb 2022 – Dec 2025 </w:t>
            </w:r>
          </w:p>
        </w:tc>
      </w:tr>
      <w:tr w:rsidR="00C82724" w14:paraId="567A7D48" w14:textId="77777777" w:rsidTr="00366CE3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8" w:type="dxa"/>
          </w:tcPr>
          <w:p w14:paraId="5EEAA955" w14:textId="2631D840" w:rsidR="00C82724" w:rsidRPr="0070482A" w:rsidRDefault="00C82724" w:rsidP="00C8272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Intermediate</w:t>
            </w:r>
          </w:p>
        </w:tc>
        <w:tc>
          <w:tcPr>
            <w:tcW w:w="3262" w:type="dxa"/>
          </w:tcPr>
          <w:p w14:paraId="3E8F175D" w14:textId="5B7C879C" w:rsidR="00C82724" w:rsidRDefault="00C82724" w:rsidP="00C827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B.I.S.E. Hyderabad</w:t>
            </w:r>
          </w:p>
        </w:tc>
        <w:tc>
          <w:tcPr>
            <w:tcW w:w="3556" w:type="dxa"/>
          </w:tcPr>
          <w:p w14:paraId="1280138B" w14:textId="4C8A649D" w:rsidR="00C82724" w:rsidRDefault="00C82724" w:rsidP="00C827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2020 – 2021</w:t>
            </w:r>
          </w:p>
        </w:tc>
      </w:tr>
      <w:tr w:rsidR="00C82724" w14:paraId="4EA9D169" w14:textId="77777777" w:rsidTr="0036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8" w:type="dxa"/>
          </w:tcPr>
          <w:p w14:paraId="1538AE40" w14:textId="72C488EC" w:rsidR="00C82724" w:rsidRPr="0070482A" w:rsidRDefault="00C82724" w:rsidP="00C8272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Matriculation</w:t>
            </w:r>
          </w:p>
        </w:tc>
        <w:tc>
          <w:tcPr>
            <w:tcW w:w="3262" w:type="dxa"/>
          </w:tcPr>
          <w:p w14:paraId="3A819A6D" w14:textId="25606B52" w:rsidR="00C82724" w:rsidRDefault="00C82724" w:rsidP="00C82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B.I.S.E. Hyderabad</w:t>
            </w:r>
          </w:p>
        </w:tc>
        <w:tc>
          <w:tcPr>
            <w:tcW w:w="3556" w:type="dxa"/>
          </w:tcPr>
          <w:p w14:paraId="190E24E3" w14:textId="7B6B3B33" w:rsidR="00C82724" w:rsidRDefault="00C82724" w:rsidP="00C82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2018 </w:t>
            </w:r>
            <w:r w:rsidR="008E79DF">
              <w:rPr>
                <w:rFonts w:asciiTheme="majorHAnsi" w:hAnsiTheme="majorHAnsi"/>
              </w:rPr>
              <w:t>–</w:t>
            </w:r>
            <w:r>
              <w:rPr>
                <w:rFonts w:asciiTheme="majorHAnsi" w:hAnsiTheme="majorHAnsi"/>
              </w:rPr>
              <w:t xml:space="preserve"> 2019</w:t>
            </w:r>
          </w:p>
        </w:tc>
      </w:tr>
    </w:tbl>
    <w:p w14:paraId="2FAE4537" w14:textId="77777777" w:rsidR="00003EF2" w:rsidRPr="00003EF2" w:rsidRDefault="00003EF2" w:rsidP="00051736">
      <w:pPr>
        <w:rPr>
          <w:rFonts w:asciiTheme="majorHAnsi" w:hAnsiTheme="majorHAnsi"/>
        </w:rPr>
      </w:pPr>
    </w:p>
    <w:p w14:paraId="786E320A" w14:textId="77777777" w:rsidR="00C82724" w:rsidRDefault="00000000" w:rsidP="00C82724">
      <w:pPr>
        <w:rPr>
          <w:rFonts w:asciiTheme="majorHAnsi" w:hAnsiTheme="majorHAnsi"/>
          <w:color w:val="365F91" w:themeColor="accent1" w:themeShade="BF"/>
          <w:sz w:val="28"/>
          <w:szCs w:val="28"/>
        </w:rPr>
      </w:pPr>
      <w:r w:rsidRPr="00003EF2">
        <w:rPr>
          <w:rFonts w:asciiTheme="majorHAnsi" w:hAnsiTheme="majorHAnsi"/>
          <w:b/>
          <w:color w:val="365F91" w:themeColor="accent1" w:themeShade="BF"/>
          <w:sz w:val="28"/>
          <w:szCs w:val="28"/>
        </w:rPr>
        <w:t>Professional Experience / Internship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1430"/>
        <w:gridCol w:w="2332"/>
        <w:gridCol w:w="2632"/>
        <w:gridCol w:w="2632"/>
      </w:tblGrid>
      <w:tr w:rsidR="00366CE3" w14:paraId="7BE2608A" w14:textId="77777777" w:rsidTr="00366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6" w:type="dxa"/>
          </w:tcPr>
          <w:p w14:paraId="5C98FD1F" w14:textId="7AEC5C3D" w:rsidR="0089439F" w:rsidRPr="0089439F" w:rsidRDefault="0089439F" w:rsidP="0089439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Position</w:t>
            </w:r>
          </w:p>
        </w:tc>
        <w:tc>
          <w:tcPr>
            <w:tcW w:w="2974" w:type="dxa"/>
          </w:tcPr>
          <w:p w14:paraId="0C3EC6ED" w14:textId="77777777" w:rsidR="0089439F" w:rsidRPr="0089439F" w:rsidRDefault="0089439F" w:rsidP="00894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9439F">
              <w:rPr>
                <w:b w:val="0"/>
                <w:bCs w:val="0"/>
                <w:sz w:val="24"/>
                <w:szCs w:val="24"/>
              </w:rPr>
              <w:t>Teacher</w:t>
            </w:r>
          </w:p>
        </w:tc>
        <w:tc>
          <w:tcPr>
            <w:tcW w:w="3321" w:type="dxa"/>
          </w:tcPr>
          <w:p w14:paraId="7433791B" w14:textId="1627E782" w:rsidR="0089439F" w:rsidRDefault="0089439F" w:rsidP="00894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439F">
              <w:rPr>
                <w:b w:val="0"/>
                <w:bCs w:val="0"/>
                <w:sz w:val="24"/>
                <w:szCs w:val="24"/>
              </w:rPr>
              <w:t>Teacher</w:t>
            </w:r>
          </w:p>
        </w:tc>
        <w:tc>
          <w:tcPr>
            <w:tcW w:w="3321" w:type="dxa"/>
          </w:tcPr>
          <w:p w14:paraId="75BA01C2" w14:textId="1B7BFC75" w:rsidR="0089439F" w:rsidRDefault="0089439F" w:rsidP="00894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sz w:val="24"/>
                <w:szCs w:val="24"/>
              </w:rPr>
              <w:t>Internee</w:t>
            </w:r>
          </w:p>
        </w:tc>
      </w:tr>
      <w:tr w:rsidR="00366CE3" w14:paraId="3289474F" w14:textId="77777777" w:rsidTr="00366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dxa"/>
          </w:tcPr>
          <w:p w14:paraId="369E9215" w14:textId="781E21D0" w:rsidR="0089439F" w:rsidRDefault="0089439F" w:rsidP="00366CE3">
            <w:pPr>
              <w:jc w:val="center"/>
            </w:pPr>
            <w:r>
              <w:t>Institution</w:t>
            </w:r>
            <w:r w:rsidR="00366CE3">
              <w:t xml:space="preserve"> / Organization</w:t>
            </w:r>
          </w:p>
        </w:tc>
        <w:tc>
          <w:tcPr>
            <w:tcW w:w="2974" w:type="dxa"/>
          </w:tcPr>
          <w:p w14:paraId="492105F0" w14:textId="77777777" w:rsidR="0089439F" w:rsidRDefault="0089439F" w:rsidP="00894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Al-Mehran School, </w:t>
            </w:r>
          </w:p>
          <w:p w14:paraId="32373925" w14:textId="39827ABF" w:rsidR="0089439F" w:rsidRDefault="0089439F" w:rsidP="00894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Mirpur Bathoro</w:t>
            </w:r>
          </w:p>
        </w:tc>
        <w:tc>
          <w:tcPr>
            <w:tcW w:w="3321" w:type="dxa"/>
          </w:tcPr>
          <w:p w14:paraId="30A97ADE" w14:textId="77777777" w:rsidR="0089439F" w:rsidRDefault="0089439F" w:rsidP="00894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Dot Com Academy</w:t>
            </w:r>
          </w:p>
          <w:p w14:paraId="7C570485" w14:textId="0D21C1C4" w:rsidR="0089439F" w:rsidRDefault="0089439F" w:rsidP="00894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Hyderabad</w:t>
            </w:r>
          </w:p>
        </w:tc>
        <w:tc>
          <w:tcPr>
            <w:tcW w:w="3321" w:type="dxa"/>
          </w:tcPr>
          <w:p w14:paraId="31555ACD" w14:textId="3091D9E4" w:rsidR="0089439F" w:rsidRDefault="0089439F" w:rsidP="00894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Sindh Bureau of Statistics (SBS), Hyderabad</w:t>
            </w:r>
          </w:p>
        </w:tc>
      </w:tr>
      <w:tr w:rsidR="00366CE3" w14:paraId="0B53D41E" w14:textId="77777777" w:rsidTr="00366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dxa"/>
          </w:tcPr>
          <w:p w14:paraId="2148C172" w14:textId="2C34AB8C" w:rsidR="0089439F" w:rsidRDefault="0089439F" w:rsidP="00366CE3">
            <w:pPr>
              <w:jc w:val="center"/>
            </w:pPr>
            <w:r>
              <w:t>Duration</w:t>
            </w:r>
          </w:p>
        </w:tc>
        <w:tc>
          <w:tcPr>
            <w:tcW w:w="2974" w:type="dxa"/>
          </w:tcPr>
          <w:p w14:paraId="07099959" w14:textId="2F9F9B86" w:rsidR="0089439F" w:rsidRDefault="0089439F" w:rsidP="00894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>2 Years</w:t>
            </w:r>
          </w:p>
        </w:tc>
        <w:tc>
          <w:tcPr>
            <w:tcW w:w="3321" w:type="dxa"/>
          </w:tcPr>
          <w:p w14:paraId="7F31F58C" w14:textId="161E9DFC" w:rsidR="0089439F" w:rsidRDefault="0089439F" w:rsidP="00894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 Months</w:t>
            </w:r>
          </w:p>
        </w:tc>
        <w:tc>
          <w:tcPr>
            <w:tcW w:w="3321" w:type="dxa"/>
          </w:tcPr>
          <w:p w14:paraId="3AA5F279" w14:textId="095DA645" w:rsidR="0089439F" w:rsidRDefault="0089439F" w:rsidP="00894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 Months</w:t>
            </w:r>
          </w:p>
        </w:tc>
      </w:tr>
    </w:tbl>
    <w:p w14:paraId="5EDDF801" w14:textId="6D886246" w:rsidR="0089439F" w:rsidRDefault="0089439F" w:rsidP="00003EF2"/>
    <w:p w14:paraId="218030E1" w14:textId="0F4638A5" w:rsidR="00366CE3" w:rsidRDefault="00000000">
      <w:pPr>
        <w:rPr>
          <w:rFonts w:asciiTheme="majorHAnsi" w:hAnsiTheme="majorHAnsi"/>
          <w:color w:val="365F91" w:themeColor="accent1" w:themeShade="BF"/>
          <w:sz w:val="28"/>
          <w:szCs w:val="28"/>
        </w:rPr>
      </w:pPr>
      <w:r w:rsidRPr="00003EF2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Certifications</w:t>
      </w:r>
      <w:r w:rsidR="0089439F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/Courses</w:t>
      </w:r>
    </w:p>
    <w:p w14:paraId="3B244078" w14:textId="3A051CA1" w:rsidR="0089439F" w:rsidRPr="00366CE3" w:rsidRDefault="00003EF2" w:rsidP="00366CE3">
      <w:pPr>
        <w:pStyle w:val="ListParagraph"/>
        <w:numPr>
          <w:ilvl w:val="0"/>
          <w:numId w:val="10"/>
        </w:numPr>
        <w:rPr>
          <w:rFonts w:asciiTheme="majorHAnsi" w:hAnsiTheme="majorHAnsi"/>
          <w:color w:val="365F91" w:themeColor="accent1" w:themeShade="BF"/>
          <w:sz w:val="28"/>
          <w:szCs w:val="28"/>
        </w:rPr>
      </w:pPr>
      <w:r>
        <w:t xml:space="preserve">Poster Projection </w:t>
      </w:r>
      <w:r>
        <w:t>–</w:t>
      </w:r>
      <w:r>
        <w:t xml:space="preserve"> Data</w:t>
      </w:r>
      <w:r w:rsidR="00366CE3">
        <w:t xml:space="preserve"> F</w:t>
      </w:r>
      <w:r>
        <w:t>est</w:t>
      </w:r>
      <w:r w:rsidR="00366CE3">
        <w:t xml:space="preserve"> </w:t>
      </w:r>
      <w:r>
        <w:t>2025</w:t>
      </w:r>
      <w:r w:rsidR="00366CE3">
        <w:t xml:space="preserve"> (ISL)</w:t>
      </w:r>
      <w:r w:rsidR="00000000">
        <w:t xml:space="preserve"> –</w:t>
      </w:r>
      <w:r>
        <w:t xml:space="preserve"> Pakistan B</w:t>
      </w:r>
      <w:r w:rsidRPr="00003EF2">
        <w:t>ureau</w:t>
      </w:r>
      <w:r>
        <w:t xml:space="preserve"> of Statistics</w:t>
      </w:r>
      <w:r w:rsidR="00000000">
        <w:t xml:space="preserve"> </w:t>
      </w:r>
      <w:r>
        <w:t>(PBS)</w:t>
      </w:r>
      <w:r w:rsidR="0089439F">
        <w:t>.</w:t>
      </w:r>
    </w:p>
    <w:p w14:paraId="1CB6E270" w14:textId="2FB3D036" w:rsidR="0089439F" w:rsidRDefault="0089439F" w:rsidP="00366CE3">
      <w:pPr>
        <w:pStyle w:val="ListParagraph"/>
        <w:numPr>
          <w:ilvl w:val="0"/>
          <w:numId w:val="10"/>
        </w:numPr>
      </w:pPr>
      <w:r>
        <w:t>06 Months Course of C.I.T.</w:t>
      </w:r>
    </w:p>
    <w:p w14:paraId="5924C0AC" w14:textId="7E2C19A7" w:rsidR="0089439F" w:rsidRDefault="00366CE3" w:rsidP="00366CE3">
      <w:pPr>
        <w:pStyle w:val="ListParagraph"/>
        <w:numPr>
          <w:ilvl w:val="0"/>
          <w:numId w:val="10"/>
        </w:numPr>
      </w:pPr>
      <w:r>
        <w:t>06 Months Course of English Language</w:t>
      </w:r>
    </w:p>
    <w:p w14:paraId="7DA136A5" w14:textId="3B80C4E5" w:rsidR="00366CE3" w:rsidRPr="0089439F" w:rsidRDefault="00366CE3" w:rsidP="00366CE3">
      <w:pPr>
        <w:pStyle w:val="ListParagraph"/>
        <w:numPr>
          <w:ilvl w:val="0"/>
          <w:numId w:val="10"/>
        </w:numPr>
      </w:pPr>
      <w:r>
        <w:t>02 Months of Web Designing</w:t>
      </w:r>
    </w:p>
    <w:p w14:paraId="7BE9F353" w14:textId="1F7E55BF" w:rsidR="00366CE3" w:rsidRDefault="00000000">
      <w:r w:rsidRPr="00366CE3">
        <w:rPr>
          <w:rFonts w:asciiTheme="majorHAnsi" w:hAnsiTheme="majorHAnsi"/>
          <w:b/>
          <w:bCs/>
          <w:color w:val="365F91" w:themeColor="accent1" w:themeShade="BF"/>
          <w:sz w:val="28"/>
          <w:szCs w:val="28"/>
        </w:rPr>
        <w:t>Languages</w:t>
      </w:r>
    </w:p>
    <w:p w14:paraId="147268CB" w14:textId="77777777" w:rsidR="005D5060" w:rsidRDefault="00003EF2" w:rsidP="005D5060">
      <w:pPr>
        <w:pStyle w:val="ListParagraph"/>
        <w:numPr>
          <w:ilvl w:val="0"/>
          <w:numId w:val="11"/>
        </w:numPr>
      </w:pPr>
      <w:r>
        <w:t xml:space="preserve">Sindhi </w:t>
      </w:r>
      <w:r w:rsidRPr="005D5060">
        <w:rPr>
          <w:sz w:val="16"/>
          <w:szCs w:val="16"/>
        </w:rPr>
        <w:t>(Proficient)</w:t>
      </w:r>
      <w:r>
        <w:t>,</w:t>
      </w:r>
    </w:p>
    <w:p w14:paraId="7F736AAA" w14:textId="77777777" w:rsidR="005D5060" w:rsidRDefault="00003EF2" w:rsidP="005D5060">
      <w:pPr>
        <w:pStyle w:val="ListParagraph"/>
        <w:numPr>
          <w:ilvl w:val="0"/>
          <w:numId w:val="11"/>
        </w:numPr>
      </w:pPr>
      <w:r>
        <w:t xml:space="preserve">Urdu </w:t>
      </w:r>
      <w:r w:rsidRPr="005D5060">
        <w:rPr>
          <w:sz w:val="16"/>
          <w:szCs w:val="16"/>
        </w:rPr>
        <w:t>(Proficient)</w:t>
      </w:r>
      <w:r>
        <w:t xml:space="preserve">, </w:t>
      </w:r>
    </w:p>
    <w:p w14:paraId="0B604210" w14:textId="40F2C7C6" w:rsidR="002B0CC5" w:rsidRDefault="00003EF2" w:rsidP="005D5060">
      <w:pPr>
        <w:pStyle w:val="ListParagraph"/>
        <w:numPr>
          <w:ilvl w:val="0"/>
          <w:numId w:val="11"/>
        </w:numPr>
      </w:pPr>
      <w:r>
        <w:t xml:space="preserve">English </w:t>
      </w:r>
      <w:r w:rsidRPr="005D5060">
        <w:rPr>
          <w:sz w:val="16"/>
          <w:szCs w:val="16"/>
        </w:rPr>
        <w:t>(Fluent)</w:t>
      </w:r>
    </w:p>
    <w:p w14:paraId="06D30D13" w14:textId="77777777" w:rsidR="002B0CC5" w:rsidRDefault="00000000">
      <w:pPr>
        <w:pStyle w:val="Heading1"/>
      </w:pPr>
      <w:r>
        <w:t>References</w:t>
      </w:r>
    </w:p>
    <w:p w14:paraId="69A93A49" w14:textId="77777777" w:rsidR="002B0CC5" w:rsidRDefault="00000000">
      <w:r>
        <w:t>Available upon request.</w:t>
      </w:r>
    </w:p>
    <w:sectPr w:rsidR="002B0CC5" w:rsidSect="005D506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9B2C44"/>
    <w:multiLevelType w:val="hybridMultilevel"/>
    <w:tmpl w:val="DD221E18"/>
    <w:lvl w:ilvl="0" w:tplc="84EA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C79D2"/>
    <w:multiLevelType w:val="hybridMultilevel"/>
    <w:tmpl w:val="4246C63C"/>
    <w:lvl w:ilvl="0" w:tplc="84EA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446786">
    <w:abstractNumId w:val="8"/>
  </w:num>
  <w:num w:numId="2" w16cid:durableId="524170090">
    <w:abstractNumId w:val="6"/>
  </w:num>
  <w:num w:numId="3" w16cid:durableId="653146638">
    <w:abstractNumId w:val="5"/>
  </w:num>
  <w:num w:numId="4" w16cid:durableId="2128548724">
    <w:abstractNumId w:val="4"/>
  </w:num>
  <w:num w:numId="5" w16cid:durableId="432938457">
    <w:abstractNumId w:val="7"/>
  </w:num>
  <w:num w:numId="6" w16cid:durableId="571895863">
    <w:abstractNumId w:val="3"/>
  </w:num>
  <w:num w:numId="7" w16cid:durableId="140200389">
    <w:abstractNumId w:val="2"/>
  </w:num>
  <w:num w:numId="8" w16cid:durableId="515583826">
    <w:abstractNumId w:val="1"/>
  </w:num>
  <w:num w:numId="9" w16cid:durableId="1691565926">
    <w:abstractNumId w:val="0"/>
  </w:num>
  <w:num w:numId="10" w16cid:durableId="1498620048">
    <w:abstractNumId w:val="10"/>
  </w:num>
  <w:num w:numId="11" w16cid:durableId="1288316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F2"/>
    <w:rsid w:val="00034616"/>
    <w:rsid w:val="00051736"/>
    <w:rsid w:val="0006063C"/>
    <w:rsid w:val="0015074B"/>
    <w:rsid w:val="0029639D"/>
    <w:rsid w:val="002B0CC5"/>
    <w:rsid w:val="00326F90"/>
    <w:rsid w:val="00366CE3"/>
    <w:rsid w:val="003B7271"/>
    <w:rsid w:val="005D5060"/>
    <w:rsid w:val="0070482A"/>
    <w:rsid w:val="0089439F"/>
    <w:rsid w:val="008E79DF"/>
    <w:rsid w:val="00AA1D8D"/>
    <w:rsid w:val="00B47730"/>
    <w:rsid w:val="00C827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4007B"/>
  <w14:defaultImageDpi w14:val="300"/>
  <w15:docId w15:val="{691592CF-46C4-4517-AB95-8AB3960F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17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736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003E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B727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366CE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66CE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0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anmeymon.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Farrukh Sanjrani</cp:lastModifiedBy>
  <cp:revision>2</cp:revision>
  <dcterms:created xsi:type="dcterms:W3CDTF">2025-12-23T14:51:00Z</dcterms:created>
  <dcterms:modified xsi:type="dcterms:W3CDTF">2025-12-23T14:51:00Z</dcterms:modified>
  <cp:category/>
</cp:coreProperties>
</file>