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871" w:rsidRDefault="00BD3871" w:rsidP="00BD3871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Inference/Evaluation)** </w:t>
      </w:r>
      <w:r>
        <w:rPr>
          <w:rFonts w:cs="Arial"/>
          <w:rtl/>
        </w:rPr>
        <w:t>است و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Training) </w:t>
      </w:r>
      <w:r>
        <w:rPr>
          <w:rFonts w:cs="Arial"/>
          <w:rtl/>
        </w:rPr>
        <w:t>در آن انجام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BD3871" w:rsidRDefault="00BD3871" w:rsidP="00BD387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**مدل را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</w:t>
      </w:r>
      <w:r>
        <w:rPr>
          <w:rFonts w:cs="Arial"/>
          <w:rtl/>
        </w:rPr>
        <w:t xml:space="preserve"> (بارگذار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)**.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>*   **شاهد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در خط </w:t>
      </w:r>
      <w:r>
        <w:rPr>
          <w:rFonts w:cs="Arial"/>
          <w:rtl/>
          <w:lang w:bidi="fa-IR"/>
        </w:rPr>
        <w:t>۱۷۶</w:t>
      </w:r>
      <w:r>
        <w:rPr>
          <w:rFonts w:cs="Arial"/>
          <w:rtl/>
        </w:rPr>
        <w:t>، کد به صراحت مدل و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را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```</w:t>
      </w:r>
      <w:r>
        <w:t>python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</w:t>
      </w:r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('</w:t>
      </w:r>
      <w:proofErr w:type="spellStart"/>
      <w:r>
        <w:t>xgb_model.joblib</w:t>
      </w:r>
      <w:proofErr w:type="spellEnd"/>
      <w:r>
        <w:t>'))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</w:t>
      </w:r>
      <w:r>
        <w:t xml:space="preserve">scaler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('</w:t>
      </w:r>
      <w:proofErr w:type="spellStart"/>
      <w:r>
        <w:t>scaler_xgb.joblib</w:t>
      </w:r>
      <w:proofErr w:type="spellEnd"/>
      <w:r>
        <w:t>'))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```</w:t>
      </w:r>
    </w:p>
    <w:p w:rsidR="00BD3871" w:rsidRDefault="00BD3871" w:rsidP="00BD3871">
      <w:pPr>
        <w:bidi/>
      </w:pPr>
      <w:r>
        <w:rPr>
          <w:rFonts w:cs="Arial"/>
          <w:rtl/>
        </w:rPr>
        <w:t>*   **عدم وجود آموزش:**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دستور `</w:t>
      </w:r>
      <w:r>
        <w:t xml:space="preserve">fit`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</w:t>
      </w:r>
      <w:r>
        <w:t xml:space="preserve">train`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وجود ندارد.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مدلِ «</w:t>
      </w:r>
      <w:r>
        <w:t>Ablated» (</w:t>
      </w:r>
      <w:r>
        <w:rPr>
          <w:rFonts w:cs="Arial"/>
          <w:rtl/>
        </w:rPr>
        <w:t>نسخه‌ا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Packet_Size</w:t>
      </w:r>
      <w:proofErr w:type="spellEnd"/>
      <w:r>
        <w:t xml:space="preserve">` </w:t>
      </w:r>
      <w:r>
        <w:rPr>
          <w:rFonts w:cs="Arial"/>
          <w:rtl/>
        </w:rPr>
        <w:t>از آن حذف شده) را لود کرده و فقط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چهارشنبه تست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>---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Inputs)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>1.  **آرت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Artifacts):**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*  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خاص (`</w:t>
      </w:r>
      <w:r>
        <w:t>results/</w:t>
      </w:r>
      <w:proofErr w:type="spellStart"/>
      <w:r>
        <w:t>xgb_without_packet_size</w:t>
      </w:r>
      <w:proofErr w:type="spellEnd"/>
      <w:r>
        <w:t xml:space="preserve">/`) </w:t>
      </w:r>
      <w:r>
        <w:rPr>
          <w:rFonts w:cs="Arial"/>
          <w:rtl/>
        </w:rPr>
        <w:t>سه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ضرور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لود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    *   `</w:t>
      </w:r>
      <w:proofErr w:type="spellStart"/>
      <w:r>
        <w:t>xgb_model.joblib</w:t>
      </w:r>
      <w:proofErr w:type="spellEnd"/>
      <w:r>
        <w:t xml:space="preserve">`: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</w:t>
      </w:r>
      <w:proofErr w:type="spellStart"/>
      <w:r>
        <w:t>XGBoost</w:t>
      </w:r>
      <w:proofErr w:type="spellEnd"/>
      <w:r>
        <w:t>.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    *   `</w:t>
      </w:r>
      <w:proofErr w:type="spellStart"/>
      <w:r>
        <w:t>scaler_xgb.joblib</w:t>
      </w:r>
      <w:proofErr w:type="spellEnd"/>
      <w:r>
        <w:t xml:space="preserve">`: </w:t>
      </w:r>
      <w:r>
        <w:rPr>
          <w:rFonts w:cs="Arial"/>
          <w:rtl/>
        </w:rPr>
        <w:t>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تست.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    *   `</w:t>
      </w:r>
      <w:proofErr w:type="spellStart"/>
      <w:r>
        <w:t>xgb_metadata.json</w:t>
      </w:r>
      <w:proofErr w:type="spellEnd"/>
      <w:r>
        <w:t xml:space="preserve">`: </w:t>
      </w:r>
      <w:r>
        <w:rPr>
          <w:rFonts w:cs="Arial"/>
          <w:rtl/>
        </w:rPr>
        <w:t>شامل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(`</w:t>
      </w:r>
      <w:r>
        <w:t xml:space="preserve">features`) </w:t>
      </w:r>
      <w:r>
        <w:rPr>
          <w:rFonts w:cs="Arial"/>
          <w:rtl/>
        </w:rPr>
        <w:t>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>`).</w:t>
      </w:r>
    </w:p>
    <w:p w:rsidR="00BD3871" w:rsidRDefault="00BD3871" w:rsidP="00BD3871">
      <w:pPr>
        <w:bidi/>
      </w:pPr>
      <w:r>
        <w:rPr>
          <w:rFonts w:cs="Arial"/>
          <w:rtl/>
        </w:rPr>
        <w:t>2. 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تست:**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*  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t xml:space="preserve">Wednesday-workingHours.pcap_ISCX.csv`: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صورت دسته‌ا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Chunk) </w:t>
      </w:r>
      <w:r>
        <w:rPr>
          <w:rFonts w:cs="Arial"/>
          <w:rtl/>
        </w:rPr>
        <w:t>خوانده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حافظه رم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اشغال نشود (هر بار </w:t>
      </w:r>
      <w:r>
        <w:rPr>
          <w:rFonts w:cs="Arial"/>
          <w:rtl/>
          <w:lang w:bidi="fa-IR"/>
        </w:rPr>
        <w:t>۵۰,۰۰۰</w:t>
      </w:r>
      <w:r>
        <w:rPr>
          <w:rFonts w:cs="Arial"/>
          <w:rtl/>
        </w:rPr>
        <w:t xml:space="preserve"> سطر).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>---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Outputs)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جامع است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گزارش‌ده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مقالات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است: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>1. 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*   `</w:t>
      </w:r>
      <w:proofErr w:type="spellStart"/>
      <w:r>
        <w:t>xgb_wednesday_crossday_results.json</w:t>
      </w:r>
      <w:proofErr w:type="spellEnd"/>
      <w:r>
        <w:t xml:space="preserve">`: </w:t>
      </w:r>
      <w:r>
        <w:rPr>
          <w:rFonts w:cs="Arial"/>
          <w:rtl/>
        </w:rPr>
        <w:t>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Accuracy, Precision, Recall, F1, F2, MCC, ROC-AUC)</w:t>
      </w:r>
      <w:r>
        <w:rPr>
          <w:rFonts w:cs="Arial"/>
          <w:rtl/>
        </w:rPr>
        <w:t>،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</w:t>
      </w:r>
      <w:r>
        <w:t xml:space="preserve">Latency P50/P90/P95/P99) </w:t>
      </w:r>
      <w:r>
        <w:rPr>
          <w:rFonts w:cs="Arial"/>
          <w:rtl/>
        </w:rPr>
        <w:t>و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مصرف منابع (</w:t>
      </w:r>
      <w:r>
        <w:t xml:space="preserve">Peak RAM, </w:t>
      </w:r>
      <w:proofErr w:type="spellStart"/>
      <w:r>
        <w:t>Avg</w:t>
      </w:r>
      <w:proofErr w:type="spellEnd"/>
      <w:r>
        <w:t xml:space="preserve"> CPU).</w:t>
      </w:r>
    </w:p>
    <w:p w:rsidR="00BD3871" w:rsidRDefault="00BD3871" w:rsidP="00BD3871">
      <w:pPr>
        <w:bidi/>
      </w:pPr>
    </w:p>
    <w:p w:rsidR="00BD3871" w:rsidRDefault="00BD3871" w:rsidP="00BD3871">
      <w:pPr>
        <w:bidi/>
      </w:pPr>
      <w:r>
        <w:rPr>
          <w:rFonts w:cs="Arial"/>
          <w:rtl/>
        </w:rPr>
        <w:t>2.  **نمودارها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مقاله (</w:t>
      </w:r>
      <w:r>
        <w:t>Scientific Plots):**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تمام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نمودارها با فونت *</w:t>
      </w:r>
      <w:r>
        <w:t xml:space="preserve">Times New Roman* </w:t>
      </w:r>
      <w:r>
        <w:rPr>
          <w:rFonts w:cs="Arial"/>
          <w:rtl/>
        </w:rPr>
        <w:t>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*300 </w:t>
      </w:r>
      <w:r>
        <w:t xml:space="preserve">DPI*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*   **ماتر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دو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(`</w:t>
      </w:r>
      <w:r>
        <w:t xml:space="preserve">default` </w:t>
      </w:r>
      <w:r>
        <w:rPr>
          <w:rFonts w:cs="Arial"/>
          <w:rtl/>
        </w:rPr>
        <w:t>و `</w:t>
      </w:r>
      <w:r>
        <w:t xml:space="preserve">calibrated`)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دقت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*   **نمودارها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عملکرد:**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bar_chart</w:t>
      </w:r>
      <w:proofErr w:type="spellEnd"/>
      <w:r>
        <w:t xml:space="preserve">`)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(0.50)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*   **منحن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>:**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>PR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قدرت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مدل.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*   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نمودار ستون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(</w:t>
      </w:r>
      <w:r>
        <w:t>Latency Percentiles).</w:t>
      </w:r>
    </w:p>
    <w:p w:rsidR="00BD3871" w:rsidRDefault="00BD3871" w:rsidP="00BD3871">
      <w:pPr>
        <w:bidi/>
      </w:pPr>
      <w:r>
        <w:rPr>
          <w:rFonts w:cs="Arial"/>
          <w:rtl/>
        </w:rPr>
        <w:t xml:space="preserve">    *   **توز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احتمال:**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KDE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نحوه 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proofErr w:type="spellStart"/>
      <w:r>
        <w:t>DDoS</w:t>
      </w:r>
      <w:proofErr w:type="spellEnd"/>
      <w:r>
        <w:t>.</w:t>
      </w:r>
    </w:p>
    <w:p w:rsidR="00C079C9" w:rsidRDefault="00BD3871" w:rsidP="00BD3871">
      <w:pPr>
        <w:bidi/>
        <w:rPr>
          <w:rtl/>
        </w:rPr>
      </w:pPr>
      <w:r>
        <w:rPr>
          <w:rFonts w:cs="Arial"/>
          <w:rtl/>
        </w:rPr>
        <w:t xml:space="preserve">    *   **پروفا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منابع:** دو نمودار 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لحظه‌ا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 **</w:t>
      </w:r>
      <w:r>
        <w:t>RAM** (</w:t>
      </w:r>
      <w:r>
        <w:rPr>
          <w:rFonts w:cs="Arial"/>
          <w:rtl/>
        </w:rPr>
        <w:t xml:space="preserve">با خط قرمزِ حدِ بودجه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) و **</w:t>
      </w:r>
      <w:r>
        <w:t xml:space="preserve">CPU** </w:t>
      </w:r>
      <w:r>
        <w:rPr>
          <w:rFonts w:cs="Arial"/>
          <w:rtl/>
        </w:rPr>
        <w:t>در طول کل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  <w:bookmarkStart w:id="0" w:name="_GoBack"/>
      <w:bookmarkEnd w:id="0"/>
    </w:p>
    <w:p w:rsidR="00BC1C5C" w:rsidRDefault="00BC1C5C" w:rsidP="00BC1C5C">
      <w:pPr>
        <w:bidi/>
        <w:rPr>
          <w:rtl/>
        </w:rPr>
      </w:pPr>
    </w:p>
    <w:p w:rsidR="00BC1C5C" w:rsidRDefault="00BC1C5C" w:rsidP="00BC1C5C">
      <w:pPr>
        <w:bidi/>
        <w:rPr>
          <w:rtl/>
        </w:rPr>
      </w:pPr>
    </w:p>
    <w:p w:rsidR="00BC1C5C" w:rsidRDefault="00BC1C5C" w:rsidP="00BC1C5C">
      <w:pPr>
        <w:bidi/>
        <w:rPr>
          <w:rtl/>
        </w:rPr>
      </w:pPr>
    </w:p>
    <w:p w:rsidR="00BC1C5C" w:rsidRDefault="00BC1C5C" w:rsidP="00BC1C5C">
      <w:pPr>
        <w:bidi/>
        <w:rPr>
          <w:rtl/>
        </w:rPr>
      </w:pPr>
    </w:p>
    <w:p w:rsidR="00BC1C5C" w:rsidRDefault="00BC1C5C" w:rsidP="00BC1C5C">
      <w:pPr>
        <w:bidi/>
        <w:rPr>
          <w:rtl/>
        </w:rPr>
      </w:pPr>
    </w:p>
    <w:p w:rsidR="00BC1C5C" w:rsidRDefault="00BC1C5C" w:rsidP="00BC1C5C">
      <w:pPr>
        <w:bidi/>
        <w:rPr>
          <w:rtl/>
        </w:rPr>
      </w:pPr>
    </w:p>
    <w:p w:rsidR="00BC1C5C" w:rsidRDefault="00BC1C5C" w:rsidP="00BC1C5C">
      <w:pPr>
        <w:bidi/>
        <w:rPr>
          <w:rtl/>
        </w:rPr>
      </w:pPr>
    </w:p>
    <w:p w:rsidR="00BC1C5C" w:rsidRDefault="00BC1C5C" w:rsidP="00BC1C5C">
      <w:pPr>
        <w:bidi/>
      </w:pPr>
      <w:r>
        <w:rPr>
          <w:rFonts w:cs="Arial"/>
          <w:rtl/>
        </w:rPr>
        <w:t>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ارائه داد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نمودار استاندارد (با فرمت `.</w:t>
      </w:r>
      <w:proofErr w:type="spellStart"/>
      <w:r>
        <w:t>png</w:t>
      </w:r>
      <w:proofErr w:type="spellEnd"/>
      <w:r>
        <w:t xml:space="preserve">`)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results/</w:t>
      </w:r>
      <w:proofErr w:type="spellStart"/>
      <w:r>
        <w:t>xgb_without_packet_size_wednesday</w:t>
      </w:r>
      <w:proofErr w:type="spellEnd"/>
      <w:r>
        <w:t xml:space="preserve">/`)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اسام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BC1C5C" w:rsidRDefault="00BC1C5C" w:rsidP="00BC1C5C">
      <w:pPr>
        <w:bidi/>
      </w:pPr>
    </w:p>
    <w:p w:rsidR="00BC1C5C" w:rsidRDefault="00BC1C5C" w:rsidP="00BC1C5C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Confusion Matrices)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confusion_matrix_xgb_default.png`: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(0.50).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confusion_matrix_xgb_calibrated.png`: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BC1C5C" w:rsidRDefault="00BC1C5C" w:rsidP="00BC1C5C">
      <w:pPr>
        <w:bidi/>
      </w:pPr>
    </w:p>
    <w:p w:rsidR="00BC1C5C" w:rsidRDefault="00BC1C5C" w:rsidP="00BC1C5C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(</w:t>
      </w:r>
      <w:r>
        <w:t>Performance Metrics)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metrics_bar_chart_xgb_default.png`: </w:t>
      </w:r>
      <w:r>
        <w:rPr>
          <w:rFonts w:cs="Arial"/>
          <w:rtl/>
        </w:rPr>
        <w:t>خلاصه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>.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metrics_bar_chart_xgb_calibrated.png`: </w:t>
      </w:r>
      <w:r>
        <w:rPr>
          <w:rFonts w:cs="Arial"/>
          <w:rtl/>
        </w:rPr>
        <w:t>خلاصه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metrics_bar_chart_xgb.png`: </w:t>
      </w:r>
      <w:r>
        <w:rPr>
          <w:rFonts w:cs="Arial"/>
          <w:rtl/>
        </w:rPr>
        <w:t>نمودار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</w:t>
      </w:r>
      <w:r>
        <w:t xml:space="preserve">Side-by-Side)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آستانه.</w:t>
      </w:r>
    </w:p>
    <w:p w:rsidR="00BC1C5C" w:rsidRDefault="00BC1C5C" w:rsidP="00BC1C5C">
      <w:pPr>
        <w:bidi/>
      </w:pPr>
    </w:p>
    <w:p w:rsidR="00BC1C5C" w:rsidRDefault="00BC1C5C" w:rsidP="00BC1C5C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(</w:t>
      </w:r>
      <w:r>
        <w:t>ROC/PR Curves)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xgb_wednesday_roc_pr_curves.png`: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>Precision-Recall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مدل.</w:t>
      </w:r>
    </w:p>
    <w:p w:rsidR="00BC1C5C" w:rsidRDefault="00BC1C5C" w:rsidP="00BC1C5C">
      <w:pPr>
        <w:bidi/>
      </w:pPr>
    </w:p>
    <w:p w:rsidR="00BC1C5C" w:rsidRDefault="00BC1C5C" w:rsidP="00BC1C5C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۴. </w:t>
      </w:r>
      <w:r>
        <w:rPr>
          <w:rFonts w:cs="Arial"/>
          <w:rtl/>
        </w:rPr>
        <w:t>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احتمالات (</w:t>
      </w:r>
      <w:r>
        <w:t>Probability Distributions)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xgb_probability_distribution_default.png`: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 کلاس‌ها با آستانه 0.50.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xgb_probability_distribution_calibrated.png`: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 کلاس‌ها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BC1C5C" w:rsidRDefault="00BC1C5C" w:rsidP="00BC1C5C">
      <w:pPr>
        <w:bidi/>
      </w:pPr>
    </w:p>
    <w:p w:rsidR="00BC1C5C" w:rsidRDefault="00BC1C5C" w:rsidP="00BC1C5C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۵. </w:t>
      </w:r>
      <w:r>
        <w:rPr>
          <w:rFonts w:cs="Arial"/>
          <w:rtl/>
        </w:rPr>
        <w:t>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منابع و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</w:t>
      </w:r>
      <w:r>
        <w:t>System Resource &amp; Latency)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latency_percentiles_xgb.png`: </w:t>
      </w:r>
      <w:r>
        <w:rPr>
          <w:rFonts w:cs="Arial"/>
          <w:rtl/>
        </w:rPr>
        <w:t>نمودار ستون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</w:t>
      </w:r>
      <w:r>
        <w:t xml:space="preserve">P50, P90, P95, P99) </w:t>
      </w:r>
      <w:r>
        <w:rPr>
          <w:rFonts w:cs="Arial"/>
          <w:rtl/>
        </w:rPr>
        <w:t>جهت سنجش سرعت استنتاج.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memory_usage_over_time_xgb.png`: </w:t>
      </w:r>
      <w:r>
        <w:rPr>
          <w:rFonts w:cs="Arial"/>
          <w:rtl/>
        </w:rPr>
        <w:t>نمودار 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مصرف حافظه </w:t>
      </w:r>
      <w:r>
        <w:t>RAM</w:t>
      </w:r>
      <w:r>
        <w:rPr>
          <w:rFonts w:cs="Arial"/>
          <w:rtl/>
        </w:rPr>
        <w:t xml:space="preserve"> در طول زمان (نما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حد بودجه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).</w:t>
      </w:r>
    </w:p>
    <w:p w:rsidR="00BC1C5C" w:rsidRDefault="00BC1C5C" w:rsidP="00BC1C5C">
      <w:pPr>
        <w:bidi/>
      </w:pPr>
      <w:r>
        <w:rPr>
          <w:rFonts w:cs="Arial"/>
          <w:rtl/>
        </w:rPr>
        <w:t>*   `</w:t>
      </w:r>
      <w:r>
        <w:t xml:space="preserve">cpu_usage_over_time_xgb.png`: </w:t>
      </w:r>
      <w:r>
        <w:rPr>
          <w:rFonts w:cs="Arial"/>
          <w:rtl/>
        </w:rPr>
        <w:t>نمودار 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درصد مصرف </w:t>
      </w:r>
      <w:r>
        <w:t>CPU</w:t>
      </w:r>
      <w:r>
        <w:rPr>
          <w:rFonts w:cs="Arial"/>
          <w:rtl/>
        </w:rPr>
        <w:t xml:space="preserve"> در طول زمان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BC1C5C" w:rsidRDefault="00BC1C5C" w:rsidP="00BC1C5C">
      <w:pPr>
        <w:bidi/>
      </w:pPr>
    </w:p>
    <w:p w:rsidR="00BC1C5C" w:rsidRDefault="00BC1C5C" w:rsidP="00BC1C5C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در پوشه‌ا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نام `</w:t>
      </w:r>
      <w:r>
        <w:t>results/</w:t>
      </w:r>
      <w:proofErr w:type="spellStart"/>
      <w:r>
        <w:t>xgb_without_packet_size_wednesday</w:t>
      </w:r>
      <w:proofErr w:type="spellEnd"/>
      <w:r>
        <w:t xml:space="preserve">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sectPr w:rsidR="00BC1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843"/>
    <w:rsid w:val="00B21843"/>
    <w:rsid w:val="00BC1C5C"/>
    <w:rsid w:val="00BD3871"/>
    <w:rsid w:val="00C0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3C74"/>
  <w15:chartTrackingRefBased/>
  <w15:docId w15:val="{1507B71B-4B73-469F-9333-85EF69A0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3</cp:revision>
  <dcterms:created xsi:type="dcterms:W3CDTF">2026-10-10T21:45:00Z</dcterms:created>
  <dcterms:modified xsi:type="dcterms:W3CDTF">2026-10-10T21:47:00Z</dcterms:modified>
</cp:coreProperties>
</file>