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4A089" w14:textId="2E2E158B" w:rsidR="00B8719D" w:rsidRPr="004F25AC" w:rsidRDefault="00B8719D" w:rsidP="00CD4E7D">
      <w:pPr>
        <w:spacing w:before="0"/>
        <w:jc w:val="center"/>
        <w:rPr>
          <w:b/>
          <w:sz w:val="24"/>
          <w:szCs w:val="24"/>
        </w:rPr>
      </w:pPr>
      <w:bookmarkStart w:id="0" w:name="_Toc272394232"/>
      <w:bookmarkStart w:id="1" w:name="_Toc317066457"/>
      <w:r w:rsidRPr="004F25AC">
        <w:rPr>
          <w:b/>
          <w:sz w:val="24"/>
          <w:szCs w:val="24"/>
        </w:rPr>
        <w:t xml:space="preserve">ИЗВЕЩЕНИЕ </w:t>
      </w:r>
    </w:p>
    <w:p w14:paraId="0C90A1A4" w14:textId="77777777" w:rsidR="00D058B3" w:rsidRPr="004F25AC" w:rsidRDefault="00B8719D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 xml:space="preserve">О ПРОВЕДЕНИИ ОТКРЫТОГО ЗАПРОСА ПРЕДЛОЖЕНИЙ </w:t>
      </w:r>
    </w:p>
    <w:p w14:paraId="550AFBA1" w14:textId="4F13993D" w:rsidR="00B8719D" w:rsidRPr="004F25AC" w:rsidRDefault="00B8719D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>В ЭЛЕКТРОННОЙ ФОРМЕ №</w:t>
      </w:r>
      <w:r w:rsidR="00385146" w:rsidRPr="00385146">
        <w:rPr>
          <w:b/>
          <w:sz w:val="24"/>
          <w:szCs w:val="24"/>
        </w:rPr>
        <w:t>380/26/УМТО-ЭТП</w:t>
      </w:r>
      <w:r w:rsidRPr="004F25AC">
        <w:rPr>
          <w:b/>
          <w:sz w:val="24"/>
          <w:szCs w:val="24"/>
        </w:rPr>
        <w:t xml:space="preserve"> </w:t>
      </w:r>
    </w:p>
    <w:p w14:paraId="06281A06" w14:textId="3E5504CB" w:rsidR="00D058B3" w:rsidRPr="004F25AC" w:rsidRDefault="00D058B3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 xml:space="preserve">(Процедура на ЭТП </w:t>
      </w:r>
      <w:r w:rsidR="0097779F" w:rsidRPr="004F25AC">
        <w:rPr>
          <w:b/>
          <w:sz w:val="24"/>
          <w:szCs w:val="24"/>
        </w:rPr>
        <w:t>№</w:t>
      </w:r>
      <w:r w:rsidR="0097779F" w:rsidRPr="004F25AC">
        <w:rPr>
          <w:b/>
          <w:sz w:val="24"/>
          <w:szCs w:val="24"/>
          <w:u w:val="single"/>
        </w:rPr>
        <w:t xml:space="preserve">          </w:t>
      </w:r>
      <w:proofErr w:type="gramStart"/>
      <w:r w:rsidR="0097779F" w:rsidRPr="004F25AC">
        <w:rPr>
          <w:b/>
          <w:sz w:val="24"/>
          <w:szCs w:val="24"/>
          <w:u w:val="single"/>
        </w:rPr>
        <w:t xml:space="preserve">  </w:t>
      </w:r>
      <w:r w:rsidR="0097779F" w:rsidRPr="004F25AC">
        <w:rPr>
          <w:b/>
          <w:sz w:val="24"/>
          <w:szCs w:val="24"/>
        </w:rPr>
        <w:t>)</w:t>
      </w:r>
      <w:proofErr w:type="gramEnd"/>
    </w:p>
    <w:p w14:paraId="216430BF" w14:textId="43FD0F91" w:rsidR="00B8719D" w:rsidRPr="006B72E2" w:rsidRDefault="00B8719D" w:rsidP="00CD4E7D">
      <w:pPr>
        <w:spacing w:before="0"/>
        <w:jc w:val="center"/>
        <w:rPr>
          <w:b/>
          <w:sz w:val="24"/>
          <w:szCs w:val="24"/>
        </w:rPr>
      </w:pPr>
      <w:r w:rsidRPr="004F25AC">
        <w:rPr>
          <w:b/>
          <w:sz w:val="24"/>
          <w:szCs w:val="24"/>
        </w:rPr>
        <w:t xml:space="preserve">Предмет закупки: </w:t>
      </w:r>
      <w:r w:rsidR="00BE4866" w:rsidRPr="00BE4866">
        <w:rPr>
          <w:b/>
          <w:sz w:val="24"/>
          <w:szCs w:val="24"/>
        </w:rPr>
        <w:t xml:space="preserve">поставка </w:t>
      </w:r>
      <w:r w:rsidR="001856D5">
        <w:rPr>
          <w:b/>
          <w:sz w:val="24"/>
          <w:szCs w:val="24"/>
        </w:rPr>
        <w:t>трубной продукции</w:t>
      </w:r>
      <w:r w:rsidR="00E42E89">
        <w:rPr>
          <w:b/>
          <w:sz w:val="24"/>
          <w:szCs w:val="24"/>
        </w:rPr>
        <w:t xml:space="preserve"> (</w:t>
      </w:r>
      <w:r w:rsidR="00317562">
        <w:rPr>
          <w:b/>
          <w:sz w:val="24"/>
          <w:szCs w:val="24"/>
        </w:rPr>
        <w:t>57-100</w:t>
      </w:r>
      <w:r w:rsidR="00E42E89">
        <w:rPr>
          <w:b/>
          <w:sz w:val="24"/>
          <w:szCs w:val="24"/>
        </w:rPr>
        <w:t>)</w:t>
      </w:r>
    </w:p>
    <w:p w14:paraId="77ABC07B" w14:textId="77777777" w:rsidR="004F25AC" w:rsidRPr="004F25AC" w:rsidRDefault="004F25AC" w:rsidP="00CD4E7D">
      <w:pPr>
        <w:spacing w:before="0"/>
        <w:jc w:val="center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5"/>
        <w:gridCol w:w="2433"/>
        <w:gridCol w:w="6957"/>
      </w:tblGrid>
      <w:tr w:rsidR="00B8719D" w:rsidRPr="004F25AC" w14:paraId="4013C782" w14:textId="77777777" w:rsidTr="00845894">
        <w:trPr>
          <w:trHeight w:val="724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AEE063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№</w:t>
            </w:r>
          </w:p>
          <w:p w14:paraId="1EE2F701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п/п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2AAE52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Наименование пункта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6E21CE" w14:textId="77777777" w:rsidR="00B8719D" w:rsidRPr="004F25AC" w:rsidRDefault="00B8719D" w:rsidP="00B8719D">
            <w:pPr>
              <w:widowControl w:val="0"/>
              <w:spacing w:before="0"/>
              <w:jc w:val="center"/>
              <w:rPr>
                <w:b/>
                <w:i/>
                <w:color w:val="323E4F" w:themeColor="text2" w:themeShade="BF"/>
                <w:sz w:val="24"/>
                <w:szCs w:val="24"/>
              </w:rPr>
            </w:pPr>
            <w:r w:rsidRPr="004F25AC">
              <w:rPr>
                <w:b/>
                <w:i/>
                <w:color w:val="323E4F" w:themeColor="text2" w:themeShade="BF"/>
                <w:sz w:val="24"/>
                <w:szCs w:val="24"/>
              </w:rPr>
              <w:t>Текст пояснений</w:t>
            </w:r>
          </w:p>
        </w:tc>
      </w:tr>
      <w:tr w:rsidR="00B8719D" w:rsidRPr="004F25AC" w14:paraId="694C4F07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A0D0" w14:textId="7777777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3C8E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Наименование Заказчика, контактная информация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EA21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Общество с ограниченной ответственностью «Ремонтно-механический завод».</w:t>
            </w:r>
          </w:p>
          <w:p w14:paraId="4F78C5F6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нахождения: 453256, РФ, Республика Башкортостан, г. Салават, ул. Молодогвардейцев 30</w:t>
            </w:r>
          </w:p>
          <w:p w14:paraId="674F3D44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Почтовый адрес: 453256, РФ, Республика Башкортостан, г. Салават, ул. Молодогвардейцев 30</w:t>
            </w:r>
          </w:p>
          <w:p w14:paraId="65EE3DCE" w14:textId="77777777" w:rsidR="00B8719D" w:rsidRPr="004F25AC" w:rsidRDefault="00B8719D" w:rsidP="00B8719D">
            <w:pPr>
              <w:widowControl w:val="0"/>
              <w:spacing w:before="0"/>
              <w:rPr>
                <w:color w:val="FF0000"/>
                <w:sz w:val="24"/>
                <w:szCs w:val="24"/>
                <w:u w:val="single"/>
              </w:rPr>
            </w:pPr>
            <w:r w:rsidRPr="004F25AC">
              <w:rPr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4F25AC">
                <w:rPr>
                  <w:rStyle w:val="af2"/>
                  <w:sz w:val="24"/>
                  <w:szCs w:val="24"/>
                  <w:lang w:val="en-US"/>
                </w:rPr>
                <w:t>office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</w:t>
              </w:r>
              <w:r w:rsidRPr="004F25AC">
                <w:rPr>
                  <w:rStyle w:val="af2"/>
                  <w:sz w:val="24"/>
                  <w:szCs w:val="24"/>
                </w:rPr>
                <w:t>@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rmzrb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proofErr w:type="spellStart"/>
              <w:r w:rsidRPr="004F25AC">
                <w:rPr>
                  <w:rStyle w:val="af2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4F25AC">
              <w:rPr>
                <w:sz w:val="24"/>
                <w:szCs w:val="24"/>
              </w:rPr>
              <w:t xml:space="preserve"> </w:t>
            </w:r>
          </w:p>
          <w:p w14:paraId="7FC5FB72" w14:textId="77777777" w:rsidR="00B8719D" w:rsidRPr="004F25AC" w:rsidRDefault="00B8719D" w:rsidP="00B8719D">
            <w:pPr>
              <w:widowControl w:val="0"/>
              <w:spacing w:before="0"/>
              <w:rPr>
                <w:color w:val="FF0000"/>
                <w:sz w:val="24"/>
                <w:szCs w:val="24"/>
                <w:u w:val="single"/>
              </w:rPr>
            </w:pPr>
            <w:r w:rsidRPr="004F25AC">
              <w:rPr>
                <w:sz w:val="24"/>
                <w:szCs w:val="24"/>
              </w:rPr>
              <w:t>Номер контактного телефона/факса: 8 (3476) 35-53-55</w:t>
            </w:r>
          </w:p>
        </w:tc>
      </w:tr>
      <w:tr w:rsidR="00B8719D" w:rsidRPr="004F25AC" w14:paraId="6E364A01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C13F" w14:textId="7777777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5178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Наименование Организатора закупки, контактная информация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62A8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Общество с ограниченной ответственностью «Ремонтно-механический завод».</w:t>
            </w:r>
          </w:p>
          <w:p w14:paraId="19E1767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нахождения: 453256, РФ, Республика Башкортостан, г. Салават, ул. Молодогвардейцев 30</w:t>
            </w:r>
          </w:p>
          <w:p w14:paraId="798A65E1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Почтовый адрес: 453256, РФ, Республика Башкортостан, г. Салават, ул. Молодогвардейцев 30</w:t>
            </w:r>
          </w:p>
          <w:p w14:paraId="4D7360D9" w14:textId="77777777" w:rsidR="00B8719D" w:rsidRPr="004F25AC" w:rsidRDefault="00B8719D" w:rsidP="00B8719D">
            <w:pPr>
              <w:widowControl w:val="0"/>
              <w:spacing w:before="0"/>
              <w:rPr>
                <w:color w:val="FF0000"/>
                <w:sz w:val="24"/>
                <w:szCs w:val="24"/>
                <w:u w:val="single"/>
              </w:rPr>
            </w:pPr>
            <w:r w:rsidRPr="004F25AC">
              <w:rPr>
                <w:sz w:val="24"/>
                <w:szCs w:val="24"/>
              </w:rPr>
              <w:t xml:space="preserve">Адрес электронной почты: </w:t>
            </w:r>
            <w:hyperlink r:id="rId8" w:history="1">
              <w:r w:rsidRPr="004F25AC">
                <w:rPr>
                  <w:rStyle w:val="af2"/>
                  <w:sz w:val="24"/>
                  <w:szCs w:val="24"/>
                  <w:lang w:val="en-US"/>
                </w:rPr>
                <w:t>office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</w:t>
              </w:r>
              <w:r w:rsidRPr="004F25AC">
                <w:rPr>
                  <w:rStyle w:val="af2"/>
                  <w:sz w:val="24"/>
                  <w:szCs w:val="24"/>
                </w:rPr>
                <w:t>@</w:t>
              </w:r>
              <w:r w:rsidRPr="004F25AC">
                <w:rPr>
                  <w:rStyle w:val="af2"/>
                  <w:sz w:val="24"/>
                  <w:szCs w:val="24"/>
                  <w:lang w:val="en-US"/>
                </w:rPr>
                <w:t>rmzrb</w:t>
              </w:r>
              <w:r w:rsidRPr="004F25AC">
                <w:rPr>
                  <w:rStyle w:val="af2"/>
                  <w:sz w:val="24"/>
                  <w:szCs w:val="24"/>
                </w:rPr>
                <w:t>.</w:t>
              </w:r>
              <w:proofErr w:type="spellStart"/>
              <w:r w:rsidRPr="004F25AC">
                <w:rPr>
                  <w:rStyle w:val="af2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4F25AC">
              <w:rPr>
                <w:sz w:val="24"/>
                <w:szCs w:val="24"/>
              </w:rPr>
              <w:t xml:space="preserve"> </w:t>
            </w:r>
          </w:p>
          <w:p w14:paraId="528FB597" w14:textId="29DE8172" w:rsidR="00B8719D" w:rsidRPr="004F25AC" w:rsidRDefault="00B8719D" w:rsidP="00D058B3">
            <w:pPr>
              <w:widowControl w:val="0"/>
              <w:spacing w:before="0"/>
              <w:rPr>
                <w:b/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Номер контактного телефона/факса: 8 (3476) 35-53-55 </w:t>
            </w:r>
          </w:p>
        </w:tc>
      </w:tr>
      <w:tr w:rsidR="00D058B3" w:rsidRPr="00BE4866" w14:paraId="7099D2FD" w14:textId="77777777" w:rsidTr="004F25AC">
        <w:trPr>
          <w:trHeight w:val="2085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DFFC" w14:textId="584037A2" w:rsidR="00D058B3" w:rsidRPr="004F25AC" w:rsidRDefault="00D058B3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899B" w14:textId="5C792D98" w:rsidR="00D058B3" w:rsidRPr="004F25AC" w:rsidRDefault="00D058B3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Представитель организатора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B49B" w14:textId="77777777" w:rsidR="00417F11" w:rsidRPr="00417F11" w:rsidRDefault="00417F11" w:rsidP="00417F11">
            <w:pPr>
              <w:widowControl w:val="0"/>
              <w:spacing w:before="0"/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</w:pPr>
            <w:r w:rsidRPr="00417F11"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  <w:t>Контактное лицо – Филиппова Ксения Николаевна</w:t>
            </w:r>
          </w:p>
          <w:p w14:paraId="31059A51" w14:textId="77777777" w:rsidR="00417F11" w:rsidRPr="00417F11" w:rsidRDefault="00417F11" w:rsidP="00417F11">
            <w:pPr>
              <w:widowControl w:val="0"/>
              <w:spacing w:before="0"/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</w:pPr>
            <w:r w:rsidRPr="00417F11">
              <w:rPr>
                <w:rFonts w:eastAsiaTheme="minorHAnsi" w:cstheme="minorBidi"/>
                <w:snapToGrid/>
                <w:sz w:val="24"/>
                <w:szCs w:val="24"/>
                <w:lang w:eastAsia="en-US"/>
              </w:rPr>
              <w:t>Номер контактного телефона: 8 (3476) 35-53-55 доб. 11-44</w:t>
            </w:r>
          </w:p>
          <w:p w14:paraId="0B362B82" w14:textId="11DED949" w:rsidR="00D058B3" w:rsidRPr="00417F11" w:rsidRDefault="00D058B3" w:rsidP="00D058B3">
            <w:pPr>
              <w:widowControl w:val="0"/>
              <w:spacing w:before="0"/>
              <w:rPr>
                <w:sz w:val="24"/>
                <w:szCs w:val="24"/>
                <w:lang w:val="en-US"/>
              </w:rPr>
            </w:pPr>
            <w:r w:rsidRPr="00417F11">
              <w:rPr>
                <w:sz w:val="24"/>
                <w:szCs w:val="24"/>
                <w:lang w:val="en-US"/>
              </w:rPr>
              <w:t>e-mail:</w:t>
            </w:r>
            <w:r w:rsidR="004F370F" w:rsidRPr="00417F11">
              <w:rPr>
                <w:sz w:val="24"/>
                <w:szCs w:val="24"/>
                <w:lang w:val="en-US"/>
              </w:rPr>
              <w:t xml:space="preserve"> </w:t>
            </w:r>
            <w:r w:rsidR="00417F11" w:rsidRPr="00417F11">
              <w:rPr>
                <w:sz w:val="24"/>
                <w:szCs w:val="24"/>
                <w:u w:val="single"/>
                <w:lang w:val="en-US"/>
              </w:rPr>
              <w:t>filipova.kn@rmzrb.ru</w:t>
            </w:r>
          </w:p>
          <w:p w14:paraId="22950C55" w14:textId="29C20B47" w:rsidR="00D058B3" w:rsidRPr="00417F11" w:rsidRDefault="0097779F" w:rsidP="00D058B3">
            <w:pPr>
              <w:widowControl w:val="0"/>
              <w:spacing w:before="0"/>
              <w:rPr>
                <w:b/>
                <w:sz w:val="24"/>
                <w:szCs w:val="24"/>
              </w:rPr>
            </w:pPr>
            <w:r w:rsidRPr="00417F11">
              <w:rPr>
                <w:sz w:val="24"/>
                <w:szCs w:val="24"/>
              </w:rPr>
              <w:t>Контактное лицо по технической части</w:t>
            </w:r>
            <w:r w:rsidR="00417F11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</w:rPr>
              <w:t>–</w:t>
            </w:r>
            <w:r w:rsidR="00417F11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</w:rPr>
              <w:t>Морозов Роман Игоревич</w:t>
            </w:r>
          </w:p>
          <w:p w14:paraId="4B06DB6A" w14:textId="487A6CA1" w:rsidR="00D058B3" w:rsidRPr="00BE4866" w:rsidRDefault="00D058B3" w:rsidP="00D058B3">
            <w:pPr>
              <w:widowControl w:val="0"/>
              <w:spacing w:before="0"/>
              <w:rPr>
                <w:b/>
                <w:sz w:val="24"/>
                <w:szCs w:val="24"/>
              </w:rPr>
            </w:pPr>
            <w:r w:rsidRPr="00BE4866">
              <w:rPr>
                <w:sz w:val="24"/>
                <w:szCs w:val="24"/>
              </w:rPr>
              <w:t>Номер контактного телефона:</w:t>
            </w:r>
            <w:r w:rsidRPr="00BE4866">
              <w:rPr>
                <w:b/>
                <w:sz w:val="24"/>
                <w:szCs w:val="24"/>
              </w:rPr>
              <w:t xml:space="preserve"> </w:t>
            </w:r>
            <w:r w:rsidRPr="00BE4866">
              <w:rPr>
                <w:sz w:val="24"/>
                <w:szCs w:val="24"/>
              </w:rPr>
              <w:t>8 (3476) 35-53-55, доб</w:t>
            </w:r>
            <w:r w:rsidR="0097779F" w:rsidRPr="00BE4866">
              <w:rPr>
                <w:sz w:val="24"/>
                <w:szCs w:val="24"/>
              </w:rPr>
              <w:t>.</w:t>
            </w:r>
            <w:r w:rsidRPr="00BE4866">
              <w:rPr>
                <w:sz w:val="24"/>
                <w:szCs w:val="24"/>
              </w:rPr>
              <w:t xml:space="preserve"> </w:t>
            </w:r>
            <w:r w:rsidR="00E6698A">
              <w:rPr>
                <w:sz w:val="24"/>
                <w:szCs w:val="24"/>
              </w:rPr>
              <w:t>34-29</w:t>
            </w:r>
          </w:p>
          <w:p w14:paraId="20D6EEF4" w14:textId="1C35D96B" w:rsidR="00D058B3" w:rsidRPr="00BE4866" w:rsidRDefault="00D058B3" w:rsidP="00E6698A">
            <w:pPr>
              <w:widowControl w:val="0"/>
              <w:spacing w:before="0"/>
              <w:rPr>
                <w:sz w:val="24"/>
                <w:szCs w:val="24"/>
              </w:rPr>
            </w:pPr>
            <w:r w:rsidRPr="00BE4866">
              <w:rPr>
                <w:sz w:val="24"/>
                <w:szCs w:val="24"/>
                <w:lang w:val="en-US"/>
              </w:rPr>
              <w:t>e</w:t>
            </w:r>
            <w:r w:rsidRPr="00BE4866">
              <w:rPr>
                <w:sz w:val="24"/>
                <w:szCs w:val="24"/>
              </w:rPr>
              <w:t>-</w:t>
            </w:r>
            <w:r w:rsidRPr="00BE4866">
              <w:rPr>
                <w:sz w:val="24"/>
                <w:szCs w:val="24"/>
                <w:lang w:val="en-US"/>
              </w:rPr>
              <w:t>mail</w:t>
            </w:r>
            <w:r w:rsidRPr="00BE4866">
              <w:rPr>
                <w:sz w:val="24"/>
                <w:szCs w:val="24"/>
              </w:rPr>
              <w:t>:</w:t>
            </w:r>
            <w:r w:rsidR="00967F83" w:rsidRPr="00BE4866">
              <w:rPr>
                <w:sz w:val="24"/>
                <w:szCs w:val="24"/>
              </w:rPr>
              <w:t xml:space="preserve"> </w:t>
            </w:r>
            <w:proofErr w:type="spellStart"/>
            <w:r w:rsidR="00E6698A">
              <w:rPr>
                <w:sz w:val="24"/>
                <w:szCs w:val="24"/>
                <w:u w:val="single"/>
                <w:lang w:val="en-US"/>
              </w:rPr>
              <w:t>morozov</w:t>
            </w:r>
            <w:proofErr w:type="spellEnd"/>
            <w:r w:rsidR="00E6698A" w:rsidRPr="00E6698A">
              <w:rPr>
                <w:sz w:val="24"/>
                <w:szCs w:val="24"/>
                <w:u w:val="single"/>
              </w:rPr>
              <w:t>.</w:t>
            </w:r>
            <w:proofErr w:type="spellStart"/>
            <w:r w:rsidR="00E6698A">
              <w:rPr>
                <w:sz w:val="24"/>
                <w:szCs w:val="24"/>
                <w:u w:val="single"/>
                <w:lang w:val="en-US"/>
              </w:rPr>
              <w:t>ri</w:t>
            </w:r>
            <w:proofErr w:type="spellEnd"/>
            <w:r w:rsidR="00BE4866" w:rsidRPr="00BE4866">
              <w:rPr>
                <w:sz w:val="24"/>
                <w:szCs w:val="24"/>
                <w:u w:val="single"/>
              </w:rPr>
              <w:t>@rmzrb.ru</w:t>
            </w:r>
          </w:p>
        </w:tc>
      </w:tr>
      <w:tr w:rsidR="00B8719D" w:rsidRPr="004F25AC" w14:paraId="05FC2C21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D6D3" w14:textId="25ECDDE6" w:rsidR="00B8719D" w:rsidRPr="004F25AC" w:rsidRDefault="00D058B3" w:rsidP="00D058B3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4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2CA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Наименование и адрес ЭТП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C263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Электронная площадка: </w:t>
            </w:r>
            <w:hyperlink r:id="rId9" w:history="1">
              <w:r w:rsidRPr="004F25AC">
                <w:rPr>
                  <w:rStyle w:val="af2"/>
                  <w:sz w:val="24"/>
                  <w:szCs w:val="24"/>
                  <w:shd w:val="clear" w:color="auto" w:fill="FFFFFF"/>
                </w:rPr>
                <w:t>https://rftorgi.ru/</w:t>
              </w:r>
            </w:hyperlink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8719D" w:rsidRPr="004F25AC" w14:paraId="363E6651" w14:textId="77777777" w:rsidTr="008C4FA1">
        <w:trPr>
          <w:trHeight w:val="581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B180" w14:textId="08515890" w:rsidR="00B8719D" w:rsidRPr="004F25AC" w:rsidRDefault="00F35DEA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5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483A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Способ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B2E8" w14:textId="3CD01ABC" w:rsidR="00F35DEA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Открытый запрос предложений</w:t>
            </w:r>
            <w:r w:rsidR="00D058B3" w:rsidRPr="004F25AC">
              <w:rPr>
                <w:sz w:val="24"/>
                <w:szCs w:val="24"/>
              </w:rPr>
              <w:t xml:space="preserve"> (с использованием функционала ЭТП)</w:t>
            </w:r>
          </w:p>
        </w:tc>
      </w:tr>
      <w:tr w:rsidR="00B8719D" w:rsidRPr="004F25AC" w14:paraId="30A87DAF" w14:textId="77777777" w:rsidTr="008C4FA1">
        <w:trPr>
          <w:trHeight w:val="1443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0AF8" w14:textId="4BBCB185" w:rsidR="00B8719D" w:rsidRPr="004F25AC" w:rsidRDefault="00F35DEA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6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81E4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Предмет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3BE9" w14:textId="24E7C515" w:rsidR="00BE4866" w:rsidRPr="00E6698A" w:rsidRDefault="00BE4866" w:rsidP="00B153B4">
            <w:pPr>
              <w:spacing w:befor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 w:rsidRPr="00BE4866">
              <w:rPr>
                <w:b/>
                <w:sz w:val="24"/>
                <w:szCs w:val="24"/>
              </w:rPr>
              <w:t xml:space="preserve">оставка </w:t>
            </w:r>
            <w:r w:rsidR="001856D5">
              <w:rPr>
                <w:b/>
                <w:sz w:val="24"/>
                <w:szCs w:val="24"/>
              </w:rPr>
              <w:t>трубной продукции</w:t>
            </w:r>
          </w:p>
          <w:p w14:paraId="7F59BCAF" w14:textId="6EF7DCD8" w:rsidR="00B8719D" w:rsidRPr="004F25AC" w:rsidRDefault="0097779F" w:rsidP="00B153B4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  <w:shd w:val="clear" w:color="auto" w:fill="FFFFFF"/>
              </w:rPr>
              <w:t>О</w:t>
            </w:r>
            <w:r w:rsidR="00B8719D" w:rsidRPr="004F25AC">
              <w:rPr>
                <w:sz w:val="24"/>
                <w:szCs w:val="24"/>
                <w:shd w:val="clear" w:color="auto" w:fill="FFFFFF"/>
              </w:rPr>
              <w:t xml:space="preserve">писание </w:t>
            </w:r>
            <w:r w:rsidRPr="004F25AC">
              <w:rPr>
                <w:sz w:val="24"/>
                <w:szCs w:val="24"/>
                <w:shd w:val="clear" w:color="auto" w:fill="FFFFFF"/>
              </w:rPr>
              <w:t>предмета закупки указано в техническом задании</w:t>
            </w:r>
            <w:r w:rsidR="004F25AC">
              <w:rPr>
                <w:sz w:val="24"/>
                <w:szCs w:val="24"/>
                <w:shd w:val="clear" w:color="auto" w:fill="FFFFFF"/>
              </w:rPr>
              <w:t xml:space="preserve"> (</w:t>
            </w:r>
            <w:r w:rsidRPr="004F25AC">
              <w:rPr>
                <w:sz w:val="24"/>
                <w:szCs w:val="24"/>
                <w:shd w:val="clear" w:color="auto" w:fill="FFFFFF"/>
              </w:rPr>
              <w:t>приложение №1 к Извещению</w:t>
            </w:r>
            <w:r w:rsidR="004F25AC">
              <w:rPr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B8719D" w:rsidRPr="004F25AC" w14:paraId="238E0B84" w14:textId="77777777" w:rsidTr="00845894">
        <w:trPr>
          <w:trHeight w:val="69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8302" w14:textId="27E9F7EE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bCs/>
                <w:iCs/>
                <w:sz w:val="24"/>
                <w:szCs w:val="24"/>
              </w:rPr>
              <w:br w:type="page"/>
            </w:r>
            <w:r w:rsidR="00F35DEA" w:rsidRPr="004F25AC">
              <w:rPr>
                <w:sz w:val="24"/>
                <w:szCs w:val="24"/>
              </w:rPr>
              <w:t>7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B4C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поставки товара, выполнения работ, оказания услуг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E47B" w14:textId="766733C8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Склад покупателя в г.</w:t>
            </w:r>
            <w:r w:rsidR="00BE4866">
              <w:rPr>
                <w:sz w:val="24"/>
                <w:szCs w:val="24"/>
              </w:rPr>
              <w:t xml:space="preserve"> </w:t>
            </w:r>
            <w:r w:rsidRPr="004F25AC">
              <w:rPr>
                <w:sz w:val="24"/>
                <w:szCs w:val="24"/>
              </w:rPr>
              <w:t>Салават</w:t>
            </w:r>
          </w:p>
        </w:tc>
      </w:tr>
      <w:tr w:rsidR="00B8719D" w:rsidRPr="004F25AC" w14:paraId="57F48955" w14:textId="77777777" w:rsidTr="004F25AC">
        <w:trPr>
          <w:trHeight w:val="341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8FB6" w14:textId="07EB9AD7" w:rsidR="00B8719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8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FAE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Валюта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5C30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Рубль Российской Федерации</w:t>
            </w:r>
          </w:p>
        </w:tc>
      </w:tr>
      <w:tr w:rsidR="00B8719D" w:rsidRPr="004F25AC" w14:paraId="3CB20097" w14:textId="77777777" w:rsidTr="00B153B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714C" w14:textId="365A53E7" w:rsidR="00B8719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9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84E46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B153B4">
              <w:rPr>
                <w:sz w:val="24"/>
                <w:szCs w:val="24"/>
              </w:rPr>
              <w:t>Начальная (максимальная) цена договора (цена лота)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B501" w14:textId="7F5256CE" w:rsidR="00417F11" w:rsidRDefault="00317562" w:rsidP="00417F11">
            <w:pPr>
              <w:keepNext/>
              <w:keepLines/>
              <w:spacing w:before="0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8 112 381,12</w:t>
            </w:r>
            <w:r w:rsidR="008C4FA1">
              <w:rPr>
                <w:sz w:val="24"/>
                <w:szCs w:val="24"/>
              </w:rPr>
              <w:t xml:space="preserve"> </w:t>
            </w:r>
            <w:r w:rsidR="00417F11">
              <w:rPr>
                <w:sz w:val="24"/>
                <w:szCs w:val="24"/>
              </w:rPr>
              <w:t>руб. без НДС</w:t>
            </w:r>
          </w:p>
          <w:p w14:paraId="1FD126B3" w14:textId="31C7B3EB" w:rsidR="00417F11" w:rsidRDefault="00317562" w:rsidP="00417F11">
            <w:pPr>
              <w:keepNext/>
              <w:keepLines/>
              <w:spacing w:before="0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9 879 104,97</w:t>
            </w:r>
            <w:r w:rsidR="00454413">
              <w:rPr>
                <w:sz w:val="24"/>
                <w:szCs w:val="24"/>
              </w:rPr>
              <w:t xml:space="preserve"> руб. с НДС</w:t>
            </w:r>
          </w:p>
          <w:p w14:paraId="497F88DA" w14:textId="631D0EEA" w:rsidR="0097779F" w:rsidRPr="004F25AC" w:rsidRDefault="0097779F" w:rsidP="00B8719D">
            <w:pPr>
              <w:keepNext/>
              <w:keepLines/>
              <w:spacing w:before="0"/>
              <w:outlineLvl w:val="1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 результатам закупочной процедуры значение цены договора корректируется в соответствии с предложением участника, признанного победителем</w:t>
            </w:r>
          </w:p>
        </w:tc>
      </w:tr>
      <w:tr w:rsidR="00B8719D" w:rsidRPr="004F25AC" w14:paraId="0391055B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8231" w14:textId="5D5AF8E0" w:rsidR="00B8719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436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Участники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A9B3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Любое заинтересованное юридическое, физическое лицо, которое соответствует требования документации</w:t>
            </w:r>
          </w:p>
        </w:tc>
      </w:tr>
      <w:tr w:rsidR="00B8719D" w:rsidRPr="004F25AC" w14:paraId="0FCD7823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38EA" w14:textId="5BFF8AA9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1</w:t>
            </w:r>
            <w:r w:rsidR="00F35DEA" w:rsidRPr="004F25AC">
              <w:rPr>
                <w:sz w:val="24"/>
                <w:szCs w:val="24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666F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Срок, место и порядок предоставления документации о закупке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B33A" w14:textId="77777777" w:rsidR="00B8719D" w:rsidRPr="00F266B4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Документация о закупке размещена на сайте ЭТП. Предоставление документации о закупке на бумажном носителе не предусмотрено.</w:t>
            </w:r>
          </w:p>
        </w:tc>
      </w:tr>
      <w:tr w:rsidR="00B8719D" w:rsidRPr="004F25AC" w14:paraId="5E5BC5FC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95CE" w14:textId="7EFC0D63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D76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Размер, порядок и сроки внесения платы, взимаемой за предоставление документации о закупке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5765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Не взимается</w:t>
            </w:r>
          </w:p>
        </w:tc>
      </w:tr>
      <w:tr w:rsidR="00B8719D" w:rsidRPr="004F25AC" w14:paraId="08E8BCB7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3DFA" w14:textId="0F7698C6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42BC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Обеспечение заявок участников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18DD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Не предусмотрено</w:t>
            </w:r>
          </w:p>
        </w:tc>
      </w:tr>
      <w:tr w:rsidR="00B8719D" w:rsidRPr="004F25AC" w14:paraId="76029F04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77A5" w14:textId="5C77B365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4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381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Обеспечение исполнения договора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B82F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Не предусмотрено</w:t>
            </w:r>
          </w:p>
        </w:tc>
      </w:tr>
      <w:tr w:rsidR="00B8719D" w:rsidRPr="004F25AC" w14:paraId="7ACD9A68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4247" w14:textId="222F6612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5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984D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Дата начала- дата окончания срока подачи заявок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AC92" w14:textId="77777777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Дата начала подачи заявок: </w:t>
            </w:r>
          </w:p>
          <w:p w14:paraId="585839CD" w14:textId="50B42AEE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«</w:t>
            </w:r>
            <w:r w:rsidR="00385146">
              <w:rPr>
                <w:sz w:val="24"/>
                <w:szCs w:val="24"/>
              </w:rPr>
              <w:t>04</w:t>
            </w:r>
            <w:r w:rsidRPr="004F25AC">
              <w:rPr>
                <w:sz w:val="24"/>
                <w:szCs w:val="24"/>
              </w:rPr>
              <w:t>»</w:t>
            </w:r>
            <w:r w:rsidR="00385146">
              <w:rPr>
                <w:sz w:val="24"/>
                <w:szCs w:val="24"/>
              </w:rPr>
              <w:t xml:space="preserve"> сентября </w:t>
            </w:r>
            <w:r w:rsidRPr="004F25AC">
              <w:rPr>
                <w:sz w:val="24"/>
                <w:szCs w:val="24"/>
              </w:rPr>
              <w:t>2026г.</w:t>
            </w:r>
          </w:p>
          <w:p w14:paraId="4BAE425E" w14:textId="77777777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Дата и время окончания срока подачи заявок: </w:t>
            </w:r>
          </w:p>
          <w:p w14:paraId="7734E244" w14:textId="09C418E9" w:rsidR="00DA6160" w:rsidRPr="004F25AC" w:rsidRDefault="00DA6160" w:rsidP="00DA616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«</w:t>
            </w:r>
            <w:r w:rsidR="00385146">
              <w:rPr>
                <w:sz w:val="24"/>
                <w:szCs w:val="24"/>
              </w:rPr>
              <w:t>11</w:t>
            </w:r>
            <w:r w:rsidRPr="004F25AC">
              <w:rPr>
                <w:sz w:val="24"/>
                <w:szCs w:val="24"/>
              </w:rPr>
              <w:t>»</w:t>
            </w:r>
            <w:r w:rsidR="00385146">
              <w:rPr>
                <w:sz w:val="24"/>
                <w:szCs w:val="24"/>
              </w:rPr>
              <w:t xml:space="preserve"> сентября </w:t>
            </w:r>
            <w:r w:rsidRPr="004F25AC">
              <w:rPr>
                <w:sz w:val="24"/>
                <w:szCs w:val="24"/>
              </w:rPr>
              <w:t>2026г.</w:t>
            </w:r>
            <w:r w:rsidR="0097779F" w:rsidRPr="004F25AC">
              <w:rPr>
                <w:sz w:val="24"/>
                <w:szCs w:val="24"/>
              </w:rPr>
              <w:t xml:space="preserve"> в </w:t>
            </w: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5</w:t>
            </w:r>
            <w:r w:rsidRPr="004F25AC">
              <w:rPr>
                <w:sz w:val="24"/>
                <w:szCs w:val="24"/>
              </w:rPr>
              <w:t xml:space="preserve">:00 часов (по </w:t>
            </w:r>
            <w:r w:rsidR="0097779F" w:rsidRPr="004F25AC">
              <w:rPr>
                <w:sz w:val="24"/>
                <w:szCs w:val="24"/>
              </w:rPr>
              <w:t>местному</w:t>
            </w:r>
            <w:r w:rsidRPr="004F25AC">
              <w:rPr>
                <w:sz w:val="24"/>
                <w:szCs w:val="24"/>
              </w:rPr>
              <w:t xml:space="preserve"> времени)</w:t>
            </w:r>
          </w:p>
          <w:p w14:paraId="1A6DA131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</w:p>
        </w:tc>
      </w:tr>
      <w:tr w:rsidR="00B8719D" w:rsidRPr="004F25AC" w14:paraId="15A48219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7E2B" w14:textId="2C1A236A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6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1129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Порядок подачи заявок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2E0F" w14:textId="77777777" w:rsidR="00B8719D" w:rsidRPr="004F25AC" w:rsidRDefault="00B8719D" w:rsidP="00B8719D">
            <w:pPr>
              <w:spacing w:before="0"/>
              <w:rPr>
                <w:color w:val="34343C"/>
                <w:sz w:val="24"/>
                <w:szCs w:val="24"/>
                <w:shd w:val="clear" w:color="auto" w:fill="FFFFFF"/>
              </w:rPr>
            </w:pPr>
            <w:r w:rsidRPr="004F25AC">
              <w:rPr>
                <w:sz w:val="24"/>
                <w:szCs w:val="24"/>
              </w:rPr>
              <w:t xml:space="preserve">Заявки подаются по адресу ЭТП </w:t>
            </w:r>
            <w:hyperlink r:id="rId10" w:history="1">
              <w:r w:rsidRPr="004F25AC">
                <w:rPr>
                  <w:rStyle w:val="af2"/>
                  <w:sz w:val="24"/>
                  <w:szCs w:val="24"/>
                  <w:shd w:val="clear" w:color="auto" w:fill="FFFFFF"/>
                </w:rPr>
                <w:t>https://rftorgi.ru/</w:t>
              </w:r>
            </w:hyperlink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C60B8F6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Заявка участника подается в формате </w:t>
            </w:r>
            <w:r w:rsidRPr="004F25AC">
              <w:rPr>
                <w:color w:val="34343C"/>
                <w:sz w:val="24"/>
                <w:szCs w:val="24"/>
                <w:shd w:val="clear" w:color="auto" w:fill="FFFFFF"/>
                <w:lang w:val="en-US"/>
              </w:rPr>
              <w:t>PDF</w:t>
            </w:r>
            <w:r w:rsidRPr="004F25AC">
              <w:rPr>
                <w:color w:val="34343C"/>
                <w:sz w:val="24"/>
                <w:szCs w:val="24"/>
                <w:shd w:val="clear" w:color="auto" w:fill="FFFFFF"/>
              </w:rPr>
              <w:t xml:space="preserve"> и редактируемом формате.</w:t>
            </w:r>
          </w:p>
        </w:tc>
      </w:tr>
      <w:tr w:rsidR="00B8719D" w:rsidRPr="004F25AC" w14:paraId="72785264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AC8E" w14:textId="3FF7843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7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BB9F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Предоставление разъяснений участникам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9C27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Запрос разъяснений и предоставление разъяснений осуществляется через функционал ЭТП</w:t>
            </w:r>
          </w:p>
        </w:tc>
      </w:tr>
      <w:tr w:rsidR="00B8719D" w:rsidRPr="004F25AC" w14:paraId="5098024D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B873" w14:textId="02C5BA17" w:rsidR="00B8719D" w:rsidRPr="004F25AC" w:rsidRDefault="00B8719D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F35DEA" w:rsidRPr="004F25AC">
              <w:rPr>
                <w:sz w:val="24"/>
                <w:szCs w:val="24"/>
              </w:rPr>
              <w:t>8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B977" w14:textId="77777777" w:rsidR="00B8719D" w:rsidRPr="004F25AC" w:rsidRDefault="00B8719D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Вид процедуры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F215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Попозиционная-участнику необходимо в коммерческом предложении представить цены по каждой позиции, при этом процедура закупки будет осуществляться одним лотом.</w:t>
            </w:r>
          </w:p>
          <w:p w14:paraId="5E8FE02D" w14:textId="77777777" w:rsidR="00B8719D" w:rsidRPr="004F25AC" w:rsidRDefault="00B8719D" w:rsidP="00B871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Участнику необходимо в коммерческом предложении проставить общую стоимость за весь лот.</w:t>
            </w:r>
          </w:p>
        </w:tc>
      </w:tr>
      <w:tr w:rsidR="00CD4E7D" w:rsidRPr="004F25AC" w14:paraId="58A6B060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29A6" w14:textId="3B11C7DC" w:rsidR="00CD4E7D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19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B1CE" w14:textId="08F13E8E" w:rsidR="00CD4E7D" w:rsidRPr="004F25AC" w:rsidRDefault="00D058B3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Основные требования</w:t>
            </w:r>
            <w:r w:rsidR="00CD4E7D" w:rsidRPr="004F25AC">
              <w:rPr>
                <w:sz w:val="24"/>
                <w:szCs w:val="24"/>
              </w:rPr>
              <w:t xml:space="preserve"> к участнику закупки (критерии отбора)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DFEA" w14:textId="038A4B48" w:rsidR="00CD4E7D" w:rsidRPr="004F25AC" w:rsidRDefault="00CD4E7D" w:rsidP="004F25AC">
            <w:pPr>
              <w:widowControl w:val="0"/>
              <w:tabs>
                <w:tab w:val="left" w:pos="337"/>
              </w:tabs>
              <w:spacing w:befor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Требования, указанные в </w:t>
            </w:r>
            <w:proofErr w:type="spellStart"/>
            <w:r w:rsidRPr="004F25AC">
              <w:rPr>
                <w:snapToGrid/>
                <w:sz w:val="24"/>
                <w:szCs w:val="24"/>
                <w:lang w:eastAsia="en-US"/>
              </w:rPr>
              <w:t>пп</w:t>
            </w:r>
            <w:proofErr w:type="spellEnd"/>
            <w:r w:rsidRPr="004F25AC">
              <w:rPr>
                <w:snapToGrid/>
                <w:sz w:val="24"/>
                <w:szCs w:val="24"/>
                <w:lang w:eastAsia="en-US"/>
              </w:rPr>
              <w:t xml:space="preserve">. 1-11 общие к Участнику. </w:t>
            </w:r>
            <w:r w:rsidR="0097779F" w:rsidRPr="004F25AC">
              <w:rPr>
                <w:snapToGrid/>
                <w:sz w:val="24"/>
                <w:szCs w:val="24"/>
                <w:lang w:eastAsia="en-US"/>
              </w:rPr>
              <w:t>Требование, указанное в п. 12, применяется к каждому лоту.</w:t>
            </w:r>
            <w:r w:rsidR="00D801DF" w:rsidRPr="004F25AC">
              <w:rPr>
                <w:snapToGrid/>
                <w:sz w:val="24"/>
                <w:szCs w:val="24"/>
                <w:lang w:eastAsia="en-US"/>
              </w:rPr>
              <w:t xml:space="preserve"> </w:t>
            </w:r>
          </w:p>
          <w:p w14:paraId="2E12D0B3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Для участия в открытой закупке Участник должен быть зарегистрирован и аккредитован, а также подать заявку посредством электронной торговой площадки «Торги РФ» в соответствии с действующими инструкциями и регламентами работы ЭТП.</w:t>
            </w:r>
          </w:p>
          <w:p w14:paraId="22DD41D0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Быть правомочным заключать Договор.</w:t>
            </w:r>
          </w:p>
          <w:p w14:paraId="1D3299CA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Не находиться в процессе реорганизации, ликвидации, не быть признанным по решению арбитражного суда несостоятельным (банкротом);</w:t>
            </w:r>
          </w:p>
          <w:p w14:paraId="394289F7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Не являться лицом, на имущество которого наложен арест по решению суда, административного органа, и (или) экономическая деятельность которого приостановлена по основаниям, предусмотренным законодательством;</w:t>
            </w:r>
          </w:p>
          <w:p w14:paraId="48B38952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У участника открытой закупки отсутствует запись в ЕГРЮЛ о том, что сведения о юридическом лице и/или руководителе и/или учредителе компании –участника закупки признаны ФНС России недостоверными.</w:t>
            </w:r>
          </w:p>
          <w:p w14:paraId="2AA7D84C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Не иметь задолженности по начисленным налогам, сборам и иным обязательным платежам в бюджеты любого уровня или </w:t>
            </w:r>
            <w:r w:rsidRPr="004F25AC">
              <w:rPr>
                <w:snapToGrid/>
                <w:sz w:val="24"/>
                <w:szCs w:val="24"/>
                <w:lang w:eastAsia="en-US"/>
              </w:rPr>
              <w:lastRenderedPageBreak/>
              <w:t>государственные внебюджетные фонды за прошедший календарный год, размер которой превышает 10% (десять процентов) балансовой стоимости активов Участника процедуры закупки, определяемой по данным бухгалтерской отчетности за последний завершенный отчетный период;</w:t>
            </w:r>
          </w:p>
          <w:p w14:paraId="0421965B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Об Участнике закупке должны отсутствовать сведения в реестрах недобросовестных поставщиков, предусмотренных Федеральными законами «О закупках товаров, работ, услуг отдельными видами юридических лиц» от 18.07.2011 № 223-ФЗ, «О контрактной системе в сфере закупок товаров, работ, услуг для обеспечения государственных и муниципальных нужд» от 05.04.2013 г. № 44-ФЗ.</w:t>
            </w:r>
          </w:p>
          <w:p w14:paraId="1791E41F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Участник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закупки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не должен быть признан иностранным агентом в соответствии с ФЗ от 14.07.2022 №255-ФЗ «О контроле за деятельностью лиц, находящихся под иностранным влиянием».</w:t>
            </w:r>
          </w:p>
          <w:p w14:paraId="52E9428A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Показатели финансово-хозяйственной деятельности Участника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открытой закупки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должны свидетельствовать о его платежеспособности и финансовой устойчивости.</w:t>
            </w:r>
          </w:p>
          <w:p w14:paraId="59AA9AB2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Наличие кадровых, материально-технических ресурсов, средств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.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(Рекомендуемые формы приведены в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Порядке проведения</w:t>
            </w:r>
            <w:r w:rsidR="005F079D" w:rsidRPr="004F25AC">
              <w:rPr>
                <w:snapToGrid/>
                <w:sz w:val="24"/>
                <w:szCs w:val="24"/>
                <w:lang w:eastAsia="en-US"/>
              </w:rPr>
              <w:t xml:space="preserve"> запроса предложений</w:t>
            </w:r>
            <w:r w:rsidRPr="004F25AC">
              <w:rPr>
                <w:snapToGrid/>
                <w:sz w:val="24"/>
                <w:szCs w:val="24"/>
                <w:lang w:eastAsia="en-US"/>
              </w:rPr>
              <w:t>);</w:t>
            </w:r>
          </w:p>
          <w:p w14:paraId="00FD9475" w14:textId="77777777" w:rsidR="00CD4E7D" w:rsidRPr="004F25AC" w:rsidRDefault="00CD4E7D" w:rsidP="004F25AC">
            <w:pPr>
              <w:widowControl w:val="0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 xml:space="preserve">Предоставление участником </w:t>
            </w:r>
            <w:r w:rsidR="00F4347E" w:rsidRPr="004F25AC">
              <w:rPr>
                <w:snapToGrid/>
                <w:sz w:val="24"/>
                <w:szCs w:val="24"/>
                <w:lang w:eastAsia="en-US"/>
              </w:rPr>
              <w:t>закупки</w:t>
            </w:r>
            <w:r w:rsidRPr="004F25AC">
              <w:rPr>
                <w:snapToGrid/>
                <w:sz w:val="24"/>
                <w:szCs w:val="24"/>
                <w:lang w:eastAsia="en-US"/>
              </w:rPr>
              <w:t xml:space="preserve"> достоверной информации</w:t>
            </w:r>
          </w:p>
          <w:p w14:paraId="1B34EE4D" w14:textId="5EC88551" w:rsidR="00CD4E7D" w:rsidRPr="004F25AC" w:rsidRDefault="00CD4E7D" w:rsidP="004F25AC">
            <w:pPr>
              <w:pStyle w:val="afff6"/>
              <w:numPr>
                <w:ilvl w:val="0"/>
                <w:numId w:val="39"/>
              </w:numPr>
              <w:tabs>
                <w:tab w:val="left" w:pos="337"/>
              </w:tabs>
              <w:spacing w:before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 w:rsidRPr="004F25AC">
              <w:rPr>
                <w:rFonts w:ascii="Times New Roman" w:eastAsia="Times New Roman" w:hAnsi="Times New Roman"/>
                <w:noProof w:val="0"/>
                <w:szCs w:val="24"/>
              </w:rPr>
              <w:t xml:space="preserve">Иметь за последние 2 года до даты подачи Заявки опыт реализации проектов, сопоставимых с предметом лота (Рекомендуемые формы приведены в </w:t>
            </w:r>
            <w:r w:rsidR="005F079D" w:rsidRPr="004F25AC">
              <w:rPr>
                <w:rFonts w:ascii="Times New Roman" w:eastAsia="Times New Roman" w:hAnsi="Times New Roman"/>
                <w:noProof w:val="0"/>
                <w:szCs w:val="24"/>
              </w:rPr>
              <w:t>П</w:t>
            </w:r>
            <w:r w:rsidR="00F4347E" w:rsidRPr="004F25AC">
              <w:rPr>
                <w:rFonts w:ascii="Times New Roman" w:eastAsia="Times New Roman" w:hAnsi="Times New Roman"/>
                <w:noProof w:val="0"/>
                <w:szCs w:val="24"/>
              </w:rPr>
              <w:t>орядке проведения</w:t>
            </w:r>
            <w:r w:rsidR="005F079D" w:rsidRPr="004F25AC">
              <w:rPr>
                <w:rFonts w:ascii="Times New Roman" w:eastAsia="Times New Roman" w:hAnsi="Times New Roman"/>
                <w:noProof w:val="0"/>
                <w:szCs w:val="24"/>
              </w:rPr>
              <w:t xml:space="preserve"> запроса предложений</w:t>
            </w:r>
            <w:r w:rsidRPr="004F25AC">
              <w:rPr>
                <w:rFonts w:ascii="Times New Roman" w:eastAsia="Times New Roman" w:hAnsi="Times New Roman"/>
                <w:noProof w:val="0"/>
                <w:szCs w:val="24"/>
              </w:rPr>
              <w:t>).</w:t>
            </w:r>
          </w:p>
        </w:tc>
      </w:tr>
      <w:tr w:rsidR="00D058B3" w:rsidRPr="004F25AC" w14:paraId="5F0AA230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001A" w14:textId="6A171ED5" w:rsidR="00D058B3" w:rsidRPr="004F25AC" w:rsidRDefault="00F35DEA" w:rsidP="00B8719D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20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BF49" w14:textId="03DE60DA" w:rsidR="00D058B3" w:rsidRPr="004F25AC" w:rsidRDefault="00D058B3" w:rsidP="00B871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Дополнительные требования к участнику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2532" w14:textId="2792055C" w:rsidR="00D058B3" w:rsidRPr="004F25AC" w:rsidRDefault="003C7CC5" w:rsidP="00CD4E7D">
            <w:pPr>
              <w:widowControl w:val="0"/>
              <w:tabs>
                <w:tab w:val="left" w:pos="337"/>
              </w:tabs>
              <w:spacing w:before="0"/>
              <w:rPr>
                <w:snapToGrid/>
                <w:sz w:val="24"/>
                <w:szCs w:val="24"/>
                <w:lang w:eastAsia="en-US"/>
              </w:rPr>
            </w:pPr>
            <w:r w:rsidRPr="004F25AC">
              <w:rPr>
                <w:snapToGrid/>
                <w:sz w:val="24"/>
                <w:szCs w:val="24"/>
                <w:lang w:eastAsia="en-US"/>
              </w:rPr>
              <w:t>В соответствии с техническим заданием</w:t>
            </w:r>
          </w:p>
        </w:tc>
      </w:tr>
      <w:tr w:rsidR="00F4347E" w:rsidRPr="004F25AC" w14:paraId="2001B442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4542" w14:textId="60814264" w:rsidR="00F4347E" w:rsidRPr="004F25AC" w:rsidRDefault="00D058B3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F35DEA" w:rsidRPr="004F25AC">
              <w:rPr>
                <w:sz w:val="24"/>
                <w:szCs w:val="24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9FD5" w14:textId="77777777" w:rsidR="00F4347E" w:rsidRPr="004F25AC" w:rsidRDefault="00F4347E" w:rsidP="00457EF3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Требования к составу </w:t>
            </w:r>
            <w:r w:rsidR="00457EF3" w:rsidRPr="004F25AC">
              <w:rPr>
                <w:sz w:val="24"/>
                <w:szCs w:val="24"/>
              </w:rPr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Участие в открытой закупке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AAB0" w14:textId="52F6C452" w:rsidR="00F4347E" w:rsidRPr="004F25AC" w:rsidRDefault="00457EF3" w:rsidP="00F4347E">
            <w:pPr>
              <w:widowControl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Коммерческое предложение участника открытой закупки</w:t>
            </w:r>
            <w:r w:rsidR="00F4347E" w:rsidRPr="004F25AC">
              <w:rPr>
                <w:sz w:val="24"/>
                <w:szCs w:val="24"/>
              </w:rPr>
              <w:t xml:space="preserve"> должн</w:t>
            </w:r>
            <w:r w:rsidR="0097779F" w:rsidRPr="004F25AC">
              <w:rPr>
                <w:sz w:val="24"/>
                <w:szCs w:val="24"/>
              </w:rPr>
              <w:t>о</w:t>
            </w:r>
            <w:r w:rsidR="00F4347E" w:rsidRPr="004F25AC">
              <w:rPr>
                <w:sz w:val="24"/>
                <w:szCs w:val="24"/>
              </w:rPr>
              <w:t xml:space="preserve"> быть подготовлена по форме, представленной в </w:t>
            </w:r>
            <w:r w:rsidRPr="004F25AC">
              <w:rPr>
                <w:sz w:val="24"/>
                <w:szCs w:val="24"/>
              </w:rPr>
              <w:t>Порядке проведения</w:t>
            </w:r>
            <w:r w:rsidR="0097779F" w:rsidRPr="004F25AC">
              <w:rPr>
                <w:sz w:val="24"/>
                <w:szCs w:val="24"/>
              </w:rPr>
              <w:t xml:space="preserve"> запроса предложений</w:t>
            </w:r>
            <w:r w:rsidR="00F4347E" w:rsidRPr="004F25AC">
              <w:rPr>
                <w:sz w:val="24"/>
                <w:szCs w:val="24"/>
              </w:rPr>
              <w:t>, с соблюдением требований, установленных настоящим Извещением, и содержать следующие сведения и документы:</w:t>
            </w:r>
          </w:p>
          <w:p w14:paraId="3C349570" w14:textId="004EAAC9" w:rsidR="0097779F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1. </w:t>
            </w:r>
            <w:r w:rsidR="0097779F" w:rsidRPr="004F25AC">
              <w:rPr>
                <w:sz w:val="24"/>
                <w:szCs w:val="24"/>
              </w:rPr>
              <w:t>Анкета участника;</w:t>
            </w:r>
          </w:p>
          <w:p w14:paraId="6422E299" w14:textId="4FFDC886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2. </w:t>
            </w:r>
            <w:r w:rsidR="00F4347E" w:rsidRPr="004F25AC">
              <w:rPr>
                <w:sz w:val="24"/>
                <w:szCs w:val="24"/>
              </w:rPr>
              <w:t>Заверенные Участником копии учредительных документов:</w:t>
            </w:r>
          </w:p>
          <w:p w14:paraId="295BFE6C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- Устав контрагента и изменения к нему; </w:t>
            </w:r>
          </w:p>
          <w:p w14:paraId="493C2BD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учредительный договор (при наличии);</w:t>
            </w:r>
          </w:p>
          <w:p w14:paraId="246B5A5C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документ об избрании (назначении) исполнительного органа - руководителя (решение, протокол, договор управления, приказ и т.п.);</w:t>
            </w:r>
          </w:p>
          <w:p w14:paraId="4576412E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свидетельство о постановке на учет в налоговых органах;</w:t>
            </w:r>
          </w:p>
          <w:p w14:paraId="64AF5FA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свидетельство о государственной регистрации юридического лица (при наличии);</w:t>
            </w:r>
          </w:p>
          <w:p w14:paraId="36F61AC8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выписка из реестра акционеров (для АО, ПАО) на последнюю отчетную дату.</w:t>
            </w:r>
          </w:p>
          <w:p w14:paraId="1A6E4792" w14:textId="7BD7C10A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3</w:t>
            </w:r>
            <w:r w:rsidR="00F4347E" w:rsidRPr="004F25AC">
              <w:rPr>
                <w:sz w:val="24"/>
                <w:szCs w:val="24"/>
              </w:rPr>
              <w:t>. Заверенная Участником выписка из ЕГРЮЛ/ЕГРИП, изготовленная не ранее 30 дней до момента передачи документа;</w:t>
            </w:r>
          </w:p>
          <w:p w14:paraId="13BC6882" w14:textId="1B766C2F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4</w:t>
            </w:r>
            <w:r w:rsidR="00F4347E" w:rsidRPr="004F25AC">
              <w:rPr>
                <w:sz w:val="24"/>
                <w:szCs w:val="24"/>
              </w:rPr>
              <w:t>. Сведения о финансовом состоянии Участника с приложением:</w:t>
            </w:r>
          </w:p>
          <w:p w14:paraId="3E020D1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- копия годовой финансовой отчетности за 2 (два) последних календарных года (бухгалтерский баланс и отчет о финансовых </w:t>
            </w:r>
            <w:r w:rsidRPr="004F25AC">
              <w:rPr>
                <w:sz w:val="24"/>
                <w:szCs w:val="24"/>
              </w:rPr>
              <w:lastRenderedPageBreak/>
              <w:t>результатах);</w:t>
            </w:r>
          </w:p>
          <w:p w14:paraId="6FBDA264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копия промежуточной финансовой отчетности на последнюю отчетную дату (бухгалтерский баланс и отчет о финансовых результатах);</w:t>
            </w:r>
          </w:p>
          <w:p w14:paraId="590BD182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Заверенные копии банковских карточек с образцами подписей и оттиском печати.</w:t>
            </w:r>
          </w:p>
          <w:p w14:paraId="357159BE" w14:textId="72F650D9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5</w:t>
            </w:r>
            <w:r w:rsidR="00F4347E" w:rsidRPr="004F25AC">
              <w:rPr>
                <w:sz w:val="24"/>
                <w:szCs w:val="24"/>
              </w:rPr>
              <w:t>. Заверенные Участником Налоговые декларации, на последнюю отчетную дату:</w:t>
            </w:r>
          </w:p>
          <w:p w14:paraId="588CAEFB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Налоговая декларация по налогу на добавленную стоимость;</w:t>
            </w:r>
          </w:p>
          <w:p w14:paraId="2821AEAC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Налоговая декларация по налогу на прибыль организаций;</w:t>
            </w:r>
          </w:p>
          <w:p w14:paraId="2F36CE02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Налоговая декларация по налогу на имущество организаций.</w:t>
            </w:r>
          </w:p>
          <w:p w14:paraId="6489EE2D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Если Участник применяет УСН</w:t>
            </w:r>
            <w:r w:rsidR="00457EF3" w:rsidRPr="004F25AC">
              <w:rPr>
                <w:sz w:val="24"/>
                <w:szCs w:val="24"/>
              </w:rPr>
              <w:t>,</w:t>
            </w:r>
            <w:r w:rsidRPr="004F25AC">
              <w:rPr>
                <w:sz w:val="24"/>
                <w:szCs w:val="24"/>
              </w:rPr>
              <w:t xml:space="preserve"> то заверенная копия налоговой декларации по налогу, уплачиваемому в связи с применением упро</w:t>
            </w:r>
            <w:r w:rsidR="00457EF3" w:rsidRPr="004F25AC">
              <w:rPr>
                <w:sz w:val="24"/>
                <w:szCs w:val="24"/>
              </w:rPr>
              <w:t>щ</w:t>
            </w:r>
            <w:r w:rsidRPr="004F25AC">
              <w:rPr>
                <w:sz w:val="24"/>
                <w:szCs w:val="24"/>
              </w:rPr>
              <w:t>енной системы налогообложения на последнюю отчетную дату.</w:t>
            </w:r>
          </w:p>
          <w:p w14:paraId="1A83312E" w14:textId="04FBD7C9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6</w:t>
            </w:r>
            <w:r w:rsidR="00F4347E" w:rsidRPr="004F25AC">
              <w:rPr>
                <w:sz w:val="24"/>
                <w:szCs w:val="24"/>
              </w:rPr>
              <w:t>. Заверенная Участником копия уведомления налоговой службы о возможности применения упрощенной системы налогообложения (при наличии);</w:t>
            </w:r>
          </w:p>
          <w:p w14:paraId="36027CB7" w14:textId="17A6D7E9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7</w:t>
            </w:r>
            <w:r w:rsidR="00F4347E" w:rsidRPr="004F25AC">
              <w:rPr>
                <w:sz w:val="24"/>
                <w:szCs w:val="24"/>
              </w:rPr>
              <w:t>. Справка о наличии положительного, отрицательного или нулевого сальдо единого налогового счета налогоплательщика, плательщика сборов, плательщика страховых взносов или налогового агента (Код по КНД 1160082);</w:t>
            </w:r>
          </w:p>
          <w:p w14:paraId="18774B81" w14:textId="38404142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8</w:t>
            </w:r>
            <w:r w:rsidR="00F4347E" w:rsidRPr="004F25AC">
              <w:rPr>
                <w:sz w:val="24"/>
                <w:szCs w:val="24"/>
              </w:rPr>
              <w:t>. Документы, подтверждающие, что в отношении Участника не проводится процедура банкротства или ликвидации, не проводятся действия по приостановлению деятельности. Справки об отсутствии имущества претендента, находящегося под арестом/в залоге (в виде писем за подписью руководителя организации);</w:t>
            </w:r>
          </w:p>
          <w:p w14:paraId="3398513B" w14:textId="6946741E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9</w:t>
            </w:r>
            <w:r w:rsidR="00F4347E" w:rsidRPr="004F25AC">
              <w:rPr>
                <w:sz w:val="24"/>
                <w:szCs w:val="24"/>
              </w:rPr>
              <w:t xml:space="preserve">. Сведения по законченным или находящимся в процессе разбирательствам в административных, судебных, третейских органах, которые имели место за последние 3 (три) года до даты подачи Заявки (Рекомендуемые формы приведены в </w:t>
            </w:r>
            <w:r w:rsidR="00457EF3" w:rsidRPr="004F25AC">
              <w:rPr>
                <w:sz w:val="24"/>
                <w:szCs w:val="24"/>
              </w:rPr>
              <w:t>Порядке проведения запроса предложений</w:t>
            </w:r>
            <w:r w:rsidR="00F4347E" w:rsidRPr="004F25AC">
              <w:rPr>
                <w:sz w:val="24"/>
                <w:szCs w:val="24"/>
              </w:rPr>
              <w:t>);</w:t>
            </w:r>
          </w:p>
          <w:p w14:paraId="75711534" w14:textId="73D5FF3E" w:rsidR="00F4347E" w:rsidRPr="004F25AC" w:rsidRDefault="0097779F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10</w:t>
            </w:r>
            <w:r w:rsidR="00F4347E" w:rsidRPr="004F25AC">
              <w:rPr>
                <w:sz w:val="24"/>
                <w:szCs w:val="24"/>
              </w:rPr>
              <w:t xml:space="preserve">. Информация о цепочке собственников, включая бенефициаров (в том числе конечных), с подтверждением соответствующими документами (Рекомендуемые формы приведены в </w:t>
            </w:r>
            <w:r w:rsidR="00457EF3" w:rsidRPr="004F25AC">
              <w:rPr>
                <w:sz w:val="24"/>
                <w:szCs w:val="24"/>
              </w:rPr>
              <w:t>Порядке проведения запроса предложений</w:t>
            </w:r>
            <w:r w:rsidR="00F4347E" w:rsidRPr="004F25AC">
              <w:rPr>
                <w:sz w:val="24"/>
                <w:szCs w:val="24"/>
              </w:rPr>
              <w:t>);</w:t>
            </w:r>
          </w:p>
          <w:p w14:paraId="0E4764C1" w14:textId="6F0D925A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1</w:t>
            </w:r>
            <w:r w:rsidRPr="004F25AC">
              <w:rPr>
                <w:sz w:val="24"/>
                <w:szCs w:val="24"/>
              </w:rPr>
              <w:t>. Заверенная Участником копия приказа о назначении главного бухгалтера (для юридических лиц), в случае отсутствия должности главного бухгалтера в организации предоставить договор аутсорсинга (на оказания бухгалтерских услуг) и Приказ о возложении данных функций на иного сотрудника;</w:t>
            </w:r>
          </w:p>
          <w:p w14:paraId="63F0F323" w14:textId="040D154F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2</w:t>
            </w:r>
            <w:r w:rsidRPr="004F25AC">
              <w:rPr>
                <w:sz w:val="24"/>
                <w:szCs w:val="24"/>
              </w:rPr>
              <w:t>. Паспортные данные руководителя Участника, для физических лиц, индивидуальных предпринимателей и лиц, действующих от имени Участника на основании доверенности - заверенная копия паспорта (Заверенные копии доверенностей на лиц, подписывающих документы или заверенная копия паспорта руководителя).</w:t>
            </w:r>
          </w:p>
          <w:p w14:paraId="2DAC7A4E" w14:textId="19CA28D1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3</w:t>
            </w:r>
            <w:r w:rsidRPr="004F25AC">
              <w:rPr>
                <w:sz w:val="24"/>
                <w:szCs w:val="24"/>
              </w:rPr>
              <w:t>. Заверенная Участником копия:</w:t>
            </w:r>
          </w:p>
          <w:p w14:paraId="4CDCCE17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дистрибьюторского договора;</w:t>
            </w:r>
          </w:p>
          <w:p w14:paraId="4DDB1455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- сертификата от производителя или письмо подтверждающее, что поставщик является официальным представителем/торговым представителем;</w:t>
            </w:r>
          </w:p>
          <w:p w14:paraId="68A7E1C2" w14:textId="77777777" w:rsidR="00F4347E" w:rsidRPr="004F25AC" w:rsidRDefault="00F4347E" w:rsidP="00F4347E">
            <w:pPr>
              <w:widowControl w:val="0"/>
              <w:autoSpaceDE w:val="0"/>
              <w:autoSpaceDN w:val="0"/>
              <w:adjustRightInd w:val="0"/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- пояснительная записка в произвольной форме о том, что Участник является производителем;</w:t>
            </w:r>
          </w:p>
          <w:p w14:paraId="0B8CCA5D" w14:textId="59224536" w:rsidR="00F4347E" w:rsidRPr="004F25AC" w:rsidRDefault="00F4347E" w:rsidP="00F4347E">
            <w:pPr>
              <w:widowControl w:val="0"/>
              <w:adjustRightInd w:val="0"/>
              <w:spacing w:before="0"/>
              <w:ind w:firstLine="255"/>
              <w:textAlignment w:val="baseline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4</w:t>
            </w:r>
            <w:r w:rsidRPr="004F25AC">
              <w:rPr>
                <w:sz w:val="24"/>
                <w:szCs w:val="24"/>
              </w:rPr>
              <w:t xml:space="preserve">. Решение об одобрении или о совершении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Федерации, учредительными документами юридического лица и, если для Участника поставка товаров, выполнения работ, оказания услуг, являющихся предметом </w:t>
            </w:r>
            <w:r w:rsidR="005F079D" w:rsidRPr="004F25AC">
              <w:rPr>
                <w:sz w:val="24"/>
                <w:szCs w:val="24"/>
              </w:rPr>
              <w:t>проводимого запроса предложений</w:t>
            </w:r>
            <w:r w:rsidRPr="004F25AC">
              <w:rPr>
                <w:sz w:val="24"/>
                <w:szCs w:val="24"/>
              </w:rPr>
              <w:t xml:space="preserve">, является крупной сделкой. </w:t>
            </w:r>
          </w:p>
          <w:p w14:paraId="333C0111" w14:textId="52A6852C" w:rsidR="00F4347E" w:rsidRPr="004F25AC" w:rsidRDefault="00F4347E" w:rsidP="005F079D">
            <w:pPr>
              <w:spacing w:before="0"/>
              <w:ind w:firstLine="255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1</w:t>
            </w:r>
            <w:r w:rsidR="0097779F" w:rsidRPr="004F25AC">
              <w:rPr>
                <w:sz w:val="24"/>
                <w:szCs w:val="24"/>
              </w:rPr>
              <w:t>5</w:t>
            </w:r>
            <w:r w:rsidRPr="004F25AC">
              <w:rPr>
                <w:sz w:val="24"/>
                <w:szCs w:val="24"/>
              </w:rPr>
              <w:t xml:space="preserve">. Согласие на обработку персональных данных по форме </w:t>
            </w:r>
            <w:r w:rsidR="005F079D" w:rsidRPr="004F25AC">
              <w:rPr>
                <w:sz w:val="24"/>
                <w:szCs w:val="24"/>
              </w:rPr>
              <w:t>приведенной в Порядке проведения запроса предложений</w:t>
            </w:r>
            <w:r w:rsidRPr="004F25AC">
              <w:rPr>
                <w:sz w:val="24"/>
                <w:szCs w:val="24"/>
              </w:rPr>
              <w:t xml:space="preserve"> оформляется в случае предоставления Участником информации, регулируемой и охраняемой в соответствии с Федеральным законом от 27.07.2006 N 152-ФЗ "О персональных данных". Должны быть предоставлены Согласия на обработку персональных данных на каждое лицо, персональные данные которого включались в </w:t>
            </w:r>
            <w:r w:rsidR="005F079D" w:rsidRPr="004F25AC">
              <w:rPr>
                <w:sz w:val="24"/>
                <w:szCs w:val="24"/>
              </w:rPr>
              <w:t xml:space="preserve">документы </w:t>
            </w:r>
            <w:r w:rsidRPr="004F25AC">
              <w:rPr>
                <w:sz w:val="24"/>
                <w:szCs w:val="24"/>
              </w:rPr>
              <w:t xml:space="preserve"> на участие, или предоставляется Гарантийное письмо за подписью Генерального директора/уполномоченного лица, содержащее сведения о том, что Участником закупки были получены письменные согласия от указанных в заявке лиц о том, что предоставленные в заявке участника персональные данные, внесены в общедоступные источники персональных данных либо</w:t>
            </w:r>
            <w:r w:rsidRPr="004F25AC">
              <w:rPr>
                <w:sz w:val="24"/>
                <w:szCs w:val="24"/>
                <w:u w:val="single"/>
              </w:rPr>
              <w:t xml:space="preserve"> </w:t>
            </w:r>
            <w:r w:rsidRPr="004F25AC">
              <w:rPr>
                <w:sz w:val="24"/>
                <w:szCs w:val="24"/>
              </w:rPr>
              <w:t>о том, что Участником были получены письменные согласия от указанных лиц на передачу их вышеуказанных персональных данных Заказчику. Также в гарантийном письме должно содержаться обязательство от Участника предоставить данные согласия по первому требованию в ООО «РМЗ»</w:t>
            </w:r>
            <w:r w:rsidRPr="004F25AC">
              <w:rPr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F4347E" w:rsidRPr="004F25AC" w14:paraId="243DD303" w14:textId="77777777" w:rsidTr="0097779F">
        <w:trPr>
          <w:trHeight w:val="983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FB99" w14:textId="0A2770E5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2</w:t>
            </w:r>
            <w:r w:rsidR="00F35DEA" w:rsidRPr="004F25AC">
              <w:rPr>
                <w:sz w:val="24"/>
                <w:szCs w:val="24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228D" w14:textId="77777777" w:rsidR="00F4347E" w:rsidRPr="004F25AC" w:rsidRDefault="00F4347E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Подача </w:t>
            </w:r>
            <w:r w:rsidR="005F079D" w:rsidRPr="004F25AC">
              <w:rPr>
                <w:sz w:val="24"/>
                <w:szCs w:val="24"/>
              </w:rPr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участие в процедуре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72BC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Участник при подаче </w:t>
            </w:r>
            <w:r w:rsidR="005F079D" w:rsidRPr="004F25AC">
              <w:rPr>
                <w:sz w:val="24"/>
                <w:szCs w:val="24"/>
              </w:rPr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участие в процедуре закупки подтверждает свое согласие на поставку всех наименований, представленных в техническом задании.</w:t>
            </w:r>
          </w:p>
          <w:p w14:paraId="1FF56559" w14:textId="594FD70E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Участник закупки</w:t>
            </w:r>
            <w:r w:rsidR="0097779F" w:rsidRPr="004F25AC">
              <w:rPr>
                <w:sz w:val="24"/>
                <w:szCs w:val="24"/>
              </w:rPr>
              <w:t>,</w:t>
            </w:r>
            <w:r w:rsidRPr="004F25AC">
              <w:rPr>
                <w:sz w:val="24"/>
                <w:szCs w:val="24"/>
              </w:rPr>
              <w:t xml:space="preserve"> не предоставивший в коммерческом предложении одно или несколько наименований, не рассматривается и отклоняется от дальнейшего участия в процедуре.</w:t>
            </w:r>
          </w:p>
        </w:tc>
      </w:tr>
      <w:tr w:rsidR="00F35DEA" w:rsidRPr="004F25AC" w14:paraId="2E050373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54BB" w14:textId="1EDB3A61" w:rsidR="00F35DEA" w:rsidRPr="004F25AC" w:rsidRDefault="00F35DEA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4C65" w14:textId="19576DE7" w:rsidR="00F35DEA" w:rsidRPr="004F25AC" w:rsidRDefault="00F35DEA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Возможность подачи альтернативных предложений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9CF3" w14:textId="4E92BC52" w:rsidR="00F35DEA" w:rsidRPr="004F25AC" w:rsidRDefault="00E42E89" w:rsidP="00F4347E">
            <w:pPr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</w:t>
            </w:r>
            <w:r w:rsidR="003908F9" w:rsidRPr="004F25AC">
              <w:rPr>
                <w:sz w:val="24"/>
                <w:szCs w:val="24"/>
              </w:rPr>
              <w:t>редусмотрена</w:t>
            </w:r>
          </w:p>
        </w:tc>
      </w:tr>
      <w:tr w:rsidR="00F35DEA" w:rsidRPr="004F25AC" w14:paraId="7C089BB8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FE10" w14:textId="2607BDB1" w:rsidR="00F35DEA" w:rsidRPr="004F25AC" w:rsidRDefault="00F35DEA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24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9648" w14:textId="27E3760A" w:rsidR="00F35DEA" w:rsidRPr="004F25AC" w:rsidRDefault="00F35DEA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Место подачи заявок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4CA1" w14:textId="5B5B56F4" w:rsidR="00F35DEA" w:rsidRPr="004F25AC" w:rsidRDefault="00F35DEA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Заявки подаются по адресу ЭТП, указанному в п.4</w:t>
            </w:r>
          </w:p>
        </w:tc>
      </w:tr>
      <w:tr w:rsidR="00F4347E" w:rsidRPr="004F25AC" w14:paraId="1332D6F5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DF19" w14:textId="1A67D040" w:rsidR="00F4347E" w:rsidRPr="004F25AC" w:rsidRDefault="005F079D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1B2CD2" w:rsidRPr="004F25AC">
              <w:rPr>
                <w:sz w:val="24"/>
                <w:szCs w:val="24"/>
              </w:rPr>
              <w:t>5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A715" w14:textId="77777777" w:rsidR="00F4347E" w:rsidRPr="004F25AC" w:rsidRDefault="00F4347E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Место вскрытия конвертов с </w:t>
            </w:r>
            <w:r w:rsidR="005F079D" w:rsidRPr="004F25AC">
              <w:rPr>
                <w:sz w:val="24"/>
                <w:szCs w:val="24"/>
              </w:rPr>
              <w:t>коммерческими предложениями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CB24" w14:textId="77777777" w:rsidR="00F4347E" w:rsidRPr="004F25AC" w:rsidRDefault="005F079D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Коммерческие предложения</w:t>
            </w:r>
            <w:r w:rsidR="00F4347E" w:rsidRPr="004F25AC">
              <w:rPr>
                <w:sz w:val="24"/>
                <w:szCs w:val="24"/>
              </w:rPr>
              <w:t xml:space="preserve"> вскрываются автоматически на ЭТП</w:t>
            </w:r>
          </w:p>
        </w:tc>
      </w:tr>
      <w:tr w:rsidR="00F4347E" w:rsidRPr="004F25AC" w14:paraId="470BB437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354B" w14:textId="258E72DB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DA6160" w:rsidRPr="004F25AC">
              <w:rPr>
                <w:sz w:val="24"/>
                <w:szCs w:val="24"/>
              </w:rPr>
              <w:t>6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523E" w14:textId="77777777" w:rsidR="00F4347E" w:rsidRPr="004F25AC" w:rsidRDefault="00F4347E" w:rsidP="00F4347E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Количество победителей закупки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DFC1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 решению Закупочной комиссии</w:t>
            </w:r>
          </w:p>
          <w:p w14:paraId="1549B0AE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Подведение итогов осуществляется после согласования с Заказчиком</w:t>
            </w:r>
          </w:p>
        </w:tc>
      </w:tr>
      <w:tr w:rsidR="00F4347E" w:rsidRPr="004F25AC" w14:paraId="2AA98136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73E1" w14:textId="765BE421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DA6160" w:rsidRPr="004F25AC">
              <w:rPr>
                <w:sz w:val="24"/>
                <w:szCs w:val="24"/>
              </w:rPr>
              <w:t>7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46AB" w14:textId="77777777" w:rsidR="00F4347E" w:rsidRPr="004F25AC" w:rsidRDefault="00F4347E" w:rsidP="00F4347E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Переторжка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F659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По решению Организатора (Заказчика)</w:t>
            </w:r>
          </w:p>
        </w:tc>
      </w:tr>
      <w:tr w:rsidR="00F4347E" w:rsidRPr="004F25AC" w14:paraId="2DC389DC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B608" w14:textId="7BD3F969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2</w:t>
            </w:r>
            <w:r w:rsidR="00DA6160" w:rsidRPr="004F25AC">
              <w:rPr>
                <w:sz w:val="24"/>
                <w:szCs w:val="24"/>
              </w:rPr>
              <w:t>8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1A55" w14:textId="77777777" w:rsidR="00F4347E" w:rsidRPr="004F25AC" w:rsidRDefault="00F4347E" w:rsidP="005F079D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Требования к сроку действия </w:t>
            </w:r>
            <w:r w:rsidR="005F079D" w:rsidRPr="004F25AC">
              <w:rPr>
                <w:sz w:val="24"/>
                <w:szCs w:val="24"/>
              </w:rPr>
              <w:lastRenderedPageBreak/>
              <w:t>Коммерческого предложения</w:t>
            </w:r>
            <w:r w:rsidRPr="004F25AC">
              <w:rPr>
                <w:sz w:val="24"/>
                <w:szCs w:val="24"/>
              </w:rPr>
              <w:t xml:space="preserve"> на </w:t>
            </w:r>
            <w:r w:rsidR="005F079D" w:rsidRPr="004F25AC">
              <w:rPr>
                <w:sz w:val="24"/>
                <w:szCs w:val="24"/>
              </w:rPr>
              <w:t>участие в открытом</w:t>
            </w:r>
            <w:r w:rsidRPr="004F25AC">
              <w:rPr>
                <w:sz w:val="24"/>
                <w:szCs w:val="24"/>
              </w:rPr>
              <w:t xml:space="preserve"> запросе предложений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2F62" w14:textId="77777777" w:rsidR="00F4347E" w:rsidRPr="004F25AC" w:rsidRDefault="005F079D" w:rsidP="005F079D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Коммерческое предложение</w:t>
            </w:r>
            <w:r w:rsidR="00F4347E" w:rsidRPr="004F25AC">
              <w:rPr>
                <w:sz w:val="24"/>
                <w:szCs w:val="24"/>
              </w:rPr>
              <w:t xml:space="preserve"> на участие действительн</w:t>
            </w:r>
            <w:r w:rsidRPr="004F25AC">
              <w:rPr>
                <w:sz w:val="24"/>
                <w:szCs w:val="24"/>
              </w:rPr>
              <w:t>о</w:t>
            </w:r>
            <w:r w:rsidR="00F4347E" w:rsidRPr="004F25AC">
              <w:rPr>
                <w:sz w:val="24"/>
                <w:szCs w:val="24"/>
              </w:rPr>
              <w:t xml:space="preserve"> в течение срока, указанног</w:t>
            </w:r>
            <w:r w:rsidRPr="004F25AC">
              <w:rPr>
                <w:sz w:val="24"/>
                <w:szCs w:val="24"/>
              </w:rPr>
              <w:t>о Участником</w:t>
            </w:r>
            <w:r w:rsidR="00F4347E" w:rsidRPr="004F25AC">
              <w:rPr>
                <w:sz w:val="24"/>
                <w:szCs w:val="24"/>
              </w:rPr>
              <w:t xml:space="preserve">. Этот срок не должен быть менее </w:t>
            </w:r>
            <w:r w:rsidR="00F4347E" w:rsidRPr="004F25AC">
              <w:rPr>
                <w:sz w:val="24"/>
                <w:szCs w:val="24"/>
              </w:rPr>
              <w:lastRenderedPageBreak/>
              <w:t xml:space="preserve">чем 90 (девяносто) дней со дня, следующего за днем окончания подачи </w:t>
            </w:r>
            <w:r w:rsidRPr="004F25AC">
              <w:rPr>
                <w:sz w:val="24"/>
                <w:szCs w:val="24"/>
              </w:rPr>
              <w:t>коммерческих предложений</w:t>
            </w:r>
            <w:r w:rsidR="00F4347E" w:rsidRPr="004F25AC">
              <w:rPr>
                <w:sz w:val="24"/>
                <w:szCs w:val="24"/>
              </w:rPr>
              <w:t xml:space="preserve">. Указание меньшего срока действия может служить основанием для отклонения </w:t>
            </w:r>
            <w:r w:rsidRPr="004F25AC">
              <w:rPr>
                <w:sz w:val="24"/>
                <w:szCs w:val="24"/>
              </w:rPr>
              <w:t>Коммерческого предложения</w:t>
            </w:r>
            <w:r w:rsidR="00F4347E" w:rsidRPr="004F25AC">
              <w:rPr>
                <w:sz w:val="24"/>
                <w:szCs w:val="24"/>
              </w:rPr>
              <w:t>.</w:t>
            </w:r>
          </w:p>
        </w:tc>
      </w:tr>
      <w:tr w:rsidR="00F4347E" w:rsidRPr="004F25AC" w14:paraId="4513F4D2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8CCC" w14:textId="3568AFAB" w:rsidR="00F4347E" w:rsidRPr="004F25AC" w:rsidRDefault="00F4347E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lastRenderedPageBreak/>
              <w:t>2</w:t>
            </w:r>
            <w:r w:rsidR="00DA6160" w:rsidRPr="004F25AC">
              <w:rPr>
                <w:sz w:val="24"/>
                <w:szCs w:val="24"/>
              </w:rPr>
              <w:t>9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39B6" w14:textId="77777777" w:rsidR="00F4347E" w:rsidRPr="004F25AC" w:rsidRDefault="00F4347E" w:rsidP="00B107C0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Отказ от проведения </w:t>
            </w:r>
            <w:r w:rsidR="00B107C0" w:rsidRPr="004F25AC">
              <w:rPr>
                <w:sz w:val="24"/>
                <w:szCs w:val="24"/>
              </w:rPr>
              <w:t>открытого</w:t>
            </w:r>
            <w:r w:rsidRPr="004F25AC">
              <w:rPr>
                <w:sz w:val="24"/>
                <w:szCs w:val="24"/>
              </w:rPr>
              <w:t xml:space="preserve"> запроса предложений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DF86" w14:textId="77777777" w:rsidR="00F4347E" w:rsidRPr="004F25AC" w:rsidRDefault="00B107C0" w:rsidP="00F4347E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Открытый</w:t>
            </w:r>
            <w:r w:rsidR="00F4347E" w:rsidRPr="004F25AC">
              <w:rPr>
                <w:sz w:val="24"/>
                <w:szCs w:val="24"/>
              </w:rPr>
              <w:t xml:space="preserve"> запрос предложений может быть отменен на любом этапе его проведения без каких-либо последствий для Заказчика.</w:t>
            </w:r>
          </w:p>
          <w:p w14:paraId="23C7DA71" w14:textId="52704B85" w:rsidR="00F4347E" w:rsidRPr="004F25AC" w:rsidRDefault="00F4347E" w:rsidP="00F4347E">
            <w:pPr>
              <w:tabs>
                <w:tab w:val="left" w:pos="2035"/>
              </w:tabs>
              <w:spacing w:before="0"/>
              <w:rPr>
                <w:sz w:val="24"/>
                <w:szCs w:val="24"/>
              </w:rPr>
            </w:pPr>
          </w:p>
        </w:tc>
      </w:tr>
      <w:tr w:rsidR="00F4347E" w:rsidRPr="004F25AC" w14:paraId="2531B9F4" w14:textId="77777777" w:rsidTr="00845894">
        <w:trPr>
          <w:trHeight w:val="627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F8FA" w14:textId="2617911F" w:rsidR="00F4347E" w:rsidRPr="004F25AC" w:rsidRDefault="00DA6160" w:rsidP="00F4347E">
            <w:pPr>
              <w:widowControl w:val="0"/>
              <w:numPr>
                <w:ilvl w:val="0"/>
                <w:numId w:val="38"/>
              </w:numPr>
              <w:spacing w:before="0"/>
              <w:ind w:left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5CC0" w14:textId="77777777" w:rsidR="00F4347E" w:rsidRPr="004F25AC" w:rsidRDefault="00F4347E" w:rsidP="00F4347E">
            <w:pPr>
              <w:widowControl w:val="0"/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Внесение изменений в Извещение</w:t>
            </w:r>
          </w:p>
        </w:tc>
        <w:tc>
          <w:tcPr>
            <w:tcW w:w="3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E1A1" w14:textId="77777777" w:rsidR="00F4347E" w:rsidRPr="004F25AC" w:rsidRDefault="00F4347E" w:rsidP="00B107C0">
            <w:pPr>
              <w:spacing w:before="0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 xml:space="preserve">Заказчик вправе внести изменения в Извещение до окончания срока подачи </w:t>
            </w:r>
            <w:r w:rsidR="00B107C0" w:rsidRPr="004F25AC">
              <w:rPr>
                <w:sz w:val="24"/>
                <w:szCs w:val="24"/>
              </w:rPr>
              <w:t>Коммерческих предложений</w:t>
            </w:r>
          </w:p>
        </w:tc>
      </w:tr>
      <w:tr w:rsidR="00F4347E" w:rsidRPr="004F25AC" w14:paraId="650A6756" w14:textId="77777777" w:rsidTr="00845894">
        <w:trPr>
          <w:trHeight w:val="62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7EA8" w14:textId="77777777" w:rsidR="00F4347E" w:rsidRPr="004F25AC" w:rsidRDefault="00F4347E" w:rsidP="00F4347E">
            <w:pPr>
              <w:spacing w:before="0"/>
              <w:ind w:firstLine="284"/>
              <w:rPr>
                <w:sz w:val="24"/>
                <w:szCs w:val="24"/>
              </w:rPr>
            </w:pPr>
            <w:r w:rsidRPr="004F25AC">
              <w:rPr>
                <w:sz w:val="24"/>
                <w:szCs w:val="24"/>
              </w:rPr>
              <w:t>Данная процедура не является конкурсом, и ее проведение не регулируется статьями 447–449 части первой Гражданского кодекса Российской Федерации. Данная процедура также не является публичным конкурсом и не регулируется статьями 1057–1061 части второй Гражданского кодекса Российской Федерации и не накладывает на Заказчика обязательств, установленных указанными статьями Гражданского кодекса Российской Федерации т.е. по итогам закупки у Заказчика, возникает право, но не обязательство по заключению договора с Победителем. Заказчик оставляет за собой право отказаться от всех полученных предложений по любой причине или прекратить закупочную процедуру в любой момент, не неся при этом никакой ответственности перед Участниками.</w:t>
            </w:r>
          </w:p>
          <w:p w14:paraId="3D82FC00" w14:textId="77777777" w:rsidR="00F4347E" w:rsidRPr="004F25AC" w:rsidRDefault="00F4347E" w:rsidP="00F4347E">
            <w:pPr>
              <w:spacing w:before="0"/>
              <w:rPr>
                <w:sz w:val="24"/>
                <w:szCs w:val="24"/>
              </w:rPr>
            </w:pPr>
          </w:p>
        </w:tc>
      </w:tr>
    </w:tbl>
    <w:p w14:paraId="5B2B3831" w14:textId="65671EF2" w:rsidR="00B8719D" w:rsidRPr="004F25AC" w:rsidRDefault="00B8719D" w:rsidP="00B8719D">
      <w:pPr>
        <w:ind w:firstLine="1064"/>
        <w:rPr>
          <w:sz w:val="24"/>
          <w:szCs w:val="24"/>
        </w:rPr>
      </w:pPr>
    </w:p>
    <w:p w14:paraId="401B18CF" w14:textId="3879178B" w:rsidR="004F25AC" w:rsidRPr="004F25AC" w:rsidRDefault="004F25AC" w:rsidP="004F25AC">
      <w:pPr>
        <w:rPr>
          <w:sz w:val="24"/>
          <w:szCs w:val="24"/>
        </w:rPr>
      </w:pPr>
      <w:r w:rsidRPr="004F25AC">
        <w:rPr>
          <w:sz w:val="24"/>
          <w:szCs w:val="24"/>
        </w:rPr>
        <w:t>Приложения:</w:t>
      </w:r>
    </w:p>
    <w:p w14:paraId="1889000C" w14:textId="1240E372" w:rsidR="004F25AC" w:rsidRDefault="004F25AC" w:rsidP="004F25AC">
      <w:pPr>
        <w:pStyle w:val="afff6"/>
        <w:numPr>
          <w:ilvl w:val="0"/>
          <w:numId w:val="42"/>
        </w:numPr>
        <w:rPr>
          <w:rFonts w:ascii="Times New Roman" w:hAnsi="Times New Roman"/>
          <w:szCs w:val="24"/>
        </w:rPr>
      </w:pPr>
      <w:r w:rsidRPr="004F25AC">
        <w:rPr>
          <w:rFonts w:ascii="Times New Roman" w:hAnsi="Times New Roman"/>
          <w:szCs w:val="24"/>
        </w:rPr>
        <w:t>Техническое задание</w:t>
      </w:r>
      <w:r w:rsidR="00417F11">
        <w:rPr>
          <w:rFonts w:ascii="Times New Roman" w:hAnsi="Times New Roman"/>
          <w:szCs w:val="24"/>
        </w:rPr>
        <w:t>;</w:t>
      </w:r>
    </w:p>
    <w:p w14:paraId="5E623819" w14:textId="70837FE0" w:rsidR="00417F11" w:rsidRPr="004F25AC" w:rsidRDefault="00417F11" w:rsidP="004F25AC">
      <w:pPr>
        <w:pStyle w:val="afff6"/>
        <w:numPr>
          <w:ilvl w:val="0"/>
          <w:numId w:val="42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Форма договора поставки.  </w:t>
      </w:r>
    </w:p>
    <w:p w14:paraId="5C0EC026" w14:textId="2F3F87AE" w:rsidR="004F25AC" w:rsidRPr="004F25AC" w:rsidRDefault="004F25AC" w:rsidP="004F25AC">
      <w:pPr>
        <w:rPr>
          <w:sz w:val="24"/>
          <w:szCs w:val="24"/>
        </w:rPr>
      </w:pPr>
    </w:p>
    <w:p w14:paraId="3344FA39" w14:textId="7FCDAD15" w:rsidR="004F25AC" w:rsidRDefault="004F25AC" w:rsidP="004F25AC">
      <w:pPr>
        <w:rPr>
          <w:sz w:val="24"/>
          <w:szCs w:val="24"/>
        </w:rPr>
      </w:pPr>
    </w:p>
    <w:p w14:paraId="1075F073" w14:textId="77777777" w:rsidR="00417F11" w:rsidRPr="004F25AC" w:rsidRDefault="00417F11" w:rsidP="004F25AC">
      <w:pPr>
        <w:rPr>
          <w:sz w:val="24"/>
          <w:szCs w:val="24"/>
        </w:rPr>
      </w:pPr>
    </w:p>
    <w:p w14:paraId="270A3612" w14:textId="758DBC05" w:rsidR="00BE4866" w:rsidRPr="00BE4866" w:rsidRDefault="00BE4866" w:rsidP="00BE4866">
      <w:pPr>
        <w:spacing w:before="0"/>
        <w:jc w:val="left"/>
        <w:rPr>
          <w:rFonts w:eastAsiaTheme="minorHAnsi" w:cstheme="minorBidi"/>
          <w:b/>
          <w:snapToGrid/>
          <w:sz w:val="22"/>
          <w:szCs w:val="22"/>
          <w:lang w:eastAsia="en-US"/>
        </w:rPr>
      </w:pP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>Директор по коммерческим вопросам</w:t>
      </w: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ab/>
      </w:r>
      <w:r>
        <w:rPr>
          <w:rFonts w:eastAsiaTheme="minorHAnsi" w:cstheme="minorBidi"/>
          <w:b/>
          <w:snapToGrid/>
          <w:sz w:val="22"/>
          <w:szCs w:val="22"/>
          <w:lang w:eastAsia="en-US"/>
        </w:rPr>
        <w:t xml:space="preserve">                          </w:t>
      </w:r>
      <w:r w:rsidRPr="00BE4866">
        <w:rPr>
          <w:rFonts w:eastAsiaTheme="minorHAnsi" w:cstheme="minorBidi"/>
          <w:b/>
          <w:snapToGrid/>
          <w:sz w:val="22"/>
          <w:szCs w:val="22"/>
          <w:lang w:eastAsia="en-US"/>
        </w:rPr>
        <w:t>С.В. Коземирова</w:t>
      </w:r>
    </w:p>
    <w:p w14:paraId="2417837F" w14:textId="5B1E225F" w:rsidR="00B8719D" w:rsidRPr="004F25AC" w:rsidRDefault="00B8719D" w:rsidP="00B8719D">
      <w:pPr>
        <w:ind w:firstLine="1064"/>
        <w:rPr>
          <w:sz w:val="24"/>
          <w:szCs w:val="24"/>
        </w:rPr>
      </w:pPr>
    </w:p>
    <w:p w14:paraId="351C74DB" w14:textId="77777777" w:rsidR="00B8719D" w:rsidRDefault="00B8719D" w:rsidP="00B8719D">
      <w:pPr>
        <w:ind w:firstLine="1064"/>
        <w:rPr>
          <w:sz w:val="24"/>
          <w:szCs w:val="24"/>
        </w:rPr>
      </w:pPr>
    </w:p>
    <w:p w14:paraId="1FBBC79B" w14:textId="77777777" w:rsidR="00B8719D" w:rsidRDefault="00B8719D" w:rsidP="00B8719D">
      <w:pPr>
        <w:tabs>
          <w:tab w:val="left" w:pos="3735"/>
        </w:tabs>
        <w:ind w:firstLine="1064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1E55B2E" w14:textId="77777777" w:rsidR="00B8719D" w:rsidRDefault="00B8719D" w:rsidP="00B8719D">
      <w:pPr>
        <w:ind w:firstLine="1064"/>
        <w:rPr>
          <w:sz w:val="24"/>
          <w:szCs w:val="24"/>
        </w:rPr>
      </w:pPr>
    </w:p>
    <w:p w14:paraId="10F16383" w14:textId="4D9E5073" w:rsidR="00B8719D" w:rsidRDefault="00B8719D" w:rsidP="00B8719D">
      <w:pPr>
        <w:rPr>
          <w:b/>
          <w:bCs/>
        </w:rPr>
      </w:pPr>
      <w:r>
        <w:rPr>
          <w:b/>
          <w:bCs/>
        </w:rPr>
        <w:br w:type="page"/>
      </w:r>
    </w:p>
    <w:p w14:paraId="3DD3A81A" w14:textId="39D7FAD2" w:rsidR="004F25AC" w:rsidRPr="004F25AC" w:rsidRDefault="004F25AC" w:rsidP="004F25AC">
      <w:pPr>
        <w:keepNext/>
        <w:keepLines/>
        <w:widowControl w:val="0"/>
        <w:tabs>
          <w:tab w:val="left" w:pos="567"/>
        </w:tabs>
        <w:ind w:firstLine="709"/>
        <w:jc w:val="right"/>
        <w:rPr>
          <w:sz w:val="24"/>
          <w:szCs w:val="24"/>
        </w:rPr>
      </w:pPr>
      <w:r w:rsidRPr="004F25AC">
        <w:rPr>
          <w:sz w:val="24"/>
          <w:szCs w:val="24"/>
        </w:rPr>
        <w:lastRenderedPageBreak/>
        <w:t>Приложение №1 к Извещению</w:t>
      </w:r>
    </w:p>
    <w:p w14:paraId="2DBE1B37" w14:textId="77777777" w:rsidR="004F25AC" w:rsidRPr="004F25AC" w:rsidRDefault="004F25AC" w:rsidP="004F25AC">
      <w:pPr>
        <w:keepNext/>
        <w:keepLines/>
        <w:widowControl w:val="0"/>
        <w:tabs>
          <w:tab w:val="left" w:pos="567"/>
        </w:tabs>
        <w:ind w:firstLine="709"/>
        <w:jc w:val="right"/>
        <w:rPr>
          <w:b/>
          <w:bCs/>
          <w:sz w:val="24"/>
          <w:szCs w:val="24"/>
        </w:rPr>
      </w:pPr>
    </w:p>
    <w:p w14:paraId="5D75F109" w14:textId="77777777" w:rsidR="00AA4645" w:rsidRDefault="00AA4645" w:rsidP="00AA4645">
      <w:pPr>
        <w:keepNext/>
        <w:keepLines/>
        <w:widowControl w:val="0"/>
        <w:tabs>
          <w:tab w:val="left" w:pos="567"/>
        </w:tabs>
        <w:ind w:firstLine="70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ТЕХНИЧЕСКОЕ ЗАДАНИЕ</w:t>
      </w:r>
    </w:p>
    <w:p w14:paraId="49EA255C" w14:textId="619F76C4" w:rsidR="004F25AC" w:rsidRPr="00AA4645" w:rsidRDefault="002878F5" w:rsidP="00AA4645">
      <w:pPr>
        <w:keepNext/>
        <w:keepLines/>
        <w:widowControl w:val="0"/>
        <w:tabs>
          <w:tab w:val="left" w:pos="567"/>
        </w:tabs>
        <w:ind w:firstLine="709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на поставку</w:t>
      </w:r>
      <w:r w:rsidR="006B72E2">
        <w:rPr>
          <w:b/>
          <w:sz w:val="24"/>
          <w:szCs w:val="24"/>
        </w:rPr>
        <w:t xml:space="preserve"> </w:t>
      </w:r>
      <w:r w:rsidR="001856D5">
        <w:rPr>
          <w:b/>
          <w:sz w:val="24"/>
          <w:szCs w:val="24"/>
        </w:rPr>
        <w:t>трубной продукции</w:t>
      </w:r>
    </w:p>
    <w:p w14:paraId="59B63CC5" w14:textId="77777777" w:rsidR="00AA4645" w:rsidRPr="00B107C0" w:rsidRDefault="00AA4645" w:rsidP="00AA4645">
      <w:pPr>
        <w:spacing w:before="0"/>
        <w:jc w:val="center"/>
        <w:rPr>
          <w:b/>
          <w:bCs/>
          <w:sz w:val="22"/>
          <w:szCs w:val="22"/>
        </w:rPr>
      </w:pPr>
    </w:p>
    <w:tbl>
      <w:tblPr>
        <w:tblStyle w:val="affff2"/>
        <w:tblW w:w="10201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134"/>
        <w:gridCol w:w="2835"/>
        <w:gridCol w:w="1559"/>
        <w:gridCol w:w="1134"/>
        <w:gridCol w:w="992"/>
        <w:gridCol w:w="992"/>
      </w:tblGrid>
      <w:tr w:rsidR="00B8719D" w:rsidRPr="00B107C0" w14:paraId="0F32F0E0" w14:textId="77777777" w:rsidTr="00DE17CD">
        <w:trPr>
          <w:trHeight w:val="540"/>
        </w:trPr>
        <w:tc>
          <w:tcPr>
            <w:tcW w:w="562" w:type="dxa"/>
            <w:vMerge w:val="restart"/>
            <w:vAlign w:val="center"/>
          </w:tcPr>
          <w:p w14:paraId="1D305451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№</w:t>
            </w:r>
          </w:p>
        </w:tc>
        <w:tc>
          <w:tcPr>
            <w:tcW w:w="993" w:type="dxa"/>
            <w:vMerge w:val="restart"/>
            <w:vAlign w:val="center"/>
          </w:tcPr>
          <w:p w14:paraId="621F7473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Код по ОКВЭД2</w:t>
            </w:r>
          </w:p>
        </w:tc>
        <w:tc>
          <w:tcPr>
            <w:tcW w:w="1134" w:type="dxa"/>
            <w:vMerge w:val="restart"/>
            <w:vAlign w:val="center"/>
          </w:tcPr>
          <w:p w14:paraId="6BC3557D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Код по ОКПД2</w:t>
            </w:r>
          </w:p>
        </w:tc>
        <w:tc>
          <w:tcPr>
            <w:tcW w:w="2835" w:type="dxa"/>
            <w:vMerge w:val="restart"/>
            <w:vAlign w:val="center"/>
          </w:tcPr>
          <w:p w14:paraId="3FB383F6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559" w:type="dxa"/>
            <w:vMerge w:val="restart"/>
            <w:vAlign w:val="center"/>
          </w:tcPr>
          <w:p w14:paraId="262516DC" w14:textId="6742A754" w:rsidR="00B8719D" w:rsidRPr="002B1183" w:rsidRDefault="00E42E89" w:rsidP="00E42E89">
            <w:pPr>
              <w:spacing w:befor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Описание товара * (Номер </w:t>
            </w:r>
            <w:r w:rsidR="00B8719D" w:rsidRPr="002B1183">
              <w:rPr>
                <w:sz w:val="22"/>
                <w:szCs w:val="22"/>
              </w:rPr>
              <w:t>чертежа, ГОСТа, ОСТа, ТУ)</w:t>
            </w:r>
          </w:p>
        </w:tc>
        <w:tc>
          <w:tcPr>
            <w:tcW w:w="1134" w:type="dxa"/>
            <w:vMerge w:val="restart"/>
            <w:vAlign w:val="center"/>
          </w:tcPr>
          <w:p w14:paraId="77EAB3BC" w14:textId="77777777" w:rsidR="00B8719D" w:rsidRPr="00802B2C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802B2C">
              <w:rPr>
                <w:sz w:val="22"/>
                <w:szCs w:val="22"/>
              </w:rPr>
              <w:t>Кол-во</w:t>
            </w:r>
          </w:p>
        </w:tc>
        <w:tc>
          <w:tcPr>
            <w:tcW w:w="1984" w:type="dxa"/>
            <w:gridSpan w:val="2"/>
            <w:vAlign w:val="center"/>
          </w:tcPr>
          <w:p w14:paraId="01FE2DE2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Ед. изм.</w:t>
            </w:r>
          </w:p>
        </w:tc>
      </w:tr>
      <w:tr w:rsidR="00B8719D" w:rsidRPr="00B107C0" w14:paraId="63891994" w14:textId="77777777" w:rsidTr="00DE17CD">
        <w:trPr>
          <w:trHeight w:val="540"/>
        </w:trPr>
        <w:tc>
          <w:tcPr>
            <w:tcW w:w="562" w:type="dxa"/>
            <w:vMerge/>
            <w:vAlign w:val="center"/>
          </w:tcPr>
          <w:p w14:paraId="304F7694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7384D4E5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9E839D2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6CFF0507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0E70D249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93FEDFF" w14:textId="77777777" w:rsidR="00B8719D" w:rsidRPr="00802B2C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449A214F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Код по ОКЕИ</w:t>
            </w:r>
          </w:p>
        </w:tc>
        <w:tc>
          <w:tcPr>
            <w:tcW w:w="992" w:type="dxa"/>
            <w:vAlign w:val="center"/>
          </w:tcPr>
          <w:p w14:paraId="67FCAD16" w14:textId="77777777" w:rsidR="00B8719D" w:rsidRPr="002B1183" w:rsidRDefault="00B8719D" w:rsidP="00E42E89">
            <w:pPr>
              <w:spacing w:before="0"/>
              <w:jc w:val="center"/>
              <w:rPr>
                <w:sz w:val="22"/>
                <w:szCs w:val="22"/>
              </w:rPr>
            </w:pPr>
            <w:r w:rsidRPr="002B1183">
              <w:rPr>
                <w:sz w:val="22"/>
                <w:szCs w:val="22"/>
              </w:rPr>
              <w:t>Наиме-</w:t>
            </w:r>
            <w:proofErr w:type="spellStart"/>
            <w:r w:rsidRPr="002B1183">
              <w:rPr>
                <w:sz w:val="22"/>
                <w:szCs w:val="22"/>
              </w:rPr>
              <w:t>нование</w:t>
            </w:r>
            <w:proofErr w:type="spellEnd"/>
          </w:p>
        </w:tc>
      </w:tr>
      <w:tr w:rsidR="00DE17CD" w:rsidRPr="00B107C0" w14:paraId="5C2D6FED" w14:textId="77777777" w:rsidTr="00317562">
        <w:trPr>
          <w:trHeight w:val="305"/>
        </w:trPr>
        <w:tc>
          <w:tcPr>
            <w:tcW w:w="562" w:type="dxa"/>
            <w:vAlign w:val="center"/>
          </w:tcPr>
          <w:p w14:paraId="50DCD0B9" w14:textId="212D5D15" w:rsidR="00DE17CD" w:rsidRPr="00DE17CD" w:rsidRDefault="00DE17CD" w:rsidP="00DE17CD">
            <w:pPr>
              <w:pStyle w:val="afff6"/>
              <w:numPr>
                <w:ilvl w:val="0"/>
                <w:numId w:val="44"/>
              </w:numPr>
              <w:spacing w:before="0"/>
              <w:ind w:left="306" w:hanging="426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2401D20" w14:textId="7477B6FC" w:rsidR="00DE17CD" w:rsidRPr="00DE17CD" w:rsidRDefault="00DE17CD" w:rsidP="00DE17CD">
            <w:pPr>
              <w:spacing w:before="0"/>
              <w:jc w:val="center"/>
              <w:rPr>
                <w:b/>
                <w:bCs/>
                <w:sz w:val="22"/>
                <w:szCs w:val="22"/>
              </w:rPr>
            </w:pPr>
            <w:r w:rsidRPr="00DE17CD">
              <w:rPr>
                <w:rStyle w:val="affff3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24.20.13</w:t>
            </w:r>
          </w:p>
        </w:tc>
        <w:tc>
          <w:tcPr>
            <w:tcW w:w="1134" w:type="dxa"/>
            <w:vAlign w:val="center"/>
          </w:tcPr>
          <w:p w14:paraId="30AA3F40" w14:textId="0D5AB60A" w:rsidR="00DE17CD" w:rsidRPr="00DE17CD" w:rsidRDefault="00DE17CD" w:rsidP="00DE17CD">
            <w:pPr>
              <w:spacing w:before="0"/>
              <w:jc w:val="center"/>
              <w:rPr>
                <w:bCs/>
                <w:sz w:val="22"/>
                <w:szCs w:val="22"/>
              </w:rPr>
            </w:pPr>
            <w:r w:rsidRPr="00DE17CD">
              <w:rPr>
                <w:bCs/>
                <w:sz w:val="22"/>
                <w:szCs w:val="22"/>
              </w:rPr>
              <w:t>24.20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F1C633" w14:textId="77777777" w:rsidR="00317562" w:rsidRPr="00317562" w:rsidRDefault="00317562" w:rsidP="00317562">
            <w:pPr>
              <w:spacing w:before="0"/>
              <w:jc w:val="left"/>
              <w:rPr>
                <w:sz w:val="22"/>
                <w:szCs w:val="22"/>
              </w:rPr>
            </w:pPr>
            <w:r w:rsidRPr="00317562">
              <w:rPr>
                <w:sz w:val="22"/>
                <w:szCs w:val="22"/>
              </w:rPr>
              <w:t xml:space="preserve">Труба 20х2-6000 08Х22Н6Т МКК ГОСТ 9941-81 (1392 шт.) </w:t>
            </w:r>
          </w:p>
          <w:p w14:paraId="0E493FF0" w14:textId="2F4D4E8C" w:rsidR="00DE17CD" w:rsidRPr="00DE17CD" w:rsidRDefault="00317562" w:rsidP="00317562">
            <w:pPr>
              <w:spacing w:before="0"/>
              <w:jc w:val="left"/>
              <w:rPr>
                <w:bCs/>
                <w:sz w:val="22"/>
                <w:szCs w:val="22"/>
              </w:rPr>
            </w:pPr>
            <w:r w:rsidRPr="00317562">
              <w:rPr>
                <w:sz w:val="22"/>
                <w:szCs w:val="22"/>
              </w:rPr>
              <w:t xml:space="preserve">Трубы должны быть </w:t>
            </w:r>
            <w:proofErr w:type="spellStart"/>
            <w:r w:rsidRPr="00317562">
              <w:rPr>
                <w:sz w:val="22"/>
                <w:szCs w:val="22"/>
              </w:rPr>
              <w:t>гидроиспытаны</w:t>
            </w:r>
            <w:proofErr w:type="spellEnd"/>
            <w:r w:rsidRPr="00317562">
              <w:rPr>
                <w:sz w:val="22"/>
                <w:szCs w:val="22"/>
              </w:rPr>
              <w:t xml:space="preserve"> и испытаны на раздачу, </w:t>
            </w:r>
            <w:proofErr w:type="spellStart"/>
            <w:r w:rsidRPr="00317562">
              <w:rPr>
                <w:sz w:val="22"/>
                <w:szCs w:val="22"/>
              </w:rPr>
              <w:t>термообработанные</w:t>
            </w:r>
            <w:proofErr w:type="spellEnd"/>
            <w:r w:rsidRPr="00317562">
              <w:rPr>
                <w:sz w:val="22"/>
                <w:szCs w:val="22"/>
              </w:rPr>
              <w:t xml:space="preserve">, </w:t>
            </w:r>
            <w:proofErr w:type="spellStart"/>
            <w:r w:rsidRPr="00317562">
              <w:rPr>
                <w:sz w:val="22"/>
                <w:szCs w:val="22"/>
              </w:rPr>
              <w:t>Соответст</w:t>
            </w:r>
            <w:proofErr w:type="spellEnd"/>
            <w:r w:rsidRPr="00317562">
              <w:rPr>
                <w:sz w:val="22"/>
                <w:szCs w:val="22"/>
              </w:rPr>
              <w:t xml:space="preserve">-т пункт </w:t>
            </w:r>
            <w:proofErr w:type="gramStart"/>
            <w:r w:rsidRPr="00317562">
              <w:rPr>
                <w:sz w:val="22"/>
                <w:szCs w:val="22"/>
              </w:rPr>
              <w:t>2.2  (</w:t>
            </w:r>
            <w:proofErr w:type="gramEnd"/>
            <w:r w:rsidRPr="00317562">
              <w:rPr>
                <w:sz w:val="22"/>
                <w:szCs w:val="22"/>
              </w:rPr>
              <w:t>трубы под сварку); 2.3; 2,4; 2.7; 2.8; 2.9; 3.1 ГОСТ 9941-2022</w:t>
            </w:r>
          </w:p>
        </w:tc>
        <w:tc>
          <w:tcPr>
            <w:tcW w:w="1559" w:type="dxa"/>
            <w:vAlign w:val="center"/>
          </w:tcPr>
          <w:p w14:paraId="2B268AD1" w14:textId="1760BC0F" w:rsidR="00DE17CD" w:rsidRPr="00DE17CD" w:rsidRDefault="00DE17CD" w:rsidP="00DE17CD">
            <w:pPr>
              <w:spacing w:before="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0A84959" w14:textId="2F6ED7E1" w:rsidR="00DE17CD" w:rsidRPr="00DE17CD" w:rsidRDefault="00317562" w:rsidP="00DE17CD">
            <w:pPr>
              <w:spacing w:befor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8352</w:t>
            </w:r>
          </w:p>
        </w:tc>
        <w:tc>
          <w:tcPr>
            <w:tcW w:w="992" w:type="dxa"/>
            <w:vAlign w:val="center"/>
          </w:tcPr>
          <w:p w14:paraId="53129181" w14:textId="690572A8" w:rsidR="00DE17CD" w:rsidRPr="00DE17CD" w:rsidRDefault="00DE17CD" w:rsidP="00DE17CD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006</w:t>
            </w:r>
          </w:p>
        </w:tc>
        <w:tc>
          <w:tcPr>
            <w:tcW w:w="992" w:type="dxa"/>
            <w:vAlign w:val="center"/>
          </w:tcPr>
          <w:p w14:paraId="0A64E838" w14:textId="261663E4" w:rsidR="00DE17CD" w:rsidRPr="00DE17CD" w:rsidRDefault="00DE17CD" w:rsidP="00DE17CD">
            <w:pPr>
              <w:spacing w:before="0"/>
              <w:jc w:val="center"/>
              <w:rPr>
                <w:sz w:val="22"/>
                <w:szCs w:val="22"/>
              </w:rPr>
            </w:pPr>
            <w:r w:rsidRPr="00DE17CD">
              <w:rPr>
                <w:sz w:val="22"/>
                <w:szCs w:val="22"/>
              </w:rPr>
              <w:t>м</w:t>
            </w:r>
          </w:p>
        </w:tc>
      </w:tr>
    </w:tbl>
    <w:p w14:paraId="07669569" w14:textId="1F7644D0" w:rsidR="00B8719D" w:rsidRDefault="00B8719D" w:rsidP="00B8719D">
      <w:pPr>
        <w:rPr>
          <w:sz w:val="20"/>
          <w:szCs w:val="20"/>
        </w:rPr>
      </w:pPr>
      <w:r w:rsidRPr="00551653">
        <w:rPr>
          <w:sz w:val="20"/>
          <w:szCs w:val="20"/>
        </w:rPr>
        <w:t>* При отсутствии номера чертежа, ГОСТа, ОСТа, ТУ предоставить технические характеристики/</w:t>
      </w:r>
      <w:r w:rsidR="001635AE" w:rsidRPr="00551653">
        <w:rPr>
          <w:sz w:val="20"/>
          <w:szCs w:val="20"/>
        </w:rPr>
        <w:t>требования,</w:t>
      </w:r>
      <w:r w:rsidRPr="00551653">
        <w:rPr>
          <w:sz w:val="20"/>
          <w:szCs w:val="20"/>
        </w:rPr>
        <w:t xml:space="preserve"> предъявляемые к товарам по каждой позиции из запроса предложений.</w:t>
      </w:r>
    </w:p>
    <w:p w14:paraId="50808075" w14:textId="64FB7893" w:rsidR="00AA4645" w:rsidRPr="00AA4645" w:rsidRDefault="00AA4645" w:rsidP="00787535">
      <w:pPr>
        <w:tabs>
          <w:tab w:val="left" w:pos="827"/>
        </w:tabs>
      </w:pPr>
      <w:r w:rsidRPr="00AA4645">
        <w:t>Доп. требования</w:t>
      </w:r>
      <w:r>
        <w:t>, обязательные для</w:t>
      </w:r>
      <w:r w:rsidRPr="00AA4645">
        <w:t xml:space="preserve"> отражени</w:t>
      </w:r>
      <w:r>
        <w:t>я</w:t>
      </w:r>
      <w:r w:rsidRPr="00AA4645">
        <w:t xml:space="preserve"> в ТКП:</w:t>
      </w:r>
    </w:p>
    <w:p w14:paraId="6366B959" w14:textId="2DC6B154" w:rsidR="00B153B4" w:rsidRPr="00AA4645" w:rsidRDefault="001F1A1D" w:rsidP="00AA464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 w:rsidRPr="00AA4645">
        <w:rPr>
          <w:rFonts w:ascii="Times New Roman" w:hAnsi="Times New Roman"/>
          <w:sz w:val="26"/>
        </w:rPr>
        <w:t>Условия оплаты: отсрочка платежа 45 календарных дней</w:t>
      </w:r>
      <w:r w:rsidR="00E42E89" w:rsidRPr="00AA4645">
        <w:rPr>
          <w:rFonts w:ascii="Times New Roman" w:hAnsi="Times New Roman"/>
          <w:sz w:val="26"/>
        </w:rPr>
        <w:t>;</w:t>
      </w:r>
    </w:p>
    <w:p w14:paraId="73D5A79A" w14:textId="7EAEDCF5" w:rsidR="00AA4645" w:rsidRDefault="00AA4645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 w:rsidRPr="00AA4645">
        <w:rPr>
          <w:rFonts w:ascii="Times New Roman" w:hAnsi="Times New Roman"/>
          <w:sz w:val="26"/>
        </w:rPr>
        <w:t>Принятие условий договора без протокола разногласий.</w:t>
      </w:r>
    </w:p>
    <w:p w14:paraId="155F9606" w14:textId="55B4DAE0" w:rsidR="00D91A53" w:rsidRDefault="00D91A53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Срок поставки - не более </w:t>
      </w:r>
      <w:r w:rsidR="00317562">
        <w:rPr>
          <w:rFonts w:ascii="Times New Roman" w:hAnsi="Times New Roman"/>
          <w:sz w:val="26"/>
        </w:rPr>
        <w:t>90</w:t>
      </w:r>
      <w:r>
        <w:rPr>
          <w:rFonts w:ascii="Times New Roman" w:hAnsi="Times New Roman"/>
          <w:sz w:val="26"/>
        </w:rPr>
        <w:t xml:space="preserve"> к.д.</w:t>
      </w:r>
    </w:p>
    <w:p w14:paraId="163DA875" w14:textId="7268C072" w:rsidR="000454CA" w:rsidRDefault="000454CA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Поставка выделенным транспортом без транзитного груза.</w:t>
      </w:r>
    </w:p>
    <w:p w14:paraId="37ABDCF6" w14:textId="0404429C" w:rsidR="000454CA" w:rsidRPr="00AA4645" w:rsidRDefault="000454CA" w:rsidP="00787535">
      <w:pPr>
        <w:pStyle w:val="afff6"/>
        <w:numPr>
          <w:ilvl w:val="0"/>
          <w:numId w:val="45"/>
        </w:numPr>
        <w:tabs>
          <w:tab w:val="left" w:pos="82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Толеранс -0/+1%.</w:t>
      </w:r>
    </w:p>
    <w:p w14:paraId="7207ED35" w14:textId="547AAAB7" w:rsidR="00AA4645" w:rsidRDefault="00AA4645" w:rsidP="00AA4645">
      <w:pPr>
        <w:tabs>
          <w:tab w:val="left" w:pos="827"/>
        </w:tabs>
      </w:pPr>
    </w:p>
    <w:p w14:paraId="00F41F07" w14:textId="77777777" w:rsidR="00AA4645" w:rsidRDefault="00AA4645" w:rsidP="00AA4645">
      <w:pPr>
        <w:tabs>
          <w:tab w:val="left" w:pos="827"/>
        </w:tabs>
      </w:pPr>
    </w:p>
    <w:bookmarkEnd w:id="0"/>
    <w:bookmarkEnd w:id="1"/>
    <w:p w14:paraId="21332341" w14:textId="042FC9E6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</w:rPr>
      </w:pPr>
      <w:r w:rsidRPr="00AC2EDA">
        <w:rPr>
          <w:rFonts w:eastAsia="Calibri"/>
          <w:snapToGrid/>
          <w:sz w:val="20"/>
          <w:szCs w:val="20"/>
        </w:rPr>
        <w:t xml:space="preserve">_________________________                                                                                                             </w:t>
      </w:r>
      <w:r>
        <w:rPr>
          <w:rFonts w:eastAsia="Calibri"/>
          <w:snapToGrid/>
          <w:sz w:val="20"/>
          <w:szCs w:val="20"/>
        </w:rPr>
        <w:t xml:space="preserve">        </w:t>
      </w:r>
      <w:r w:rsidRPr="00AC2EDA">
        <w:rPr>
          <w:rFonts w:eastAsia="Calibri"/>
          <w:snapToGrid/>
          <w:sz w:val="20"/>
          <w:szCs w:val="20"/>
        </w:rPr>
        <w:t>_________________</w:t>
      </w:r>
    </w:p>
    <w:p w14:paraId="41DC47DC" w14:textId="5C2B4CD7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  <w:lang w:eastAsia="en-US"/>
        </w:rPr>
      </w:pPr>
      <w:r w:rsidRPr="00AC2EDA">
        <w:rPr>
          <w:rFonts w:eastAsia="Calibri"/>
          <w:snapToGrid/>
          <w:sz w:val="20"/>
          <w:szCs w:val="20"/>
          <w:lang w:eastAsia="en-US"/>
        </w:rPr>
        <w:t xml:space="preserve">Ответственные за тех задание                                                                                                           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  </w:t>
      </w:r>
      <w:r>
        <w:rPr>
          <w:rFonts w:eastAsia="Calibri"/>
          <w:snapToGrid/>
          <w:sz w:val="20"/>
          <w:szCs w:val="20"/>
          <w:lang w:eastAsia="en-US"/>
        </w:rPr>
        <w:t xml:space="preserve"> 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 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</w:t>
      </w:r>
      <w:r>
        <w:rPr>
          <w:rFonts w:eastAsia="Calibri"/>
          <w:snapToGrid/>
          <w:sz w:val="20"/>
          <w:szCs w:val="20"/>
          <w:lang w:eastAsia="en-US"/>
        </w:rPr>
        <w:t xml:space="preserve"> </w:t>
      </w:r>
      <w:proofErr w:type="gramStart"/>
      <w:r>
        <w:rPr>
          <w:rFonts w:eastAsia="Calibri"/>
          <w:snapToGrid/>
          <w:sz w:val="20"/>
          <w:szCs w:val="20"/>
          <w:lang w:eastAsia="en-US"/>
        </w:rPr>
        <w:t xml:space="preserve">  </w:t>
      </w:r>
      <w:r w:rsidRPr="00AC2EDA">
        <w:rPr>
          <w:rFonts w:eastAsia="Calibri"/>
          <w:snapToGrid/>
          <w:sz w:val="20"/>
          <w:szCs w:val="20"/>
          <w:lang w:eastAsia="en-US"/>
        </w:rPr>
        <w:t xml:space="preserve"> (</w:t>
      </w:r>
      <w:proofErr w:type="gramEnd"/>
      <w:r w:rsidRPr="00AC2EDA">
        <w:rPr>
          <w:rFonts w:eastAsia="Calibri"/>
          <w:snapToGrid/>
          <w:sz w:val="20"/>
          <w:szCs w:val="20"/>
          <w:lang w:eastAsia="en-US"/>
        </w:rPr>
        <w:t>подпись)</w:t>
      </w:r>
    </w:p>
    <w:p w14:paraId="3ABD9532" w14:textId="77777777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  <w:lang w:eastAsia="en-US"/>
        </w:rPr>
      </w:pPr>
      <w:r w:rsidRPr="00AC2EDA">
        <w:rPr>
          <w:rFonts w:eastAsia="Calibri"/>
          <w:snapToGrid/>
          <w:sz w:val="20"/>
          <w:szCs w:val="20"/>
          <w:lang w:eastAsia="en-US"/>
        </w:rPr>
        <w:t>(указать контактные данные для связи,</w:t>
      </w:r>
    </w:p>
    <w:p w14:paraId="16116394" w14:textId="77777777" w:rsidR="00AC2EDA" w:rsidRPr="00AC2EDA" w:rsidRDefault="00AC2EDA" w:rsidP="00AC2EDA">
      <w:pPr>
        <w:spacing w:before="0"/>
        <w:rPr>
          <w:rFonts w:eastAsia="Calibri"/>
          <w:snapToGrid/>
          <w:sz w:val="20"/>
          <w:szCs w:val="20"/>
          <w:lang w:eastAsia="en-US"/>
        </w:rPr>
      </w:pPr>
      <w:r w:rsidRPr="00AC2EDA">
        <w:rPr>
          <w:rFonts w:eastAsia="Calibri"/>
          <w:snapToGrid/>
          <w:sz w:val="20"/>
          <w:szCs w:val="20"/>
          <w:lang w:eastAsia="en-US"/>
        </w:rPr>
        <w:t xml:space="preserve"> в случае уточнения или нехватки информации)</w:t>
      </w:r>
    </w:p>
    <w:p w14:paraId="5947BA57" w14:textId="369F880D" w:rsidR="00B8719D" w:rsidRPr="00394FA4" w:rsidRDefault="00B8719D" w:rsidP="00AC2EDA">
      <w:pPr>
        <w:tabs>
          <w:tab w:val="left" w:pos="827"/>
        </w:tabs>
      </w:pPr>
    </w:p>
    <w:sectPr w:rsidR="00B8719D" w:rsidRPr="00394FA4" w:rsidSect="00A13A0B">
      <w:pgSz w:w="11906" w:h="16838" w:code="9"/>
      <w:pgMar w:top="1134" w:right="567" w:bottom="85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D5556" w14:textId="77777777" w:rsidR="00C855CD" w:rsidRDefault="00C855CD" w:rsidP="00E679B6">
      <w:pPr>
        <w:spacing w:before="0"/>
      </w:pPr>
      <w:r>
        <w:separator/>
      </w:r>
    </w:p>
  </w:endnote>
  <w:endnote w:type="continuationSeparator" w:id="0">
    <w:p w14:paraId="5FA17103" w14:textId="77777777" w:rsidR="00C855CD" w:rsidRDefault="00C855CD" w:rsidP="00E679B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neva CY">
    <w:altName w:val="Courier New"/>
    <w:charset w:val="59"/>
    <w:family w:val="auto"/>
    <w:pitch w:val="variable"/>
    <w:sig w:usb0="00000203" w:usb1="00000000" w:usb2="00000000" w:usb3="00000000" w:csb0="000001C6" w:csb1="00000000"/>
  </w:font>
  <w:font w:name="Geneva">
    <w:charset w:val="00"/>
    <w:family w:val="swiss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0062427"/>
      <w:docPartObj>
        <w:docPartGallery w:val="Page Numbers (Bottom of Page)"/>
        <w:docPartUnique/>
      </w:docPartObj>
    </w:sdtPr>
    <w:sdtEndPr/>
    <w:sdtContent>
      <w:p w14:paraId="10E51AA8" w14:textId="77777777" w:rsidR="006F026E" w:rsidRDefault="006F026E" w:rsidP="000A47E2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5649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AA899" w14:textId="77777777" w:rsidR="00C855CD" w:rsidRDefault="00C855CD" w:rsidP="00E679B6">
      <w:pPr>
        <w:spacing w:before="0"/>
      </w:pPr>
      <w:r>
        <w:separator/>
      </w:r>
    </w:p>
  </w:footnote>
  <w:footnote w:type="continuationSeparator" w:id="0">
    <w:p w14:paraId="1AB7AD3E" w14:textId="77777777" w:rsidR="00C855CD" w:rsidRDefault="00C855CD" w:rsidP="00E679B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A7A"/>
    <w:multiLevelType w:val="multilevel"/>
    <w:tmpl w:val="8EB88C94"/>
    <w:lvl w:ilvl="0">
      <w:start w:val="1"/>
      <w:numFmt w:val="decimal"/>
      <w:lvlText w:val="Глава 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01" w:hanging="567"/>
      </w:pPr>
      <w:rPr>
        <w:rFonts w:hint="default"/>
      </w:rPr>
    </w:lvl>
    <w:lvl w:ilvl="4">
      <w:start w:val="1"/>
      <w:numFmt w:val="bullet"/>
      <w:lvlText w:val=""/>
      <w:lvlJc w:val="left"/>
      <w:pPr>
        <w:tabs>
          <w:tab w:val="num" w:pos="5103"/>
        </w:tabs>
        <w:ind w:left="2268" w:hanging="567"/>
      </w:pPr>
      <w:rPr>
        <w:rFonts w:ascii="Symbol" w:hAnsi="Symbol" w:hint="default"/>
      </w:rPr>
    </w:lvl>
    <w:lvl w:ilvl="5">
      <w:start w:val="1"/>
      <w:numFmt w:val="none"/>
      <w:lvlRestart w:val="0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Restart w:val="0"/>
      <w:lvlText w:val="%7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Restart w:val="0"/>
      <w:lvlText w:val="%8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Restart w:val="0"/>
      <w:pStyle w:val="1"/>
      <w:lvlText w:val="%9"/>
      <w:lvlJc w:val="left"/>
      <w:pPr>
        <w:ind w:left="851" w:hanging="851"/>
      </w:pPr>
      <w:rPr>
        <w:rFonts w:hint="default"/>
        <w:lang w:val="ru-RU"/>
      </w:rPr>
    </w:lvl>
  </w:abstractNum>
  <w:abstractNum w:abstractNumId="1" w15:restartNumberingAfterBreak="0">
    <w:nsid w:val="069531F3"/>
    <w:multiLevelType w:val="multilevel"/>
    <w:tmpl w:val="0E425FA8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560" w:hanging="1134"/>
      </w:pPr>
      <w:rPr>
        <w:rFonts w:hint="default"/>
        <w:b/>
        <w:i w:val="0"/>
        <w:sz w:val="28"/>
        <w:szCs w:val="28"/>
      </w:rPr>
    </w:lvl>
    <w:lvl w:ilvl="2">
      <w:start w:val="1"/>
      <w:numFmt w:val="russianLower"/>
      <w:lvlText w:val="%3)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  <w:b w:val="0"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" w15:restartNumberingAfterBreak="0">
    <w:nsid w:val="0CCB78E9"/>
    <w:multiLevelType w:val="multilevel"/>
    <w:tmpl w:val="F2F414C2"/>
    <w:lvl w:ilvl="0">
      <w:start w:val="1"/>
      <w:numFmt w:val="decimal"/>
      <w:pStyle w:val="a"/>
      <w:lvlText w:val="Глава %1."/>
      <w:lvlJc w:val="left"/>
      <w:pPr>
        <w:ind w:left="1134" w:hanging="1134"/>
      </w:pPr>
      <w:rPr>
        <w:rFonts w:hint="default"/>
        <w:caps w:val="0"/>
      </w:rPr>
    </w:lvl>
    <w:lvl w:ilvl="1">
      <w:start w:val="1"/>
      <w:numFmt w:val="decimal"/>
      <w:pStyle w:val="a0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russianLower"/>
      <w:pStyle w:val="a2"/>
      <w:lvlText w:val="%4)"/>
      <w:lvlJc w:val="left"/>
      <w:pPr>
        <w:ind w:left="1701" w:hanging="567"/>
      </w:pPr>
      <w:rPr>
        <w:rFonts w:hint="default"/>
        <w:b w:val="0"/>
      </w:rPr>
    </w:lvl>
    <w:lvl w:ilvl="4">
      <w:start w:val="1"/>
      <w:numFmt w:val="bullet"/>
      <w:pStyle w:val="a3"/>
      <w:lvlText w:val=""/>
      <w:lvlJc w:val="left"/>
      <w:pPr>
        <w:ind w:left="2268" w:hanging="567"/>
      </w:pPr>
      <w:rPr>
        <w:rFonts w:ascii="Symbol" w:hAnsi="Symbol" w:hint="default"/>
      </w:rPr>
    </w:lvl>
    <w:lvl w:ilvl="5">
      <w:start w:val="1"/>
      <w:numFmt w:val="none"/>
      <w:lvlRestart w:val="0"/>
      <w:pStyle w:val="a4"/>
      <w:lvlText w:val=""/>
      <w:lvlJc w:val="left"/>
      <w:pPr>
        <w:ind w:left="0" w:firstLine="288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</w:abstractNum>
  <w:abstractNum w:abstractNumId="3" w15:restartNumberingAfterBreak="0">
    <w:nsid w:val="0D4A0E31"/>
    <w:multiLevelType w:val="hybridMultilevel"/>
    <w:tmpl w:val="211A5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16C48"/>
    <w:multiLevelType w:val="hybridMultilevel"/>
    <w:tmpl w:val="83D02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A3A2E"/>
    <w:multiLevelType w:val="multilevel"/>
    <w:tmpl w:val="DE805ED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2"/>
        <w:szCs w:val="22"/>
        <w:lang w:val="ru-RU"/>
      </w:rPr>
    </w:lvl>
    <w:lvl w:ilvl="2">
      <w:start w:val="1"/>
      <w:numFmt w:val="decimal"/>
      <w:pStyle w:val="a5"/>
      <w:isLgl/>
      <w:lvlText w:val="%1.%2.%3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pStyle w:val="a6"/>
      <w:isLgl/>
      <w:lvlText w:val="%1.%2.%3.%4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6" w15:restartNumberingAfterBreak="0">
    <w:nsid w:val="1B182C60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B6A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50B8"/>
    <w:multiLevelType w:val="hybridMultilevel"/>
    <w:tmpl w:val="6212B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03E6E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45CC6"/>
    <w:multiLevelType w:val="hybridMultilevel"/>
    <w:tmpl w:val="85046DFC"/>
    <w:lvl w:ilvl="0" w:tplc="BB1466A0">
      <w:start w:val="1"/>
      <w:numFmt w:val="decimal"/>
      <w:lvlText w:val="%1)"/>
      <w:lvlJc w:val="left"/>
      <w:pPr>
        <w:ind w:left="643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1" w15:restartNumberingAfterBreak="0">
    <w:nsid w:val="2D53143D"/>
    <w:multiLevelType w:val="hybridMultilevel"/>
    <w:tmpl w:val="5EE04846"/>
    <w:lvl w:ilvl="0" w:tplc="F5E62C92">
      <w:start w:val="1"/>
      <w:numFmt w:val="bullet"/>
      <w:lvlText w:val="‒"/>
      <w:lvlJc w:val="left"/>
      <w:pPr>
        <w:ind w:left="1036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2" w15:restartNumberingAfterBreak="0">
    <w:nsid w:val="2E2E54E2"/>
    <w:multiLevelType w:val="multilevel"/>
    <w:tmpl w:val="3AC062A4"/>
    <w:lvl w:ilvl="0">
      <w:start w:val="1"/>
      <w:numFmt w:val="decimal"/>
      <w:pStyle w:val="OP1"/>
      <w:suff w:val="space"/>
      <w:lvlText w:val="%1"/>
      <w:lvlJc w:val="left"/>
      <w:pPr>
        <w:ind w:left="360" w:hanging="72"/>
      </w:pPr>
      <w:rPr>
        <w:rFonts w:ascii="Times New Roman" w:hAnsi="Times New Roman" w:cs="Times New Roman" w:hint="default"/>
        <w:b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228" w:firstLine="340"/>
      </w:pPr>
      <w:rPr>
        <w:rFonts w:ascii="Times New Roman" w:hAnsi="Times New Roman" w:cs="Times New Roman" w:hint="default"/>
        <w:b w:val="0"/>
        <w:color w:val="auto"/>
      </w:rPr>
    </w:lvl>
    <w:lvl w:ilvl="2">
      <w:start w:val="1"/>
      <w:numFmt w:val="decimal"/>
      <w:pStyle w:val="OP111"/>
      <w:suff w:val="space"/>
      <w:lvlText w:val="%1.%2.%3"/>
      <w:lvlJc w:val="left"/>
      <w:pPr>
        <w:ind w:left="738" w:firstLine="68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pStyle w:val="OP1111"/>
      <w:suff w:val="space"/>
      <w:lvlText w:val="%1.%2.%3.%4"/>
      <w:lvlJc w:val="left"/>
      <w:pPr>
        <w:ind w:left="720" w:hanging="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853BA3"/>
    <w:multiLevelType w:val="hybridMultilevel"/>
    <w:tmpl w:val="E9448732"/>
    <w:lvl w:ilvl="0" w:tplc="33628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363D0"/>
    <w:multiLevelType w:val="hybridMultilevel"/>
    <w:tmpl w:val="EEF85868"/>
    <w:lvl w:ilvl="0" w:tplc="76DC4D4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1CA5814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6E5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D65F9"/>
    <w:multiLevelType w:val="hybridMultilevel"/>
    <w:tmpl w:val="217AA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80273"/>
    <w:multiLevelType w:val="multilevel"/>
    <w:tmpl w:val="562EA0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D81F66"/>
    <w:multiLevelType w:val="multilevel"/>
    <w:tmpl w:val="9BDCD6F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isLgl/>
      <w:lvlText w:val="%1.%2."/>
      <w:lvlJc w:val="left"/>
      <w:pPr>
        <w:ind w:left="1331" w:hanging="480"/>
      </w:p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1647" w:hanging="1080"/>
      </w:pPr>
    </w:lvl>
    <w:lvl w:ilvl="6">
      <w:start w:val="1"/>
      <w:numFmt w:val="decimal"/>
      <w:isLgl/>
      <w:lvlText w:val="%1.%2.%3.%4.%5.%6.%7."/>
      <w:lvlJc w:val="left"/>
      <w:pPr>
        <w:ind w:left="2007" w:hanging="1440"/>
      </w:p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</w:lvl>
  </w:abstractNum>
  <w:abstractNum w:abstractNumId="20" w15:restartNumberingAfterBreak="0">
    <w:nsid w:val="44622236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78A395C"/>
    <w:multiLevelType w:val="multilevel"/>
    <w:tmpl w:val="52867552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4820"/>
        </w:tabs>
        <w:ind w:left="4820" w:hanging="1134"/>
      </w:pPr>
      <w:rPr>
        <w:rFonts w:hint="default"/>
        <w:b w:val="0"/>
        <w:bCs/>
        <w:i w:val="0"/>
        <w:sz w:val="28"/>
        <w:szCs w:val="28"/>
      </w:rPr>
    </w:lvl>
    <w:lvl w:ilvl="2">
      <w:start w:val="1"/>
      <w:numFmt w:val="decimal"/>
      <w:pStyle w:val="a7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trike w:val="0"/>
        <w:sz w:val="26"/>
        <w:szCs w:val="26"/>
      </w:rPr>
    </w:lvl>
    <w:lvl w:ilvl="3">
      <w:start w:val="1"/>
      <w:numFmt w:val="decimal"/>
      <w:pStyle w:val="a8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trike w:val="0"/>
      </w:rPr>
    </w:lvl>
    <w:lvl w:ilvl="4">
      <w:start w:val="1"/>
      <w:numFmt w:val="russianLower"/>
      <w:pStyle w:val="a9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3" w15:restartNumberingAfterBreak="0">
    <w:nsid w:val="4C5E7160"/>
    <w:multiLevelType w:val="multilevel"/>
    <w:tmpl w:val="FD1CD38A"/>
    <w:lvl w:ilvl="0">
      <w:start w:val="1"/>
      <w:numFmt w:val="decimal"/>
      <w:pStyle w:val="11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 w:hint="default"/>
        <w:b w:val="0"/>
        <w:u w:val="none"/>
      </w:rPr>
    </w:lvl>
    <w:lvl w:ilvl="2">
      <w:start w:val="1"/>
      <w:numFmt w:val="decimal"/>
      <w:lvlText w:val="%1.%2.%3."/>
      <w:lvlJc w:val="left"/>
      <w:pPr>
        <w:tabs>
          <w:tab w:val="num" w:pos="993"/>
        </w:tabs>
        <w:ind w:left="993" w:hanging="851"/>
      </w:pPr>
      <w:rPr>
        <w:rFonts w:hint="default"/>
        <w:b w:val="0"/>
        <w:strike w:val="0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567"/>
      </w:pPr>
      <w:rPr>
        <w:rFonts w:hint="default"/>
        <w:b w:val="0"/>
      </w:rPr>
    </w:lvl>
    <w:lvl w:ilvl="4">
      <w:start w:val="1"/>
      <w:numFmt w:val="lowerLetter"/>
      <w:lvlText w:val="%5)"/>
      <w:lvlJc w:val="left"/>
      <w:pPr>
        <w:tabs>
          <w:tab w:val="num" w:pos="1576"/>
        </w:tabs>
        <w:ind w:left="1576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24" w15:restartNumberingAfterBreak="0">
    <w:nsid w:val="4F280352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F2E92"/>
    <w:multiLevelType w:val="hybridMultilevel"/>
    <w:tmpl w:val="EAAC5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9605A"/>
    <w:multiLevelType w:val="hybridMultilevel"/>
    <w:tmpl w:val="19507D66"/>
    <w:lvl w:ilvl="0" w:tplc="62DCFF7E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124FB3"/>
    <w:multiLevelType w:val="multilevel"/>
    <w:tmpl w:val="78C4818A"/>
    <w:lvl w:ilvl="0">
      <w:start w:val="1"/>
      <w:numFmt w:val="decimal"/>
      <w:lvlText w:val="Глава %1."/>
      <w:lvlJc w:val="left"/>
      <w:pPr>
        <w:ind w:left="1134" w:hanging="1134"/>
      </w:pPr>
      <w:rPr>
        <w:rFonts w:hint="default"/>
        <w:caps w:val="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  <w:b w:val="0"/>
      </w:rPr>
    </w:lvl>
    <w:lvl w:ilvl="4">
      <w:start w:val="1"/>
      <w:numFmt w:val="bullet"/>
      <w:lvlText w:val=""/>
      <w:lvlJc w:val="left"/>
      <w:pPr>
        <w:ind w:left="2268" w:hanging="567"/>
      </w:pPr>
      <w:rPr>
        <w:rFonts w:ascii="Symbol" w:hAnsi="Symbol" w:hint="default"/>
      </w:rPr>
    </w:lvl>
    <w:lvl w:ilvl="5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288"/>
      </w:pPr>
      <w:rPr>
        <w:rFonts w:hint="default"/>
      </w:rPr>
    </w:lvl>
  </w:abstractNum>
  <w:abstractNum w:abstractNumId="2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139083E"/>
    <w:multiLevelType w:val="multilevel"/>
    <w:tmpl w:val="D1787B96"/>
    <w:lvl w:ilvl="0">
      <w:start w:val="1"/>
      <w:numFmt w:val="decimal"/>
      <w:pStyle w:val="stzag1"/>
      <w:lvlText w:val="%1. "/>
      <w:lvlJc w:val="left"/>
      <w:pPr>
        <w:tabs>
          <w:tab w:val="num" w:pos="454"/>
        </w:tabs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45738A5"/>
    <w:multiLevelType w:val="hybridMultilevel"/>
    <w:tmpl w:val="95F2E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B140F"/>
    <w:multiLevelType w:val="singleLevel"/>
    <w:tmpl w:val="CECE718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</w:abstractNum>
  <w:abstractNum w:abstractNumId="32" w15:restartNumberingAfterBreak="0">
    <w:nsid w:val="66134234"/>
    <w:multiLevelType w:val="hybridMultilevel"/>
    <w:tmpl w:val="C7EAF32A"/>
    <w:lvl w:ilvl="0" w:tplc="A46A1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34" w15:restartNumberingAfterBreak="0">
    <w:nsid w:val="6A267123"/>
    <w:multiLevelType w:val="multilevel"/>
    <w:tmpl w:val="8A4E6D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2C31D4"/>
    <w:multiLevelType w:val="hybridMultilevel"/>
    <w:tmpl w:val="91667EB2"/>
    <w:lvl w:ilvl="0" w:tplc="F5E62C92">
      <w:start w:val="1"/>
      <w:numFmt w:val="bullet"/>
      <w:lvlText w:val="‒"/>
      <w:lvlJc w:val="left"/>
      <w:pPr>
        <w:ind w:left="5824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584" w:hanging="360"/>
      </w:pPr>
      <w:rPr>
        <w:rFonts w:ascii="Wingdings" w:hAnsi="Wingdings" w:hint="default"/>
      </w:rPr>
    </w:lvl>
  </w:abstractNum>
  <w:abstractNum w:abstractNumId="36" w15:restartNumberingAfterBreak="0">
    <w:nsid w:val="6C9263DD"/>
    <w:multiLevelType w:val="hybridMultilevel"/>
    <w:tmpl w:val="512EE97A"/>
    <w:lvl w:ilvl="0" w:tplc="FF62EFD2">
      <w:start w:val="1"/>
      <w:numFmt w:val="decimal"/>
      <w:lvlText w:val="%1."/>
      <w:lvlJc w:val="left"/>
      <w:pPr>
        <w:tabs>
          <w:tab w:val="num" w:pos="663"/>
        </w:tabs>
        <w:ind w:left="663" w:hanging="663"/>
      </w:pPr>
    </w:lvl>
    <w:lvl w:ilvl="1" w:tplc="EF4614B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8C679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9A94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49E4FD0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736B8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BE49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125E0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AF0B7D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EE7F35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77A23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9" w15:restartNumberingAfterBreak="0">
    <w:nsid w:val="78842D36"/>
    <w:multiLevelType w:val="hybridMultilevel"/>
    <w:tmpl w:val="51DCEDC6"/>
    <w:lvl w:ilvl="0" w:tplc="F5E62C92">
      <w:start w:val="1"/>
      <w:numFmt w:val="bullet"/>
      <w:lvlText w:val="‒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B0D6935"/>
    <w:multiLevelType w:val="hybridMultilevel"/>
    <w:tmpl w:val="ABCE8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8758B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2" w15:restartNumberingAfterBreak="0">
    <w:nsid w:val="7F9C5FD5"/>
    <w:multiLevelType w:val="hybridMultilevel"/>
    <w:tmpl w:val="DB9200C2"/>
    <w:lvl w:ilvl="0" w:tplc="8E70F2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8"/>
  </w:num>
  <w:num w:numId="3">
    <w:abstractNumId w:val="31"/>
  </w:num>
  <w:num w:numId="4">
    <w:abstractNumId w:val="22"/>
  </w:num>
  <w:num w:numId="5">
    <w:abstractNumId w:val="41"/>
  </w:num>
  <w:num w:numId="6">
    <w:abstractNumId w:val="38"/>
  </w:num>
  <w:num w:numId="7">
    <w:abstractNumId w:val="34"/>
  </w:num>
  <w:num w:numId="8">
    <w:abstractNumId w:val="23"/>
  </w:num>
  <w:num w:numId="9">
    <w:abstractNumId w:val="29"/>
  </w:num>
  <w:num w:numId="10">
    <w:abstractNumId w:val="16"/>
  </w:num>
  <w:num w:numId="11">
    <w:abstractNumId w:val="42"/>
  </w:num>
  <w:num w:numId="12">
    <w:abstractNumId w:val="3"/>
  </w:num>
  <w:num w:numId="13">
    <w:abstractNumId w:val="7"/>
  </w:num>
  <w:num w:numId="14">
    <w:abstractNumId w:val="15"/>
  </w:num>
  <w:num w:numId="15">
    <w:abstractNumId w:val="39"/>
  </w:num>
  <w:num w:numId="16">
    <w:abstractNumId w:val="37"/>
  </w:num>
  <w:num w:numId="17">
    <w:abstractNumId w:val="19"/>
  </w:num>
  <w:num w:numId="18">
    <w:abstractNumId w:val="4"/>
  </w:num>
  <w:num w:numId="19">
    <w:abstractNumId w:val="11"/>
  </w:num>
  <w:num w:numId="20">
    <w:abstractNumId w:val="35"/>
  </w:num>
  <w:num w:numId="21">
    <w:abstractNumId w:val="18"/>
  </w:num>
  <w:num w:numId="22">
    <w:abstractNumId w:val="2"/>
  </w:num>
  <w:num w:numId="23">
    <w:abstractNumId w:val="12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33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32"/>
  </w:num>
  <w:num w:numId="31">
    <w:abstractNumId w:val="24"/>
  </w:num>
  <w:num w:numId="32">
    <w:abstractNumId w:val="26"/>
  </w:num>
  <w:num w:numId="33">
    <w:abstractNumId w:val="9"/>
  </w:num>
  <w:num w:numId="34">
    <w:abstractNumId w:val="20"/>
  </w:num>
  <w:num w:numId="35">
    <w:abstractNumId w:val="0"/>
  </w:num>
  <w:num w:numId="36">
    <w:abstractNumId w:val="27"/>
  </w:num>
  <w:num w:numId="37">
    <w:abstractNumId w:val="5"/>
  </w:num>
  <w:num w:numId="38">
    <w:abstractNumId w:val="36"/>
  </w:num>
  <w:num w:numId="39">
    <w:abstractNumId w:val="10"/>
  </w:num>
  <w:num w:numId="40">
    <w:abstractNumId w:val="25"/>
  </w:num>
  <w:num w:numId="41">
    <w:abstractNumId w:val="8"/>
  </w:num>
  <w:num w:numId="42">
    <w:abstractNumId w:val="13"/>
  </w:num>
  <w:num w:numId="43">
    <w:abstractNumId w:val="30"/>
  </w:num>
  <w:num w:numId="44">
    <w:abstractNumId w:val="40"/>
  </w:num>
  <w:num w:numId="45">
    <w:abstractNumId w:val="1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B57"/>
    <w:rsid w:val="000157FC"/>
    <w:rsid w:val="0003065F"/>
    <w:rsid w:val="0004270D"/>
    <w:rsid w:val="000454CA"/>
    <w:rsid w:val="000711B8"/>
    <w:rsid w:val="00071CA0"/>
    <w:rsid w:val="00076D52"/>
    <w:rsid w:val="000D0733"/>
    <w:rsid w:val="000E61A1"/>
    <w:rsid w:val="001110CA"/>
    <w:rsid w:val="00132001"/>
    <w:rsid w:val="001424C1"/>
    <w:rsid w:val="00153D64"/>
    <w:rsid w:val="001635AE"/>
    <w:rsid w:val="001856D5"/>
    <w:rsid w:val="001B2CD2"/>
    <w:rsid w:val="001B631D"/>
    <w:rsid w:val="001D23CC"/>
    <w:rsid w:val="001F1A1D"/>
    <w:rsid w:val="002321D6"/>
    <w:rsid w:val="00280FEA"/>
    <w:rsid w:val="002878F5"/>
    <w:rsid w:val="002B1183"/>
    <w:rsid w:val="002B2CD9"/>
    <w:rsid w:val="00314E75"/>
    <w:rsid w:val="00317562"/>
    <w:rsid w:val="00324EFE"/>
    <w:rsid w:val="00370245"/>
    <w:rsid w:val="00385146"/>
    <w:rsid w:val="00387AC0"/>
    <w:rsid w:val="003908F9"/>
    <w:rsid w:val="003B7A42"/>
    <w:rsid w:val="003C0CF9"/>
    <w:rsid w:val="003C5CD0"/>
    <w:rsid w:val="003C7CC5"/>
    <w:rsid w:val="00417F11"/>
    <w:rsid w:val="00454413"/>
    <w:rsid w:val="00457EF3"/>
    <w:rsid w:val="0046172C"/>
    <w:rsid w:val="00483A8E"/>
    <w:rsid w:val="004B06FF"/>
    <w:rsid w:val="004F25AC"/>
    <w:rsid w:val="004F370F"/>
    <w:rsid w:val="00535693"/>
    <w:rsid w:val="005A1289"/>
    <w:rsid w:val="005A7AD6"/>
    <w:rsid w:val="005F079D"/>
    <w:rsid w:val="006037C0"/>
    <w:rsid w:val="0060573C"/>
    <w:rsid w:val="00645A88"/>
    <w:rsid w:val="006B0475"/>
    <w:rsid w:val="006B72E2"/>
    <w:rsid w:val="006E2CB5"/>
    <w:rsid w:val="00704CB9"/>
    <w:rsid w:val="00715403"/>
    <w:rsid w:val="00762954"/>
    <w:rsid w:val="00775A00"/>
    <w:rsid w:val="00787535"/>
    <w:rsid w:val="007C3816"/>
    <w:rsid w:val="00802B2C"/>
    <w:rsid w:val="00846F37"/>
    <w:rsid w:val="00861B6C"/>
    <w:rsid w:val="008C4FA1"/>
    <w:rsid w:val="008D4EC4"/>
    <w:rsid w:val="009007A2"/>
    <w:rsid w:val="00903908"/>
    <w:rsid w:val="0090607E"/>
    <w:rsid w:val="00911EC5"/>
    <w:rsid w:val="0093468E"/>
    <w:rsid w:val="00945371"/>
    <w:rsid w:val="00957018"/>
    <w:rsid w:val="009643FB"/>
    <w:rsid w:val="00967F83"/>
    <w:rsid w:val="0097779F"/>
    <w:rsid w:val="0099527A"/>
    <w:rsid w:val="009E5808"/>
    <w:rsid w:val="009E6215"/>
    <w:rsid w:val="00A13A0B"/>
    <w:rsid w:val="00A22524"/>
    <w:rsid w:val="00A27AB9"/>
    <w:rsid w:val="00A37A69"/>
    <w:rsid w:val="00A84B57"/>
    <w:rsid w:val="00AA4645"/>
    <w:rsid w:val="00AC2EDA"/>
    <w:rsid w:val="00AE4000"/>
    <w:rsid w:val="00B107C0"/>
    <w:rsid w:val="00B153B4"/>
    <w:rsid w:val="00B37C9C"/>
    <w:rsid w:val="00B46E04"/>
    <w:rsid w:val="00B85F7E"/>
    <w:rsid w:val="00B8719D"/>
    <w:rsid w:val="00BE4866"/>
    <w:rsid w:val="00BE6B60"/>
    <w:rsid w:val="00C013C2"/>
    <w:rsid w:val="00C22FA1"/>
    <w:rsid w:val="00C50967"/>
    <w:rsid w:val="00C855CD"/>
    <w:rsid w:val="00CB4E18"/>
    <w:rsid w:val="00CD4E7D"/>
    <w:rsid w:val="00CF024C"/>
    <w:rsid w:val="00D058B3"/>
    <w:rsid w:val="00D06295"/>
    <w:rsid w:val="00D16941"/>
    <w:rsid w:val="00D801DF"/>
    <w:rsid w:val="00D91A53"/>
    <w:rsid w:val="00DA6160"/>
    <w:rsid w:val="00DE17CD"/>
    <w:rsid w:val="00DF0C32"/>
    <w:rsid w:val="00E00E38"/>
    <w:rsid w:val="00E20012"/>
    <w:rsid w:val="00E42E89"/>
    <w:rsid w:val="00E47748"/>
    <w:rsid w:val="00E56294"/>
    <w:rsid w:val="00E6698A"/>
    <w:rsid w:val="00E679B6"/>
    <w:rsid w:val="00E726EB"/>
    <w:rsid w:val="00EA4E04"/>
    <w:rsid w:val="00EF4FA2"/>
    <w:rsid w:val="00F142B7"/>
    <w:rsid w:val="00F266B4"/>
    <w:rsid w:val="00F35DEA"/>
    <w:rsid w:val="00F4347E"/>
    <w:rsid w:val="00F534E6"/>
    <w:rsid w:val="00F968AC"/>
    <w:rsid w:val="00FB0FA9"/>
    <w:rsid w:val="00FC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E99E"/>
  <w15:chartTrackingRefBased/>
  <w15:docId w15:val="{44D4421C-F865-4F0F-9A42-A9BB0223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E679B6"/>
    <w:pPr>
      <w:spacing w:before="120" w:after="0" w:line="240" w:lineRule="auto"/>
      <w:jc w:val="both"/>
    </w:pPr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a"/>
    <w:next w:val="aa"/>
    <w:link w:val="12"/>
    <w:qFormat/>
    <w:rsid w:val="00E679B6"/>
    <w:pPr>
      <w:keepNext/>
      <w:keepLines/>
      <w:pageBreakBefore/>
      <w:numPr>
        <w:numId w:val="4"/>
      </w:numPr>
      <w:suppressAutoHyphens/>
      <w:spacing w:before="480" w:after="240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0">
    <w:name w:val="heading 2"/>
    <w:aliases w:val="Заголовок 2 Знак2,Заголовок 2 Знак1 Знак,Заголовок 2 Знак Знак Знак,Заголовок 2 Знак Знак1,Заголовок 2 Знак1,Заголовок 2 Знак Знак,Заголовок 2 Знак3,Заголовок 2 Знак1 Знак Знак Знак,Заголовок 2 Знак1 Знак Знак,H2,h2,Gliederu"/>
    <w:basedOn w:val="aa"/>
    <w:next w:val="aa"/>
    <w:link w:val="24"/>
    <w:qFormat/>
    <w:rsid w:val="00E679B6"/>
    <w:pPr>
      <w:keepNext/>
      <w:numPr>
        <w:ilvl w:val="1"/>
        <w:numId w:val="4"/>
      </w:numPr>
      <w:suppressAutoHyphens/>
      <w:spacing w:before="360" w:after="120"/>
      <w:jc w:val="left"/>
      <w:outlineLvl w:val="1"/>
    </w:pPr>
    <w:rPr>
      <w:b/>
      <w:sz w:val="32"/>
    </w:rPr>
  </w:style>
  <w:style w:type="paragraph" w:styleId="3">
    <w:name w:val="heading 3"/>
    <w:basedOn w:val="aa"/>
    <w:next w:val="aa"/>
    <w:link w:val="30"/>
    <w:qFormat/>
    <w:rsid w:val="00E679B6"/>
    <w:pPr>
      <w:keepNext/>
      <w:numPr>
        <w:ilvl w:val="2"/>
        <w:numId w:val="1"/>
      </w:numPr>
      <w:suppressAutoHyphens/>
      <w:spacing w:after="120"/>
      <w:jc w:val="left"/>
      <w:outlineLvl w:val="2"/>
    </w:pPr>
    <w:rPr>
      <w:b/>
    </w:rPr>
  </w:style>
  <w:style w:type="paragraph" w:styleId="4">
    <w:name w:val="heading 4"/>
    <w:basedOn w:val="aa"/>
    <w:next w:val="aa"/>
    <w:link w:val="40"/>
    <w:qFormat/>
    <w:rsid w:val="00E679B6"/>
    <w:pPr>
      <w:keepNext/>
      <w:numPr>
        <w:ilvl w:val="3"/>
        <w:numId w:val="1"/>
      </w:numPr>
      <w:tabs>
        <w:tab w:val="left" w:pos="1134"/>
      </w:tabs>
      <w:suppressAutoHyphens/>
      <w:spacing w:before="240" w:after="120"/>
      <w:outlineLvl w:val="3"/>
    </w:pPr>
    <w:rPr>
      <w:b/>
      <w:i/>
    </w:rPr>
  </w:style>
  <w:style w:type="paragraph" w:styleId="5">
    <w:name w:val="heading 5"/>
    <w:basedOn w:val="aa"/>
    <w:next w:val="aa"/>
    <w:link w:val="50"/>
    <w:qFormat/>
    <w:rsid w:val="00E679B6"/>
    <w:pPr>
      <w:keepNext/>
      <w:numPr>
        <w:ilvl w:val="4"/>
        <w:numId w:val="2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</w:rPr>
  </w:style>
  <w:style w:type="paragraph" w:styleId="6">
    <w:name w:val="heading 6"/>
    <w:basedOn w:val="aa"/>
    <w:next w:val="aa"/>
    <w:link w:val="60"/>
    <w:qFormat/>
    <w:rsid w:val="00E679B6"/>
    <w:pPr>
      <w:widowControl w:val="0"/>
      <w:numPr>
        <w:ilvl w:val="5"/>
        <w:numId w:val="2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sz w:val="22"/>
    </w:rPr>
  </w:style>
  <w:style w:type="paragraph" w:styleId="7">
    <w:name w:val="heading 7"/>
    <w:basedOn w:val="aa"/>
    <w:next w:val="aa"/>
    <w:link w:val="70"/>
    <w:qFormat/>
    <w:rsid w:val="00E679B6"/>
    <w:pPr>
      <w:widowControl w:val="0"/>
      <w:numPr>
        <w:ilvl w:val="6"/>
        <w:numId w:val="2"/>
      </w:numPr>
      <w:tabs>
        <w:tab w:val="clear" w:pos="1296"/>
        <w:tab w:val="num" w:pos="360"/>
      </w:tabs>
      <w:suppressAutoHyphens/>
      <w:spacing w:before="240" w:after="60"/>
      <w:ind w:left="0" w:firstLine="0"/>
      <w:outlineLvl w:val="6"/>
    </w:pPr>
  </w:style>
  <w:style w:type="paragraph" w:styleId="8">
    <w:name w:val="heading 8"/>
    <w:basedOn w:val="aa"/>
    <w:next w:val="aa"/>
    <w:link w:val="80"/>
    <w:qFormat/>
    <w:rsid w:val="00E679B6"/>
    <w:pPr>
      <w:widowControl w:val="0"/>
      <w:numPr>
        <w:ilvl w:val="7"/>
        <w:numId w:val="2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</w:rPr>
  </w:style>
  <w:style w:type="paragraph" w:styleId="9">
    <w:name w:val="heading 9"/>
    <w:basedOn w:val="aa"/>
    <w:next w:val="aa"/>
    <w:link w:val="90"/>
    <w:qFormat/>
    <w:rsid w:val="00E679B6"/>
    <w:pPr>
      <w:widowControl w:val="0"/>
      <w:numPr>
        <w:ilvl w:val="8"/>
        <w:numId w:val="2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 w:val="22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basedOn w:val="ab"/>
    <w:link w:val="10"/>
    <w:rsid w:val="00E679B6"/>
    <w:rPr>
      <w:rFonts w:ascii="Arial" w:eastAsia="Times New Roman" w:hAnsi="Arial" w:cs="Times New Roman"/>
      <w:b/>
      <w:kern w:val="28"/>
      <w:sz w:val="40"/>
      <w:szCs w:val="26"/>
      <w:lang w:eastAsia="ru-RU"/>
    </w:rPr>
  </w:style>
  <w:style w:type="character" w:customStyle="1" w:styleId="24">
    <w:name w:val="Заголовок 2 Знак4"/>
    <w:aliases w:val="Заголовок 2 Знак2 Знак,Заголовок 2 Знак1 Знак Знак1,Заголовок 2 Знак Знак Знак Знак,Заголовок 2 Знак Знак1 Знак,Заголовок 2 Знак1 Знак1,Заголовок 2 Знак Знак Знак1,Заголовок 2 Знак3 Знак,Заголовок 2 Знак1 Знак Знак Знак Знак,H2 Знак"/>
    <w:link w:val="20"/>
    <w:rsid w:val="00E679B6"/>
    <w:rPr>
      <w:rFonts w:ascii="Times New Roman" w:eastAsia="Times New Roman" w:hAnsi="Times New Roman" w:cs="Times New Roman"/>
      <w:b/>
      <w:snapToGrid w:val="0"/>
      <w:sz w:val="32"/>
      <w:szCs w:val="26"/>
      <w:lang w:eastAsia="ru-RU"/>
    </w:rPr>
  </w:style>
  <w:style w:type="character" w:customStyle="1" w:styleId="30">
    <w:name w:val="Заголовок 3 Знак"/>
    <w:basedOn w:val="ab"/>
    <w:link w:val="3"/>
    <w:rsid w:val="00E679B6"/>
    <w:rPr>
      <w:rFonts w:ascii="Times New Roman" w:eastAsia="Times New Roman" w:hAnsi="Times New Roman" w:cs="Times New Roman"/>
      <w:b/>
      <w:snapToGrid w:val="0"/>
      <w:sz w:val="26"/>
      <w:szCs w:val="26"/>
      <w:lang w:eastAsia="ru-RU"/>
    </w:rPr>
  </w:style>
  <w:style w:type="character" w:customStyle="1" w:styleId="40">
    <w:name w:val="Заголовок 4 Знак"/>
    <w:basedOn w:val="ab"/>
    <w:link w:val="4"/>
    <w:rsid w:val="00E679B6"/>
    <w:rPr>
      <w:rFonts w:ascii="Times New Roman" w:eastAsia="Times New Roman" w:hAnsi="Times New Roman" w:cs="Times New Roman"/>
      <w:b/>
      <w:i/>
      <w:snapToGrid w:val="0"/>
      <w:sz w:val="26"/>
      <w:szCs w:val="26"/>
      <w:lang w:eastAsia="ru-RU"/>
    </w:rPr>
  </w:style>
  <w:style w:type="character" w:customStyle="1" w:styleId="50">
    <w:name w:val="Заголовок 5 Знак"/>
    <w:basedOn w:val="ab"/>
    <w:link w:val="5"/>
    <w:rsid w:val="00E679B6"/>
    <w:rPr>
      <w:rFonts w:ascii="Times New Roman" w:eastAsia="Times New Roman" w:hAnsi="Times New Roman" w:cs="Times New Roman"/>
      <w:b/>
      <w:snapToGrid w:val="0"/>
      <w:sz w:val="26"/>
      <w:szCs w:val="26"/>
      <w:lang w:eastAsia="ru-RU"/>
    </w:rPr>
  </w:style>
  <w:style w:type="character" w:customStyle="1" w:styleId="60">
    <w:name w:val="Заголовок 6 Знак"/>
    <w:basedOn w:val="ab"/>
    <w:link w:val="6"/>
    <w:rsid w:val="00E679B6"/>
    <w:rPr>
      <w:rFonts w:ascii="Times New Roman" w:eastAsia="Times New Roman" w:hAnsi="Times New Roman" w:cs="Times New Roman"/>
      <w:b/>
      <w:snapToGrid w:val="0"/>
      <w:szCs w:val="26"/>
      <w:lang w:eastAsia="ru-RU"/>
    </w:rPr>
  </w:style>
  <w:style w:type="character" w:customStyle="1" w:styleId="70">
    <w:name w:val="Заголовок 7 Знак"/>
    <w:basedOn w:val="ab"/>
    <w:link w:val="7"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80">
    <w:name w:val="Заголовок 8 Знак"/>
    <w:basedOn w:val="ab"/>
    <w:link w:val="8"/>
    <w:rsid w:val="00E679B6"/>
    <w:rPr>
      <w:rFonts w:ascii="Times New Roman" w:eastAsia="Times New Roman" w:hAnsi="Times New Roman" w:cs="Times New Roman"/>
      <w:i/>
      <w:snapToGrid w:val="0"/>
      <w:sz w:val="26"/>
      <w:szCs w:val="26"/>
      <w:lang w:eastAsia="ru-RU"/>
    </w:rPr>
  </w:style>
  <w:style w:type="character" w:customStyle="1" w:styleId="90">
    <w:name w:val="Заголовок 9 Знак"/>
    <w:basedOn w:val="ab"/>
    <w:link w:val="9"/>
    <w:rsid w:val="00E679B6"/>
    <w:rPr>
      <w:rFonts w:ascii="Arial" w:eastAsia="Times New Roman" w:hAnsi="Arial" w:cs="Times New Roman"/>
      <w:snapToGrid w:val="0"/>
      <w:szCs w:val="26"/>
      <w:lang w:eastAsia="ru-RU"/>
    </w:rPr>
  </w:style>
  <w:style w:type="character" w:customStyle="1" w:styleId="21">
    <w:name w:val="Заголовок 2 Знак"/>
    <w:basedOn w:val="ab"/>
    <w:uiPriority w:val="9"/>
    <w:semiHidden/>
    <w:rsid w:val="00E679B6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paragraph" w:styleId="ae">
    <w:name w:val="header"/>
    <w:basedOn w:val="aa"/>
    <w:link w:val="af"/>
    <w:rsid w:val="00E679B6"/>
    <w:pPr>
      <w:pBdr>
        <w:bottom w:val="single" w:sz="4" w:space="1" w:color="auto"/>
      </w:pBdr>
      <w:tabs>
        <w:tab w:val="center" w:pos="4153"/>
        <w:tab w:val="right" w:pos="8306"/>
      </w:tabs>
      <w:jc w:val="center"/>
    </w:pPr>
    <w:rPr>
      <w:i/>
      <w:sz w:val="20"/>
    </w:rPr>
  </w:style>
  <w:style w:type="character" w:customStyle="1" w:styleId="af">
    <w:name w:val="Верхний колонтитул Знак"/>
    <w:basedOn w:val="ab"/>
    <w:link w:val="ae"/>
    <w:rsid w:val="00E679B6"/>
    <w:rPr>
      <w:rFonts w:ascii="Times New Roman" w:eastAsia="Times New Roman" w:hAnsi="Times New Roman" w:cs="Times New Roman"/>
      <w:i/>
      <w:snapToGrid w:val="0"/>
      <w:sz w:val="20"/>
      <w:szCs w:val="26"/>
      <w:lang w:eastAsia="ru-RU"/>
    </w:rPr>
  </w:style>
  <w:style w:type="paragraph" w:styleId="af0">
    <w:name w:val="footer"/>
    <w:basedOn w:val="aa"/>
    <w:link w:val="af1"/>
    <w:uiPriority w:val="99"/>
    <w:rsid w:val="00E679B6"/>
    <w:pPr>
      <w:tabs>
        <w:tab w:val="center" w:pos="4253"/>
        <w:tab w:val="right" w:pos="9356"/>
      </w:tabs>
    </w:pPr>
    <w:rPr>
      <w:sz w:val="20"/>
    </w:rPr>
  </w:style>
  <w:style w:type="character" w:customStyle="1" w:styleId="af1">
    <w:name w:val="Нижний колонтитул Знак"/>
    <w:basedOn w:val="ab"/>
    <w:link w:val="af0"/>
    <w:uiPriority w:val="99"/>
    <w:rsid w:val="00E679B6"/>
    <w:rPr>
      <w:rFonts w:ascii="Times New Roman" w:eastAsia="Times New Roman" w:hAnsi="Times New Roman" w:cs="Times New Roman"/>
      <w:snapToGrid w:val="0"/>
      <w:sz w:val="20"/>
      <w:szCs w:val="26"/>
      <w:lang w:eastAsia="ru-RU"/>
    </w:rPr>
  </w:style>
  <w:style w:type="character" w:styleId="af2">
    <w:name w:val="Hyperlink"/>
    <w:aliases w:val="Исп:Чаплыгин А.Ю.тел 74316"/>
    <w:uiPriority w:val="99"/>
    <w:rsid w:val="00E679B6"/>
    <w:rPr>
      <w:color w:val="0000FF"/>
      <w:u w:val="single"/>
    </w:rPr>
  </w:style>
  <w:style w:type="character" w:styleId="af3">
    <w:name w:val="footnote reference"/>
    <w:uiPriority w:val="99"/>
    <w:rsid w:val="00E679B6"/>
    <w:rPr>
      <w:vertAlign w:val="superscript"/>
    </w:rPr>
  </w:style>
  <w:style w:type="character" w:styleId="af4">
    <w:name w:val="page number"/>
    <w:rsid w:val="00E679B6"/>
    <w:rPr>
      <w:rFonts w:ascii="Times New Roman" w:hAnsi="Times New Roman"/>
      <w:sz w:val="20"/>
    </w:rPr>
  </w:style>
  <w:style w:type="paragraph" w:styleId="13">
    <w:name w:val="toc 1"/>
    <w:basedOn w:val="aa"/>
    <w:next w:val="aa"/>
    <w:autoRedefine/>
    <w:uiPriority w:val="39"/>
    <w:rsid w:val="00E679B6"/>
    <w:pPr>
      <w:tabs>
        <w:tab w:val="left" w:pos="540"/>
        <w:tab w:val="right" w:leader="dot" w:pos="10195"/>
      </w:tabs>
      <w:spacing w:before="240" w:after="120"/>
      <w:ind w:left="539" w:right="1134" w:hanging="539"/>
      <w:jc w:val="left"/>
    </w:pPr>
    <w:rPr>
      <w:b/>
      <w:bCs/>
      <w:caps/>
      <w:noProof/>
    </w:rPr>
  </w:style>
  <w:style w:type="paragraph" w:styleId="22">
    <w:name w:val="toc 2"/>
    <w:basedOn w:val="aa"/>
    <w:next w:val="aa"/>
    <w:autoRedefine/>
    <w:uiPriority w:val="39"/>
    <w:rsid w:val="00E679B6"/>
    <w:pPr>
      <w:tabs>
        <w:tab w:val="left" w:pos="1134"/>
        <w:tab w:val="right" w:leader="dot" w:pos="10195"/>
      </w:tabs>
      <w:spacing w:after="60"/>
      <w:ind w:left="1134" w:right="845" w:hanging="595"/>
      <w:jc w:val="left"/>
    </w:pPr>
    <w:rPr>
      <w:b/>
      <w:bCs/>
      <w:noProof/>
      <w:sz w:val="24"/>
      <w:szCs w:val="32"/>
      <w:lang w:val="sr-Cyrl-CS"/>
    </w:rPr>
  </w:style>
  <w:style w:type="paragraph" w:styleId="31">
    <w:name w:val="toc 3"/>
    <w:basedOn w:val="aa"/>
    <w:next w:val="aa"/>
    <w:autoRedefine/>
    <w:uiPriority w:val="39"/>
    <w:rsid w:val="00E679B6"/>
    <w:pPr>
      <w:tabs>
        <w:tab w:val="left" w:pos="1980"/>
        <w:tab w:val="right" w:leader="dot" w:pos="10195"/>
      </w:tabs>
      <w:spacing w:after="60"/>
      <w:ind w:left="1979" w:right="1134" w:hanging="902"/>
      <w:jc w:val="left"/>
    </w:pPr>
    <w:rPr>
      <w:iCs/>
      <w:noProof/>
      <w:sz w:val="24"/>
      <w:szCs w:val="24"/>
    </w:rPr>
  </w:style>
  <w:style w:type="paragraph" w:styleId="41">
    <w:name w:val="toc 4"/>
    <w:basedOn w:val="aa"/>
    <w:next w:val="aa"/>
    <w:autoRedefine/>
    <w:uiPriority w:val="39"/>
    <w:rsid w:val="00E679B6"/>
    <w:pPr>
      <w:tabs>
        <w:tab w:val="left" w:pos="2268"/>
        <w:tab w:val="right" w:leader="dot" w:pos="10195"/>
      </w:tabs>
      <w:spacing w:after="60"/>
      <w:ind w:left="2268" w:right="1134" w:hanging="567"/>
      <w:jc w:val="left"/>
    </w:pPr>
    <w:rPr>
      <w:sz w:val="24"/>
      <w:szCs w:val="24"/>
    </w:rPr>
  </w:style>
  <w:style w:type="character" w:styleId="af5">
    <w:name w:val="FollowedHyperlink"/>
    <w:uiPriority w:val="99"/>
    <w:rsid w:val="00E679B6"/>
    <w:rPr>
      <w:color w:val="800080"/>
      <w:u w:val="single"/>
    </w:rPr>
  </w:style>
  <w:style w:type="character" w:customStyle="1" w:styleId="af6">
    <w:name w:val="Схема документа Знак"/>
    <w:basedOn w:val="ab"/>
    <w:link w:val="af7"/>
    <w:semiHidden/>
    <w:rsid w:val="00E679B6"/>
    <w:rPr>
      <w:rFonts w:ascii="Tahoma" w:eastAsia="Times New Roman" w:hAnsi="Tahoma" w:cs="Times New Roman"/>
      <w:snapToGrid w:val="0"/>
      <w:sz w:val="20"/>
      <w:szCs w:val="26"/>
      <w:shd w:val="clear" w:color="auto" w:fill="000080"/>
      <w:lang w:eastAsia="ru-RU"/>
    </w:rPr>
  </w:style>
  <w:style w:type="paragraph" w:styleId="af7">
    <w:name w:val="Document Map"/>
    <w:basedOn w:val="aa"/>
    <w:link w:val="af6"/>
    <w:semiHidden/>
    <w:rsid w:val="00E679B6"/>
    <w:pPr>
      <w:shd w:val="clear" w:color="auto" w:fill="000080"/>
    </w:pPr>
    <w:rPr>
      <w:rFonts w:ascii="Tahoma" w:hAnsi="Tahoma"/>
      <w:sz w:val="20"/>
    </w:rPr>
  </w:style>
  <w:style w:type="paragraph" w:customStyle="1" w:styleId="af8">
    <w:name w:val="Таблица шапка"/>
    <w:basedOn w:val="aa"/>
    <w:rsid w:val="00E679B6"/>
    <w:pPr>
      <w:keepNext/>
      <w:spacing w:before="40" w:after="40"/>
      <w:ind w:left="57" w:right="57"/>
      <w:jc w:val="left"/>
    </w:pPr>
    <w:rPr>
      <w:sz w:val="22"/>
    </w:rPr>
  </w:style>
  <w:style w:type="paragraph" w:styleId="af9">
    <w:name w:val="footnote text"/>
    <w:basedOn w:val="aa"/>
    <w:link w:val="afa"/>
    <w:uiPriority w:val="99"/>
    <w:rsid w:val="00E679B6"/>
    <w:rPr>
      <w:sz w:val="20"/>
    </w:rPr>
  </w:style>
  <w:style w:type="character" w:customStyle="1" w:styleId="afa">
    <w:name w:val="Текст сноски Знак"/>
    <w:basedOn w:val="ab"/>
    <w:link w:val="af9"/>
    <w:uiPriority w:val="99"/>
    <w:rsid w:val="00E679B6"/>
    <w:rPr>
      <w:rFonts w:ascii="Times New Roman" w:eastAsia="Times New Roman" w:hAnsi="Times New Roman" w:cs="Times New Roman"/>
      <w:snapToGrid w:val="0"/>
      <w:sz w:val="20"/>
      <w:szCs w:val="26"/>
      <w:lang w:eastAsia="ru-RU"/>
    </w:rPr>
  </w:style>
  <w:style w:type="paragraph" w:customStyle="1" w:styleId="afb">
    <w:name w:val="Таблица текст"/>
    <w:basedOn w:val="aa"/>
    <w:rsid w:val="00E679B6"/>
    <w:pPr>
      <w:spacing w:before="40" w:after="40"/>
      <w:ind w:left="57" w:right="57"/>
      <w:jc w:val="left"/>
    </w:pPr>
    <w:rPr>
      <w:sz w:val="24"/>
    </w:rPr>
  </w:style>
  <w:style w:type="paragraph" w:styleId="afc">
    <w:name w:val="caption"/>
    <w:basedOn w:val="aa"/>
    <w:next w:val="aa"/>
    <w:qFormat/>
    <w:rsid w:val="00E679B6"/>
    <w:pPr>
      <w:pageBreakBefore/>
      <w:suppressAutoHyphens/>
      <w:spacing w:after="120"/>
    </w:pPr>
    <w:rPr>
      <w:bCs/>
      <w:i/>
      <w:sz w:val="24"/>
    </w:rPr>
  </w:style>
  <w:style w:type="paragraph" w:styleId="51">
    <w:name w:val="toc 5"/>
    <w:basedOn w:val="aa"/>
    <w:next w:val="aa"/>
    <w:autoRedefine/>
    <w:uiPriority w:val="39"/>
    <w:rsid w:val="00E679B6"/>
    <w:pPr>
      <w:ind w:left="1120"/>
      <w:jc w:val="left"/>
    </w:pPr>
    <w:rPr>
      <w:sz w:val="18"/>
      <w:szCs w:val="18"/>
    </w:rPr>
  </w:style>
  <w:style w:type="paragraph" w:styleId="61">
    <w:name w:val="toc 6"/>
    <w:basedOn w:val="aa"/>
    <w:next w:val="aa"/>
    <w:autoRedefine/>
    <w:uiPriority w:val="39"/>
    <w:rsid w:val="00E679B6"/>
    <w:pPr>
      <w:ind w:left="1400"/>
      <w:jc w:val="left"/>
    </w:pPr>
    <w:rPr>
      <w:sz w:val="18"/>
      <w:szCs w:val="18"/>
    </w:rPr>
  </w:style>
  <w:style w:type="paragraph" w:styleId="71">
    <w:name w:val="toc 7"/>
    <w:basedOn w:val="aa"/>
    <w:next w:val="aa"/>
    <w:autoRedefine/>
    <w:uiPriority w:val="39"/>
    <w:rsid w:val="00E679B6"/>
    <w:pPr>
      <w:ind w:left="1680"/>
      <w:jc w:val="left"/>
    </w:pPr>
    <w:rPr>
      <w:sz w:val="18"/>
      <w:szCs w:val="18"/>
    </w:rPr>
  </w:style>
  <w:style w:type="paragraph" w:styleId="81">
    <w:name w:val="toc 8"/>
    <w:basedOn w:val="aa"/>
    <w:next w:val="aa"/>
    <w:autoRedefine/>
    <w:uiPriority w:val="39"/>
    <w:rsid w:val="00E679B6"/>
    <w:pPr>
      <w:ind w:left="1960"/>
      <w:jc w:val="left"/>
    </w:pPr>
    <w:rPr>
      <w:sz w:val="18"/>
      <w:szCs w:val="18"/>
    </w:rPr>
  </w:style>
  <w:style w:type="paragraph" w:styleId="91">
    <w:name w:val="toc 9"/>
    <w:basedOn w:val="aa"/>
    <w:next w:val="aa"/>
    <w:autoRedefine/>
    <w:uiPriority w:val="39"/>
    <w:rsid w:val="00E679B6"/>
    <w:pPr>
      <w:ind w:left="2240"/>
      <w:jc w:val="left"/>
    </w:pPr>
    <w:rPr>
      <w:sz w:val="18"/>
      <w:szCs w:val="18"/>
    </w:rPr>
  </w:style>
  <w:style w:type="paragraph" w:customStyle="1" w:styleId="afd">
    <w:name w:val="Служебный"/>
    <w:basedOn w:val="afe"/>
    <w:rsid w:val="00E679B6"/>
  </w:style>
  <w:style w:type="paragraph" w:customStyle="1" w:styleId="afe">
    <w:name w:val="Главы"/>
    <w:basedOn w:val="aff"/>
    <w:next w:val="aa"/>
    <w:rsid w:val="00E679B6"/>
    <w:pPr>
      <w:pBdr>
        <w:bottom w:val="none" w:sz="0" w:space="0" w:color="auto"/>
      </w:pBdr>
      <w:tabs>
        <w:tab w:val="clear" w:pos="567"/>
      </w:tabs>
      <w:spacing w:before="1440" w:after="720" w:line="360" w:lineRule="auto"/>
      <w:ind w:left="0" w:right="0" w:firstLine="0"/>
      <w:jc w:val="center"/>
    </w:pPr>
    <w:rPr>
      <w:spacing w:val="40"/>
      <w:sz w:val="44"/>
      <w:szCs w:val="44"/>
    </w:rPr>
  </w:style>
  <w:style w:type="paragraph" w:customStyle="1" w:styleId="aff">
    <w:name w:val="Структура"/>
    <w:basedOn w:val="aa"/>
    <w:rsid w:val="00E679B6"/>
    <w:pPr>
      <w:pageBreakBefore/>
      <w:pBdr>
        <w:bottom w:val="thinThickSmallGap" w:sz="24" w:space="1" w:color="auto"/>
      </w:pBdr>
      <w:tabs>
        <w:tab w:val="num" w:pos="567"/>
        <w:tab w:val="left" w:pos="851"/>
      </w:tabs>
      <w:suppressAutoHyphens/>
      <w:spacing w:before="480" w:after="240"/>
      <w:ind w:left="567" w:right="2835" w:hanging="567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7">
    <w:name w:val="Пункт"/>
    <w:basedOn w:val="aa"/>
    <w:link w:val="23"/>
    <w:rsid w:val="00E679B6"/>
    <w:pPr>
      <w:numPr>
        <w:ilvl w:val="2"/>
        <w:numId w:val="4"/>
      </w:numPr>
    </w:pPr>
  </w:style>
  <w:style w:type="character" w:customStyle="1" w:styleId="23">
    <w:name w:val="Пункт Знак2"/>
    <w:link w:val="a7"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aff0">
    <w:name w:val="Пункт Знак"/>
    <w:rsid w:val="00E679B6"/>
    <w:rPr>
      <w:noProof w:val="0"/>
      <w:sz w:val="28"/>
      <w:lang w:val="ru-RU" w:eastAsia="ru-RU" w:bidi="ar-SA"/>
    </w:rPr>
  </w:style>
  <w:style w:type="paragraph" w:customStyle="1" w:styleId="a8">
    <w:name w:val="Подпункт"/>
    <w:basedOn w:val="a7"/>
    <w:link w:val="14"/>
    <w:rsid w:val="00E679B6"/>
    <w:pPr>
      <w:numPr>
        <w:ilvl w:val="3"/>
      </w:numPr>
    </w:pPr>
  </w:style>
  <w:style w:type="character" w:customStyle="1" w:styleId="14">
    <w:name w:val="Подпункт Знак1"/>
    <w:link w:val="a8"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character" w:customStyle="1" w:styleId="aff1">
    <w:name w:val="Подпункт Знак"/>
    <w:rsid w:val="00E679B6"/>
    <w:rPr>
      <w:noProof w:val="0"/>
      <w:sz w:val="28"/>
      <w:lang w:val="ru-RU" w:eastAsia="ru-RU" w:bidi="ar-SA"/>
    </w:rPr>
  </w:style>
  <w:style w:type="character" w:customStyle="1" w:styleId="aff2">
    <w:name w:val="комментарий"/>
    <w:rsid w:val="00E679B6"/>
    <w:rPr>
      <w:b/>
      <w:i/>
      <w:shd w:val="clear" w:color="auto" w:fill="FFFF99"/>
    </w:rPr>
  </w:style>
  <w:style w:type="paragraph" w:customStyle="1" w:styleId="25">
    <w:name w:val="Пункт2"/>
    <w:basedOn w:val="a7"/>
    <w:link w:val="26"/>
    <w:rsid w:val="00E679B6"/>
    <w:pPr>
      <w:keepNext/>
      <w:suppressAutoHyphens/>
      <w:spacing w:before="240" w:after="120"/>
      <w:jc w:val="left"/>
      <w:outlineLvl w:val="2"/>
    </w:pPr>
    <w:rPr>
      <w:b/>
    </w:rPr>
  </w:style>
  <w:style w:type="character" w:customStyle="1" w:styleId="26">
    <w:name w:val="Пункт2 Знак"/>
    <w:link w:val="25"/>
    <w:rsid w:val="00E679B6"/>
    <w:rPr>
      <w:rFonts w:ascii="Times New Roman" w:eastAsia="Times New Roman" w:hAnsi="Times New Roman" w:cs="Times New Roman"/>
      <w:b/>
      <w:snapToGrid w:val="0"/>
      <w:sz w:val="26"/>
      <w:szCs w:val="26"/>
      <w:lang w:eastAsia="ru-RU"/>
    </w:rPr>
  </w:style>
  <w:style w:type="paragraph" w:customStyle="1" w:styleId="a9">
    <w:name w:val="Подподпункт"/>
    <w:basedOn w:val="a8"/>
    <w:link w:val="aff3"/>
    <w:rsid w:val="00E679B6"/>
    <w:pPr>
      <w:numPr>
        <w:ilvl w:val="4"/>
      </w:numPr>
    </w:pPr>
  </w:style>
  <w:style w:type="character" w:customStyle="1" w:styleId="aff3">
    <w:name w:val="Подподпункт Знак"/>
    <w:link w:val="a9"/>
    <w:locked/>
    <w:rsid w:val="00E679B6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aff4">
    <w:name w:val="List Number"/>
    <w:basedOn w:val="aa"/>
    <w:rsid w:val="00E679B6"/>
    <w:pPr>
      <w:tabs>
        <w:tab w:val="num" w:pos="1134"/>
      </w:tabs>
      <w:autoSpaceDE w:val="0"/>
      <w:autoSpaceDN w:val="0"/>
      <w:spacing w:before="60"/>
    </w:pPr>
    <w:rPr>
      <w:snapToGrid/>
      <w:szCs w:val="24"/>
    </w:rPr>
  </w:style>
  <w:style w:type="paragraph" w:customStyle="1" w:styleId="aff5">
    <w:name w:val="Пункт б/н"/>
    <w:basedOn w:val="aa"/>
    <w:rsid w:val="00E679B6"/>
    <w:pPr>
      <w:tabs>
        <w:tab w:val="left" w:pos="1134"/>
      </w:tabs>
    </w:pPr>
  </w:style>
  <w:style w:type="paragraph" w:styleId="aff6">
    <w:name w:val="List Bullet"/>
    <w:basedOn w:val="aa"/>
    <w:autoRedefine/>
    <w:rsid w:val="00E679B6"/>
    <w:pPr>
      <w:tabs>
        <w:tab w:val="num" w:pos="360"/>
      </w:tabs>
      <w:ind w:left="360" w:hanging="360"/>
    </w:pPr>
  </w:style>
  <w:style w:type="character" w:customStyle="1" w:styleId="aff7">
    <w:name w:val="Текст выноски Знак"/>
    <w:basedOn w:val="ab"/>
    <w:link w:val="aff8"/>
    <w:uiPriority w:val="99"/>
    <w:semiHidden/>
    <w:rsid w:val="00E679B6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f8">
    <w:name w:val="Balloon Text"/>
    <w:basedOn w:val="aa"/>
    <w:link w:val="aff7"/>
    <w:uiPriority w:val="99"/>
    <w:semiHidden/>
    <w:rsid w:val="00E679B6"/>
    <w:rPr>
      <w:rFonts w:ascii="Tahoma" w:hAnsi="Tahoma" w:cs="Tahoma"/>
      <w:sz w:val="16"/>
      <w:szCs w:val="16"/>
    </w:rPr>
  </w:style>
  <w:style w:type="paragraph" w:styleId="aff9">
    <w:name w:val="Body Text"/>
    <w:basedOn w:val="aa"/>
    <w:link w:val="affa"/>
    <w:rsid w:val="00E679B6"/>
    <w:pPr>
      <w:tabs>
        <w:tab w:val="right" w:pos="9360"/>
      </w:tabs>
      <w:jc w:val="left"/>
    </w:pPr>
    <w:rPr>
      <w:snapToGrid/>
      <w:szCs w:val="24"/>
    </w:rPr>
  </w:style>
  <w:style w:type="character" w:customStyle="1" w:styleId="affa">
    <w:name w:val="Основной текст Знак"/>
    <w:basedOn w:val="ab"/>
    <w:link w:val="aff9"/>
    <w:rsid w:val="00E679B6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ffb">
    <w:name w:val="annotation text"/>
    <w:basedOn w:val="aa"/>
    <w:link w:val="affc"/>
    <w:uiPriority w:val="99"/>
    <w:rsid w:val="00E679B6"/>
    <w:rPr>
      <w:snapToGrid/>
      <w:sz w:val="20"/>
    </w:rPr>
  </w:style>
  <w:style w:type="character" w:customStyle="1" w:styleId="affc">
    <w:name w:val="Текст примечания Знак"/>
    <w:basedOn w:val="ab"/>
    <w:link w:val="affb"/>
    <w:uiPriority w:val="99"/>
    <w:rsid w:val="00E679B6"/>
    <w:rPr>
      <w:rFonts w:ascii="Times New Roman" w:eastAsia="Times New Roman" w:hAnsi="Times New Roman" w:cs="Times New Roman"/>
      <w:sz w:val="20"/>
      <w:szCs w:val="26"/>
      <w:lang w:eastAsia="ru-RU"/>
    </w:rPr>
  </w:style>
  <w:style w:type="character" w:customStyle="1" w:styleId="affd">
    <w:name w:val="Тема примечания Знак"/>
    <w:basedOn w:val="affc"/>
    <w:link w:val="affe"/>
    <w:uiPriority w:val="99"/>
    <w:semiHidden/>
    <w:rsid w:val="00E679B6"/>
    <w:rPr>
      <w:rFonts w:ascii="Times New Roman" w:eastAsia="Times New Roman" w:hAnsi="Times New Roman" w:cs="Times New Roman"/>
      <w:b/>
      <w:bCs/>
      <w:sz w:val="20"/>
      <w:szCs w:val="26"/>
      <w:lang w:eastAsia="ru-RU"/>
    </w:rPr>
  </w:style>
  <w:style w:type="paragraph" w:styleId="affe">
    <w:name w:val="annotation subject"/>
    <w:basedOn w:val="affb"/>
    <w:next w:val="affb"/>
    <w:link w:val="affd"/>
    <w:uiPriority w:val="99"/>
    <w:semiHidden/>
    <w:rsid w:val="00E679B6"/>
    <w:rPr>
      <w:b/>
      <w:bCs/>
    </w:rPr>
  </w:style>
  <w:style w:type="paragraph" w:styleId="32">
    <w:name w:val="Body Text 3"/>
    <w:basedOn w:val="aa"/>
    <w:link w:val="33"/>
    <w:rsid w:val="00E679B6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b"/>
    <w:link w:val="32"/>
    <w:rsid w:val="00E679B6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customStyle="1" w:styleId="afff">
    <w:name w:val="Подподподподпункт"/>
    <w:basedOn w:val="aa"/>
    <w:rsid w:val="00E679B6"/>
    <w:pPr>
      <w:tabs>
        <w:tab w:val="num" w:pos="2835"/>
      </w:tabs>
      <w:ind w:left="2835" w:hanging="567"/>
    </w:pPr>
  </w:style>
  <w:style w:type="paragraph" w:customStyle="1" w:styleId="afff0">
    <w:name w:val="Подподподпункт"/>
    <w:basedOn w:val="aa"/>
    <w:rsid w:val="00E679B6"/>
    <w:pPr>
      <w:tabs>
        <w:tab w:val="num" w:pos="2268"/>
      </w:tabs>
      <w:ind w:left="2268" w:hanging="567"/>
    </w:pPr>
  </w:style>
  <w:style w:type="paragraph" w:styleId="afff1">
    <w:name w:val="Body Text Indent"/>
    <w:basedOn w:val="aa"/>
    <w:link w:val="afff2"/>
    <w:rsid w:val="00E679B6"/>
    <w:pPr>
      <w:autoSpaceDE w:val="0"/>
      <w:autoSpaceDN w:val="0"/>
      <w:adjustRightInd w:val="0"/>
      <w:ind w:firstLine="485"/>
    </w:pPr>
    <w:rPr>
      <w:i/>
      <w:color w:val="000000"/>
      <w:szCs w:val="28"/>
    </w:rPr>
  </w:style>
  <w:style w:type="character" w:customStyle="1" w:styleId="afff2">
    <w:name w:val="Основной текст с отступом Знак"/>
    <w:basedOn w:val="ab"/>
    <w:link w:val="afff1"/>
    <w:rsid w:val="00E679B6"/>
    <w:rPr>
      <w:rFonts w:ascii="Times New Roman" w:eastAsia="Times New Roman" w:hAnsi="Times New Roman" w:cs="Times New Roman"/>
      <w:i/>
      <w:snapToGrid w:val="0"/>
      <w:color w:val="000000"/>
      <w:sz w:val="26"/>
      <w:szCs w:val="28"/>
      <w:lang w:eastAsia="ru-RU"/>
    </w:rPr>
  </w:style>
  <w:style w:type="character" w:customStyle="1" w:styleId="15">
    <w:name w:val="Пункт Знак1"/>
    <w:uiPriority w:val="99"/>
    <w:rsid w:val="00E679B6"/>
    <w:rPr>
      <w:noProof w:val="0"/>
      <w:snapToGrid w:val="0"/>
      <w:sz w:val="28"/>
      <w:lang w:val="ru-RU" w:eastAsia="ru-RU" w:bidi="ar-SA"/>
    </w:rPr>
  </w:style>
  <w:style w:type="character" w:styleId="afff3">
    <w:name w:val="annotation reference"/>
    <w:uiPriority w:val="99"/>
    <w:rsid w:val="00E679B6"/>
    <w:rPr>
      <w:sz w:val="16"/>
    </w:rPr>
  </w:style>
  <w:style w:type="paragraph" w:styleId="afff4">
    <w:name w:val="Title"/>
    <w:basedOn w:val="aa"/>
    <w:link w:val="afff5"/>
    <w:qFormat/>
    <w:rsid w:val="00E679B6"/>
    <w:pPr>
      <w:jc w:val="center"/>
    </w:pPr>
    <w:rPr>
      <w:snapToGrid/>
      <w:sz w:val="24"/>
      <w:szCs w:val="24"/>
    </w:rPr>
  </w:style>
  <w:style w:type="character" w:customStyle="1" w:styleId="afff5">
    <w:name w:val="Заголовок Знак"/>
    <w:basedOn w:val="ab"/>
    <w:link w:val="afff4"/>
    <w:rsid w:val="00E679B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 Знак"/>
    <w:rsid w:val="00E679B6"/>
    <w:pPr>
      <w:widowControl w:val="0"/>
      <w:snapToGrid w:val="0"/>
      <w:spacing w:before="220" w:after="0" w:line="300" w:lineRule="auto"/>
      <w:ind w:firstLine="20"/>
      <w:jc w:val="both"/>
    </w:pPr>
    <w:rPr>
      <w:rFonts w:ascii="Times New Roman" w:eastAsia="Times New Roman" w:hAnsi="Times New Roman" w:cs="Times New Roman"/>
      <w:snapToGrid w:val="0"/>
      <w:szCs w:val="26"/>
      <w:lang w:eastAsia="ru-RU"/>
    </w:rPr>
  </w:style>
  <w:style w:type="paragraph" w:styleId="afff6">
    <w:name w:val="List Paragraph"/>
    <w:aliases w:val="Алроса_маркер (Уровень 4),Маркер,ПАРАГРАФ,Абзац списка2,ИГХ_Рус_Абзац списка,List Paragraph,название,SL_Абзац списка,Bullet Number,Нумерованый список,f_Абзац 1,Индексы,Num Bullet 1,Абзац основного текста,Рисунок,асз.Списка,it_List1,Bullet 1"/>
    <w:basedOn w:val="aa"/>
    <w:link w:val="afff7"/>
    <w:uiPriority w:val="34"/>
    <w:qFormat/>
    <w:rsid w:val="00E679B6"/>
    <w:pPr>
      <w:ind w:left="720"/>
      <w:contextualSpacing/>
      <w:jc w:val="left"/>
    </w:pPr>
    <w:rPr>
      <w:rFonts w:ascii="Geneva CY" w:eastAsia="Geneva" w:hAnsi="Geneva CY"/>
      <w:noProof/>
      <w:snapToGrid/>
      <w:sz w:val="24"/>
      <w:lang w:eastAsia="en-US"/>
    </w:rPr>
  </w:style>
  <w:style w:type="character" w:customStyle="1" w:styleId="afff7">
    <w:name w:val="Абзац списка Знак"/>
    <w:aliases w:val="Алроса_маркер (Уровень 4) Знак,Маркер Знак,ПАРАГРАФ Знак,Абзац списка2 Знак,ИГХ_Рус_Абзац списка Знак,List Paragraph Знак,название Знак,SL_Абзац списка Знак,Bullet Number Знак,Нумерованый список Знак,f_Абзац 1 Знак,Индексы Знак"/>
    <w:link w:val="afff6"/>
    <w:uiPriority w:val="34"/>
    <w:qFormat/>
    <w:locked/>
    <w:rsid w:val="00E679B6"/>
    <w:rPr>
      <w:rFonts w:ascii="Geneva CY" w:eastAsia="Geneva" w:hAnsi="Geneva CY" w:cs="Times New Roman"/>
      <w:noProof/>
      <w:sz w:val="24"/>
      <w:szCs w:val="26"/>
    </w:rPr>
  </w:style>
  <w:style w:type="paragraph" w:customStyle="1" w:styleId="34">
    <w:name w:val="Основной текст3"/>
    <w:basedOn w:val="aa"/>
    <w:rsid w:val="00E679B6"/>
    <w:pPr>
      <w:shd w:val="clear" w:color="auto" w:fill="FFFFFF"/>
      <w:spacing w:line="192" w:lineRule="exact"/>
      <w:ind w:hanging="380"/>
      <w:jc w:val="right"/>
    </w:pPr>
    <w:rPr>
      <w:snapToGrid/>
      <w:sz w:val="21"/>
      <w:szCs w:val="21"/>
    </w:rPr>
  </w:style>
  <w:style w:type="paragraph" w:customStyle="1" w:styleId="Tableheader">
    <w:name w:val="Table_header"/>
    <w:basedOn w:val="aa"/>
    <w:rsid w:val="00E679B6"/>
    <w:rPr>
      <w:b/>
      <w:snapToGrid/>
      <w:sz w:val="20"/>
      <w:szCs w:val="24"/>
    </w:rPr>
  </w:style>
  <w:style w:type="paragraph" w:customStyle="1" w:styleId="Tabletext">
    <w:name w:val="Table_text"/>
    <w:basedOn w:val="aa"/>
    <w:rsid w:val="00E679B6"/>
    <w:rPr>
      <w:snapToGrid/>
      <w:sz w:val="20"/>
      <w:szCs w:val="24"/>
    </w:rPr>
  </w:style>
  <w:style w:type="paragraph" w:customStyle="1" w:styleId="Times12">
    <w:name w:val="Times 12"/>
    <w:basedOn w:val="aa"/>
    <w:rsid w:val="00E679B6"/>
    <w:pPr>
      <w:overflowPunct w:val="0"/>
      <w:autoSpaceDE w:val="0"/>
      <w:autoSpaceDN w:val="0"/>
      <w:adjustRightInd w:val="0"/>
    </w:pPr>
    <w:rPr>
      <w:bCs/>
      <w:snapToGrid/>
      <w:sz w:val="24"/>
      <w:szCs w:val="22"/>
    </w:rPr>
  </w:style>
  <w:style w:type="paragraph" w:customStyle="1" w:styleId="ConsPlusNonformat">
    <w:name w:val="ConsPlusNonformat"/>
    <w:uiPriority w:val="99"/>
    <w:rsid w:val="00E679B6"/>
    <w:pPr>
      <w:autoSpaceDE w:val="0"/>
      <w:autoSpaceDN w:val="0"/>
      <w:adjustRightInd w:val="0"/>
      <w:spacing w:before="120" w:after="0" w:line="240" w:lineRule="auto"/>
      <w:jc w:val="both"/>
    </w:pPr>
    <w:rPr>
      <w:rFonts w:ascii="Courier New" w:eastAsia="Times New Roman" w:hAnsi="Courier New" w:cs="Courier New"/>
      <w:snapToGrid w:val="0"/>
      <w:sz w:val="26"/>
      <w:szCs w:val="26"/>
      <w:lang w:eastAsia="ru-RU"/>
    </w:rPr>
  </w:style>
  <w:style w:type="character" w:customStyle="1" w:styleId="FontStyle29">
    <w:name w:val="Font Style29"/>
    <w:uiPriority w:val="99"/>
    <w:rsid w:val="00E679B6"/>
    <w:rPr>
      <w:rFonts w:ascii="Times New Roman" w:hAnsi="Times New Roman" w:cs="Times New Roman"/>
      <w:color w:val="000000"/>
      <w:sz w:val="24"/>
      <w:szCs w:val="24"/>
    </w:rPr>
  </w:style>
  <w:style w:type="paragraph" w:customStyle="1" w:styleId="35">
    <w:name w:val="Пункт_3"/>
    <w:basedOn w:val="aa"/>
    <w:rsid w:val="00E679B6"/>
    <w:pPr>
      <w:tabs>
        <w:tab w:val="num" w:pos="1134"/>
      </w:tabs>
      <w:ind w:left="1134" w:hanging="1133"/>
    </w:pPr>
  </w:style>
  <w:style w:type="paragraph" w:styleId="afff8">
    <w:name w:val="endnote text"/>
    <w:basedOn w:val="aa"/>
    <w:link w:val="afff9"/>
    <w:rsid w:val="00E679B6"/>
    <w:rPr>
      <w:sz w:val="20"/>
    </w:rPr>
  </w:style>
  <w:style w:type="character" w:customStyle="1" w:styleId="afff9">
    <w:name w:val="Текст концевой сноски Знак"/>
    <w:basedOn w:val="ab"/>
    <w:link w:val="afff8"/>
    <w:rsid w:val="00E679B6"/>
    <w:rPr>
      <w:rFonts w:ascii="Times New Roman" w:eastAsia="Times New Roman" w:hAnsi="Times New Roman" w:cs="Times New Roman"/>
      <w:snapToGrid w:val="0"/>
      <w:sz w:val="20"/>
      <w:szCs w:val="26"/>
      <w:lang w:eastAsia="ru-RU"/>
    </w:rPr>
  </w:style>
  <w:style w:type="character" w:styleId="afffa">
    <w:name w:val="endnote reference"/>
    <w:uiPriority w:val="99"/>
    <w:rsid w:val="00E679B6"/>
    <w:rPr>
      <w:vertAlign w:val="superscript"/>
    </w:rPr>
  </w:style>
  <w:style w:type="paragraph" w:customStyle="1" w:styleId="11">
    <w:name w:val="Пункт1"/>
    <w:basedOn w:val="aa"/>
    <w:rsid w:val="00E679B6"/>
    <w:pPr>
      <w:numPr>
        <w:numId w:val="8"/>
      </w:numPr>
      <w:spacing w:before="240"/>
      <w:jc w:val="center"/>
    </w:pPr>
    <w:rPr>
      <w:rFonts w:ascii="Arial" w:hAnsi="Arial"/>
      <w:b/>
      <w:szCs w:val="28"/>
    </w:rPr>
  </w:style>
  <w:style w:type="character" w:customStyle="1" w:styleId="blk1">
    <w:name w:val="blk1"/>
    <w:basedOn w:val="ab"/>
    <w:rsid w:val="00E679B6"/>
    <w:rPr>
      <w:vanish w:val="0"/>
      <w:webHidden w:val="0"/>
      <w:specVanish w:val="0"/>
    </w:rPr>
  </w:style>
  <w:style w:type="paragraph" w:customStyle="1" w:styleId="stzag1">
    <w:name w:val="st_zag1"/>
    <w:basedOn w:val="aa"/>
    <w:next w:val="aa"/>
    <w:rsid w:val="00E679B6"/>
    <w:pPr>
      <w:numPr>
        <w:numId w:val="9"/>
      </w:numPr>
      <w:jc w:val="center"/>
    </w:pPr>
    <w:rPr>
      <w:rFonts w:ascii="Arial" w:hAnsi="Arial"/>
      <w:b/>
      <w:sz w:val="36"/>
      <w:szCs w:val="28"/>
    </w:rPr>
  </w:style>
  <w:style w:type="paragraph" w:customStyle="1" w:styleId="sttext12">
    <w:name w:val="st_text12"/>
    <w:basedOn w:val="aa"/>
    <w:rsid w:val="00E679B6"/>
    <w:pPr>
      <w:tabs>
        <w:tab w:val="num" w:pos="576"/>
      </w:tabs>
      <w:ind w:left="576" w:hanging="576"/>
    </w:pPr>
    <w:rPr>
      <w:szCs w:val="28"/>
    </w:rPr>
  </w:style>
  <w:style w:type="paragraph" w:customStyle="1" w:styleId="sttext123">
    <w:name w:val="st_text123"/>
    <w:basedOn w:val="aa"/>
    <w:rsid w:val="00E679B6"/>
    <w:pPr>
      <w:tabs>
        <w:tab w:val="num" w:pos="720"/>
      </w:tabs>
      <w:ind w:left="720" w:hanging="720"/>
    </w:pPr>
    <w:rPr>
      <w:szCs w:val="28"/>
    </w:rPr>
  </w:style>
  <w:style w:type="paragraph" w:customStyle="1" w:styleId="sttext1234">
    <w:name w:val="st_text1234"/>
    <w:basedOn w:val="aa"/>
    <w:rsid w:val="00E679B6"/>
    <w:pPr>
      <w:tabs>
        <w:tab w:val="num" w:pos="864"/>
      </w:tabs>
      <w:ind w:left="864" w:hanging="864"/>
    </w:pPr>
    <w:rPr>
      <w:szCs w:val="28"/>
    </w:rPr>
  </w:style>
  <w:style w:type="paragraph" w:customStyle="1" w:styleId="16">
    <w:name w:val="Заголовок1"/>
    <w:basedOn w:val="aa"/>
    <w:qFormat/>
    <w:rsid w:val="00E679B6"/>
    <w:pPr>
      <w:tabs>
        <w:tab w:val="num" w:pos="567"/>
      </w:tabs>
      <w:spacing w:before="240"/>
      <w:ind w:left="567" w:hanging="279"/>
      <w:jc w:val="center"/>
    </w:pPr>
    <w:rPr>
      <w:b/>
      <w:szCs w:val="28"/>
    </w:rPr>
  </w:style>
  <w:style w:type="paragraph" w:customStyle="1" w:styleId="afffb">
    <w:name w:val="русгидро п.п.п.п."/>
    <w:basedOn w:val="aa"/>
    <w:qFormat/>
    <w:rsid w:val="00E679B6"/>
    <w:pPr>
      <w:tabs>
        <w:tab w:val="left" w:pos="1843"/>
        <w:tab w:val="num" w:pos="2269"/>
      </w:tabs>
      <w:ind w:left="2269" w:hanging="567"/>
    </w:pPr>
    <w:rPr>
      <w:szCs w:val="28"/>
    </w:rPr>
  </w:style>
  <w:style w:type="paragraph" w:customStyle="1" w:styleId="afffc">
    <w:name w:val="Примечание"/>
    <w:basedOn w:val="aa"/>
    <w:link w:val="afffd"/>
    <w:rsid w:val="00E679B6"/>
    <w:pPr>
      <w:numPr>
        <w:ilvl w:val="1"/>
      </w:numPr>
      <w:spacing w:before="240" w:after="240"/>
      <w:ind w:left="1701" w:right="567"/>
    </w:pPr>
    <w:rPr>
      <w:spacing w:val="20"/>
      <w:sz w:val="24"/>
    </w:rPr>
  </w:style>
  <w:style w:type="character" w:customStyle="1" w:styleId="afffd">
    <w:name w:val="Примечание Знак"/>
    <w:link w:val="afffc"/>
    <w:rsid w:val="00E679B6"/>
    <w:rPr>
      <w:rFonts w:ascii="Times New Roman" w:eastAsia="Times New Roman" w:hAnsi="Times New Roman" w:cs="Times New Roman"/>
      <w:snapToGrid w:val="0"/>
      <w:spacing w:val="20"/>
      <w:sz w:val="24"/>
      <w:szCs w:val="26"/>
      <w:lang w:eastAsia="ru-RU"/>
    </w:rPr>
  </w:style>
  <w:style w:type="paragraph" w:customStyle="1" w:styleId="17">
    <w:name w:val="Пункт_1"/>
    <w:basedOn w:val="aa"/>
    <w:rsid w:val="00E679B6"/>
    <w:pPr>
      <w:keepNext/>
      <w:tabs>
        <w:tab w:val="num" w:pos="568"/>
      </w:tabs>
      <w:spacing w:before="480" w:after="240"/>
      <w:ind w:left="567" w:hanging="567"/>
      <w:jc w:val="center"/>
      <w:outlineLvl w:val="0"/>
    </w:pPr>
    <w:rPr>
      <w:rFonts w:ascii="Arial" w:hAnsi="Arial"/>
      <w:b/>
      <w:sz w:val="32"/>
      <w:szCs w:val="28"/>
    </w:rPr>
  </w:style>
  <w:style w:type="paragraph" w:customStyle="1" w:styleId="a">
    <w:name w:val="[БСК] Глава"/>
    <w:basedOn w:val="afff6"/>
    <w:next w:val="a0"/>
    <w:qFormat/>
    <w:rsid w:val="00E679B6"/>
    <w:pPr>
      <w:keepNext/>
      <w:pageBreakBefore/>
      <w:numPr>
        <w:numId w:val="22"/>
      </w:numPr>
      <w:tabs>
        <w:tab w:val="num" w:pos="360"/>
      </w:tabs>
      <w:spacing w:before="0"/>
      <w:ind w:left="720" w:firstLine="0"/>
      <w:contextualSpacing w:val="0"/>
      <w:jc w:val="both"/>
      <w:outlineLvl w:val="0"/>
    </w:pPr>
    <w:rPr>
      <w:rFonts w:ascii="Times New Roman" w:eastAsiaTheme="minorHAnsi" w:hAnsi="Times New Roman"/>
      <w:b/>
      <w:bCs/>
      <w:caps/>
      <w:noProof w:val="0"/>
      <w:szCs w:val="24"/>
    </w:rPr>
  </w:style>
  <w:style w:type="paragraph" w:customStyle="1" w:styleId="a0">
    <w:name w:val="[БСК] Раздел"/>
    <w:basedOn w:val="afff6"/>
    <w:next w:val="a1"/>
    <w:qFormat/>
    <w:rsid w:val="00E679B6"/>
    <w:pPr>
      <w:keepNext/>
      <w:numPr>
        <w:ilvl w:val="1"/>
        <w:numId w:val="22"/>
      </w:numPr>
      <w:tabs>
        <w:tab w:val="num" w:pos="360"/>
      </w:tabs>
      <w:spacing w:before="240"/>
      <w:ind w:left="720" w:firstLine="0"/>
      <w:contextualSpacing w:val="0"/>
      <w:jc w:val="both"/>
      <w:outlineLvl w:val="1"/>
    </w:pPr>
    <w:rPr>
      <w:rFonts w:ascii="Times New Roman" w:eastAsiaTheme="minorHAnsi" w:hAnsi="Times New Roman"/>
      <w:b/>
      <w:bCs/>
      <w:noProof w:val="0"/>
      <w:szCs w:val="24"/>
    </w:rPr>
  </w:style>
  <w:style w:type="paragraph" w:customStyle="1" w:styleId="a1">
    <w:name w:val="[БСК] Пункт"/>
    <w:basedOn w:val="afff6"/>
    <w:qFormat/>
    <w:rsid w:val="00E679B6"/>
    <w:pPr>
      <w:numPr>
        <w:ilvl w:val="2"/>
        <w:numId w:val="22"/>
      </w:numPr>
      <w:tabs>
        <w:tab w:val="num" w:pos="360"/>
      </w:tabs>
      <w:ind w:left="720" w:firstLine="0"/>
      <w:contextualSpacing w:val="0"/>
      <w:jc w:val="both"/>
      <w:outlineLvl w:val="2"/>
    </w:pPr>
    <w:rPr>
      <w:rFonts w:ascii="Times New Roman" w:eastAsiaTheme="minorHAnsi" w:hAnsi="Times New Roman"/>
      <w:noProof w:val="0"/>
      <w:szCs w:val="24"/>
    </w:rPr>
  </w:style>
  <w:style w:type="paragraph" w:customStyle="1" w:styleId="a2">
    <w:name w:val="[БСК] Подпункт"/>
    <w:basedOn w:val="afff6"/>
    <w:qFormat/>
    <w:rsid w:val="00E679B6"/>
    <w:pPr>
      <w:numPr>
        <w:ilvl w:val="3"/>
        <w:numId w:val="22"/>
      </w:numPr>
      <w:tabs>
        <w:tab w:val="num" w:pos="360"/>
      </w:tabs>
      <w:ind w:left="720" w:firstLine="0"/>
      <w:contextualSpacing w:val="0"/>
      <w:jc w:val="both"/>
      <w:outlineLvl w:val="3"/>
    </w:pPr>
    <w:rPr>
      <w:rFonts w:ascii="Times New Roman" w:eastAsiaTheme="minorHAnsi" w:hAnsi="Times New Roman"/>
      <w:noProof w:val="0"/>
      <w:szCs w:val="24"/>
    </w:rPr>
  </w:style>
  <w:style w:type="paragraph" w:customStyle="1" w:styleId="a3">
    <w:name w:val="[БСК] Перечисление в рамках подпункта"/>
    <w:basedOn w:val="afff6"/>
    <w:qFormat/>
    <w:rsid w:val="00E679B6"/>
    <w:pPr>
      <w:numPr>
        <w:ilvl w:val="4"/>
        <w:numId w:val="22"/>
      </w:numPr>
      <w:tabs>
        <w:tab w:val="num" w:pos="360"/>
      </w:tabs>
      <w:ind w:left="720" w:firstLine="0"/>
      <w:contextualSpacing w:val="0"/>
      <w:jc w:val="both"/>
      <w:outlineLvl w:val="4"/>
    </w:pPr>
    <w:rPr>
      <w:rFonts w:ascii="Times New Roman" w:eastAsiaTheme="minorHAnsi" w:hAnsi="Times New Roman"/>
      <w:noProof w:val="0"/>
      <w:szCs w:val="24"/>
    </w:rPr>
  </w:style>
  <w:style w:type="paragraph" w:customStyle="1" w:styleId="a4">
    <w:name w:val="[БСК] Простой текст"/>
    <w:basedOn w:val="afff6"/>
    <w:qFormat/>
    <w:rsid w:val="00E679B6"/>
    <w:pPr>
      <w:numPr>
        <w:ilvl w:val="5"/>
        <w:numId w:val="22"/>
      </w:numPr>
      <w:tabs>
        <w:tab w:val="num" w:pos="360"/>
      </w:tabs>
      <w:ind w:left="720" w:firstLine="0"/>
      <w:jc w:val="both"/>
      <w:outlineLvl w:val="6"/>
    </w:pPr>
    <w:rPr>
      <w:rFonts w:ascii="Times New Roman" w:eastAsiaTheme="minorHAnsi" w:hAnsi="Times New Roman"/>
      <w:noProof w:val="0"/>
      <w:szCs w:val="24"/>
    </w:rPr>
  </w:style>
  <w:style w:type="paragraph" w:customStyle="1" w:styleId="OP1111">
    <w:name w:val="OP.1.1.1.1"/>
    <w:basedOn w:val="aa"/>
    <w:autoRedefine/>
    <w:rsid w:val="00E679B6"/>
    <w:pPr>
      <w:numPr>
        <w:ilvl w:val="3"/>
        <w:numId w:val="23"/>
      </w:numPr>
      <w:spacing w:before="0"/>
      <w:ind w:left="0" w:firstLine="709"/>
      <w:outlineLvl w:val="3"/>
    </w:pPr>
    <w:rPr>
      <w:snapToGrid/>
      <w:sz w:val="24"/>
      <w:szCs w:val="24"/>
    </w:rPr>
  </w:style>
  <w:style w:type="paragraph" w:customStyle="1" w:styleId="OP111">
    <w:name w:val="OP.1.1.1"/>
    <w:basedOn w:val="OP1111"/>
    <w:autoRedefine/>
    <w:rsid w:val="00E679B6"/>
    <w:pPr>
      <w:numPr>
        <w:ilvl w:val="2"/>
      </w:numPr>
      <w:outlineLvl w:val="2"/>
    </w:pPr>
  </w:style>
  <w:style w:type="paragraph" w:customStyle="1" w:styleId="OP1">
    <w:name w:val="OP.1"/>
    <w:basedOn w:val="aa"/>
    <w:rsid w:val="00E679B6"/>
    <w:pPr>
      <w:numPr>
        <w:numId w:val="23"/>
      </w:numPr>
      <w:spacing w:before="360" w:after="120"/>
      <w:ind w:left="0" w:firstLine="709"/>
      <w:jc w:val="left"/>
      <w:outlineLvl w:val="0"/>
    </w:pPr>
    <w:rPr>
      <w:rFonts w:eastAsia="TimesNewRoman"/>
      <w:b/>
      <w:snapToGrid/>
      <w:sz w:val="32"/>
      <w:szCs w:val="24"/>
    </w:rPr>
  </w:style>
  <w:style w:type="paragraph" w:customStyle="1" w:styleId="S">
    <w:name w:val="S_СписокМ_Обычный"/>
    <w:basedOn w:val="aa"/>
    <w:next w:val="aa"/>
    <w:rsid w:val="00E679B6"/>
    <w:pPr>
      <w:numPr>
        <w:numId w:val="27"/>
      </w:numPr>
      <w:tabs>
        <w:tab w:val="left" w:pos="720"/>
      </w:tabs>
    </w:pPr>
    <w:rPr>
      <w:snapToGrid/>
      <w:sz w:val="24"/>
      <w:szCs w:val="24"/>
    </w:rPr>
  </w:style>
  <w:style w:type="paragraph" w:customStyle="1" w:styleId="1">
    <w:name w:val="[БСК] Текст 1"/>
    <w:basedOn w:val="aa"/>
    <w:qFormat/>
    <w:rsid w:val="00E679B6"/>
    <w:pPr>
      <w:numPr>
        <w:ilvl w:val="8"/>
        <w:numId w:val="35"/>
      </w:numPr>
    </w:pPr>
    <w:rPr>
      <w:rFonts w:eastAsiaTheme="minorHAnsi"/>
      <w:snapToGrid/>
      <w:sz w:val="24"/>
      <w:szCs w:val="24"/>
      <w:lang w:eastAsia="en-US"/>
    </w:rPr>
  </w:style>
  <w:style w:type="paragraph" w:customStyle="1" w:styleId="afffe">
    <w:name w:val="[БСК] Перечисление"/>
    <w:basedOn w:val="aa"/>
    <w:qFormat/>
    <w:rsid w:val="00E679B6"/>
    <w:pPr>
      <w:tabs>
        <w:tab w:val="num" w:pos="5103"/>
      </w:tabs>
      <w:ind w:left="2268" w:hanging="567"/>
      <w:outlineLvl w:val="4"/>
    </w:pPr>
    <w:rPr>
      <w:rFonts w:eastAsiaTheme="minorHAnsi"/>
      <w:snapToGrid/>
      <w:sz w:val="24"/>
      <w:lang w:eastAsia="en-US"/>
    </w:rPr>
  </w:style>
  <w:style w:type="paragraph" w:customStyle="1" w:styleId="affff">
    <w:name w:val="[БСК] Подпись"/>
    <w:basedOn w:val="aa"/>
    <w:next w:val="aa"/>
    <w:qFormat/>
    <w:rsid w:val="00E679B6"/>
    <w:pPr>
      <w:keepNext/>
      <w:keepLines/>
      <w:spacing w:after="120"/>
      <w:ind w:left="1134" w:hanging="1134"/>
      <w:jc w:val="right"/>
    </w:pPr>
    <w:rPr>
      <w:rFonts w:eastAsiaTheme="minorHAnsi"/>
      <w:snapToGrid/>
      <w:sz w:val="24"/>
      <w:lang w:eastAsia="en-US"/>
    </w:rPr>
  </w:style>
  <w:style w:type="paragraph" w:customStyle="1" w:styleId="36">
    <w:name w:val="[БСК] Текст 3"/>
    <w:basedOn w:val="aa"/>
    <w:qFormat/>
    <w:rsid w:val="00E679B6"/>
    <w:pPr>
      <w:ind w:left="2268" w:hanging="2268"/>
    </w:pPr>
    <w:rPr>
      <w:rFonts w:eastAsiaTheme="minorHAnsi"/>
      <w:snapToGrid/>
      <w:sz w:val="24"/>
      <w:lang w:eastAsia="en-US"/>
    </w:rPr>
  </w:style>
  <w:style w:type="paragraph" w:customStyle="1" w:styleId="27">
    <w:name w:val="[БСК] Текст 2"/>
    <w:basedOn w:val="aa"/>
    <w:qFormat/>
    <w:rsid w:val="00E679B6"/>
    <w:pPr>
      <w:ind w:left="1701" w:hanging="1701"/>
    </w:pPr>
    <w:rPr>
      <w:rFonts w:eastAsiaTheme="minorHAnsi"/>
      <w:snapToGrid/>
      <w:sz w:val="24"/>
      <w:lang w:eastAsia="en-US"/>
    </w:rPr>
  </w:style>
  <w:style w:type="paragraph" w:customStyle="1" w:styleId="affff0">
    <w:name w:val="[БСК] Пустой"/>
    <w:basedOn w:val="aa"/>
    <w:qFormat/>
    <w:rsid w:val="00E679B6"/>
    <w:pPr>
      <w:tabs>
        <w:tab w:val="left" w:pos="1134"/>
      </w:tabs>
    </w:pPr>
    <w:rPr>
      <w:rFonts w:eastAsiaTheme="minorHAnsi"/>
      <w:snapToGrid/>
      <w:sz w:val="24"/>
      <w:lang w:eastAsia="en-US"/>
    </w:rPr>
  </w:style>
  <w:style w:type="paragraph" w:customStyle="1" w:styleId="affff1">
    <w:name w:val="[БСК] Пример"/>
    <w:basedOn w:val="aa"/>
    <w:qFormat/>
    <w:rsid w:val="00E679B6"/>
    <w:pPr>
      <w:pBdr>
        <w:left w:val="single" w:sz="12" w:space="4" w:color="002060"/>
      </w:pBdr>
      <w:shd w:val="clear" w:color="auto" w:fill="F3F7FF"/>
      <w:spacing w:after="120"/>
      <w:ind w:left="1276"/>
    </w:pPr>
    <w:rPr>
      <w:rFonts w:eastAsiaTheme="minorHAnsi"/>
      <w:snapToGrid/>
      <w:color w:val="002060"/>
      <w:sz w:val="21"/>
      <w:szCs w:val="21"/>
      <w:lang w:eastAsia="en-US"/>
    </w:rPr>
  </w:style>
  <w:style w:type="paragraph" w:customStyle="1" w:styleId="a5">
    <w:name w:val="Стиль номер обычный"/>
    <w:basedOn w:val="28"/>
    <w:qFormat/>
    <w:rsid w:val="00E47748"/>
    <w:pPr>
      <w:numPr>
        <w:ilvl w:val="2"/>
        <w:numId w:val="37"/>
      </w:numPr>
      <w:tabs>
        <w:tab w:val="clear" w:pos="1430"/>
        <w:tab w:val="num" w:pos="0"/>
      </w:tabs>
      <w:spacing w:before="0"/>
      <w:ind w:left="566" w:firstLine="0"/>
    </w:pPr>
    <w:rPr>
      <w:snapToGrid/>
      <w:sz w:val="28"/>
      <w:szCs w:val="20"/>
    </w:rPr>
  </w:style>
  <w:style w:type="paragraph" w:customStyle="1" w:styleId="2">
    <w:name w:val="Стиль уровень 2"/>
    <w:basedOn w:val="aa"/>
    <w:next w:val="a5"/>
    <w:qFormat/>
    <w:rsid w:val="00E47748"/>
    <w:pPr>
      <w:keepNext/>
      <w:numPr>
        <w:ilvl w:val="1"/>
        <w:numId w:val="37"/>
      </w:numPr>
      <w:spacing w:before="0"/>
      <w:outlineLvl w:val="0"/>
    </w:pPr>
    <w:rPr>
      <w:b/>
      <w:bCs/>
      <w:snapToGrid/>
      <w:sz w:val="28"/>
      <w:szCs w:val="20"/>
    </w:rPr>
  </w:style>
  <w:style w:type="paragraph" w:customStyle="1" w:styleId="a6">
    <w:name w:val="Стиль номер продолжение"/>
    <w:basedOn w:val="a5"/>
    <w:qFormat/>
    <w:rsid w:val="00E47748"/>
    <w:pPr>
      <w:numPr>
        <w:ilvl w:val="3"/>
      </w:numPr>
      <w:tabs>
        <w:tab w:val="clear" w:pos="1222"/>
        <w:tab w:val="num" w:pos="153"/>
      </w:tabs>
      <w:spacing w:after="0"/>
      <w:ind w:left="153" w:hanging="720"/>
    </w:pPr>
    <w:rPr>
      <w:color w:val="000000"/>
    </w:rPr>
  </w:style>
  <w:style w:type="paragraph" w:styleId="28">
    <w:name w:val="List Continue 2"/>
    <w:basedOn w:val="aa"/>
    <w:uiPriority w:val="99"/>
    <w:semiHidden/>
    <w:unhideWhenUsed/>
    <w:rsid w:val="00E47748"/>
    <w:pPr>
      <w:spacing w:after="120"/>
      <w:ind w:left="566"/>
      <w:contextualSpacing/>
    </w:pPr>
  </w:style>
  <w:style w:type="table" w:styleId="affff2">
    <w:name w:val="Table Grid"/>
    <w:aliases w:val="TBL1,Моя таблица"/>
    <w:basedOn w:val="ac"/>
    <w:uiPriority w:val="39"/>
    <w:rsid w:val="002B2CD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875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a"/>
    <w:uiPriority w:val="1"/>
    <w:qFormat/>
    <w:rsid w:val="00787535"/>
    <w:pPr>
      <w:widowControl w:val="0"/>
      <w:autoSpaceDE w:val="0"/>
      <w:autoSpaceDN w:val="0"/>
      <w:spacing w:before="0"/>
      <w:ind w:left="153"/>
      <w:jc w:val="left"/>
    </w:pPr>
    <w:rPr>
      <w:rFonts w:ascii="Arial" w:eastAsia="Arial" w:hAnsi="Arial" w:cs="Arial"/>
      <w:snapToGrid/>
      <w:sz w:val="22"/>
      <w:szCs w:val="22"/>
      <w:lang w:eastAsia="en-US"/>
    </w:rPr>
  </w:style>
  <w:style w:type="character" w:styleId="affff3">
    <w:name w:val="Strong"/>
    <w:uiPriority w:val="22"/>
    <w:qFormat/>
    <w:rsid w:val="00762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.rmz@rmzrb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ffice.rmz@rmzrb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ftorgi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ftor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24DF4-6EF5-4609-A82D-4F4D20E5A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Филиппова Ксения Николаевна</dc:creator>
  <cp:keywords/>
  <dc:description/>
  <cp:lastModifiedBy>Крупская Оксана Сергеевна</cp:lastModifiedBy>
  <cp:revision>25</cp:revision>
  <cp:lastPrinted>2026-08-04T06:39:00Z</cp:lastPrinted>
  <dcterms:created xsi:type="dcterms:W3CDTF">2026-05-21T10:50:00Z</dcterms:created>
  <dcterms:modified xsi:type="dcterms:W3CDTF">2026-09-04T08:42:00Z</dcterms:modified>
</cp:coreProperties>
</file>