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AD8" w:rsidRPr="001F51E6" w:rsidRDefault="00565AD8" w:rsidP="00565AD8">
      <w:pPr>
        <w:widowControl/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b/>
          <w:color w:val="auto"/>
          <w:lang w:eastAsia="en-US" w:bidi="ar-SA"/>
        </w:rPr>
      </w:pPr>
      <w:r w:rsidRPr="001F51E6">
        <w:rPr>
          <w:rFonts w:ascii="Times New Roman" w:eastAsiaTheme="minorHAnsi" w:hAnsi="Times New Roman" w:cs="Times New Roman"/>
          <w:b/>
          <w:color w:val="auto"/>
          <w:lang w:eastAsia="en-US" w:bidi="ar-SA"/>
        </w:rPr>
        <w:t>ТЕХНИЧЕСКОЕ ЗАДАНИЕ</w:t>
      </w:r>
    </w:p>
    <w:p w:rsidR="00565AD8" w:rsidRPr="001F51E6" w:rsidRDefault="00565AD8" w:rsidP="00565AD8">
      <w:pPr>
        <w:widowControl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b/>
          <w:bCs/>
          <w:color w:val="auto"/>
          <w:lang w:bidi="ar-SA"/>
        </w:rPr>
      </w:pPr>
      <w:r w:rsidRPr="001F51E6">
        <w:rPr>
          <w:rFonts w:ascii="Times New Roman" w:eastAsiaTheme="minorHAnsi" w:hAnsi="Times New Roman" w:cs="Times New Roman"/>
          <w:b/>
          <w:color w:val="auto"/>
          <w:lang w:eastAsia="en-US" w:bidi="ar-SA"/>
        </w:rPr>
        <w:t xml:space="preserve">на поставку </w:t>
      </w:r>
      <w:r w:rsidRPr="001F51E6">
        <w:rPr>
          <w:rFonts w:ascii="Times New Roman" w:eastAsia="Times New Roman" w:hAnsi="Times New Roman" w:cs="Times New Roman"/>
          <w:b/>
          <w:bCs/>
          <w:color w:val="auto"/>
          <w:lang w:bidi="ar-SA"/>
        </w:rPr>
        <w:t>стальных изолированных труб</w:t>
      </w:r>
    </w:p>
    <w:p w:rsidR="00565AD8" w:rsidRPr="001F51E6" w:rsidRDefault="00565AD8" w:rsidP="00565AD8">
      <w:pPr>
        <w:widowControl/>
        <w:autoSpaceDE w:val="0"/>
        <w:autoSpaceDN w:val="0"/>
        <w:adjustRightInd w:val="0"/>
        <w:jc w:val="center"/>
        <w:rPr>
          <w:rStyle w:val="1"/>
          <w:rFonts w:eastAsiaTheme="minorHAnsi"/>
          <w:b/>
          <w:color w:val="auto"/>
          <w:sz w:val="24"/>
          <w:szCs w:val="24"/>
          <w:lang w:eastAsia="en-US" w:bidi="ar-SA"/>
        </w:rPr>
      </w:pPr>
    </w:p>
    <w:p w:rsidR="00565AD8" w:rsidRPr="001F51E6" w:rsidRDefault="00565AD8" w:rsidP="00342A78">
      <w:pPr>
        <w:pStyle w:val="a3"/>
        <w:widowControl/>
        <w:numPr>
          <w:ilvl w:val="0"/>
          <w:numId w:val="1"/>
        </w:numPr>
        <w:ind w:left="0" w:right="-364" w:firstLine="426"/>
        <w:jc w:val="both"/>
        <w:rPr>
          <w:rFonts w:ascii="Times New Roman" w:eastAsia="Times New Roman" w:hAnsi="Times New Roman" w:cs="Times New Roman"/>
          <w:b/>
          <w:bCs/>
          <w:color w:val="auto"/>
          <w:lang w:bidi="ar-SA"/>
        </w:rPr>
      </w:pPr>
      <w:r w:rsidRPr="001F51E6">
        <w:rPr>
          <w:rFonts w:ascii="Times New Roman" w:eastAsia="Times New Roman" w:hAnsi="Times New Roman" w:cs="Times New Roman"/>
          <w:b/>
          <w:bCs/>
          <w:color w:val="auto"/>
          <w:lang w:bidi="ar-SA"/>
        </w:rPr>
        <w:t>Н</w:t>
      </w:r>
      <w:r w:rsidR="0018102D">
        <w:rPr>
          <w:rFonts w:ascii="Times New Roman" w:eastAsia="Times New Roman" w:hAnsi="Times New Roman" w:cs="Times New Roman"/>
          <w:b/>
          <w:bCs/>
          <w:color w:val="auto"/>
          <w:lang w:bidi="ar-SA"/>
        </w:rPr>
        <w:t>аименование поставляемого Товара</w:t>
      </w:r>
    </w:p>
    <w:p w:rsidR="00565AD8" w:rsidRDefault="00565AD8" w:rsidP="003C0761">
      <w:pPr>
        <w:widowControl/>
        <w:ind w:right="-364" w:firstLine="567"/>
        <w:jc w:val="both"/>
        <w:rPr>
          <w:rFonts w:ascii="Times New Roman" w:eastAsia="Times New Roman" w:hAnsi="Times New Roman" w:cs="Times New Roman"/>
          <w:bCs/>
          <w:color w:val="auto"/>
          <w:lang w:bidi="ar-SA"/>
        </w:rPr>
      </w:pPr>
      <w:r w:rsidRPr="001F51E6">
        <w:rPr>
          <w:rFonts w:ascii="Times New Roman" w:eastAsia="Times New Roman" w:hAnsi="Times New Roman" w:cs="Times New Roman"/>
          <w:bCs/>
          <w:color w:val="auto"/>
          <w:lang w:bidi="ar-SA"/>
        </w:rPr>
        <w:t>Стальные изолированные трубы</w:t>
      </w:r>
    </w:p>
    <w:p w:rsidR="000974EA" w:rsidRDefault="000974EA" w:rsidP="003C0761">
      <w:pPr>
        <w:widowControl/>
        <w:ind w:right="-364" w:firstLine="567"/>
        <w:jc w:val="both"/>
        <w:rPr>
          <w:rFonts w:ascii="Times New Roman" w:eastAsia="Times New Roman" w:hAnsi="Times New Roman" w:cs="Times New Roman"/>
          <w:bCs/>
          <w:color w:val="auto"/>
          <w:lang w:bidi="ar-SA"/>
        </w:rPr>
      </w:pPr>
    </w:p>
    <w:p w:rsidR="000974EA" w:rsidRDefault="000974EA" w:rsidP="000974EA">
      <w:pPr>
        <w:widowControl/>
        <w:ind w:right="-364" w:firstLine="426"/>
        <w:jc w:val="both"/>
        <w:rPr>
          <w:rFonts w:ascii="Times New Roman" w:eastAsia="Times New Roman" w:hAnsi="Times New Roman" w:cs="Times New Roman"/>
          <w:b/>
          <w:bCs/>
          <w:color w:val="auto"/>
          <w:lang w:bidi="ar-SA"/>
        </w:rPr>
      </w:pPr>
      <w:r w:rsidRPr="000974EA">
        <w:rPr>
          <w:rFonts w:ascii="Times New Roman" w:eastAsia="Times New Roman" w:hAnsi="Times New Roman" w:cs="Times New Roman"/>
          <w:b/>
          <w:bCs/>
          <w:color w:val="auto"/>
          <w:lang w:bidi="ar-SA"/>
        </w:rPr>
        <w:t>2. Место поставки</w:t>
      </w:r>
      <w:r w:rsidR="00120A9A">
        <w:rPr>
          <w:rFonts w:ascii="Times New Roman" w:eastAsia="Times New Roman" w:hAnsi="Times New Roman" w:cs="Times New Roman"/>
          <w:b/>
          <w:bCs/>
          <w:color w:val="auto"/>
          <w:lang w:bidi="ar-SA"/>
        </w:rPr>
        <w:t xml:space="preserve"> Товара</w:t>
      </w:r>
      <w:bookmarkStart w:id="0" w:name="_GoBack"/>
      <w:bookmarkEnd w:id="0"/>
    </w:p>
    <w:p w:rsidR="001E19E7" w:rsidRPr="001E19E7" w:rsidRDefault="001E19E7" w:rsidP="001E19E7">
      <w:pPr>
        <w:jc w:val="both"/>
        <w:rPr>
          <w:rFonts w:ascii="Times New Roman" w:hAnsi="Times New Roman" w:cs="Times New Roman"/>
        </w:rPr>
      </w:pPr>
      <w:r w:rsidRPr="001E19E7">
        <w:rPr>
          <w:rFonts w:ascii="Times New Roman" w:hAnsi="Times New Roman" w:cs="Times New Roman"/>
        </w:rPr>
        <w:t xml:space="preserve">Московская область, </w:t>
      </w:r>
      <w:proofErr w:type="spellStart"/>
      <w:r w:rsidRPr="001E19E7">
        <w:rPr>
          <w:rFonts w:ascii="Times New Roman" w:hAnsi="Times New Roman" w:cs="Times New Roman"/>
        </w:rPr>
        <w:t>Солнечногорский</w:t>
      </w:r>
      <w:proofErr w:type="spellEnd"/>
      <w:r w:rsidRPr="001E19E7">
        <w:rPr>
          <w:rFonts w:ascii="Times New Roman" w:hAnsi="Times New Roman" w:cs="Times New Roman"/>
        </w:rPr>
        <w:t xml:space="preserve"> район, Химкинский район, г. Сходня, г. Москва, </w:t>
      </w:r>
      <w:r>
        <w:rPr>
          <w:rFonts w:ascii="Times New Roman" w:hAnsi="Times New Roman" w:cs="Times New Roman"/>
        </w:rPr>
        <w:br/>
      </w:r>
      <w:r w:rsidRPr="001E19E7">
        <w:rPr>
          <w:rFonts w:ascii="Times New Roman" w:hAnsi="Times New Roman" w:cs="Times New Roman"/>
        </w:rPr>
        <w:t xml:space="preserve">д. Брехово, д. </w:t>
      </w:r>
      <w:proofErr w:type="spellStart"/>
      <w:r w:rsidRPr="001E19E7">
        <w:rPr>
          <w:rFonts w:ascii="Times New Roman" w:hAnsi="Times New Roman" w:cs="Times New Roman"/>
        </w:rPr>
        <w:t>Владычино</w:t>
      </w:r>
      <w:proofErr w:type="spellEnd"/>
      <w:r w:rsidRPr="001E19E7">
        <w:rPr>
          <w:rFonts w:ascii="Times New Roman" w:hAnsi="Times New Roman" w:cs="Times New Roman"/>
        </w:rPr>
        <w:t xml:space="preserve">, л. </w:t>
      </w:r>
      <w:proofErr w:type="spellStart"/>
      <w:r w:rsidRPr="001E19E7">
        <w:rPr>
          <w:rFonts w:ascii="Times New Roman" w:hAnsi="Times New Roman" w:cs="Times New Roman"/>
        </w:rPr>
        <w:t>Середняково</w:t>
      </w:r>
      <w:proofErr w:type="spellEnd"/>
      <w:r w:rsidRPr="001E19E7">
        <w:rPr>
          <w:rFonts w:ascii="Times New Roman" w:hAnsi="Times New Roman" w:cs="Times New Roman"/>
        </w:rPr>
        <w:t xml:space="preserve">, д. </w:t>
      </w:r>
      <w:proofErr w:type="spellStart"/>
      <w:r w:rsidRPr="001E19E7">
        <w:rPr>
          <w:rFonts w:ascii="Times New Roman" w:hAnsi="Times New Roman" w:cs="Times New Roman"/>
        </w:rPr>
        <w:t>Юрлово</w:t>
      </w:r>
      <w:proofErr w:type="spellEnd"/>
      <w:r>
        <w:rPr>
          <w:rFonts w:ascii="Times New Roman" w:hAnsi="Times New Roman" w:cs="Times New Roman"/>
        </w:rPr>
        <w:t>.</w:t>
      </w:r>
    </w:p>
    <w:p w:rsidR="000974EA" w:rsidRPr="001F51E6" w:rsidRDefault="000974EA" w:rsidP="001E19E7">
      <w:pPr>
        <w:contextualSpacing/>
        <w:jc w:val="both"/>
        <w:rPr>
          <w:rFonts w:ascii="Times New Roman" w:eastAsia="Arial Unicode MS" w:hAnsi="Times New Roman" w:cs="Times New Roman"/>
        </w:rPr>
      </w:pPr>
    </w:p>
    <w:p w:rsidR="00565AD8" w:rsidRDefault="000974EA" w:rsidP="00342A78">
      <w:pPr>
        <w:ind w:firstLine="426"/>
        <w:contextualSpacing/>
        <w:jc w:val="both"/>
        <w:rPr>
          <w:rFonts w:ascii="Times New Roman" w:eastAsia="Arial Unicode MS" w:hAnsi="Times New Roman" w:cs="Times New Roman"/>
          <w:b/>
        </w:rPr>
      </w:pPr>
      <w:r>
        <w:rPr>
          <w:rFonts w:ascii="Times New Roman" w:eastAsia="Arial Unicode MS" w:hAnsi="Times New Roman" w:cs="Times New Roman"/>
          <w:b/>
        </w:rPr>
        <w:t>3</w:t>
      </w:r>
      <w:r w:rsidR="00565AD8" w:rsidRPr="001F51E6">
        <w:rPr>
          <w:rFonts w:ascii="Times New Roman" w:eastAsia="Arial Unicode MS" w:hAnsi="Times New Roman" w:cs="Times New Roman"/>
          <w:b/>
        </w:rPr>
        <w:t>. Период и сроки поставки Товара</w:t>
      </w:r>
    </w:p>
    <w:p w:rsidR="00D52DAA" w:rsidRDefault="00D52DAA" w:rsidP="00342A78">
      <w:pPr>
        <w:ind w:firstLine="426"/>
        <w:contextualSpacing/>
        <w:jc w:val="both"/>
        <w:rPr>
          <w:rFonts w:ascii="Times New Roman" w:hAnsi="Times New Roman" w:cs="Times New Roman"/>
        </w:rPr>
      </w:pPr>
      <w:r w:rsidRPr="00CE1860">
        <w:rPr>
          <w:rFonts w:ascii="Times New Roman" w:hAnsi="Times New Roman" w:cs="Times New Roman"/>
        </w:rPr>
        <w:t xml:space="preserve">Период поставки всего количества Товара до </w:t>
      </w:r>
      <w:r w:rsidR="00795604">
        <w:rPr>
          <w:rFonts w:ascii="Times New Roman" w:hAnsi="Times New Roman" w:cs="Times New Roman"/>
        </w:rPr>
        <w:t>31</w:t>
      </w:r>
      <w:r w:rsidRPr="00CE1860">
        <w:rPr>
          <w:rFonts w:ascii="Times New Roman" w:hAnsi="Times New Roman" w:cs="Times New Roman"/>
        </w:rPr>
        <w:t xml:space="preserve"> </w:t>
      </w:r>
      <w:r w:rsidR="00795604">
        <w:rPr>
          <w:rFonts w:ascii="Times New Roman" w:hAnsi="Times New Roman" w:cs="Times New Roman"/>
        </w:rPr>
        <w:t>июля</w:t>
      </w:r>
      <w:r w:rsidRPr="00CE1860">
        <w:rPr>
          <w:rFonts w:ascii="Times New Roman" w:hAnsi="Times New Roman" w:cs="Times New Roman"/>
        </w:rPr>
        <w:t xml:space="preserve"> 202</w:t>
      </w:r>
      <w:r w:rsidR="00795604">
        <w:rPr>
          <w:rFonts w:ascii="Times New Roman" w:hAnsi="Times New Roman" w:cs="Times New Roman"/>
        </w:rPr>
        <w:t>7</w:t>
      </w:r>
      <w:r w:rsidRPr="00CE1860">
        <w:rPr>
          <w:rFonts w:ascii="Times New Roman" w:hAnsi="Times New Roman" w:cs="Times New Roman"/>
        </w:rPr>
        <w:t xml:space="preserve"> г., либо до даты достижения Цены Договора, указанной в пункте 2.1 Договора, в зависимости от того, какая из дат наступит ранее</w:t>
      </w:r>
      <w:r>
        <w:rPr>
          <w:rFonts w:ascii="Times New Roman" w:hAnsi="Times New Roman" w:cs="Times New Roman"/>
        </w:rPr>
        <w:t>.</w:t>
      </w:r>
    </w:p>
    <w:p w:rsidR="00D52DAA" w:rsidRDefault="00D52DAA" w:rsidP="00342A78">
      <w:pPr>
        <w:ind w:firstLine="426"/>
        <w:contextualSpacing/>
        <w:jc w:val="both"/>
        <w:rPr>
          <w:rFonts w:ascii="Times New Roman" w:eastAsia="Arial Unicode MS" w:hAnsi="Times New Roman" w:cs="Times New Roman"/>
          <w:b/>
        </w:rPr>
      </w:pPr>
      <w:r w:rsidRPr="00CE1860">
        <w:rPr>
          <w:rFonts w:ascii="Times New Roman" w:hAnsi="Times New Roman" w:cs="Times New Roman"/>
        </w:rPr>
        <w:t xml:space="preserve">Срок поставки каждой партии Товара составляет </w:t>
      </w:r>
      <w:r w:rsidRPr="00044231">
        <w:rPr>
          <w:rFonts w:ascii="Times New Roman" w:hAnsi="Times New Roman" w:cs="Times New Roman"/>
        </w:rPr>
        <w:t>10 (десять) рабочих</w:t>
      </w:r>
      <w:r w:rsidRPr="00CE1860">
        <w:rPr>
          <w:rFonts w:ascii="Times New Roman" w:hAnsi="Times New Roman" w:cs="Times New Roman"/>
        </w:rPr>
        <w:t xml:space="preserve"> </w:t>
      </w:r>
      <w:r w:rsidR="00A52568">
        <w:rPr>
          <w:rFonts w:ascii="Times New Roman" w:hAnsi="Times New Roman" w:cs="Times New Roman"/>
        </w:rPr>
        <w:t>дней</w:t>
      </w:r>
      <w:r w:rsidRPr="00CE1860">
        <w:rPr>
          <w:rFonts w:ascii="Times New Roman" w:hAnsi="Times New Roman" w:cs="Times New Roman"/>
        </w:rPr>
        <w:t xml:space="preserve"> от даты согласования соответствующей заявки Покупателя в соответствии с пунктом 4.2 Договора, если меньший срок не согласован Сторонами в Заявке</w:t>
      </w:r>
      <w:r w:rsidR="000974EA">
        <w:rPr>
          <w:rFonts w:ascii="Times New Roman" w:hAnsi="Times New Roman" w:cs="Times New Roman"/>
        </w:rPr>
        <w:t>.</w:t>
      </w:r>
    </w:p>
    <w:p w:rsidR="00565AD8" w:rsidRPr="001F51E6" w:rsidRDefault="00565AD8" w:rsidP="00D52DAA">
      <w:pPr>
        <w:widowControl/>
        <w:ind w:right="-364"/>
        <w:jc w:val="both"/>
        <w:rPr>
          <w:rFonts w:ascii="Times New Roman" w:eastAsia="Times New Roman" w:hAnsi="Times New Roman" w:cs="Times New Roman"/>
          <w:color w:val="auto"/>
          <w:lang w:bidi="ar-SA"/>
        </w:rPr>
      </w:pPr>
    </w:p>
    <w:p w:rsidR="00565AD8" w:rsidRPr="001F51E6" w:rsidRDefault="000974EA" w:rsidP="00342A78">
      <w:pPr>
        <w:widowControl/>
        <w:ind w:right="-364" w:firstLine="426"/>
        <w:jc w:val="both"/>
        <w:rPr>
          <w:rFonts w:ascii="Times New Roman" w:eastAsia="Times New Roman" w:hAnsi="Times New Roman" w:cs="Times New Roman"/>
          <w:b/>
          <w:color w:val="auto"/>
          <w:lang w:bidi="ar-SA"/>
        </w:rPr>
      </w:pPr>
      <w:r>
        <w:rPr>
          <w:rFonts w:ascii="Times New Roman" w:eastAsia="Times New Roman" w:hAnsi="Times New Roman" w:cs="Times New Roman"/>
          <w:b/>
          <w:color w:val="auto"/>
          <w:lang w:bidi="ar-SA"/>
        </w:rPr>
        <w:t>4</w:t>
      </w:r>
      <w:r w:rsidR="00565AD8" w:rsidRPr="001F51E6">
        <w:rPr>
          <w:rFonts w:ascii="Times New Roman" w:eastAsia="Times New Roman" w:hAnsi="Times New Roman" w:cs="Times New Roman"/>
          <w:b/>
          <w:color w:val="auto"/>
          <w:lang w:bidi="ar-SA"/>
        </w:rPr>
        <w:t>. О</w:t>
      </w:r>
      <w:r w:rsidR="00064CAF">
        <w:rPr>
          <w:rFonts w:ascii="Times New Roman" w:eastAsia="Times New Roman" w:hAnsi="Times New Roman" w:cs="Times New Roman"/>
          <w:b/>
          <w:color w:val="auto"/>
          <w:lang w:bidi="ar-SA"/>
        </w:rPr>
        <w:t>бщие требования к поставляемому Т</w:t>
      </w:r>
      <w:r w:rsidR="00565AD8" w:rsidRPr="001F51E6">
        <w:rPr>
          <w:rFonts w:ascii="Times New Roman" w:eastAsia="Times New Roman" w:hAnsi="Times New Roman" w:cs="Times New Roman"/>
          <w:b/>
          <w:color w:val="auto"/>
          <w:lang w:bidi="ar-SA"/>
        </w:rPr>
        <w:t>овару</w:t>
      </w:r>
    </w:p>
    <w:p w:rsidR="00565AD8" w:rsidRPr="001F51E6" w:rsidRDefault="00565AD8" w:rsidP="00D52DAA">
      <w:pPr>
        <w:pStyle w:val="a3"/>
        <w:tabs>
          <w:tab w:val="left" w:pos="1134"/>
          <w:tab w:val="left" w:pos="1276"/>
        </w:tabs>
        <w:autoSpaceDE w:val="0"/>
        <w:autoSpaceDN w:val="0"/>
        <w:adjustRightInd w:val="0"/>
        <w:ind w:left="0" w:firstLine="426"/>
        <w:jc w:val="both"/>
        <w:rPr>
          <w:rFonts w:ascii="Times New Roman" w:eastAsia="Times New Roman" w:hAnsi="Times New Roman" w:cs="Times New Roman"/>
        </w:rPr>
      </w:pPr>
      <w:r w:rsidRPr="001F51E6">
        <w:rPr>
          <w:rFonts w:ascii="Times New Roman" w:eastAsia="Times New Roman" w:hAnsi="Times New Roman" w:cs="Times New Roman"/>
        </w:rPr>
        <w:t>Поставляемый Товар должен быть новым, изготовленным не ранее чем за 12 (двенадцать) месяцев до даты поставки (товаром, который не был в употреблении, не прошел ремонт, в том числе восстановление потребительских свойств, замену составных частей). Поставщик гарантирует, что на момент заключения Договора Товар в споре и под арестом не состоит, не является предметом залога и не обременен другими правами третьих лиц.</w:t>
      </w:r>
    </w:p>
    <w:p w:rsidR="00565AD8" w:rsidRPr="001F51E6" w:rsidRDefault="00565AD8" w:rsidP="00D52DAA">
      <w:pPr>
        <w:tabs>
          <w:tab w:val="left" w:pos="294"/>
        </w:tabs>
        <w:ind w:right="20" w:firstLine="426"/>
        <w:jc w:val="both"/>
        <w:rPr>
          <w:rFonts w:ascii="Times New Roman" w:eastAsia="Arial Unicode MS" w:hAnsi="Times New Roman" w:cs="Times New Roman"/>
        </w:rPr>
      </w:pPr>
      <w:r w:rsidRPr="001F51E6">
        <w:rPr>
          <w:rFonts w:ascii="Times New Roman" w:eastAsia="Arial Unicode MS" w:hAnsi="Times New Roman" w:cs="Times New Roman"/>
        </w:rPr>
        <w:t>Качество и комплектность товаров должны соответствовать государственным стандартам, техническим условиям, требованиям завода-изготовителя и иной нормативно-технической документации на данный вид товаров и подтверждаться документами качества, необходимыми по действующему законодательству.</w:t>
      </w:r>
    </w:p>
    <w:p w:rsidR="00565AD8" w:rsidRPr="001F51E6" w:rsidRDefault="00565AD8" w:rsidP="00D52DAA">
      <w:pPr>
        <w:pStyle w:val="a3"/>
        <w:tabs>
          <w:tab w:val="left" w:pos="1134"/>
          <w:tab w:val="left" w:pos="1276"/>
        </w:tabs>
        <w:autoSpaceDE w:val="0"/>
        <w:autoSpaceDN w:val="0"/>
        <w:adjustRightInd w:val="0"/>
        <w:ind w:left="0" w:firstLine="426"/>
        <w:jc w:val="both"/>
        <w:rPr>
          <w:rFonts w:ascii="Times New Roman" w:eastAsia="Arial Unicode MS" w:hAnsi="Times New Roman" w:cs="Times New Roman"/>
        </w:rPr>
      </w:pPr>
      <w:r w:rsidRPr="001F51E6">
        <w:rPr>
          <w:rFonts w:ascii="Times New Roman" w:eastAsia="Arial Unicode MS" w:hAnsi="Times New Roman" w:cs="Times New Roman"/>
        </w:rPr>
        <w:t>Упаковка и маркировка Товара должны соответствовать требованиям действующих на территории Российской Федерации нормативных документов и международных стандартов.</w:t>
      </w:r>
    </w:p>
    <w:p w:rsidR="00565AD8" w:rsidRPr="001F51E6" w:rsidRDefault="00565AD8" w:rsidP="00D52DAA">
      <w:pPr>
        <w:pStyle w:val="a3"/>
        <w:tabs>
          <w:tab w:val="left" w:pos="1134"/>
          <w:tab w:val="left" w:pos="1276"/>
        </w:tabs>
        <w:autoSpaceDE w:val="0"/>
        <w:autoSpaceDN w:val="0"/>
        <w:adjustRightInd w:val="0"/>
        <w:ind w:left="0" w:firstLine="426"/>
        <w:jc w:val="both"/>
        <w:rPr>
          <w:rFonts w:ascii="Times New Roman" w:eastAsia="Arial Unicode MS" w:hAnsi="Times New Roman" w:cs="Times New Roman"/>
        </w:rPr>
      </w:pPr>
      <w:r w:rsidRPr="001F51E6">
        <w:rPr>
          <w:rFonts w:ascii="Times New Roman" w:eastAsia="Arial Unicode MS" w:hAnsi="Times New Roman" w:cs="Times New Roman"/>
        </w:rPr>
        <w:t>Упаковка должна обеспечивать сохранность Товара при его транспортировке к месту поставки и при выполнении погрузо-разгрузочных работ.</w:t>
      </w:r>
    </w:p>
    <w:p w:rsidR="00AD3B9E" w:rsidRPr="001F51E6" w:rsidRDefault="00565AD8" w:rsidP="00D52DAA">
      <w:pPr>
        <w:pStyle w:val="a3"/>
        <w:tabs>
          <w:tab w:val="left" w:pos="1134"/>
          <w:tab w:val="left" w:pos="1276"/>
        </w:tabs>
        <w:autoSpaceDE w:val="0"/>
        <w:autoSpaceDN w:val="0"/>
        <w:adjustRightInd w:val="0"/>
        <w:ind w:left="0" w:firstLine="426"/>
        <w:jc w:val="both"/>
        <w:rPr>
          <w:rFonts w:ascii="Times New Roman" w:eastAsia="Arial Unicode MS" w:hAnsi="Times New Roman" w:cs="Times New Roman"/>
        </w:rPr>
      </w:pPr>
      <w:r w:rsidRPr="001F51E6">
        <w:rPr>
          <w:rFonts w:ascii="Times New Roman" w:eastAsia="Arial Unicode MS" w:hAnsi="Times New Roman" w:cs="Times New Roman"/>
        </w:rPr>
        <w:t>Маркировка Товара должна содержать: наименование изделия, указание на завод-производитель и его место нахождения, дату выпуска и гарантийный срок службы. Маркировка, указанная на упаковке, должна строго соответствовать маркировке Товара.</w:t>
      </w:r>
    </w:p>
    <w:p w:rsidR="00AD3B9E" w:rsidRPr="001F51E6" w:rsidRDefault="00AD3B9E" w:rsidP="00D52DAA">
      <w:pPr>
        <w:pStyle w:val="a3"/>
        <w:tabs>
          <w:tab w:val="left" w:pos="1134"/>
          <w:tab w:val="left" w:pos="1276"/>
        </w:tabs>
        <w:autoSpaceDE w:val="0"/>
        <w:autoSpaceDN w:val="0"/>
        <w:adjustRightInd w:val="0"/>
        <w:ind w:left="0" w:firstLine="426"/>
        <w:jc w:val="both"/>
        <w:rPr>
          <w:rFonts w:ascii="Times New Roman" w:eastAsia="Arial Unicode MS" w:hAnsi="Times New Roman" w:cs="Times New Roman"/>
        </w:rPr>
      </w:pPr>
      <w:r w:rsidRPr="001F51E6">
        <w:rPr>
          <w:rFonts w:ascii="Times New Roman" w:hAnsi="Times New Roman" w:cs="Times New Roman"/>
        </w:rPr>
        <w:t>Поставщик в день поставки (передачи) Товара передает Покупателю следующие документы (на бумажном носителе):</w:t>
      </w:r>
    </w:p>
    <w:p w:rsidR="00AD3B9E" w:rsidRPr="001F51E6" w:rsidRDefault="00AD3B9E" w:rsidP="00D52DAA">
      <w:pPr>
        <w:tabs>
          <w:tab w:val="left" w:pos="1134"/>
          <w:tab w:val="left" w:pos="1276"/>
        </w:tabs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</w:rPr>
      </w:pPr>
      <w:r w:rsidRPr="001F51E6">
        <w:rPr>
          <w:rFonts w:ascii="Times New Roman" w:hAnsi="Times New Roman" w:cs="Times New Roman"/>
        </w:rPr>
        <w:t>- паспорт или иной документ, в котором указан срок эксплуатации Товара;</w:t>
      </w:r>
    </w:p>
    <w:p w:rsidR="00AD3B9E" w:rsidRPr="001F51E6" w:rsidRDefault="00AD3B9E" w:rsidP="00D52DAA">
      <w:pPr>
        <w:ind w:firstLine="426"/>
        <w:jc w:val="both"/>
      </w:pPr>
      <w:r w:rsidRPr="001F51E6">
        <w:rPr>
          <w:rFonts w:ascii="Times New Roman" w:hAnsi="Times New Roman" w:cs="Times New Roman"/>
        </w:rPr>
        <w:t>- гарантийные талоны, сертификаты, инструкции по эксплуатации на русском языке, технические паспорта или иные документы, в которых указан срок службы Товара и гарантийный срок, инструкции по применению (монтажу), сертификаты качества (декларации о соответствии) на Товар, требования к наличию и оформлению которых установлены нормами действующего законодательства Российской Федерации.</w:t>
      </w:r>
    </w:p>
    <w:p w:rsidR="00AD3B9E" w:rsidRPr="001F51E6" w:rsidRDefault="00AD3B9E" w:rsidP="00AD3B9E"/>
    <w:p w:rsidR="00565AD8" w:rsidRPr="001F51E6" w:rsidRDefault="000974EA" w:rsidP="00D52DAA">
      <w:pPr>
        <w:ind w:firstLine="426"/>
        <w:contextualSpacing/>
        <w:jc w:val="both"/>
        <w:rPr>
          <w:rFonts w:ascii="Times New Roman" w:eastAsia="Arial Unicode MS" w:hAnsi="Times New Roman" w:cs="Times New Roman"/>
          <w:b/>
        </w:rPr>
      </w:pPr>
      <w:r>
        <w:rPr>
          <w:rFonts w:ascii="Times New Roman" w:eastAsia="Arial Unicode MS" w:hAnsi="Times New Roman" w:cs="Times New Roman"/>
          <w:b/>
        </w:rPr>
        <w:t>5</w:t>
      </w:r>
      <w:r w:rsidR="00565AD8" w:rsidRPr="001F51E6">
        <w:rPr>
          <w:rFonts w:ascii="Times New Roman" w:eastAsia="Arial Unicode MS" w:hAnsi="Times New Roman" w:cs="Times New Roman"/>
          <w:b/>
        </w:rPr>
        <w:t xml:space="preserve">. Требования к безопасности </w:t>
      </w:r>
      <w:r w:rsidR="00064CAF">
        <w:rPr>
          <w:rFonts w:ascii="Times New Roman" w:eastAsia="Arial Unicode MS" w:hAnsi="Times New Roman" w:cs="Times New Roman"/>
          <w:b/>
        </w:rPr>
        <w:t>Товара</w:t>
      </w:r>
    </w:p>
    <w:p w:rsidR="00565AD8" w:rsidRPr="001F51E6" w:rsidRDefault="00565AD8" w:rsidP="00D52DAA">
      <w:pPr>
        <w:ind w:firstLine="426"/>
        <w:contextualSpacing/>
        <w:jc w:val="both"/>
        <w:rPr>
          <w:rFonts w:ascii="Times New Roman" w:eastAsia="Arial Unicode MS" w:hAnsi="Times New Roman" w:cs="Times New Roman"/>
        </w:rPr>
      </w:pPr>
      <w:r w:rsidRPr="001F51E6">
        <w:rPr>
          <w:rFonts w:ascii="Times New Roman" w:eastAsia="Arial Unicode MS" w:hAnsi="Times New Roman" w:cs="Times New Roman"/>
        </w:rPr>
        <w:t>Поставщик гарантирует качество и безопасность поставляемого Товара в соответствии с действующими стандартами, утвержденными в отношении данного вида Товара, и наличие сертификатов, обязательных для данного вида Товара, оформленных в соответствии с нормами действующего законодательством Российской Федерации.</w:t>
      </w:r>
    </w:p>
    <w:p w:rsidR="00BD0B27" w:rsidRPr="001F51E6" w:rsidRDefault="00BD0B27"/>
    <w:p w:rsidR="00565AD8" w:rsidRPr="001F51E6" w:rsidRDefault="000974EA" w:rsidP="00D52DAA">
      <w:pPr>
        <w:ind w:firstLine="426"/>
        <w:contextualSpacing/>
        <w:jc w:val="both"/>
        <w:rPr>
          <w:rFonts w:ascii="Times New Roman" w:eastAsia="Arial Unicode MS" w:hAnsi="Times New Roman" w:cs="Times New Roman"/>
          <w:b/>
        </w:rPr>
      </w:pPr>
      <w:r>
        <w:rPr>
          <w:rFonts w:ascii="Times New Roman" w:eastAsia="Arial Unicode MS" w:hAnsi="Times New Roman" w:cs="Times New Roman"/>
          <w:b/>
        </w:rPr>
        <w:t>6</w:t>
      </w:r>
      <w:r w:rsidR="00565AD8" w:rsidRPr="001F51E6">
        <w:rPr>
          <w:rFonts w:ascii="Times New Roman" w:eastAsia="Arial Unicode MS" w:hAnsi="Times New Roman" w:cs="Times New Roman"/>
          <w:b/>
        </w:rPr>
        <w:t>. Гарантия</w:t>
      </w:r>
    </w:p>
    <w:p w:rsidR="00565AD8" w:rsidRPr="001F51E6" w:rsidRDefault="00565AD8" w:rsidP="00D52DAA">
      <w:pPr>
        <w:ind w:firstLine="426"/>
        <w:contextualSpacing/>
        <w:jc w:val="both"/>
        <w:rPr>
          <w:rFonts w:ascii="Times New Roman" w:eastAsia="Arial Unicode MS" w:hAnsi="Times New Roman" w:cs="Times New Roman"/>
        </w:rPr>
      </w:pPr>
      <w:r w:rsidRPr="001F51E6">
        <w:rPr>
          <w:rFonts w:ascii="Times New Roman" w:eastAsia="Arial Unicode MS" w:hAnsi="Times New Roman" w:cs="Times New Roman"/>
        </w:rPr>
        <w:t xml:space="preserve">Поставщик гарантирует качество и безопасность поставляемого Товара </w:t>
      </w:r>
      <w:r w:rsidRPr="001F51E6">
        <w:rPr>
          <w:rFonts w:ascii="Times New Roman" w:eastAsia="Arial Unicode MS" w:hAnsi="Times New Roman" w:cs="Times New Roman"/>
        </w:rPr>
        <w:br/>
        <w:t xml:space="preserve">в соответствии с действующими стандартами, утвержденными в отношении данного вида Товара, и наличие сертификатов, обязательных для данного вида Товара, оформленных в </w:t>
      </w:r>
      <w:r w:rsidRPr="001F51E6">
        <w:rPr>
          <w:rFonts w:ascii="Times New Roman" w:eastAsia="Arial Unicode MS" w:hAnsi="Times New Roman" w:cs="Times New Roman"/>
        </w:rPr>
        <w:lastRenderedPageBreak/>
        <w:t>соответствии с нормами действующего законодательством Российской Федерации.</w:t>
      </w:r>
    </w:p>
    <w:p w:rsidR="00565AD8" w:rsidRPr="001F51E6" w:rsidRDefault="00565AD8" w:rsidP="00D52DAA">
      <w:pPr>
        <w:ind w:firstLine="426"/>
        <w:contextualSpacing/>
        <w:jc w:val="both"/>
        <w:rPr>
          <w:rFonts w:ascii="Times New Roman" w:eastAsia="Arial Unicode MS" w:hAnsi="Times New Roman" w:cs="Times New Roman"/>
        </w:rPr>
      </w:pPr>
      <w:r w:rsidRPr="001F51E6">
        <w:rPr>
          <w:rFonts w:ascii="Times New Roman" w:eastAsia="Arial Unicode MS" w:hAnsi="Times New Roman" w:cs="Times New Roman"/>
        </w:rPr>
        <w:t>На поставляемый Товар Поставщик предоставляет гарантию качества Поставщика и (или) гарантию качества производителя в соответствии с требованиями нормативных документов, установленных для данного вида Товара.</w:t>
      </w:r>
    </w:p>
    <w:p w:rsidR="00565AD8" w:rsidRPr="001F51E6" w:rsidRDefault="00565AD8" w:rsidP="00D52DAA">
      <w:pPr>
        <w:widowControl/>
        <w:autoSpaceDE w:val="0"/>
        <w:autoSpaceDN w:val="0"/>
        <w:adjustRightInd w:val="0"/>
        <w:ind w:right="-1" w:firstLine="426"/>
        <w:jc w:val="both"/>
        <w:rPr>
          <w:rFonts w:ascii="Times New Roman" w:hAnsi="Times New Roman" w:cs="Times New Roman"/>
        </w:rPr>
      </w:pPr>
      <w:r w:rsidRPr="001F51E6">
        <w:rPr>
          <w:rFonts w:ascii="Times New Roman" w:hAnsi="Times New Roman" w:cs="Times New Roman"/>
        </w:rPr>
        <w:t>В случае если законодательством Российской Федерации к лицам, осуществляющим поставки товаров, являющихся предметом Договора, установлено требование о лицензировании или обязательном членстве в саморегулируемых организациях, Поставщик обязан обеспечить наличие документов, подтверждающих его соответствие такому требованию в течение всего срока исполнения Договора.</w:t>
      </w:r>
    </w:p>
    <w:p w:rsidR="00565AD8" w:rsidRPr="001F51E6" w:rsidRDefault="00565AD8" w:rsidP="00D52DAA">
      <w:pPr>
        <w:widowControl/>
        <w:autoSpaceDE w:val="0"/>
        <w:autoSpaceDN w:val="0"/>
        <w:adjustRightInd w:val="0"/>
        <w:ind w:right="-1" w:firstLine="426"/>
        <w:jc w:val="both"/>
        <w:rPr>
          <w:rFonts w:ascii="Times New Roman" w:hAnsi="Times New Roman" w:cs="Times New Roman"/>
        </w:rPr>
      </w:pPr>
      <w:r w:rsidRPr="001F51E6">
        <w:rPr>
          <w:rFonts w:ascii="Times New Roman" w:hAnsi="Times New Roman" w:cs="Times New Roman"/>
        </w:rPr>
        <w:t>Качество Товара, поставляемого по Договору, должно соответствовать установленным в Российской Федерации государственным стандартам, техническим регламентам или техническим условиям завода-производителя (производителя) поставляемого Товара.</w:t>
      </w:r>
    </w:p>
    <w:p w:rsidR="00565AD8" w:rsidRPr="001F51E6" w:rsidRDefault="00565AD8" w:rsidP="00D52DAA">
      <w:pPr>
        <w:tabs>
          <w:tab w:val="left" w:pos="1134"/>
        </w:tabs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</w:rPr>
      </w:pPr>
      <w:r w:rsidRPr="001F51E6">
        <w:rPr>
          <w:rFonts w:ascii="Times New Roman" w:hAnsi="Times New Roman" w:cs="Times New Roman"/>
        </w:rPr>
        <w:t>Гарантийный срок на поставляемый Товар составляет 12 (двенадцать) месяцев и исчисляется с даты подписания Сторон</w:t>
      </w:r>
      <w:r w:rsidR="00AD3B9E" w:rsidRPr="001F51E6">
        <w:rPr>
          <w:rFonts w:ascii="Times New Roman" w:hAnsi="Times New Roman" w:cs="Times New Roman"/>
        </w:rPr>
        <w:t>ами</w:t>
      </w:r>
      <w:r w:rsidRPr="001F51E6">
        <w:rPr>
          <w:rFonts w:ascii="Times New Roman" w:hAnsi="Times New Roman" w:cs="Times New Roman"/>
        </w:rPr>
        <w:t xml:space="preserve"> ТОРГ-12 или УПД.</w:t>
      </w:r>
    </w:p>
    <w:p w:rsidR="00565AD8" w:rsidRPr="001F51E6" w:rsidRDefault="00565AD8" w:rsidP="00D52DAA">
      <w:pPr>
        <w:tabs>
          <w:tab w:val="left" w:pos="1134"/>
        </w:tabs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</w:rPr>
      </w:pPr>
      <w:r w:rsidRPr="001F51E6">
        <w:rPr>
          <w:rFonts w:ascii="Times New Roman" w:hAnsi="Times New Roman" w:cs="Times New Roman"/>
        </w:rPr>
        <w:t>Наличие гарантии качества удостоверяется передачей Поставщиком Покупателю соответствующих гарантийных талонов (сертификатов) или проставлением соответствующих записей на маркировочном ярлыке поставленного Товара.</w:t>
      </w:r>
    </w:p>
    <w:p w:rsidR="00565AD8" w:rsidRPr="001F51E6" w:rsidRDefault="00565AD8" w:rsidP="00D52DAA">
      <w:pPr>
        <w:pStyle w:val="a3"/>
        <w:tabs>
          <w:tab w:val="left" w:pos="1134"/>
          <w:tab w:val="left" w:pos="1276"/>
        </w:tabs>
        <w:autoSpaceDE w:val="0"/>
        <w:autoSpaceDN w:val="0"/>
        <w:adjustRightInd w:val="0"/>
        <w:ind w:left="0" w:firstLine="426"/>
        <w:jc w:val="both"/>
        <w:rPr>
          <w:rFonts w:ascii="Times New Roman" w:eastAsia="Arial Unicode MS" w:hAnsi="Times New Roman"/>
        </w:rPr>
      </w:pPr>
      <w:r w:rsidRPr="001F51E6">
        <w:rPr>
          <w:rFonts w:ascii="Times New Roman" w:hAnsi="Times New Roman" w:cs="Times New Roman"/>
        </w:rPr>
        <w:t>В течение всего гарантийного срока Поставщик обязуется за свой счет производить гарантийный ремонт, устранение недостатков Товара или его замену в соответствии с требованиями законодательства Российской Федерации и условиями Договора.</w:t>
      </w:r>
    </w:p>
    <w:p w:rsidR="00565AD8" w:rsidRPr="001F51E6" w:rsidRDefault="00565AD8" w:rsidP="00565AD8">
      <w:pPr>
        <w:widowControl/>
        <w:ind w:right="-364"/>
        <w:jc w:val="both"/>
        <w:rPr>
          <w:rFonts w:ascii="Times New Roman" w:eastAsia="Arial Unicode MS" w:hAnsi="Times New Roman" w:cs="Times New Roman"/>
          <w:color w:val="auto"/>
          <w:lang w:bidi="ar-SA"/>
        </w:rPr>
      </w:pPr>
    </w:p>
    <w:p w:rsidR="00565AD8" w:rsidRPr="001F51E6" w:rsidRDefault="000974EA" w:rsidP="00D52DAA">
      <w:pPr>
        <w:tabs>
          <w:tab w:val="left" w:pos="0"/>
        </w:tabs>
        <w:autoSpaceDE w:val="0"/>
        <w:autoSpaceDN w:val="0"/>
        <w:adjustRightInd w:val="0"/>
        <w:ind w:firstLine="426"/>
        <w:jc w:val="both"/>
        <w:rPr>
          <w:rFonts w:ascii="Times New Roman" w:eastAsia="Times New Roman" w:hAnsi="Times New Roman" w:cs="Times New Roman"/>
          <w:b/>
          <w:color w:val="auto"/>
          <w:lang w:bidi="ar-SA"/>
        </w:rPr>
      </w:pPr>
      <w:r>
        <w:rPr>
          <w:rFonts w:ascii="Times New Roman" w:eastAsia="Times New Roman" w:hAnsi="Times New Roman" w:cs="Times New Roman"/>
          <w:b/>
          <w:color w:val="auto"/>
          <w:lang w:bidi="ar-SA"/>
        </w:rPr>
        <w:t>7</w:t>
      </w:r>
      <w:r w:rsidR="00064CAF">
        <w:rPr>
          <w:rFonts w:ascii="Times New Roman" w:eastAsia="Times New Roman" w:hAnsi="Times New Roman" w:cs="Times New Roman"/>
          <w:b/>
          <w:color w:val="auto"/>
          <w:lang w:bidi="ar-SA"/>
        </w:rPr>
        <w:t>. Технические требования к Т</w:t>
      </w:r>
      <w:r w:rsidR="00565AD8" w:rsidRPr="001F51E6">
        <w:rPr>
          <w:rFonts w:ascii="Times New Roman" w:eastAsia="Times New Roman" w:hAnsi="Times New Roman" w:cs="Times New Roman"/>
          <w:b/>
          <w:color w:val="auto"/>
          <w:lang w:bidi="ar-SA"/>
        </w:rPr>
        <w:t>овару</w:t>
      </w:r>
    </w:p>
    <w:p w:rsidR="00565AD8" w:rsidRPr="001F51E6" w:rsidRDefault="00565AD8" w:rsidP="00D52DAA">
      <w:pPr>
        <w:widowControl/>
        <w:tabs>
          <w:tab w:val="left" w:pos="294"/>
        </w:tabs>
        <w:spacing w:after="200" w:line="276" w:lineRule="auto"/>
        <w:ind w:right="20" w:firstLine="426"/>
        <w:jc w:val="both"/>
        <w:rPr>
          <w:rFonts w:ascii="Times New Roman" w:eastAsia="Arial Unicode MS" w:hAnsi="Times New Roman" w:cs="Times New Roman"/>
          <w:color w:val="auto"/>
          <w:lang w:eastAsia="en-US" w:bidi="ar-SA"/>
        </w:rPr>
      </w:pPr>
      <w:r w:rsidRPr="001F51E6">
        <w:rPr>
          <w:rFonts w:ascii="Times New Roman" w:eastAsia="Arial Unicode MS" w:hAnsi="Times New Roman" w:cs="Times New Roman"/>
          <w:color w:val="auto"/>
          <w:lang w:eastAsia="en-US" w:bidi="ar-SA"/>
        </w:rPr>
        <w:t xml:space="preserve">Качество и комплектность товаров должны соответствовать СП 62.13330.2011, </w:t>
      </w:r>
      <w:r w:rsidR="00256407">
        <w:rPr>
          <w:rFonts w:ascii="Times New Roman" w:eastAsia="Arial Unicode MS" w:hAnsi="Times New Roman" w:cs="Times New Roman"/>
          <w:color w:val="auto"/>
          <w:lang w:eastAsia="en-US" w:bidi="ar-SA"/>
        </w:rPr>
        <w:br/>
      </w:r>
      <w:r w:rsidRPr="001F51E6">
        <w:rPr>
          <w:rFonts w:ascii="Times New Roman" w:eastAsia="Arial Unicode MS" w:hAnsi="Times New Roman" w:cs="Times New Roman"/>
          <w:color w:val="auto"/>
          <w:lang w:eastAsia="en-US" w:bidi="ar-SA"/>
        </w:rPr>
        <w:t>СП 42-101-2003, СП 42-102-2004, государственным стандартам, техническим условиям, требованиям завода-изготовителя и иной нормативно-технической документации на данный вид товаров и подтверждаться документами качества, необходимыми по действующему законодательству.</w:t>
      </w:r>
    </w:p>
    <w:p w:rsidR="00565AD8" w:rsidRDefault="00565AD8" w:rsidP="00565AD8">
      <w:pPr>
        <w:keepNext/>
        <w:widowControl/>
        <w:shd w:val="clear" w:color="auto" w:fill="FFFFFF"/>
        <w:ind w:firstLine="709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color w:val="auto"/>
          <w:lang w:bidi="ar-SA"/>
        </w:rPr>
      </w:pPr>
      <w:r w:rsidRPr="001F51E6">
        <w:rPr>
          <w:rFonts w:ascii="Times New Roman" w:eastAsia="Times New Roman" w:hAnsi="Times New Roman" w:cs="Times New Roman"/>
          <w:b/>
          <w:color w:val="auto"/>
          <w:lang w:bidi="ar-SA"/>
        </w:rPr>
        <w:t>Требования к стальным трубам:</w:t>
      </w:r>
    </w:p>
    <w:p w:rsidR="001F51E6" w:rsidRPr="001F51E6" w:rsidRDefault="001F51E6" w:rsidP="001F51E6">
      <w:pPr>
        <w:keepNext/>
        <w:widowControl/>
        <w:shd w:val="clear" w:color="auto" w:fill="FFFFFF"/>
        <w:ind w:firstLine="709"/>
        <w:jc w:val="right"/>
        <w:textAlignment w:val="baseline"/>
        <w:outlineLvl w:val="0"/>
        <w:rPr>
          <w:rFonts w:ascii="Times New Roman" w:eastAsia="Times New Roman" w:hAnsi="Times New Roman" w:cs="Times New Roman"/>
          <w:b/>
          <w:color w:val="auto"/>
          <w:lang w:bidi="ar-SA"/>
        </w:rPr>
      </w:pPr>
    </w:p>
    <w:tbl>
      <w:tblPr>
        <w:tblOverlap w:val="never"/>
        <w:tblW w:w="9766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"/>
        <w:gridCol w:w="2418"/>
        <w:gridCol w:w="6789"/>
      </w:tblGrid>
      <w:tr w:rsidR="00565AD8" w:rsidRPr="008B5C6D" w:rsidTr="006A0D27">
        <w:trPr>
          <w:trHeight w:val="335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65AD8" w:rsidRPr="008B5C6D" w:rsidRDefault="00565AD8" w:rsidP="00A10E35">
            <w:pPr>
              <w:widowControl/>
              <w:spacing w:after="20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№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65AD8" w:rsidRPr="008B5C6D" w:rsidRDefault="00565AD8" w:rsidP="00A10E35">
            <w:pPr>
              <w:widowControl/>
              <w:spacing w:after="20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b/>
                <w:bCs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Показатель</w:t>
            </w:r>
          </w:p>
        </w:tc>
        <w:tc>
          <w:tcPr>
            <w:tcW w:w="67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65AD8" w:rsidRPr="008B5C6D" w:rsidRDefault="00565AD8" w:rsidP="00A10E35">
            <w:pPr>
              <w:widowControl/>
              <w:spacing w:after="20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b/>
                <w:bCs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Значение</w:t>
            </w:r>
          </w:p>
        </w:tc>
      </w:tr>
      <w:tr w:rsidR="00565AD8" w:rsidRPr="008B5C6D" w:rsidTr="006A0D27">
        <w:trPr>
          <w:trHeight w:val="939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65AD8" w:rsidRPr="008B5C6D" w:rsidRDefault="00565AD8" w:rsidP="00A10E35">
            <w:pPr>
              <w:widowControl/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1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65AD8" w:rsidRPr="008B5C6D" w:rsidRDefault="00565AD8" w:rsidP="00A10E35">
            <w:pPr>
              <w:widowControl/>
              <w:spacing w:after="20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Марка стали трубы, детали</w:t>
            </w:r>
          </w:p>
        </w:tc>
        <w:tc>
          <w:tcPr>
            <w:tcW w:w="67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65AD8" w:rsidRPr="008B5C6D" w:rsidRDefault="00565AD8" w:rsidP="00A10E35">
            <w:pPr>
              <w:widowControl/>
              <w:spacing w:after="200" w:line="276" w:lineRule="auto"/>
              <w:ind w:left="132" w:right="132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b/>
                <w:bCs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 xml:space="preserve">I </w:t>
            </w: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 xml:space="preserve">или </w:t>
            </w:r>
            <w:r w:rsidRPr="008B5C6D">
              <w:rPr>
                <w:rFonts w:ascii="Times New Roman" w:eastAsia="Times New Roman" w:hAnsi="Times New Roman" w:cs="Times New Roman"/>
                <w:b/>
                <w:bCs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 xml:space="preserve">III </w:t>
            </w: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 xml:space="preserve">группы по п. 7.60 СП 42-102-2004 «Проектирование и строительство газопроводов из металлических труб» с пределом текучести до 360 МПа, за исключением кипящих сталей и </w:t>
            </w:r>
            <w:proofErr w:type="spellStart"/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спиралешовных</w:t>
            </w:r>
            <w:proofErr w:type="spellEnd"/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 xml:space="preserve"> труб </w:t>
            </w:r>
          </w:p>
        </w:tc>
      </w:tr>
      <w:tr w:rsidR="00565AD8" w:rsidRPr="008B5C6D" w:rsidTr="006A0D27">
        <w:trPr>
          <w:trHeight w:val="1732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65AD8" w:rsidRPr="008B5C6D" w:rsidRDefault="00565AD8" w:rsidP="00A10E35">
            <w:pPr>
              <w:widowControl/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2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65AD8" w:rsidRPr="008B5C6D" w:rsidRDefault="00565AD8" w:rsidP="00A10E35">
            <w:pPr>
              <w:widowControl/>
              <w:spacing w:after="20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 xml:space="preserve">Эквивалент углерода материала стальной трубы, детали </w:t>
            </w:r>
          </w:p>
        </w:tc>
        <w:tc>
          <w:tcPr>
            <w:tcW w:w="67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65AD8" w:rsidRPr="008B5C6D" w:rsidRDefault="00565AD8" w:rsidP="00A10E35">
            <w:pPr>
              <w:widowControl/>
              <w:spacing w:after="200" w:line="276" w:lineRule="auto"/>
              <w:ind w:left="132" w:right="13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Величина эквивалента углерода (</w:t>
            </w:r>
            <w:proofErr w:type="spellStart"/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С</w:t>
            </w: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vertAlign w:val="subscript"/>
                <w:lang w:eastAsia="en-US" w:bidi="ar-SA"/>
              </w:rPr>
              <w:t>экв</w:t>
            </w:r>
            <w:proofErr w:type="spellEnd"/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) стали, из которой изготовлены трубы, детали должна соответствовать пункту 4.1 СП 42-102-2004.</w:t>
            </w:r>
            <w:r w:rsidRPr="008B5C6D">
              <w:rPr>
                <w:rFonts w:ascii="Times New Roman" w:eastAsiaTheme="minorHAnsi" w:hAnsi="Times New Roman" w:cs="Times New Roman"/>
                <w:i/>
                <w:iCs/>
                <w:color w:val="auto"/>
                <w:sz w:val="22"/>
                <w:szCs w:val="22"/>
                <w:lang w:eastAsia="en-US" w:bidi="ar-SA"/>
              </w:rPr>
              <w:t xml:space="preserve"> Величина эквивалента углерода (</w:t>
            </w:r>
            <w:proofErr w:type="spellStart"/>
            <w:r w:rsidRPr="008B5C6D">
              <w:rPr>
                <w:rFonts w:ascii="Times New Roman" w:eastAsiaTheme="minorHAnsi" w:hAnsi="Times New Roman" w:cs="Times New Roman"/>
                <w:i/>
                <w:iCs/>
                <w:color w:val="auto"/>
                <w:sz w:val="22"/>
                <w:szCs w:val="22"/>
                <w:lang w:eastAsia="en-US" w:bidi="ar-SA"/>
              </w:rPr>
              <w:t>С</w:t>
            </w:r>
            <w:r w:rsidRPr="008B5C6D">
              <w:rPr>
                <w:rFonts w:ascii="Times New Roman" w:eastAsiaTheme="minorHAnsi" w:hAnsi="Times New Roman" w:cs="Times New Roman"/>
                <w:i/>
                <w:iCs/>
                <w:color w:val="auto"/>
                <w:sz w:val="22"/>
                <w:szCs w:val="22"/>
                <w:vertAlign w:val="subscript"/>
                <w:lang w:eastAsia="en-US" w:bidi="ar-SA"/>
              </w:rPr>
              <w:t>экв</w:t>
            </w:r>
            <w:proofErr w:type="spellEnd"/>
            <w:r w:rsidRPr="008B5C6D">
              <w:rPr>
                <w:rFonts w:ascii="Times New Roman" w:eastAsiaTheme="minorHAnsi" w:hAnsi="Times New Roman" w:cs="Times New Roman"/>
                <w:i/>
                <w:iCs/>
                <w:color w:val="auto"/>
                <w:sz w:val="22"/>
                <w:szCs w:val="22"/>
                <w:lang w:eastAsia="en-US" w:bidi="ar-SA"/>
              </w:rPr>
              <w:t>) стали должна быть указана в сертификате качества, представляемом при поставке трубы, детали в составе документов подтверждающих качество поставляемой продукции.</w:t>
            </w:r>
          </w:p>
        </w:tc>
      </w:tr>
      <w:tr w:rsidR="00565AD8" w:rsidRPr="008B5C6D" w:rsidTr="006A0D27">
        <w:trPr>
          <w:trHeight w:val="83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65AD8" w:rsidRPr="008B5C6D" w:rsidRDefault="00565AD8" w:rsidP="00A10E35">
            <w:pPr>
              <w:widowControl/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3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65AD8" w:rsidRPr="008B5C6D" w:rsidRDefault="00565AD8" w:rsidP="00A10E35">
            <w:pPr>
              <w:widowControl/>
              <w:spacing w:after="20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 xml:space="preserve">Временное сопротивление разрыву материала стальной трубы, детали </w:t>
            </w:r>
            <w:proofErr w:type="spellStart"/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σ</w:t>
            </w: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vertAlign w:val="subscript"/>
                <w:lang w:eastAsia="en-US" w:bidi="ar-SA"/>
              </w:rPr>
              <w:t>в</w:t>
            </w:r>
            <w:proofErr w:type="spellEnd"/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 xml:space="preserve"> Н/мм</w:t>
            </w: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vertAlign w:val="superscript"/>
                <w:lang w:eastAsia="en-US" w:bidi="ar-SA"/>
              </w:rPr>
              <w:t>2</w:t>
            </w: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 xml:space="preserve"> (кгс/мм</w:t>
            </w: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vertAlign w:val="superscript"/>
                <w:lang w:eastAsia="en-US" w:bidi="ar-SA"/>
              </w:rPr>
              <w:t>2</w:t>
            </w: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)</w:t>
            </w:r>
          </w:p>
        </w:tc>
        <w:tc>
          <w:tcPr>
            <w:tcW w:w="6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65AD8" w:rsidRPr="008B5C6D" w:rsidRDefault="00565AD8" w:rsidP="00A10E35">
            <w:pPr>
              <w:widowControl/>
              <w:spacing w:after="200" w:line="276" w:lineRule="auto"/>
              <w:ind w:left="132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 xml:space="preserve">От 430 (44) до 539 (54) </w:t>
            </w:r>
            <w:r w:rsidRPr="008B5C6D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 w:bidi="ar-SA"/>
              </w:rPr>
              <w:t>от К44 до К54 включительно</w:t>
            </w:r>
          </w:p>
          <w:p w:rsidR="00565AD8" w:rsidRPr="008B5C6D" w:rsidRDefault="00565AD8" w:rsidP="00A10E35">
            <w:pPr>
              <w:widowControl/>
              <w:spacing w:after="200" w:line="276" w:lineRule="auto"/>
              <w:ind w:left="132"/>
              <w:jc w:val="both"/>
              <w:rPr>
                <w:rFonts w:ascii="Times New Roman" w:eastAsia="Times New Roman" w:hAnsi="Times New Roman" w:cs="Times New Roman"/>
                <w:strike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565AD8" w:rsidRPr="008B5C6D" w:rsidTr="006A0D27">
        <w:trPr>
          <w:trHeight w:val="954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65AD8" w:rsidRPr="008B5C6D" w:rsidRDefault="00565AD8" w:rsidP="00A10E35">
            <w:pPr>
              <w:widowControl/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4.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65AD8" w:rsidRPr="008B5C6D" w:rsidRDefault="00565AD8" w:rsidP="00A10E35">
            <w:pPr>
              <w:widowControl/>
              <w:spacing w:after="20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Требования к изоляции трубы (к защитным покрытиям)</w:t>
            </w:r>
          </w:p>
        </w:tc>
        <w:tc>
          <w:tcPr>
            <w:tcW w:w="6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65AD8" w:rsidRPr="008B5C6D" w:rsidRDefault="00565AD8" w:rsidP="00A10E35">
            <w:pPr>
              <w:widowControl/>
              <w:spacing w:after="200" w:line="276" w:lineRule="auto"/>
              <w:ind w:left="132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8B5C6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shd w:val="clear" w:color="auto" w:fill="FFFFFF"/>
                <w:lang w:eastAsia="en-US" w:bidi="ar-SA"/>
              </w:rPr>
              <w:t>ГОСТ 9.602-2016, ГОСТ Р 51164-98</w:t>
            </w:r>
          </w:p>
        </w:tc>
      </w:tr>
    </w:tbl>
    <w:p w:rsidR="00565AD8" w:rsidRPr="001F51E6" w:rsidRDefault="00565AD8"/>
    <w:p w:rsidR="00565AD8" w:rsidRDefault="000974EA" w:rsidP="00D52DAA">
      <w:pPr>
        <w:shd w:val="clear" w:color="auto" w:fill="FFFFFF"/>
        <w:ind w:firstLine="426"/>
        <w:jc w:val="both"/>
        <w:rPr>
          <w:rFonts w:ascii="Times New Roman" w:eastAsia="Times New Roman" w:hAnsi="Times New Roman" w:cs="Times New Roman"/>
          <w:b/>
          <w:color w:val="auto"/>
          <w:lang w:bidi="ar-SA"/>
        </w:rPr>
      </w:pPr>
      <w:r>
        <w:rPr>
          <w:rFonts w:ascii="Times New Roman" w:eastAsia="Times New Roman" w:hAnsi="Times New Roman" w:cs="Times New Roman"/>
          <w:b/>
          <w:color w:val="auto"/>
          <w:lang w:bidi="ar-SA"/>
        </w:rPr>
        <w:t>8</w:t>
      </w:r>
      <w:r w:rsidR="00D52DAA">
        <w:rPr>
          <w:rFonts w:ascii="Times New Roman" w:eastAsia="Times New Roman" w:hAnsi="Times New Roman" w:cs="Times New Roman"/>
          <w:b/>
          <w:color w:val="auto"/>
          <w:lang w:bidi="ar-SA"/>
        </w:rPr>
        <w:t xml:space="preserve">. Спецификация и </w:t>
      </w:r>
      <w:r w:rsidR="00AD3B9E" w:rsidRPr="001F51E6">
        <w:rPr>
          <w:rFonts w:ascii="Times New Roman" w:eastAsia="Times New Roman" w:hAnsi="Times New Roman" w:cs="Times New Roman"/>
          <w:b/>
          <w:color w:val="auto"/>
          <w:lang w:bidi="ar-SA"/>
        </w:rPr>
        <w:t>Т</w:t>
      </w:r>
      <w:r w:rsidR="00565AD8" w:rsidRPr="001F51E6">
        <w:rPr>
          <w:rFonts w:ascii="Times New Roman" w:eastAsia="Times New Roman" w:hAnsi="Times New Roman" w:cs="Times New Roman"/>
          <w:b/>
          <w:color w:val="auto"/>
          <w:lang w:bidi="ar-SA"/>
        </w:rPr>
        <w:t>ехническое описание</w:t>
      </w:r>
      <w:r w:rsidR="001F51E6">
        <w:rPr>
          <w:rFonts w:ascii="Times New Roman" w:eastAsia="Times New Roman" w:hAnsi="Times New Roman" w:cs="Times New Roman"/>
          <w:b/>
          <w:color w:val="auto"/>
          <w:lang w:bidi="ar-SA"/>
        </w:rPr>
        <w:t xml:space="preserve"> </w:t>
      </w:r>
      <w:r w:rsidR="00064CAF">
        <w:rPr>
          <w:rFonts w:ascii="Times New Roman" w:eastAsia="Times New Roman" w:hAnsi="Times New Roman" w:cs="Times New Roman"/>
          <w:b/>
          <w:color w:val="auto"/>
          <w:lang w:bidi="ar-SA"/>
        </w:rPr>
        <w:t>Товара</w:t>
      </w:r>
    </w:p>
    <w:p w:rsidR="001F51E6" w:rsidRPr="001F51E6" w:rsidRDefault="001F51E6" w:rsidP="001F51E6">
      <w:pPr>
        <w:shd w:val="clear" w:color="auto" w:fill="FFFFFF"/>
        <w:ind w:firstLine="709"/>
        <w:jc w:val="right"/>
        <w:rPr>
          <w:rFonts w:ascii="Times New Roman" w:eastAsia="Times New Roman" w:hAnsi="Times New Roman" w:cs="Times New Roman"/>
          <w:b/>
          <w:color w:val="auto"/>
          <w:lang w:bidi="ar-SA"/>
        </w:rPr>
      </w:pPr>
    </w:p>
    <w:tbl>
      <w:tblPr>
        <w:tblW w:w="9781" w:type="dxa"/>
        <w:tblInd w:w="-5" w:type="dxa"/>
        <w:tblLook w:val="04A0" w:firstRow="1" w:lastRow="0" w:firstColumn="1" w:lastColumn="0" w:noHBand="0" w:noVBand="1"/>
      </w:tblPr>
      <w:tblGrid>
        <w:gridCol w:w="574"/>
        <w:gridCol w:w="2828"/>
        <w:gridCol w:w="4536"/>
        <w:gridCol w:w="851"/>
        <w:gridCol w:w="992"/>
      </w:tblGrid>
      <w:tr w:rsidR="000974EA" w:rsidRPr="001F51E6" w:rsidTr="006A0D27">
        <w:trPr>
          <w:trHeight w:val="1395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74EA" w:rsidRPr="001F51E6" w:rsidRDefault="000974EA" w:rsidP="00A10E3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lang w:bidi="ar-SA"/>
              </w:rPr>
            </w:pPr>
            <w:r w:rsidRPr="001F51E6">
              <w:rPr>
                <w:rFonts w:ascii="Times New Roman" w:eastAsia="Times New Roman" w:hAnsi="Times New Roman" w:cs="Times New Roman"/>
                <w:b/>
                <w:bCs/>
                <w:color w:val="auto"/>
                <w:lang w:bidi="ar-SA"/>
              </w:rPr>
              <w:t>№ п/п</w:t>
            </w: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4EA" w:rsidRPr="001F51E6" w:rsidRDefault="000974EA" w:rsidP="00A10E3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lang w:bidi="ar-SA"/>
              </w:rPr>
            </w:pPr>
            <w:r w:rsidRPr="001F51E6">
              <w:rPr>
                <w:rFonts w:ascii="Times New Roman" w:eastAsia="Times New Roman" w:hAnsi="Times New Roman" w:cs="Times New Roman"/>
                <w:b/>
                <w:bCs/>
                <w:color w:val="auto"/>
                <w:lang w:bidi="ar-SA"/>
              </w:rPr>
              <w:t>Наименование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4EA" w:rsidRPr="001F51E6" w:rsidRDefault="000974EA" w:rsidP="00A10E3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lang w:bidi="ar-SA"/>
              </w:rPr>
            </w:pPr>
            <w:r w:rsidRPr="001F51E6">
              <w:rPr>
                <w:rFonts w:ascii="Times New Roman" w:eastAsia="Times New Roman" w:hAnsi="Times New Roman" w:cs="Times New Roman"/>
                <w:b/>
                <w:bCs/>
                <w:color w:val="auto"/>
                <w:lang w:bidi="ar-SA"/>
              </w:rPr>
              <w:t>Техническое описание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74EA" w:rsidRPr="001F51E6" w:rsidRDefault="000974EA" w:rsidP="00A10E3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lang w:bidi="ar-SA"/>
              </w:rPr>
            </w:pPr>
            <w:r w:rsidRPr="001F51E6">
              <w:rPr>
                <w:rFonts w:ascii="Times New Roman" w:eastAsia="Times New Roman" w:hAnsi="Times New Roman" w:cs="Times New Roman"/>
                <w:b/>
                <w:bCs/>
                <w:color w:val="auto"/>
                <w:lang w:bidi="ar-SA"/>
              </w:rPr>
              <w:t>Ед. изм.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974EA" w:rsidRPr="001F51E6" w:rsidRDefault="000974EA" w:rsidP="00A10E3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lang w:bidi="ar-SA"/>
              </w:rPr>
            </w:pPr>
            <w:r w:rsidRPr="001F51E6">
              <w:rPr>
                <w:rFonts w:ascii="Times New Roman" w:eastAsia="Times New Roman" w:hAnsi="Times New Roman" w:cs="Times New Roman"/>
                <w:b/>
                <w:bCs/>
                <w:color w:val="auto"/>
                <w:lang w:bidi="ar-SA"/>
              </w:rPr>
              <w:t>Кол-во</w:t>
            </w:r>
          </w:p>
        </w:tc>
      </w:tr>
      <w:tr w:rsidR="00530FEC" w:rsidRPr="001F51E6" w:rsidTr="006A0D27">
        <w:trPr>
          <w:trHeight w:val="559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30FEC" w:rsidRPr="001F51E6" w:rsidRDefault="00530FEC" w:rsidP="00530FEC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r w:rsidRPr="001F51E6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1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0FEC" w:rsidRPr="001F51E6" w:rsidRDefault="00530FEC" w:rsidP="005F4B51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r w:rsidRPr="001F51E6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Труба стальная изолированная </w:t>
            </w:r>
            <w:r w:rsidR="005F4B51" w:rsidRPr="005F4B51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426</w:t>
            </w:r>
            <w:r w:rsidRPr="001F51E6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х</w:t>
            </w:r>
            <w:r w:rsidR="005F4B51" w:rsidRPr="005F4B51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10</w:t>
            </w:r>
            <w:r w:rsidRPr="001F51E6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,0</w:t>
            </w:r>
            <w:r>
              <w:rPr>
                <w:rFonts w:ascii="Times New Roman" w:eastAsia="Times New Roman" w:hAnsi="Times New Roman" w:cs="Times New Roman"/>
                <w:color w:val="auto"/>
                <w:lang w:bidi="ar-SA"/>
              </w:rPr>
              <w:br/>
            </w:r>
            <w:r w:rsidRPr="001F51E6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ГОСТ 10704-91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0FEC" w:rsidRPr="009C08A0" w:rsidRDefault="00530FEC" w:rsidP="00795604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r w:rsidRPr="009C08A0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Труба </w:t>
            </w:r>
            <w:r w:rsidR="007956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426</w:t>
            </w:r>
            <w:r w:rsidRPr="009C08A0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х</w:t>
            </w:r>
            <w:r w:rsidR="007956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10</w:t>
            </w:r>
            <w:r w:rsidRPr="009C08A0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,0 ГОСТ 10704-91, Ст. 20, Гр. В</w:t>
            </w:r>
            <w:r w:rsidRPr="009C08A0">
              <w:rPr>
                <w:rFonts w:ascii="Times New Roman" w:eastAsia="Times New Roman" w:hAnsi="Times New Roman" w:cs="Times New Roman"/>
              </w:rPr>
              <w:t xml:space="preserve"> ГОСТ 10705-80</w:t>
            </w:r>
            <w:r w:rsidRPr="009C08A0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, с двухслойным покрытием УС ГОСТ 9.602-2016, ГОСТ Р 51164-98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30FEC" w:rsidRPr="001F51E6" w:rsidRDefault="00530FEC" w:rsidP="00530FEC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proofErr w:type="spellStart"/>
            <w:r w:rsidRPr="001F51E6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пог</w:t>
            </w:r>
            <w:proofErr w:type="spellEnd"/>
            <w:r w:rsidRPr="001F51E6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. м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30FEC" w:rsidRPr="009C08A0" w:rsidRDefault="009C08A0" w:rsidP="00530FEC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val="en-US" w:bidi="ar-SA"/>
              </w:rPr>
              <w:t>6060</w:t>
            </w:r>
          </w:p>
        </w:tc>
      </w:tr>
    </w:tbl>
    <w:p w:rsidR="0097587E" w:rsidRDefault="0097587E" w:rsidP="005F4B51"/>
    <w:sectPr w:rsidR="0097587E" w:rsidSect="006A0D27">
      <w:pgSz w:w="11906" w:h="16838"/>
      <w:pgMar w:top="993" w:right="707" w:bottom="709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D73748"/>
    <w:multiLevelType w:val="hybridMultilevel"/>
    <w:tmpl w:val="E410F240"/>
    <w:lvl w:ilvl="0" w:tplc="0CBE5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A416D6A"/>
    <w:multiLevelType w:val="multilevel"/>
    <w:tmpl w:val="A0B48CC0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880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2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C45"/>
    <w:rsid w:val="00064CAF"/>
    <w:rsid w:val="000974EA"/>
    <w:rsid w:val="00097EF8"/>
    <w:rsid w:val="00120A9A"/>
    <w:rsid w:val="0018102D"/>
    <w:rsid w:val="001E19E7"/>
    <w:rsid w:val="001F51E6"/>
    <w:rsid w:val="00256407"/>
    <w:rsid w:val="00297E32"/>
    <w:rsid w:val="00342A78"/>
    <w:rsid w:val="003C0761"/>
    <w:rsid w:val="00471D42"/>
    <w:rsid w:val="004A56E3"/>
    <w:rsid w:val="00530FEC"/>
    <w:rsid w:val="00565AD8"/>
    <w:rsid w:val="00583223"/>
    <w:rsid w:val="005C7D25"/>
    <w:rsid w:val="005F4B51"/>
    <w:rsid w:val="006A0D27"/>
    <w:rsid w:val="00795604"/>
    <w:rsid w:val="007A6C45"/>
    <w:rsid w:val="0082484C"/>
    <w:rsid w:val="00843631"/>
    <w:rsid w:val="008B5C6D"/>
    <w:rsid w:val="00910ED2"/>
    <w:rsid w:val="0097587E"/>
    <w:rsid w:val="009C08A0"/>
    <w:rsid w:val="00A47B24"/>
    <w:rsid w:val="00A52568"/>
    <w:rsid w:val="00A82CB8"/>
    <w:rsid w:val="00AD3B9E"/>
    <w:rsid w:val="00BD0B27"/>
    <w:rsid w:val="00C473C7"/>
    <w:rsid w:val="00D52DAA"/>
    <w:rsid w:val="00DB6E23"/>
    <w:rsid w:val="00F9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B1F3"/>
  <w15:chartTrackingRefBased/>
  <w15:docId w15:val="{9EDACE87-461E-4CFD-B4EC-79FB2501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65AD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текст1"/>
    <w:basedOn w:val="a0"/>
    <w:rsid w:val="00565AD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3">
    <w:name w:val="List Paragraph"/>
    <w:aliases w:val="Заголовок_3,Нумерованный 4 ур,AC List 01,List Paragraph,Bullet_IRAO"/>
    <w:basedOn w:val="a"/>
    <w:link w:val="a4"/>
    <w:uiPriority w:val="1"/>
    <w:qFormat/>
    <w:rsid w:val="00565AD8"/>
    <w:pPr>
      <w:ind w:left="720"/>
      <w:contextualSpacing/>
    </w:pPr>
  </w:style>
  <w:style w:type="character" w:customStyle="1" w:styleId="a4">
    <w:name w:val="Абзац списка Знак"/>
    <w:aliases w:val="Заголовок_3 Знак,Нумерованный 4 ур Знак,AC List 01 Знак,List Paragraph Знак,Bullet_IRAO Знак"/>
    <w:basedOn w:val="a0"/>
    <w:link w:val="a3"/>
    <w:uiPriority w:val="1"/>
    <w:locked/>
    <w:rsid w:val="0097587E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63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Чернецова Юлия Александровна</dc:creator>
  <cp:keywords/>
  <dc:description/>
  <cp:lastModifiedBy>Чернецова Юлия Александровна</cp:lastModifiedBy>
  <cp:revision>17</cp:revision>
  <dcterms:created xsi:type="dcterms:W3CDTF">2026-03-02T14:08:00Z</dcterms:created>
  <dcterms:modified xsi:type="dcterms:W3CDTF">2026-09-15T13:03:00Z</dcterms:modified>
</cp:coreProperties>
</file>