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7F8" w:rsidRDefault="002827F8" w:rsidP="002827F8">
      <w:pPr>
        <w:spacing w:after="0" w:line="240" w:lineRule="auto"/>
        <w:ind w:left="-57" w:right="-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4AA0" w:rsidRPr="00417749" w:rsidRDefault="00374AA0" w:rsidP="00374A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6436" w:rsidRPr="00417749" w:rsidRDefault="00E0643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6436" w:rsidRPr="00417749" w:rsidRDefault="00E0643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6436" w:rsidRPr="00417749" w:rsidRDefault="00E06436" w:rsidP="00374A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3F179F" w:rsidP="00EB5746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begin"/>
      </w:r>
      <w:r w:rsidR="00EB5746"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instrText xml:space="preserve"> HYPERLINK  \l "ТОВАРЫ_С" </w:instrText>
      </w:r>
      <w:r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separate"/>
      </w:r>
      <w:r w:rsidR="00EB5746" w:rsidRPr="00417749">
        <w:rPr>
          <w:rFonts w:ascii="Times New Roman" w:hAnsi="Times New Roman" w:cs="Times New Roman"/>
          <w:color w:val="000000"/>
          <w:sz w:val="24"/>
          <w:szCs w:val="24"/>
        </w:rPr>
        <w:t xml:space="preserve"> ТЕХНИЧЕСКОЕ ЗАДАНИЕ</w:t>
      </w: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17749">
        <w:rPr>
          <w:rStyle w:val="a3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  <w:lang w:eastAsia="ru-RU"/>
        </w:rPr>
        <w:t>на поставку товаров, за исключением нестандартного технологического оборудования</w:t>
      </w:r>
      <w:r w:rsidR="003F179F"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end"/>
      </w: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6615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Предмет закупки: Поставка </w:t>
      </w:r>
      <w:r w:rsidR="00417749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труб </w:t>
      </w:r>
      <w:r w:rsidR="007A4C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стальных</w:t>
      </w: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филиала АО «</w:t>
      </w:r>
      <w:r w:rsidR="00A336D0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РИР Энерго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»-«Воронежская генерация».</w:t>
      </w: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Pr="00417749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AA13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AA13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Воронеж</w:t>
      </w:r>
    </w:p>
    <w:p w:rsidR="007F0332" w:rsidRPr="00417749" w:rsidRDefault="00AA1357" w:rsidP="00AA13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2025</w:t>
      </w:r>
    </w:p>
    <w:p w:rsidR="00152192" w:rsidRPr="00417749" w:rsidRDefault="00E75A2E" w:rsidP="007A4D6A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  <w:r w:rsidR="007A4D6A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                                                            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</w:t>
      </w: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1. ОБЩИЕ СВЕДЕНИЯ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1.1. Предмет закупки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1.2. Сведения о новизне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1.3. Код ОКПД 2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2. ОБЛАСТЬ ПРИМЕНЕНИЯ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3. ТЕХНИЧЕСКИЕ ТРЕБОВАНИЯ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Подраздел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 Основные параметры и размеры.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3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.2. Основные технико-экономические и эксплуатационные показатели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3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.3. Требования к маркировке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3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.4. Требования к упаковке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ПО ПРАВИЛАМ СДАЧИ И ПРИЕМКИ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Подраздел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 Порядок сдачи и приемки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.2. Требования по передаче заказчику технических и иных документов при поставке стандартного промышленного оборудования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ТРАНСПОРТИРОВАНИЮ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ОБЪЕМУ И/ИЛИ СРОКУ ПРЕДОСТАВЛЕНИЯ ГАРАНТИЙ</w:t>
      </w:r>
    </w:p>
    <w:p w:rsidR="00152192" w:rsidRPr="00417749" w:rsidRDefault="00D805B4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7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КАЧЕСТВУ И КЛАССИФИКАЦИЯ ОБОРУДОВАНИЯ</w:t>
      </w:r>
    </w:p>
    <w:p w:rsidR="00152192" w:rsidRPr="00417749" w:rsidRDefault="00D805B4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8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КОЛИЧЕСТВУ, МЕСТУ И СРОКУ (ПЕРИОДИЧНОСТИ) ПОСТАВКИ</w:t>
      </w:r>
    </w:p>
    <w:p w:rsidR="00152192" w:rsidRPr="00417749" w:rsidRDefault="00D805B4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9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ПЕРЕЧЕНЬ ПРИНЯТЫХ СОКРАЩЕНИЙ</w:t>
      </w:r>
    </w:p>
    <w:p w:rsidR="00152192" w:rsidRPr="00417749" w:rsidRDefault="00152192" w:rsidP="001521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РАЗДЕЛ 1. ОБЩИЕ СВЕДЕНИЯ</w:t>
      </w:r>
    </w:p>
    <w:tbl>
      <w:tblPr>
        <w:tblW w:w="56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152192" w:rsidRPr="00417749" w:rsidTr="00942F23">
        <w:trPr>
          <w:trHeight w:val="273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1.1. Предмет закупки</w:t>
            </w:r>
          </w:p>
        </w:tc>
      </w:tr>
      <w:tr w:rsidR="00152192" w:rsidRPr="00417749" w:rsidTr="003210CD">
        <w:trPr>
          <w:trHeight w:val="422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Поставка </w:t>
            </w:r>
            <w:r w:rsidR="00417749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 стальных (далее Товар)</w:t>
            </w:r>
          </w:p>
          <w:tbl>
            <w:tblPr>
              <w:tblW w:w="95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7"/>
              <w:gridCol w:w="5103"/>
              <w:gridCol w:w="1134"/>
              <w:gridCol w:w="1276"/>
              <w:gridCol w:w="1584"/>
            </w:tblGrid>
            <w:tr w:rsidR="00D805B4" w:rsidRPr="00417749" w:rsidTr="0093059A">
              <w:trPr>
                <w:trHeight w:val="135"/>
              </w:trPr>
              <w:tc>
                <w:tcPr>
                  <w:tcW w:w="457" w:type="dxa"/>
                  <w:vMerge w:val="restart"/>
                  <w:noWrap/>
                  <w:vAlign w:val="center"/>
                  <w:hideMark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№</w:t>
                  </w:r>
                </w:p>
              </w:tc>
              <w:tc>
                <w:tcPr>
                  <w:tcW w:w="5103" w:type="dxa"/>
                  <w:vMerge w:val="restart"/>
                  <w:noWrap/>
                  <w:vAlign w:val="center"/>
                  <w:hideMark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Наименование материала/оборудования</w:t>
                  </w:r>
                </w:p>
              </w:tc>
              <w:tc>
                <w:tcPr>
                  <w:tcW w:w="3994" w:type="dxa"/>
                  <w:gridSpan w:val="3"/>
                  <w:vAlign w:val="center"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Количество</w:t>
                  </w:r>
                  <w:r w:rsidR="0093059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, тонн</w:t>
                  </w:r>
                </w:p>
              </w:tc>
            </w:tr>
            <w:tr w:rsidR="00D805B4" w:rsidRPr="00417749" w:rsidTr="0093059A">
              <w:trPr>
                <w:trHeight w:val="300"/>
              </w:trPr>
              <w:tc>
                <w:tcPr>
                  <w:tcW w:w="457" w:type="dxa"/>
                  <w:vMerge/>
                  <w:noWrap/>
                  <w:vAlign w:val="center"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103" w:type="dxa"/>
                  <w:vMerge/>
                  <w:noWrap/>
                  <w:vAlign w:val="center"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34" w:type="dxa"/>
                  <w:vMerge w:val="restart"/>
                  <w:vAlign w:val="center"/>
                </w:tcPr>
                <w:p w:rsidR="00D805B4" w:rsidRPr="00417749" w:rsidRDefault="00D805B4" w:rsidP="00D805B4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Итого</w:t>
                  </w:r>
                </w:p>
              </w:tc>
              <w:tc>
                <w:tcPr>
                  <w:tcW w:w="2860" w:type="dxa"/>
                  <w:gridSpan w:val="2"/>
                  <w:vAlign w:val="center"/>
                </w:tcPr>
                <w:p w:rsidR="00D805B4" w:rsidRPr="00417749" w:rsidRDefault="00D805B4" w:rsidP="00D805B4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 том числе</w:t>
                  </w:r>
                </w:p>
              </w:tc>
            </w:tr>
            <w:tr w:rsidR="0093059A" w:rsidRPr="00417749" w:rsidTr="0093059A">
              <w:trPr>
                <w:trHeight w:val="458"/>
              </w:trPr>
              <w:tc>
                <w:tcPr>
                  <w:tcW w:w="457" w:type="dxa"/>
                  <w:vMerge/>
                  <w:vAlign w:val="center"/>
                  <w:hideMark/>
                </w:tcPr>
                <w:p w:rsidR="0093059A" w:rsidRPr="00417749" w:rsidRDefault="0093059A" w:rsidP="007A4CB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103" w:type="dxa"/>
                  <w:vMerge/>
                  <w:vAlign w:val="center"/>
                  <w:hideMark/>
                </w:tcPr>
                <w:p w:rsidR="0093059A" w:rsidRPr="00417749" w:rsidRDefault="0093059A" w:rsidP="007A4CB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34" w:type="dxa"/>
                  <w:vMerge/>
                  <w:vAlign w:val="center"/>
                </w:tcPr>
                <w:p w:rsidR="0093059A" w:rsidRPr="00417749" w:rsidRDefault="0093059A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3059A" w:rsidRPr="00417749" w:rsidRDefault="0093059A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ПП ТС</w:t>
                  </w:r>
                </w:p>
              </w:tc>
              <w:tc>
                <w:tcPr>
                  <w:tcW w:w="1584" w:type="dxa"/>
                  <w:vAlign w:val="center"/>
                </w:tcPr>
                <w:p w:rsidR="0093059A" w:rsidRPr="00417749" w:rsidRDefault="0093059A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ПП ГТС</w:t>
                  </w:r>
                </w:p>
              </w:tc>
            </w:tr>
            <w:tr w:rsidR="0093059A" w:rsidRPr="00417749" w:rsidTr="0093059A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bookmarkStart w:id="0" w:name="_GoBack" w:colFirst="2" w:colLast="4"/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57х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 Ст20 ГОСТ 8732-78/8731-74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4,620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4,620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93059A" w:rsidRPr="00417749" w:rsidTr="003D1557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89х4 В Ст20 ГОСТ 8732-78/8731-74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12,300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8,460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3,840</w:t>
                  </w:r>
                </w:p>
              </w:tc>
            </w:tr>
            <w:tr w:rsidR="0093059A" w:rsidRPr="00417749" w:rsidTr="003D1557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  <w:hideMark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108х4 В Ст20 ГОСТ 8732-78/8731-74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12,870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5,170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7,700</w:t>
                  </w:r>
                </w:p>
              </w:tc>
            </w:tr>
            <w:tr w:rsidR="0093059A" w:rsidRPr="00417749" w:rsidTr="003D1557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  <w:hideMark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133х5 В Ст20 ГОСТ 8732-78/8731-74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3,160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3,160</w:t>
                  </w:r>
                </w:p>
              </w:tc>
            </w:tr>
            <w:tr w:rsidR="0093059A" w:rsidRPr="00417749" w:rsidTr="003D1557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  <w:hideMark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159х5 В Ст20 ГОСТ 8732-78/8731-74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10,450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5,700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4,750</w:t>
                  </w:r>
                </w:p>
              </w:tc>
            </w:tr>
            <w:tr w:rsidR="0093059A" w:rsidRPr="00417749" w:rsidTr="003D1557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6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325х8 В Ст20 ГОСТ 10704-91/10705-80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6,356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2,250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4,106</w:t>
                  </w:r>
                </w:p>
              </w:tc>
            </w:tr>
            <w:tr w:rsidR="0093059A" w:rsidRPr="00417749" w:rsidTr="003D1557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7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  <w:hideMark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Труба 3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77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 Ст20 ГОСТ 10704-91/10705-80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1,960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1,960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93059A" w:rsidRPr="00417749" w:rsidTr="003D1557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8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Труба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426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 Ст20 ГОСТ 10704-91/10705-80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1,100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1,100</w:t>
                  </w:r>
                </w:p>
              </w:tc>
            </w:tr>
            <w:tr w:rsidR="0093059A" w:rsidRPr="00417749" w:rsidTr="003D1557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</w:tcPr>
                <w:p w:rsidR="0093059A" w:rsidRPr="0010677F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067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Труба 530х10 К-52 Ст17Г1С ГОСТ 20295-85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1,540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1,540</w:t>
                  </w:r>
                </w:p>
              </w:tc>
            </w:tr>
            <w:tr w:rsidR="0093059A" w:rsidRPr="00417749" w:rsidTr="003D1557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Труба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720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К-52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17Г1С 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ГОСТ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20295-85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10,600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10,600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93059A" w:rsidRPr="00417749" w:rsidTr="003D1557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11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Труба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820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К-52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17Г1С 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ГОСТ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20295-85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6,710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6,710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93059A" w:rsidRPr="00417749" w:rsidTr="003D1557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12</w:t>
                  </w:r>
                </w:p>
              </w:tc>
              <w:tc>
                <w:tcPr>
                  <w:tcW w:w="5103" w:type="dxa"/>
                  <w:shd w:val="clear" w:color="000000" w:fill="FFFFFF"/>
                  <w:vAlign w:val="center"/>
                </w:tcPr>
                <w:p w:rsidR="0093059A" w:rsidRPr="00417749" w:rsidRDefault="0093059A" w:rsidP="0093059A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Труба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1020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К-52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Ст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17Г1С </w:t>
                  </w: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ГОСТ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20295-85</w:t>
                  </w:r>
                </w:p>
              </w:tc>
              <w:tc>
                <w:tcPr>
                  <w:tcW w:w="1134" w:type="dxa"/>
                  <w:shd w:val="clear" w:color="000000" w:fill="FFFFFF"/>
                  <w:vAlign w:val="center"/>
                </w:tcPr>
                <w:p w:rsidR="0093059A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2,790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:rsidR="0093059A" w:rsidRPr="00B4707D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2,790</w:t>
                  </w:r>
                </w:p>
              </w:tc>
              <w:tc>
                <w:tcPr>
                  <w:tcW w:w="1584" w:type="dxa"/>
                  <w:shd w:val="clear" w:color="000000" w:fill="FFFFFF"/>
                  <w:vAlign w:val="center"/>
                </w:tcPr>
                <w:p w:rsidR="0093059A" w:rsidRDefault="0093059A" w:rsidP="0093059A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634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bookmarkEnd w:id="0"/>
          </w:tbl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1.2. Сведения о новизне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D57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Товар должен быть новым, не бывшим в эксплуатации, дата выпуска – не ранее 202</w:t>
            </w:r>
            <w:r w:rsidR="00D57335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года.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1.3. ОКПД 2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E80" w:rsidRPr="00417749" w:rsidRDefault="00152192" w:rsidP="00B47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24.20.13</w:t>
            </w:r>
            <w:r w:rsidR="00D04874" w:rsidRPr="004177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.190</w:t>
            </w:r>
            <w:r w:rsidRPr="004177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Трубы круглого 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сечения прочие стальные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2. ОБЛАСТЬ ПРИМЕНЕНИЯ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827F8" w:rsidRDefault="00E1022F" w:rsidP="007A4CB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ГИМ 054-005-292 Во4-323 Техническое перевооружение участков квартальных и распределительных сетей эксплу</w:t>
            </w:r>
            <w:r w:rsidR="008053DF">
              <w:rPr>
                <w:rFonts w:ascii="Times New Roman" w:hAnsi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>тационных р-нов №1-4.</w:t>
            </w:r>
          </w:p>
          <w:p w:rsidR="002827F8" w:rsidRPr="002827F8" w:rsidRDefault="002827F8" w:rsidP="002827F8">
            <w:pPr>
              <w:tabs>
                <w:tab w:val="left" w:pos="2127"/>
              </w:tabs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ГИМ 054-005-294.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Во5-045-К: Выполнение строительно-монтажных работ по техническому перевооружению тепловых сетей с применением предизолированных и пластиковых трубопроводов. ТС г. Воронеж (концессия).</w:t>
            </w:r>
          </w:p>
          <w:p w:rsidR="00152192" w:rsidRPr="00417749" w:rsidRDefault="00E1022F" w:rsidP="007A4C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A3BBC" w:rsidRPr="00417749">
              <w:rPr>
                <w:rFonts w:ascii="Times New Roman" w:hAnsi="Times New Roman"/>
                <w:sz w:val="24"/>
                <w:szCs w:val="24"/>
              </w:rPr>
              <w:t xml:space="preserve">Для проведения </w:t>
            </w:r>
            <w:r w:rsidR="0014566A" w:rsidRPr="00417749">
              <w:rPr>
                <w:rFonts w:ascii="Times New Roman" w:hAnsi="Times New Roman"/>
                <w:sz w:val="24"/>
                <w:szCs w:val="24"/>
              </w:rPr>
              <w:t xml:space="preserve">ремонтных работ </w:t>
            </w:r>
            <w:r w:rsidR="007A4CB3" w:rsidRPr="00417749">
              <w:rPr>
                <w:rFonts w:ascii="Times New Roman" w:hAnsi="Times New Roman"/>
                <w:sz w:val="24"/>
                <w:szCs w:val="24"/>
              </w:rPr>
              <w:t>на теплотрассах</w:t>
            </w:r>
            <w:r w:rsidR="007A4CB3">
              <w:rPr>
                <w:rFonts w:ascii="Times New Roman" w:hAnsi="Times New Roman"/>
                <w:sz w:val="24"/>
                <w:szCs w:val="24"/>
              </w:rPr>
              <w:t>, основном и вспомогательном оборудование</w:t>
            </w:r>
            <w:r w:rsidR="0014566A" w:rsidRPr="004177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7DD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4566A" w:rsidRPr="00417749">
              <w:rPr>
                <w:rFonts w:ascii="Times New Roman" w:hAnsi="Times New Roman"/>
                <w:sz w:val="24"/>
                <w:szCs w:val="24"/>
              </w:rPr>
              <w:t>ПП ТС и ГТС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ТЕХНИЧЕСКИЕ ТРЕБОВАНИЯ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.1. Основные параметры и размеры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 подразделом 1.1. настоящего Технического задания.</w:t>
            </w:r>
          </w:p>
          <w:p w:rsidR="00635FDD" w:rsidRPr="00417749" w:rsidRDefault="00CB7AC3" w:rsidP="001456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Длина трубы – </w:t>
            </w:r>
            <w:r w:rsidR="00B4707D"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не менее </w:t>
            </w:r>
            <w:r w:rsidR="0014566A"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</w:t>
            </w:r>
            <w:r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м.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3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Требования к маркировке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BA6701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 товаре должны присутствовать данные о производителе, с указанием основной информации о товаре (наименование, технические характеристики)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Требования к упаковке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346CA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должен быть упакован в соответствии с требованиями ГОСТ 34757-2021 «Упаковка» способом и средствами, обеспечивающими его длительное хранение, защиту от повреждений, попадания влаги и потерь во время транспортировки, доставки и погрузочно-разгрузочных работ.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ПО ПРАВИЛАМ СДАЧИ И ПРИЕМКИ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.1. Порядок сдачи и приемки</w:t>
            </w:r>
          </w:p>
        </w:tc>
      </w:tr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со статьей 513 Гражданского Кодекса Российской Федерации</w:t>
            </w:r>
          </w:p>
        </w:tc>
      </w:tr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.2. Требования по передаче заказчику технических и иных документов при поставке товаров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346CA2" w:rsidP="00B470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В соответствии с проектом договора </w:t>
            </w: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 предоставлением: «Сертификаты кач</w:t>
            </w:r>
            <w:r w:rsidR="00B4707D"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ества на применяемые материалы»</w:t>
            </w: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ТРАНСПОРТИРОВАНИЮ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Транспортирование Товара до склада Покупателя осуществляется автомобильным транспортом за счет Поставщика.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5F164B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6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ОБЪЕМУ И/ИЛИ СРОКУ ПРЕДОСТАВЛЕНИЯ ГАРАНТИЙ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Гарантийный срок -  в соответствии с документацией производителя, но не менее 12 месяцев со дня поставки Товара.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КАЧЕСТВУ И КЛАССИФИКАЦИЯ ОБОРУДОВАНИЯ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Качество поставляемого Товара должно соответствовать ГОСТ, указанным в разделе 1.1. настоящего технического задания. При обнаружении скрытых недостатков товара в течение гарантийного срока замена некачественной продукции, устранение недостатков, должны производиться Поставщиком за его счет.</w:t>
            </w:r>
          </w:p>
        </w:tc>
      </w:tr>
    </w:tbl>
    <w:p w:rsidR="00152192" w:rsidRPr="00417749" w:rsidRDefault="00152192" w:rsidP="001521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КОЛИЧЕСТВУ, МЕСТУ И СРОКУ (ПЕРИОДИЧНОСТИ) ПОСТАВКИ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A5BFC" w:rsidRPr="00417749" w:rsidRDefault="002A5BFC" w:rsidP="002A5B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Объёмы Товара, подлежащие поставке, могут меняться в зависимости от нормы отгрузки производителя, но не более +</w:t>
            </w:r>
            <w:r w:rsidR="009305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5C29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BE08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/-</w:t>
            </w:r>
            <w:r w:rsidR="00BE08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 от заявленного количества Товара или кратно целого заводского изготовления трубы.</w:t>
            </w:r>
          </w:p>
          <w:p w:rsidR="00BA6701" w:rsidRPr="00417749" w:rsidRDefault="00BA6701" w:rsidP="00BA6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 доставки расположено по адресу:</w:t>
            </w:r>
            <w:r w:rsidR="005C29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г. Воронеж, ул. 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Владимира Невского, 25к ПП ГТС</w:t>
            </w:r>
            <w:r w:rsidR="0014566A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г. Воронеж, ул. Софьи Перовской, 7 ПП ТС</w:t>
            </w:r>
            <w:r w:rsidR="007E35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(диаметр до 150мм) и г.Воронеж, ул. Пеше-Стрелецкая,84 ПП ТС(диаметр  свыше 150мм).</w:t>
            </w:r>
          </w:p>
          <w:p w:rsidR="00152192" w:rsidRPr="00417749" w:rsidRDefault="00BA6701" w:rsidP="005C29C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Срок поставки: </w:t>
            </w:r>
            <w:r w:rsidR="005C29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течение 30 дней после подписания договора</w:t>
            </w:r>
          </w:p>
        </w:tc>
      </w:tr>
    </w:tbl>
    <w:p w:rsidR="00152192" w:rsidRPr="00417749" w:rsidRDefault="00152192" w:rsidP="00D5733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D805B4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9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ПЕРЕЧЕНЬ ПРИНЯТЫХ СОКРАЩЕНИЙ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410"/>
        <w:gridCol w:w="6662"/>
      </w:tblGrid>
      <w:tr w:rsidR="00152192" w:rsidRPr="00417749" w:rsidTr="00D04874">
        <w:trPr>
          <w:trHeight w:val="40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152192" w:rsidP="00A336D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Сокращение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Расшифровка сокращения</w:t>
            </w:r>
          </w:p>
        </w:tc>
      </w:tr>
      <w:tr w:rsidR="00152192" w:rsidRPr="00417749" w:rsidTr="00A336D0">
        <w:trPr>
          <w:trHeight w:val="39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D805B4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ОКПД2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Общероссийский Классификатор Продукции по видам экономической Деятельности</w:t>
            </w:r>
          </w:p>
        </w:tc>
      </w:tr>
      <w:tr w:rsidR="00B17B4E" w:rsidRPr="00417749" w:rsidTr="00A336D0">
        <w:trPr>
          <w:trHeight w:val="39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B17B4E" w:rsidRDefault="00B17B4E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B17B4E" w:rsidRDefault="00B17B4E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 ТС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417749" w:rsidRDefault="00B17B4E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Производственное подразделение тепловые сети</w:t>
            </w:r>
          </w:p>
        </w:tc>
      </w:tr>
      <w:tr w:rsidR="00B17B4E" w:rsidRPr="00417749" w:rsidTr="00A336D0">
        <w:trPr>
          <w:trHeight w:val="39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B17B4E" w:rsidRDefault="00B17B4E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417749" w:rsidRDefault="00B17B4E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 ГТС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4E" w:rsidRPr="00417749" w:rsidRDefault="00B17B4E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Производственное подразделение городские тепловые сети</w:t>
            </w:r>
          </w:p>
        </w:tc>
      </w:tr>
    </w:tbl>
    <w:p w:rsidR="00152192" w:rsidRPr="00417749" w:rsidRDefault="00152192" w:rsidP="0015219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C2832" w:rsidRPr="00417749" w:rsidRDefault="009C2832" w:rsidP="009C2832">
      <w:pPr>
        <w:tabs>
          <w:tab w:val="left" w:pos="11865"/>
        </w:tabs>
        <w:rPr>
          <w:rFonts w:ascii="Times New Roman" w:hAnsi="Times New Roman" w:cs="Times New Roman"/>
          <w:sz w:val="24"/>
          <w:szCs w:val="24"/>
        </w:rPr>
      </w:pPr>
    </w:p>
    <w:sectPr w:rsidR="009C2832" w:rsidRPr="00417749" w:rsidSect="009C2832">
      <w:headerReference w:type="default" r:id="rId8"/>
      <w:footerReference w:type="default" r:id="rId9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2BB" w:rsidRDefault="00CD72BB" w:rsidP="003E0E6A">
      <w:pPr>
        <w:spacing w:after="0" w:line="240" w:lineRule="auto"/>
      </w:pPr>
      <w:r>
        <w:separator/>
      </w:r>
    </w:p>
  </w:endnote>
  <w:endnote w:type="continuationSeparator" w:id="0">
    <w:p w:rsidR="00CD72BB" w:rsidRDefault="00CD72BB" w:rsidP="003E0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6D0" w:rsidRPr="00926131" w:rsidRDefault="00A336D0">
    <w:pPr>
      <w:pStyle w:val="a6"/>
      <w:jc w:val="right"/>
      <w:rPr>
        <w:rFonts w:ascii="Times New Roman" w:hAnsi="Times New Roman" w:cs="Times New Roman"/>
        <w:sz w:val="24"/>
        <w:szCs w:val="24"/>
      </w:rPr>
    </w:pPr>
  </w:p>
  <w:p w:rsidR="00A336D0" w:rsidRDefault="00A336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2BB" w:rsidRDefault="00CD72BB" w:rsidP="003E0E6A">
      <w:pPr>
        <w:spacing w:after="0" w:line="240" w:lineRule="auto"/>
      </w:pPr>
      <w:r>
        <w:separator/>
      </w:r>
    </w:p>
  </w:footnote>
  <w:footnote w:type="continuationSeparator" w:id="0">
    <w:p w:rsidR="00CD72BB" w:rsidRDefault="00CD72BB" w:rsidP="003E0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524259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A336D0" w:rsidRPr="009974FE" w:rsidRDefault="003F179F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974F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A336D0" w:rsidRPr="009974F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974F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3059A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9974F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336D0" w:rsidRDefault="00A336D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37D22"/>
    <w:multiLevelType w:val="multilevel"/>
    <w:tmpl w:val="B0F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330F1"/>
    <w:multiLevelType w:val="hybridMultilevel"/>
    <w:tmpl w:val="A24CC248"/>
    <w:lvl w:ilvl="0" w:tplc="1F9AABA6">
      <w:start w:val="1"/>
      <w:numFmt w:val="russianLower"/>
      <w:lvlText w:val="%1)"/>
      <w:lvlJc w:val="left"/>
      <w:pPr>
        <w:ind w:left="1512" w:hanging="360"/>
      </w:pPr>
    </w:lvl>
    <w:lvl w:ilvl="1" w:tplc="04190019">
      <w:start w:val="1"/>
      <w:numFmt w:val="lowerLetter"/>
      <w:lvlText w:val="%2."/>
      <w:lvlJc w:val="left"/>
      <w:pPr>
        <w:ind w:left="2232" w:hanging="360"/>
      </w:pPr>
    </w:lvl>
    <w:lvl w:ilvl="2" w:tplc="0419001B">
      <w:start w:val="1"/>
      <w:numFmt w:val="lowerRoman"/>
      <w:lvlText w:val="%3."/>
      <w:lvlJc w:val="right"/>
      <w:pPr>
        <w:ind w:left="2952" w:hanging="180"/>
      </w:pPr>
    </w:lvl>
    <w:lvl w:ilvl="3" w:tplc="0419000F">
      <w:start w:val="1"/>
      <w:numFmt w:val="decimal"/>
      <w:lvlText w:val="%4."/>
      <w:lvlJc w:val="left"/>
      <w:pPr>
        <w:ind w:left="3672" w:hanging="360"/>
      </w:pPr>
    </w:lvl>
    <w:lvl w:ilvl="4" w:tplc="04190019">
      <w:start w:val="1"/>
      <w:numFmt w:val="lowerLetter"/>
      <w:lvlText w:val="%5."/>
      <w:lvlJc w:val="left"/>
      <w:pPr>
        <w:ind w:left="4392" w:hanging="360"/>
      </w:pPr>
    </w:lvl>
    <w:lvl w:ilvl="5" w:tplc="0419001B">
      <w:start w:val="1"/>
      <w:numFmt w:val="lowerRoman"/>
      <w:lvlText w:val="%6."/>
      <w:lvlJc w:val="right"/>
      <w:pPr>
        <w:ind w:left="5112" w:hanging="180"/>
      </w:pPr>
    </w:lvl>
    <w:lvl w:ilvl="6" w:tplc="0419000F">
      <w:start w:val="1"/>
      <w:numFmt w:val="decimal"/>
      <w:lvlText w:val="%7."/>
      <w:lvlJc w:val="left"/>
      <w:pPr>
        <w:ind w:left="5832" w:hanging="360"/>
      </w:pPr>
    </w:lvl>
    <w:lvl w:ilvl="7" w:tplc="04190019">
      <w:start w:val="1"/>
      <w:numFmt w:val="lowerLetter"/>
      <w:lvlText w:val="%8."/>
      <w:lvlJc w:val="left"/>
      <w:pPr>
        <w:ind w:left="6552" w:hanging="360"/>
      </w:pPr>
    </w:lvl>
    <w:lvl w:ilvl="8" w:tplc="0419001B">
      <w:start w:val="1"/>
      <w:numFmt w:val="lowerRoman"/>
      <w:lvlText w:val="%9."/>
      <w:lvlJc w:val="right"/>
      <w:pPr>
        <w:ind w:left="7272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B5746"/>
    <w:rsid w:val="0000579A"/>
    <w:rsid w:val="000113C2"/>
    <w:rsid w:val="00031D2F"/>
    <w:rsid w:val="0003346B"/>
    <w:rsid w:val="0004072D"/>
    <w:rsid w:val="0005232A"/>
    <w:rsid w:val="00057BBB"/>
    <w:rsid w:val="00066350"/>
    <w:rsid w:val="00073B7A"/>
    <w:rsid w:val="00082A32"/>
    <w:rsid w:val="000B3A62"/>
    <w:rsid w:val="000B6E9A"/>
    <w:rsid w:val="000B7E7C"/>
    <w:rsid w:val="000E0F77"/>
    <w:rsid w:val="00103561"/>
    <w:rsid w:val="0010677F"/>
    <w:rsid w:val="00125CE5"/>
    <w:rsid w:val="0013431E"/>
    <w:rsid w:val="0014566A"/>
    <w:rsid w:val="00146099"/>
    <w:rsid w:val="00152192"/>
    <w:rsid w:val="00172ADE"/>
    <w:rsid w:val="00173FB3"/>
    <w:rsid w:val="001A0CDC"/>
    <w:rsid w:val="001A611C"/>
    <w:rsid w:val="001B3F30"/>
    <w:rsid w:val="001B6F22"/>
    <w:rsid w:val="001F2531"/>
    <w:rsid w:val="00201A91"/>
    <w:rsid w:val="00215578"/>
    <w:rsid w:val="00224432"/>
    <w:rsid w:val="00226BA4"/>
    <w:rsid w:val="00245AAA"/>
    <w:rsid w:val="00252AB6"/>
    <w:rsid w:val="0025459C"/>
    <w:rsid w:val="002659D0"/>
    <w:rsid w:val="00267ABB"/>
    <w:rsid w:val="002827F8"/>
    <w:rsid w:val="002857BE"/>
    <w:rsid w:val="00286395"/>
    <w:rsid w:val="002916C2"/>
    <w:rsid w:val="002A13AA"/>
    <w:rsid w:val="002A5BFC"/>
    <w:rsid w:val="002B266C"/>
    <w:rsid w:val="002B3DDF"/>
    <w:rsid w:val="002C4552"/>
    <w:rsid w:val="002D2DE0"/>
    <w:rsid w:val="002E0463"/>
    <w:rsid w:val="002F1150"/>
    <w:rsid w:val="002F58EF"/>
    <w:rsid w:val="00300994"/>
    <w:rsid w:val="003210CD"/>
    <w:rsid w:val="003214CA"/>
    <w:rsid w:val="00346CA2"/>
    <w:rsid w:val="003475C7"/>
    <w:rsid w:val="003567FB"/>
    <w:rsid w:val="003708EC"/>
    <w:rsid w:val="00374AA0"/>
    <w:rsid w:val="003A4942"/>
    <w:rsid w:val="003A6047"/>
    <w:rsid w:val="003A60EF"/>
    <w:rsid w:val="003A66B4"/>
    <w:rsid w:val="003D15CC"/>
    <w:rsid w:val="003E0E6A"/>
    <w:rsid w:val="003F01D5"/>
    <w:rsid w:val="003F179F"/>
    <w:rsid w:val="0040071D"/>
    <w:rsid w:val="00400F95"/>
    <w:rsid w:val="00416170"/>
    <w:rsid w:val="00417749"/>
    <w:rsid w:val="00421E54"/>
    <w:rsid w:val="00430828"/>
    <w:rsid w:val="00431AB3"/>
    <w:rsid w:val="00432B38"/>
    <w:rsid w:val="00444AE8"/>
    <w:rsid w:val="00462A14"/>
    <w:rsid w:val="004732AB"/>
    <w:rsid w:val="004821C5"/>
    <w:rsid w:val="00484841"/>
    <w:rsid w:val="0049296E"/>
    <w:rsid w:val="004944AF"/>
    <w:rsid w:val="00497B76"/>
    <w:rsid w:val="004A2085"/>
    <w:rsid w:val="004B4484"/>
    <w:rsid w:val="004B69FA"/>
    <w:rsid w:val="004C1367"/>
    <w:rsid w:val="004C1747"/>
    <w:rsid w:val="004C71D7"/>
    <w:rsid w:val="004D12CA"/>
    <w:rsid w:val="00500FE6"/>
    <w:rsid w:val="00502BD1"/>
    <w:rsid w:val="005259E3"/>
    <w:rsid w:val="00530C88"/>
    <w:rsid w:val="005337F7"/>
    <w:rsid w:val="00586998"/>
    <w:rsid w:val="005876E7"/>
    <w:rsid w:val="00595299"/>
    <w:rsid w:val="00595AC4"/>
    <w:rsid w:val="005A267A"/>
    <w:rsid w:val="005A3B5B"/>
    <w:rsid w:val="005A4168"/>
    <w:rsid w:val="005B2C32"/>
    <w:rsid w:val="005C29C7"/>
    <w:rsid w:val="005C3BA0"/>
    <w:rsid w:val="005C6528"/>
    <w:rsid w:val="005E5449"/>
    <w:rsid w:val="005F164B"/>
    <w:rsid w:val="0060693C"/>
    <w:rsid w:val="006109B6"/>
    <w:rsid w:val="0063413B"/>
    <w:rsid w:val="00635FDD"/>
    <w:rsid w:val="006427E1"/>
    <w:rsid w:val="006615FF"/>
    <w:rsid w:val="00661DDB"/>
    <w:rsid w:val="006936F1"/>
    <w:rsid w:val="00696142"/>
    <w:rsid w:val="006962A9"/>
    <w:rsid w:val="006978D7"/>
    <w:rsid w:val="006A0F72"/>
    <w:rsid w:val="006B70EF"/>
    <w:rsid w:val="006C29DC"/>
    <w:rsid w:val="006E633D"/>
    <w:rsid w:val="006E7162"/>
    <w:rsid w:val="006F63C2"/>
    <w:rsid w:val="0070626D"/>
    <w:rsid w:val="00706657"/>
    <w:rsid w:val="0072415C"/>
    <w:rsid w:val="00745E3E"/>
    <w:rsid w:val="0075734E"/>
    <w:rsid w:val="0076434C"/>
    <w:rsid w:val="00774DA0"/>
    <w:rsid w:val="0078076F"/>
    <w:rsid w:val="00784509"/>
    <w:rsid w:val="00791D7B"/>
    <w:rsid w:val="007920FB"/>
    <w:rsid w:val="007936DF"/>
    <w:rsid w:val="007A381B"/>
    <w:rsid w:val="007A4CB3"/>
    <w:rsid w:val="007A4D6A"/>
    <w:rsid w:val="007A52B2"/>
    <w:rsid w:val="007A5E61"/>
    <w:rsid w:val="007A7777"/>
    <w:rsid w:val="007A7988"/>
    <w:rsid w:val="007C46CB"/>
    <w:rsid w:val="007C78F1"/>
    <w:rsid w:val="007D7C3C"/>
    <w:rsid w:val="007E358E"/>
    <w:rsid w:val="007F0332"/>
    <w:rsid w:val="007F0F76"/>
    <w:rsid w:val="007F6C9D"/>
    <w:rsid w:val="008053DF"/>
    <w:rsid w:val="008432DD"/>
    <w:rsid w:val="008566C7"/>
    <w:rsid w:val="0086032F"/>
    <w:rsid w:val="00860CDE"/>
    <w:rsid w:val="00862D43"/>
    <w:rsid w:val="00865645"/>
    <w:rsid w:val="00865F68"/>
    <w:rsid w:val="00871980"/>
    <w:rsid w:val="008825D4"/>
    <w:rsid w:val="00882D64"/>
    <w:rsid w:val="00890CE8"/>
    <w:rsid w:val="008C15A6"/>
    <w:rsid w:val="008C57AE"/>
    <w:rsid w:val="008C7310"/>
    <w:rsid w:val="008D70D8"/>
    <w:rsid w:val="008E2248"/>
    <w:rsid w:val="008F30B4"/>
    <w:rsid w:val="009075AE"/>
    <w:rsid w:val="009171BA"/>
    <w:rsid w:val="00917A77"/>
    <w:rsid w:val="00926131"/>
    <w:rsid w:val="0093059A"/>
    <w:rsid w:val="00932CF1"/>
    <w:rsid w:val="00941C23"/>
    <w:rsid w:val="00942F23"/>
    <w:rsid w:val="00955467"/>
    <w:rsid w:val="00980EDE"/>
    <w:rsid w:val="00982BC1"/>
    <w:rsid w:val="009974FE"/>
    <w:rsid w:val="009A71B6"/>
    <w:rsid w:val="009C0E00"/>
    <w:rsid w:val="009C2832"/>
    <w:rsid w:val="009D2C23"/>
    <w:rsid w:val="009D32C6"/>
    <w:rsid w:val="009D3E47"/>
    <w:rsid w:val="009D4B9E"/>
    <w:rsid w:val="009D6DAF"/>
    <w:rsid w:val="009D7285"/>
    <w:rsid w:val="00A27BDE"/>
    <w:rsid w:val="00A336D0"/>
    <w:rsid w:val="00A42C75"/>
    <w:rsid w:val="00A478EC"/>
    <w:rsid w:val="00A67DD2"/>
    <w:rsid w:val="00A71D85"/>
    <w:rsid w:val="00A86EE5"/>
    <w:rsid w:val="00A93AC5"/>
    <w:rsid w:val="00AA018E"/>
    <w:rsid w:val="00AA1357"/>
    <w:rsid w:val="00AA575B"/>
    <w:rsid w:val="00AC2704"/>
    <w:rsid w:val="00AD140D"/>
    <w:rsid w:val="00B02D2C"/>
    <w:rsid w:val="00B0468D"/>
    <w:rsid w:val="00B07B71"/>
    <w:rsid w:val="00B10CEF"/>
    <w:rsid w:val="00B17B4E"/>
    <w:rsid w:val="00B17E13"/>
    <w:rsid w:val="00B27463"/>
    <w:rsid w:val="00B31F67"/>
    <w:rsid w:val="00B326CE"/>
    <w:rsid w:val="00B4707D"/>
    <w:rsid w:val="00B53F4A"/>
    <w:rsid w:val="00B54E53"/>
    <w:rsid w:val="00B81C8A"/>
    <w:rsid w:val="00B8703B"/>
    <w:rsid w:val="00B91C31"/>
    <w:rsid w:val="00BA5170"/>
    <w:rsid w:val="00BA6701"/>
    <w:rsid w:val="00BB2DDF"/>
    <w:rsid w:val="00BB72AE"/>
    <w:rsid w:val="00BE085E"/>
    <w:rsid w:val="00BE244D"/>
    <w:rsid w:val="00C32826"/>
    <w:rsid w:val="00C36C32"/>
    <w:rsid w:val="00C43A44"/>
    <w:rsid w:val="00C5281C"/>
    <w:rsid w:val="00C74CD3"/>
    <w:rsid w:val="00C84C51"/>
    <w:rsid w:val="00CB7AC3"/>
    <w:rsid w:val="00CC0784"/>
    <w:rsid w:val="00CC3F3C"/>
    <w:rsid w:val="00CD72BB"/>
    <w:rsid w:val="00D03A4C"/>
    <w:rsid w:val="00D04874"/>
    <w:rsid w:val="00D06570"/>
    <w:rsid w:val="00D22AC1"/>
    <w:rsid w:val="00D246EF"/>
    <w:rsid w:val="00D32805"/>
    <w:rsid w:val="00D40E31"/>
    <w:rsid w:val="00D57335"/>
    <w:rsid w:val="00D705CD"/>
    <w:rsid w:val="00D7543F"/>
    <w:rsid w:val="00D805B4"/>
    <w:rsid w:val="00DA1CE2"/>
    <w:rsid w:val="00DA457C"/>
    <w:rsid w:val="00DA7EF8"/>
    <w:rsid w:val="00DE72E0"/>
    <w:rsid w:val="00DF7215"/>
    <w:rsid w:val="00E06436"/>
    <w:rsid w:val="00E1022F"/>
    <w:rsid w:val="00E15E52"/>
    <w:rsid w:val="00E171CF"/>
    <w:rsid w:val="00E23863"/>
    <w:rsid w:val="00E26194"/>
    <w:rsid w:val="00E30E80"/>
    <w:rsid w:val="00E32978"/>
    <w:rsid w:val="00E42A6F"/>
    <w:rsid w:val="00E5557F"/>
    <w:rsid w:val="00E57D71"/>
    <w:rsid w:val="00E6003F"/>
    <w:rsid w:val="00E624CF"/>
    <w:rsid w:val="00E632DE"/>
    <w:rsid w:val="00E65E1F"/>
    <w:rsid w:val="00E75A2E"/>
    <w:rsid w:val="00E80096"/>
    <w:rsid w:val="00E861ED"/>
    <w:rsid w:val="00E96780"/>
    <w:rsid w:val="00E96BED"/>
    <w:rsid w:val="00EA2275"/>
    <w:rsid w:val="00EA3BBC"/>
    <w:rsid w:val="00EB1CBB"/>
    <w:rsid w:val="00EB5746"/>
    <w:rsid w:val="00EC12DB"/>
    <w:rsid w:val="00EC6E2E"/>
    <w:rsid w:val="00ED60D3"/>
    <w:rsid w:val="00ED63D0"/>
    <w:rsid w:val="00ED6B4A"/>
    <w:rsid w:val="00EE33B8"/>
    <w:rsid w:val="00EE630E"/>
    <w:rsid w:val="00F004E5"/>
    <w:rsid w:val="00F10091"/>
    <w:rsid w:val="00F14AC5"/>
    <w:rsid w:val="00F14C0B"/>
    <w:rsid w:val="00F157DB"/>
    <w:rsid w:val="00F21876"/>
    <w:rsid w:val="00F279B5"/>
    <w:rsid w:val="00F40439"/>
    <w:rsid w:val="00F40E14"/>
    <w:rsid w:val="00F47251"/>
    <w:rsid w:val="00F70AFB"/>
    <w:rsid w:val="00F946BD"/>
    <w:rsid w:val="00F9760B"/>
    <w:rsid w:val="00FA6B19"/>
    <w:rsid w:val="00FB1EE2"/>
    <w:rsid w:val="00FC1329"/>
    <w:rsid w:val="00FC5451"/>
    <w:rsid w:val="00FD6D8A"/>
    <w:rsid w:val="00FE0B6C"/>
    <w:rsid w:val="00FE0E9F"/>
    <w:rsid w:val="00FE5696"/>
    <w:rsid w:val="00FF31DC"/>
    <w:rsid w:val="00FF69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5DD0219"/>
  <w15:docId w15:val="{C38DE84B-C793-4766-B5E0-84862981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5746"/>
  </w:style>
  <w:style w:type="paragraph" w:styleId="3">
    <w:name w:val="heading 3"/>
    <w:basedOn w:val="a"/>
    <w:link w:val="30"/>
    <w:uiPriority w:val="9"/>
    <w:qFormat/>
    <w:rsid w:val="00C74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EB574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3E0E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0E6A"/>
  </w:style>
  <w:style w:type="paragraph" w:styleId="a6">
    <w:name w:val="footer"/>
    <w:basedOn w:val="a"/>
    <w:link w:val="a7"/>
    <w:uiPriority w:val="99"/>
    <w:unhideWhenUsed/>
    <w:rsid w:val="003E0E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0E6A"/>
  </w:style>
  <w:style w:type="character" w:styleId="a8">
    <w:name w:val="Placeholder Text"/>
    <w:basedOn w:val="a0"/>
    <w:uiPriority w:val="99"/>
    <w:semiHidden/>
    <w:rsid w:val="00146099"/>
    <w:rPr>
      <w:color w:val="808080"/>
    </w:rPr>
  </w:style>
  <w:style w:type="paragraph" w:styleId="a9">
    <w:name w:val="No Spacing"/>
    <w:link w:val="aa"/>
    <w:uiPriority w:val="1"/>
    <w:qFormat/>
    <w:rsid w:val="00FA6B19"/>
    <w:pPr>
      <w:spacing w:after="0" w:line="240" w:lineRule="auto"/>
    </w:pPr>
    <w:rPr>
      <w:rFonts w:ascii="Calibri" w:eastAsia="Times New Roman" w:hAnsi="Calibri" w:cs="Times New Roman"/>
    </w:rPr>
  </w:style>
  <w:style w:type="table" w:styleId="ab">
    <w:name w:val="Table Grid"/>
    <w:basedOn w:val="a1"/>
    <w:uiPriority w:val="59"/>
    <w:rsid w:val="00FA6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Без интервала Знак"/>
    <w:basedOn w:val="a0"/>
    <w:link w:val="a9"/>
    <w:uiPriority w:val="1"/>
    <w:rsid w:val="000B3A62"/>
    <w:rPr>
      <w:rFonts w:ascii="Calibri" w:eastAsia="Times New Roman" w:hAnsi="Calibri" w:cs="Times New Roman"/>
    </w:rPr>
  </w:style>
  <w:style w:type="paragraph" w:styleId="ac">
    <w:name w:val="Normal (Web)"/>
    <w:basedOn w:val="a"/>
    <w:uiPriority w:val="99"/>
    <w:unhideWhenUsed/>
    <w:rsid w:val="00865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outlabel">
    <w:name w:val="about__label"/>
    <w:basedOn w:val="a0"/>
    <w:rsid w:val="00C74CD3"/>
  </w:style>
  <w:style w:type="character" w:customStyle="1" w:styleId="aboutvalue">
    <w:name w:val="about__value"/>
    <w:basedOn w:val="a0"/>
    <w:rsid w:val="00C74CD3"/>
  </w:style>
  <w:style w:type="character" w:customStyle="1" w:styleId="30">
    <w:name w:val="Заголовок 3 Знак"/>
    <w:basedOn w:val="a0"/>
    <w:link w:val="3"/>
    <w:uiPriority w:val="9"/>
    <w:rsid w:val="00C74C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982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82BC1"/>
    <w:rPr>
      <w:rFonts w:ascii="Tahoma" w:hAnsi="Tahoma" w:cs="Tahoma"/>
      <w:sz w:val="16"/>
      <w:szCs w:val="16"/>
    </w:rPr>
  </w:style>
  <w:style w:type="character" w:customStyle="1" w:styleId="text">
    <w:name w:val="text"/>
    <w:basedOn w:val="a0"/>
    <w:rsid w:val="00031D2F"/>
  </w:style>
  <w:style w:type="character" w:customStyle="1" w:styleId="units">
    <w:name w:val="units"/>
    <w:basedOn w:val="a0"/>
    <w:rsid w:val="00031D2F"/>
  </w:style>
  <w:style w:type="paragraph" w:styleId="af">
    <w:name w:val="List Paragraph"/>
    <w:basedOn w:val="a"/>
    <w:link w:val="af0"/>
    <w:uiPriority w:val="34"/>
    <w:qFormat/>
    <w:rsid w:val="00152192"/>
    <w:pPr>
      <w:ind w:left="720"/>
      <w:contextualSpacing/>
    </w:pPr>
  </w:style>
  <w:style w:type="character" w:customStyle="1" w:styleId="af0">
    <w:name w:val="Абзац списка Знак"/>
    <w:link w:val="af"/>
    <w:uiPriority w:val="34"/>
    <w:qFormat/>
    <w:rsid w:val="00152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5F455-2EB7-45CF-9137-27AA7331B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Миляев Алексей Николаевич</dc:creator>
  <cp:lastModifiedBy>Останков Владимир Васильевич</cp:lastModifiedBy>
  <cp:revision>17</cp:revision>
  <cp:lastPrinted>2024-07-25T12:12:00Z</cp:lastPrinted>
  <dcterms:created xsi:type="dcterms:W3CDTF">2025-11-05T12:18:00Z</dcterms:created>
  <dcterms:modified xsi:type="dcterms:W3CDTF">2026-09-10T05:38:00Z</dcterms:modified>
</cp:coreProperties>
</file>