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Приложение № 4 к Техническому заданию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right="284"/>
        <w:jc w:val="center"/>
        <w:spacing w:after="0" w:line="240" w:lineRule="auto"/>
        <w:tabs>
          <w:tab w:val="left" w:pos="9356" w:leader="none"/>
        </w:tabs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График выполнения работ по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модернизация напорных трубопроводов циркуляционной воды</w:t>
      </w:r>
      <w:bookmarkStart w:id="0" w:name="_Hlk91445637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№ 1 и 2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Уфимской ТЭЦ-4 ООО «БГК»</w:t>
      </w:r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7"/>
        <w:gridCol w:w="3666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3750"/>
      </w:tblGrid>
      <w:tr>
        <w:tblPrEx/>
        <w:trPr>
          <w:trHeight w:val="6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8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№       п/п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666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Наименование этапа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1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4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Срок выполнения этапа работ,  месяц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tcW w:w="3750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Сроки выполнения работ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356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8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3666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11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58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2027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6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2028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000000" w:sz="4" w:space="0"/>
            </w:tcBorders>
            <w:tcW w:w="3750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30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48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3666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none" w:color="000000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none" w:color="000000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000000" w:sz="4" w:space="0"/>
            </w:tcBorders>
            <w:tcW w:w="3750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3"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btLr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3750" w:type="dxa"/>
            <w:vAlign w:val="center"/>
            <w:vMerge w:val="continue"/>
            <w:textDirection w:val="btLr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проектной документации стадии П и Р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01.02. -31.08.202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1.1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Предпроектное обследование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01.02.-28.02.2027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1.2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проектной документации (стадия «ПД»).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01.02-31.03.202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1.3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проектной документации (стадия «РД»).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01.04-31.05.2027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1.4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Согласование ПСД с Заказчиком.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01.06-30.06.2027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1.5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Прохождение экспертизы промышленной безопасности с получением положительного заключения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01.06-31.08.2027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Комплектование материалами в соответствии с разработанными спецификациями, изготовление элементов трубопроводов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(принимается в составе СМР)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70ad47" w:themeFill="accent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01.09. -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.202</w:t>
            </w:r>
            <w:bookmarkStart w:id="1" w:name="_GoBack"/>
            <w:r/>
            <w:bookmarkEnd w:id="1"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Демонтажные работы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15.06. -14.07.202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ind w:left="-1" w:right="-32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Монтажные работы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15.07. -15.09.2028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69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Антикоррозионное покрытие элементов трубопроводов на специальной площадке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05.08. -15.09.202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348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Гидравлическое испытание.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darkGreen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 w:themeFill="background1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.09. -18.09.2028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Антикоррозионное покрытие трубопроводов в местах соединений.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18.09. -30.09.2028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66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Засыпка грунта, устройство покрытия дорог и площадок, сдача в эксплуатацию.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70ad47" w:themeColor="accent6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92d050" w:fill="92d05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5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01.10-31.10.2028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</w:tbl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Начальник ТЦ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      __________________Д.В. Савельев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Начальник ПТО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      __________________Р.З. Галеев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Начальник ОППР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      _________________А.Т. Хайруллин</w:t>
      </w:r>
      <w:r/>
    </w:p>
    <w:sectPr>
      <w:footnotePr/>
      <w:endnotePr/>
      <w:type w:val="nextPage"/>
      <w:pgSz w:w="16838" w:h="11906" w:orient="landscape"/>
      <w:pgMar w:top="993" w:right="1134" w:bottom="851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5">
    <w:name w:val="Heading 1 Char"/>
    <w:basedOn w:val="682"/>
    <w:link w:val="67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2 Char"/>
    <w:basedOn w:val="682"/>
    <w:link w:val="674"/>
    <w:uiPriority w:val="9"/>
    <w:rPr>
      <w:rFonts w:ascii="Liberation Sans" w:hAnsi="Liberation Sans" w:eastAsia="Liberation Sans" w:cs="Liberation Sans"/>
      <w:sz w:val="34"/>
    </w:rPr>
  </w:style>
  <w:style w:type="character" w:styleId="657">
    <w:name w:val="Heading 3 Char"/>
    <w:basedOn w:val="682"/>
    <w:link w:val="67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58">
    <w:name w:val="Heading 4 Char"/>
    <w:basedOn w:val="682"/>
    <w:link w:val="67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59">
    <w:name w:val="Heading 5 Char"/>
    <w:basedOn w:val="682"/>
    <w:link w:val="67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0">
    <w:name w:val="Heading 6 Char"/>
    <w:basedOn w:val="682"/>
    <w:link w:val="67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1">
    <w:name w:val="Heading 7 Char"/>
    <w:basedOn w:val="682"/>
    <w:link w:val="67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2">
    <w:name w:val="Heading 8 Char"/>
    <w:basedOn w:val="682"/>
    <w:link w:val="68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3">
    <w:name w:val="Heading 9 Char"/>
    <w:basedOn w:val="682"/>
    <w:link w:val="68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64">
    <w:name w:val="Title Char"/>
    <w:basedOn w:val="682"/>
    <w:link w:val="696"/>
    <w:uiPriority w:val="10"/>
    <w:rPr>
      <w:sz w:val="48"/>
      <w:szCs w:val="48"/>
    </w:rPr>
  </w:style>
  <w:style w:type="character" w:styleId="665">
    <w:name w:val="Subtitle Char"/>
    <w:basedOn w:val="682"/>
    <w:link w:val="698"/>
    <w:uiPriority w:val="11"/>
    <w:rPr>
      <w:sz w:val="24"/>
      <w:szCs w:val="24"/>
    </w:rPr>
  </w:style>
  <w:style w:type="character" w:styleId="666">
    <w:name w:val="Quote Char"/>
    <w:link w:val="700"/>
    <w:uiPriority w:val="29"/>
    <w:rPr>
      <w:i/>
    </w:rPr>
  </w:style>
  <w:style w:type="character" w:styleId="667">
    <w:name w:val="Intense Quote Char"/>
    <w:link w:val="702"/>
    <w:uiPriority w:val="30"/>
    <w:rPr>
      <w:i/>
    </w:rPr>
  </w:style>
  <w:style w:type="character" w:styleId="668">
    <w:name w:val="Header Char"/>
    <w:basedOn w:val="682"/>
    <w:link w:val="704"/>
    <w:uiPriority w:val="99"/>
  </w:style>
  <w:style w:type="character" w:styleId="669">
    <w:name w:val="Caption Char"/>
    <w:basedOn w:val="682"/>
    <w:link w:val="708"/>
    <w:uiPriority w:val="35"/>
    <w:rPr>
      <w:b/>
      <w:bCs/>
      <w:color w:val="4f81bd" w:themeColor="accent1"/>
      <w:sz w:val="18"/>
      <w:szCs w:val="18"/>
    </w:rPr>
  </w:style>
  <w:style w:type="character" w:styleId="670">
    <w:name w:val="Footnote Text Char"/>
    <w:link w:val="837"/>
    <w:uiPriority w:val="99"/>
    <w:rPr>
      <w:sz w:val="18"/>
    </w:rPr>
  </w:style>
  <w:style w:type="character" w:styleId="671">
    <w:name w:val="Endnote Text Char"/>
    <w:link w:val="840"/>
    <w:uiPriority w:val="99"/>
    <w:rPr>
      <w:sz w:val="20"/>
    </w:rPr>
  </w:style>
  <w:style w:type="paragraph" w:styleId="672" w:default="1">
    <w:name w:val="Normal"/>
    <w:qFormat/>
  </w:style>
  <w:style w:type="paragraph" w:styleId="673">
    <w:name w:val="Heading 1"/>
    <w:basedOn w:val="672"/>
    <w:next w:val="672"/>
    <w:link w:val="68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4">
    <w:name w:val="Heading 2"/>
    <w:basedOn w:val="672"/>
    <w:next w:val="672"/>
    <w:link w:val="68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5">
    <w:name w:val="Heading 3"/>
    <w:basedOn w:val="672"/>
    <w:next w:val="672"/>
    <w:link w:val="68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6">
    <w:name w:val="Heading 4"/>
    <w:basedOn w:val="672"/>
    <w:next w:val="672"/>
    <w:link w:val="68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7">
    <w:name w:val="Heading 5"/>
    <w:basedOn w:val="672"/>
    <w:next w:val="672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672"/>
    <w:next w:val="672"/>
    <w:link w:val="6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79">
    <w:name w:val="Heading 7"/>
    <w:basedOn w:val="672"/>
    <w:next w:val="672"/>
    <w:link w:val="69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80">
    <w:name w:val="Heading 8"/>
    <w:basedOn w:val="672"/>
    <w:next w:val="672"/>
    <w:link w:val="69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81">
    <w:name w:val="Heading 9"/>
    <w:basedOn w:val="672"/>
    <w:next w:val="672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2" w:default="1">
    <w:name w:val="Default Paragraph Font"/>
    <w:uiPriority w:val="1"/>
    <w:semiHidden/>
    <w:unhideWhenUsed/>
  </w:style>
  <w:style w:type="table" w:styleId="68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4" w:default="1">
    <w:name w:val="No List"/>
    <w:uiPriority w:val="99"/>
    <w:semiHidden/>
    <w:unhideWhenUsed/>
  </w:style>
  <w:style w:type="character" w:styleId="685" w:customStyle="1">
    <w:name w:val="Заголовок 1 Знак"/>
    <w:basedOn w:val="682"/>
    <w:link w:val="673"/>
    <w:uiPriority w:val="9"/>
    <w:rPr>
      <w:rFonts w:ascii="Arial" w:hAnsi="Arial" w:eastAsia="Arial" w:cs="Arial"/>
      <w:sz w:val="40"/>
      <w:szCs w:val="40"/>
    </w:rPr>
  </w:style>
  <w:style w:type="character" w:styleId="686" w:customStyle="1">
    <w:name w:val="Заголовок 2 Знак"/>
    <w:basedOn w:val="682"/>
    <w:link w:val="674"/>
    <w:uiPriority w:val="9"/>
    <w:rPr>
      <w:rFonts w:ascii="Arial" w:hAnsi="Arial" w:eastAsia="Arial" w:cs="Arial"/>
      <w:sz w:val="34"/>
    </w:rPr>
  </w:style>
  <w:style w:type="character" w:styleId="687" w:customStyle="1">
    <w:name w:val="Заголовок 3 Знак"/>
    <w:basedOn w:val="682"/>
    <w:link w:val="675"/>
    <w:uiPriority w:val="9"/>
    <w:rPr>
      <w:rFonts w:ascii="Arial" w:hAnsi="Arial" w:eastAsia="Arial" w:cs="Arial"/>
      <w:sz w:val="30"/>
      <w:szCs w:val="30"/>
    </w:rPr>
  </w:style>
  <w:style w:type="character" w:styleId="688" w:customStyle="1">
    <w:name w:val="Заголовок 4 Знак"/>
    <w:basedOn w:val="682"/>
    <w:link w:val="676"/>
    <w:uiPriority w:val="9"/>
    <w:rPr>
      <w:rFonts w:ascii="Arial" w:hAnsi="Arial" w:eastAsia="Arial" w:cs="Arial"/>
      <w:b/>
      <w:bCs/>
      <w:sz w:val="26"/>
      <w:szCs w:val="26"/>
    </w:rPr>
  </w:style>
  <w:style w:type="character" w:styleId="689" w:customStyle="1">
    <w:name w:val="Заголовок 5 Знак"/>
    <w:basedOn w:val="682"/>
    <w:link w:val="677"/>
    <w:uiPriority w:val="9"/>
    <w:rPr>
      <w:rFonts w:ascii="Arial" w:hAnsi="Arial" w:eastAsia="Arial" w:cs="Arial"/>
      <w:b/>
      <w:bCs/>
      <w:sz w:val="24"/>
      <w:szCs w:val="24"/>
    </w:rPr>
  </w:style>
  <w:style w:type="character" w:styleId="690" w:customStyle="1">
    <w:name w:val="Заголовок 6 Знак"/>
    <w:basedOn w:val="682"/>
    <w:link w:val="678"/>
    <w:uiPriority w:val="9"/>
    <w:rPr>
      <w:rFonts w:ascii="Arial" w:hAnsi="Arial" w:eastAsia="Arial" w:cs="Arial"/>
      <w:b/>
      <w:bCs/>
      <w:sz w:val="22"/>
      <w:szCs w:val="22"/>
    </w:rPr>
  </w:style>
  <w:style w:type="character" w:styleId="691" w:customStyle="1">
    <w:name w:val="Заголовок 7 Знак"/>
    <w:basedOn w:val="682"/>
    <w:link w:val="67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2" w:customStyle="1">
    <w:name w:val="Заголовок 8 Знак"/>
    <w:basedOn w:val="682"/>
    <w:link w:val="680"/>
    <w:uiPriority w:val="9"/>
    <w:rPr>
      <w:rFonts w:ascii="Arial" w:hAnsi="Arial" w:eastAsia="Arial" w:cs="Arial"/>
      <w:i/>
      <w:iCs/>
      <w:sz w:val="22"/>
      <w:szCs w:val="22"/>
    </w:rPr>
  </w:style>
  <w:style w:type="character" w:styleId="693" w:customStyle="1">
    <w:name w:val="Заголовок 9 Знак"/>
    <w:basedOn w:val="682"/>
    <w:link w:val="681"/>
    <w:uiPriority w:val="9"/>
    <w:rPr>
      <w:rFonts w:ascii="Arial" w:hAnsi="Arial" w:eastAsia="Arial" w:cs="Arial"/>
      <w:i/>
      <w:iCs/>
      <w:sz w:val="21"/>
      <w:szCs w:val="21"/>
    </w:rPr>
  </w:style>
  <w:style w:type="paragraph" w:styleId="694">
    <w:name w:val="List Paragraph"/>
    <w:basedOn w:val="672"/>
    <w:uiPriority w:val="34"/>
    <w:qFormat/>
    <w:pPr>
      <w:contextualSpacing/>
      <w:ind w:left="720"/>
    </w:pPr>
  </w:style>
  <w:style w:type="paragraph" w:styleId="695">
    <w:name w:val="No Spacing"/>
    <w:uiPriority w:val="1"/>
    <w:qFormat/>
    <w:pPr>
      <w:spacing w:after="0" w:line="240" w:lineRule="auto"/>
    </w:pPr>
  </w:style>
  <w:style w:type="paragraph" w:styleId="696">
    <w:name w:val="Title"/>
    <w:basedOn w:val="672"/>
    <w:next w:val="672"/>
    <w:link w:val="6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7" w:customStyle="1">
    <w:name w:val="Заголовок Знак"/>
    <w:basedOn w:val="682"/>
    <w:link w:val="696"/>
    <w:uiPriority w:val="10"/>
    <w:rPr>
      <w:sz w:val="48"/>
      <w:szCs w:val="48"/>
    </w:rPr>
  </w:style>
  <w:style w:type="paragraph" w:styleId="698">
    <w:name w:val="Subtitle"/>
    <w:basedOn w:val="672"/>
    <w:next w:val="672"/>
    <w:link w:val="699"/>
    <w:uiPriority w:val="11"/>
    <w:qFormat/>
    <w:pPr>
      <w:spacing w:before="200" w:after="200"/>
    </w:pPr>
    <w:rPr>
      <w:sz w:val="24"/>
      <w:szCs w:val="24"/>
    </w:rPr>
  </w:style>
  <w:style w:type="character" w:styleId="699" w:customStyle="1">
    <w:name w:val="Подзаголовок Знак"/>
    <w:basedOn w:val="682"/>
    <w:link w:val="698"/>
    <w:uiPriority w:val="11"/>
    <w:rPr>
      <w:sz w:val="24"/>
      <w:szCs w:val="24"/>
    </w:rPr>
  </w:style>
  <w:style w:type="paragraph" w:styleId="700">
    <w:name w:val="Quote"/>
    <w:basedOn w:val="672"/>
    <w:next w:val="672"/>
    <w:link w:val="701"/>
    <w:uiPriority w:val="29"/>
    <w:qFormat/>
    <w:pPr>
      <w:ind w:left="720" w:right="720"/>
    </w:pPr>
    <w:rPr>
      <w:i/>
    </w:rPr>
  </w:style>
  <w:style w:type="character" w:styleId="701" w:customStyle="1">
    <w:name w:val="Цитата 2 Знак"/>
    <w:link w:val="700"/>
    <w:uiPriority w:val="29"/>
    <w:rPr>
      <w:i/>
    </w:rPr>
  </w:style>
  <w:style w:type="paragraph" w:styleId="702">
    <w:name w:val="Intense Quote"/>
    <w:basedOn w:val="672"/>
    <w:next w:val="672"/>
    <w:link w:val="70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3" w:customStyle="1">
    <w:name w:val="Выделенная цитата Знак"/>
    <w:link w:val="702"/>
    <w:uiPriority w:val="30"/>
    <w:rPr>
      <w:i/>
    </w:rPr>
  </w:style>
  <w:style w:type="paragraph" w:styleId="704">
    <w:name w:val="Header"/>
    <w:basedOn w:val="672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 w:customStyle="1">
    <w:name w:val="Верхний колонтитул Знак"/>
    <w:basedOn w:val="682"/>
    <w:link w:val="704"/>
    <w:uiPriority w:val="99"/>
  </w:style>
  <w:style w:type="paragraph" w:styleId="706">
    <w:name w:val="Footer"/>
    <w:basedOn w:val="672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 w:customStyle="1">
    <w:name w:val="Footer Char"/>
    <w:basedOn w:val="682"/>
    <w:uiPriority w:val="99"/>
  </w:style>
  <w:style w:type="paragraph" w:styleId="708">
    <w:name w:val="Caption"/>
    <w:basedOn w:val="672"/>
    <w:next w:val="672"/>
    <w:link w:val="669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09" w:customStyle="1">
    <w:name w:val="Нижний колонтитул Знак"/>
    <w:link w:val="706"/>
    <w:uiPriority w:val="99"/>
  </w:style>
  <w:style w:type="table" w:styleId="710">
    <w:name w:val="Table Grid"/>
    <w:basedOn w:val="68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1" w:customStyle="1">
    <w:name w:val="Table Grid Light"/>
    <w:basedOn w:val="68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2">
    <w:name w:val="Plain Table 1"/>
    <w:basedOn w:val="68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68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 w:customStyle="1">
    <w:name w:val="Grid Table 4 - Accent 1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40" w:customStyle="1">
    <w:name w:val="Grid Table 4 - Accent 2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1" w:customStyle="1">
    <w:name w:val="Grid Table 4 - Accent 3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2" w:customStyle="1">
    <w:name w:val="Grid Table 4 - Accent 4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3" w:customStyle="1">
    <w:name w:val="Grid Table 4 - Accent 5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4" w:customStyle="1">
    <w:name w:val="Grid Table 4 - Accent 6"/>
    <w:basedOn w:val="68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5">
    <w:name w:val="Grid Table 5 Dark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2">
    <w:name w:val="Grid Table 6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3" w:customStyle="1">
    <w:name w:val="Grid Table 6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4" w:customStyle="1">
    <w:name w:val="Grid Table 6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5" w:customStyle="1">
    <w:name w:val="Grid Table 6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6" w:customStyle="1">
    <w:name w:val="Grid Table 6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7" w:customStyle="1">
    <w:name w:val="Grid Table 6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8" w:customStyle="1">
    <w:name w:val="Grid Table 6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9">
    <w:name w:val="Grid Table 7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0" w:customStyle="1">
    <w:name w:val="Grid Table 7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1" w:customStyle="1">
    <w:name w:val="Grid Table 7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2" w:customStyle="1">
    <w:name w:val="Grid Table 7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3" w:customStyle="1">
    <w:name w:val="Grid Table 7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4" w:customStyle="1">
    <w:name w:val="Grid Table 7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5" w:customStyle="1">
    <w:name w:val="Grid Table 7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6">
    <w:name w:val="List Table 1 Light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1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2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3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4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5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6"/>
    <w:basedOn w:val="68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>
    <w:name w:val="List Table 6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2" w:customStyle="1">
    <w:name w:val="List Table 6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3" w:customStyle="1">
    <w:name w:val="List Table 6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4" w:customStyle="1">
    <w:name w:val="List Table 6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5" w:customStyle="1">
    <w:name w:val="List Table 6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6" w:customStyle="1">
    <w:name w:val="List Table 6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07" w:customStyle="1">
    <w:name w:val="List Table 6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8">
    <w:name w:val="List Table 7 Colorful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List Table 7 Colorful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List Table 7 Colorful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List Table 7 Colorful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List Table 7 Colorful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List Table 7 Colorful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List Table 7 Colorful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5" w:customStyle="1">
    <w:name w:val="Lined - Accent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Lined - Accent 1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7" w:customStyle="1">
    <w:name w:val="Lined - Accent 2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8" w:customStyle="1">
    <w:name w:val="Lined - Accent 3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9" w:customStyle="1">
    <w:name w:val="Lined - Accent 4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0" w:customStyle="1">
    <w:name w:val="Lined - Accent 5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1" w:customStyle="1">
    <w:name w:val="Lined - Accent 6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2" w:customStyle="1">
    <w:name w:val="Bordered &amp; Lined - Accent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3" w:customStyle="1">
    <w:name w:val="Bordered &amp; Lined - Accent 1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4" w:customStyle="1">
    <w:name w:val="Bordered &amp; Lined - Accent 2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5" w:customStyle="1">
    <w:name w:val="Bordered &amp; Lined - Accent 3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6" w:customStyle="1">
    <w:name w:val="Bordered &amp; Lined - Accent 4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7" w:customStyle="1">
    <w:name w:val="Bordered &amp; Lined - Accent 5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8" w:customStyle="1">
    <w:name w:val="Bordered &amp; Lined - Accent 6"/>
    <w:basedOn w:val="68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9" w:customStyle="1">
    <w:name w:val="Bordered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0" w:customStyle="1">
    <w:name w:val="Bordered - Accent 1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31" w:customStyle="1">
    <w:name w:val="Bordered - Accent 2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2" w:customStyle="1">
    <w:name w:val="Bordered - Accent 3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3" w:customStyle="1">
    <w:name w:val="Bordered - Accent 4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4" w:customStyle="1">
    <w:name w:val="Bordered - Accent 5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35" w:customStyle="1">
    <w:name w:val="Bordered - Accent 6"/>
    <w:basedOn w:val="68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6">
    <w:name w:val="Hyperlink"/>
    <w:uiPriority w:val="99"/>
    <w:unhideWhenUsed/>
    <w:rPr>
      <w:color w:val="0563c1" w:themeColor="hyperlink"/>
      <w:u w:val="single"/>
    </w:rPr>
  </w:style>
  <w:style w:type="paragraph" w:styleId="837">
    <w:name w:val="footnote text"/>
    <w:basedOn w:val="672"/>
    <w:link w:val="838"/>
    <w:uiPriority w:val="99"/>
    <w:semiHidden/>
    <w:unhideWhenUsed/>
    <w:pPr>
      <w:spacing w:after="40" w:line="240" w:lineRule="auto"/>
    </w:pPr>
    <w:rPr>
      <w:sz w:val="18"/>
    </w:rPr>
  </w:style>
  <w:style w:type="character" w:styleId="838" w:customStyle="1">
    <w:name w:val="Текст сноски Знак"/>
    <w:link w:val="837"/>
    <w:uiPriority w:val="99"/>
    <w:rPr>
      <w:sz w:val="18"/>
    </w:rPr>
  </w:style>
  <w:style w:type="character" w:styleId="839">
    <w:name w:val="footnote reference"/>
    <w:basedOn w:val="682"/>
    <w:uiPriority w:val="99"/>
    <w:unhideWhenUsed/>
    <w:rPr>
      <w:vertAlign w:val="superscript"/>
    </w:rPr>
  </w:style>
  <w:style w:type="paragraph" w:styleId="840">
    <w:name w:val="endnote text"/>
    <w:basedOn w:val="672"/>
    <w:link w:val="841"/>
    <w:uiPriority w:val="99"/>
    <w:semiHidden/>
    <w:unhideWhenUsed/>
    <w:pPr>
      <w:spacing w:after="0" w:line="240" w:lineRule="auto"/>
    </w:pPr>
    <w:rPr>
      <w:sz w:val="20"/>
    </w:rPr>
  </w:style>
  <w:style w:type="character" w:styleId="841" w:customStyle="1">
    <w:name w:val="Текст концевой сноски Знак"/>
    <w:link w:val="840"/>
    <w:uiPriority w:val="99"/>
    <w:rPr>
      <w:sz w:val="20"/>
    </w:rPr>
  </w:style>
  <w:style w:type="character" w:styleId="842">
    <w:name w:val="endnote reference"/>
    <w:basedOn w:val="682"/>
    <w:uiPriority w:val="99"/>
    <w:semiHidden/>
    <w:unhideWhenUsed/>
    <w:rPr>
      <w:vertAlign w:val="superscript"/>
    </w:rPr>
  </w:style>
  <w:style w:type="paragraph" w:styleId="843">
    <w:name w:val="toc 1"/>
    <w:basedOn w:val="672"/>
    <w:next w:val="672"/>
    <w:uiPriority w:val="39"/>
    <w:unhideWhenUsed/>
    <w:pPr>
      <w:spacing w:after="57"/>
    </w:pPr>
  </w:style>
  <w:style w:type="paragraph" w:styleId="844">
    <w:name w:val="toc 2"/>
    <w:basedOn w:val="672"/>
    <w:next w:val="672"/>
    <w:uiPriority w:val="39"/>
    <w:unhideWhenUsed/>
    <w:pPr>
      <w:ind w:left="283"/>
      <w:spacing w:after="57"/>
    </w:pPr>
  </w:style>
  <w:style w:type="paragraph" w:styleId="845">
    <w:name w:val="toc 3"/>
    <w:basedOn w:val="672"/>
    <w:next w:val="672"/>
    <w:uiPriority w:val="39"/>
    <w:unhideWhenUsed/>
    <w:pPr>
      <w:ind w:left="567"/>
      <w:spacing w:after="57"/>
    </w:pPr>
  </w:style>
  <w:style w:type="paragraph" w:styleId="846">
    <w:name w:val="toc 4"/>
    <w:basedOn w:val="672"/>
    <w:next w:val="672"/>
    <w:uiPriority w:val="39"/>
    <w:unhideWhenUsed/>
    <w:pPr>
      <w:ind w:left="850"/>
      <w:spacing w:after="57"/>
    </w:pPr>
  </w:style>
  <w:style w:type="paragraph" w:styleId="847">
    <w:name w:val="toc 5"/>
    <w:basedOn w:val="672"/>
    <w:next w:val="672"/>
    <w:uiPriority w:val="39"/>
    <w:unhideWhenUsed/>
    <w:pPr>
      <w:ind w:left="1134"/>
      <w:spacing w:after="57"/>
    </w:pPr>
  </w:style>
  <w:style w:type="paragraph" w:styleId="848">
    <w:name w:val="toc 6"/>
    <w:basedOn w:val="672"/>
    <w:next w:val="672"/>
    <w:uiPriority w:val="39"/>
    <w:unhideWhenUsed/>
    <w:pPr>
      <w:ind w:left="1417"/>
      <w:spacing w:after="57"/>
    </w:pPr>
  </w:style>
  <w:style w:type="paragraph" w:styleId="849">
    <w:name w:val="toc 7"/>
    <w:basedOn w:val="672"/>
    <w:next w:val="672"/>
    <w:uiPriority w:val="39"/>
    <w:unhideWhenUsed/>
    <w:pPr>
      <w:ind w:left="1701"/>
      <w:spacing w:after="57"/>
    </w:pPr>
  </w:style>
  <w:style w:type="paragraph" w:styleId="850">
    <w:name w:val="toc 8"/>
    <w:basedOn w:val="672"/>
    <w:next w:val="672"/>
    <w:uiPriority w:val="39"/>
    <w:unhideWhenUsed/>
    <w:pPr>
      <w:ind w:left="1984"/>
      <w:spacing w:after="57"/>
    </w:pPr>
  </w:style>
  <w:style w:type="paragraph" w:styleId="851">
    <w:name w:val="toc 9"/>
    <w:basedOn w:val="672"/>
    <w:next w:val="672"/>
    <w:uiPriority w:val="39"/>
    <w:unhideWhenUsed/>
    <w:pPr>
      <w:ind w:left="2268"/>
      <w:spacing w:after="57"/>
    </w:pPr>
  </w:style>
  <w:style w:type="paragraph" w:styleId="852">
    <w:name w:val="TOC Heading"/>
    <w:uiPriority w:val="39"/>
    <w:unhideWhenUsed/>
  </w:style>
  <w:style w:type="paragraph" w:styleId="853">
    <w:name w:val="table of figures"/>
    <w:basedOn w:val="672"/>
    <w:next w:val="672"/>
    <w:uiPriority w:val="99"/>
    <w:unhideWhenUsed/>
    <w:pPr>
      <w:spacing w:after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Савельев Дмитрий Владимирович</dc:creator>
  <cp:keywords/>
  <dc:description/>
  <cp:lastModifiedBy>stolyarenko_kg</cp:lastModifiedBy>
  <cp:revision>23</cp:revision>
  <dcterms:created xsi:type="dcterms:W3CDTF">2022-06-12T08:08:00Z</dcterms:created>
  <dcterms:modified xsi:type="dcterms:W3CDTF">2026-07-31T04:21:04Z</dcterms:modified>
</cp:coreProperties>
</file>