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tabs>
          <w:tab w:val="left" w:pos="510" w:leader="none"/>
          <w:tab w:val="left" w:pos="1757" w:leader="none"/>
          <w:tab w:val="left" w:pos="2551" w:leader="none"/>
          <w:tab w:val="left" w:pos="3402" w:leader="none"/>
          <w:tab w:val="left" w:pos="4932" w:leader="none"/>
          <w:tab w:val="left" w:pos="5839" w:leader="none"/>
          <w:tab w:val="left" w:pos="6746" w:leader="none"/>
          <w:tab w:val="left" w:pos="7710" w:leader="none"/>
        </w:tabs>
        <w:rPr>
          <w:rFonts w:ascii="Liberation Serif" w:hAnsi="Liberation Serif" w:cs="Liberation Serif"/>
          <w:sz w:val="24"/>
          <w:szCs w:val="24"/>
        </w:rPr>
      </w:pPr>
      <w:r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 w:cs="Liberation Serif"/>
          <w:bCs/>
          <w:sz w:val="24"/>
          <w:szCs w:val="18"/>
          <w:lang w:eastAsia="ru-RU"/>
        </w:rPr>
        <w:t xml:space="preserve">Приложение №</w:t>
      </w:r>
      <w:r>
        <w:rPr>
          <w:rFonts w:ascii="Liberation Serif" w:hAnsi="Liberation Serif" w:eastAsia="Liberation Serif" w:cs="Liberation Serif"/>
          <w:bCs/>
          <w:sz w:val="24"/>
          <w:szCs w:val="18"/>
          <w:lang w:eastAsia="ru-RU"/>
        </w:rPr>
        <w:t xml:space="preserve">12</w:t>
      </w:r>
      <w:r>
        <w:rPr>
          <w:rFonts w:ascii="Liberation Serif" w:hAnsi="Liberation Serif" w:cs="Liberation Serif"/>
          <w:bCs/>
          <w:sz w:val="24"/>
          <w:szCs w:val="18"/>
        </w:rPr>
      </w:r>
      <w:r>
        <w:rPr>
          <w:rFonts w:ascii="Liberation Serif" w:hAnsi="Liberation Serif" w:cs="Liberation Serif"/>
          <w:sz w:val="24"/>
          <w:szCs w:val="24"/>
        </w:rPr>
      </w:r>
    </w:p>
    <w:p>
      <w:pPr>
        <w:jc w:val="right"/>
        <w:spacing w:after="0" w:line="240" w:lineRule="auto"/>
        <w:tabs>
          <w:tab w:val="left" w:pos="510" w:leader="none"/>
          <w:tab w:val="left" w:pos="1757" w:leader="none"/>
          <w:tab w:val="left" w:pos="2551" w:leader="none"/>
          <w:tab w:val="left" w:pos="3402" w:leader="none"/>
        </w:tabs>
        <w:rPr>
          <w:rFonts w:ascii="Liberation Serif" w:hAnsi="Liberation Serif" w:cs="Liberation Serif"/>
          <w:sz w:val="24"/>
          <w:szCs w:val="24"/>
        </w:rPr>
      </w:pPr>
      <w:r/>
      <w:r>
        <w:tab/>
      </w:r>
      <w:r>
        <w:tab/>
      </w:r>
      <w:r>
        <w:tab/>
      </w:r>
      <w:r>
        <w:tab/>
      </w:r>
      <w:r>
        <w:rPr>
          <w:rFonts w:ascii="Liberation Serif" w:hAnsi="Liberation Serif" w:eastAsia="Liberation Serif" w:cs="Liberation Serif"/>
          <w:bCs/>
          <w:sz w:val="24"/>
          <w:szCs w:val="18"/>
          <w:lang w:eastAsia="ru-RU"/>
        </w:rPr>
        <w:t xml:space="preserve">к Договору №_______</w:t>
      </w:r>
      <w:r>
        <w:rPr>
          <w:rFonts w:ascii="Liberation Serif" w:hAnsi="Liberation Serif" w:cs="Liberation Serif"/>
          <w:bCs/>
          <w:sz w:val="24"/>
          <w:szCs w:val="18"/>
        </w:rPr>
      </w:r>
      <w:r>
        <w:rPr>
          <w:rFonts w:ascii="Liberation Serif" w:hAnsi="Liberation Serif" w:cs="Liberation Serif"/>
          <w:sz w:val="20"/>
          <w:szCs w:val="20"/>
        </w:rPr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3"/>
        <w:gridCol w:w="1386"/>
        <w:gridCol w:w="584"/>
        <w:gridCol w:w="584"/>
        <w:gridCol w:w="2060"/>
        <w:gridCol w:w="549"/>
        <w:gridCol w:w="549"/>
        <w:gridCol w:w="672"/>
        <w:gridCol w:w="2261"/>
        <w:gridCol w:w="287"/>
      </w:tblGrid>
      <w:tr>
        <w:tblPrEx/>
        <w:trPr>
          <w:trHeight w:val="36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4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lang w:eastAsia="ru-RU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  <w:r>
              <w:rPr>
                <w:rFonts w:ascii="Liberation Serif" w:hAnsi="Liberation Serif" w:cs="Liberation Serif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18"/>
                <w:szCs w:val="18"/>
                <w:lang w:eastAsia="ru-RU"/>
              </w:rPr>
              <w:t xml:space="preserve">Форма № ОС-П</w:t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</w:p>
        </w:tc>
      </w:tr>
      <w:tr>
        <w:tblPrEx/>
        <w:trPr>
          <w:trHeight w:val="27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"УТВЕРЖДАЮ"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09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"УТВЕРЖДАЮ"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eastAsia="ru-RU"/>
              </w:rPr>
              <w:t xml:space="preserve">Руководитель организации-сдатчика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1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eastAsia="ru-RU"/>
              </w:rPr>
              <w:t xml:space="preserve">Руководитель организации-получателя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eastAsia="ru-RU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25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eastAsia="ru-RU"/>
              </w:rPr>
              <w:t xml:space="preserve">__________________   ___________________</w:t>
            </w:r>
            <w:bookmarkStart w:id="0" w:name="_GoBack"/>
            <w:r>
              <w:rPr>
                <w:rFonts w:ascii="Liberation Serif" w:hAnsi="Liberation Serif" w:eastAsia="Liberation Serif" w:cs="Liberation Serif"/>
              </w:rPr>
            </w:r>
            <w:bookmarkEnd w:id="0"/>
            <w:r>
              <w:rPr>
                <w:rFonts w:ascii="Liberation Serif" w:hAnsi="Liberation Serif" w:eastAsia="Liberation Serif" w:cs="Liberation Serif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2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sz w:val="18"/>
                <w:szCs w:val="18"/>
                <w:lang w:eastAsia="ru-RU"/>
              </w:rPr>
              <w:t xml:space="preserve">            __________________     ____________________</w:t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sz w:val="18"/>
                <w:szCs w:val="18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подпись)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(ФИО)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22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подпись)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(ФИО)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"____"______________20__ г.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“____” ___________ 20__ г.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6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                                                                            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  <w:t xml:space="preserve">АКТ</w:t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  <w:t xml:space="preserve">    приемки _______________________ рабочей комиссией </w:t>
            </w: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  <w:t xml:space="preserve">объекта :</w:t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16"/>
                <w:szCs w:val="16"/>
                <w:lang w:eastAsia="ru-RU"/>
              </w:rPr>
              <w:t xml:space="preserve">(указать опытная/промышленная)</w:t>
            </w:r>
            <w:r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16"/>
                <w:szCs w:val="16"/>
                <w:lang w:eastAsia="ru-RU"/>
              </w:rPr>
            </w:r>
            <w:r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r>
            <w:r>
              <w:rPr>
                <w:rFonts w:ascii="Liberation Serif" w:hAnsi="Liberation Serif" w:cs="Liberation Serif"/>
                <w:b/>
                <w:bCs/>
                <w:sz w:val="16"/>
                <w:szCs w:val="16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center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sz w:val="18"/>
                <w:szCs w:val="18"/>
                <w:lang w:eastAsia="ru-RU"/>
              </w:rPr>
              <w:t xml:space="preserve"> (оформляется по машинам и оборудованиям за </w:t>
            </w:r>
            <w:r>
              <w:rPr>
                <w:rFonts w:ascii="Liberation Serif" w:hAnsi="Liberation Serif" w:eastAsia="Liberation Serif" w:cs="Liberation Serif"/>
                <w:b/>
                <w:bCs/>
                <w:sz w:val="18"/>
                <w:szCs w:val="18"/>
                <w:lang w:eastAsia="ru-RU"/>
              </w:rPr>
              <w:t xml:space="preserve">исключением  пусковых</w:t>
            </w:r>
            <w:r>
              <w:rPr>
                <w:rFonts w:ascii="Liberation Serif" w:hAnsi="Liberation Serif" w:eastAsia="Liberation Serif" w:cs="Liberation Serif"/>
                <w:b/>
                <w:bCs/>
                <w:sz w:val="18"/>
                <w:szCs w:val="18"/>
                <w:lang w:eastAsia="ru-RU"/>
              </w:rPr>
              <w:t xml:space="preserve"> комплексов)</w:t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  <w:r>
              <w:rPr>
                <w:rFonts w:ascii="Liberation Serif" w:hAnsi="Liberation Serif" w:cs="Liberation Serif"/>
                <w:b/>
                <w:bCs/>
                <w:sz w:val="18"/>
                <w:szCs w:val="18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70"/>
        </w:trPr>
        <w:tc>
          <w:tcPr>
            <w:gridSpan w:val="10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наименование  объекта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по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договору  №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_____________________  от _________________ г.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        между ______________________________ и __________________________________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50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                                    входящего в состав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наименование предприятия, его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очередно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-пускового комплекса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Объект основного средства__________________________________________________________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  _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_________________ _____г.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70"/>
        </w:trPr>
        <w:tc>
          <w:tcPr>
            <w:gridSpan w:val="3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(местонахождение)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(дата приемки в эксплуатацию)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Рабочая комиссия, назначенная приказом директора ____________________________________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наименование  предприятия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или организации, назначившей рабочую комиссию, № и дата приказа)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в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составе 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Председатель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Зам. председателя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Члены комиссии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255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(по согласованию);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6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Представители привлеченных организаций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195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(Должность)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                Составили настоящий акт о нижеследующем: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1. Подрядной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организацией 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1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(наименование генерального подрядчика)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2. Работы были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выполнены  в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сроки 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         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начало работ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     ____________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  _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 г.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окончание работ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     ____________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  _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 г.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3. Рабочей комиссии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представлена  документация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6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(представленные материалы, проектные акты, справки и др. материалы)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4.Рабочей комиссией произведена приемка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600"/>
        </w:trPr>
        <w:tc>
          <w:tcPr>
            <w:gridSpan w:val="10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(Наименование оборудования, агрегатов,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установок, машин и оборудования за исключением пусковых комплексов согласно приложению  № _____ к настоящему акту, а также произведены дополнительные испытания (конструкций) при их «необходимости, перечисленные в приложениях №№__________ к настоящему акту)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63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На основании рассмотрения представленной исполнительной документации и осмотра предъявленного к приемке объекта в натуре, рабочая комиссия устанавливает следующее: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9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1. Законченный монтажом и предъявленный к приемке в эксплуатацию объект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осуществлен                                 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без отступлений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5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12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от утвержденного технического проекта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с отступлением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45"/>
        </w:trPr>
        <w:tc>
          <w:tcPr>
            <w:gridSpan w:val="10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при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наличии  отступлений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от проекта следует указать, по какой причине эти отступления произошли, кем и когда санкционированы, дата, решение рабочей комиссии по этому вопросу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7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2. Имеющиеся недоделки, согласно приложению №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465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в приложениях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дать  полный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перечень недоделок, их сметную стоимость и сроки устранения недоделок, а также наименование организаций обязанных выполнить работы по устранению этих недоделок,  препятствуют нормальной эксплуатации здания (сооружения)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9"/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3. Стоимость объекта по утвержденной проектно-сметной документации: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2"/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(руб. без НДС)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6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  <w:t xml:space="preserve">                                        З А К Л ЮЧЕНИЕ: </w:t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Предъявленный к приемке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270"/>
        </w:trPr>
        <w:tc>
          <w:tcPr>
            <w:gridSpan w:val="10"/>
            <w:shd w:val="clear" w:color="ffffff" w:fill="ffffff"/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наименование  объекта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выполнен  в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соответствии с проектом, действующими нормами и правилами, и отвечает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9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требованиям к приемке в эксплуатацию законченных монтажом объектов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Качество   выполненных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работ :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(______________________________)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работы  выполнены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с оценкой " ________________ "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(виды работ)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(отлично, хорошо, удовлетворительно)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Решение рабочей комиссии: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6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предъявленный к приемке законченный монтажом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 w:val="false"/>
          </w:tcPr>
          <w:p>
            <w:pPr>
              <w:spacing w:after="0" w:line="240" w:lineRule="auto"/>
              <w:rPr>
                <w:rFonts w:ascii="Liberation Serif" w:hAnsi="Liberation Serif" w:cs="Liberation Serif"/>
                <w:b/>
                <w:bCs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  <w:r>
              <w:rPr>
                <w:rFonts w:ascii="Liberation Serif" w:hAnsi="Liberation Serif" w:cs="Liberation Serif"/>
                <w:b/>
                <w:bCs/>
              </w:rPr>
            </w:r>
          </w:p>
        </w:tc>
      </w:tr>
      <w:tr>
        <w:tblPrEx/>
        <w:trPr>
          <w:trHeight w:val="300"/>
        </w:trPr>
        <w:tc>
          <w:tcPr>
            <w:gridSpan w:val="10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(наименование объекта)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gridSpan w:val="9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считать 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принятым  в</w:t>
            </w: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эксплуатацию с общей оценкой качества выполненных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gridSpan w:val="9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(____________________________) работ с оценкой "________________"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(виды работ)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(отлично, хорошо, удовлетворительно)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Председатель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Зам. председателя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Члены комиссии  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2"/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   (по согласованию);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 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6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Представители привлеченных организаций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4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  <w:t xml:space="preserve">______________   _________________</w:t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</w:tr>
      <w:tr>
        <w:tblPrEx/>
        <w:trPr>
          <w:trHeight w:val="300"/>
        </w:trPr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</w:rPr>
            </w:pPr>
            <w:r>
              <w:rPr>
                <w:rFonts w:ascii="Liberation Serif" w:hAnsi="Liberation Serif" w:eastAsia="Liberation Serif" w:cs="Liberation Serif"/>
                <w:lang w:eastAsia="ru-RU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20"/>
                <w:szCs w:val="20"/>
              </w:rPr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lang w:eastAsia="ru-RU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  <w:r>
              <w:rPr>
                <w:rFonts w:ascii="Liberation Serif" w:hAnsi="Liberation Serif" w:cs="Liberation Serif"/>
                <w:sz w:val="20"/>
                <w:szCs w:val="20"/>
              </w:rPr>
            </w:r>
          </w:p>
        </w:tc>
        <w:tc>
          <w:tcPr>
            <w:gridSpan w:val="3"/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(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ФИО)   </w:t>
            </w: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  <w:t xml:space="preserve">                                   (Подпись)</w:t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0" w:type="auto"/>
            <w:textDirection w:val="lrTb"/>
            <w:noWrap/>
          </w:tcPr>
          <w:p>
            <w:pPr>
              <w:spacing w:after="0" w:line="240" w:lineRule="auto"/>
              <w:rPr>
                <w:rFonts w:ascii="Liberation Serif" w:hAnsi="Liberation Serif" w:cs="Liberation Serif"/>
                <w:sz w:val="14"/>
                <w:szCs w:val="14"/>
              </w:rPr>
            </w:pPr>
            <w:r>
              <w:rPr>
                <w:rFonts w:ascii="Liberation Serif" w:hAnsi="Liberation Serif" w:eastAsia="Liberation Serif" w:cs="Liberation Serif"/>
                <w:sz w:val="14"/>
                <w:szCs w:val="14"/>
                <w:lang w:eastAsia="ru-RU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  <w:r>
              <w:rPr>
                <w:rFonts w:ascii="Liberation Serif" w:hAnsi="Liberation Serif" w:cs="Liberation Serif"/>
                <w:sz w:val="14"/>
                <w:szCs w:val="14"/>
              </w:rPr>
            </w:r>
          </w:p>
        </w:tc>
      </w:tr>
    </w:tbl>
    <w:p>
      <w:pPr>
        <w:jc w:val="center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</w:r>
      <w:r>
        <w:rPr>
          <w:rFonts w:ascii="Liberation Serif" w:hAnsi="Liberation Serif" w:cs="Liberation Serif"/>
          <w:sz w:val="24"/>
        </w:rPr>
      </w:r>
    </w:p>
    <w:p>
      <w:pPr>
        <w:jc w:val="center"/>
        <w:rPr>
          <w:rFonts w:ascii="Liberation Serif" w:hAnsi="Liberation Serif" w:cs="Liberation Serif"/>
          <w:sz w:val="24"/>
        </w:rPr>
      </w:pPr>
      <w:r>
        <w:rPr>
          <w:rFonts w:ascii="Liberation Serif" w:hAnsi="Liberation Serif" w:eastAsia="Liberation Serif" w:cs="Liberation Serif"/>
          <w:sz w:val="24"/>
        </w:rPr>
        <w:t xml:space="preserve">Форму утверждаем:</w:t>
      </w:r>
      <w:r>
        <w:rPr>
          <w:rFonts w:ascii="Liberation Serif" w:hAnsi="Liberation Serif" w:cs="Liberation Serif"/>
          <w:sz w:val="24"/>
        </w:rPr>
      </w:r>
    </w:p>
    <w:p>
      <w:pPr>
        <w:jc w:val="center"/>
        <w:rPr>
          <w:rFonts w:ascii="Liberation Serif" w:hAnsi="Liberation Serif" w:cs="Liberation Serif"/>
          <w:b/>
          <w:sz w:val="24"/>
        </w:rPr>
      </w:pPr>
      <w:r>
        <w:rPr>
          <w:rFonts w:ascii="Liberation Serif" w:hAnsi="Liberation Serif" w:eastAsia="Liberation Serif" w:cs="Liberation Serif"/>
          <w:b/>
          <w:sz w:val="24"/>
        </w:rPr>
        <w:t xml:space="preserve">Заказчик: </w:t>
      </w:r>
      <w:r>
        <w:rPr>
          <w:rFonts w:ascii="Liberation Serif" w:hAnsi="Liberation Serif" w:eastAsia="Liberation Serif" w:cs="Liberation Serif"/>
          <w:b/>
          <w:sz w:val="24"/>
        </w:rPr>
        <w:tab/>
      </w:r>
      <w:r>
        <w:rPr>
          <w:rFonts w:ascii="Liberation Serif" w:hAnsi="Liberation Serif" w:eastAsia="Liberation Serif" w:cs="Liberation Serif"/>
          <w:b/>
          <w:sz w:val="24"/>
        </w:rPr>
        <w:tab/>
      </w:r>
      <w:r>
        <w:rPr>
          <w:rFonts w:ascii="Liberation Serif" w:hAnsi="Liberation Serif" w:eastAsia="Liberation Serif" w:cs="Liberation Serif"/>
          <w:b/>
          <w:sz w:val="24"/>
        </w:rPr>
        <w:tab/>
        <w:t xml:space="preserve">Подрядчик:</w:t>
      </w:r>
      <w:r>
        <w:rPr>
          <w:rFonts w:ascii="Liberation Serif" w:hAnsi="Liberation Serif" w:cs="Liberation Serif"/>
          <w:b/>
          <w:sz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Миргородская Елена Евгеньевна</dc:creator>
  <cp:keywords/>
  <dc:description/>
  <cp:lastModifiedBy>mirgorodskaya_ee</cp:lastModifiedBy>
  <cp:revision>4</cp:revision>
  <dcterms:created xsi:type="dcterms:W3CDTF">2025-02-07T08:35:00Z</dcterms:created>
  <dcterms:modified xsi:type="dcterms:W3CDTF">2025-12-05T04:08:54Z</dcterms:modified>
</cp:coreProperties>
</file>