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876" w:rsidRDefault="00D13876" w:rsidP="00D13876">
      <w:pPr>
        <w:numPr>
          <w:ilvl w:val="1"/>
          <w:numId w:val="1"/>
        </w:numPr>
        <w:ind w:left="0" w:firstLine="709"/>
        <w:contextualSpacing/>
        <w:outlineLvl w:val="0"/>
        <w:rPr>
          <w:b/>
        </w:rPr>
      </w:pPr>
      <w:r w:rsidRPr="008A7713">
        <w:rPr>
          <w:b/>
        </w:rPr>
        <w:t>Протокол разногласий</w:t>
      </w:r>
      <w:r w:rsidRPr="009000AD">
        <w:rPr>
          <w:b/>
        </w:rPr>
        <w:t xml:space="preserve"> к проекту </w:t>
      </w:r>
      <w:r>
        <w:rPr>
          <w:b/>
        </w:rPr>
        <w:t>Договор</w:t>
      </w:r>
      <w:r w:rsidRPr="009000AD">
        <w:rPr>
          <w:b/>
        </w:rPr>
        <w:t>а</w:t>
      </w:r>
      <w:r>
        <w:rPr>
          <w:b/>
        </w:rPr>
        <w:t xml:space="preserve"> (Форма 16)</w:t>
      </w:r>
    </w:p>
    <w:p w:rsidR="00D13876" w:rsidRPr="0046771F" w:rsidRDefault="00D13876" w:rsidP="00D13876">
      <w:pPr>
        <w:pStyle w:val="a3"/>
        <w:numPr>
          <w:ilvl w:val="2"/>
          <w:numId w:val="1"/>
        </w:numPr>
        <w:ind w:left="0" w:firstLine="709"/>
        <w:outlineLvl w:val="0"/>
        <w:rPr>
          <w:b/>
        </w:rPr>
      </w:pPr>
      <w:r>
        <w:rPr>
          <w:b/>
        </w:rPr>
        <w:t>Протокол разногласий к проекту Договора</w:t>
      </w:r>
    </w:p>
    <w:p w:rsidR="00D13876" w:rsidRPr="009000AD" w:rsidRDefault="00D13876" w:rsidP="00D13876">
      <w:pPr>
        <w:pBdr>
          <w:top w:val="single" w:sz="4" w:space="1" w:color="auto"/>
        </w:pBdr>
        <w:shd w:val="clear" w:color="auto" w:fill="E0E0E0"/>
        <w:spacing w:before="100" w:beforeAutospacing="1" w:after="100" w:afterAutospacing="1"/>
        <w:ind w:right="21"/>
        <w:jc w:val="center"/>
        <w:rPr>
          <w:b/>
          <w:spacing w:val="36"/>
        </w:rPr>
      </w:pPr>
      <w:r w:rsidRPr="009000AD">
        <w:rPr>
          <w:b/>
          <w:spacing w:val="36"/>
        </w:rPr>
        <w:t>начало формы</w:t>
      </w:r>
    </w:p>
    <w:p w:rsidR="00D13876" w:rsidRPr="009000AD" w:rsidRDefault="00D13876" w:rsidP="00D13876">
      <w:pPr>
        <w:spacing w:before="100" w:beforeAutospacing="1" w:after="100" w:afterAutospacing="1"/>
      </w:pPr>
      <w:r w:rsidRPr="009000AD">
        <w:t>Наименование и адрес Участника: ____________________________</w:t>
      </w:r>
    </w:p>
    <w:p w:rsidR="00D13876" w:rsidRPr="009000AD" w:rsidRDefault="00D13876" w:rsidP="00D13876">
      <w:pPr>
        <w:pStyle w:val="a3"/>
        <w:suppressAutoHyphens/>
        <w:rPr>
          <w:b/>
        </w:rPr>
      </w:pPr>
      <w:r>
        <w:rPr>
          <w:b/>
        </w:rPr>
        <w:t xml:space="preserve">                                 </w:t>
      </w:r>
      <w:r w:rsidRPr="009000AD">
        <w:rPr>
          <w:b/>
        </w:rPr>
        <w:t xml:space="preserve">Протокол разногласий к проекту </w:t>
      </w:r>
      <w:r>
        <w:rPr>
          <w:b/>
        </w:rPr>
        <w:t>Договор</w:t>
      </w:r>
      <w:r w:rsidRPr="009000AD">
        <w:rPr>
          <w:b/>
        </w:rPr>
        <w:t>а</w:t>
      </w:r>
    </w:p>
    <w:p w:rsidR="00D13876" w:rsidRPr="009000AD" w:rsidRDefault="00D13876" w:rsidP="00D13876">
      <w:pPr>
        <w:jc w:val="center"/>
        <w:rPr>
          <w:b/>
          <w:bCs/>
        </w:rPr>
      </w:pPr>
      <w:r w:rsidRPr="009000AD">
        <w:rPr>
          <w:b/>
          <w:bCs/>
        </w:rPr>
        <w:t xml:space="preserve">«Обязательные» условия </w:t>
      </w:r>
      <w:r>
        <w:rPr>
          <w:b/>
          <w:bCs/>
        </w:rPr>
        <w:t>Договор</w:t>
      </w:r>
      <w:r w:rsidRPr="009000AD">
        <w:rPr>
          <w:b/>
          <w:bCs/>
        </w:rPr>
        <w:t>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54"/>
        <w:gridCol w:w="2058"/>
        <w:gridCol w:w="2243"/>
        <w:gridCol w:w="2206"/>
        <w:gridCol w:w="2184"/>
      </w:tblGrid>
      <w:tr w:rsidR="00D13876" w:rsidRPr="008449C1" w:rsidTr="00F023E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keepNext/>
              <w:ind w:left="57" w:right="57"/>
            </w:pPr>
            <w:r w:rsidRPr="009000AD">
              <w:t>№ п/п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keepNext/>
              <w:ind w:left="57" w:right="57"/>
            </w:pPr>
            <w:r w:rsidRPr="009000AD">
              <w:t xml:space="preserve">№ пункта проекта </w:t>
            </w:r>
            <w:r>
              <w:t>Договор</w:t>
            </w:r>
            <w:r w:rsidRPr="009000AD">
              <w:t>а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keepNext/>
              <w:ind w:left="57" w:right="57"/>
            </w:pPr>
            <w:r w:rsidRPr="009000AD">
              <w:t>Исходные формулировки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keepNext/>
              <w:ind w:left="57" w:right="57"/>
            </w:pPr>
            <w:r w:rsidRPr="009000AD">
              <w:t>Предложения Участника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keepNext/>
              <w:ind w:left="57" w:right="57"/>
            </w:pPr>
            <w:r w:rsidRPr="009000AD">
              <w:t>Примечания, обоснование</w:t>
            </w:r>
          </w:p>
        </w:tc>
      </w:tr>
      <w:tr w:rsidR="00D13876" w:rsidRPr="008449C1" w:rsidTr="00F023EA">
        <w:trPr>
          <w:trHeight w:val="26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D13876">
            <w:pPr>
              <w:widowControl/>
              <w:numPr>
                <w:ilvl w:val="0"/>
                <w:numId w:val="3"/>
              </w:numPr>
              <w:autoSpaceDE/>
              <w:autoSpaceDN/>
              <w:adjustRightInd/>
              <w:jc w:val="both"/>
              <w:rPr>
                <w:lang w:val="en-US"/>
              </w:rPr>
            </w:pP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ind w:left="57" w:right="57"/>
            </w:pP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ind w:left="57" w:right="57"/>
            </w:pP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ind w:left="57" w:right="57"/>
            </w:pP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ind w:left="57" w:right="57"/>
            </w:pPr>
          </w:p>
        </w:tc>
      </w:tr>
      <w:tr w:rsidR="00D13876" w:rsidRPr="008449C1" w:rsidTr="00F023E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D13876">
            <w:pPr>
              <w:widowControl/>
              <w:numPr>
                <w:ilvl w:val="0"/>
                <w:numId w:val="3"/>
              </w:numPr>
              <w:autoSpaceDE/>
              <w:autoSpaceDN/>
              <w:adjustRightInd/>
              <w:jc w:val="both"/>
              <w:rPr>
                <w:lang w:val="en-US"/>
              </w:rPr>
            </w:pP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ind w:left="57" w:right="57"/>
            </w:pP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ind w:left="57" w:right="57"/>
            </w:pP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ind w:left="57" w:right="57"/>
            </w:pP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ind w:left="57" w:right="57"/>
            </w:pPr>
          </w:p>
        </w:tc>
      </w:tr>
      <w:tr w:rsidR="00D13876" w:rsidRPr="008449C1" w:rsidTr="00F023E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D13876">
            <w:pPr>
              <w:widowControl/>
              <w:numPr>
                <w:ilvl w:val="0"/>
                <w:numId w:val="3"/>
              </w:numPr>
              <w:autoSpaceDE/>
              <w:autoSpaceDN/>
              <w:adjustRightInd/>
              <w:jc w:val="both"/>
              <w:rPr>
                <w:lang w:val="en-US"/>
              </w:rPr>
            </w:pP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ind w:left="57" w:right="57"/>
            </w:pP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ind w:left="57" w:right="57"/>
            </w:pP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ind w:left="57" w:right="57"/>
            </w:pP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ind w:left="57" w:right="57"/>
            </w:pPr>
          </w:p>
        </w:tc>
      </w:tr>
      <w:tr w:rsidR="00D13876" w:rsidRPr="008449C1" w:rsidTr="00F023E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ind w:left="57" w:right="57"/>
            </w:pPr>
            <w:r w:rsidRPr="009000AD">
              <w:t>…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ind w:left="57" w:right="57"/>
            </w:pP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ind w:left="57" w:right="57"/>
            </w:pP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ind w:left="57" w:right="57"/>
            </w:pP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ind w:left="57" w:right="57"/>
            </w:pPr>
          </w:p>
        </w:tc>
      </w:tr>
    </w:tbl>
    <w:p w:rsidR="00D13876" w:rsidRPr="009000AD" w:rsidRDefault="00D13876" w:rsidP="00D13876">
      <w:pPr>
        <w:jc w:val="center"/>
        <w:rPr>
          <w:b/>
          <w:bCs/>
        </w:rPr>
      </w:pPr>
    </w:p>
    <w:p w:rsidR="00D13876" w:rsidRPr="009000AD" w:rsidRDefault="00D13876" w:rsidP="00D13876">
      <w:pPr>
        <w:jc w:val="center"/>
        <w:rPr>
          <w:b/>
          <w:bCs/>
        </w:rPr>
      </w:pPr>
      <w:r w:rsidRPr="009000AD">
        <w:rPr>
          <w:b/>
          <w:bCs/>
        </w:rPr>
        <w:t xml:space="preserve">«Желательные» условия </w:t>
      </w:r>
      <w:r>
        <w:rPr>
          <w:b/>
          <w:bCs/>
        </w:rPr>
        <w:t>Договор</w:t>
      </w:r>
      <w:r w:rsidRPr="009000AD">
        <w:rPr>
          <w:b/>
          <w:bCs/>
        </w:rPr>
        <w:t>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69"/>
        <w:gridCol w:w="2053"/>
        <w:gridCol w:w="2241"/>
        <w:gridCol w:w="2202"/>
        <w:gridCol w:w="2180"/>
      </w:tblGrid>
      <w:tr w:rsidR="00D13876" w:rsidRPr="008449C1" w:rsidTr="00F023EA"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keepNext/>
              <w:ind w:left="57" w:right="57"/>
            </w:pPr>
            <w:r w:rsidRPr="009000AD">
              <w:t>№ п/п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keepNext/>
              <w:ind w:left="57" w:right="57"/>
            </w:pPr>
            <w:r w:rsidRPr="009000AD">
              <w:t xml:space="preserve">№ пункта проекта </w:t>
            </w:r>
            <w:r>
              <w:t>Договор</w:t>
            </w:r>
            <w:r w:rsidRPr="009000AD">
              <w:t>а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keepNext/>
              <w:ind w:left="57" w:right="57"/>
            </w:pPr>
            <w:r w:rsidRPr="009000AD">
              <w:t>Исходные формулировки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keepNext/>
              <w:ind w:left="57" w:right="57"/>
            </w:pPr>
            <w:r w:rsidRPr="009000AD">
              <w:t>Предложения Участника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keepNext/>
              <w:ind w:left="57" w:right="57"/>
            </w:pPr>
            <w:r w:rsidRPr="009000AD">
              <w:t>Примечания, обоснование</w:t>
            </w:r>
          </w:p>
        </w:tc>
      </w:tr>
      <w:tr w:rsidR="00D13876" w:rsidRPr="008449C1" w:rsidTr="00F023EA"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D13876">
            <w:pPr>
              <w:widowControl/>
              <w:numPr>
                <w:ilvl w:val="0"/>
                <w:numId w:val="2"/>
              </w:numPr>
              <w:autoSpaceDE/>
              <w:autoSpaceDN/>
              <w:adjustRightInd/>
              <w:jc w:val="both"/>
              <w:rPr>
                <w:lang w:val="en-US"/>
              </w:rPr>
            </w:pP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ind w:left="57" w:right="57"/>
            </w:pP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ind w:left="57" w:right="57"/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ind w:left="57" w:right="57"/>
            </w:pP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ind w:left="57" w:right="57"/>
            </w:pPr>
          </w:p>
        </w:tc>
      </w:tr>
      <w:tr w:rsidR="00D13876" w:rsidRPr="008449C1" w:rsidTr="00F023EA"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D13876">
            <w:pPr>
              <w:widowControl/>
              <w:numPr>
                <w:ilvl w:val="0"/>
                <w:numId w:val="2"/>
              </w:numPr>
              <w:autoSpaceDE/>
              <w:autoSpaceDN/>
              <w:adjustRightInd/>
              <w:jc w:val="both"/>
              <w:rPr>
                <w:lang w:val="en-US"/>
              </w:rPr>
            </w:pP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ind w:left="57" w:right="57"/>
            </w:pP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ind w:left="57" w:right="57"/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ind w:left="57" w:right="57"/>
            </w:pP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ind w:left="57" w:right="57"/>
            </w:pPr>
          </w:p>
        </w:tc>
      </w:tr>
      <w:tr w:rsidR="00D13876" w:rsidRPr="008449C1" w:rsidTr="00F023EA"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D13876">
            <w:pPr>
              <w:widowControl/>
              <w:numPr>
                <w:ilvl w:val="0"/>
                <w:numId w:val="2"/>
              </w:numPr>
              <w:autoSpaceDE/>
              <w:autoSpaceDN/>
              <w:adjustRightInd/>
              <w:jc w:val="both"/>
              <w:rPr>
                <w:lang w:val="en-US"/>
              </w:rPr>
            </w:pP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ind w:left="57" w:right="57"/>
            </w:pP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ind w:left="57" w:right="57"/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ind w:left="57" w:right="57"/>
            </w:pP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ind w:left="57" w:right="57"/>
            </w:pPr>
          </w:p>
        </w:tc>
      </w:tr>
      <w:tr w:rsidR="00D13876" w:rsidRPr="008449C1" w:rsidTr="00F023EA"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ind w:left="57" w:right="57"/>
            </w:pPr>
            <w:r w:rsidRPr="009000AD">
              <w:t>…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ind w:left="57" w:right="57"/>
            </w:pP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ind w:left="57" w:right="57"/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ind w:left="57" w:right="57"/>
            </w:pP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876" w:rsidRPr="009000AD" w:rsidRDefault="00D13876" w:rsidP="00F023EA">
            <w:pPr>
              <w:ind w:left="57" w:right="57"/>
            </w:pPr>
          </w:p>
        </w:tc>
      </w:tr>
    </w:tbl>
    <w:p w:rsidR="00D13876" w:rsidRDefault="00D13876" w:rsidP="00D13876">
      <w:pPr>
        <w:rPr>
          <w:b/>
        </w:rPr>
      </w:pPr>
      <w:r w:rsidRPr="00D26983">
        <w:rPr>
          <w:highlight w:val="yellow"/>
        </w:rPr>
        <w:t xml:space="preserve">Если участник закупки является субъектом МСП, то протокол разногласий к проекту Договора, в части условий оплаты в соответствии с Постановление Правительства РФ от 11.12.2014 </w:t>
      </w:r>
      <w:r>
        <w:rPr>
          <w:highlight w:val="yellow"/>
        </w:rPr>
        <w:t>№</w:t>
      </w:r>
      <w:r w:rsidRPr="00D26983">
        <w:rPr>
          <w:highlight w:val="yellow"/>
        </w:rPr>
        <w:t xml:space="preserve"> </w:t>
      </w:r>
      <w:proofErr w:type="gramStart"/>
      <w:r w:rsidRPr="00D26983">
        <w:rPr>
          <w:highlight w:val="yellow"/>
        </w:rPr>
        <w:t>1352  (</w:t>
      </w:r>
      <w:proofErr w:type="gramEnd"/>
      <w:r w:rsidRPr="00D26983">
        <w:rPr>
          <w:highlight w:val="yellow"/>
        </w:rPr>
        <w:t xml:space="preserve">Срок оплаты составляет не более 7 рабочих дней со дня, подписания документов о приемке)  </w:t>
      </w:r>
      <w:r w:rsidRPr="00D26983">
        <w:rPr>
          <w:b/>
          <w:sz w:val="28"/>
          <w:szCs w:val="28"/>
          <w:highlight w:val="yellow"/>
        </w:rPr>
        <w:t>не предоставляется.</w:t>
      </w:r>
      <w:r w:rsidRPr="006638CD">
        <w:rPr>
          <w:b/>
        </w:rPr>
        <w:t xml:space="preserve"> </w:t>
      </w:r>
    </w:p>
    <w:p w:rsidR="00D13876" w:rsidRDefault="00D13876" w:rsidP="00D13876">
      <w:pPr>
        <w:rPr>
          <w:b/>
        </w:rPr>
      </w:pPr>
    </w:p>
    <w:p w:rsidR="00D13876" w:rsidRPr="00FB641B" w:rsidRDefault="00D13876" w:rsidP="00D13876">
      <w:pPr>
        <w:jc w:val="both"/>
      </w:pPr>
      <w:r>
        <w:t xml:space="preserve">Протокол разногласий </w:t>
      </w:r>
      <w:proofErr w:type="gramStart"/>
      <w:r w:rsidRPr="001D570A">
        <w:t>Приемлем</w:t>
      </w:r>
      <w:proofErr w:type="gramEnd"/>
      <w:r w:rsidRPr="001D570A">
        <w:t>:</w:t>
      </w:r>
    </w:p>
    <w:p w:rsidR="00D13876" w:rsidRPr="001D570A" w:rsidRDefault="00D13876" w:rsidP="00D13876">
      <w:pPr>
        <w:jc w:val="both"/>
      </w:pPr>
      <w:r w:rsidRPr="00F73ACF">
        <w:t>- Протокол разногласий отсутствует или содержит «Желательные» условия Договора или замечания</w:t>
      </w:r>
      <w:r w:rsidRPr="00052EDE">
        <w:t xml:space="preserve"> к положениям проекта договора, противоречащие извещению / уведомлению / документации о </w:t>
      </w:r>
      <w:r w:rsidRPr="001D570A">
        <w:t>закупке, уточняющие технические ошибки и неточности.</w:t>
      </w:r>
    </w:p>
    <w:p w:rsidR="00D13876" w:rsidRPr="00FB641B" w:rsidRDefault="00D13876" w:rsidP="00D13876">
      <w:pPr>
        <w:jc w:val="both"/>
      </w:pPr>
    </w:p>
    <w:p w:rsidR="00D13876" w:rsidRPr="002C7D50" w:rsidRDefault="00D13876" w:rsidP="00D13876">
      <w:pPr>
        <w:jc w:val="both"/>
      </w:pPr>
      <w:r w:rsidRPr="00F73ACF">
        <w:t>«Желательными» считаются предложения по условиям проекта Договора, которые Участник предлагает на рассмотрение Орг</w:t>
      </w:r>
      <w:r w:rsidRPr="002C7D50">
        <w:t>анизатора, но отклонение которых Организатором закупки не повлечет отказа Участника закупки от подписания Договора в редакции, установленной в закупочной документации, в случае признания его Победителем.</w:t>
      </w:r>
    </w:p>
    <w:p w:rsidR="00D13876" w:rsidRPr="001D570A" w:rsidRDefault="00D13876" w:rsidP="00D13876">
      <w:pPr>
        <w:jc w:val="both"/>
      </w:pPr>
    </w:p>
    <w:p w:rsidR="00D13876" w:rsidRPr="001D570A" w:rsidRDefault="00D13876" w:rsidP="00D13876">
      <w:pPr>
        <w:jc w:val="both"/>
      </w:pPr>
      <w:r w:rsidRPr="001D570A">
        <w:t>Не приемлем:</w:t>
      </w:r>
    </w:p>
    <w:p w:rsidR="00D13876" w:rsidRPr="007116D5" w:rsidRDefault="00D13876" w:rsidP="00D13876">
      <w:pPr>
        <w:jc w:val="both"/>
      </w:pPr>
      <w:r w:rsidRPr="001D570A">
        <w:t>- Представление протокола разногласий с «Обязательными» условиями и/или без указания статуса предлагаемых Участником закупки изменений условий Договора и/или с замечаниями к положениям проекта договора, которые не противоречат извещению / уведомлению / документации о закупке, не носят</w:t>
      </w:r>
      <w:r w:rsidRPr="007116D5">
        <w:t xml:space="preserve"> уточняющие технические ошибки и неточности</w:t>
      </w:r>
    </w:p>
    <w:p w:rsidR="00D13876" w:rsidRPr="006638CD" w:rsidRDefault="00D13876" w:rsidP="00D13876">
      <w:pPr>
        <w:rPr>
          <w:b/>
        </w:rPr>
      </w:pPr>
    </w:p>
    <w:p w:rsidR="00D13876" w:rsidRPr="009000AD" w:rsidRDefault="00D13876" w:rsidP="00D13876">
      <w:r w:rsidRPr="009000AD">
        <w:t>___________________________________</w:t>
      </w:r>
    </w:p>
    <w:p w:rsidR="00D13876" w:rsidRPr="009000AD" w:rsidRDefault="00D13876" w:rsidP="00D13876">
      <w:pPr>
        <w:rPr>
          <w:vertAlign w:val="superscript"/>
        </w:rPr>
      </w:pPr>
      <w:r w:rsidRPr="009000AD">
        <w:rPr>
          <w:vertAlign w:val="superscript"/>
        </w:rPr>
        <w:t>(подпись, М.П.)</w:t>
      </w:r>
    </w:p>
    <w:p w:rsidR="00D13876" w:rsidRPr="009000AD" w:rsidRDefault="00D13876" w:rsidP="00D13876">
      <w:r w:rsidRPr="009000AD">
        <w:t>____________________________________</w:t>
      </w:r>
    </w:p>
    <w:p w:rsidR="00D13876" w:rsidRPr="009000AD" w:rsidRDefault="00D13876" w:rsidP="00D13876">
      <w:pPr>
        <w:rPr>
          <w:vertAlign w:val="superscript"/>
        </w:rPr>
      </w:pPr>
      <w:r w:rsidRPr="009000AD">
        <w:rPr>
          <w:vertAlign w:val="superscript"/>
        </w:rPr>
        <w:lastRenderedPageBreak/>
        <w:t>(фамилия, имя, отчество подписанта, должность)</w:t>
      </w:r>
    </w:p>
    <w:p w:rsidR="00D13876" w:rsidRPr="009000AD" w:rsidRDefault="00D13876" w:rsidP="00D13876">
      <w:pPr>
        <w:pBdr>
          <w:bottom w:val="single" w:sz="4" w:space="1" w:color="auto"/>
        </w:pBdr>
        <w:shd w:val="clear" w:color="auto" w:fill="E0E0E0"/>
        <w:spacing w:before="100" w:beforeAutospacing="1" w:after="100" w:afterAutospacing="1"/>
        <w:ind w:right="21"/>
        <w:jc w:val="center"/>
        <w:rPr>
          <w:b/>
          <w:spacing w:val="36"/>
        </w:rPr>
      </w:pPr>
      <w:r w:rsidRPr="009000AD">
        <w:rPr>
          <w:b/>
          <w:spacing w:val="36"/>
        </w:rPr>
        <w:t>конец формы</w:t>
      </w:r>
    </w:p>
    <w:p w:rsidR="00D13876" w:rsidRDefault="00D13876" w:rsidP="00D13876">
      <w:pPr>
        <w:widowControl/>
        <w:autoSpaceDE/>
        <w:autoSpaceDN/>
        <w:adjustRightInd/>
        <w:spacing w:after="200" w:line="276" w:lineRule="auto"/>
        <w:rPr>
          <w:b/>
        </w:rPr>
      </w:pPr>
      <w:r>
        <w:rPr>
          <w:b/>
        </w:rPr>
        <w:br w:type="page"/>
      </w:r>
    </w:p>
    <w:p w:rsidR="00D13876" w:rsidRPr="0046771F" w:rsidRDefault="00D13876" w:rsidP="00D13876">
      <w:pPr>
        <w:suppressAutoHyphens/>
        <w:rPr>
          <w:b/>
        </w:rPr>
      </w:pPr>
    </w:p>
    <w:p w:rsidR="00D13876" w:rsidRPr="0046771F" w:rsidRDefault="00D13876" w:rsidP="00D13876">
      <w:pPr>
        <w:pStyle w:val="a3"/>
        <w:numPr>
          <w:ilvl w:val="2"/>
          <w:numId w:val="1"/>
        </w:numPr>
        <w:suppressAutoHyphens/>
        <w:ind w:left="0" w:firstLine="709"/>
        <w:rPr>
          <w:b/>
        </w:rPr>
      </w:pPr>
      <w:r w:rsidRPr="0046771F">
        <w:rPr>
          <w:b/>
        </w:rPr>
        <w:t xml:space="preserve">Инструкции по заполнению </w:t>
      </w:r>
    </w:p>
    <w:p w:rsidR="00D13876" w:rsidRDefault="00D13876" w:rsidP="00D13876">
      <w:pPr>
        <w:pStyle w:val="a3"/>
        <w:numPr>
          <w:ilvl w:val="3"/>
          <w:numId w:val="1"/>
        </w:numPr>
        <w:ind w:left="0" w:firstLine="709"/>
        <w:jc w:val="both"/>
      </w:pPr>
      <w:r w:rsidRPr="009000AD">
        <w:t xml:space="preserve">Данная форма заполняется в случае наличия у Участника требований или предложений по изменению проекта </w:t>
      </w:r>
      <w:r>
        <w:t>Договор</w:t>
      </w:r>
      <w:r w:rsidRPr="009000AD">
        <w:t xml:space="preserve">а, так и в случае отсутствия таких предложений; в последнем случае в таблицах приводятся слова «Согласны с предложенным проектом </w:t>
      </w:r>
      <w:r>
        <w:t>Договора».</w:t>
      </w:r>
    </w:p>
    <w:p w:rsidR="00D13876" w:rsidRDefault="00D13876" w:rsidP="00D13876">
      <w:pPr>
        <w:pStyle w:val="a3"/>
        <w:numPr>
          <w:ilvl w:val="3"/>
          <w:numId w:val="1"/>
        </w:numPr>
        <w:ind w:left="0" w:firstLine="709"/>
        <w:jc w:val="both"/>
      </w:pPr>
      <w:r w:rsidRPr="009000AD">
        <w:t xml:space="preserve">В случае наличия у Участника предложений по внесению изменений в проект </w:t>
      </w:r>
      <w:r>
        <w:t>Договор</w:t>
      </w:r>
      <w:r w:rsidRPr="009000AD">
        <w:t xml:space="preserve">а, Участник должен представить в составе своего предложения данный протокол разногласий. В подготовленном протоколе разногласий Участник должен четко разделить обязательные и желательные для него условия </w:t>
      </w:r>
      <w:r>
        <w:t>Договор</w:t>
      </w:r>
      <w:r w:rsidRPr="009000AD">
        <w:t xml:space="preserve">а. «Обязательными» считаются предложения и условия, в случае непринятия которых участник откажется подписать </w:t>
      </w:r>
      <w:r>
        <w:t>Договор</w:t>
      </w:r>
      <w:r w:rsidRPr="009000AD">
        <w:t xml:space="preserve">. «Желательными» считаются предложения по условиям </w:t>
      </w:r>
      <w:r>
        <w:t>Договор</w:t>
      </w:r>
      <w:r w:rsidRPr="009000AD">
        <w:t xml:space="preserve">а, которые участник предлагает на рассмотрение Организатора, но отклонение которых Организатором не повлечет отказа Участника от подписания </w:t>
      </w:r>
      <w:r>
        <w:t>Договор</w:t>
      </w:r>
      <w:r w:rsidRPr="009000AD">
        <w:t>а в случае выбора его Подрядчиком.</w:t>
      </w:r>
    </w:p>
    <w:p w:rsidR="00D13876" w:rsidRPr="009000AD" w:rsidRDefault="00D13876" w:rsidP="00D13876">
      <w:pPr>
        <w:pStyle w:val="a3"/>
        <w:numPr>
          <w:ilvl w:val="3"/>
          <w:numId w:val="1"/>
        </w:numPr>
        <w:ind w:left="0" w:firstLine="709"/>
        <w:jc w:val="both"/>
      </w:pPr>
      <w:r w:rsidRPr="009000AD">
        <w:t>Участник должен иметь в виду следующее:</w:t>
      </w:r>
    </w:p>
    <w:p w:rsidR="00D13876" w:rsidRPr="009000AD" w:rsidRDefault="00D13876" w:rsidP="00D13876">
      <w:pPr>
        <w:widowControl/>
        <w:numPr>
          <w:ilvl w:val="0"/>
          <w:numId w:val="4"/>
        </w:numPr>
        <w:autoSpaceDE/>
        <w:autoSpaceDN/>
        <w:adjustRightInd/>
        <w:ind w:left="0" w:firstLine="709"/>
        <w:jc w:val="both"/>
      </w:pPr>
      <w:r w:rsidRPr="009000AD">
        <w:t xml:space="preserve">если какое-либо из обязательных </w:t>
      </w:r>
      <w:r>
        <w:t>договор</w:t>
      </w:r>
      <w:r w:rsidRPr="009000AD">
        <w:t>ных предложений и условий, выдвинутых Участником, будет неприемлемо для Организатора, такое предложение будет отклонено независимо от содержания технико-коммерческих условий;</w:t>
      </w:r>
    </w:p>
    <w:p w:rsidR="00D13876" w:rsidRDefault="00D13876" w:rsidP="00D13876">
      <w:pPr>
        <w:widowControl/>
        <w:numPr>
          <w:ilvl w:val="0"/>
          <w:numId w:val="4"/>
        </w:numPr>
        <w:autoSpaceDE/>
        <w:autoSpaceDN/>
        <w:adjustRightInd/>
        <w:ind w:left="0" w:firstLine="709"/>
        <w:jc w:val="both"/>
      </w:pPr>
      <w:r w:rsidRPr="009000AD">
        <w:t xml:space="preserve">предоставление Участником протокола разногласий по подготовленному Заказчиком исходному проекту </w:t>
      </w:r>
      <w:r>
        <w:t>Договор</w:t>
      </w:r>
      <w:r w:rsidRPr="009000AD">
        <w:t>а не лишает Участника и Организатора права обсуждать эти условия и изменять их в процессе пред</w:t>
      </w:r>
      <w:r>
        <w:t>договор</w:t>
      </w:r>
      <w:r w:rsidRPr="009000AD">
        <w:t>ных переговоров для достижения соглашения в отношении изменения этих условий.</w:t>
      </w:r>
    </w:p>
    <w:p w:rsidR="00D13876" w:rsidRDefault="00D13876" w:rsidP="00D13876">
      <w:pPr>
        <w:widowControl/>
        <w:autoSpaceDE/>
        <w:autoSpaceDN/>
        <w:adjustRightInd/>
        <w:spacing w:after="200" w:line="276" w:lineRule="auto"/>
      </w:pPr>
      <w:r>
        <w:br w:type="page"/>
      </w:r>
    </w:p>
    <w:p w:rsidR="00680C79" w:rsidRDefault="00D13876">
      <w:bookmarkStart w:id="0" w:name="_GoBack"/>
      <w:bookmarkEnd w:id="0"/>
    </w:p>
    <w:sectPr w:rsidR="00680C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5C727F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E025CFE"/>
    <w:multiLevelType w:val="multilevel"/>
    <w:tmpl w:val="1AEE75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6"/>
        <w:szCs w:val="2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64B5F9A"/>
    <w:multiLevelType w:val="hybridMultilevel"/>
    <w:tmpl w:val="B5C86A6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79550BA3"/>
    <w:multiLevelType w:val="multilevel"/>
    <w:tmpl w:val="A8D2352E"/>
    <w:lvl w:ilvl="0">
      <w:start w:val="10"/>
      <w:numFmt w:val="decimal"/>
      <w:lvlText w:val="%1."/>
      <w:lvlJc w:val="left"/>
      <w:pPr>
        <w:ind w:left="763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985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3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876"/>
    <w:rsid w:val="0091245E"/>
    <w:rsid w:val="00D13876"/>
    <w:rsid w:val="00DB7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ECC8FD-6985-4AD7-AD45-74E865633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387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Заголовок_3,Подпись рисунка,ПКФ Список,Абзац списка5,таблица,Маркер,название,Bullet List,FooterText,numbered,SL_Абзац списка,List Paragraph1,f_Абзац 1,Bullet Number,Нумерованый список,lp1,Абзац списка4,List Paragraph,Абзац списка2,ПАРАГРАФ"/>
    <w:basedOn w:val="a"/>
    <w:link w:val="a4"/>
    <w:uiPriority w:val="34"/>
    <w:qFormat/>
    <w:rsid w:val="00D13876"/>
    <w:pPr>
      <w:ind w:left="720"/>
      <w:contextualSpacing/>
    </w:pPr>
  </w:style>
  <w:style w:type="character" w:customStyle="1" w:styleId="a4">
    <w:name w:val="Абзац списка Знак"/>
    <w:aliases w:val="Заголовок_3 Знак,Подпись рисунка Знак,ПКФ Список Знак,Абзац списка5 Знак,таблица Знак,Маркер Знак,название Знак,Bullet List Знак,FooterText Знак,numbered Знак,SL_Абзац списка Знак,List Paragraph1 Знак,f_Абзац 1 Знак,Bullet Number Знак"/>
    <w:link w:val="a3"/>
    <w:uiPriority w:val="34"/>
    <w:qFormat/>
    <w:rsid w:val="00D13876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"ЭЛ5-Энерго"</Company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Sorokina Viktoriya (EL5 Energo HQ)</dc:creator>
  <cp:keywords/>
  <dc:description/>
  <cp:lastModifiedBy>Sorokina Viktoriya (EL5 Energo HQ)</cp:lastModifiedBy>
  <cp:revision>1</cp:revision>
  <dcterms:created xsi:type="dcterms:W3CDTF">2026-06-09T13:04:00Z</dcterms:created>
  <dcterms:modified xsi:type="dcterms:W3CDTF">2026-06-09T13:05:00Z</dcterms:modified>
</cp:coreProperties>
</file>