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1.5.0 -->
  <w:body>
    <w:p w:rsidR="004B765A" w:rsidRPr="00C359F7" w:rsidP="00C359F7" w14:paraId="57954EFB" w14:textId="032D2D35">
      <w:pPr>
        <w:jc w:val="both"/>
        <w:rPr>
          <w:rFonts w:ascii="Times New Roman" w:eastAsia="Times New Roman" w:hAnsi="Times New Roman" w:cs="Times New Roman"/>
          <w:b/>
          <w:bCs/>
          <w:lang w:val="ru-RU"/>
        </w:rPr>
      </w:pPr>
      <w:r w:rsidRPr="00C359F7">
        <w:rPr>
          <w:rFonts w:ascii="Times New Roman" w:eastAsia="Times New Roman" w:hAnsi="Times New Roman" w:cs="Times New Roman"/>
          <w:b/>
          <w:bCs/>
          <w:lang w:val="ru-RU"/>
        </w:rPr>
        <w:t>ПРИЛОЖЕНИЕ</w:t>
      </w:r>
      <w:r w:rsidRPr="00C359F7">
        <w:rPr>
          <w:rFonts w:ascii="Times New Roman" w:eastAsia="Times New Roman" w:hAnsi="Times New Roman" w:cs="Times New Roman"/>
          <w:b/>
          <w:bCs/>
          <w:lang w:val="ru-RU"/>
        </w:rPr>
        <w:t xml:space="preserve"> № 1А ПЕРЕЧЕНЬ ОТБОРОЧНЫХ КРИТЕРИЕВ, СООТВЕТСТВИЕ КОТОРЫМ УСТАНАВЛИВАЕТСЯ ПРИ РАССМОТРЕНИИ ЗАЯВОК УЧАСТНИКОВ ДО ЭТАПА ПОДВЕДЕНИЯ ИТОГОВ </w:t>
      </w:r>
    </w:p>
    <w:p w:rsidR="00D74EFC" w:rsidRPr="00C359F7" w:rsidP="00C359F7" w14:paraId="22BE812E" w14:textId="77777777">
      <w:pPr>
        <w:jc w:val="both"/>
        <w:rPr>
          <w:rFonts w:ascii="Times New Roman" w:eastAsia="Times New Roman" w:hAnsi="Times New Roman" w:cs="Times New Roman"/>
          <w:lang w:val="ru-RU"/>
        </w:rPr>
      </w:pPr>
      <w:r w:rsidRPr="00C359F7">
        <w:rPr>
          <w:rFonts w:ascii="Times New Roman" w:eastAsia="Times New Roman" w:hAnsi="Times New Roman" w:cs="Times New Roman"/>
          <w:lang w:val="ru-RU"/>
        </w:rPr>
        <w:t>Рассмотрение заявок Участников осуществляется на основании отборочных критериев, приведенных в Таблице 1А Приложения № 1А.</w:t>
      </w:r>
    </w:p>
    <w:p w:rsidR="00140D00" w:rsidP="00C359F7" w14:paraId="1F190271" w14:textId="77777777">
      <w:pPr>
        <w:jc w:val="both"/>
        <w:rPr>
          <w:rFonts w:ascii="Times New Roman" w:eastAsia="Times New Roman" w:hAnsi="Times New Roman" w:cs="Times New Roman"/>
          <w:lang w:val="ru-RU"/>
        </w:rPr>
      </w:pPr>
      <w:r w:rsidRPr="00C359F7">
        <w:rPr>
          <w:rFonts w:ascii="Times New Roman" w:eastAsia="Times New Roman" w:hAnsi="Times New Roman" w:cs="Times New Roman"/>
          <w:b/>
          <w:bCs/>
          <w:lang w:val="ru-RU"/>
        </w:rPr>
        <w:t>Таблица 1А. Перечень отборочных критериев, соответствие которым определяется при рассмотрении заявок до этапа подведения итогов</w:t>
      </w:r>
      <w:r w:rsidRPr="00C359F7">
        <w:rPr>
          <w:rFonts w:ascii="Times New Roman" w:eastAsia="Times New Roman" w:hAnsi="Times New Roman" w:cs="Times New Roman"/>
          <w:lang w:val="ru-RU"/>
        </w:rPr>
        <w:t xml:space="preserve"> </w:t>
      </w:r>
    </w:p>
    <w:p w:rsidR="00140D00" w:rsidP="00C359F7" w14:paraId="398EFE68" w14:textId="77777777">
      <w:pPr>
        <w:jc w:val="both"/>
        <w:rPr>
          <w:rFonts w:ascii="Times New Roman" w:eastAsia="Times New Roman" w:hAnsi="Times New Roman" w:cs="Times New Roman"/>
          <w:lang w:val="ru-RU"/>
        </w:rPr>
      </w:pPr>
    </w:p>
    <w:p w:rsidR="00140D00" w:rsidP="00C359F7" w14:paraId="4C4425AD" w14:textId="77777777">
      <w:pPr>
        <w:jc w:val="both"/>
        <w:rPr>
          <w:rFonts w:ascii="Times New Roman" w:eastAsia="Times New Roman" w:hAnsi="Times New Roman" w:cs="Times New Roman"/>
          <w:lang w:val="ru-RU"/>
        </w:rPr>
      </w:pPr>
    </w:p>
    <w:p w:rsidR="00F50508" w:rsidRPr="00C359F7" w:rsidP="00C359F7" w14:paraId="1630DAC4" w14:textId="45D8CFBB">
      <w:pPr>
        <w:jc w:val="both"/>
        <w:rPr>
          <w:rFonts w:ascii="Times New Roman" w:hAnsi="Times New Roman" w:cs="Times New Roman"/>
          <w:lang w:val="ru-RU"/>
        </w:rPr>
      </w:pPr>
    </w:p>
    <w:tbl>
      <w:tblPr>
        <w:tblW w:w="13980" w:type="dxa"/>
        <w:jc w:val="center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000"/>
      </w:tblPr>
      <w:tblGrid>
        <w:gridCol w:w="900"/>
        <w:gridCol w:w="4530"/>
        <w:gridCol w:w="5460"/>
        <w:gridCol w:w="3090"/>
      </w:tblGrid>
      <w:tr w14:paraId="4B133471" w14:textId="77777777" w:rsidTr="00B21411">
        <w:tblPrEx>
          <w:tblW w:w="13980" w:type="dxa"/>
          <w:jc w:val="center"/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  <w:tblLook w:val="0000"/>
        </w:tblPrEx>
        <w:trPr>
          <w:jc w:val="center"/>
        </w:trPr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50508" w:rsidRPr="00C359F7" w:rsidP="00C359F7" w14:paraId="6B455469" w14:textId="77777777">
            <w:pPr>
              <w:jc w:val="center"/>
              <w:rPr>
                <w:rFonts w:ascii="Times New Roman" w:hAnsi="Times New Roman" w:cs="Times New Roman"/>
              </w:rPr>
            </w:pPr>
            <w:r w:rsidRPr="00C359F7">
              <w:rPr>
                <w:rFonts w:ascii="Times New Roman" w:eastAsia="Times New Roman" w:hAnsi="Times New Roman" w:cs="Times New Roman"/>
                <w:b/>
                <w:bCs/>
              </w:rPr>
              <w:t>№</w:t>
            </w:r>
          </w:p>
          <w:p w:rsidR="00F50508" w:rsidRPr="00C359F7" w:rsidP="00C359F7" w14:paraId="5DC43DB9" w14:textId="77777777">
            <w:pPr>
              <w:jc w:val="center"/>
              <w:rPr>
                <w:rFonts w:ascii="Times New Roman" w:hAnsi="Times New Roman" w:cs="Times New Roman"/>
              </w:rPr>
            </w:pPr>
            <w:r w:rsidRPr="00C359F7">
              <w:rPr>
                <w:rFonts w:ascii="Times New Roman" w:eastAsia="Times New Roman" w:hAnsi="Times New Roman" w:cs="Times New Roman"/>
                <w:b/>
                <w:bCs/>
              </w:rPr>
              <w:t>п/п</w:t>
            </w:r>
          </w:p>
        </w:tc>
        <w:tc>
          <w:tcPr>
            <w:tcW w:w="4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50508" w:rsidRPr="00C359F7" w:rsidP="00C359F7" w14:paraId="4C80CC88" w14:textId="77777777">
            <w:pPr>
              <w:jc w:val="center"/>
              <w:rPr>
                <w:rFonts w:ascii="Times New Roman" w:hAnsi="Times New Roman" w:cs="Times New Roman"/>
              </w:rPr>
            </w:pPr>
            <w:r w:rsidRPr="00C359F7">
              <w:rPr>
                <w:rFonts w:ascii="Times New Roman" w:eastAsia="Times New Roman" w:hAnsi="Times New Roman" w:cs="Times New Roman"/>
                <w:b/>
                <w:bCs/>
              </w:rPr>
              <w:t>Отборочные</w:t>
            </w:r>
            <w:r w:rsidRPr="00C359F7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Pr="00C359F7">
              <w:rPr>
                <w:rFonts w:ascii="Times New Roman" w:eastAsia="Times New Roman" w:hAnsi="Times New Roman" w:cs="Times New Roman"/>
                <w:b/>
                <w:bCs/>
              </w:rPr>
              <w:t>критерии</w:t>
            </w:r>
          </w:p>
        </w:tc>
        <w:tc>
          <w:tcPr>
            <w:tcW w:w="5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50508" w:rsidRPr="00C359F7" w:rsidP="00C359F7" w14:paraId="04334D95" w14:textId="77777777">
            <w:pPr>
              <w:jc w:val="center"/>
              <w:rPr>
                <w:rFonts w:ascii="Times New Roman" w:hAnsi="Times New Roman" w:cs="Times New Roman"/>
              </w:rPr>
            </w:pPr>
            <w:r w:rsidRPr="00C359F7">
              <w:rPr>
                <w:rFonts w:ascii="Times New Roman" w:eastAsia="Times New Roman" w:hAnsi="Times New Roman" w:cs="Times New Roman"/>
                <w:b/>
                <w:bCs/>
              </w:rPr>
              <w:t>Подтверждающие</w:t>
            </w:r>
            <w:r w:rsidRPr="00C359F7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Pr="00C359F7">
              <w:rPr>
                <w:rFonts w:ascii="Times New Roman" w:eastAsia="Times New Roman" w:hAnsi="Times New Roman" w:cs="Times New Roman"/>
                <w:b/>
                <w:bCs/>
              </w:rPr>
              <w:t>документы</w:t>
            </w:r>
          </w:p>
        </w:tc>
        <w:tc>
          <w:tcPr>
            <w:tcW w:w="3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50508" w:rsidRPr="00C359F7" w:rsidP="00C359F7" w14:paraId="3F340E3E" w14:textId="77777777">
            <w:pPr>
              <w:jc w:val="center"/>
              <w:rPr>
                <w:rFonts w:ascii="Times New Roman" w:hAnsi="Times New Roman" w:cs="Times New Roman"/>
              </w:rPr>
            </w:pPr>
            <w:r w:rsidRPr="00C359F7">
              <w:rPr>
                <w:rFonts w:ascii="Times New Roman" w:eastAsia="Times New Roman" w:hAnsi="Times New Roman" w:cs="Times New Roman"/>
                <w:b/>
                <w:bCs/>
              </w:rPr>
              <w:t>Порядок</w:t>
            </w:r>
            <w:r w:rsidRPr="00C359F7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Pr="00C359F7">
              <w:rPr>
                <w:rFonts w:ascii="Times New Roman" w:eastAsia="Times New Roman" w:hAnsi="Times New Roman" w:cs="Times New Roman"/>
                <w:b/>
                <w:bCs/>
              </w:rPr>
              <w:t>отбора</w:t>
            </w:r>
          </w:p>
        </w:tc>
      </w:tr>
      <w:tr w14:paraId="6DACA37E" w14:textId="77777777" w:rsidTr="00B21411">
        <w:tblPrEx>
          <w:tblW w:w="13980" w:type="dxa"/>
          <w:jc w:val="center"/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  <w:tblLook w:val="0000"/>
        </w:tblPrEx>
        <w:trPr>
          <w:jc w:val="center"/>
        </w:trPr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50508" w:rsidRPr="00C359F7" w:rsidP="00C359F7" w14:paraId="3ACFBDAD" w14:textId="77777777">
            <w:pPr>
              <w:rPr>
                <w:rFonts w:ascii="Times New Roman" w:hAnsi="Times New Roman" w:cs="Times New Roman"/>
              </w:rPr>
            </w:pPr>
            <w:r w:rsidRPr="00C359F7">
              <w:rPr>
                <w:rFonts w:ascii="Times New Roman" w:eastAsia="Times New Roman" w:hAnsi="Times New Roman" w:cs="Times New Roman"/>
              </w:rPr>
              <w:t>1.</w:t>
            </w:r>
          </w:p>
        </w:tc>
        <w:tc>
          <w:tcPr>
            <w:tcW w:w="4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50508" w:rsidRPr="00C359F7" w:rsidP="00C359F7" w14:paraId="4EAC5B88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 xml:space="preserve">Соответствие формы и содержания заявки, в 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т.ч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 xml:space="preserve">. состава документов, входящих в состав заявки (за исключением документов в составе заявки, подлежащих оценке в соответствии с оценочными критериями, 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и Коммерческого предложения и/или иного документа, раскрывающего информацию о ценовом предложении Участника), а также способа (формата) и порядка их предоставления требованиям документации</w:t>
            </w:r>
          </w:p>
        </w:tc>
        <w:tc>
          <w:tcPr>
            <w:tcW w:w="5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50508" w:rsidRPr="00C359F7" w:rsidP="00C359F7" w14:paraId="45404766" w14:textId="77777777">
            <w:pPr>
              <w:rPr>
                <w:rFonts w:ascii="Times New Roman" w:hAnsi="Times New Roman" w:cs="Times New Roman"/>
              </w:rPr>
            </w:pPr>
            <w:r w:rsidRPr="00C359F7">
              <w:rPr>
                <w:rFonts w:ascii="Times New Roman" w:eastAsia="Times New Roman" w:hAnsi="Times New Roman" w:cs="Times New Roman"/>
              </w:rPr>
              <w:t>Заявка</w:t>
            </w:r>
            <w:r w:rsidRPr="00C359F7">
              <w:rPr>
                <w:rFonts w:ascii="Times New Roman" w:eastAsia="Times New Roman" w:hAnsi="Times New Roman" w:cs="Times New Roman"/>
              </w:rPr>
              <w:t xml:space="preserve"> </w:t>
            </w:r>
            <w:r w:rsidRPr="00C359F7">
              <w:rPr>
                <w:rFonts w:ascii="Times New Roman" w:eastAsia="Times New Roman" w:hAnsi="Times New Roman" w:cs="Times New Roman"/>
              </w:rPr>
              <w:t>Участника</w:t>
            </w:r>
            <w:r w:rsidRPr="00C359F7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50508" w:rsidRPr="00C359F7" w:rsidP="00C359F7" w14:paraId="4DFFE979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>В случае несоответствия критерию – заявка Участника должна быть отклонена</w:t>
            </w:r>
          </w:p>
        </w:tc>
      </w:tr>
      <w:tr w14:paraId="1A7D3078" w14:textId="77777777" w:rsidTr="00B21411">
        <w:tblPrEx>
          <w:tblW w:w="13980" w:type="dxa"/>
          <w:jc w:val="center"/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  <w:tblLook w:val="0000"/>
        </w:tblPrEx>
        <w:trPr>
          <w:jc w:val="center"/>
        </w:trPr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50508" w:rsidRPr="00C359F7" w:rsidP="00C359F7" w14:paraId="1308FF21" w14:textId="77777777">
            <w:pPr>
              <w:rPr>
                <w:rFonts w:ascii="Times New Roman" w:hAnsi="Times New Roman" w:cs="Times New Roman"/>
              </w:rPr>
            </w:pPr>
            <w:r w:rsidRPr="00C359F7"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4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50508" w:rsidRPr="00C359F7" w:rsidP="00C359F7" w14:paraId="5B304D42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hAnsi="Times New Roman" w:cs="Times New Roman"/>
                <w:lang w:val="ru-RU"/>
              </w:rPr>
              <w:t xml:space="preserve">Достоверность и/или </w:t>
            </w:r>
            <w:r w:rsidRPr="00C359F7">
              <w:rPr>
                <w:rFonts w:ascii="Times New Roman" w:hAnsi="Times New Roman" w:cs="Times New Roman"/>
                <w:lang w:val="ru-RU"/>
              </w:rPr>
              <w:t xml:space="preserve">непротиворечивость </w:t>
            </w:r>
            <w:r w:rsidRPr="00C359F7">
              <w:rPr>
                <w:rFonts w:ascii="Times New Roman" w:hAnsi="Times New Roman" w:cs="Times New Roman"/>
              </w:rPr>
              <w:t> </w:t>
            </w:r>
            <w:r w:rsidRPr="00C359F7">
              <w:rPr>
                <w:rFonts w:ascii="Times New Roman" w:hAnsi="Times New Roman" w:cs="Times New Roman"/>
                <w:lang w:val="ru-RU"/>
              </w:rPr>
              <w:t>информации</w:t>
            </w:r>
            <w:r w:rsidRPr="00C359F7">
              <w:rPr>
                <w:rFonts w:ascii="Times New Roman" w:hAnsi="Times New Roman" w:cs="Times New Roman"/>
                <w:lang w:val="ru-RU"/>
              </w:rPr>
              <w:t xml:space="preserve"> и документов, предоставленных Участником в составе заявки</w:t>
            </w:r>
            <w:r w:rsidRPr="00C359F7">
              <w:rPr>
                <w:rFonts w:ascii="Times New Roman" w:hAnsi="Times New Roman" w:cs="Times New Roman"/>
              </w:rPr>
              <w:t>  </w:t>
            </w:r>
          </w:p>
        </w:tc>
        <w:tc>
          <w:tcPr>
            <w:tcW w:w="5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50508" w:rsidRPr="00C359F7" w:rsidP="00C359F7" w14:paraId="6710C6A0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 xml:space="preserve">Заявка участника, данные сайта ФНС России </w:t>
            </w:r>
            <w:r w:rsidRPr="00C359F7">
              <w:rPr>
                <w:rFonts w:ascii="Times New Roman" w:eastAsia="Times New Roman" w:hAnsi="Times New Roman" w:cs="Times New Roman"/>
              </w:rPr>
              <w:t>https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://</w:t>
            </w:r>
            <w:r w:rsidRPr="00C359F7">
              <w:rPr>
                <w:rFonts w:ascii="Times New Roman" w:eastAsia="Times New Roman" w:hAnsi="Times New Roman" w:cs="Times New Roman"/>
              </w:rPr>
              <w:t>www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.</w:t>
            </w:r>
            <w:r w:rsidRPr="00C359F7">
              <w:rPr>
                <w:rFonts w:ascii="Times New Roman" w:eastAsia="Times New Roman" w:hAnsi="Times New Roman" w:cs="Times New Roman"/>
              </w:rPr>
              <w:t>nalog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.</w:t>
            </w:r>
            <w:r w:rsidRPr="00C359F7">
              <w:rPr>
                <w:rFonts w:ascii="Times New Roman" w:eastAsia="Times New Roman" w:hAnsi="Times New Roman" w:cs="Times New Roman"/>
              </w:rPr>
              <w:t>gov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.</w:t>
            </w:r>
            <w:r w:rsidRPr="00C359F7">
              <w:rPr>
                <w:rFonts w:ascii="Times New Roman" w:eastAsia="Times New Roman" w:hAnsi="Times New Roman" w:cs="Times New Roman"/>
              </w:rPr>
              <w:t>ru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, сведения из реестра недобросовестных поставщиков (подрядчиков, исполнителей) и реестра недобросовестных подрядных организаций (</w:t>
            </w:r>
            <w:r w:rsidRPr="00C359F7">
              <w:rPr>
                <w:rFonts w:ascii="Times New Roman" w:eastAsia="Times New Roman" w:hAnsi="Times New Roman" w:cs="Times New Roman"/>
              </w:rPr>
              <w:t>https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://</w:t>
            </w:r>
            <w:r w:rsidRPr="00C359F7">
              <w:rPr>
                <w:rFonts w:ascii="Times New Roman" w:eastAsia="Times New Roman" w:hAnsi="Times New Roman" w:cs="Times New Roman"/>
              </w:rPr>
              <w:t>zakupki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.</w:t>
            </w:r>
            <w:r w:rsidRPr="00C359F7">
              <w:rPr>
                <w:rFonts w:ascii="Times New Roman" w:eastAsia="Times New Roman" w:hAnsi="Times New Roman" w:cs="Times New Roman"/>
              </w:rPr>
              <w:t>gov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.</w:t>
            </w:r>
            <w:r w:rsidRPr="00C359F7">
              <w:rPr>
                <w:rFonts w:ascii="Times New Roman" w:eastAsia="Times New Roman" w:hAnsi="Times New Roman" w:cs="Times New Roman"/>
              </w:rPr>
              <w:t>ru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).</w:t>
            </w:r>
          </w:p>
          <w:p w:rsidR="00F50508" w:rsidRPr="00C359F7" w:rsidP="00C359F7" w14:paraId="09A0C650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>Проверка осуществляется по имеющейся у Общества достоверной информации (запросы МВД, Прокуратуры, адвокатские запросы, судебные запросы, сайты органов судебной власти и иные официальные публичные источники).</w:t>
            </w:r>
          </w:p>
        </w:tc>
        <w:tc>
          <w:tcPr>
            <w:tcW w:w="3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50508" w:rsidRPr="00C359F7" w:rsidP="00C359F7" w14:paraId="77E4AAE6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 xml:space="preserve">В случае выявления недостоверности (недействительности) информации и документов, предоставленных Участником в составе заявки – заявка Участника должна быть отклонена </w:t>
            </w:r>
          </w:p>
        </w:tc>
      </w:tr>
      <w:tr w14:paraId="500A256C" w14:textId="77777777" w:rsidTr="00B21411">
        <w:tblPrEx>
          <w:tblW w:w="13980" w:type="dxa"/>
          <w:jc w:val="center"/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  <w:tblLook w:val="0000"/>
        </w:tblPrEx>
        <w:trPr>
          <w:jc w:val="center"/>
        </w:trPr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50508" w:rsidRPr="00C359F7" w:rsidP="00C359F7" w14:paraId="4FB92942" w14:textId="77777777">
            <w:pPr>
              <w:rPr>
                <w:rFonts w:ascii="Times New Roman" w:hAnsi="Times New Roman" w:cs="Times New Roman"/>
              </w:rPr>
            </w:pPr>
            <w:r w:rsidRPr="00C359F7">
              <w:rPr>
                <w:rFonts w:ascii="Times New Roman" w:eastAsia="Times New Roman" w:hAnsi="Times New Roman" w:cs="Times New Roman"/>
              </w:rPr>
              <w:t>3.</w:t>
            </w:r>
          </w:p>
        </w:tc>
        <w:tc>
          <w:tcPr>
            <w:tcW w:w="4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50508" w:rsidRPr="00C359F7" w:rsidP="00C359F7" w14:paraId="0D70B5A0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>Участник должен обладать гражданской правоспособностью в полном объеме для заключения и исполнения договора по результатам закупки, в том числе:</w:t>
            </w:r>
          </w:p>
          <w:p w:rsidR="00F50508" w:rsidRPr="00C359F7" w:rsidP="00C359F7" w14:paraId="37F47D23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>‒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ab/>
              <w:t>быть зарегистрированным в качестве юридического лица в установленном в Российской Федерации порядке (для российских юридических лиц); или</w:t>
            </w:r>
          </w:p>
          <w:p w:rsidR="00F50508" w:rsidRPr="00C359F7" w:rsidP="00C359F7" w14:paraId="39718287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>‒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ab/>
              <w:t>быть зарегистрированным в качестве индивидуального предпринимателя в установленном в Российской Федерации порядке (для российских индивидуальных предпринимателей); или</w:t>
            </w:r>
          </w:p>
          <w:p w:rsidR="00F50508" w:rsidRPr="00C359F7" w:rsidP="00C359F7" w14:paraId="52A95493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>‒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ab/>
              <w:t>быть зарегистрированным в качестве субъекта гражданского права в соответствии с законодательством государства по месту нахождения (для иностранных Участников).</w:t>
            </w:r>
          </w:p>
        </w:tc>
        <w:tc>
          <w:tcPr>
            <w:tcW w:w="5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50508" w:rsidRPr="00C359F7" w:rsidP="00C359F7" w14:paraId="451E7BF2" w14:textId="77777777">
            <w:pPr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 xml:space="preserve">Заявка Участника, данные сайта ФНС России </w:t>
            </w:r>
            <w:r w:rsidRPr="00C359F7">
              <w:rPr>
                <w:rFonts w:ascii="Times New Roman" w:eastAsia="Times New Roman" w:hAnsi="Times New Roman" w:cs="Times New Roman"/>
              </w:rPr>
              <w:t>https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://</w:t>
            </w:r>
            <w:r w:rsidRPr="00C359F7">
              <w:rPr>
                <w:rFonts w:ascii="Times New Roman" w:eastAsia="Times New Roman" w:hAnsi="Times New Roman" w:cs="Times New Roman"/>
              </w:rPr>
              <w:t>www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.</w:t>
            </w:r>
            <w:r w:rsidRPr="00C359F7">
              <w:rPr>
                <w:rFonts w:ascii="Times New Roman" w:eastAsia="Times New Roman" w:hAnsi="Times New Roman" w:cs="Times New Roman"/>
              </w:rPr>
              <w:t>nalog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.</w:t>
            </w:r>
            <w:r w:rsidRPr="00C359F7">
              <w:rPr>
                <w:rFonts w:ascii="Times New Roman" w:eastAsia="Times New Roman" w:hAnsi="Times New Roman" w:cs="Times New Roman"/>
              </w:rPr>
              <w:t>gov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.</w:t>
            </w:r>
            <w:r w:rsidRPr="00C359F7">
              <w:rPr>
                <w:rFonts w:ascii="Times New Roman" w:eastAsia="Times New Roman" w:hAnsi="Times New Roman" w:cs="Times New Roman"/>
              </w:rPr>
              <w:t>ru</w:t>
            </w:r>
          </w:p>
        </w:tc>
        <w:tc>
          <w:tcPr>
            <w:tcW w:w="3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50508" w:rsidRPr="00C359F7" w:rsidP="00C359F7" w14:paraId="3D85C603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>В случае несоответствия критерию – заявка Участника должна быть отклонена</w:t>
            </w:r>
          </w:p>
        </w:tc>
      </w:tr>
      <w:tr w14:paraId="4B3A4931" w14:textId="77777777" w:rsidTr="00B21411">
        <w:tblPrEx>
          <w:tblW w:w="13980" w:type="dxa"/>
          <w:jc w:val="center"/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  <w:tblLook w:val="0000"/>
        </w:tblPrEx>
        <w:trPr>
          <w:jc w:val="center"/>
        </w:trPr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50508" w:rsidRPr="00C359F7" w:rsidP="00C359F7" w14:paraId="304A9340" w14:textId="77777777">
            <w:pPr>
              <w:rPr>
                <w:rFonts w:ascii="Times New Roman" w:hAnsi="Times New Roman" w:cs="Times New Roman"/>
              </w:rPr>
            </w:pPr>
            <w:r w:rsidRPr="00C359F7">
              <w:rPr>
                <w:rFonts w:ascii="Times New Roman" w:eastAsia="Times New Roman" w:hAnsi="Times New Roman" w:cs="Times New Roman"/>
              </w:rPr>
              <w:t>4.</w:t>
            </w:r>
          </w:p>
        </w:tc>
        <w:tc>
          <w:tcPr>
            <w:tcW w:w="4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50508" w:rsidRPr="00C359F7" w:rsidP="00C359F7" w14:paraId="37FFD11F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>Участник не должен находиться в процессе ликвидации в отношении Участника не должна быть введена какая–либо процедура банкротства, Участник не должен быть признанным по решению арбитражного суда несостоятельным (банкротом)</w:t>
            </w:r>
          </w:p>
        </w:tc>
        <w:tc>
          <w:tcPr>
            <w:tcW w:w="5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50508" w:rsidRPr="00C359F7" w:rsidP="00C359F7" w14:paraId="6C06680D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 xml:space="preserve">Заявка Участника, данные сайтов </w:t>
            </w:r>
            <w:r w:rsidRPr="00C359F7">
              <w:rPr>
                <w:rFonts w:ascii="Times New Roman" w:eastAsia="Times New Roman" w:hAnsi="Times New Roman" w:cs="Times New Roman"/>
              </w:rPr>
              <w:t>www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.</w:t>
            </w:r>
            <w:r w:rsidRPr="00C359F7">
              <w:rPr>
                <w:rFonts w:ascii="Times New Roman" w:eastAsia="Times New Roman" w:hAnsi="Times New Roman" w:cs="Times New Roman"/>
              </w:rPr>
              <w:t>nalog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.</w:t>
            </w:r>
            <w:r w:rsidRPr="00C359F7">
              <w:rPr>
                <w:rFonts w:ascii="Times New Roman" w:eastAsia="Times New Roman" w:hAnsi="Times New Roman" w:cs="Times New Roman"/>
              </w:rPr>
              <w:t>gov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.</w:t>
            </w:r>
            <w:r w:rsidRPr="00C359F7">
              <w:rPr>
                <w:rFonts w:ascii="Times New Roman" w:eastAsia="Times New Roman" w:hAnsi="Times New Roman" w:cs="Times New Roman"/>
              </w:rPr>
              <w:t>ru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 xml:space="preserve">, </w:t>
            </w:r>
            <w:r w:rsidRPr="00C359F7">
              <w:rPr>
                <w:rFonts w:ascii="Times New Roman" w:eastAsia="Times New Roman" w:hAnsi="Times New Roman" w:cs="Times New Roman"/>
              </w:rPr>
              <w:t>https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://</w:t>
            </w:r>
            <w:r w:rsidRPr="00C359F7">
              <w:rPr>
                <w:rFonts w:ascii="Times New Roman" w:eastAsia="Times New Roman" w:hAnsi="Times New Roman" w:cs="Times New Roman"/>
              </w:rPr>
              <w:t>www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.</w:t>
            </w:r>
            <w:r w:rsidRPr="00C359F7">
              <w:rPr>
                <w:rFonts w:ascii="Times New Roman" w:eastAsia="Times New Roman" w:hAnsi="Times New Roman" w:cs="Times New Roman"/>
              </w:rPr>
              <w:t>vestnik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-</w:t>
            </w:r>
            <w:r w:rsidRPr="00C359F7">
              <w:rPr>
                <w:rFonts w:ascii="Times New Roman" w:eastAsia="Times New Roman" w:hAnsi="Times New Roman" w:cs="Times New Roman"/>
              </w:rPr>
              <w:t>gosreg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.</w:t>
            </w:r>
            <w:r w:rsidRPr="00C359F7">
              <w:rPr>
                <w:rFonts w:ascii="Times New Roman" w:eastAsia="Times New Roman" w:hAnsi="Times New Roman" w:cs="Times New Roman"/>
              </w:rPr>
              <w:t>ru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 xml:space="preserve">, </w:t>
            </w:r>
            <w:r w:rsidRPr="00C359F7">
              <w:rPr>
                <w:rFonts w:ascii="Times New Roman" w:eastAsia="Times New Roman" w:hAnsi="Times New Roman" w:cs="Times New Roman"/>
              </w:rPr>
              <w:t>kad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.</w:t>
            </w:r>
            <w:r w:rsidRPr="00C359F7">
              <w:rPr>
                <w:rFonts w:ascii="Times New Roman" w:eastAsia="Times New Roman" w:hAnsi="Times New Roman" w:cs="Times New Roman"/>
              </w:rPr>
              <w:t>arbitr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.</w:t>
            </w:r>
            <w:r w:rsidRPr="00C359F7">
              <w:rPr>
                <w:rFonts w:ascii="Times New Roman" w:eastAsia="Times New Roman" w:hAnsi="Times New Roman" w:cs="Times New Roman"/>
              </w:rPr>
              <w:t>ru</w:t>
            </w:r>
          </w:p>
        </w:tc>
        <w:tc>
          <w:tcPr>
            <w:tcW w:w="3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50508" w:rsidRPr="00C359F7" w:rsidP="00C359F7" w14:paraId="4CD2BA1A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>В случае несоответствия критерию – заявка Участника должна быть отклонена</w:t>
            </w:r>
          </w:p>
        </w:tc>
      </w:tr>
      <w:tr w14:paraId="3D197831" w14:textId="77777777" w:rsidTr="00B21411">
        <w:tblPrEx>
          <w:tblW w:w="13980" w:type="dxa"/>
          <w:jc w:val="center"/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  <w:tblLook w:val="0000"/>
        </w:tblPrEx>
        <w:trPr>
          <w:jc w:val="center"/>
        </w:trPr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50508" w:rsidRPr="00C359F7" w:rsidP="00C359F7" w14:paraId="1616BD29" w14:textId="77777777">
            <w:pPr>
              <w:rPr>
                <w:rFonts w:ascii="Times New Roman" w:hAnsi="Times New Roman" w:cs="Times New Roman"/>
              </w:rPr>
            </w:pPr>
            <w:r w:rsidRPr="00C359F7">
              <w:rPr>
                <w:rFonts w:ascii="Times New Roman" w:eastAsia="Times New Roman" w:hAnsi="Times New Roman" w:cs="Times New Roman"/>
              </w:rPr>
              <w:t>5.</w:t>
            </w:r>
          </w:p>
        </w:tc>
        <w:tc>
          <w:tcPr>
            <w:tcW w:w="4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50508" w:rsidRPr="00C359F7" w:rsidP="00C359F7" w14:paraId="01639801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>Участник не должен находиться в процессе реорганизации в следующих формах:</w:t>
            </w:r>
          </w:p>
          <w:p w:rsidR="00F50508" w:rsidRPr="00C359F7" w:rsidP="00C359F7" w14:paraId="64CB0420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>1) слияния и разделения;</w:t>
            </w:r>
          </w:p>
          <w:p w:rsidR="00F50508" w:rsidRPr="00C359F7" w:rsidP="00C359F7" w14:paraId="5B6A2E72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>2) присоединения, в результате которого Участник прекратит свою деятельность;</w:t>
            </w:r>
          </w:p>
          <w:p w:rsidR="00F50508" w:rsidRPr="00C359F7" w:rsidP="00C359F7" w14:paraId="1384A328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>3) сочетании различных форм реорганизации, в результате которой Участник прекратит свою деятельность</w:t>
            </w:r>
          </w:p>
        </w:tc>
        <w:tc>
          <w:tcPr>
            <w:tcW w:w="5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50508" w:rsidRPr="00C359F7" w:rsidP="00C359F7" w14:paraId="627403E8" w14:textId="77777777">
            <w:pPr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 xml:space="preserve">Заявка Участника, данные сайтов </w:t>
            </w:r>
            <w:r w:rsidRPr="00C359F7">
              <w:rPr>
                <w:rFonts w:ascii="Times New Roman" w:eastAsia="Times New Roman" w:hAnsi="Times New Roman" w:cs="Times New Roman"/>
              </w:rPr>
              <w:t>www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.</w:t>
            </w:r>
            <w:r w:rsidRPr="00C359F7">
              <w:rPr>
                <w:rFonts w:ascii="Times New Roman" w:eastAsia="Times New Roman" w:hAnsi="Times New Roman" w:cs="Times New Roman"/>
              </w:rPr>
              <w:t>nalog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.</w:t>
            </w:r>
            <w:r w:rsidRPr="00C359F7">
              <w:rPr>
                <w:rFonts w:ascii="Times New Roman" w:eastAsia="Times New Roman" w:hAnsi="Times New Roman" w:cs="Times New Roman"/>
              </w:rPr>
              <w:t>gov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.</w:t>
            </w:r>
            <w:r w:rsidRPr="00C359F7">
              <w:rPr>
                <w:rFonts w:ascii="Times New Roman" w:eastAsia="Times New Roman" w:hAnsi="Times New Roman" w:cs="Times New Roman"/>
              </w:rPr>
              <w:t>ru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 xml:space="preserve">, </w:t>
            </w:r>
            <w:r w:rsidRPr="00C359F7">
              <w:rPr>
                <w:rFonts w:ascii="Times New Roman" w:eastAsia="Times New Roman" w:hAnsi="Times New Roman" w:cs="Times New Roman"/>
              </w:rPr>
              <w:t>https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://</w:t>
            </w:r>
            <w:r w:rsidRPr="00C359F7">
              <w:rPr>
                <w:rFonts w:ascii="Times New Roman" w:eastAsia="Times New Roman" w:hAnsi="Times New Roman" w:cs="Times New Roman"/>
              </w:rPr>
              <w:t>www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.</w:t>
            </w:r>
            <w:r w:rsidRPr="00C359F7">
              <w:rPr>
                <w:rFonts w:ascii="Times New Roman" w:eastAsia="Times New Roman" w:hAnsi="Times New Roman" w:cs="Times New Roman"/>
              </w:rPr>
              <w:t>vestnik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-</w:t>
            </w:r>
            <w:r w:rsidRPr="00C359F7">
              <w:rPr>
                <w:rFonts w:ascii="Times New Roman" w:eastAsia="Times New Roman" w:hAnsi="Times New Roman" w:cs="Times New Roman"/>
              </w:rPr>
              <w:t>gosreg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.</w:t>
            </w:r>
            <w:r w:rsidRPr="00C359F7">
              <w:rPr>
                <w:rFonts w:ascii="Times New Roman" w:eastAsia="Times New Roman" w:hAnsi="Times New Roman" w:cs="Times New Roman"/>
              </w:rPr>
              <w:t>ru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 xml:space="preserve">, </w:t>
            </w:r>
            <w:r w:rsidRPr="00C359F7">
              <w:rPr>
                <w:rFonts w:ascii="Times New Roman" w:eastAsia="Times New Roman" w:hAnsi="Times New Roman" w:cs="Times New Roman"/>
              </w:rPr>
              <w:t>kad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.</w:t>
            </w:r>
            <w:r w:rsidRPr="00C359F7">
              <w:rPr>
                <w:rFonts w:ascii="Times New Roman" w:eastAsia="Times New Roman" w:hAnsi="Times New Roman" w:cs="Times New Roman"/>
              </w:rPr>
              <w:t>arbitr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.</w:t>
            </w:r>
            <w:r w:rsidRPr="00C359F7">
              <w:rPr>
                <w:rFonts w:ascii="Times New Roman" w:eastAsia="Times New Roman" w:hAnsi="Times New Roman" w:cs="Times New Roman"/>
              </w:rPr>
              <w:t>ru</w:t>
            </w:r>
          </w:p>
        </w:tc>
        <w:tc>
          <w:tcPr>
            <w:tcW w:w="3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50508" w:rsidRPr="00C359F7" w:rsidP="00C359F7" w14:paraId="17C6B4F9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>В случае несоответствия критерию – заявка Участника должна быть отклонена</w:t>
            </w:r>
          </w:p>
        </w:tc>
      </w:tr>
      <w:tr w14:paraId="485567F7" w14:textId="77777777" w:rsidTr="00B21411">
        <w:tblPrEx>
          <w:tblW w:w="13980" w:type="dxa"/>
          <w:jc w:val="center"/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  <w:tblLook w:val="0000"/>
        </w:tblPrEx>
        <w:trPr>
          <w:jc w:val="center"/>
        </w:trPr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50508" w:rsidRPr="00C359F7" w:rsidP="00C359F7" w14:paraId="1524D16F" w14:textId="77777777">
            <w:pPr>
              <w:rPr>
                <w:rFonts w:ascii="Times New Roman" w:hAnsi="Times New Roman" w:cs="Times New Roman"/>
              </w:rPr>
            </w:pPr>
            <w:r w:rsidRPr="00C359F7">
              <w:rPr>
                <w:rFonts w:ascii="Times New Roman" w:eastAsia="Times New Roman" w:hAnsi="Times New Roman" w:cs="Times New Roman"/>
              </w:rPr>
              <w:t>6.</w:t>
            </w:r>
          </w:p>
        </w:tc>
        <w:tc>
          <w:tcPr>
            <w:tcW w:w="4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50508" w:rsidRPr="00C359F7" w:rsidP="00C359F7" w14:paraId="40835CCD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>В отношении Участника не должна быть опубликована информация о предстоящем исключении из единого государственного реестра юридических лиц</w:t>
            </w:r>
          </w:p>
        </w:tc>
        <w:tc>
          <w:tcPr>
            <w:tcW w:w="5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50508" w:rsidRPr="00C359F7" w:rsidP="00C359F7" w14:paraId="0A8BF746" w14:textId="77777777">
            <w:pPr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 xml:space="preserve">Заявка Участника, данные сайтов </w:t>
            </w:r>
            <w:r w:rsidRPr="00C359F7">
              <w:rPr>
                <w:rFonts w:ascii="Times New Roman" w:eastAsia="Times New Roman" w:hAnsi="Times New Roman" w:cs="Times New Roman"/>
              </w:rPr>
              <w:t>www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.</w:t>
            </w:r>
            <w:r w:rsidRPr="00C359F7">
              <w:rPr>
                <w:rFonts w:ascii="Times New Roman" w:eastAsia="Times New Roman" w:hAnsi="Times New Roman" w:cs="Times New Roman"/>
              </w:rPr>
              <w:t>nalog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.</w:t>
            </w:r>
            <w:r w:rsidRPr="00C359F7">
              <w:rPr>
                <w:rFonts w:ascii="Times New Roman" w:eastAsia="Times New Roman" w:hAnsi="Times New Roman" w:cs="Times New Roman"/>
              </w:rPr>
              <w:t>gov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.</w:t>
            </w:r>
            <w:r w:rsidRPr="00C359F7">
              <w:rPr>
                <w:rFonts w:ascii="Times New Roman" w:eastAsia="Times New Roman" w:hAnsi="Times New Roman" w:cs="Times New Roman"/>
              </w:rPr>
              <w:t>ru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 xml:space="preserve">, </w:t>
            </w:r>
            <w:r w:rsidRPr="00C359F7">
              <w:rPr>
                <w:rFonts w:ascii="Times New Roman" w:eastAsia="Times New Roman" w:hAnsi="Times New Roman" w:cs="Times New Roman"/>
              </w:rPr>
              <w:t>https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://</w:t>
            </w:r>
            <w:r w:rsidRPr="00C359F7">
              <w:rPr>
                <w:rFonts w:ascii="Times New Roman" w:eastAsia="Times New Roman" w:hAnsi="Times New Roman" w:cs="Times New Roman"/>
              </w:rPr>
              <w:t>www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.</w:t>
            </w:r>
            <w:r w:rsidRPr="00C359F7">
              <w:rPr>
                <w:rFonts w:ascii="Times New Roman" w:eastAsia="Times New Roman" w:hAnsi="Times New Roman" w:cs="Times New Roman"/>
              </w:rPr>
              <w:t>vestnik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-</w:t>
            </w:r>
            <w:r w:rsidRPr="00C359F7">
              <w:rPr>
                <w:rFonts w:ascii="Times New Roman" w:eastAsia="Times New Roman" w:hAnsi="Times New Roman" w:cs="Times New Roman"/>
              </w:rPr>
              <w:t>gosreg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.</w:t>
            </w:r>
            <w:r w:rsidRPr="00C359F7">
              <w:rPr>
                <w:rFonts w:ascii="Times New Roman" w:eastAsia="Times New Roman" w:hAnsi="Times New Roman" w:cs="Times New Roman"/>
              </w:rPr>
              <w:t>ru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 xml:space="preserve">, </w:t>
            </w:r>
            <w:r w:rsidRPr="00C359F7">
              <w:rPr>
                <w:rFonts w:ascii="Times New Roman" w:eastAsia="Times New Roman" w:hAnsi="Times New Roman" w:cs="Times New Roman"/>
              </w:rPr>
              <w:t>kad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.</w:t>
            </w:r>
            <w:r w:rsidRPr="00C359F7">
              <w:rPr>
                <w:rFonts w:ascii="Times New Roman" w:eastAsia="Times New Roman" w:hAnsi="Times New Roman" w:cs="Times New Roman"/>
              </w:rPr>
              <w:t>arbitr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.</w:t>
            </w:r>
            <w:r w:rsidRPr="00C359F7">
              <w:rPr>
                <w:rFonts w:ascii="Times New Roman" w:eastAsia="Times New Roman" w:hAnsi="Times New Roman" w:cs="Times New Roman"/>
              </w:rPr>
              <w:t>ru</w:t>
            </w:r>
          </w:p>
        </w:tc>
        <w:tc>
          <w:tcPr>
            <w:tcW w:w="3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50508" w:rsidRPr="00C359F7" w:rsidP="00C359F7" w14:paraId="3699E0E4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>В случае несоответствия критерию – заявка Участника должна быть отклонена</w:t>
            </w:r>
          </w:p>
        </w:tc>
      </w:tr>
      <w:tr w14:paraId="53253B32" w14:textId="77777777" w:rsidTr="00B21411">
        <w:tblPrEx>
          <w:tblW w:w="13980" w:type="dxa"/>
          <w:jc w:val="center"/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  <w:tblLook w:val="0000"/>
        </w:tblPrEx>
        <w:trPr>
          <w:jc w:val="center"/>
        </w:trPr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50508" w:rsidRPr="00C359F7" w:rsidP="00C359F7" w14:paraId="0F82401B" w14:textId="77777777">
            <w:pPr>
              <w:rPr>
                <w:rFonts w:ascii="Times New Roman" w:hAnsi="Times New Roman" w:cs="Times New Roman"/>
              </w:rPr>
            </w:pPr>
            <w:r w:rsidRPr="00C359F7">
              <w:rPr>
                <w:rFonts w:ascii="Times New Roman" w:eastAsia="Times New Roman" w:hAnsi="Times New Roman" w:cs="Times New Roman"/>
              </w:rPr>
              <w:t>7.</w:t>
            </w:r>
          </w:p>
        </w:tc>
        <w:tc>
          <w:tcPr>
            <w:tcW w:w="4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50508" w:rsidRPr="00C359F7" w:rsidP="00C359F7" w14:paraId="12E20954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>Непредоставление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 xml:space="preserve"> информации о наличии конфликта интересов, в том числе урегулированного</w:t>
            </w:r>
          </w:p>
        </w:tc>
        <w:tc>
          <w:tcPr>
            <w:tcW w:w="5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50508" w:rsidRPr="00C359F7" w:rsidP="00C359F7" w14:paraId="048C93DE" w14:textId="77777777">
            <w:pPr>
              <w:rPr>
                <w:rFonts w:ascii="Times New Roman" w:hAnsi="Times New Roman" w:cs="Times New Roman"/>
              </w:rPr>
            </w:pPr>
            <w:r w:rsidRPr="00C359F7">
              <w:rPr>
                <w:rFonts w:ascii="Times New Roman" w:eastAsia="Times New Roman" w:hAnsi="Times New Roman" w:cs="Times New Roman"/>
              </w:rPr>
              <w:t>Заявка</w:t>
            </w:r>
            <w:r w:rsidRPr="00C359F7">
              <w:rPr>
                <w:rFonts w:ascii="Times New Roman" w:eastAsia="Times New Roman" w:hAnsi="Times New Roman" w:cs="Times New Roman"/>
              </w:rPr>
              <w:t xml:space="preserve"> </w:t>
            </w:r>
            <w:r w:rsidRPr="00C359F7">
              <w:rPr>
                <w:rFonts w:ascii="Times New Roman" w:eastAsia="Times New Roman" w:hAnsi="Times New Roman" w:cs="Times New Roman"/>
              </w:rPr>
              <w:t>Участника</w:t>
            </w:r>
            <w:r w:rsidRPr="00C359F7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50508" w:rsidRPr="00C359F7" w:rsidP="00C359F7" w14:paraId="20114F8B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>В случае несоответствия критерию – заявка Участника должна быть отклонена</w:t>
            </w:r>
          </w:p>
        </w:tc>
      </w:tr>
      <w:tr w14:paraId="67DFE199" w14:textId="77777777" w:rsidTr="00B21411">
        <w:tblPrEx>
          <w:tblW w:w="13980" w:type="dxa"/>
          <w:jc w:val="center"/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  <w:tblLook w:val="0000"/>
        </w:tblPrEx>
        <w:trPr>
          <w:jc w:val="center"/>
        </w:trPr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50508" w:rsidRPr="00C359F7" w:rsidP="00C359F7" w14:paraId="565CD3BD" w14:textId="77777777">
            <w:pPr>
              <w:rPr>
                <w:rFonts w:ascii="Times New Roman" w:hAnsi="Times New Roman" w:cs="Times New Roman"/>
              </w:rPr>
            </w:pPr>
            <w:r w:rsidRPr="00C359F7">
              <w:rPr>
                <w:rFonts w:ascii="Times New Roman" w:eastAsia="Times New Roman" w:hAnsi="Times New Roman" w:cs="Times New Roman"/>
              </w:rPr>
              <w:t>8.</w:t>
            </w:r>
          </w:p>
        </w:tc>
        <w:tc>
          <w:tcPr>
            <w:tcW w:w="4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50508" w:rsidRPr="00C359F7" w:rsidP="00C359F7" w14:paraId="4233ED0D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>Отсутствие сведений об Участнике в следующих реестрах недобросовестных поставщиков:</w:t>
            </w:r>
          </w:p>
          <w:p w:rsidR="00F50508" w:rsidRPr="00C359F7" w:rsidP="00C359F7" w14:paraId="5D19DB12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>- в реестре, ведущемся в соответствии с положениями Закона № 223-ФЗ;</w:t>
            </w:r>
          </w:p>
          <w:p w:rsidR="00F50508" w:rsidRPr="00C359F7" w:rsidP="00C359F7" w14:paraId="43F62917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>- в реестре, ведущемся в соответствии с положениями Федерального закона от 05 апреля 2013 года № 44-ФЗ «О контрактной системе в сфере закупок товаров, работ, услуг для обеспечения государственных и муниципальных нужд»</w:t>
            </w:r>
          </w:p>
        </w:tc>
        <w:tc>
          <w:tcPr>
            <w:tcW w:w="5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50508" w:rsidRPr="00C359F7" w:rsidP="00C359F7" w14:paraId="5593323E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>Заявка Участника, сведения из реестра недобросовестных поставщиков (подрядчиков, исполнителей) и реестра недобросовестных подрядных организаций (</w:t>
            </w:r>
            <w:r w:rsidRPr="00C359F7">
              <w:rPr>
                <w:rFonts w:ascii="Times New Roman" w:eastAsia="Times New Roman" w:hAnsi="Times New Roman" w:cs="Times New Roman"/>
              </w:rPr>
              <w:t>https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://</w:t>
            </w:r>
            <w:r w:rsidRPr="00C359F7">
              <w:rPr>
                <w:rFonts w:ascii="Times New Roman" w:eastAsia="Times New Roman" w:hAnsi="Times New Roman" w:cs="Times New Roman"/>
              </w:rPr>
              <w:t>zakupki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.</w:t>
            </w:r>
            <w:r w:rsidRPr="00C359F7">
              <w:rPr>
                <w:rFonts w:ascii="Times New Roman" w:eastAsia="Times New Roman" w:hAnsi="Times New Roman" w:cs="Times New Roman"/>
              </w:rPr>
              <w:t>gov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.</w:t>
            </w:r>
            <w:r w:rsidRPr="00C359F7">
              <w:rPr>
                <w:rFonts w:ascii="Times New Roman" w:eastAsia="Times New Roman" w:hAnsi="Times New Roman" w:cs="Times New Roman"/>
              </w:rPr>
              <w:t>ru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)</w:t>
            </w:r>
          </w:p>
        </w:tc>
        <w:tc>
          <w:tcPr>
            <w:tcW w:w="3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50508" w:rsidRPr="00C359F7" w:rsidP="00C359F7" w14:paraId="0AFB5B07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>В случае несоответствия критерию – заявка Участника должна быть отклонена</w:t>
            </w:r>
          </w:p>
        </w:tc>
      </w:tr>
      <w:tr w14:paraId="010D3070" w14:textId="77777777" w:rsidTr="00B21411">
        <w:tblPrEx>
          <w:tblW w:w="13980" w:type="dxa"/>
          <w:jc w:val="center"/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  <w:tblLook w:val="0000"/>
        </w:tblPrEx>
        <w:trPr>
          <w:jc w:val="center"/>
        </w:trPr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50508" w:rsidRPr="00C359F7" w:rsidP="00C359F7" w14:paraId="12DEA46B" w14:textId="77777777">
            <w:pPr>
              <w:rPr>
                <w:rFonts w:ascii="Times New Roman" w:hAnsi="Times New Roman" w:cs="Times New Roman"/>
              </w:rPr>
            </w:pPr>
            <w:r w:rsidRPr="00C359F7">
              <w:rPr>
                <w:rFonts w:ascii="Times New Roman" w:eastAsia="Times New Roman" w:hAnsi="Times New Roman" w:cs="Times New Roman"/>
              </w:rPr>
              <w:t>9.</w:t>
            </w:r>
          </w:p>
        </w:tc>
        <w:tc>
          <w:tcPr>
            <w:tcW w:w="4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50508" w:rsidRPr="00C359F7" w:rsidP="00C359F7" w14:paraId="02565DB0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 xml:space="preserve">Отсутствие у Участника задолженности по начисленным налогам, сборам и иным обязательным платежам в бюджеты любого уровня или государственные внебюджетные фонды (за исключением сумм, на которые предоставлены отсрочка, рассрочка, инвестиционный налоговый кредит в соответствии с законодательством Российской Федерации о налогах и сборах, которые реструктурированы в соответствии с законодательством Российской Федерации,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сборах), размер которой превышает 10 процентов 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стоимости чистых активов Участника, определяемой по данным бухгалтерской отчётности за последний завершённый отчётный период</w:t>
            </w:r>
          </w:p>
        </w:tc>
        <w:tc>
          <w:tcPr>
            <w:tcW w:w="5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50508" w:rsidRPr="00C359F7" w:rsidP="00C359F7" w14:paraId="4654E0FC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 xml:space="preserve">Заявка Участника, данные ФНС России </w:t>
            </w:r>
            <w:r w:rsidRPr="00C359F7">
              <w:rPr>
                <w:rFonts w:ascii="Times New Roman" w:eastAsia="Times New Roman" w:hAnsi="Times New Roman" w:cs="Times New Roman"/>
              </w:rPr>
              <w:t>https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://</w:t>
            </w:r>
            <w:r w:rsidRPr="00C359F7">
              <w:rPr>
                <w:rFonts w:ascii="Times New Roman" w:eastAsia="Times New Roman" w:hAnsi="Times New Roman" w:cs="Times New Roman"/>
              </w:rPr>
              <w:t>www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.</w:t>
            </w:r>
            <w:r w:rsidRPr="00C359F7">
              <w:rPr>
                <w:rFonts w:ascii="Times New Roman" w:eastAsia="Times New Roman" w:hAnsi="Times New Roman" w:cs="Times New Roman"/>
              </w:rPr>
              <w:t>nalog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.</w:t>
            </w:r>
            <w:r w:rsidRPr="00C359F7">
              <w:rPr>
                <w:rFonts w:ascii="Times New Roman" w:eastAsia="Times New Roman" w:hAnsi="Times New Roman" w:cs="Times New Roman"/>
              </w:rPr>
              <w:t>ru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 xml:space="preserve"> и ФССП России </w:t>
            </w:r>
            <w:r w:rsidRPr="00C359F7">
              <w:rPr>
                <w:rFonts w:ascii="Times New Roman" w:eastAsia="Times New Roman" w:hAnsi="Times New Roman" w:cs="Times New Roman"/>
              </w:rPr>
              <w:t>https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://</w:t>
            </w:r>
            <w:r w:rsidRPr="00C359F7">
              <w:rPr>
                <w:rFonts w:ascii="Times New Roman" w:eastAsia="Times New Roman" w:hAnsi="Times New Roman" w:cs="Times New Roman"/>
              </w:rPr>
              <w:t>fssp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.</w:t>
            </w:r>
            <w:r w:rsidRPr="00C359F7">
              <w:rPr>
                <w:rFonts w:ascii="Times New Roman" w:eastAsia="Times New Roman" w:hAnsi="Times New Roman" w:cs="Times New Roman"/>
              </w:rPr>
              <w:t>gov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.</w:t>
            </w:r>
            <w:r w:rsidRPr="00C359F7">
              <w:rPr>
                <w:rFonts w:ascii="Times New Roman" w:eastAsia="Times New Roman" w:hAnsi="Times New Roman" w:cs="Times New Roman"/>
              </w:rPr>
              <w:t>ru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 xml:space="preserve">.   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 xml:space="preserve">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3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50508" w:rsidRPr="00C359F7" w:rsidP="00C359F7" w14:paraId="4147F84B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>В случае несоответствия критерию – заявка Участника должна быть отклонена</w:t>
            </w:r>
          </w:p>
        </w:tc>
      </w:tr>
      <w:tr w14:paraId="5D09632B" w14:textId="77777777" w:rsidTr="00B21411">
        <w:tblPrEx>
          <w:tblW w:w="13980" w:type="dxa"/>
          <w:jc w:val="center"/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  <w:tblLook w:val="0000"/>
        </w:tblPrEx>
        <w:trPr>
          <w:jc w:val="center"/>
        </w:trPr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50508" w:rsidRPr="00C359F7" w:rsidP="00C359F7" w14:paraId="7207EE55" w14:textId="77777777">
            <w:pPr>
              <w:rPr>
                <w:rFonts w:ascii="Times New Roman" w:hAnsi="Times New Roman" w:cs="Times New Roman"/>
              </w:rPr>
            </w:pPr>
            <w:r w:rsidRPr="00C359F7">
              <w:rPr>
                <w:rFonts w:ascii="Times New Roman" w:eastAsia="Times New Roman" w:hAnsi="Times New Roman" w:cs="Times New Roman"/>
              </w:rPr>
              <w:t>10.</w:t>
            </w:r>
          </w:p>
        </w:tc>
        <w:tc>
          <w:tcPr>
            <w:tcW w:w="4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50508" w:rsidRPr="00C359F7" w:rsidP="00C359F7" w14:paraId="354F352E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>У руководителя, членов коллегиального исполнительного органа, главного бухгалтера Участника должна отсутствовать судимость за преступления в сфере экономики и (или) преступления, предусмотренные статьями 289, 290, 291, 291.1 Уголовного кодекса Российской Федерации (за исключением лиц, у которых такая судимость погашена или снята); к указанным физическим лицам не должно быть применено наказание в виде лишения права занимать определенные должности или заниматься определенной деятельностью, которые связаны с предметом Закупочной документации;</w:t>
            </w:r>
            <w:r w:rsidRPr="00C359F7">
              <w:rPr>
                <w:rFonts w:ascii="Times New Roman" w:eastAsia="Times New Roman" w:hAnsi="Times New Roman" w:cs="Times New Roman"/>
              </w:rPr>
              <w:t> 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в отношении указанных лиц, а также иных сотрудников компании отсутствует установленный факт коррупционных проявлений, а так же иной установленный факт деяния, признаваемого в соответствии с законодательством преступлением коррупционной направленности.</w:t>
            </w:r>
          </w:p>
        </w:tc>
        <w:tc>
          <w:tcPr>
            <w:tcW w:w="5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50508" w:rsidRPr="00C359F7" w:rsidP="00C359F7" w14:paraId="3AB8064B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>Заявка Участника, имеющаяся у Общества достоверная информация (материалы процессуальной проверки правоохранительных органов, запросы МВД, Прокуратуры, адвокатские запросы, судебные запросы, сайты органов судебной власти и иные официальные публичные источники)</w:t>
            </w:r>
          </w:p>
        </w:tc>
        <w:tc>
          <w:tcPr>
            <w:tcW w:w="3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50508" w:rsidRPr="00C359F7" w:rsidP="00C359F7" w14:paraId="40D64A41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>В случае несоответствия критерию – заявка Участника должна быть отклонена</w:t>
            </w:r>
          </w:p>
          <w:p w:rsidR="00F50508" w:rsidRPr="00C359F7" w:rsidP="00C359F7" w14:paraId="77EB85BD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 xml:space="preserve">Данный отборочный критерий проверяется по имеющейся у Общества достоверной информации </w:t>
            </w:r>
          </w:p>
          <w:p w:rsidR="00F50508" w:rsidRPr="00C359F7" w:rsidP="00C359F7" w14:paraId="2176939B" w14:textId="77777777">
            <w:pPr>
              <w:rPr>
                <w:rFonts w:ascii="Times New Roman" w:hAnsi="Times New Roman" w:cs="Times New Roman"/>
                <w:lang w:val="ru-RU"/>
              </w:rPr>
            </w:pPr>
          </w:p>
        </w:tc>
      </w:tr>
      <w:tr w14:paraId="4F933D1F" w14:textId="77777777" w:rsidTr="00B21411">
        <w:tblPrEx>
          <w:tblW w:w="13980" w:type="dxa"/>
          <w:jc w:val="center"/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  <w:tblLook w:val="0000"/>
        </w:tblPrEx>
        <w:trPr>
          <w:jc w:val="center"/>
        </w:trPr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50508" w:rsidRPr="00C359F7" w:rsidP="00C359F7" w14:paraId="4C2E5BDC" w14:textId="77777777">
            <w:pPr>
              <w:rPr>
                <w:rFonts w:ascii="Times New Roman" w:hAnsi="Times New Roman" w:cs="Times New Roman"/>
              </w:rPr>
            </w:pPr>
            <w:r w:rsidRPr="00C359F7">
              <w:rPr>
                <w:rFonts w:ascii="Times New Roman" w:eastAsia="Times New Roman" w:hAnsi="Times New Roman" w:cs="Times New Roman"/>
              </w:rPr>
              <w:t>11.</w:t>
            </w:r>
          </w:p>
        </w:tc>
        <w:tc>
          <w:tcPr>
            <w:tcW w:w="4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50508" w:rsidRPr="00C359F7" w:rsidP="00C359F7" w14:paraId="2986EEB3" w14:textId="77777777">
            <w:pPr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 xml:space="preserve">Отсутствие фактов привлечения в течение 2 лет до момента подачи 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Заявки  Участником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 xml:space="preserve"> закупки - юридического лица к административной ответственности за совершение 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административного правонарушения, предусмотренного статьей 19.28 Кодекса Российской Федерации об административных правонарушениях</w:t>
            </w:r>
          </w:p>
        </w:tc>
        <w:tc>
          <w:tcPr>
            <w:tcW w:w="5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50508" w:rsidRPr="00C359F7" w:rsidP="00C359F7" w14:paraId="38801275" w14:textId="77777777">
            <w:pPr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 xml:space="preserve">Заявка Участника, данные реестра юридических лиц, привлеченных к административной ответственности по статье 19.28 Кодекса Российской Федерации об административных правонарушениях на сайте Генеральной 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 xml:space="preserve">прокуратуры Российской Федерации </w:t>
            </w:r>
            <w:r w:rsidRPr="00C359F7">
              <w:rPr>
                <w:rFonts w:ascii="Times New Roman" w:eastAsia="Times New Roman" w:hAnsi="Times New Roman" w:cs="Times New Roman"/>
              </w:rPr>
              <w:t>https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://</w:t>
            </w:r>
            <w:r w:rsidRPr="00C359F7">
              <w:rPr>
                <w:rFonts w:ascii="Times New Roman" w:eastAsia="Times New Roman" w:hAnsi="Times New Roman" w:cs="Times New Roman"/>
              </w:rPr>
              <w:t>epp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.</w:t>
            </w:r>
            <w:r w:rsidRPr="00C359F7">
              <w:rPr>
                <w:rFonts w:ascii="Times New Roman" w:eastAsia="Times New Roman" w:hAnsi="Times New Roman" w:cs="Times New Roman"/>
              </w:rPr>
              <w:t>genproc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.</w:t>
            </w:r>
            <w:r w:rsidRPr="00C359F7">
              <w:rPr>
                <w:rFonts w:ascii="Times New Roman" w:eastAsia="Times New Roman" w:hAnsi="Times New Roman" w:cs="Times New Roman"/>
              </w:rPr>
              <w:t>gov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.</w:t>
            </w:r>
            <w:r w:rsidRPr="00C359F7">
              <w:rPr>
                <w:rFonts w:ascii="Times New Roman" w:eastAsia="Times New Roman" w:hAnsi="Times New Roman" w:cs="Times New Roman"/>
              </w:rPr>
              <w:t>ru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/</w:t>
            </w:r>
            <w:r w:rsidRPr="00C359F7">
              <w:rPr>
                <w:rFonts w:ascii="Times New Roman" w:eastAsia="Times New Roman" w:hAnsi="Times New Roman" w:cs="Times New Roman"/>
              </w:rPr>
              <w:t>web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/</w:t>
            </w:r>
            <w:r w:rsidRPr="00C359F7">
              <w:rPr>
                <w:rFonts w:ascii="Times New Roman" w:eastAsia="Times New Roman" w:hAnsi="Times New Roman" w:cs="Times New Roman"/>
              </w:rPr>
              <w:t>gprf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/</w:t>
            </w:r>
            <w:r w:rsidRPr="00C359F7">
              <w:rPr>
                <w:rFonts w:ascii="Times New Roman" w:eastAsia="Times New Roman" w:hAnsi="Times New Roman" w:cs="Times New Roman"/>
              </w:rPr>
              <w:t>activity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/</w:t>
            </w:r>
            <w:r w:rsidRPr="00C359F7">
              <w:rPr>
                <w:rFonts w:ascii="Times New Roman" w:eastAsia="Times New Roman" w:hAnsi="Times New Roman" w:cs="Times New Roman"/>
              </w:rPr>
              <w:t>combating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-</w:t>
            </w:r>
            <w:r w:rsidRPr="00C359F7">
              <w:rPr>
                <w:rFonts w:ascii="Times New Roman" w:eastAsia="Times New Roman" w:hAnsi="Times New Roman" w:cs="Times New Roman"/>
              </w:rPr>
              <w:t>corruption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/</w:t>
            </w:r>
            <w:r w:rsidRPr="00C359F7">
              <w:rPr>
                <w:rFonts w:ascii="Times New Roman" w:eastAsia="Times New Roman" w:hAnsi="Times New Roman" w:cs="Times New Roman"/>
              </w:rPr>
              <w:t>registry</w:t>
            </w:r>
          </w:p>
        </w:tc>
        <w:tc>
          <w:tcPr>
            <w:tcW w:w="3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50508" w:rsidRPr="00C359F7" w:rsidP="00C359F7" w14:paraId="2450ECA5" w14:textId="77777777">
            <w:pPr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>В случае несоответствия критерию – заявка Участника должна быть отклонена</w:t>
            </w:r>
          </w:p>
        </w:tc>
      </w:tr>
      <w:tr w14:paraId="59FEC8E6" w14:textId="77777777" w:rsidTr="00B21411">
        <w:tblPrEx>
          <w:tblW w:w="13980" w:type="dxa"/>
          <w:jc w:val="center"/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  <w:tblLook w:val="0000"/>
        </w:tblPrEx>
        <w:trPr>
          <w:jc w:val="center"/>
        </w:trPr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50508" w:rsidRPr="00C359F7" w:rsidP="00C359F7" w14:paraId="5E9CBD87" w14:textId="77777777">
            <w:pPr>
              <w:rPr>
                <w:rFonts w:ascii="Times New Roman" w:hAnsi="Times New Roman" w:cs="Times New Roman"/>
              </w:rPr>
            </w:pPr>
            <w:r w:rsidRPr="00C359F7">
              <w:rPr>
                <w:rFonts w:ascii="Times New Roman" w:eastAsia="Times New Roman" w:hAnsi="Times New Roman" w:cs="Times New Roman"/>
              </w:rPr>
              <w:t>12.</w:t>
            </w:r>
          </w:p>
        </w:tc>
        <w:tc>
          <w:tcPr>
            <w:tcW w:w="4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50508" w:rsidRPr="00C359F7" w:rsidP="00C359F7" w14:paraId="3E1FDA21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>Отсутствие нарушений обязательств перед Заказчиком (и/ или юридическими лицами*) у Участника, которые*:</w:t>
            </w:r>
          </w:p>
          <w:p w:rsidR="00F50508" w:rsidRPr="00C359F7" w:rsidP="00C359F7" w14:paraId="67000804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>а) выразились в отказе участника от заключения договора по результатам закупки;</w:t>
            </w:r>
          </w:p>
          <w:p w:rsidR="00F50508" w:rsidRPr="00C359F7" w:rsidP="00C359F7" w14:paraId="07406E1A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>б) повлекли за собой расторжение договора Заказчиком (и/ или юридическими лицами*) в судебном порядке;</w:t>
            </w:r>
          </w:p>
          <w:p w:rsidR="00F50508" w:rsidRPr="00C359F7" w:rsidP="00C359F7" w14:paraId="4DCC9D75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>в) повлекли за собой односторонний отказ от договора Заказчиком (и/ или юридическими лицами*) и в связи с существенным нарушением обязательств со стороны Участника;</w:t>
            </w:r>
          </w:p>
          <w:p w:rsidR="00F50508" w:rsidRPr="00C359F7" w:rsidP="00C359F7" w14:paraId="3DC16C51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>г) установлены вступившим в силу решением суда и не исполнены участником и/ или его группой перед Заказчиком (и/ или юридическими лицами*).</w:t>
            </w:r>
          </w:p>
          <w:p w:rsidR="00F50508" w:rsidRPr="00C359F7" w:rsidP="00C359F7" w14:paraId="40653EF6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 xml:space="preserve">*В соответствии с перечнем юридических лиц, размещенным на корпоративном сайте ПАО «Форвард 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Энерго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» (</w:t>
            </w:r>
            <w:r w:rsidRPr="00C359F7">
              <w:rPr>
                <w:rFonts w:ascii="Times New Roman" w:eastAsia="Times New Roman" w:hAnsi="Times New Roman" w:cs="Times New Roman"/>
              </w:rPr>
              <w:t>https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://</w:t>
            </w:r>
            <w:r w:rsidRPr="00C359F7">
              <w:rPr>
                <w:rFonts w:ascii="Times New Roman" w:eastAsia="Times New Roman" w:hAnsi="Times New Roman" w:cs="Times New Roman"/>
              </w:rPr>
              <w:t>purchase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.</w:t>
            </w:r>
            <w:r w:rsidRPr="00C359F7">
              <w:rPr>
                <w:rFonts w:ascii="Times New Roman" w:eastAsia="Times New Roman" w:hAnsi="Times New Roman" w:cs="Times New Roman"/>
              </w:rPr>
              <w:t>frwd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.</w:t>
            </w:r>
            <w:r w:rsidRPr="00C359F7">
              <w:rPr>
                <w:rFonts w:ascii="Times New Roman" w:eastAsia="Times New Roman" w:hAnsi="Times New Roman" w:cs="Times New Roman"/>
              </w:rPr>
              <w:t>energy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/</w:t>
            </w:r>
            <w:r w:rsidRPr="00C359F7">
              <w:rPr>
                <w:rFonts w:ascii="Times New Roman" w:eastAsia="Times New Roman" w:hAnsi="Times New Roman" w:cs="Times New Roman"/>
              </w:rPr>
              <w:t>purchase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/</w:t>
            </w:r>
            <w:r w:rsidRPr="00C359F7">
              <w:rPr>
                <w:rFonts w:ascii="Times New Roman" w:eastAsia="Times New Roman" w:hAnsi="Times New Roman" w:cs="Times New Roman"/>
              </w:rPr>
              <w:t>procurement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/</w:t>
            </w:r>
            <w:r w:rsidRPr="00C359F7">
              <w:rPr>
                <w:rFonts w:ascii="Times New Roman" w:eastAsia="Times New Roman" w:hAnsi="Times New Roman" w:cs="Times New Roman"/>
              </w:rPr>
              <w:t>trebovania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 xml:space="preserve">/). Участник вправе запросить соответствующую информацию у Организатора закупки. Срок предоставления ответа – 3 рабочих дня.  </w:t>
            </w:r>
          </w:p>
          <w:p w:rsidR="00F50508" w:rsidRPr="00C359F7" w:rsidP="00C359F7" w14:paraId="072D2D8D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 xml:space="preserve">**Под 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перечислениями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 xml:space="preserve"> а), б), в) г) рассматриваются обязательства за 2-х летний период до даты публикации Извещения об осуществлении Закупки.</w:t>
            </w:r>
          </w:p>
        </w:tc>
        <w:tc>
          <w:tcPr>
            <w:tcW w:w="5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50508" w:rsidRPr="00C359F7" w:rsidP="00C359F7" w14:paraId="6B3926F4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>‒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ab/>
              <w:t xml:space="preserve">В отношении 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пп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. А): соответствующие протоколы ЦЗК, опубликованные в ЕИС;</w:t>
            </w:r>
          </w:p>
          <w:p w:rsidR="00F50508" w:rsidRPr="00C359F7" w:rsidP="00C359F7" w14:paraId="0A984958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>‒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ab/>
              <w:t xml:space="preserve">В отношении 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пп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 xml:space="preserve">. В) – Реестр договоров в ЕИС, реестр, размещенный на корпоративном сайте ПАО «Форвард 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Энерго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» (</w:t>
            </w:r>
            <w:r w:rsidRPr="00C359F7">
              <w:rPr>
                <w:rFonts w:ascii="Times New Roman" w:eastAsia="Times New Roman" w:hAnsi="Times New Roman" w:cs="Times New Roman"/>
              </w:rPr>
              <w:t>https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://</w:t>
            </w:r>
            <w:r w:rsidRPr="00C359F7">
              <w:rPr>
                <w:rFonts w:ascii="Times New Roman" w:eastAsia="Times New Roman" w:hAnsi="Times New Roman" w:cs="Times New Roman"/>
              </w:rPr>
              <w:t>purchase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.</w:t>
            </w:r>
            <w:r w:rsidRPr="00C359F7">
              <w:rPr>
                <w:rFonts w:ascii="Times New Roman" w:eastAsia="Times New Roman" w:hAnsi="Times New Roman" w:cs="Times New Roman"/>
              </w:rPr>
              <w:t>frwd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.</w:t>
            </w:r>
            <w:r w:rsidRPr="00C359F7">
              <w:rPr>
                <w:rFonts w:ascii="Times New Roman" w:eastAsia="Times New Roman" w:hAnsi="Times New Roman" w:cs="Times New Roman"/>
              </w:rPr>
              <w:t>energy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/</w:t>
            </w:r>
            <w:r w:rsidRPr="00C359F7">
              <w:rPr>
                <w:rFonts w:ascii="Times New Roman" w:eastAsia="Times New Roman" w:hAnsi="Times New Roman" w:cs="Times New Roman"/>
              </w:rPr>
              <w:t>purchase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/</w:t>
            </w:r>
            <w:r w:rsidRPr="00C359F7">
              <w:rPr>
                <w:rFonts w:ascii="Times New Roman" w:eastAsia="Times New Roman" w:hAnsi="Times New Roman" w:cs="Times New Roman"/>
              </w:rPr>
              <w:t>procurement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/</w:t>
            </w:r>
            <w:r w:rsidRPr="00C359F7">
              <w:rPr>
                <w:rFonts w:ascii="Times New Roman" w:eastAsia="Times New Roman" w:hAnsi="Times New Roman" w:cs="Times New Roman"/>
              </w:rPr>
              <w:t>trebovania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/) с соответствующим контрагентом*;</w:t>
            </w:r>
          </w:p>
          <w:p w:rsidR="00F50508" w:rsidRPr="00C359F7" w:rsidP="00C359F7" w14:paraId="0F425B43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>‒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ab/>
              <w:t xml:space="preserve">В отношении 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пп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. Б), Г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):  Картотека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 xml:space="preserve"> арбитражных дел и решений </w:t>
            </w:r>
            <w:r w:rsidRPr="00C359F7">
              <w:rPr>
                <w:rFonts w:ascii="Times New Roman" w:eastAsia="Times New Roman" w:hAnsi="Times New Roman" w:cs="Times New Roman"/>
              </w:rPr>
              <w:t>Kad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.</w:t>
            </w:r>
            <w:r w:rsidRPr="00C359F7">
              <w:rPr>
                <w:rFonts w:ascii="Times New Roman" w:eastAsia="Times New Roman" w:hAnsi="Times New Roman" w:cs="Times New Roman"/>
              </w:rPr>
              <w:t>arbitr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.</w:t>
            </w:r>
            <w:r w:rsidRPr="00C359F7">
              <w:rPr>
                <w:rFonts w:ascii="Times New Roman" w:eastAsia="Times New Roman" w:hAnsi="Times New Roman" w:cs="Times New Roman"/>
              </w:rPr>
              <w:t>ru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</w:p>
          <w:p w:rsidR="00F50508" w:rsidRPr="00C359F7" w:rsidP="00C359F7" w14:paraId="7FB3C5D8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  <w:p w:rsidR="00F50508" w:rsidRPr="00C359F7" w:rsidP="00C359F7" w14:paraId="2EB9EBA0" w14:textId="77777777">
            <w:pPr>
              <w:jc w:val="both"/>
              <w:rPr>
                <w:rFonts w:ascii="Times New Roman" w:hAnsi="Times New Roman" w:cs="Times New Roman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 xml:space="preserve">*Участник вправе запросить соответствующую информацию у Организатора закупки для 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самостоятельной  проверки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 xml:space="preserve"> соответствия настоящему критерию. </w:t>
            </w:r>
            <w:r w:rsidRPr="00C359F7">
              <w:rPr>
                <w:rFonts w:ascii="Times New Roman" w:eastAsia="Times New Roman" w:hAnsi="Times New Roman" w:cs="Times New Roman"/>
              </w:rPr>
              <w:t>Срок</w:t>
            </w:r>
            <w:r w:rsidRPr="00C359F7">
              <w:rPr>
                <w:rFonts w:ascii="Times New Roman" w:eastAsia="Times New Roman" w:hAnsi="Times New Roman" w:cs="Times New Roman"/>
              </w:rPr>
              <w:t xml:space="preserve"> </w:t>
            </w:r>
            <w:r w:rsidRPr="00C359F7">
              <w:rPr>
                <w:rFonts w:ascii="Times New Roman" w:eastAsia="Times New Roman" w:hAnsi="Times New Roman" w:cs="Times New Roman"/>
              </w:rPr>
              <w:t>предоставления</w:t>
            </w:r>
            <w:r w:rsidRPr="00C359F7">
              <w:rPr>
                <w:rFonts w:ascii="Times New Roman" w:eastAsia="Times New Roman" w:hAnsi="Times New Roman" w:cs="Times New Roman"/>
              </w:rPr>
              <w:t xml:space="preserve"> </w:t>
            </w:r>
            <w:r w:rsidRPr="00C359F7">
              <w:rPr>
                <w:rFonts w:ascii="Times New Roman" w:eastAsia="Times New Roman" w:hAnsi="Times New Roman" w:cs="Times New Roman"/>
              </w:rPr>
              <w:t>ответа</w:t>
            </w:r>
            <w:r w:rsidRPr="00C359F7">
              <w:rPr>
                <w:rFonts w:ascii="Times New Roman" w:eastAsia="Times New Roman" w:hAnsi="Times New Roman" w:cs="Times New Roman"/>
              </w:rPr>
              <w:t xml:space="preserve"> – </w:t>
            </w:r>
            <w:r w:rsidRPr="00C359F7">
              <w:rPr>
                <w:rFonts w:ascii="Times New Roman" w:eastAsia="Times New Roman" w:hAnsi="Times New Roman" w:cs="Times New Roman"/>
              </w:rPr>
              <w:t xml:space="preserve">3 </w:t>
            </w:r>
            <w:r w:rsidRPr="00C359F7">
              <w:rPr>
                <w:rFonts w:ascii="Times New Roman" w:eastAsia="Times New Roman" w:hAnsi="Times New Roman" w:cs="Times New Roman"/>
              </w:rPr>
              <w:t>рабочих</w:t>
            </w:r>
            <w:r w:rsidRPr="00C359F7">
              <w:rPr>
                <w:rFonts w:ascii="Times New Roman" w:eastAsia="Times New Roman" w:hAnsi="Times New Roman" w:cs="Times New Roman"/>
              </w:rPr>
              <w:t xml:space="preserve"> </w:t>
            </w:r>
            <w:r w:rsidRPr="00C359F7">
              <w:rPr>
                <w:rFonts w:ascii="Times New Roman" w:eastAsia="Times New Roman" w:hAnsi="Times New Roman" w:cs="Times New Roman"/>
              </w:rPr>
              <w:t>дня</w:t>
            </w:r>
            <w:r w:rsidRPr="00C359F7">
              <w:rPr>
                <w:rFonts w:ascii="Times New Roman" w:eastAsia="Times New Roman" w:hAnsi="Times New Roman" w:cs="Times New Roman"/>
              </w:rPr>
              <w:t>.</w:t>
            </w:r>
          </w:p>
          <w:p w:rsidR="00F50508" w:rsidRPr="00C359F7" w:rsidP="00C359F7" w14:paraId="2D913237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50508" w:rsidRPr="00C359F7" w:rsidP="00C359F7" w14:paraId="364040B2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>В случае несоответствия любому из подкритериев (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пп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. А–Г) заявка Участника должна быть отклонена.</w:t>
            </w:r>
          </w:p>
        </w:tc>
      </w:tr>
      <w:tr w14:paraId="0176D371" w14:textId="77777777" w:rsidTr="00B21411">
        <w:tblPrEx>
          <w:tblW w:w="13980" w:type="dxa"/>
          <w:jc w:val="center"/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  <w:tblLook w:val="0000"/>
        </w:tblPrEx>
        <w:trPr>
          <w:jc w:val="center"/>
        </w:trPr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50508" w:rsidRPr="00C359F7" w:rsidP="00C359F7" w14:paraId="1E6E1066" w14:textId="77777777">
            <w:pPr>
              <w:rPr>
                <w:rFonts w:ascii="Times New Roman" w:hAnsi="Times New Roman" w:cs="Times New Roman"/>
              </w:rPr>
            </w:pPr>
            <w:r w:rsidRPr="00C359F7">
              <w:rPr>
                <w:rFonts w:ascii="Times New Roman" w:eastAsia="Times New Roman" w:hAnsi="Times New Roman" w:cs="Times New Roman"/>
              </w:rPr>
              <w:t>13.</w:t>
            </w:r>
          </w:p>
        </w:tc>
        <w:tc>
          <w:tcPr>
            <w:tcW w:w="4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50508" w:rsidRPr="00C359F7" w:rsidP="00C359F7" w14:paraId="7F77E1A8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>Участник не является иностранным агентом в соответствии с Федеральным законом от 14.07.2022 № 255-ФЗ «О контроле за деятельностью лиц, находящихся под иностранным влиянием»</w:t>
            </w:r>
          </w:p>
        </w:tc>
        <w:tc>
          <w:tcPr>
            <w:tcW w:w="5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50508" w:rsidRPr="00C359F7" w:rsidP="00C359F7" w14:paraId="3518EA9C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 xml:space="preserve">Заявка Участника, сведения из реестра иностранных агентов </w:t>
            </w:r>
            <w:r w:rsidRPr="00C359F7">
              <w:rPr>
                <w:rFonts w:ascii="Times New Roman" w:eastAsia="Times New Roman" w:hAnsi="Times New Roman" w:cs="Times New Roman"/>
              </w:rPr>
              <w:t>https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://</w:t>
            </w:r>
            <w:r w:rsidRPr="00C359F7">
              <w:rPr>
                <w:rFonts w:ascii="Times New Roman" w:eastAsia="Times New Roman" w:hAnsi="Times New Roman" w:cs="Times New Roman"/>
              </w:rPr>
              <w:t>minjust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.</w:t>
            </w:r>
            <w:r w:rsidRPr="00C359F7">
              <w:rPr>
                <w:rFonts w:ascii="Times New Roman" w:eastAsia="Times New Roman" w:hAnsi="Times New Roman" w:cs="Times New Roman"/>
              </w:rPr>
              <w:t>gov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.</w:t>
            </w:r>
            <w:r w:rsidRPr="00C359F7">
              <w:rPr>
                <w:rFonts w:ascii="Times New Roman" w:eastAsia="Times New Roman" w:hAnsi="Times New Roman" w:cs="Times New Roman"/>
              </w:rPr>
              <w:t>ru</w:t>
            </w:r>
          </w:p>
        </w:tc>
        <w:tc>
          <w:tcPr>
            <w:tcW w:w="3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50508" w:rsidRPr="00C359F7" w:rsidP="00C359F7" w14:paraId="17ED30D3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>В случае несоответствия критерию – Заявка Участника должна быть отклонена</w:t>
            </w:r>
          </w:p>
        </w:tc>
      </w:tr>
      <w:tr w14:paraId="7FFB9FCB" w14:textId="77777777" w:rsidTr="00B21411">
        <w:tblPrEx>
          <w:tblW w:w="13980" w:type="dxa"/>
          <w:jc w:val="center"/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  <w:tblLook w:val="0000"/>
        </w:tblPrEx>
        <w:trPr>
          <w:jc w:val="center"/>
        </w:trPr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E4B4A" w:rsidRPr="00C359F7" w:rsidP="00C359F7" w14:paraId="74FD0FCD" w14:textId="0DDC65D2">
            <w:pPr>
              <w:rPr>
                <w:rFonts w:ascii="Times New Roman" w:eastAsia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>14</w:t>
            </w:r>
          </w:p>
        </w:tc>
        <w:tc>
          <w:tcPr>
            <w:tcW w:w="4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E4B4A" w:rsidRPr="00C359F7" w:rsidP="00C359F7" w14:paraId="2B543485" w14:textId="7C13D21C">
            <w:pPr>
              <w:jc w:val="both"/>
              <w:rPr>
                <w:rFonts w:ascii="Times New Roman" w:eastAsia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 xml:space="preserve">Соответствие заявки предмету договора и требованиям Задания на закупку (количество, объем, технические 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характеристики  и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 xml:space="preserve"> пр.)</w:t>
            </w:r>
          </w:p>
        </w:tc>
        <w:tc>
          <w:tcPr>
            <w:tcW w:w="5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E4B4A" w:rsidRPr="00C359F7" w:rsidP="00C359F7" w14:paraId="586F8E55" w14:textId="192543AD">
            <w:pPr>
              <w:jc w:val="both"/>
              <w:rPr>
                <w:rFonts w:ascii="Times New Roman" w:eastAsia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>Заявка Участника </w:t>
            </w:r>
          </w:p>
        </w:tc>
        <w:tc>
          <w:tcPr>
            <w:tcW w:w="3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E4B4A" w:rsidRPr="00C359F7" w:rsidP="00C359F7" w14:paraId="4AB43FAD" w14:textId="7809FE50">
            <w:pPr>
              <w:jc w:val="both"/>
              <w:rPr>
                <w:rFonts w:ascii="Times New Roman" w:eastAsia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>В случае несоответствия критерию – заявка Участника должна быть отклонена</w:t>
            </w:r>
          </w:p>
        </w:tc>
      </w:tr>
      <w:tr w14:paraId="55FC10EC" w14:textId="77777777" w:rsidTr="00B21411">
        <w:tblPrEx>
          <w:tblW w:w="13980" w:type="dxa"/>
          <w:jc w:val="center"/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  <w:tblLook w:val="0000"/>
        </w:tblPrEx>
        <w:trPr>
          <w:jc w:val="center"/>
        </w:trPr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A1E5C" w:rsidRPr="00C359F7" w:rsidP="00C359F7" w14:paraId="72AF4A73" w14:textId="4E0E3B67">
            <w:pPr>
              <w:rPr>
                <w:rFonts w:ascii="Times New Roman" w:eastAsia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>15.</w:t>
            </w:r>
          </w:p>
        </w:tc>
        <w:tc>
          <w:tcPr>
            <w:tcW w:w="4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A1E5C" w:rsidRPr="00C359F7" w:rsidP="00C359F7" w14:paraId="49C8113E" w14:textId="1309C0CD">
            <w:pPr>
              <w:jc w:val="both"/>
              <w:rPr>
                <w:rFonts w:ascii="Times New Roman" w:eastAsia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>Соответствие сроков поставки товаров (графиков выполнения работ, оказания услуг) условиям, указанным в Задании на Закупку</w:t>
            </w:r>
          </w:p>
        </w:tc>
        <w:tc>
          <w:tcPr>
            <w:tcW w:w="5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A1E5C" w:rsidRPr="00C359F7" w:rsidP="00C359F7" w14:paraId="1B4A4DEB" w14:textId="78363EE7">
            <w:pPr>
              <w:jc w:val="both"/>
              <w:rPr>
                <w:rFonts w:ascii="Times New Roman" w:eastAsia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>Заявка Участника</w:t>
            </w:r>
          </w:p>
        </w:tc>
        <w:tc>
          <w:tcPr>
            <w:tcW w:w="3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A1E5C" w:rsidRPr="00C359F7" w:rsidP="00C359F7" w14:paraId="0C9BF469" w14:textId="54181A3B">
            <w:pPr>
              <w:jc w:val="both"/>
              <w:rPr>
                <w:rFonts w:ascii="Times New Roman" w:eastAsia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>В случае несоответствия критерию – заявка Участника должна быть отклонена</w:t>
            </w:r>
          </w:p>
        </w:tc>
      </w:tr>
      <w:tr w14:paraId="47A4F058" w14:textId="77777777" w:rsidTr="00B21411">
        <w:tblPrEx>
          <w:tblW w:w="13980" w:type="dxa"/>
          <w:jc w:val="center"/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  <w:tblLook w:val="0000"/>
        </w:tblPrEx>
        <w:trPr>
          <w:jc w:val="center"/>
        </w:trPr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A1E5C" w:rsidRPr="00C359F7" w:rsidP="00C359F7" w14:paraId="1CD37A93" w14:textId="2D9EA02C">
            <w:pPr>
              <w:rPr>
                <w:rFonts w:ascii="Times New Roman" w:eastAsia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>16.</w:t>
            </w:r>
          </w:p>
        </w:tc>
        <w:tc>
          <w:tcPr>
            <w:tcW w:w="4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A1E5C" w:rsidRPr="00C359F7" w:rsidP="00C359F7" w14:paraId="78121D5C" w14:textId="39738948">
            <w:pPr>
              <w:jc w:val="both"/>
              <w:rPr>
                <w:rFonts w:ascii="Times New Roman" w:eastAsia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>Соответствие гарантийного срока на поставляемые товары, результат работ и услуг, указанного в заявке участником, условиям Задания на закупку</w:t>
            </w:r>
          </w:p>
        </w:tc>
        <w:tc>
          <w:tcPr>
            <w:tcW w:w="5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A1E5C" w:rsidRPr="00C359F7" w:rsidP="00C359F7" w14:paraId="69FD48F5" w14:textId="20666C12">
            <w:pPr>
              <w:jc w:val="both"/>
              <w:rPr>
                <w:rFonts w:ascii="Times New Roman" w:eastAsia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>Заявка Участника</w:t>
            </w:r>
          </w:p>
        </w:tc>
        <w:tc>
          <w:tcPr>
            <w:tcW w:w="3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A1E5C" w:rsidRPr="00C359F7" w:rsidP="00C359F7" w14:paraId="34E4C6A1" w14:textId="144CAB02">
            <w:pPr>
              <w:jc w:val="both"/>
              <w:rPr>
                <w:rFonts w:ascii="Times New Roman" w:eastAsia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>В случае несоответствия критерию – заявка Участника должна быть отклонена</w:t>
            </w:r>
          </w:p>
        </w:tc>
      </w:tr>
    </w:tbl>
    <w:p>
      <w:pPr>
        <w:sectPr>
          <w:headerReference w:type="default" r:id="rId5"/>
          <w:footerReference w:type="default" r:id="rId6"/>
          <w:headerReference w:type="first" r:id="rId7"/>
          <w:footerReference w:type="first" r:id="rId8"/>
          <w:pgSz w:w="16837" w:h="11905" w:orient="landscape"/>
          <w:pgMar w:top="720" w:right="1440" w:bottom="720" w:left="1440" w:header="850" w:footer="850" w:gutter="0"/>
          <w:pgNumType w:start="1"/>
          <w:cols w:space="720"/>
          <w:titlePg/>
        </w:sectPr>
      </w:pPr>
    </w:p>
    <w:p w:rsidR="00F50508" w:rsidRPr="00C359F7" w:rsidP="00C359F7" w14:paraId="4AF3EB1B" w14:textId="77777777">
      <w:pPr>
        <w:jc w:val="both"/>
        <w:rPr>
          <w:rFonts w:ascii="Times New Roman" w:hAnsi="Times New Roman" w:cs="Times New Roman"/>
          <w:lang w:val="ru-RU"/>
        </w:rPr>
      </w:pPr>
      <w:r w:rsidRPr="00C359F7">
        <w:rPr>
          <w:rFonts w:ascii="Times New Roman" w:eastAsia="Times New Roman" w:hAnsi="Times New Roman" w:cs="Times New Roman"/>
          <w:b/>
          <w:bCs/>
          <w:lang w:val="ru-RU"/>
        </w:rPr>
        <w:t>ПРИЛОЖЕНИЕ № 1Б ПЕРЕЧЕНЬ ОТБОРОЧНЫХ КРИТЕРИЕВ, СООТВЕТСТВИЕ КОТОРЫМ ОПРЕДЕЛЯЕТСЯ ПРИ ПОДВЕДЕНИИ ИТОГОВ</w:t>
      </w:r>
    </w:p>
    <w:p w:rsidR="00F50508" w:rsidRPr="00C359F7" w:rsidP="00C359F7" w14:paraId="0A8F5A01" w14:textId="77777777">
      <w:pPr>
        <w:rPr>
          <w:rFonts w:ascii="Times New Roman" w:hAnsi="Times New Roman" w:cs="Times New Roman"/>
          <w:lang w:val="ru-RU"/>
        </w:rPr>
      </w:pPr>
      <w:r w:rsidRPr="00C359F7">
        <w:rPr>
          <w:rFonts w:ascii="Times New Roman" w:eastAsia="Times New Roman" w:hAnsi="Times New Roman" w:cs="Times New Roman"/>
          <w:lang w:val="ru-RU"/>
        </w:rPr>
        <w:t>При подведении итогов заявка Участника подлежит проверке по отборочным критериям, приведенным в Таблице 1Б Приложения 1Б.</w:t>
      </w:r>
    </w:p>
    <w:p w:rsidR="00F50508" w:rsidRPr="00C359F7" w:rsidP="00C359F7" w14:paraId="387CA11F" w14:textId="77777777">
      <w:pPr>
        <w:rPr>
          <w:rFonts w:ascii="Times New Roman" w:hAnsi="Times New Roman" w:cs="Times New Roman"/>
          <w:lang w:val="ru-RU"/>
        </w:rPr>
      </w:pPr>
      <w:r w:rsidRPr="00C359F7">
        <w:rPr>
          <w:rFonts w:ascii="Times New Roman" w:eastAsia="Times New Roman" w:hAnsi="Times New Roman" w:cs="Times New Roman"/>
          <w:b/>
          <w:bCs/>
          <w:lang w:val="ru-RU"/>
        </w:rPr>
        <w:t>Таблица 1Б. Перечень отборочных критериев, соответствие которым определяется при подведении итогов</w:t>
      </w:r>
    </w:p>
    <w:tbl>
      <w:tblPr>
        <w:tblW w:w="13980" w:type="dxa"/>
        <w:jc w:val="center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000"/>
      </w:tblPr>
      <w:tblGrid>
        <w:gridCol w:w="855"/>
        <w:gridCol w:w="4665"/>
        <w:gridCol w:w="4258"/>
        <w:gridCol w:w="4202"/>
      </w:tblGrid>
      <w:tr w14:paraId="13EF93F2" w14:textId="77777777" w:rsidTr="00853D8A">
        <w:tblPrEx>
          <w:tblW w:w="13980" w:type="dxa"/>
          <w:jc w:val="center"/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  <w:tblLook w:val="0000"/>
        </w:tblPrEx>
        <w:trPr>
          <w:jc w:val="center"/>
        </w:trPr>
        <w:tc>
          <w:tcPr>
            <w:tcW w:w="8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50508" w:rsidRPr="00C359F7" w:rsidP="00C359F7" w14:paraId="203DE40D" w14:textId="77777777">
            <w:pPr>
              <w:jc w:val="center"/>
              <w:rPr>
                <w:rFonts w:ascii="Times New Roman" w:hAnsi="Times New Roman" w:cs="Times New Roman"/>
              </w:rPr>
            </w:pPr>
            <w:r w:rsidRPr="00C359F7">
              <w:rPr>
                <w:rFonts w:ascii="Times New Roman" w:eastAsia="Times New Roman" w:hAnsi="Times New Roman" w:cs="Times New Roman"/>
                <w:b/>
                <w:bCs/>
              </w:rPr>
              <w:t>№ п\п</w:t>
            </w:r>
          </w:p>
        </w:tc>
        <w:tc>
          <w:tcPr>
            <w:tcW w:w="4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50508" w:rsidRPr="00C359F7" w:rsidP="00C359F7" w14:paraId="01628CA3" w14:textId="77777777">
            <w:pPr>
              <w:jc w:val="center"/>
              <w:rPr>
                <w:rFonts w:ascii="Times New Roman" w:hAnsi="Times New Roman" w:cs="Times New Roman"/>
              </w:rPr>
            </w:pPr>
            <w:r w:rsidRPr="00C359F7">
              <w:rPr>
                <w:rFonts w:ascii="Times New Roman" w:eastAsia="Times New Roman" w:hAnsi="Times New Roman" w:cs="Times New Roman"/>
                <w:b/>
                <w:bCs/>
              </w:rPr>
              <w:t>Отборочные</w:t>
            </w:r>
            <w:r w:rsidRPr="00C359F7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Pr="00C359F7">
              <w:rPr>
                <w:rFonts w:ascii="Times New Roman" w:eastAsia="Times New Roman" w:hAnsi="Times New Roman" w:cs="Times New Roman"/>
                <w:b/>
                <w:bCs/>
              </w:rPr>
              <w:t>критерии</w:t>
            </w:r>
          </w:p>
        </w:tc>
        <w:tc>
          <w:tcPr>
            <w:tcW w:w="42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50508" w:rsidRPr="00C359F7" w:rsidP="00C359F7" w14:paraId="3CB9E863" w14:textId="77777777">
            <w:pPr>
              <w:jc w:val="center"/>
              <w:rPr>
                <w:rFonts w:ascii="Times New Roman" w:hAnsi="Times New Roman" w:cs="Times New Roman"/>
              </w:rPr>
            </w:pPr>
            <w:r w:rsidRPr="00C359F7">
              <w:rPr>
                <w:rFonts w:ascii="Times New Roman" w:eastAsia="Times New Roman" w:hAnsi="Times New Roman" w:cs="Times New Roman"/>
                <w:b/>
                <w:bCs/>
              </w:rPr>
              <w:t>Подтверждающие</w:t>
            </w:r>
            <w:r w:rsidRPr="00C359F7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Pr="00C359F7">
              <w:rPr>
                <w:rFonts w:ascii="Times New Roman" w:eastAsia="Times New Roman" w:hAnsi="Times New Roman" w:cs="Times New Roman"/>
                <w:b/>
                <w:bCs/>
              </w:rPr>
              <w:t>документы</w:t>
            </w:r>
          </w:p>
        </w:tc>
        <w:tc>
          <w:tcPr>
            <w:tcW w:w="42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50508" w:rsidRPr="00C359F7" w:rsidP="00C359F7" w14:paraId="4314E705" w14:textId="77777777">
            <w:pPr>
              <w:jc w:val="center"/>
              <w:rPr>
                <w:rFonts w:ascii="Times New Roman" w:hAnsi="Times New Roman" w:cs="Times New Roman"/>
              </w:rPr>
            </w:pPr>
            <w:r w:rsidRPr="00C359F7">
              <w:rPr>
                <w:rFonts w:ascii="Times New Roman" w:eastAsia="Times New Roman" w:hAnsi="Times New Roman" w:cs="Times New Roman"/>
                <w:b/>
                <w:bCs/>
              </w:rPr>
              <w:t>Порядок</w:t>
            </w:r>
            <w:r w:rsidRPr="00C359F7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Pr="00C359F7">
              <w:rPr>
                <w:rFonts w:ascii="Times New Roman" w:eastAsia="Times New Roman" w:hAnsi="Times New Roman" w:cs="Times New Roman"/>
                <w:b/>
                <w:bCs/>
              </w:rPr>
              <w:t>отбора</w:t>
            </w:r>
          </w:p>
        </w:tc>
      </w:tr>
      <w:tr w14:paraId="3B327573" w14:textId="77777777" w:rsidTr="00853D8A">
        <w:tblPrEx>
          <w:tblW w:w="13980" w:type="dxa"/>
          <w:jc w:val="center"/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  <w:tblLook w:val="0000"/>
        </w:tblPrEx>
        <w:trPr>
          <w:jc w:val="center"/>
        </w:trPr>
        <w:tc>
          <w:tcPr>
            <w:tcW w:w="8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50508" w:rsidRPr="00C359F7" w:rsidP="00C359F7" w14:paraId="690B5852" w14:textId="77777777">
            <w:pPr>
              <w:rPr>
                <w:rFonts w:ascii="Times New Roman" w:hAnsi="Times New Roman" w:cs="Times New Roman"/>
              </w:rPr>
            </w:pPr>
            <w:r w:rsidRPr="00C359F7">
              <w:rPr>
                <w:rFonts w:ascii="Times New Roman" w:eastAsia="Times New Roman" w:hAnsi="Times New Roman" w:cs="Times New Roman"/>
              </w:rPr>
              <w:t>1.</w:t>
            </w:r>
          </w:p>
        </w:tc>
        <w:tc>
          <w:tcPr>
            <w:tcW w:w="4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50508" w:rsidRPr="00C359F7" w:rsidP="00C359F7" w14:paraId="73481E79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 xml:space="preserve">Соответствие формы и содержания Коммерческого предложения и/или иного документа, раскрывающего информацию о ценовом предложении Участника, в 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т.ч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. состава документов, а также способа (формата) их предоставления требованиям документации</w:t>
            </w:r>
          </w:p>
        </w:tc>
        <w:tc>
          <w:tcPr>
            <w:tcW w:w="42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50508" w:rsidRPr="00C359F7" w:rsidP="00C359F7" w14:paraId="30C5FC3F" w14:textId="77777777">
            <w:pPr>
              <w:rPr>
                <w:rFonts w:ascii="Times New Roman" w:hAnsi="Times New Roman" w:cs="Times New Roman"/>
              </w:rPr>
            </w:pPr>
            <w:r w:rsidRPr="00C359F7">
              <w:rPr>
                <w:rFonts w:ascii="Times New Roman" w:eastAsia="Times New Roman" w:hAnsi="Times New Roman" w:cs="Times New Roman"/>
              </w:rPr>
              <w:t>Заявка</w:t>
            </w:r>
            <w:r w:rsidRPr="00C359F7">
              <w:rPr>
                <w:rFonts w:ascii="Times New Roman" w:eastAsia="Times New Roman" w:hAnsi="Times New Roman" w:cs="Times New Roman"/>
              </w:rPr>
              <w:t xml:space="preserve"> </w:t>
            </w:r>
            <w:r w:rsidRPr="00C359F7">
              <w:rPr>
                <w:rFonts w:ascii="Times New Roman" w:eastAsia="Times New Roman" w:hAnsi="Times New Roman" w:cs="Times New Roman"/>
              </w:rPr>
              <w:t>Участника</w:t>
            </w:r>
          </w:p>
        </w:tc>
        <w:tc>
          <w:tcPr>
            <w:tcW w:w="42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50508" w:rsidRPr="00C359F7" w:rsidP="00C359F7" w14:paraId="366AD321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>В случае несоответствия критерию – заявка Участника должна быть отклонена</w:t>
            </w:r>
          </w:p>
        </w:tc>
      </w:tr>
      <w:tr w14:paraId="4B500E1E" w14:textId="77777777" w:rsidTr="00853D8A">
        <w:tblPrEx>
          <w:tblW w:w="13980" w:type="dxa"/>
          <w:jc w:val="center"/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  <w:tblLook w:val="0000"/>
        </w:tblPrEx>
        <w:trPr>
          <w:jc w:val="center"/>
        </w:trPr>
        <w:tc>
          <w:tcPr>
            <w:tcW w:w="8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50508" w:rsidRPr="00C359F7" w:rsidP="00C359F7" w14:paraId="19D09C2A" w14:textId="77777777">
            <w:pPr>
              <w:rPr>
                <w:rFonts w:ascii="Times New Roman" w:hAnsi="Times New Roman" w:cs="Times New Roman"/>
              </w:rPr>
            </w:pPr>
            <w:r w:rsidRPr="00C359F7"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4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50508" w:rsidRPr="00C359F7" w:rsidP="00C359F7" w14:paraId="7303B37F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hAnsi="Times New Roman" w:cs="Times New Roman"/>
                <w:lang w:val="ru-RU"/>
              </w:rPr>
              <w:t xml:space="preserve">Достоверность и/или </w:t>
            </w:r>
            <w:r w:rsidRPr="00C359F7">
              <w:rPr>
                <w:rFonts w:ascii="Times New Roman" w:hAnsi="Times New Roman" w:cs="Times New Roman"/>
                <w:lang w:val="ru-RU"/>
              </w:rPr>
              <w:t xml:space="preserve">непротиворечивость </w:t>
            </w:r>
            <w:r w:rsidRPr="00C359F7">
              <w:rPr>
                <w:rFonts w:ascii="Times New Roman" w:hAnsi="Times New Roman" w:cs="Times New Roman"/>
              </w:rPr>
              <w:t> </w:t>
            </w:r>
            <w:r w:rsidRPr="00C359F7">
              <w:rPr>
                <w:rFonts w:ascii="Times New Roman" w:hAnsi="Times New Roman" w:cs="Times New Roman"/>
                <w:lang w:val="ru-RU"/>
              </w:rPr>
              <w:t>информации</w:t>
            </w:r>
            <w:r w:rsidRPr="00C359F7">
              <w:rPr>
                <w:rFonts w:ascii="Times New Roman" w:hAnsi="Times New Roman" w:cs="Times New Roman"/>
                <w:lang w:val="ru-RU"/>
              </w:rPr>
              <w:t xml:space="preserve"> и документов, предоставленных Участником в составе заявки</w:t>
            </w:r>
            <w:r w:rsidRPr="00C359F7">
              <w:rPr>
                <w:rFonts w:ascii="Times New Roman" w:hAnsi="Times New Roman" w:cs="Times New Roman"/>
              </w:rPr>
              <w:t>  </w:t>
            </w:r>
          </w:p>
        </w:tc>
        <w:tc>
          <w:tcPr>
            <w:tcW w:w="42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50508" w:rsidRPr="00C359F7" w:rsidP="00C359F7" w14:paraId="700A10D6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 xml:space="preserve">Заявка участника, данные сайта ФНС России </w:t>
            </w:r>
            <w:r w:rsidRPr="00C359F7">
              <w:rPr>
                <w:rFonts w:ascii="Times New Roman" w:eastAsia="Times New Roman" w:hAnsi="Times New Roman" w:cs="Times New Roman"/>
              </w:rPr>
              <w:t>https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://</w:t>
            </w:r>
            <w:r w:rsidRPr="00C359F7">
              <w:rPr>
                <w:rFonts w:ascii="Times New Roman" w:eastAsia="Times New Roman" w:hAnsi="Times New Roman" w:cs="Times New Roman"/>
              </w:rPr>
              <w:t>www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.</w:t>
            </w:r>
            <w:r w:rsidRPr="00C359F7">
              <w:rPr>
                <w:rFonts w:ascii="Times New Roman" w:eastAsia="Times New Roman" w:hAnsi="Times New Roman" w:cs="Times New Roman"/>
              </w:rPr>
              <w:t>nalog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.</w:t>
            </w:r>
            <w:r w:rsidRPr="00C359F7">
              <w:rPr>
                <w:rFonts w:ascii="Times New Roman" w:eastAsia="Times New Roman" w:hAnsi="Times New Roman" w:cs="Times New Roman"/>
              </w:rPr>
              <w:t>gov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.</w:t>
            </w:r>
            <w:r w:rsidRPr="00C359F7">
              <w:rPr>
                <w:rFonts w:ascii="Times New Roman" w:eastAsia="Times New Roman" w:hAnsi="Times New Roman" w:cs="Times New Roman"/>
              </w:rPr>
              <w:t>ru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, сведения из реестра недобросовестных поставщиков (подрядчиков, исполнителей) и реестра недобросовестных подрядных организаций (</w:t>
            </w:r>
            <w:r w:rsidRPr="00C359F7">
              <w:rPr>
                <w:rFonts w:ascii="Times New Roman" w:eastAsia="Times New Roman" w:hAnsi="Times New Roman" w:cs="Times New Roman"/>
              </w:rPr>
              <w:t>https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://</w:t>
            </w:r>
            <w:r w:rsidRPr="00C359F7">
              <w:rPr>
                <w:rFonts w:ascii="Times New Roman" w:eastAsia="Times New Roman" w:hAnsi="Times New Roman" w:cs="Times New Roman"/>
              </w:rPr>
              <w:t>zakupki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.</w:t>
            </w:r>
            <w:r w:rsidRPr="00C359F7">
              <w:rPr>
                <w:rFonts w:ascii="Times New Roman" w:eastAsia="Times New Roman" w:hAnsi="Times New Roman" w:cs="Times New Roman"/>
              </w:rPr>
              <w:t>gov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.</w:t>
            </w:r>
            <w:r w:rsidRPr="00C359F7">
              <w:rPr>
                <w:rFonts w:ascii="Times New Roman" w:eastAsia="Times New Roman" w:hAnsi="Times New Roman" w:cs="Times New Roman"/>
              </w:rPr>
              <w:t>ru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).</w:t>
            </w:r>
          </w:p>
          <w:p w:rsidR="00F50508" w:rsidRPr="00C359F7" w:rsidP="00C359F7" w14:paraId="4D34CBC4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>Проверка осуществляется по имеющейся у Общества достоверной информации (запросы МВД, Прокуратуры, адвокатские запросы, судебные запросы, сайты органов судебной власти и иные официальные публичные источники).</w:t>
            </w:r>
          </w:p>
        </w:tc>
        <w:tc>
          <w:tcPr>
            <w:tcW w:w="42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50508" w:rsidRPr="00C359F7" w:rsidP="00C359F7" w14:paraId="7D79F8F0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 xml:space="preserve">В случае выявления недостоверности (недействительности) информации и документов, предоставленных Участником в составе заявки – заявка Участника должна быть отклонена </w:t>
            </w:r>
          </w:p>
        </w:tc>
      </w:tr>
      <w:tr w14:paraId="7A36E1E8" w14:textId="77777777" w:rsidTr="00853D8A">
        <w:tblPrEx>
          <w:tblW w:w="13980" w:type="dxa"/>
          <w:jc w:val="center"/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  <w:tblLook w:val="0000"/>
        </w:tblPrEx>
        <w:trPr>
          <w:jc w:val="center"/>
        </w:trPr>
        <w:tc>
          <w:tcPr>
            <w:tcW w:w="8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50508" w:rsidRPr="00C359F7" w:rsidP="00C359F7" w14:paraId="593A6359" w14:textId="77777777">
            <w:pPr>
              <w:rPr>
                <w:rFonts w:ascii="Times New Roman" w:hAnsi="Times New Roman" w:cs="Times New Roman"/>
              </w:rPr>
            </w:pPr>
            <w:r w:rsidRPr="00C359F7">
              <w:rPr>
                <w:rFonts w:ascii="Times New Roman" w:eastAsia="Times New Roman" w:hAnsi="Times New Roman" w:cs="Times New Roman"/>
              </w:rPr>
              <w:t>3.</w:t>
            </w:r>
          </w:p>
        </w:tc>
        <w:tc>
          <w:tcPr>
            <w:tcW w:w="4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50508" w:rsidRPr="00C359F7" w:rsidP="00C359F7" w14:paraId="30022DFE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 xml:space="preserve">Участник не должен являться лицом, на имущество которого наложены ограничения по решению суда, органа государственной власти и (или) 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деятельность, которого приостановлена в порядке, установленном Кодексом Российской Федерации об административных правонарушениях, на дату подведения итогов Закупки. Критерий не применим к участникам, финансирование которых осуществляется за счет средств бюджета Российской Федерации.</w:t>
            </w:r>
          </w:p>
        </w:tc>
        <w:tc>
          <w:tcPr>
            <w:tcW w:w="42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50508" w:rsidRPr="00C359F7" w:rsidP="00C359F7" w14:paraId="5EAB28E3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 xml:space="preserve">Заявка Участника, данные сайта ФССП России </w:t>
            </w:r>
            <w:r w:rsidRPr="00C359F7">
              <w:rPr>
                <w:rFonts w:ascii="Times New Roman" w:eastAsia="Times New Roman" w:hAnsi="Times New Roman" w:cs="Times New Roman"/>
              </w:rPr>
              <w:t>https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://</w:t>
            </w:r>
            <w:r w:rsidRPr="00C359F7">
              <w:rPr>
                <w:rFonts w:ascii="Times New Roman" w:eastAsia="Times New Roman" w:hAnsi="Times New Roman" w:cs="Times New Roman"/>
              </w:rPr>
              <w:t>fssp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.</w:t>
            </w:r>
            <w:r w:rsidRPr="00C359F7">
              <w:rPr>
                <w:rFonts w:ascii="Times New Roman" w:eastAsia="Times New Roman" w:hAnsi="Times New Roman" w:cs="Times New Roman"/>
              </w:rPr>
              <w:t>gov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.</w:t>
            </w:r>
            <w:r w:rsidRPr="00C359F7">
              <w:rPr>
                <w:rFonts w:ascii="Times New Roman" w:eastAsia="Times New Roman" w:hAnsi="Times New Roman" w:cs="Times New Roman"/>
              </w:rPr>
              <w:t>ru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 xml:space="preserve">, сайта ФНС России </w:t>
            </w:r>
            <w:r w:rsidRPr="00C359F7">
              <w:rPr>
                <w:rFonts w:ascii="Times New Roman" w:eastAsia="Times New Roman" w:hAnsi="Times New Roman" w:cs="Times New Roman"/>
              </w:rPr>
              <w:t>www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.</w:t>
            </w:r>
            <w:r w:rsidRPr="00C359F7">
              <w:rPr>
                <w:rFonts w:ascii="Times New Roman" w:eastAsia="Times New Roman" w:hAnsi="Times New Roman" w:cs="Times New Roman"/>
              </w:rPr>
              <w:t>nalog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.</w:t>
            </w:r>
            <w:r w:rsidRPr="00C359F7">
              <w:rPr>
                <w:rFonts w:ascii="Times New Roman" w:eastAsia="Times New Roman" w:hAnsi="Times New Roman" w:cs="Times New Roman"/>
              </w:rPr>
              <w:t>gov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.</w:t>
            </w:r>
            <w:r w:rsidRPr="00C359F7">
              <w:rPr>
                <w:rFonts w:ascii="Times New Roman" w:eastAsia="Times New Roman" w:hAnsi="Times New Roman" w:cs="Times New Roman"/>
              </w:rPr>
              <w:t>ru</w:t>
            </w:r>
          </w:p>
        </w:tc>
        <w:tc>
          <w:tcPr>
            <w:tcW w:w="42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50508" w:rsidRPr="00C359F7" w:rsidP="00C359F7" w14:paraId="674C6E78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>В случае несоответствия критерию – заявка Участника должна быть отклонена</w:t>
            </w:r>
          </w:p>
        </w:tc>
      </w:tr>
      <w:tr w14:paraId="126296D9" w14:textId="77777777" w:rsidTr="00853D8A">
        <w:tblPrEx>
          <w:tblW w:w="13980" w:type="dxa"/>
          <w:jc w:val="center"/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  <w:tblLook w:val="0000"/>
        </w:tblPrEx>
        <w:trPr>
          <w:trHeight w:val="3735"/>
          <w:jc w:val="center"/>
        </w:trPr>
        <w:tc>
          <w:tcPr>
            <w:tcW w:w="8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50508" w:rsidRPr="00C359F7" w:rsidP="00C359F7" w14:paraId="26858C33" w14:textId="77777777">
            <w:pPr>
              <w:rPr>
                <w:rFonts w:ascii="Times New Roman" w:hAnsi="Times New Roman" w:cs="Times New Roman"/>
              </w:rPr>
            </w:pPr>
            <w:r w:rsidRPr="00C359F7">
              <w:rPr>
                <w:rFonts w:ascii="Times New Roman" w:eastAsia="Times New Roman" w:hAnsi="Times New Roman" w:cs="Times New Roman"/>
              </w:rPr>
              <w:t>4.</w:t>
            </w:r>
          </w:p>
        </w:tc>
        <w:tc>
          <w:tcPr>
            <w:tcW w:w="4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D5538" w:rsidRPr="00C359F7" w:rsidP="00C359F7" w14:paraId="66679BBB" w14:textId="77777777">
            <w:pPr>
              <w:jc w:val="both"/>
              <w:rPr>
                <w:rFonts w:ascii="Times New Roman" w:eastAsia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 xml:space="preserve"> Начальная максимальная цена договора (НМЦД)</w:t>
            </w:r>
          </w:p>
        </w:tc>
        <w:tc>
          <w:tcPr>
            <w:tcW w:w="42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50508" w:rsidRPr="00C359F7" w:rsidP="00C359F7" w14:paraId="461EA957" w14:textId="77777777">
            <w:pPr>
              <w:rPr>
                <w:rFonts w:ascii="Times New Roman" w:hAnsi="Times New Roman" w:cs="Times New Roman"/>
              </w:rPr>
            </w:pPr>
            <w:r w:rsidRPr="00C359F7">
              <w:rPr>
                <w:rFonts w:ascii="Times New Roman" w:eastAsia="Times New Roman" w:hAnsi="Times New Roman" w:cs="Times New Roman"/>
              </w:rPr>
              <w:t>Заявка</w:t>
            </w:r>
            <w:r w:rsidRPr="00C359F7">
              <w:rPr>
                <w:rFonts w:ascii="Times New Roman" w:eastAsia="Times New Roman" w:hAnsi="Times New Roman" w:cs="Times New Roman"/>
              </w:rPr>
              <w:t xml:space="preserve"> </w:t>
            </w:r>
            <w:r w:rsidRPr="00C359F7">
              <w:rPr>
                <w:rFonts w:ascii="Times New Roman" w:eastAsia="Times New Roman" w:hAnsi="Times New Roman" w:cs="Times New Roman"/>
              </w:rPr>
              <w:t>Участника</w:t>
            </w:r>
            <w:r w:rsidRPr="00C359F7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2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50508" w:rsidRPr="00C359F7" w:rsidP="00776778" w14:paraId="215343F3" w14:textId="68F53DA6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hAnsi="Times New Roman" w:cs="Times New Roman"/>
                <w:lang w:val="ru-RU"/>
              </w:rPr>
              <w:t>В случае, если Участник предложил в</w:t>
            </w:r>
            <w:r w:rsidR="00051B09">
              <w:rPr>
                <w:rFonts w:ascii="Times New Roman" w:hAnsi="Times New Roman" w:cs="Times New Roman"/>
                <w:lang w:val="ru-RU"/>
              </w:rPr>
              <w:t xml:space="preserve"> заявке цену договора выше НМЦД</w:t>
            </w:r>
            <w:r w:rsidR="00776778">
              <w:rPr>
                <w:rFonts w:ascii="Times New Roman" w:hAnsi="Times New Roman" w:cs="Times New Roman"/>
                <w:lang w:val="ru-RU"/>
              </w:rPr>
              <w:t xml:space="preserve"> или равную нулю</w:t>
            </w:r>
            <w:r w:rsidR="00051B09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C359F7">
              <w:rPr>
                <w:rFonts w:ascii="Times New Roman" w:hAnsi="Times New Roman" w:cs="Times New Roman"/>
                <w:lang w:val="ru-RU"/>
              </w:rPr>
              <w:t>– заявка Участника должна быть отклонена</w:t>
            </w:r>
            <w:r w:rsidRPr="00C359F7" w:rsidR="003B49FF">
              <w:rPr>
                <w:rFonts w:ascii="Times New Roman" w:hAnsi="Times New Roman" w:cs="Times New Roman"/>
                <w:lang w:val="ru-RU"/>
              </w:rPr>
              <w:t>.</w:t>
            </w:r>
          </w:p>
        </w:tc>
      </w:tr>
    </w:tbl>
    <w:p w:rsidR="00F50508" w:rsidRPr="00C359F7" w:rsidP="00C359F7" w14:paraId="6B41C6F1" w14:textId="476501EC">
      <w:pPr>
        <w:rPr>
          <w:rFonts w:ascii="Times New Roman" w:hAnsi="Times New Roman" w:cs="Times New Roman"/>
          <w:lang w:val="ru-RU"/>
        </w:rPr>
        <w:sectPr>
          <w:headerReference w:type="default" r:id="rId9"/>
          <w:footerReference w:type="default" r:id="rId10"/>
          <w:pgSz w:w="16837" w:h="11905" w:orient="landscape"/>
          <w:pgMar w:top="720" w:right="1440" w:bottom="720" w:left="1440" w:header="850" w:footer="850" w:gutter="0"/>
          <w:cols w:space="720"/>
        </w:sectPr>
      </w:pPr>
    </w:p>
    <w:p w:rsidR="00F50508" w:rsidRPr="00C359F7" w:rsidP="00C359F7" w14:paraId="5579E9A9" w14:textId="7D468225">
      <w:pPr>
        <w:jc w:val="both"/>
        <w:rPr>
          <w:rFonts w:ascii="Times New Roman" w:eastAsia="Times New Roman" w:hAnsi="Times New Roman" w:cs="Times New Roman"/>
          <w:b/>
          <w:bCs/>
          <w:lang w:val="ru-RU"/>
        </w:rPr>
      </w:pPr>
      <w:r w:rsidRPr="00C359F7">
        <w:rPr>
          <w:rFonts w:ascii="Times New Roman" w:eastAsia="Times New Roman" w:hAnsi="Times New Roman" w:cs="Times New Roman"/>
          <w:b/>
          <w:bCs/>
          <w:lang w:val="ru-RU"/>
        </w:rPr>
        <w:t>ПРИЛОЖЕНИЕ № 2 ПЕРЕЧЕНЬ ОЦЕНОЧНЫХ КРИТЕРИЕВ</w:t>
      </w:r>
    </w:p>
    <w:p w:rsidR="00B03F4F" w:rsidRPr="00C359F7" w:rsidP="00C359F7" w14:paraId="608B2CC3" w14:textId="06F16DC7">
      <w:pPr>
        <w:rPr>
          <w:rFonts w:ascii="Times New Roman" w:eastAsia="Times New Roman" w:hAnsi="Times New Roman" w:cs="Times New Roman"/>
          <w:lang w:val="ru-RU"/>
        </w:rPr>
      </w:pPr>
      <w:r w:rsidRPr="00C359F7">
        <w:rPr>
          <w:rFonts w:ascii="Times New Roman" w:eastAsia="Times New Roman" w:hAnsi="Times New Roman" w:cs="Times New Roman"/>
          <w:lang w:val="ru-RU"/>
        </w:rPr>
        <w:t>Заявка</w:t>
      </w:r>
      <w:r w:rsidRPr="00C359F7">
        <w:rPr>
          <w:rFonts w:ascii="Times New Roman" w:eastAsia="Times New Roman" w:hAnsi="Times New Roman" w:cs="Times New Roman"/>
          <w:lang w:val="ru-RU"/>
        </w:rPr>
        <w:t xml:space="preserve"> Участника подлежит оценке по оценочным критериям, приведенным в Таблиц</w:t>
      </w:r>
      <w:r w:rsidRPr="00C359F7">
        <w:rPr>
          <w:rFonts w:ascii="Times New Roman" w:eastAsia="Times New Roman" w:hAnsi="Times New Roman" w:cs="Times New Roman"/>
          <w:lang w:val="ru-RU"/>
        </w:rPr>
        <w:t>е 1 и Таблице 2 Приложения № 2.</w:t>
      </w:r>
    </w:p>
    <w:p w:rsidR="004B765A" w:rsidRPr="00C359F7" w:rsidP="00C359F7" w14:paraId="297E9257" w14:textId="034925AC">
      <w:pPr>
        <w:rPr>
          <w:rFonts w:ascii="Times New Roman" w:eastAsia="Times New Roman" w:hAnsi="Times New Roman" w:cs="Times New Roman"/>
          <w:lang w:val="ru-RU"/>
        </w:rPr>
      </w:pPr>
      <w:r w:rsidRPr="00C359F7">
        <w:rPr>
          <w:rFonts w:ascii="Times New Roman" w:eastAsia="Times New Roman" w:hAnsi="Times New Roman" w:cs="Times New Roman"/>
          <w:lang w:val="ru-RU"/>
        </w:rPr>
        <w:t>Максимальная сумма баллов по оценочным критериям составляет 100 баллов. </w:t>
      </w:r>
    </w:p>
    <w:p w:rsidR="00F50508" w:rsidRPr="00C359F7" w:rsidP="00C359F7" w14:paraId="3A2EB21D" w14:textId="77C0DB29">
      <w:pPr>
        <w:jc w:val="both"/>
        <w:rPr>
          <w:rFonts w:ascii="Times New Roman" w:hAnsi="Times New Roman" w:cs="Times New Roman"/>
          <w:lang w:val="ru-RU"/>
        </w:rPr>
      </w:pPr>
      <w:r w:rsidRPr="00C359F7">
        <w:rPr>
          <w:rFonts w:ascii="Times New Roman" w:eastAsia="Times New Roman" w:hAnsi="Times New Roman" w:cs="Times New Roman"/>
          <w:b/>
          <w:bCs/>
          <w:lang w:val="ru-RU"/>
        </w:rPr>
        <w:t>Таблица 1. Перечень оценочных критериев</w:t>
      </w:r>
    </w:p>
    <w:p w:rsidR="00F50508" w:rsidRPr="00C359F7" w:rsidP="00C359F7" w14:paraId="2C73C55F" w14:textId="77777777">
      <w:pPr>
        <w:jc w:val="both"/>
        <w:rPr>
          <w:rFonts w:ascii="Times New Roman" w:hAnsi="Times New Roman" w:cs="Times New Roman"/>
          <w:lang w:val="ru-RU"/>
        </w:rPr>
      </w:pPr>
    </w:p>
    <w:tbl>
      <w:tblPr>
        <w:tblW w:w="13965" w:type="dxa"/>
        <w:jc w:val="center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000"/>
      </w:tblPr>
      <w:tblGrid>
        <w:gridCol w:w="615"/>
        <w:gridCol w:w="2926"/>
        <w:gridCol w:w="5519"/>
        <w:gridCol w:w="2595"/>
        <w:gridCol w:w="2310"/>
      </w:tblGrid>
      <w:tr w14:paraId="73DC3FC9" w14:textId="77777777" w:rsidTr="00525957">
        <w:tblPrEx>
          <w:tblW w:w="13965" w:type="dxa"/>
          <w:jc w:val="center"/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  <w:tblLook w:val="0000"/>
        </w:tblPrEx>
        <w:trPr>
          <w:jc w:val="center"/>
        </w:trPr>
        <w:tc>
          <w:tcPr>
            <w:tcW w:w="6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214A7" w:rsidRPr="00C359F7" w:rsidP="00C359F7" w14:paraId="40EBAB6A" w14:textId="77777777">
            <w:pPr>
              <w:jc w:val="center"/>
              <w:rPr>
                <w:rFonts w:ascii="Times New Roman" w:hAnsi="Times New Roman" w:cs="Times New Roman"/>
              </w:rPr>
            </w:pPr>
            <w:r w:rsidRPr="00C359F7">
              <w:rPr>
                <w:rFonts w:ascii="Times New Roman" w:eastAsia="Times New Roman" w:hAnsi="Times New Roman" w:cs="Times New Roman"/>
                <w:b/>
                <w:bCs/>
              </w:rPr>
              <w:t xml:space="preserve">№ </w:t>
            </w:r>
          </w:p>
          <w:p w:rsidR="00C214A7" w:rsidRPr="00C359F7" w:rsidP="00C359F7" w14:paraId="2C1BCB9D" w14:textId="77777777">
            <w:pPr>
              <w:jc w:val="center"/>
              <w:rPr>
                <w:rFonts w:ascii="Times New Roman" w:hAnsi="Times New Roman" w:cs="Times New Roman"/>
              </w:rPr>
            </w:pPr>
            <w:r w:rsidRPr="00C359F7">
              <w:rPr>
                <w:rFonts w:ascii="Times New Roman" w:eastAsia="Times New Roman" w:hAnsi="Times New Roman" w:cs="Times New Roman"/>
                <w:b/>
                <w:bCs/>
              </w:rPr>
              <w:t>п/п</w:t>
            </w:r>
          </w:p>
        </w:tc>
        <w:tc>
          <w:tcPr>
            <w:tcW w:w="2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214A7" w:rsidRPr="00C359F7" w:rsidP="00C359F7" w14:paraId="415F122A" w14:textId="77777777">
            <w:pPr>
              <w:jc w:val="center"/>
              <w:rPr>
                <w:rFonts w:ascii="Times New Roman" w:hAnsi="Times New Roman" w:cs="Times New Roman"/>
              </w:rPr>
            </w:pPr>
            <w:r w:rsidRPr="00C359F7">
              <w:rPr>
                <w:rFonts w:ascii="Times New Roman" w:eastAsia="Times New Roman" w:hAnsi="Times New Roman" w:cs="Times New Roman"/>
                <w:b/>
                <w:bCs/>
              </w:rPr>
              <w:t>Критерий</w:t>
            </w:r>
          </w:p>
        </w:tc>
        <w:tc>
          <w:tcPr>
            <w:tcW w:w="5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214A7" w:rsidRPr="00C359F7" w:rsidP="00C359F7" w14:paraId="77489DB6" w14:textId="77777777">
            <w:pPr>
              <w:jc w:val="center"/>
              <w:rPr>
                <w:rFonts w:ascii="Times New Roman" w:hAnsi="Times New Roman" w:cs="Times New Roman"/>
              </w:rPr>
            </w:pPr>
            <w:r w:rsidRPr="00C359F7">
              <w:rPr>
                <w:rFonts w:ascii="Times New Roman" w:eastAsia="Times New Roman" w:hAnsi="Times New Roman" w:cs="Times New Roman"/>
                <w:b/>
                <w:bCs/>
              </w:rPr>
              <w:t>Порядок</w:t>
            </w:r>
            <w:r w:rsidRPr="00C359F7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Pr="00C359F7">
              <w:rPr>
                <w:rFonts w:ascii="Times New Roman" w:eastAsia="Times New Roman" w:hAnsi="Times New Roman" w:cs="Times New Roman"/>
                <w:b/>
                <w:bCs/>
              </w:rPr>
              <w:t>оценки</w:t>
            </w:r>
          </w:p>
        </w:tc>
        <w:tc>
          <w:tcPr>
            <w:tcW w:w="2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214A7" w:rsidRPr="00C359F7" w:rsidP="00C359F7" w14:paraId="37D741C2" w14:textId="77777777">
            <w:pPr>
              <w:jc w:val="center"/>
              <w:rPr>
                <w:rFonts w:ascii="Times New Roman" w:hAnsi="Times New Roman" w:cs="Times New Roman"/>
              </w:rPr>
            </w:pPr>
            <w:r w:rsidRPr="00C359F7">
              <w:rPr>
                <w:rFonts w:ascii="Times New Roman" w:eastAsia="Times New Roman" w:hAnsi="Times New Roman" w:cs="Times New Roman"/>
                <w:b/>
                <w:bCs/>
              </w:rPr>
              <w:t>Порядок</w:t>
            </w:r>
            <w:r w:rsidRPr="00C359F7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Pr="00C359F7">
              <w:rPr>
                <w:rFonts w:ascii="Times New Roman" w:eastAsia="Times New Roman" w:hAnsi="Times New Roman" w:cs="Times New Roman"/>
                <w:b/>
                <w:bCs/>
              </w:rPr>
              <w:t>оценки</w:t>
            </w:r>
            <w:r w:rsidRPr="00C359F7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Pr="00C359F7">
              <w:rPr>
                <w:rFonts w:ascii="Times New Roman" w:eastAsia="Times New Roman" w:hAnsi="Times New Roman" w:cs="Times New Roman"/>
                <w:b/>
                <w:bCs/>
              </w:rPr>
              <w:t>Коллективных</w:t>
            </w:r>
            <w:r w:rsidRPr="00C359F7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Pr="00C359F7">
              <w:rPr>
                <w:rFonts w:ascii="Times New Roman" w:eastAsia="Times New Roman" w:hAnsi="Times New Roman" w:cs="Times New Roman"/>
                <w:b/>
                <w:bCs/>
              </w:rPr>
              <w:t>Участников</w:t>
            </w:r>
          </w:p>
        </w:tc>
        <w:tc>
          <w:tcPr>
            <w:tcW w:w="2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214A7" w:rsidRPr="00C359F7" w:rsidP="00C359F7" w14:paraId="58028605" w14:textId="77777777">
            <w:pPr>
              <w:jc w:val="center"/>
              <w:rPr>
                <w:rFonts w:ascii="Times New Roman" w:hAnsi="Times New Roman" w:cs="Times New Roman"/>
              </w:rPr>
            </w:pPr>
            <w:r w:rsidRPr="00C359F7">
              <w:rPr>
                <w:rFonts w:ascii="Times New Roman" w:eastAsia="Times New Roman" w:hAnsi="Times New Roman" w:cs="Times New Roman"/>
                <w:b/>
                <w:bCs/>
              </w:rPr>
              <w:t>Предмет</w:t>
            </w:r>
            <w:r w:rsidRPr="00C359F7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Pr="00C359F7">
              <w:rPr>
                <w:rFonts w:ascii="Times New Roman" w:eastAsia="Times New Roman" w:hAnsi="Times New Roman" w:cs="Times New Roman"/>
                <w:b/>
                <w:bCs/>
              </w:rPr>
              <w:t>оценки</w:t>
            </w:r>
          </w:p>
        </w:tc>
      </w:tr>
      <w:tr w14:paraId="22F358CC" w14:textId="77777777" w:rsidTr="00525957">
        <w:tblPrEx>
          <w:tblW w:w="13965" w:type="dxa"/>
          <w:jc w:val="center"/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  <w:tblLook w:val="0000"/>
        </w:tblPrEx>
        <w:trPr>
          <w:jc w:val="center"/>
        </w:trPr>
        <w:tc>
          <w:tcPr>
            <w:tcW w:w="6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214A7" w:rsidRPr="00C359F7" w:rsidP="00C359F7" w14:paraId="6387F748" w14:textId="77777777">
            <w:pPr>
              <w:rPr>
                <w:rFonts w:ascii="Times New Roman" w:hAnsi="Times New Roman" w:cs="Times New Roman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>1</w:t>
            </w:r>
            <w:r w:rsidRPr="00C359F7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2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214A7" w:rsidRPr="00C359F7" w:rsidP="00C359F7" w14:paraId="72266955" w14:textId="77777777">
            <w:pPr>
              <w:rPr>
                <w:rFonts w:ascii="Times New Roman" w:hAnsi="Times New Roman" w:cs="Times New Roman"/>
              </w:rPr>
            </w:pPr>
            <w:r w:rsidRPr="00C359F7">
              <w:rPr>
                <w:rFonts w:ascii="Times New Roman" w:eastAsia="Times New Roman" w:hAnsi="Times New Roman" w:cs="Times New Roman"/>
              </w:rPr>
              <w:t>Срок</w:t>
            </w:r>
            <w:r w:rsidRPr="00C359F7">
              <w:rPr>
                <w:rFonts w:ascii="Times New Roman" w:eastAsia="Times New Roman" w:hAnsi="Times New Roman" w:cs="Times New Roman"/>
              </w:rPr>
              <w:t xml:space="preserve"> </w:t>
            </w:r>
            <w:r w:rsidRPr="00C359F7">
              <w:rPr>
                <w:rFonts w:ascii="Times New Roman" w:eastAsia="Times New Roman" w:hAnsi="Times New Roman" w:cs="Times New Roman"/>
              </w:rPr>
              <w:t>регистрации</w:t>
            </w:r>
            <w:r w:rsidRPr="00C359F7">
              <w:rPr>
                <w:rFonts w:ascii="Times New Roman" w:eastAsia="Times New Roman" w:hAnsi="Times New Roman" w:cs="Times New Roman"/>
              </w:rPr>
              <w:t xml:space="preserve"> </w:t>
            </w:r>
            <w:r w:rsidRPr="00C359F7">
              <w:rPr>
                <w:rFonts w:ascii="Times New Roman" w:eastAsia="Times New Roman" w:hAnsi="Times New Roman" w:cs="Times New Roman"/>
              </w:rPr>
              <w:t>Участника</w:t>
            </w:r>
          </w:p>
        </w:tc>
        <w:tc>
          <w:tcPr>
            <w:tcW w:w="5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214A7" w:rsidRPr="00C359F7" w:rsidP="00C359F7" w14:paraId="46A3DC76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>Срок регистрации Участника менее года до срока окончания подачи заявок</w:t>
            </w:r>
          </w:p>
          <w:p w:rsidR="00C214A7" w:rsidRPr="00C359F7" w:rsidP="00C359F7" w14:paraId="174D7B01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>0,00 баллов</w:t>
            </w:r>
          </w:p>
          <w:p w:rsidR="00C214A7" w:rsidRPr="00C359F7" w:rsidP="00C359F7" w14:paraId="12748A91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  <w:p w:rsidR="00C214A7" w:rsidRPr="00C359F7" w:rsidP="00C359F7" w14:paraId="1BF48ECE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>Срок регистрации Участника 1 год и более до срока окончания подачи заявок</w:t>
            </w:r>
          </w:p>
          <w:p w:rsidR="00C214A7" w:rsidRPr="00C359F7" w:rsidP="00C359F7" w14:paraId="10173C2C" w14:textId="77777777">
            <w:pPr>
              <w:jc w:val="both"/>
              <w:rPr>
                <w:rFonts w:ascii="Times New Roman" w:hAnsi="Times New Roman" w:cs="Times New Roman"/>
              </w:rPr>
            </w:pPr>
            <w:r w:rsidRPr="00C359F7">
              <w:rPr>
                <w:rFonts w:ascii="Times New Roman" w:eastAsia="Times New Roman" w:hAnsi="Times New Roman" w:cs="Times New Roman"/>
              </w:rPr>
              <w:t xml:space="preserve">1,50 </w:t>
            </w:r>
            <w:r w:rsidRPr="00C359F7">
              <w:rPr>
                <w:rFonts w:ascii="Times New Roman" w:eastAsia="Times New Roman" w:hAnsi="Times New Roman" w:cs="Times New Roman"/>
              </w:rPr>
              <w:t>баллов</w:t>
            </w:r>
          </w:p>
        </w:tc>
        <w:tc>
          <w:tcPr>
            <w:tcW w:w="2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214A7" w:rsidRPr="00C359F7" w:rsidP="00C359F7" w14:paraId="666C1476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>Применимо хотя бы к одному из членов Коллективного Участника</w:t>
            </w:r>
          </w:p>
          <w:p w:rsidR="00C214A7" w:rsidRPr="00C359F7" w:rsidP="00C359F7" w14:paraId="5B59E0B6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>Применимо к каждому члену Коллективного Участника</w:t>
            </w:r>
          </w:p>
        </w:tc>
        <w:tc>
          <w:tcPr>
            <w:tcW w:w="2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214A7" w:rsidRPr="00C359F7" w:rsidP="00C359F7" w14:paraId="220E8AE6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 xml:space="preserve">Заявка Участника, данные сайта ФНС России </w:t>
            </w:r>
            <w:r w:rsidRPr="00C359F7">
              <w:rPr>
                <w:rFonts w:ascii="Times New Roman" w:eastAsia="Times New Roman" w:hAnsi="Times New Roman" w:cs="Times New Roman"/>
              </w:rPr>
              <w:t>https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://</w:t>
            </w:r>
            <w:r w:rsidRPr="00C359F7">
              <w:rPr>
                <w:rFonts w:ascii="Times New Roman" w:eastAsia="Times New Roman" w:hAnsi="Times New Roman" w:cs="Times New Roman"/>
              </w:rPr>
              <w:t>www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.</w:t>
            </w:r>
            <w:r w:rsidRPr="00C359F7">
              <w:rPr>
                <w:rFonts w:ascii="Times New Roman" w:eastAsia="Times New Roman" w:hAnsi="Times New Roman" w:cs="Times New Roman"/>
              </w:rPr>
              <w:t>nalog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.</w:t>
            </w:r>
            <w:r w:rsidRPr="00C359F7">
              <w:rPr>
                <w:rFonts w:ascii="Times New Roman" w:eastAsia="Times New Roman" w:hAnsi="Times New Roman" w:cs="Times New Roman"/>
              </w:rPr>
              <w:t>gov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.</w:t>
            </w:r>
            <w:r w:rsidRPr="00C359F7">
              <w:rPr>
                <w:rFonts w:ascii="Times New Roman" w:eastAsia="Times New Roman" w:hAnsi="Times New Roman" w:cs="Times New Roman"/>
              </w:rPr>
              <w:t>ru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</w:p>
        </w:tc>
      </w:tr>
      <w:tr w14:paraId="235D7D6B" w14:textId="77777777" w:rsidTr="00525957">
        <w:tblPrEx>
          <w:tblW w:w="13965" w:type="dxa"/>
          <w:jc w:val="center"/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  <w:tblLook w:val="0000"/>
        </w:tblPrEx>
        <w:trPr>
          <w:jc w:val="center"/>
        </w:trPr>
        <w:tc>
          <w:tcPr>
            <w:tcW w:w="6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214A7" w:rsidRPr="00C359F7" w:rsidP="00C359F7" w14:paraId="6CA24946" w14:textId="77777777">
            <w:pPr>
              <w:rPr>
                <w:rFonts w:ascii="Times New Roman" w:hAnsi="Times New Roman" w:cs="Times New Roman"/>
              </w:rPr>
            </w:pPr>
            <w:r w:rsidRPr="00C359F7"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2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214A7" w:rsidRPr="00C359F7" w:rsidP="00C359F7" w14:paraId="28E1E0FE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>Руководитель Участника является его единственным учредителем/участником и/или главным бухгалтером в отсутствие договора на оказание услуг бухгалтерского учета*</w:t>
            </w:r>
          </w:p>
        </w:tc>
        <w:tc>
          <w:tcPr>
            <w:tcW w:w="5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214A7" w:rsidRPr="00C359F7" w:rsidP="00C359F7" w14:paraId="7C812CBD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>Руководитель Участника является его единственным учредителем/участником и/или главным бухгалтером в отсутствие договора на оказание услуг бухгалтерского учета</w:t>
            </w:r>
          </w:p>
          <w:p w:rsidR="00C214A7" w:rsidRPr="00C359F7" w:rsidP="00C359F7" w14:paraId="029E3EE8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>0,00 баллов</w:t>
            </w:r>
          </w:p>
          <w:p w:rsidR="00C214A7" w:rsidRPr="00C359F7" w:rsidP="00C359F7" w14:paraId="0BE001A8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>Руководитель Участника не является его единственным учредителем/участником и/или главным бухгалтером в отсутствие договора на оказание услуг бухгалтерского учета</w:t>
            </w:r>
          </w:p>
          <w:p w:rsidR="00C214A7" w:rsidRPr="00C359F7" w:rsidP="00C359F7" w14:paraId="2BAC466D" w14:textId="77777777">
            <w:pPr>
              <w:rPr>
                <w:rFonts w:ascii="Times New Roman" w:hAnsi="Times New Roman" w:cs="Times New Roman"/>
              </w:rPr>
            </w:pPr>
            <w:r w:rsidRPr="00C359F7">
              <w:rPr>
                <w:rFonts w:ascii="Times New Roman" w:eastAsia="Times New Roman" w:hAnsi="Times New Roman" w:cs="Times New Roman"/>
              </w:rPr>
              <w:t xml:space="preserve">0,80 </w:t>
            </w:r>
            <w:r w:rsidRPr="00C359F7">
              <w:rPr>
                <w:rFonts w:ascii="Times New Roman" w:eastAsia="Times New Roman" w:hAnsi="Times New Roman" w:cs="Times New Roman"/>
              </w:rPr>
              <w:t>баллов</w:t>
            </w:r>
          </w:p>
        </w:tc>
        <w:tc>
          <w:tcPr>
            <w:tcW w:w="2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214A7" w:rsidRPr="00C359F7" w:rsidP="00C359F7" w14:paraId="0B169D81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>Применимо хотя бы к одному из членов Коллективного Участника</w:t>
            </w:r>
          </w:p>
          <w:p w:rsidR="00C214A7" w:rsidRPr="00C359F7" w:rsidP="00C359F7" w14:paraId="7DA52741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  <w:p w:rsidR="00C214A7" w:rsidRPr="00C359F7" w:rsidP="00C359F7" w14:paraId="43DFD273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>Применимо к каждому члену Коллективного Участника</w:t>
            </w:r>
          </w:p>
        </w:tc>
        <w:tc>
          <w:tcPr>
            <w:tcW w:w="2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214A7" w:rsidRPr="00C359F7" w:rsidP="00C359F7" w14:paraId="7C99624F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 xml:space="preserve">Заявка Участника, данные сайта ФНС России </w:t>
            </w:r>
            <w:r w:rsidRPr="00C359F7">
              <w:rPr>
                <w:rFonts w:ascii="Times New Roman" w:eastAsia="Times New Roman" w:hAnsi="Times New Roman" w:cs="Times New Roman"/>
              </w:rPr>
              <w:t>https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://</w:t>
            </w:r>
            <w:r w:rsidRPr="00C359F7">
              <w:rPr>
                <w:rFonts w:ascii="Times New Roman" w:eastAsia="Times New Roman" w:hAnsi="Times New Roman" w:cs="Times New Roman"/>
              </w:rPr>
              <w:t>www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.</w:t>
            </w:r>
            <w:r w:rsidRPr="00C359F7">
              <w:rPr>
                <w:rFonts w:ascii="Times New Roman" w:eastAsia="Times New Roman" w:hAnsi="Times New Roman" w:cs="Times New Roman"/>
              </w:rPr>
              <w:t>nalog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.</w:t>
            </w:r>
            <w:r w:rsidRPr="00C359F7">
              <w:rPr>
                <w:rFonts w:ascii="Times New Roman" w:eastAsia="Times New Roman" w:hAnsi="Times New Roman" w:cs="Times New Roman"/>
              </w:rPr>
              <w:t>gov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.</w:t>
            </w:r>
            <w:r w:rsidRPr="00C359F7">
              <w:rPr>
                <w:rFonts w:ascii="Times New Roman" w:eastAsia="Times New Roman" w:hAnsi="Times New Roman" w:cs="Times New Roman"/>
              </w:rPr>
              <w:t>ru</w:t>
            </w:r>
          </w:p>
        </w:tc>
      </w:tr>
      <w:tr w14:paraId="43815843" w14:textId="77777777" w:rsidTr="00525957">
        <w:tblPrEx>
          <w:tblW w:w="13965" w:type="dxa"/>
          <w:jc w:val="center"/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  <w:tblLook w:val="0000"/>
        </w:tblPrEx>
        <w:trPr>
          <w:jc w:val="center"/>
        </w:trPr>
        <w:tc>
          <w:tcPr>
            <w:tcW w:w="6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214A7" w:rsidRPr="00C359F7" w:rsidP="00C359F7" w14:paraId="54A12A24" w14:textId="77777777">
            <w:pPr>
              <w:rPr>
                <w:rFonts w:ascii="Times New Roman" w:hAnsi="Times New Roman" w:cs="Times New Roman"/>
              </w:rPr>
            </w:pPr>
            <w:r w:rsidRPr="00C359F7">
              <w:rPr>
                <w:rFonts w:ascii="Times New Roman" w:eastAsia="Times New Roman" w:hAnsi="Times New Roman" w:cs="Times New Roman"/>
              </w:rPr>
              <w:t>3.</w:t>
            </w:r>
          </w:p>
        </w:tc>
        <w:tc>
          <w:tcPr>
            <w:tcW w:w="2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214A7" w:rsidRPr="00C359F7" w:rsidP="00C359F7" w14:paraId="45DA90BA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hAnsi="Times New Roman" w:cs="Times New Roman"/>
                <w:lang w:val="ru-RU"/>
              </w:rPr>
              <w:t xml:space="preserve">Участник, а также его учредитель и/или   </w:t>
            </w:r>
            <w:r w:rsidRPr="00C359F7">
              <w:rPr>
                <w:rFonts w:ascii="Times New Roman" w:hAnsi="Times New Roman" w:cs="Times New Roman"/>
                <w:lang w:val="ru-RU"/>
              </w:rPr>
              <w:t>единоличный исполнительный орган Участника являются массовыми руководителями, учредителями</w:t>
            </w:r>
          </w:p>
        </w:tc>
        <w:tc>
          <w:tcPr>
            <w:tcW w:w="5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214A7" w:rsidRPr="00C359F7" w:rsidP="00C359F7" w14:paraId="6CEF0DC1" w14:textId="77777777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 xml:space="preserve">Участник, а также его учредитель и/или   единоличный исполнительный 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 xml:space="preserve">орган  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Участника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 xml:space="preserve"> являются массовыми руководителями, учредителями</w:t>
            </w:r>
          </w:p>
          <w:p w:rsidR="00C214A7" w:rsidRPr="00C359F7" w:rsidP="00C359F7" w14:paraId="29EF8B51" w14:textId="77777777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>0,00 баллов</w:t>
            </w:r>
          </w:p>
          <w:p w:rsidR="00C214A7" w:rsidRPr="00C359F7" w:rsidP="00C359F7" w14:paraId="65C072F9" w14:textId="77777777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>Участник, а также его учредитель и/или   единоличный исполнительный орган Участника не являются массовыми руководителями, учредителями</w:t>
            </w:r>
          </w:p>
          <w:p w:rsidR="00C214A7" w:rsidRPr="00C359F7" w:rsidP="00C359F7" w14:paraId="23079E6A" w14:textId="77777777">
            <w:pPr>
              <w:rPr>
                <w:rFonts w:ascii="Times New Roman" w:hAnsi="Times New Roman" w:cs="Times New Roman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>3,00 балла</w:t>
            </w:r>
          </w:p>
        </w:tc>
        <w:tc>
          <w:tcPr>
            <w:tcW w:w="2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214A7" w:rsidRPr="00C359F7" w:rsidP="00C359F7" w14:paraId="765507D2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 xml:space="preserve">Применимо хотя бы к одному из членов 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Коллективного Участника</w:t>
            </w:r>
          </w:p>
          <w:p w:rsidR="00C214A7" w:rsidRPr="00C359F7" w:rsidP="00C359F7" w14:paraId="3719EFC9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  <w:p w:rsidR="00C214A7" w:rsidRPr="00C359F7" w:rsidP="00C359F7" w14:paraId="7910CC74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  <w:p w:rsidR="00C214A7" w:rsidRPr="00C359F7" w:rsidP="00C359F7" w14:paraId="14808790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>Применимо к каждому члену Коллективного Участника</w:t>
            </w:r>
          </w:p>
        </w:tc>
        <w:tc>
          <w:tcPr>
            <w:tcW w:w="2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214A7" w:rsidRPr="00C359F7" w:rsidP="00C359F7" w14:paraId="21DD57E3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 xml:space="preserve">Заявка Участника, данные сайта ФНС 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 xml:space="preserve">России </w:t>
            </w:r>
            <w:r w:rsidRPr="00C359F7">
              <w:rPr>
                <w:rFonts w:ascii="Times New Roman" w:eastAsia="Times New Roman" w:hAnsi="Times New Roman" w:cs="Times New Roman"/>
              </w:rPr>
              <w:t>https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://</w:t>
            </w:r>
            <w:r w:rsidRPr="00C359F7">
              <w:rPr>
                <w:rFonts w:ascii="Times New Roman" w:eastAsia="Times New Roman" w:hAnsi="Times New Roman" w:cs="Times New Roman"/>
              </w:rPr>
              <w:t>www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.</w:t>
            </w:r>
            <w:r w:rsidRPr="00C359F7">
              <w:rPr>
                <w:rFonts w:ascii="Times New Roman" w:eastAsia="Times New Roman" w:hAnsi="Times New Roman" w:cs="Times New Roman"/>
              </w:rPr>
              <w:t>nalog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.</w:t>
            </w:r>
            <w:r w:rsidRPr="00C359F7">
              <w:rPr>
                <w:rFonts w:ascii="Times New Roman" w:eastAsia="Times New Roman" w:hAnsi="Times New Roman" w:cs="Times New Roman"/>
              </w:rPr>
              <w:t>gov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.</w:t>
            </w:r>
            <w:r w:rsidRPr="00C359F7">
              <w:rPr>
                <w:rFonts w:ascii="Times New Roman" w:eastAsia="Times New Roman" w:hAnsi="Times New Roman" w:cs="Times New Roman"/>
              </w:rPr>
              <w:t>ru</w:t>
            </w:r>
          </w:p>
        </w:tc>
      </w:tr>
      <w:tr w14:paraId="5C0D0288" w14:textId="77777777" w:rsidTr="00525957">
        <w:tblPrEx>
          <w:tblW w:w="13965" w:type="dxa"/>
          <w:jc w:val="center"/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  <w:tblLook w:val="0000"/>
        </w:tblPrEx>
        <w:trPr>
          <w:jc w:val="center"/>
        </w:trPr>
        <w:tc>
          <w:tcPr>
            <w:tcW w:w="6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41381" w:rsidRPr="00C359F7" w:rsidP="00E41381" w14:paraId="5423D00A" w14:textId="77777777">
            <w:pPr>
              <w:rPr>
                <w:rFonts w:ascii="Times New Roman" w:hAnsi="Times New Roman" w:cs="Times New Roman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>4</w:t>
            </w:r>
            <w:r w:rsidRPr="00C359F7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2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41381" w:rsidRPr="00C359F7" w:rsidP="00E41381" w14:paraId="32499FFF" w14:textId="0FEA19A2">
            <w:pPr>
              <w:jc w:val="both"/>
              <w:rPr>
                <w:rFonts w:ascii="Times New Roman" w:hAnsi="Times New Roman" w:cs="Times New Roman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>Соотношение</w:t>
            </w:r>
            <w:r w:rsidRPr="00C359F7">
              <w:rPr>
                <w:rFonts w:ascii="Times New Roman" w:eastAsia="Times New Roman" w:hAnsi="Times New Roman" w:cs="Times New Roman"/>
              </w:rPr>
              <w:t xml:space="preserve"> 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НМЦД</w:t>
            </w:r>
            <w:r w:rsidRPr="00C359F7">
              <w:rPr>
                <w:rFonts w:ascii="Times New Roman" w:eastAsia="Times New Roman" w:hAnsi="Times New Roman" w:cs="Times New Roman"/>
              </w:rPr>
              <w:t xml:space="preserve"> 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и</w:t>
            </w:r>
            <w:r w:rsidRPr="00C359F7">
              <w:rPr>
                <w:rFonts w:ascii="Times New Roman" w:eastAsia="Times New Roman" w:hAnsi="Times New Roman" w:cs="Times New Roman"/>
              </w:rPr>
              <w:t xml:space="preserve"> 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выручки</w:t>
            </w:r>
            <w:r w:rsidRPr="00C359F7">
              <w:rPr>
                <w:rFonts w:ascii="Times New Roman" w:eastAsia="Times New Roman" w:hAnsi="Times New Roman" w:cs="Times New Roman"/>
              </w:rPr>
              <w:t xml:space="preserve"> 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Участника</w:t>
            </w:r>
            <w:r w:rsidRPr="00C359F7">
              <w:rPr>
                <w:rFonts w:ascii="Times New Roman" w:eastAsia="Times New Roman" w:hAnsi="Times New Roman" w:cs="Times New Roman"/>
              </w:rPr>
              <w:t xml:space="preserve">, 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указанной</w:t>
            </w:r>
            <w:r w:rsidRPr="00C359F7">
              <w:rPr>
                <w:rFonts w:ascii="Times New Roman" w:eastAsia="Times New Roman" w:hAnsi="Times New Roman" w:cs="Times New Roman"/>
              </w:rPr>
              <w:t xml:space="preserve"> 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в</w:t>
            </w:r>
            <w:r w:rsidRPr="00C359F7">
              <w:rPr>
                <w:rFonts w:ascii="Times New Roman" w:eastAsia="Times New Roman" w:hAnsi="Times New Roman" w:cs="Times New Roman"/>
              </w:rPr>
              <w:t xml:space="preserve"> 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финансовой</w:t>
            </w:r>
            <w:r w:rsidRPr="00C359F7">
              <w:rPr>
                <w:rFonts w:ascii="Times New Roman" w:eastAsia="Times New Roman" w:hAnsi="Times New Roman" w:cs="Times New Roman"/>
              </w:rPr>
              <w:t xml:space="preserve"> 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отчетности</w:t>
            </w:r>
            <w:r w:rsidRPr="00C359F7">
              <w:rPr>
                <w:rFonts w:ascii="Times New Roman" w:eastAsia="Times New Roman" w:hAnsi="Times New Roman" w:cs="Times New Roman"/>
              </w:rPr>
              <w:t xml:space="preserve"> 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за</w:t>
            </w:r>
            <w:r w:rsidRPr="00C359F7">
              <w:rPr>
                <w:rFonts w:ascii="Times New Roman" w:eastAsia="Times New Roman" w:hAnsi="Times New Roman" w:cs="Times New Roman"/>
              </w:rPr>
              <w:t xml:space="preserve"> 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предыдущий</w:t>
            </w:r>
            <w:r w:rsidRPr="00C359F7">
              <w:rPr>
                <w:rFonts w:ascii="Times New Roman" w:eastAsia="Times New Roman" w:hAnsi="Times New Roman" w:cs="Times New Roman"/>
              </w:rPr>
              <w:t xml:space="preserve"> 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год</w:t>
            </w:r>
          </w:p>
        </w:tc>
        <w:tc>
          <w:tcPr>
            <w:tcW w:w="5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41381" w:rsidRPr="00E41381" w:rsidP="00E41381" w14:paraId="51474C14" w14:textId="0705F3BB">
            <w:pPr>
              <w:contextualSpacing/>
              <w:jc w:val="both"/>
              <w:rPr>
                <w:rFonts w:ascii="Times New Roman" w:eastAsia="Times New Roman" w:hAnsi="Times New Roman" w:cs="Times New Roman"/>
              </w:rPr>
            </w:pPr>
            <w:r w:rsidRPr="00247969">
              <w:rPr>
                <w:rFonts w:ascii="Times New Roman" w:eastAsia="Times New Roman" w:hAnsi="Times New Roman" w:cs="Times New Roman"/>
                <w:lang w:val="ru-RU"/>
              </w:rPr>
              <w:t>НМЦД</w:t>
            </w:r>
            <w:r w:rsidRPr="00E41381">
              <w:rPr>
                <w:rFonts w:ascii="Times New Roman" w:eastAsia="Times New Roman" w:hAnsi="Times New Roman" w:cs="Times New Roman"/>
              </w:rPr>
              <w:t xml:space="preserve"> </w:t>
            </w:r>
            <w:r w:rsidRPr="00247969">
              <w:rPr>
                <w:rFonts w:ascii="Times New Roman" w:eastAsia="Times New Roman" w:hAnsi="Times New Roman" w:cs="Times New Roman"/>
                <w:lang w:val="ru-RU"/>
              </w:rPr>
              <w:t>превышает</w:t>
            </w:r>
            <w:r w:rsidRPr="00E41381">
              <w:rPr>
                <w:rFonts w:ascii="Times New Roman" w:eastAsia="Times New Roman" w:hAnsi="Times New Roman" w:cs="Times New Roman"/>
              </w:rPr>
              <w:t xml:space="preserve"> </w:t>
            </w:r>
            <w:r w:rsidRPr="00247969">
              <w:rPr>
                <w:rFonts w:ascii="Times New Roman" w:eastAsia="Times New Roman" w:hAnsi="Times New Roman" w:cs="Times New Roman"/>
                <w:lang w:val="ru-RU"/>
              </w:rPr>
              <w:t>выручку</w:t>
            </w:r>
            <w:r w:rsidRPr="00E41381">
              <w:rPr>
                <w:rFonts w:ascii="Times New Roman" w:eastAsia="Times New Roman" w:hAnsi="Times New Roman" w:cs="Times New Roman"/>
              </w:rPr>
              <w:t xml:space="preserve"> </w:t>
            </w:r>
            <w:r w:rsidRPr="00247969">
              <w:rPr>
                <w:rFonts w:ascii="Times New Roman" w:eastAsia="Times New Roman" w:hAnsi="Times New Roman" w:cs="Times New Roman"/>
                <w:lang w:val="ru-RU"/>
              </w:rPr>
              <w:t>Участника</w:t>
            </w:r>
            <w:r w:rsidRPr="00E41381">
              <w:rPr>
                <w:rFonts w:ascii="Times New Roman" w:eastAsia="Times New Roman" w:hAnsi="Times New Roman" w:cs="Times New Roman"/>
              </w:rPr>
              <w:t xml:space="preserve">, </w:t>
            </w:r>
            <w:r w:rsidRPr="00247969">
              <w:rPr>
                <w:rFonts w:ascii="Times New Roman" w:eastAsia="Times New Roman" w:hAnsi="Times New Roman" w:cs="Times New Roman"/>
                <w:lang w:val="ru-RU"/>
              </w:rPr>
              <w:t>указанную</w:t>
            </w:r>
            <w:r w:rsidRPr="00E41381">
              <w:rPr>
                <w:rFonts w:ascii="Times New Roman" w:eastAsia="Times New Roman" w:hAnsi="Times New Roman" w:cs="Times New Roman"/>
              </w:rPr>
              <w:t xml:space="preserve"> </w:t>
            </w:r>
            <w:r w:rsidRPr="00247969">
              <w:rPr>
                <w:rFonts w:ascii="Times New Roman" w:eastAsia="Times New Roman" w:hAnsi="Times New Roman" w:cs="Times New Roman"/>
                <w:lang w:val="ru-RU"/>
              </w:rPr>
              <w:t>в</w:t>
            </w:r>
            <w:r w:rsidRPr="00E41381">
              <w:rPr>
                <w:rFonts w:ascii="Times New Roman" w:eastAsia="Times New Roman" w:hAnsi="Times New Roman" w:cs="Times New Roman"/>
              </w:rPr>
              <w:t xml:space="preserve"> </w:t>
            </w:r>
            <w:r w:rsidRPr="00247969">
              <w:rPr>
                <w:rFonts w:ascii="Times New Roman" w:eastAsia="Times New Roman" w:hAnsi="Times New Roman" w:cs="Times New Roman"/>
                <w:lang w:val="ru-RU"/>
              </w:rPr>
              <w:t>финансовой</w:t>
            </w:r>
            <w:r w:rsidRPr="00E41381">
              <w:rPr>
                <w:rFonts w:ascii="Times New Roman" w:eastAsia="Times New Roman" w:hAnsi="Times New Roman" w:cs="Times New Roman"/>
              </w:rPr>
              <w:t xml:space="preserve"> </w:t>
            </w:r>
            <w:r w:rsidRPr="00247969">
              <w:rPr>
                <w:rFonts w:ascii="Times New Roman" w:eastAsia="Times New Roman" w:hAnsi="Times New Roman" w:cs="Times New Roman"/>
                <w:lang w:val="ru-RU"/>
              </w:rPr>
              <w:t>отчетности</w:t>
            </w:r>
            <w:r w:rsidRPr="00E41381">
              <w:rPr>
                <w:rFonts w:ascii="Times New Roman" w:eastAsia="Times New Roman" w:hAnsi="Times New Roman" w:cs="Times New Roman"/>
              </w:rPr>
              <w:t xml:space="preserve"> </w:t>
            </w:r>
            <w:r w:rsidRPr="00247969">
              <w:rPr>
                <w:rFonts w:ascii="Times New Roman" w:eastAsia="Times New Roman" w:hAnsi="Times New Roman" w:cs="Times New Roman"/>
                <w:lang w:val="ru-RU"/>
              </w:rPr>
              <w:t>за</w:t>
            </w:r>
            <w:r w:rsidRPr="00247969">
              <w:rPr>
                <w:rFonts w:ascii="Times New Roman" w:eastAsia="Times New Roman" w:hAnsi="Times New Roman" w:cs="Times New Roman"/>
              </w:rPr>
              <w:t> </w:t>
            </w:r>
            <w:r w:rsidRPr="00247969">
              <w:rPr>
                <w:rFonts w:ascii="Times New Roman" w:eastAsia="Times New Roman" w:hAnsi="Times New Roman" w:cs="Times New Roman"/>
                <w:lang w:val="ru-RU"/>
              </w:rPr>
              <w:t>предыдущий</w:t>
            </w:r>
            <w:r w:rsidRPr="00E41381">
              <w:rPr>
                <w:rFonts w:ascii="Times New Roman" w:eastAsia="Times New Roman" w:hAnsi="Times New Roman" w:cs="Times New Roman"/>
              </w:rPr>
              <w:t xml:space="preserve"> </w:t>
            </w:r>
            <w:r w:rsidRPr="00247969">
              <w:rPr>
                <w:rFonts w:ascii="Times New Roman" w:eastAsia="Times New Roman" w:hAnsi="Times New Roman" w:cs="Times New Roman"/>
                <w:lang w:val="ru-RU"/>
              </w:rPr>
              <w:t>год</w:t>
            </w:r>
          </w:p>
          <w:p w:rsidR="00E41381" w:rsidRPr="00E41381" w:rsidP="00E41381" w14:paraId="373E8777" w14:textId="77777777">
            <w:pPr>
              <w:spacing w:before="100" w:beforeAutospacing="1" w:after="100" w:afterAutospacing="1"/>
              <w:contextualSpacing/>
              <w:jc w:val="both"/>
              <w:rPr>
                <w:rFonts w:ascii="Times New Roman" w:eastAsia="Times New Roman" w:hAnsi="Times New Roman" w:cs="Times New Roman"/>
              </w:rPr>
            </w:pPr>
            <w:r w:rsidRPr="00E41381">
              <w:rPr>
                <w:rFonts w:ascii="Times New Roman" w:eastAsia="Times New Roman" w:hAnsi="Times New Roman" w:cs="Times New Roman"/>
              </w:rPr>
              <w:t xml:space="preserve">0,00 </w:t>
            </w:r>
            <w:r w:rsidRPr="00247969">
              <w:rPr>
                <w:rFonts w:ascii="Times New Roman" w:eastAsia="Times New Roman" w:hAnsi="Times New Roman" w:cs="Times New Roman"/>
                <w:lang w:val="ru-RU"/>
              </w:rPr>
              <w:t>баллов</w:t>
            </w:r>
          </w:p>
          <w:p w:rsidR="00E41381" w:rsidRPr="00E41381" w:rsidP="00E41381" w14:paraId="74DF9ECB" w14:textId="6EA4BE29">
            <w:pPr>
              <w:spacing w:before="100" w:beforeAutospacing="1" w:after="100" w:afterAutospacing="1"/>
              <w:contextualSpacing/>
              <w:jc w:val="both"/>
              <w:rPr>
                <w:rFonts w:ascii="Times New Roman" w:eastAsia="Times New Roman" w:hAnsi="Times New Roman" w:cs="Times New Roman"/>
              </w:rPr>
            </w:pPr>
            <w:r w:rsidRPr="00247969">
              <w:rPr>
                <w:rFonts w:ascii="Times New Roman" w:eastAsia="Times New Roman" w:hAnsi="Times New Roman" w:cs="Times New Roman"/>
                <w:lang w:val="ru-RU"/>
              </w:rPr>
              <w:t>НМЦД</w:t>
            </w:r>
            <w:r w:rsidRPr="00E41381">
              <w:rPr>
                <w:rFonts w:ascii="Times New Roman" w:eastAsia="Times New Roman" w:hAnsi="Times New Roman" w:cs="Times New Roman"/>
              </w:rPr>
              <w:t xml:space="preserve"> </w:t>
            </w:r>
            <w:r w:rsidRPr="00247969">
              <w:rPr>
                <w:rFonts w:ascii="Times New Roman" w:eastAsia="Times New Roman" w:hAnsi="Times New Roman" w:cs="Times New Roman"/>
                <w:lang w:val="ru-RU"/>
              </w:rPr>
              <w:t>не</w:t>
            </w:r>
            <w:r w:rsidRPr="00E41381">
              <w:rPr>
                <w:rFonts w:ascii="Times New Roman" w:eastAsia="Times New Roman" w:hAnsi="Times New Roman" w:cs="Times New Roman"/>
              </w:rPr>
              <w:t xml:space="preserve"> </w:t>
            </w:r>
            <w:r w:rsidRPr="00247969">
              <w:rPr>
                <w:rFonts w:ascii="Times New Roman" w:eastAsia="Times New Roman" w:hAnsi="Times New Roman" w:cs="Times New Roman"/>
                <w:lang w:val="ru-RU"/>
              </w:rPr>
              <w:t>превышает</w:t>
            </w:r>
            <w:r w:rsidRPr="00E41381">
              <w:rPr>
                <w:rFonts w:ascii="Times New Roman" w:eastAsia="Times New Roman" w:hAnsi="Times New Roman" w:cs="Times New Roman"/>
              </w:rPr>
              <w:t xml:space="preserve"> </w:t>
            </w:r>
            <w:r w:rsidRPr="00247969">
              <w:rPr>
                <w:rFonts w:ascii="Times New Roman" w:eastAsia="Times New Roman" w:hAnsi="Times New Roman" w:cs="Times New Roman"/>
                <w:lang w:val="ru-RU"/>
              </w:rPr>
              <w:t>выручку</w:t>
            </w:r>
            <w:r w:rsidRPr="00E41381">
              <w:rPr>
                <w:rFonts w:ascii="Times New Roman" w:eastAsia="Times New Roman" w:hAnsi="Times New Roman" w:cs="Times New Roman"/>
              </w:rPr>
              <w:t xml:space="preserve"> </w:t>
            </w:r>
            <w:r w:rsidRPr="00247969">
              <w:rPr>
                <w:rFonts w:ascii="Times New Roman" w:eastAsia="Times New Roman" w:hAnsi="Times New Roman" w:cs="Times New Roman"/>
                <w:lang w:val="ru-RU"/>
              </w:rPr>
              <w:t>Участника</w:t>
            </w:r>
            <w:r w:rsidRPr="00E41381">
              <w:rPr>
                <w:rFonts w:ascii="Times New Roman" w:eastAsia="Times New Roman" w:hAnsi="Times New Roman" w:cs="Times New Roman"/>
              </w:rPr>
              <w:t xml:space="preserve">, </w:t>
            </w:r>
            <w:r w:rsidRPr="00247969">
              <w:rPr>
                <w:rFonts w:ascii="Times New Roman" w:eastAsia="Times New Roman" w:hAnsi="Times New Roman" w:cs="Times New Roman"/>
                <w:lang w:val="ru-RU"/>
              </w:rPr>
              <w:t>указанную</w:t>
            </w:r>
            <w:r w:rsidRPr="00E41381">
              <w:rPr>
                <w:rFonts w:ascii="Times New Roman" w:eastAsia="Times New Roman" w:hAnsi="Times New Roman" w:cs="Times New Roman"/>
              </w:rPr>
              <w:t xml:space="preserve"> </w:t>
            </w:r>
            <w:r w:rsidRPr="00247969">
              <w:rPr>
                <w:rFonts w:ascii="Times New Roman" w:eastAsia="Times New Roman" w:hAnsi="Times New Roman" w:cs="Times New Roman"/>
                <w:lang w:val="ru-RU"/>
              </w:rPr>
              <w:t>в</w:t>
            </w:r>
            <w:r w:rsidRPr="00E41381">
              <w:rPr>
                <w:rFonts w:ascii="Times New Roman" w:eastAsia="Times New Roman" w:hAnsi="Times New Roman" w:cs="Times New Roman"/>
              </w:rPr>
              <w:t xml:space="preserve"> </w:t>
            </w:r>
            <w:r w:rsidRPr="00247969">
              <w:rPr>
                <w:rFonts w:ascii="Times New Roman" w:eastAsia="Times New Roman" w:hAnsi="Times New Roman" w:cs="Times New Roman"/>
                <w:lang w:val="ru-RU"/>
              </w:rPr>
              <w:t>финансовой</w:t>
            </w:r>
            <w:r w:rsidRPr="00E41381">
              <w:rPr>
                <w:rFonts w:ascii="Times New Roman" w:eastAsia="Times New Roman" w:hAnsi="Times New Roman" w:cs="Times New Roman"/>
              </w:rPr>
              <w:t xml:space="preserve"> </w:t>
            </w:r>
            <w:r w:rsidRPr="00247969">
              <w:rPr>
                <w:rFonts w:ascii="Times New Roman" w:eastAsia="Times New Roman" w:hAnsi="Times New Roman" w:cs="Times New Roman"/>
                <w:lang w:val="ru-RU"/>
              </w:rPr>
              <w:t>отчетности</w:t>
            </w:r>
            <w:r w:rsidRPr="00E41381">
              <w:rPr>
                <w:rFonts w:ascii="Times New Roman" w:eastAsia="Times New Roman" w:hAnsi="Times New Roman" w:cs="Times New Roman"/>
              </w:rPr>
              <w:t xml:space="preserve"> </w:t>
            </w:r>
            <w:r w:rsidRPr="00247969">
              <w:rPr>
                <w:rFonts w:ascii="Times New Roman" w:eastAsia="Times New Roman" w:hAnsi="Times New Roman" w:cs="Times New Roman"/>
                <w:lang w:val="ru-RU"/>
              </w:rPr>
              <w:t>за</w:t>
            </w:r>
            <w:r w:rsidRPr="00247969">
              <w:rPr>
                <w:rFonts w:ascii="Times New Roman" w:eastAsia="Times New Roman" w:hAnsi="Times New Roman" w:cs="Times New Roman"/>
              </w:rPr>
              <w:t> </w:t>
            </w:r>
            <w:r w:rsidRPr="00247969">
              <w:rPr>
                <w:rFonts w:ascii="Times New Roman" w:eastAsia="Times New Roman" w:hAnsi="Times New Roman" w:cs="Times New Roman"/>
                <w:lang w:val="ru-RU"/>
              </w:rPr>
              <w:t>предыдущий</w:t>
            </w:r>
            <w:r w:rsidRPr="00E41381">
              <w:rPr>
                <w:rFonts w:ascii="Times New Roman" w:eastAsia="Times New Roman" w:hAnsi="Times New Roman" w:cs="Times New Roman"/>
              </w:rPr>
              <w:t xml:space="preserve"> </w:t>
            </w:r>
            <w:r w:rsidRPr="00247969">
              <w:rPr>
                <w:rFonts w:ascii="Times New Roman" w:eastAsia="Times New Roman" w:hAnsi="Times New Roman" w:cs="Times New Roman"/>
                <w:lang w:val="ru-RU"/>
              </w:rPr>
              <w:t>год</w:t>
            </w:r>
          </w:p>
          <w:p w:rsidR="00E41381" w:rsidRPr="00E41381" w:rsidP="00E41381" w14:paraId="41DBC549" w14:textId="77777777">
            <w:pPr>
              <w:spacing w:before="100" w:beforeAutospacing="1" w:after="100" w:afterAutospacing="1"/>
              <w:contextualSpacing/>
              <w:jc w:val="both"/>
              <w:rPr>
                <w:rFonts w:ascii="Times New Roman" w:eastAsia="Times New Roman" w:hAnsi="Times New Roman" w:cs="Times New Roman"/>
              </w:rPr>
            </w:pPr>
            <w:r w:rsidRPr="00E41381">
              <w:rPr>
                <w:rFonts w:ascii="Times New Roman" w:eastAsia="Times New Roman" w:hAnsi="Times New Roman" w:cs="Times New Roman"/>
              </w:rPr>
              <w:t xml:space="preserve">2,25 </w:t>
            </w:r>
            <w:r w:rsidRPr="00247969">
              <w:rPr>
                <w:rFonts w:ascii="Times New Roman" w:eastAsia="Times New Roman" w:hAnsi="Times New Roman" w:cs="Times New Roman"/>
                <w:lang w:val="ru-RU"/>
              </w:rPr>
              <w:t>баллов</w:t>
            </w:r>
          </w:p>
          <w:p w:rsidR="00E41381" w:rsidRPr="00DA029B" w:rsidP="00E41381" w14:paraId="7C8DEE34" w14:textId="77777777">
            <w:pPr>
              <w:spacing w:before="100" w:beforeAutospacing="1" w:after="100" w:afterAutospacing="1" w:line="252" w:lineRule="auto"/>
              <w:contextualSpacing/>
              <w:jc w:val="both"/>
              <w:rPr>
                <w:rFonts w:ascii="Times New Roman" w:hAnsi="Times New Roman" w:cs="Times New Roman"/>
                <w:lang w:val="ru-RU"/>
              </w:rPr>
            </w:pPr>
          </w:p>
          <w:p w:rsidR="00E41381" w:rsidRPr="00DA029B" w:rsidP="00E41381" w14:paraId="55A855AF" w14:textId="77777777">
            <w:pPr>
              <w:jc w:val="both"/>
              <w:rPr>
                <w:rFonts w:ascii="Times New Roman" w:eastAsia="Times New Roman" w:hAnsi="Times New Roman" w:cs="Times New Roman"/>
                <w:lang w:val="ru-RU"/>
              </w:rPr>
            </w:pPr>
          </w:p>
          <w:p w:rsidR="00E41381" w:rsidRPr="00C359F7" w:rsidP="00E41381" w14:paraId="53F3EBB7" w14:textId="292A27D8">
            <w:pPr>
              <w:spacing w:before="100" w:beforeAutospacing="1" w:after="100" w:afterAutospacing="1"/>
              <w:contextualSpacing/>
              <w:jc w:val="both"/>
              <w:rPr>
                <w:rFonts w:ascii="Times New Roman" w:eastAsia="Times New Roman" w:hAnsi="Times New Roman" w:cs="Times New Roman"/>
                <w:lang w:val="ru-RU"/>
              </w:rPr>
            </w:pPr>
          </w:p>
        </w:tc>
        <w:tc>
          <w:tcPr>
            <w:tcW w:w="2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41381" w:rsidRPr="00971D57" w:rsidP="00E41381" w14:paraId="3706C3F3" w14:textId="6A93D210">
            <w:pPr>
              <w:spacing w:before="100" w:beforeAutospacing="1" w:after="100" w:afterAutospacing="1" w:line="252" w:lineRule="auto"/>
              <w:contextualSpacing/>
              <w:jc w:val="both"/>
              <w:rPr>
                <w:rFonts w:ascii="Times New Roman" w:hAnsi="Times New Roman" w:cs="Times New Roman"/>
                <w:lang w:val="ru-RU"/>
              </w:rPr>
            </w:pPr>
            <w:r w:rsidRPr="00247969">
              <w:rPr>
                <w:rFonts w:ascii="Times New Roman" w:eastAsia="Times New Roman" w:hAnsi="Times New Roman" w:cs="Times New Roman"/>
                <w:lang w:val="ru-RU"/>
              </w:rPr>
              <w:t xml:space="preserve">Суммируется выручка всех членов Коллективного Участника за соответствующий отчетный период (если в соответствующих отчетных годах значение находится в разных оценочных интервалах, то для </w:t>
            </w:r>
            <w:r w:rsidRPr="00247969">
              <w:rPr>
                <w:rFonts w:ascii="Times New Roman" w:eastAsia="Times New Roman" w:hAnsi="Times New Roman" w:cs="Times New Roman"/>
                <w:lang w:val="ru-RU"/>
              </w:rPr>
              <w:t>оценки по критерию применяется наименьший показатель)</w:t>
            </w:r>
            <w:r w:rsidRPr="00971D57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</w:p>
          <w:p w:rsidR="00E41381" w:rsidRPr="00DA029B" w:rsidP="00E41381" w14:paraId="79F94F37" w14:textId="77777777">
            <w:pPr>
              <w:spacing w:before="100" w:beforeAutospacing="1" w:after="100" w:afterAutospacing="1" w:line="252" w:lineRule="auto"/>
              <w:contextualSpacing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2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41381" w:rsidRPr="00C359F7" w:rsidP="00E41381" w14:paraId="4612D89E" w14:textId="77777777">
            <w:pPr>
              <w:rPr>
                <w:rFonts w:ascii="Times New Roman" w:hAnsi="Times New Roman" w:cs="Times New Roman"/>
              </w:rPr>
            </w:pPr>
            <w:r w:rsidRPr="00C359F7">
              <w:rPr>
                <w:rFonts w:ascii="Times New Roman" w:eastAsia="Times New Roman" w:hAnsi="Times New Roman" w:cs="Times New Roman"/>
              </w:rPr>
              <w:t>Заявка</w:t>
            </w:r>
            <w:r w:rsidRPr="00C359F7">
              <w:rPr>
                <w:rFonts w:ascii="Times New Roman" w:eastAsia="Times New Roman" w:hAnsi="Times New Roman" w:cs="Times New Roman"/>
              </w:rPr>
              <w:t xml:space="preserve"> </w:t>
            </w:r>
            <w:r w:rsidRPr="00C359F7">
              <w:rPr>
                <w:rFonts w:ascii="Times New Roman" w:eastAsia="Times New Roman" w:hAnsi="Times New Roman" w:cs="Times New Roman"/>
              </w:rPr>
              <w:t>Участника</w:t>
            </w:r>
          </w:p>
        </w:tc>
      </w:tr>
      <w:tr w14:paraId="31020C70" w14:textId="77777777" w:rsidTr="00525957">
        <w:tblPrEx>
          <w:tblW w:w="13965" w:type="dxa"/>
          <w:jc w:val="center"/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  <w:tblLook w:val="0000"/>
        </w:tblPrEx>
        <w:trPr>
          <w:jc w:val="center"/>
        </w:trPr>
        <w:tc>
          <w:tcPr>
            <w:tcW w:w="6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214A7" w:rsidRPr="00C359F7" w:rsidP="00C359F7" w14:paraId="7A271323" w14:textId="77777777">
            <w:pPr>
              <w:rPr>
                <w:rFonts w:ascii="Times New Roman" w:hAnsi="Times New Roman" w:cs="Times New Roman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>5</w:t>
            </w:r>
            <w:r w:rsidRPr="00C359F7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2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214A7" w:rsidRPr="00C359F7" w:rsidP="00C359F7" w14:paraId="48162FF5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>Данные о финансовых показателях Участника за последний год</w:t>
            </w:r>
          </w:p>
        </w:tc>
        <w:tc>
          <w:tcPr>
            <w:tcW w:w="5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214A7" w:rsidRPr="00C359F7" w:rsidP="00C359F7" w14:paraId="163AA8CB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>Финансовые показатели Участника содержат сведения об отрицательной прибыли/убытках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*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 xml:space="preserve"> и Участник имеет недоимки по налогам, сборам, задолженности по иным обязательным платежам в бюджеты бюджетной системы Российской Федерации -</w:t>
            </w:r>
          </w:p>
          <w:p w:rsidR="00C214A7" w:rsidRPr="00C359F7" w:rsidP="00C359F7" w14:paraId="636A1E9A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>0,00 баллов</w:t>
            </w:r>
          </w:p>
          <w:p w:rsidR="00C214A7" w:rsidRPr="00C359F7" w:rsidP="00C359F7" w14:paraId="7924F640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>Финансовые показатели Участника не содержат сведения об отрицательной прибыли/убытках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*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 xml:space="preserve"> и Участник имеет недоимки по налогам, сборам, задолженности по иным обязательным платежам в бюджеты бюджетной системы Российской Федерации -</w:t>
            </w:r>
          </w:p>
          <w:p w:rsidR="00C214A7" w:rsidRPr="00C359F7" w:rsidP="00C359F7" w14:paraId="1A07DC34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>0,50 баллов</w:t>
            </w:r>
          </w:p>
          <w:p w:rsidR="00C214A7" w:rsidRPr="00C359F7" w:rsidP="00C359F7" w14:paraId="3A97808C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>Финансовые показатели Участника содержат сведения об отрицательной прибыли/убытках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*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 xml:space="preserve"> и Участник не имеет недоимок по налогам, сборам, задолженности по иным обязательным платежам в бюджеты бюджетной системы Российской Федерации -</w:t>
            </w:r>
          </w:p>
          <w:p w:rsidR="00C214A7" w:rsidRPr="00C359F7" w:rsidP="00C359F7" w14:paraId="612B438A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>1,00 балл</w:t>
            </w:r>
          </w:p>
          <w:p w:rsidR="00C214A7" w:rsidRPr="00C359F7" w:rsidP="00C359F7" w14:paraId="53CAE650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>Финансовые показатели Участника не содержат сведения об отрицательной прибыли/убытках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*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 xml:space="preserve"> и Участник не имеет недоимок по налогам, сборам, задолженности по иным обязательным платежам в 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бюджеты бюджетной системы Российской Федерации -</w:t>
            </w:r>
          </w:p>
          <w:p w:rsidR="00C214A7" w:rsidRPr="00C359F7" w:rsidP="00C359F7" w14:paraId="29F27B75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>3,00 балла</w:t>
            </w:r>
          </w:p>
          <w:p w:rsidR="00C214A7" w:rsidRPr="00C359F7" w:rsidP="00C359F7" w14:paraId="5676FCA9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>*Для лиц, зарегистрированных в качестве индивидуального предпринимателя, сведения об отрицательной прибыли/убытках не оцениваются:</w:t>
            </w:r>
          </w:p>
          <w:p w:rsidR="00C214A7" w:rsidRPr="00C359F7" w:rsidP="00C359F7" w14:paraId="2DC7D256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 xml:space="preserve">Если Участник (индивидуальный предприниматель) имеет недоимки по налогам, сборам, задолженности по иным обязательным платежам в бюджеты бюджетной системы Российской Федерации - </w:t>
            </w:r>
          </w:p>
          <w:p w:rsidR="00C214A7" w:rsidRPr="00C359F7" w:rsidP="00C359F7" w14:paraId="65DCF924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>0,50 баллов</w:t>
            </w:r>
          </w:p>
          <w:p w:rsidR="00C214A7" w:rsidRPr="00C359F7" w:rsidP="00C359F7" w14:paraId="694EDA5A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 xml:space="preserve">Если Участник (индивидуальный предприниматель) не имеет недоимок по налогам, сборам, задолженности по иным обязательным платежам в бюджеты бюджетной системы Российской Федерации - </w:t>
            </w:r>
          </w:p>
          <w:p w:rsidR="00C214A7" w:rsidRPr="00C359F7" w:rsidP="00C359F7" w14:paraId="111BADB4" w14:textId="77777777">
            <w:pPr>
              <w:jc w:val="both"/>
              <w:rPr>
                <w:rFonts w:ascii="Times New Roman" w:hAnsi="Times New Roman" w:cs="Times New Roman"/>
              </w:rPr>
            </w:pPr>
            <w:r w:rsidRPr="00C359F7">
              <w:rPr>
                <w:rFonts w:ascii="Times New Roman" w:eastAsia="Times New Roman" w:hAnsi="Times New Roman" w:cs="Times New Roman"/>
              </w:rPr>
              <w:t xml:space="preserve">3,00 </w:t>
            </w:r>
            <w:r w:rsidRPr="00C359F7">
              <w:rPr>
                <w:rFonts w:ascii="Times New Roman" w:eastAsia="Times New Roman" w:hAnsi="Times New Roman" w:cs="Times New Roman"/>
              </w:rPr>
              <w:t>балла</w:t>
            </w:r>
          </w:p>
        </w:tc>
        <w:tc>
          <w:tcPr>
            <w:tcW w:w="2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214A7" w:rsidRPr="00C359F7" w:rsidP="00C359F7" w14:paraId="6DE3814B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>В случае если при оценке Коллективного участника по данному критерию может быть присвоено несколько значений в баллах в зависимости от финансовых показателей его членов, Участнику присваивается минимальное из указанных для данного критерия значение в баллах</w:t>
            </w:r>
          </w:p>
        </w:tc>
        <w:tc>
          <w:tcPr>
            <w:tcW w:w="2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214A7" w:rsidRPr="00C359F7" w:rsidP="00C359F7" w14:paraId="4BE40F35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 xml:space="preserve">Заявка Участника, данные сайта ФНС России </w:t>
            </w:r>
            <w:r w:rsidRPr="00C359F7">
              <w:rPr>
                <w:rFonts w:ascii="Times New Roman" w:eastAsia="Times New Roman" w:hAnsi="Times New Roman" w:cs="Times New Roman"/>
              </w:rPr>
              <w:t>www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.</w:t>
            </w:r>
            <w:r w:rsidRPr="00C359F7">
              <w:rPr>
                <w:rFonts w:ascii="Times New Roman" w:eastAsia="Times New Roman" w:hAnsi="Times New Roman" w:cs="Times New Roman"/>
              </w:rPr>
              <w:t>nalog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.</w:t>
            </w:r>
            <w:r w:rsidRPr="00C359F7">
              <w:rPr>
                <w:rFonts w:ascii="Times New Roman" w:eastAsia="Times New Roman" w:hAnsi="Times New Roman" w:cs="Times New Roman"/>
              </w:rPr>
              <w:t>gov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.</w:t>
            </w:r>
            <w:r w:rsidRPr="00C359F7">
              <w:rPr>
                <w:rFonts w:ascii="Times New Roman" w:eastAsia="Times New Roman" w:hAnsi="Times New Roman" w:cs="Times New Roman"/>
              </w:rPr>
              <w:t>ru</w:t>
            </w:r>
          </w:p>
          <w:p w:rsidR="00C214A7" w:rsidRPr="00C359F7" w:rsidP="00C359F7" w14:paraId="072852ED" w14:textId="77777777">
            <w:pPr>
              <w:rPr>
                <w:rFonts w:ascii="Times New Roman" w:hAnsi="Times New Roman" w:cs="Times New Roman"/>
                <w:lang w:val="ru-RU"/>
              </w:rPr>
            </w:pPr>
          </w:p>
        </w:tc>
      </w:tr>
      <w:tr w14:paraId="1CF2BA64" w14:textId="77777777" w:rsidTr="00525957">
        <w:tblPrEx>
          <w:tblW w:w="13965" w:type="dxa"/>
          <w:jc w:val="center"/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  <w:tblLook w:val="0000"/>
        </w:tblPrEx>
        <w:trPr>
          <w:jc w:val="center"/>
        </w:trPr>
        <w:tc>
          <w:tcPr>
            <w:tcW w:w="6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214A7" w:rsidRPr="00C359F7" w:rsidP="00C359F7" w14:paraId="36A40353" w14:textId="77777777">
            <w:pPr>
              <w:rPr>
                <w:rFonts w:ascii="Times New Roman" w:hAnsi="Times New Roman" w:cs="Times New Roman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>6</w:t>
            </w:r>
            <w:r w:rsidRPr="00C359F7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2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214A7" w:rsidRPr="00C359F7" w:rsidP="00C359F7" w14:paraId="4D204A70" w14:textId="77777777">
            <w:pPr>
              <w:rPr>
                <w:rFonts w:ascii="Times New Roman" w:hAnsi="Times New Roman" w:cs="Times New Roman"/>
              </w:rPr>
            </w:pPr>
            <w:r w:rsidRPr="00C359F7">
              <w:rPr>
                <w:rFonts w:ascii="Times New Roman" w:eastAsia="Times New Roman" w:hAnsi="Times New Roman" w:cs="Times New Roman"/>
              </w:rPr>
              <w:t>Величина</w:t>
            </w:r>
            <w:r w:rsidRPr="00C359F7">
              <w:rPr>
                <w:rFonts w:ascii="Times New Roman" w:eastAsia="Times New Roman" w:hAnsi="Times New Roman" w:cs="Times New Roman"/>
              </w:rPr>
              <w:t xml:space="preserve"> </w:t>
            </w:r>
            <w:r w:rsidRPr="00C359F7">
              <w:rPr>
                <w:rFonts w:ascii="Times New Roman" w:eastAsia="Times New Roman" w:hAnsi="Times New Roman" w:cs="Times New Roman"/>
              </w:rPr>
              <w:t>уставного</w:t>
            </w:r>
            <w:r w:rsidRPr="00C359F7">
              <w:rPr>
                <w:rFonts w:ascii="Times New Roman" w:eastAsia="Times New Roman" w:hAnsi="Times New Roman" w:cs="Times New Roman"/>
              </w:rPr>
              <w:t xml:space="preserve"> </w:t>
            </w:r>
            <w:r w:rsidRPr="00C359F7">
              <w:rPr>
                <w:rFonts w:ascii="Times New Roman" w:eastAsia="Times New Roman" w:hAnsi="Times New Roman" w:cs="Times New Roman"/>
              </w:rPr>
              <w:t>капитала</w:t>
            </w:r>
            <w:r w:rsidRPr="00C359F7">
              <w:rPr>
                <w:rFonts w:ascii="Times New Roman" w:eastAsia="Times New Roman" w:hAnsi="Times New Roman" w:cs="Times New Roman"/>
              </w:rPr>
              <w:t xml:space="preserve">* </w:t>
            </w:r>
          </w:p>
        </w:tc>
        <w:tc>
          <w:tcPr>
            <w:tcW w:w="5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214A7" w:rsidRPr="00C359F7" w:rsidP="00C359F7" w14:paraId="6AD488DF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>Величина уставного капитала до 500 000 рублей</w:t>
            </w:r>
          </w:p>
          <w:p w:rsidR="00C214A7" w:rsidRPr="00C359F7" w:rsidP="00C359F7" w14:paraId="7693B936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>0,00 баллов</w:t>
            </w:r>
          </w:p>
          <w:p w:rsidR="00C214A7" w:rsidRPr="00C359F7" w:rsidP="00C359F7" w14:paraId="1C354388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 xml:space="preserve">Величина уставного капитала 500 000 рублей и более </w:t>
            </w:r>
          </w:p>
          <w:p w:rsidR="00C214A7" w:rsidRPr="00C359F7" w:rsidP="00C359F7" w14:paraId="426C7613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i/>
                <w:iCs/>
                <w:color w:val="FF212E"/>
                <w:lang w:val="ru-RU"/>
              </w:rPr>
              <w:t>В случае, если финансирование осуществляется за счет средств бюджета Российской Федерации, Участник получает максимальное значение</w:t>
            </w:r>
          </w:p>
          <w:p w:rsidR="00C214A7" w:rsidRPr="00C359F7" w:rsidP="00C359F7" w14:paraId="55FA7D2F" w14:textId="77777777">
            <w:pPr>
              <w:jc w:val="both"/>
              <w:rPr>
                <w:rFonts w:ascii="Times New Roman" w:hAnsi="Times New Roman" w:cs="Times New Roman"/>
              </w:rPr>
            </w:pPr>
            <w:r w:rsidRPr="00C359F7">
              <w:rPr>
                <w:rFonts w:ascii="Times New Roman" w:eastAsia="Times New Roman" w:hAnsi="Times New Roman" w:cs="Times New Roman"/>
                <w:color w:val="000000"/>
              </w:rPr>
              <w:t xml:space="preserve">1,75 </w:t>
            </w:r>
            <w:r w:rsidRPr="00C359F7">
              <w:rPr>
                <w:rFonts w:ascii="Times New Roman" w:eastAsia="Times New Roman" w:hAnsi="Times New Roman" w:cs="Times New Roman"/>
                <w:color w:val="000000"/>
              </w:rPr>
              <w:t>баллов</w:t>
            </w:r>
          </w:p>
        </w:tc>
        <w:tc>
          <w:tcPr>
            <w:tcW w:w="2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214A7" w:rsidRPr="00C359F7" w:rsidP="00C359F7" w14:paraId="05A15C74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Суммируется размер уставного </w:t>
            </w:r>
            <w:r w:rsidRPr="00C359F7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капитала  всех</w:t>
            </w:r>
            <w:r w:rsidRPr="00C359F7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 членов Коллективного Участника</w:t>
            </w:r>
          </w:p>
        </w:tc>
        <w:tc>
          <w:tcPr>
            <w:tcW w:w="2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214A7" w:rsidRPr="00C359F7" w:rsidP="00C359F7" w14:paraId="1A648298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Заявка Участника, данные сайта ФНС России </w:t>
            </w:r>
            <w:r w:rsidRPr="00C359F7">
              <w:rPr>
                <w:rFonts w:ascii="Times New Roman" w:eastAsia="Times New Roman" w:hAnsi="Times New Roman" w:cs="Times New Roman"/>
                <w:color w:val="000000"/>
              </w:rPr>
              <w:t>www</w:t>
            </w:r>
            <w:r w:rsidRPr="00C359F7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.</w:t>
            </w:r>
            <w:r w:rsidRPr="00C359F7">
              <w:rPr>
                <w:rFonts w:ascii="Times New Roman" w:eastAsia="Times New Roman" w:hAnsi="Times New Roman" w:cs="Times New Roman"/>
                <w:color w:val="000000"/>
              </w:rPr>
              <w:t>nalog</w:t>
            </w:r>
            <w:r w:rsidRPr="00C359F7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.</w:t>
            </w:r>
            <w:r w:rsidRPr="00C359F7">
              <w:rPr>
                <w:rFonts w:ascii="Times New Roman" w:eastAsia="Times New Roman" w:hAnsi="Times New Roman" w:cs="Times New Roman"/>
                <w:color w:val="000000"/>
              </w:rPr>
              <w:t>gov</w:t>
            </w:r>
            <w:r w:rsidRPr="00C359F7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.</w:t>
            </w:r>
            <w:r w:rsidRPr="00C359F7">
              <w:rPr>
                <w:rFonts w:ascii="Times New Roman" w:eastAsia="Times New Roman" w:hAnsi="Times New Roman" w:cs="Times New Roman"/>
                <w:color w:val="000000"/>
              </w:rPr>
              <w:t>ru</w:t>
            </w:r>
          </w:p>
        </w:tc>
      </w:tr>
      <w:tr w14:paraId="563218F2" w14:textId="77777777" w:rsidTr="00525957">
        <w:tblPrEx>
          <w:tblW w:w="13965" w:type="dxa"/>
          <w:jc w:val="center"/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  <w:tblLook w:val="0000"/>
        </w:tblPrEx>
        <w:trPr>
          <w:jc w:val="center"/>
        </w:trPr>
        <w:tc>
          <w:tcPr>
            <w:tcW w:w="6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214A7" w:rsidRPr="00C359F7" w:rsidP="00C359F7" w14:paraId="26E55882" w14:textId="77777777">
            <w:pPr>
              <w:rPr>
                <w:rFonts w:ascii="Times New Roman" w:hAnsi="Times New Roman" w:cs="Times New Roman"/>
              </w:rPr>
            </w:pPr>
            <w:r w:rsidRPr="00C359F7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7</w:t>
            </w:r>
            <w:r w:rsidRPr="00C359F7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  <w:tc>
          <w:tcPr>
            <w:tcW w:w="2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214A7" w:rsidRPr="00C359F7" w:rsidP="00C359F7" w14:paraId="47814652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Наличие сведений об Участнике в реестре о возбужденных исполнительных производствах, а именно: общая сумма </w:t>
            </w:r>
            <w:r w:rsidRPr="00C359F7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взыскиваемой задолженности по данным сайта </w:t>
            </w:r>
            <w:r w:rsidRPr="00C359F7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ФССП  и</w:t>
            </w:r>
            <w:r w:rsidRPr="00C359F7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 количество завершенных исполнительных производств в связи с невозможностью их исполнения должна составлять не более 25 % балансовой стоимости активов Участника по данным бухгалтерской (финансовой) отчетности за последний отчетный период</w:t>
            </w:r>
          </w:p>
        </w:tc>
        <w:tc>
          <w:tcPr>
            <w:tcW w:w="5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214A7" w:rsidRPr="00C359F7" w:rsidP="00C359F7" w14:paraId="4573A27D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Общая сумма взыскиваемой задолженности по данным сайта ФССП и количество завершенных исполнительных производств в связи с невозможностью их исполнения составляет 25 и более % балансовой стоимости активов Участника, </w:t>
            </w:r>
            <w:r w:rsidRPr="00C359F7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по данным бухгалтерской (финансовой) отчетности за последний отчетный период</w:t>
            </w:r>
          </w:p>
          <w:p w:rsidR="00C214A7" w:rsidRPr="00C359F7" w:rsidP="00C359F7" w14:paraId="002D6211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0,00 баллов</w:t>
            </w:r>
          </w:p>
          <w:p w:rsidR="00C214A7" w:rsidRPr="00C359F7" w:rsidP="00C359F7" w14:paraId="6817D2AE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Общая сумма взыскиваемой задолженности по данным сайта ФССП и количество завершенных исполнительных производств в связи с невозможностью их исполнения составляет менее 25 % балансовой стоимости активов Участника, по данным бухгалтерской (финансовой) отчетности за последний отчетный период</w:t>
            </w:r>
          </w:p>
          <w:p w:rsidR="00C214A7" w:rsidRPr="00C359F7" w:rsidP="00C359F7" w14:paraId="74FA595E" w14:textId="77777777">
            <w:pPr>
              <w:jc w:val="both"/>
              <w:rPr>
                <w:rFonts w:ascii="Times New Roman" w:hAnsi="Times New Roman" w:cs="Times New Roman"/>
              </w:rPr>
            </w:pPr>
            <w:r w:rsidRPr="00C359F7">
              <w:rPr>
                <w:rFonts w:ascii="Times New Roman" w:eastAsia="Times New Roman" w:hAnsi="Times New Roman" w:cs="Times New Roman"/>
                <w:color w:val="000000"/>
              </w:rPr>
              <w:t xml:space="preserve">0,90 </w:t>
            </w:r>
            <w:r w:rsidRPr="00C359F7">
              <w:rPr>
                <w:rFonts w:ascii="Times New Roman" w:eastAsia="Times New Roman" w:hAnsi="Times New Roman" w:cs="Times New Roman"/>
                <w:color w:val="000000"/>
              </w:rPr>
              <w:t>баллов</w:t>
            </w:r>
          </w:p>
        </w:tc>
        <w:tc>
          <w:tcPr>
            <w:tcW w:w="2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214A7" w:rsidRPr="00C359F7" w:rsidP="00C359F7" w14:paraId="4343528D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Применимо хотя бы к одному из членов Коллективного Участника</w:t>
            </w:r>
          </w:p>
          <w:p w:rsidR="00C214A7" w:rsidRPr="00C359F7" w:rsidP="00C359F7" w14:paraId="08C2B82D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  <w:p w:rsidR="00C214A7" w:rsidRPr="00C359F7" w:rsidP="00C359F7" w14:paraId="31205EBB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  <w:p w:rsidR="00C214A7" w:rsidRPr="00C359F7" w:rsidP="00C359F7" w14:paraId="41DEF13E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  <w:p w:rsidR="00C214A7" w:rsidRPr="00C359F7" w:rsidP="00C359F7" w14:paraId="20D9B20A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  <w:p w:rsidR="00C214A7" w:rsidRPr="00C359F7" w:rsidP="00C359F7" w14:paraId="5A8FED4B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  <w:p w:rsidR="00C214A7" w:rsidRPr="00C359F7" w:rsidP="00C359F7" w14:paraId="5E8F30E8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Применимо к каждому члену Коллективного Участника</w:t>
            </w:r>
          </w:p>
        </w:tc>
        <w:tc>
          <w:tcPr>
            <w:tcW w:w="2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214A7" w:rsidRPr="00C359F7" w:rsidP="00C359F7" w14:paraId="36542C3E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Данные официального сайта ФССП России </w:t>
            </w:r>
            <w:r w:rsidRPr="00C359F7">
              <w:rPr>
                <w:rFonts w:ascii="Times New Roman" w:eastAsia="Times New Roman" w:hAnsi="Times New Roman" w:cs="Times New Roman"/>
                <w:color w:val="000000"/>
              </w:rPr>
              <w:t>http</w:t>
            </w:r>
            <w:r w:rsidRPr="00C359F7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://</w:t>
            </w:r>
            <w:r w:rsidRPr="00C359F7">
              <w:rPr>
                <w:rFonts w:ascii="Times New Roman" w:eastAsia="Times New Roman" w:hAnsi="Times New Roman" w:cs="Times New Roman"/>
                <w:color w:val="000000"/>
              </w:rPr>
              <w:t>fssprus</w:t>
            </w:r>
            <w:r w:rsidRPr="00C359F7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.</w:t>
            </w:r>
            <w:r w:rsidRPr="00C359F7">
              <w:rPr>
                <w:rFonts w:ascii="Times New Roman" w:eastAsia="Times New Roman" w:hAnsi="Times New Roman" w:cs="Times New Roman"/>
                <w:color w:val="000000"/>
              </w:rPr>
              <w:t>ru</w:t>
            </w:r>
          </w:p>
        </w:tc>
      </w:tr>
      <w:tr w14:paraId="30156562" w14:textId="77777777" w:rsidTr="00525957">
        <w:tblPrEx>
          <w:tblW w:w="13965" w:type="dxa"/>
          <w:jc w:val="center"/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  <w:tblLook w:val="0000"/>
        </w:tblPrEx>
        <w:trPr>
          <w:jc w:val="center"/>
        </w:trPr>
        <w:tc>
          <w:tcPr>
            <w:tcW w:w="6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214A7" w:rsidRPr="00C359F7" w:rsidP="00C359F7" w14:paraId="5AF3CE42" w14:textId="77777777">
            <w:pPr>
              <w:rPr>
                <w:rFonts w:ascii="Times New Roman" w:hAnsi="Times New Roman" w:cs="Times New Roman"/>
              </w:rPr>
            </w:pPr>
            <w:r w:rsidRPr="00C359F7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8</w:t>
            </w:r>
            <w:r w:rsidRPr="00C359F7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  <w:tc>
          <w:tcPr>
            <w:tcW w:w="2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214A7" w:rsidRPr="00C359F7" w:rsidP="00C359F7" w14:paraId="563CABB7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Наличие прямой связи Участника с другим Участником через единоличный исполнительный орган и/или собственников (владельцы 25% и более долей, акций)</w:t>
            </w:r>
          </w:p>
        </w:tc>
        <w:tc>
          <w:tcPr>
            <w:tcW w:w="5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214A7" w:rsidRPr="00C359F7" w:rsidP="00C359F7" w14:paraId="70948157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Участник имеет прямую связь с другим Участником через единоличный исполнительный орган и/или собственников (владельцы 25% и более долей, акций)</w:t>
            </w:r>
          </w:p>
          <w:p w:rsidR="00C214A7" w:rsidRPr="00C359F7" w:rsidP="00C359F7" w14:paraId="0C32DC19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0,00 баллов </w:t>
            </w:r>
          </w:p>
          <w:p w:rsidR="00C214A7" w:rsidRPr="00C359F7" w:rsidP="00C359F7" w14:paraId="1632575E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Участник не имеет прямой связан с другими Участниками через единоличный исполнительный орган и/или собственников (владельцы 25% и более долей, акций)</w:t>
            </w:r>
          </w:p>
          <w:p w:rsidR="00C214A7" w:rsidRPr="00C359F7" w:rsidP="00C359F7" w14:paraId="244E720A" w14:textId="77777777">
            <w:pPr>
              <w:jc w:val="both"/>
              <w:rPr>
                <w:rFonts w:ascii="Times New Roman" w:hAnsi="Times New Roman" w:cs="Times New Roman"/>
              </w:rPr>
            </w:pPr>
            <w:r w:rsidRPr="00C359F7">
              <w:rPr>
                <w:rFonts w:ascii="Times New Roman" w:eastAsia="Times New Roman" w:hAnsi="Times New Roman" w:cs="Times New Roman"/>
                <w:color w:val="000000"/>
              </w:rPr>
              <w:t xml:space="preserve">0,90 </w:t>
            </w:r>
            <w:r w:rsidRPr="00C359F7">
              <w:rPr>
                <w:rFonts w:ascii="Times New Roman" w:eastAsia="Times New Roman" w:hAnsi="Times New Roman" w:cs="Times New Roman"/>
                <w:color w:val="000000"/>
              </w:rPr>
              <w:t>баллов</w:t>
            </w:r>
            <w:r w:rsidRPr="00C359F7">
              <w:rPr>
                <w:rFonts w:ascii="Times New Roman" w:eastAsia="Times New Roman" w:hAnsi="Times New Roman" w:cs="Times New Roman"/>
                <w:color w:val="000000"/>
              </w:rPr>
              <w:t xml:space="preserve">  </w:t>
            </w:r>
          </w:p>
        </w:tc>
        <w:tc>
          <w:tcPr>
            <w:tcW w:w="2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214A7" w:rsidRPr="00C359F7" w:rsidP="00C359F7" w14:paraId="7079A8A5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Применимо хотя бы к одному из членов Коллективного Участника</w:t>
            </w:r>
          </w:p>
          <w:p w:rsidR="00C214A7" w:rsidRPr="00C359F7" w:rsidP="00C359F7" w14:paraId="0647B8EE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  <w:p w:rsidR="00C214A7" w:rsidRPr="00C359F7" w:rsidP="00C359F7" w14:paraId="088E4706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Применимо к каждому члену Коллективного Участника</w:t>
            </w:r>
          </w:p>
        </w:tc>
        <w:tc>
          <w:tcPr>
            <w:tcW w:w="2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214A7" w:rsidRPr="00C359F7" w:rsidP="00C359F7" w14:paraId="55476C5F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Заявка Участника, данные сайта ФНС России </w:t>
            </w:r>
            <w:r w:rsidRPr="00C359F7">
              <w:rPr>
                <w:rFonts w:ascii="Times New Roman" w:eastAsia="Times New Roman" w:hAnsi="Times New Roman" w:cs="Times New Roman"/>
                <w:color w:val="000000"/>
              </w:rPr>
              <w:t>https</w:t>
            </w:r>
            <w:r w:rsidRPr="00C359F7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://</w:t>
            </w:r>
            <w:r w:rsidRPr="00C359F7">
              <w:rPr>
                <w:rFonts w:ascii="Times New Roman" w:eastAsia="Times New Roman" w:hAnsi="Times New Roman" w:cs="Times New Roman"/>
                <w:color w:val="000000"/>
              </w:rPr>
              <w:t>www</w:t>
            </w:r>
            <w:r w:rsidRPr="00C359F7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.</w:t>
            </w:r>
            <w:r w:rsidRPr="00C359F7">
              <w:rPr>
                <w:rFonts w:ascii="Times New Roman" w:eastAsia="Times New Roman" w:hAnsi="Times New Roman" w:cs="Times New Roman"/>
                <w:color w:val="000000"/>
              </w:rPr>
              <w:t>nalog</w:t>
            </w:r>
            <w:r w:rsidRPr="00C359F7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.</w:t>
            </w:r>
            <w:r w:rsidRPr="00C359F7">
              <w:rPr>
                <w:rFonts w:ascii="Times New Roman" w:eastAsia="Times New Roman" w:hAnsi="Times New Roman" w:cs="Times New Roman"/>
                <w:color w:val="000000"/>
              </w:rPr>
              <w:t>gov</w:t>
            </w:r>
            <w:r w:rsidRPr="00C359F7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.</w:t>
            </w:r>
            <w:r w:rsidRPr="00C359F7">
              <w:rPr>
                <w:rFonts w:ascii="Times New Roman" w:eastAsia="Times New Roman" w:hAnsi="Times New Roman" w:cs="Times New Roman"/>
                <w:color w:val="000000"/>
              </w:rPr>
              <w:t>ru</w:t>
            </w:r>
            <w:r w:rsidRPr="00C359F7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 </w:t>
            </w:r>
          </w:p>
        </w:tc>
      </w:tr>
      <w:tr w14:paraId="6AA1E1F1" w14:textId="77777777" w:rsidTr="00525957">
        <w:tblPrEx>
          <w:tblW w:w="13965" w:type="dxa"/>
          <w:jc w:val="center"/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  <w:tblLook w:val="0000"/>
        </w:tblPrEx>
        <w:trPr>
          <w:jc w:val="center"/>
        </w:trPr>
        <w:tc>
          <w:tcPr>
            <w:tcW w:w="6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214A7" w:rsidRPr="00C359F7" w:rsidP="00C359F7" w14:paraId="3FDF3785" w14:textId="77777777">
            <w:pPr>
              <w:rPr>
                <w:rFonts w:ascii="Times New Roman" w:hAnsi="Times New Roman" w:cs="Times New Roman"/>
              </w:rPr>
            </w:pPr>
            <w:r w:rsidRPr="00C359F7">
              <w:rPr>
                <w:rFonts w:ascii="Times New Roman" w:eastAsia="Times New Roman" w:hAnsi="Times New Roman" w:cs="Times New Roman"/>
                <w:color w:val="000000"/>
              </w:rPr>
              <w:t>9.</w:t>
            </w:r>
          </w:p>
        </w:tc>
        <w:tc>
          <w:tcPr>
            <w:tcW w:w="2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214A7" w:rsidRPr="00C359F7" w:rsidP="00C359F7" w14:paraId="7161B7C3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Наличие прямой связи Участника с ликвидированным ранее лицом, через единоличный исполнительный орган и/или собственников </w:t>
            </w:r>
            <w:r w:rsidRPr="00C359F7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(владельцы 25% и более долей, акций)</w:t>
            </w:r>
          </w:p>
        </w:tc>
        <w:tc>
          <w:tcPr>
            <w:tcW w:w="5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214A7" w:rsidRPr="00C359F7" w:rsidP="00C359F7" w14:paraId="4CD3BADC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Участник имеет прямую связь с ликвидированным ранее лицом через единоличный исполнительный орган и/или собственников (владельцы 25% и </w:t>
            </w:r>
            <w:bookmarkStart w:id="0" w:name="_GoBack"/>
            <w:r w:rsidRPr="00C359F7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более</w:t>
            </w:r>
            <w:bookmarkEnd w:id="0"/>
            <w:r w:rsidRPr="00C359F7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 долей/акций, имеют 25% долей/акций) в 10 и более организациях</w:t>
            </w:r>
          </w:p>
          <w:p w:rsidR="00C214A7" w:rsidRPr="00C359F7" w:rsidP="00C359F7" w14:paraId="71B4700C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0,00 баллов</w:t>
            </w:r>
          </w:p>
          <w:p w:rsidR="00C214A7" w:rsidRPr="00C359F7" w:rsidP="00C359F7" w14:paraId="323B6C4E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Участник не имеет прямой связи с ликвидированным ранее лицом через единоличный исполнительный орган и/или собственников (владельцы 25% и более долей/акций, имеют 25% долей/акций) в менее чем 10 организациях</w:t>
            </w:r>
          </w:p>
          <w:p w:rsidR="00C214A7" w:rsidRPr="00C359F7" w:rsidP="00C359F7" w14:paraId="2CB6AE33" w14:textId="77777777">
            <w:pPr>
              <w:jc w:val="both"/>
              <w:rPr>
                <w:rFonts w:ascii="Times New Roman" w:hAnsi="Times New Roman" w:cs="Times New Roman"/>
              </w:rPr>
            </w:pPr>
            <w:r w:rsidRPr="00C359F7">
              <w:rPr>
                <w:rFonts w:ascii="Times New Roman" w:eastAsia="Times New Roman" w:hAnsi="Times New Roman" w:cs="Times New Roman"/>
                <w:color w:val="000000"/>
              </w:rPr>
              <w:t xml:space="preserve">0,90 </w:t>
            </w:r>
            <w:r w:rsidRPr="00C359F7">
              <w:rPr>
                <w:rFonts w:ascii="Times New Roman" w:eastAsia="Times New Roman" w:hAnsi="Times New Roman" w:cs="Times New Roman"/>
                <w:color w:val="000000"/>
              </w:rPr>
              <w:t>баллов</w:t>
            </w:r>
          </w:p>
        </w:tc>
        <w:tc>
          <w:tcPr>
            <w:tcW w:w="2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214A7" w:rsidRPr="00C359F7" w:rsidP="00C359F7" w14:paraId="7745A767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Применимо хотя бы к одному из членов Коллективного Участника</w:t>
            </w:r>
          </w:p>
          <w:p w:rsidR="00C214A7" w:rsidRPr="00C359F7" w:rsidP="00C359F7" w14:paraId="46340232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  <w:p w:rsidR="00C214A7" w:rsidRPr="00C359F7" w:rsidP="00C359F7" w14:paraId="544501AB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  <w:p w:rsidR="00C214A7" w:rsidRPr="00C359F7" w:rsidP="00C359F7" w14:paraId="765DDE3A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  <w:p w:rsidR="00C214A7" w:rsidRPr="00C359F7" w:rsidP="00C359F7" w14:paraId="0A23407F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Применимо к каждому члену Коллективного Участника</w:t>
            </w:r>
          </w:p>
        </w:tc>
        <w:tc>
          <w:tcPr>
            <w:tcW w:w="2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214A7" w:rsidRPr="00C359F7" w:rsidP="00C359F7" w14:paraId="056E117F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Заявка Участника, данные сайта ФНС России </w:t>
            </w:r>
            <w:r w:rsidRPr="00C359F7">
              <w:rPr>
                <w:rFonts w:ascii="Times New Roman" w:eastAsia="Times New Roman" w:hAnsi="Times New Roman" w:cs="Times New Roman"/>
                <w:color w:val="000000"/>
              </w:rPr>
              <w:t>https</w:t>
            </w:r>
            <w:r w:rsidRPr="00C359F7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://</w:t>
            </w:r>
            <w:r w:rsidRPr="00C359F7">
              <w:rPr>
                <w:rFonts w:ascii="Times New Roman" w:eastAsia="Times New Roman" w:hAnsi="Times New Roman" w:cs="Times New Roman"/>
                <w:color w:val="000000"/>
              </w:rPr>
              <w:t>www</w:t>
            </w:r>
            <w:r w:rsidRPr="00C359F7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.</w:t>
            </w:r>
            <w:r w:rsidRPr="00C359F7">
              <w:rPr>
                <w:rFonts w:ascii="Times New Roman" w:eastAsia="Times New Roman" w:hAnsi="Times New Roman" w:cs="Times New Roman"/>
                <w:color w:val="000000"/>
              </w:rPr>
              <w:t>nalog</w:t>
            </w:r>
            <w:r w:rsidRPr="00C359F7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.</w:t>
            </w:r>
            <w:r w:rsidRPr="00C359F7">
              <w:rPr>
                <w:rFonts w:ascii="Times New Roman" w:eastAsia="Times New Roman" w:hAnsi="Times New Roman" w:cs="Times New Roman"/>
                <w:color w:val="000000"/>
              </w:rPr>
              <w:t>gov</w:t>
            </w:r>
            <w:r w:rsidRPr="00C359F7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.</w:t>
            </w:r>
            <w:r w:rsidRPr="00C359F7">
              <w:rPr>
                <w:rFonts w:ascii="Times New Roman" w:eastAsia="Times New Roman" w:hAnsi="Times New Roman" w:cs="Times New Roman"/>
                <w:color w:val="000000"/>
              </w:rPr>
              <w:t>ru</w:t>
            </w:r>
            <w:r w:rsidRPr="00C359F7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 </w:t>
            </w:r>
          </w:p>
        </w:tc>
      </w:tr>
      <w:tr w14:paraId="483C57AE" w14:textId="77777777" w:rsidTr="00525957">
        <w:tblPrEx>
          <w:tblW w:w="13965" w:type="dxa"/>
          <w:jc w:val="center"/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  <w:tblLook w:val="0000"/>
        </w:tblPrEx>
        <w:trPr>
          <w:jc w:val="center"/>
        </w:trPr>
        <w:tc>
          <w:tcPr>
            <w:tcW w:w="354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214A7" w:rsidRPr="00C359F7" w:rsidP="00C359F7" w14:paraId="5F65CC37" w14:textId="77777777">
            <w:pPr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ИТОГО по оценочным критериям Таблицы 1:</w:t>
            </w:r>
          </w:p>
        </w:tc>
        <w:tc>
          <w:tcPr>
            <w:tcW w:w="5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214A7" w:rsidRPr="00C359F7" w:rsidP="00C359F7" w14:paraId="5F5848DF" w14:textId="77777777">
            <w:pPr>
              <w:rPr>
                <w:rFonts w:ascii="Times New Roman" w:hAnsi="Times New Roman" w:cs="Times New Roman"/>
              </w:rPr>
            </w:pPr>
            <w:r w:rsidRPr="00C359F7">
              <w:rPr>
                <w:rFonts w:ascii="Times New Roman" w:eastAsia="Times New Roman" w:hAnsi="Times New Roman" w:cs="Times New Roman"/>
                <w:color w:val="000000"/>
              </w:rPr>
              <w:t xml:space="preserve">15 </w:t>
            </w:r>
            <w:r w:rsidRPr="00C359F7">
              <w:rPr>
                <w:rFonts w:ascii="Times New Roman" w:eastAsia="Times New Roman" w:hAnsi="Times New Roman" w:cs="Times New Roman"/>
                <w:color w:val="000000"/>
              </w:rPr>
              <w:t>баллов</w:t>
            </w:r>
          </w:p>
        </w:tc>
        <w:tc>
          <w:tcPr>
            <w:tcW w:w="2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214A7" w:rsidRPr="00C359F7" w:rsidP="00C359F7" w14:paraId="58F08C9E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214A7" w:rsidRPr="00C359F7" w:rsidP="00C359F7" w14:paraId="1F4F8209" w14:textId="77777777">
            <w:pPr>
              <w:rPr>
                <w:rFonts w:ascii="Times New Roman" w:hAnsi="Times New Roman" w:cs="Times New Roman"/>
              </w:rPr>
            </w:pPr>
          </w:p>
        </w:tc>
      </w:tr>
    </w:tbl>
    <w:p w:rsidR="00F50508" w:rsidRPr="00C359F7" w:rsidP="00C359F7" w14:paraId="37503831" w14:textId="77777777">
      <w:pPr>
        <w:jc w:val="both"/>
        <w:rPr>
          <w:rFonts w:ascii="Times New Roman" w:hAnsi="Times New Roman" w:cs="Times New Roman"/>
          <w:lang w:val="ru-RU"/>
        </w:rPr>
      </w:pPr>
    </w:p>
    <w:p w:rsidR="00F50508" w:rsidRPr="00C359F7" w:rsidP="00C359F7" w14:paraId="07D8F119" w14:textId="013D8ED4">
      <w:pPr>
        <w:jc w:val="both"/>
        <w:rPr>
          <w:rFonts w:ascii="Times New Roman" w:hAnsi="Times New Roman" w:cs="Times New Roman"/>
          <w:lang w:val="ru-RU"/>
        </w:rPr>
        <w:sectPr>
          <w:headerReference w:type="default" r:id="rId11"/>
          <w:footerReference w:type="default" r:id="rId12"/>
          <w:pgSz w:w="16837" w:h="11905" w:orient="landscape"/>
          <w:pgMar w:top="720" w:right="1440" w:bottom="720" w:left="1440" w:header="850" w:footer="850" w:gutter="0"/>
          <w:cols w:space="720"/>
        </w:sectPr>
      </w:pPr>
      <w:r w:rsidRPr="00C359F7">
        <w:rPr>
          <w:rFonts w:ascii="Times New Roman" w:eastAsia="Times New Roman" w:hAnsi="Times New Roman" w:cs="Times New Roman"/>
          <w:color w:val="000000"/>
          <w:lang w:val="ru-RU"/>
        </w:rPr>
        <w:t xml:space="preserve">*Участникам Закупки - физическим лицам, в том числе индивидуальным предпринимателям и </w:t>
      </w:r>
      <w:r w:rsidRPr="00C359F7">
        <w:rPr>
          <w:rFonts w:ascii="Times New Roman" w:eastAsia="Times New Roman" w:hAnsi="Times New Roman" w:cs="Times New Roman"/>
          <w:color w:val="000000"/>
          <w:lang w:val="ru-RU"/>
        </w:rPr>
        <w:t>самозанятым</w:t>
      </w:r>
      <w:r w:rsidRPr="00C359F7">
        <w:rPr>
          <w:rFonts w:ascii="Times New Roman" w:eastAsia="Times New Roman" w:hAnsi="Times New Roman" w:cs="Times New Roman"/>
          <w:color w:val="000000"/>
          <w:lang w:val="ru-RU"/>
        </w:rPr>
        <w:t xml:space="preserve"> присваивается максимальное количество баллов. </w:t>
      </w:r>
    </w:p>
    <w:p w:rsidR="00F50508" w:rsidRPr="00C359F7" w:rsidP="00C359F7" w14:paraId="28A5FF56" w14:textId="77777777">
      <w:pPr>
        <w:jc w:val="both"/>
        <w:rPr>
          <w:rFonts w:ascii="Times New Roman" w:hAnsi="Times New Roman" w:cs="Times New Roman"/>
          <w:lang w:val="ru-RU"/>
        </w:rPr>
      </w:pPr>
      <w:r w:rsidRPr="00C359F7">
        <w:rPr>
          <w:rFonts w:ascii="Times New Roman" w:eastAsia="Times New Roman" w:hAnsi="Times New Roman" w:cs="Times New Roman"/>
          <w:b/>
          <w:bCs/>
          <w:color w:val="000000"/>
          <w:lang w:val="ru-RU"/>
        </w:rPr>
        <w:t>Таблица 2. Перечень оценочных критериев (Ценовое предложение)</w:t>
      </w:r>
    </w:p>
    <w:p w:rsidR="00F50508" w:rsidRPr="00C359F7" w:rsidP="00C359F7" w14:paraId="03414303" w14:textId="77777777">
      <w:pPr>
        <w:jc w:val="both"/>
        <w:rPr>
          <w:rFonts w:ascii="Times New Roman" w:hAnsi="Times New Roman" w:cs="Times New Roman"/>
          <w:lang w:val="ru-RU"/>
        </w:rPr>
      </w:pPr>
    </w:p>
    <w:tbl>
      <w:tblPr>
        <w:tblW w:w="13950" w:type="dxa"/>
        <w:jc w:val="center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000"/>
      </w:tblPr>
      <w:tblGrid>
        <w:gridCol w:w="690"/>
        <w:gridCol w:w="3450"/>
        <w:gridCol w:w="4470"/>
        <w:gridCol w:w="2670"/>
        <w:gridCol w:w="2670"/>
      </w:tblGrid>
      <w:tr w14:paraId="6193BA3F" w14:textId="77777777" w:rsidTr="00877CA1">
        <w:tblPrEx>
          <w:tblW w:w="13950" w:type="dxa"/>
          <w:jc w:val="center"/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  <w:tblLook w:val="0000"/>
        </w:tblPrEx>
        <w:trPr>
          <w:trHeight w:val="1327"/>
          <w:jc w:val="center"/>
        </w:trPr>
        <w:tc>
          <w:tcPr>
            <w:tcW w:w="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50508" w:rsidRPr="00C359F7" w:rsidP="00C359F7" w14:paraId="79B4897A" w14:textId="77777777">
            <w:pPr>
              <w:jc w:val="center"/>
              <w:rPr>
                <w:rFonts w:ascii="Times New Roman" w:hAnsi="Times New Roman" w:cs="Times New Roman"/>
              </w:rPr>
            </w:pPr>
            <w:r w:rsidRPr="00C359F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№</w:t>
            </w:r>
          </w:p>
          <w:p w:rsidR="00F50508" w:rsidRPr="00C359F7" w:rsidP="00C359F7" w14:paraId="1E0B00CA" w14:textId="77777777">
            <w:pPr>
              <w:jc w:val="center"/>
              <w:rPr>
                <w:rFonts w:ascii="Times New Roman" w:hAnsi="Times New Roman" w:cs="Times New Roman"/>
              </w:rPr>
            </w:pPr>
            <w:r w:rsidRPr="00C359F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п/п</w:t>
            </w:r>
          </w:p>
        </w:tc>
        <w:tc>
          <w:tcPr>
            <w:tcW w:w="3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50508" w:rsidRPr="00C359F7" w:rsidP="00C359F7" w14:paraId="272A0C57" w14:textId="77777777">
            <w:pPr>
              <w:jc w:val="center"/>
              <w:rPr>
                <w:rFonts w:ascii="Times New Roman" w:hAnsi="Times New Roman" w:cs="Times New Roman"/>
              </w:rPr>
            </w:pPr>
            <w:r w:rsidRPr="00C359F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Критерий</w:t>
            </w:r>
            <w:r w:rsidRPr="00C359F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C359F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оценки</w:t>
            </w:r>
          </w:p>
        </w:tc>
        <w:tc>
          <w:tcPr>
            <w:tcW w:w="4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50508" w:rsidRPr="00C359F7" w:rsidP="00C359F7" w14:paraId="13283FF9" w14:textId="77777777">
            <w:pPr>
              <w:jc w:val="center"/>
              <w:rPr>
                <w:rFonts w:ascii="Times New Roman" w:hAnsi="Times New Roman" w:cs="Times New Roman"/>
              </w:rPr>
            </w:pPr>
            <w:r w:rsidRPr="00C359F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Порядок</w:t>
            </w:r>
            <w:r w:rsidRPr="00C359F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C359F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оценки</w:t>
            </w:r>
          </w:p>
        </w:tc>
        <w:tc>
          <w:tcPr>
            <w:tcW w:w="2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50508" w:rsidRPr="00C359F7" w:rsidP="00C359F7" w14:paraId="0A2AE92F" w14:textId="77777777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RU"/>
              </w:rPr>
              <w:t>Максимальное количество баллов по критерию оценки (Б</w:t>
            </w:r>
            <w:r w:rsidRPr="00C359F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max</w:t>
            </w:r>
            <w:r w:rsidRPr="00C359F7"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RU"/>
              </w:rPr>
              <w:t>)</w:t>
            </w:r>
          </w:p>
        </w:tc>
        <w:tc>
          <w:tcPr>
            <w:tcW w:w="2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50508" w:rsidRPr="00C359F7" w:rsidP="00C359F7" w14:paraId="2B406C9E" w14:textId="77777777">
            <w:pPr>
              <w:jc w:val="center"/>
              <w:rPr>
                <w:rFonts w:ascii="Times New Roman" w:hAnsi="Times New Roman" w:cs="Times New Roman"/>
              </w:rPr>
            </w:pPr>
            <w:r w:rsidRPr="00C359F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Предмет</w:t>
            </w:r>
            <w:r w:rsidRPr="00C359F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C359F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оценки</w:t>
            </w:r>
          </w:p>
        </w:tc>
      </w:tr>
      <w:tr w14:paraId="5358DE1F" w14:textId="77777777" w:rsidTr="00A90358">
        <w:tblPrEx>
          <w:tblW w:w="13950" w:type="dxa"/>
          <w:jc w:val="center"/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  <w:tblLook w:val="0000"/>
        </w:tblPrEx>
        <w:trPr>
          <w:trHeight w:val="4410"/>
          <w:jc w:val="center"/>
        </w:trPr>
        <w:tc>
          <w:tcPr>
            <w:tcW w:w="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50508" w:rsidRPr="00C359F7" w:rsidP="00C359F7" w14:paraId="7B5CDC59" w14:textId="77777777">
            <w:pPr>
              <w:rPr>
                <w:rFonts w:ascii="Times New Roman" w:hAnsi="Times New Roman" w:cs="Times New Roman"/>
              </w:rPr>
            </w:pPr>
            <w:r w:rsidRPr="00C359F7">
              <w:rPr>
                <w:rFonts w:ascii="Times New Roman" w:eastAsia="Times New Roman" w:hAnsi="Times New Roman" w:cs="Times New Roman"/>
                <w:color w:val="000000"/>
              </w:rPr>
              <w:t>1.</w:t>
            </w:r>
          </w:p>
        </w:tc>
        <w:tc>
          <w:tcPr>
            <w:tcW w:w="3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D5538" w:rsidRPr="00C359F7" w:rsidP="00C359F7" w14:paraId="09E7EF99" w14:textId="7A8A5258">
            <w:pPr>
              <w:jc w:val="both"/>
              <w:rPr>
                <w:rFonts w:ascii="Times New Roman" w:eastAsia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>Цена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 xml:space="preserve"> договора</w:t>
            </w:r>
          </w:p>
        </w:tc>
        <w:tc>
          <w:tcPr>
            <w:tcW w:w="4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50508" w:rsidRPr="00C359F7" w:rsidP="00C359F7" w14:paraId="6A191B88" w14:textId="3472EDA9">
            <w:pPr>
              <w:jc w:val="both"/>
              <w:rPr>
                <w:rFonts w:ascii="Times New Roman" w:eastAsia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Определение баллов каждого Участника по критерию </w:t>
            </w:r>
            <w:r w:rsidRPr="00C359F7" w:rsidR="000D5538">
              <w:rPr>
                <w:rFonts w:ascii="Times New Roman" w:eastAsia="Times New Roman" w:hAnsi="Times New Roman" w:cs="Times New Roman"/>
                <w:lang w:val="ru-RU"/>
              </w:rPr>
              <w:t>«</w:t>
            </w:r>
            <w:r w:rsidRPr="00C359F7" w:rsidR="000D5538">
              <w:rPr>
                <w:rFonts w:ascii="Times New Roman" w:eastAsia="Times New Roman" w:hAnsi="Times New Roman" w:cs="Times New Roman"/>
                <w:lang w:val="ru-RU"/>
              </w:rPr>
              <w:t xml:space="preserve">Цена договора» </w:t>
            </w:r>
            <w:r w:rsidRPr="00C359F7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осуществляется по следующей формуле:</w:t>
            </w:r>
          </w:p>
          <w:p w:rsidR="00F50508" w:rsidRPr="00C359F7" w:rsidP="00C359F7" w14:paraId="60422A17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  <w:p w:rsidR="00F50508" w:rsidRPr="00C359F7" w:rsidP="00C359F7" w14:paraId="65558D98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Б(</w:t>
            </w:r>
            <w:r w:rsidRPr="00C359F7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С</w:t>
            </w:r>
            <w:r w:rsidRPr="00C359F7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 w:rsidRPr="00C359F7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 ) = (С</w:t>
            </w:r>
            <w:r w:rsidRPr="00C359F7">
              <w:rPr>
                <w:rFonts w:ascii="Times New Roman" w:eastAsia="Times New Roman" w:hAnsi="Times New Roman" w:cs="Times New Roman"/>
                <w:color w:val="000000"/>
              </w:rPr>
              <w:t>min</w:t>
            </w:r>
            <w:r w:rsidRPr="00C359F7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 / С</w:t>
            </w:r>
            <w:r w:rsidRPr="00C359F7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 w:rsidRPr="00C359F7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) * Б</w:t>
            </w:r>
            <w:r w:rsidRPr="00C359F7">
              <w:rPr>
                <w:rFonts w:ascii="Times New Roman" w:eastAsia="Times New Roman" w:hAnsi="Times New Roman" w:cs="Times New Roman"/>
                <w:color w:val="000000"/>
              </w:rPr>
              <w:t>max</w:t>
            </w:r>
            <w:r w:rsidRPr="00C359F7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,</w:t>
            </w:r>
          </w:p>
          <w:p w:rsidR="00F50508" w:rsidRPr="00C359F7" w:rsidP="00C359F7" w14:paraId="1E25E6DF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  <w:p w:rsidR="00F50508" w:rsidRPr="00C359F7" w:rsidP="00C359F7" w14:paraId="2F16CD02" w14:textId="77777777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где Б</w:t>
            </w:r>
            <w:r w:rsidRPr="00C359F7">
              <w:rPr>
                <w:rFonts w:ascii="Times New Roman" w:eastAsia="Times New Roman" w:hAnsi="Times New Roman" w:cs="Times New Roman"/>
                <w:color w:val="000000"/>
              </w:rPr>
              <w:t>max</w:t>
            </w:r>
            <w:r w:rsidRPr="00C359F7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 – максимальное количество баллов по данному критерию;</w:t>
            </w:r>
          </w:p>
          <w:p w:rsidR="00F50508" w:rsidRPr="00C359F7" w:rsidP="00C359F7" w14:paraId="18C390F5" w14:textId="73E1A38D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С</w:t>
            </w:r>
            <w:r w:rsidRPr="00C359F7">
              <w:rPr>
                <w:rFonts w:ascii="Times New Roman" w:eastAsia="Times New Roman" w:hAnsi="Times New Roman" w:cs="Times New Roman"/>
                <w:color w:val="000000"/>
              </w:rPr>
              <w:t>min</w:t>
            </w:r>
            <w:r w:rsidRPr="00C359F7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 – стоимость Ценового предложения, наименьшая из всех предложенных Участниками;</w:t>
            </w:r>
          </w:p>
          <w:p w:rsidR="006C7F6F" w:rsidRPr="00C359F7" w:rsidP="00C359F7" w14:paraId="219CC891" w14:textId="381442F0">
            <w:pPr>
              <w:jc w:val="both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С</w:t>
            </w:r>
            <w:r w:rsidRPr="00C359F7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 w:rsidRPr="00C359F7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 – стоимость Ценового предложения оцениваемого Участника.</w:t>
            </w:r>
          </w:p>
        </w:tc>
        <w:tc>
          <w:tcPr>
            <w:tcW w:w="2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50508" w:rsidRPr="00C359F7" w:rsidP="00C359F7" w14:paraId="16C73A0C" w14:textId="553D1897">
            <w:pPr>
              <w:rPr>
                <w:rFonts w:ascii="Times New Roman" w:hAnsi="Times New Roman" w:cs="Times New Roman"/>
                <w:lang w:val="ru-RU"/>
              </w:rPr>
            </w:pPr>
            <w:r w:rsidRPr="00C359F7">
              <w:rPr>
                <w:rFonts w:ascii="Times New Roman" w:eastAsia="Times New Roman" w:hAnsi="Times New Roman" w:cs="Times New Roman"/>
                <w:lang w:val="ru-RU"/>
              </w:rPr>
              <w:t>85</w:t>
            </w:r>
            <w:r w:rsidRPr="00C359F7">
              <w:rPr>
                <w:rFonts w:ascii="Times New Roman" w:eastAsia="Times New Roman" w:hAnsi="Times New Roman" w:cs="Times New Roman"/>
              </w:rPr>
              <w:t xml:space="preserve"> </w:t>
            </w:r>
            <w:r w:rsidRPr="00C359F7">
              <w:rPr>
                <w:rFonts w:ascii="Times New Roman" w:eastAsia="Times New Roman" w:hAnsi="Times New Roman" w:cs="Times New Roman"/>
              </w:rPr>
              <w:t>бал</w:t>
            </w:r>
            <w:r w:rsidRPr="00C359F7">
              <w:rPr>
                <w:rFonts w:ascii="Times New Roman" w:eastAsia="Times New Roman" w:hAnsi="Times New Roman" w:cs="Times New Roman"/>
                <w:lang w:val="ru-RU"/>
              </w:rPr>
              <w:t>л</w:t>
            </w:r>
            <w:r w:rsidRPr="00C359F7">
              <w:rPr>
                <w:rFonts w:ascii="Times New Roman" w:eastAsia="Times New Roman" w:hAnsi="Times New Roman" w:cs="Times New Roman"/>
              </w:rPr>
              <w:t>ов</w:t>
            </w:r>
          </w:p>
        </w:tc>
        <w:tc>
          <w:tcPr>
            <w:tcW w:w="2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50508" w:rsidRPr="00C359F7" w:rsidP="00C359F7" w14:paraId="740A89E4" w14:textId="77777777">
            <w:pPr>
              <w:rPr>
                <w:rFonts w:ascii="Times New Roman" w:hAnsi="Times New Roman" w:cs="Times New Roman"/>
              </w:rPr>
            </w:pPr>
            <w:r w:rsidRPr="00C359F7">
              <w:rPr>
                <w:rFonts w:ascii="Times New Roman" w:eastAsia="Times New Roman" w:hAnsi="Times New Roman" w:cs="Times New Roman"/>
                <w:color w:val="000000"/>
              </w:rPr>
              <w:t>Заявка</w:t>
            </w:r>
            <w:r w:rsidRPr="00C359F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C359F7">
              <w:rPr>
                <w:rFonts w:ascii="Times New Roman" w:eastAsia="Times New Roman" w:hAnsi="Times New Roman" w:cs="Times New Roman"/>
                <w:color w:val="000000"/>
              </w:rPr>
              <w:t>Участника</w:t>
            </w:r>
          </w:p>
        </w:tc>
      </w:tr>
    </w:tbl>
    <w:p w:rsidR="00F50508" w:rsidRPr="00C359F7" w:rsidP="00C359F7" w14:paraId="3A1A0F4A" w14:textId="77777777">
      <w:pPr>
        <w:rPr>
          <w:rFonts w:ascii="Times New Roman" w:hAnsi="Times New Roman" w:cs="Times New Roman"/>
        </w:rPr>
      </w:pPr>
    </w:p>
    <w:sectPr>
      <w:headerReference w:type="default" r:id="rId13"/>
      <w:footerReference w:type="default" r:id="rId14"/>
      <w:pgSz w:w="16837" w:h="11905" w:orient="landscape"/>
      <w:pgMar w:top="720" w:right="1440" w:bottom="720" w:left="1440" w:header="850" w:footer="85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F50508" w14:paraId="17A650BB" w14:textId="7777777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C33A6" w14:paraId="7591EEAB" w14:textId="77777777">
    <w:r>
      <w:cr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F50508" w14:paraId="66805504" w14:textId="77777777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F50508" w14:paraId="20D8D3E8" w14:textId="77777777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F50508" w14:paraId="07FADA1D" w14:textId="77777777"/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F50508" w14:paraId="4E38C156" w14:textId="7777777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C33A6" w14:paraId="12556C8A" w14:textId="77777777">
    <w:r>
      <w:c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F50508" w14:paraId="4F11E398" w14:textId="77777777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F50508" w14:paraId="179858FC" w14:textId="77777777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F50508" w14:paraId="55022886" w14:textId="7777777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0508"/>
    <w:rsid w:val="00005A4C"/>
    <w:rsid w:val="00037F32"/>
    <w:rsid w:val="00051B09"/>
    <w:rsid w:val="000A1E5C"/>
    <w:rsid w:val="000B461E"/>
    <w:rsid w:val="000C0956"/>
    <w:rsid w:val="000D5538"/>
    <w:rsid w:val="00123D31"/>
    <w:rsid w:val="00137809"/>
    <w:rsid w:val="00140D00"/>
    <w:rsid w:val="001E4B4A"/>
    <w:rsid w:val="002135CA"/>
    <w:rsid w:val="00214061"/>
    <w:rsid w:val="00247969"/>
    <w:rsid w:val="002C7A68"/>
    <w:rsid w:val="003A08BE"/>
    <w:rsid w:val="003B49FF"/>
    <w:rsid w:val="00404137"/>
    <w:rsid w:val="00457692"/>
    <w:rsid w:val="004B765A"/>
    <w:rsid w:val="00525957"/>
    <w:rsid w:val="005276F6"/>
    <w:rsid w:val="005401B2"/>
    <w:rsid w:val="005519E0"/>
    <w:rsid w:val="00592B68"/>
    <w:rsid w:val="005A39F3"/>
    <w:rsid w:val="005C1CD4"/>
    <w:rsid w:val="006C7F6F"/>
    <w:rsid w:val="007073F5"/>
    <w:rsid w:val="00763AB2"/>
    <w:rsid w:val="00776778"/>
    <w:rsid w:val="007F08CB"/>
    <w:rsid w:val="00816F73"/>
    <w:rsid w:val="00843438"/>
    <w:rsid w:val="00853D8A"/>
    <w:rsid w:val="0085551D"/>
    <w:rsid w:val="00877CA1"/>
    <w:rsid w:val="008C7A1C"/>
    <w:rsid w:val="008D2F9B"/>
    <w:rsid w:val="00901318"/>
    <w:rsid w:val="00901AE3"/>
    <w:rsid w:val="00916982"/>
    <w:rsid w:val="009348C1"/>
    <w:rsid w:val="00936184"/>
    <w:rsid w:val="00971D57"/>
    <w:rsid w:val="009C33A6"/>
    <w:rsid w:val="00A838D9"/>
    <w:rsid w:val="00A90358"/>
    <w:rsid w:val="00AE1D1B"/>
    <w:rsid w:val="00B03F4F"/>
    <w:rsid w:val="00B21411"/>
    <w:rsid w:val="00BA01CA"/>
    <w:rsid w:val="00BB5C05"/>
    <w:rsid w:val="00BB658B"/>
    <w:rsid w:val="00BD4ECF"/>
    <w:rsid w:val="00BE162D"/>
    <w:rsid w:val="00BE6602"/>
    <w:rsid w:val="00C214A7"/>
    <w:rsid w:val="00C359F7"/>
    <w:rsid w:val="00C9490B"/>
    <w:rsid w:val="00CC7F00"/>
    <w:rsid w:val="00CE2CC3"/>
    <w:rsid w:val="00D17234"/>
    <w:rsid w:val="00D74EFC"/>
    <w:rsid w:val="00D77DD9"/>
    <w:rsid w:val="00DA029B"/>
    <w:rsid w:val="00E41381"/>
    <w:rsid w:val="00E557B0"/>
    <w:rsid w:val="00EE3442"/>
    <w:rsid w:val="00EE382F"/>
    <w:rsid w:val="00F11AFC"/>
    <w:rsid w:val="00F41219"/>
    <w:rsid w:val="00F50508"/>
    <w:rsid w:val="00FC1971"/>
    <w:rsid w:val="00FE621A"/>
    <w:rsid w:val="00FF1869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202410D"/>
  <w15:docId w15:val="{A09635BC-C63C-4FBF-8921-BE7B93500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4"/>
        <w:szCs w:val="24"/>
        <w:lang w:val="en-US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character" w:customStyle="1" w:styleId="entity-instance">
    <w:name w:val="entity-instance"/>
    <w:basedOn w:val="DefaultParagraphFont"/>
    <w:rsid w:val="00B21411"/>
  </w:style>
  <w:style w:type="character" w:styleId="CommentReference">
    <w:name w:val="annotation reference"/>
    <w:basedOn w:val="DefaultParagraphFont"/>
    <w:uiPriority w:val="99"/>
    <w:semiHidden/>
    <w:unhideWhenUsed/>
    <w:rsid w:val="00B21411"/>
    <w:rPr>
      <w:sz w:val="16"/>
      <w:szCs w:val="16"/>
    </w:rPr>
  </w:style>
  <w:style w:type="paragraph" w:styleId="CommentText">
    <w:name w:val="annotation text"/>
    <w:basedOn w:val="Normal"/>
    <w:link w:val="a"/>
    <w:uiPriority w:val="99"/>
    <w:unhideWhenUsed/>
    <w:rsid w:val="00B21411"/>
    <w:rPr>
      <w:sz w:val="20"/>
      <w:szCs w:val="20"/>
    </w:rPr>
  </w:style>
  <w:style w:type="character" w:customStyle="1" w:styleId="a">
    <w:name w:val="Текст примечания Знак"/>
    <w:basedOn w:val="DefaultParagraphFont"/>
    <w:link w:val="CommentText"/>
    <w:uiPriority w:val="99"/>
    <w:rsid w:val="00B2141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a0"/>
    <w:uiPriority w:val="99"/>
    <w:semiHidden/>
    <w:unhideWhenUsed/>
    <w:rsid w:val="00B21411"/>
    <w:rPr>
      <w:b/>
      <w:bCs/>
    </w:rPr>
  </w:style>
  <w:style w:type="character" w:customStyle="1" w:styleId="a0">
    <w:name w:val="Тема примечания Знак"/>
    <w:basedOn w:val="a"/>
    <w:link w:val="CommentSubject"/>
    <w:uiPriority w:val="99"/>
    <w:semiHidden/>
    <w:rsid w:val="00B21411"/>
    <w:rPr>
      <w:b/>
      <w:bCs/>
      <w:sz w:val="20"/>
      <w:szCs w:val="20"/>
    </w:rPr>
  </w:style>
  <w:style w:type="paragraph" w:styleId="BalloonText">
    <w:name w:val="Balloon Text"/>
    <w:basedOn w:val="Normal"/>
    <w:link w:val="a1"/>
    <w:uiPriority w:val="99"/>
    <w:semiHidden/>
    <w:unhideWhenUsed/>
    <w:rsid w:val="00B21411"/>
    <w:rPr>
      <w:rFonts w:ascii="Segoe UI" w:hAnsi="Segoe UI" w:cs="Segoe UI"/>
      <w:sz w:val="18"/>
      <w:szCs w:val="18"/>
    </w:rPr>
  </w:style>
  <w:style w:type="character" w:customStyle="1" w:styleId="a1">
    <w:name w:val="Текст выноски Знак"/>
    <w:basedOn w:val="DefaultParagraphFont"/>
    <w:link w:val="BalloonText"/>
    <w:uiPriority w:val="99"/>
    <w:semiHidden/>
    <w:rsid w:val="00B21411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B21411"/>
    <w:pPr>
      <w:spacing w:before="100" w:beforeAutospacing="1" w:after="100" w:afterAutospacing="1"/>
    </w:pPr>
    <w:rPr>
      <w:rFonts w:ascii="Times New Roman" w:eastAsia="Times New Roman" w:hAnsi="Times New Roman" w:cs="Times New Roman"/>
      <w:lang w:val="ru-RU"/>
    </w:rPr>
  </w:style>
  <w:style w:type="paragraph" w:styleId="FootnoteText">
    <w:name w:val="footnote text"/>
    <w:basedOn w:val="Normal"/>
    <w:link w:val="a2"/>
    <w:uiPriority w:val="99"/>
    <w:semiHidden/>
    <w:unhideWhenUsed/>
    <w:rsid w:val="00B21411"/>
    <w:rPr>
      <w:sz w:val="20"/>
      <w:szCs w:val="20"/>
    </w:rPr>
  </w:style>
  <w:style w:type="character" w:customStyle="1" w:styleId="a2">
    <w:name w:val="Текст сноски Знак"/>
    <w:basedOn w:val="DefaultParagraphFont"/>
    <w:link w:val="FootnoteText"/>
    <w:uiPriority w:val="99"/>
    <w:semiHidden/>
    <w:rsid w:val="00B21411"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7F08CB"/>
    <w:rPr>
      <w:b/>
      <w:bCs/>
    </w:rPr>
  </w:style>
  <w:style w:type="character" w:customStyle="1" w:styleId="textline">
    <w:name w:val="textline"/>
    <w:basedOn w:val="DefaultParagraphFont"/>
    <w:rsid w:val="005A39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header" Target="header4.xml" /><Relationship Id="rId12" Type="http://schemas.openxmlformats.org/officeDocument/2006/relationships/footer" Target="footer4.xml" /><Relationship Id="rId13" Type="http://schemas.openxmlformats.org/officeDocument/2006/relationships/header" Target="header5.xml" /><Relationship Id="rId14" Type="http://schemas.openxmlformats.org/officeDocument/2006/relationships/footer" Target="footer5.xml" /><Relationship Id="rId15" Type="http://schemas.openxmlformats.org/officeDocument/2006/relationships/theme" Target="theme/theme1.xml" /><Relationship Id="rId16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header" Target="header2.xml" /><Relationship Id="rId8" Type="http://schemas.openxmlformats.org/officeDocument/2006/relationships/footer" Target="footer2.xml" /><Relationship Id="rId9" Type="http://schemas.openxmlformats.org/officeDocument/2006/relationships/header" Target="head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44B657-0142-4B01-9B47-F98CDA7D37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22</Pages>
  <Words>4424</Words>
  <Characters>25221</Characters>
  <Application>Microsoft Office Word</Application>
  <DocSecurity>0</DocSecurity>
  <Lines>210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Dementyeva Galina Sergeevna</dc:creator>
  <cp:lastModifiedBy>Zakharenko Ekaterina Nikolaevna</cp:lastModifiedBy>
  <cp:revision>4</cp:revision>
  <dcterms:created xsi:type="dcterms:W3CDTF">2026-08-20T14:34:00Z</dcterms:created>
  <dcterms:modified xsi:type="dcterms:W3CDTF">2026-09-03T13:32:00Z</dcterms:modified>
</cp:coreProperties>
</file>