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1FE3" w:rsidRPr="002D61E3" w:rsidRDefault="00CF1FE3" w:rsidP="00CF1FE3">
      <w:pPr>
        <w:ind w:firstLine="709"/>
        <w:jc w:val="right"/>
        <w:rPr>
          <w:sz w:val="24"/>
          <w:szCs w:val="24"/>
        </w:rPr>
      </w:pPr>
      <w:r w:rsidRPr="002D61E3">
        <w:rPr>
          <w:sz w:val="24"/>
          <w:szCs w:val="24"/>
        </w:rPr>
        <w:t>Утверждаю</w:t>
      </w:r>
    </w:p>
    <w:p w:rsidR="00CF1FE3" w:rsidRPr="002D61E3" w:rsidRDefault="00CF1FE3" w:rsidP="00CF1FE3">
      <w:pPr>
        <w:ind w:firstLine="709"/>
        <w:jc w:val="right"/>
        <w:rPr>
          <w:sz w:val="24"/>
          <w:szCs w:val="24"/>
        </w:rPr>
      </w:pPr>
      <w:r>
        <w:rPr>
          <w:sz w:val="24"/>
          <w:szCs w:val="24"/>
        </w:rPr>
        <w:t xml:space="preserve">Конкурсный управляющий </w:t>
      </w:r>
    </w:p>
    <w:p w:rsidR="00CF1FE3" w:rsidRPr="002D61E3" w:rsidRDefault="00CF1FE3" w:rsidP="00CF1FE3">
      <w:pPr>
        <w:ind w:firstLine="709"/>
        <w:jc w:val="right"/>
        <w:rPr>
          <w:sz w:val="24"/>
          <w:szCs w:val="24"/>
        </w:rPr>
      </w:pPr>
      <w:r w:rsidRPr="002D61E3">
        <w:rPr>
          <w:sz w:val="24"/>
          <w:szCs w:val="24"/>
        </w:rPr>
        <w:t>МУП «Екатеринбургэнерго»</w:t>
      </w:r>
    </w:p>
    <w:p w:rsidR="0074273C" w:rsidRDefault="00CF1FE3" w:rsidP="00CF1FE3">
      <w:pPr>
        <w:ind w:firstLine="709"/>
        <w:jc w:val="right"/>
        <w:rPr>
          <w:sz w:val="24"/>
          <w:szCs w:val="24"/>
        </w:rPr>
      </w:pPr>
      <w:r>
        <w:rPr>
          <w:sz w:val="24"/>
          <w:szCs w:val="24"/>
        </w:rPr>
        <w:t>М.А. Блынских</w:t>
      </w:r>
    </w:p>
    <w:p w:rsidR="00CF1FE3" w:rsidRPr="002D61E3" w:rsidRDefault="00CF1FE3" w:rsidP="00CF1FE3">
      <w:pPr>
        <w:ind w:firstLine="709"/>
        <w:jc w:val="right"/>
        <w:rPr>
          <w:i/>
          <w:sz w:val="24"/>
          <w:szCs w:val="24"/>
        </w:rPr>
      </w:pPr>
    </w:p>
    <w:p w:rsidR="0074273C" w:rsidRPr="002D61E3" w:rsidRDefault="0074273C" w:rsidP="00FF6D67">
      <w:pPr>
        <w:ind w:firstLine="709"/>
        <w:jc w:val="right"/>
        <w:rPr>
          <w:i/>
          <w:sz w:val="24"/>
          <w:szCs w:val="24"/>
        </w:rPr>
      </w:pPr>
      <w:r w:rsidRPr="002D61E3">
        <w:rPr>
          <w:i/>
          <w:sz w:val="24"/>
          <w:szCs w:val="24"/>
        </w:rPr>
        <w:t>МП ________________________</w:t>
      </w:r>
      <w:r w:rsidR="001F7E6B">
        <w:rPr>
          <w:i/>
          <w:sz w:val="24"/>
          <w:szCs w:val="24"/>
        </w:rPr>
        <w:t>____________</w:t>
      </w:r>
    </w:p>
    <w:p w:rsidR="0074273C" w:rsidRPr="00204098" w:rsidRDefault="0074273C" w:rsidP="00FF6D67">
      <w:pPr>
        <w:ind w:firstLine="709"/>
        <w:jc w:val="center"/>
        <w:rPr>
          <w:i/>
          <w:sz w:val="20"/>
          <w:szCs w:val="20"/>
        </w:rPr>
      </w:pPr>
      <w:r w:rsidRPr="00204098">
        <w:rPr>
          <w:i/>
          <w:sz w:val="20"/>
          <w:szCs w:val="20"/>
        </w:rPr>
        <w:t xml:space="preserve">                                                           </w:t>
      </w:r>
      <w:r w:rsidR="001F7E6B">
        <w:rPr>
          <w:i/>
          <w:sz w:val="20"/>
          <w:szCs w:val="20"/>
        </w:rPr>
        <w:t xml:space="preserve">                                                </w:t>
      </w:r>
      <w:r w:rsidRPr="00204098">
        <w:rPr>
          <w:i/>
          <w:sz w:val="20"/>
          <w:szCs w:val="20"/>
        </w:rPr>
        <w:t xml:space="preserve">(личная подпись)                                       </w:t>
      </w:r>
    </w:p>
    <w:p w:rsidR="0074273C" w:rsidRPr="002D61E3" w:rsidRDefault="0074273C" w:rsidP="00FF6D67">
      <w:pPr>
        <w:ind w:firstLine="709"/>
        <w:contextualSpacing/>
        <w:jc w:val="center"/>
        <w:rPr>
          <w:sz w:val="24"/>
          <w:szCs w:val="24"/>
        </w:rPr>
      </w:pPr>
    </w:p>
    <w:p w:rsidR="0074273C" w:rsidRPr="002D61E3" w:rsidRDefault="0074273C" w:rsidP="00FF6D67">
      <w:pPr>
        <w:ind w:firstLine="709"/>
        <w:contextualSpacing/>
        <w:jc w:val="center"/>
        <w:rPr>
          <w:sz w:val="24"/>
          <w:szCs w:val="24"/>
        </w:rPr>
      </w:pPr>
    </w:p>
    <w:p w:rsidR="0074273C" w:rsidRPr="002D61E3" w:rsidRDefault="0074273C" w:rsidP="00FF6D67">
      <w:pPr>
        <w:ind w:firstLine="709"/>
        <w:contextualSpacing/>
        <w:jc w:val="center"/>
        <w:rPr>
          <w:sz w:val="24"/>
          <w:szCs w:val="24"/>
        </w:rPr>
      </w:pPr>
      <w:r w:rsidRPr="002D61E3">
        <w:rPr>
          <w:b/>
          <w:sz w:val="24"/>
          <w:szCs w:val="24"/>
        </w:rPr>
        <w:t xml:space="preserve">ДОКУМЕНТАЦИЯ </w:t>
      </w:r>
    </w:p>
    <w:p w:rsidR="007E74FF" w:rsidRPr="002D61E3" w:rsidRDefault="007E74FF" w:rsidP="00FF6D67">
      <w:pPr>
        <w:ind w:firstLine="709"/>
        <w:contextualSpacing/>
        <w:jc w:val="center"/>
        <w:rPr>
          <w:sz w:val="24"/>
          <w:szCs w:val="24"/>
        </w:rPr>
      </w:pPr>
      <w:r w:rsidRPr="002D61E3">
        <w:rPr>
          <w:sz w:val="24"/>
          <w:szCs w:val="24"/>
        </w:rPr>
        <w:t>аукцион</w:t>
      </w:r>
      <w:r w:rsidR="00DB38F9">
        <w:rPr>
          <w:sz w:val="24"/>
          <w:szCs w:val="24"/>
        </w:rPr>
        <w:t>а</w:t>
      </w:r>
      <w:r w:rsidRPr="002D61E3">
        <w:rPr>
          <w:sz w:val="24"/>
          <w:szCs w:val="24"/>
        </w:rPr>
        <w:t xml:space="preserve"> в электронной форме </w:t>
      </w:r>
    </w:p>
    <w:p w:rsidR="005B5CE2" w:rsidRDefault="0074273C" w:rsidP="005B5CE2">
      <w:pPr>
        <w:ind w:firstLine="709"/>
        <w:contextualSpacing/>
        <w:jc w:val="center"/>
        <w:rPr>
          <w:sz w:val="24"/>
          <w:szCs w:val="24"/>
        </w:rPr>
      </w:pPr>
      <w:r w:rsidRPr="002D61E3">
        <w:rPr>
          <w:sz w:val="24"/>
          <w:szCs w:val="24"/>
        </w:rPr>
        <w:t xml:space="preserve">на право заключения договора </w:t>
      </w:r>
      <w:r w:rsidR="008A0802">
        <w:rPr>
          <w:sz w:val="24"/>
          <w:szCs w:val="24"/>
        </w:rPr>
        <w:t xml:space="preserve">поставки </w:t>
      </w:r>
      <w:r w:rsidR="005B5CE2" w:rsidRPr="005B5CE2">
        <w:rPr>
          <w:sz w:val="24"/>
          <w:szCs w:val="24"/>
        </w:rPr>
        <w:t>трубы стальной горячекатаной Ф-426*9</w:t>
      </w:r>
    </w:p>
    <w:p w:rsidR="00C02136" w:rsidRPr="0074273C" w:rsidRDefault="00C02136" w:rsidP="005B5CE2">
      <w:pPr>
        <w:ind w:firstLine="709"/>
        <w:contextualSpacing/>
        <w:jc w:val="center"/>
        <w:rPr>
          <w:b/>
          <w:sz w:val="24"/>
          <w:szCs w:val="24"/>
        </w:rPr>
      </w:pPr>
      <w:r w:rsidRPr="0074273C">
        <w:rPr>
          <w:b/>
          <w:sz w:val="24"/>
          <w:szCs w:val="24"/>
        </w:rPr>
        <w:t>с участием только субъектов малого и среднего предпринимательства</w:t>
      </w:r>
    </w:p>
    <w:p w:rsidR="0074273C" w:rsidRPr="002D61E3" w:rsidRDefault="0074273C" w:rsidP="00FF6D67">
      <w:pPr>
        <w:ind w:firstLine="709"/>
        <w:contextualSpacing/>
        <w:jc w:val="center"/>
        <w:rPr>
          <w:sz w:val="24"/>
          <w:szCs w:val="24"/>
        </w:rPr>
      </w:pPr>
    </w:p>
    <w:p w:rsidR="0074273C" w:rsidRPr="002D61E3" w:rsidRDefault="0074273C" w:rsidP="00FF6D67">
      <w:pPr>
        <w:ind w:firstLine="709"/>
        <w:contextualSpacing/>
        <w:jc w:val="center"/>
        <w:rPr>
          <w:sz w:val="24"/>
          <w:szCs w:val="24"/>
        </w:rPr>
      </w:pPr>
    </w:p>
    <w:p w:rsidR="00131D07" w:rsidRPr="002D61E3" w:rsidRDefault="00131D07" w:rsidP="00131D07">
      <w:pPr>
        <w:ind w:left="709" w:firstLine="709"/>
        <w:contextualSpacing/>
        <w:rPr>
          <w:sz w:val="24"/>
          <w:szCs w:val="24"/>
        </w:rPr>
      </w:pPr>
      <w:r w:rsidRPr="002D61E3">
        <w:rPr>
          <w:sz w:val="24"/>
          <w:szCs w:val="24"/>
        </w:rPr>
        <w:t>«Согласовано»</w:t>
      </w:r>
    </w:p>
    <w:p w:rsidR="00131D07" w:rsidRPr="002D61E3" w:rsidRDefault="00131D07" w:rsidP="00131D07">
      <w:pPr>
        <w:contextualSpacing/>
        <w:rPr>
          <w:sz w:val="24"/>
          <w:szCs w:val="24"/>
        </w:rPr>
      </w:pPr>
    </w:p>
    <w:p w:rsidR="00131D07" w:rsidRPr="002D61E3" w:rsidRDefault="00131D07" w:rsidP="00131D07">
      <w:pPr>
        <w:ind w:left="709" w:firstLine="709"/>
        <w:contextualSpacing/>
        <w:rPr>
          <w:sz w:val="24"/>
          <w:szCs w:val="24"/>
        </w:rPr>
      </w:pPr>
      <w:r w:rsidRPr="002D61E3">
        <w:rPr>
          <w:sz w:val="24"/>
          <w:szCs w:val="24"/>
        </w:rPr>
        <w:t>Председатель Комиссии по закупкам:</w:t>
      </w:r>
    </w:p>
    <w:p w:rsidR="00131D07" w:rsidRPr="002D61E3" w:rsidRDefault="00131D07" w:rsidP="00131D07">
      <w:pPr>
        <w:ind w:left="709" w:firstLine="709"/>
        <w:contextualSpacing/>
        <w:rPr>
          <w:sz w:val="24"/>
          <w:szCs w:val="24"/>
        </w:rPr>
      </w:pPr>
      <w:r>
        <w:rPr>
          <w:sz w:val="24"/>
          <w:szCs w:val="24"/>
        </w:rPr>
        <w:t>Валеев Р.Р.</w:t>
      </w:r>
      <w:r w:rsidRPr="002D61E3">
        <w:rPr>
          <w:sz w:val="24"/>
          <w:szCs w:val="24"/>
        </w:rPr>
        <w:t xml:space="preserve"> – </w:t>
      </w:r>
      <w:r>
        <w:rPr>
          <w:sz w:val="24"/>
          <w:szCs w:val="24"/>
        </w:rPr>
        <w:t>Заместитель г</w:t>
      </w:r>
      <w:r w:rsidRPr="002D61E3">
        <w:rPr>
          <w:sz w:val="24"/>
          <w:szCs w:val="24"/>
        </w:rPr>
        <w:t>лавн</w:t>
      </w:r>
      <w:r>
        <w:rPr>
          <w:sz w:val="24"/>
          <w:szCs w:val="24"/>
        </w:rPr>
        <w:t>ого</w:t>
      </w:r>
      <w:r w:rsidRPr="002D61E3">
        <w:rPr>
          <w:sz w:val="24"/>
          <w:szCs w:val="24"/>
        </w:rPr>
        <w:t xml:space="preserve"> инженер</w:t>
      </w:r>
      <w:r>
        <w:rPr>
          <w:sz w:val="24"/>
          <w:szCs w:val="24"/>
        </w:rPr>
        <w:t>а</w:t>
      </w:r>
    </w:p>
    <w:p w:rsidR="00131D07" w:rsidRPr="002D61E3" w:rsidRDefault="00131D07" w:rsidP="00131D07">
      <w:pPr>
        <w:ind w:left="709" w:firstLine="709"/>
        <w:contextualSpacing/>
        <w:rPr>
          <w:sz w:val="24"/>
          <w:szCs w:val="24"/>
        </w:rPr>
      </w:pPr>
    </w:p>
    <w:p w:rsidR="00131D07" w:rsidRPr="002D61E3" w:rsidRDefault="00131D07" w:rsidP="00131D07">
      <w:pPr>
        <w:ind w:left="709" w:firstLine="709"/>
        <w:contextualSpacing/>
        <w:rPr>
          <w:sz w:val="24"/>
          <w:szCs w:val="24"/>
        </w:rPr>
      </w:pPr>
      <w:r w:rsidRPr="002D61E3">
        <w:rPr>
          <w:sz w:val="24"/>
          <w:szCs w:val="24"/>
        </w:rPr>
        <w:t>___________________________________</w:t>
      </w:r>
    </w:p>
    <w:p w:rsidR="00131D07" w:rsidRPr="002D61E3" w:rsidRDefault="00131D07" w:rsidP="00131D07">
      <w:pPr>
        <w:ind w:left="709" w:firstLine="709"/>
        <w:contextualSpacing/>
        <w:rPr>
          <w:sz w:val="24"/>
          <w:szCs w:val="24"/>
        </w:rPr>
      </w:pPr>
    </w:p>
    <w:p w:rsidR="00131D07" w:rsidRPr="002D61E3" w:rsidRDefault="00131D07" w:rsidP="00131D07">
      <w:pPr>
        <w:tabs>
          <w:tab w:val="left" w:pos="851"/>
        </w:tabs>
        <w:ind w:left="709" w:firstLine="709"/>
        <w:contextualSpacing/>
        <w:jc w:val="both"/>
        <w:rPr>
          <w:sz w:val="24"/>
          <w:szCs w:val="24"/>
        </w:rPr>
      </w:pPr>
      <w:r w:rsidRPr="002D61E3">
        <w:rPr>
          <w:sz w:val="24"/>
          <w:szCs w:val="24"/>
        </w:rPr>
        <w:t>Заместитель председателя Комиссии по закупкам:</w:t>
      </w:r>
    </w:p>
    <w:p w:rsidR="00131D07" w:rsidRDefault="00131D07" w:rsidP="00131D07">
      <w:pPr>
        <w:tabs>
          <w:tab w:val="left" w:pos="851"/>
        </w:tabs>
        <w:ind w:left="1418"/>
        <w:contextualSpacing/>
        <w:jc w:val="both"/>
        <w:rPr>
          <w:sz w:val="24"/>
          <w:szCs w:val="24"/>
        </w:rPr>
      </w:pPr>
      <w:proofErr w:type="spellStart"/>
      <w:r w:rsidRPr="002D61E3">
        <w:rPr>
          <w:sz w:val="24"/>
          <w:szCs w:val="24"/>
        </w:rPr>
        <w:t>Хайруллин</w:t>
      </w:r>
      <w:proofErr w:type="spellEnd"/>
      <w:r w:rsidRPr="002D61E3">
        <w:rPr>
          <w:sz w:val="24"/>
          <w:szCs w:val="24"/>
        </w:rPr>
        <w:t xml:space="preserve"> И.А. – </w:t>
      </w:r>
      <w:r>
        <w:rPr>
          <w:sz w:val="24"/>
          <w:szCs w:val="24"/>
        </w:rPr>
        <w:t>Заместитель генерального директора по корпоративному развитию и правовым вопросам</w:t>
      </w:r>
    </w:p>
    <w:p w:rsidR="00131D07"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r w:rsidRPr="002D61E3">
        <w:rPr>
          <w:sz w:val="24"/>
          <w:szCs w:val="24"/>
        </w:rPr>
        <w:t>___________________________________</w:t>
      </w:r>
    </w:p>
    <w:p w:rsidR="00131D07" w:rsidRPr="002D61E3"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r w:rsidRPr="002D61E3">
        <w:rPr>
          <w:sz w:val="24"/>
          <w:szCs w:val="24"/>
        </w:rPr>
        <w:t>Члены Комиссии по закупкам:</w:t>
      </w:r>
    </w:p>
    <w:p w:rsidR="00131D07" w:rsidRPr="002D61E3"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r>
        <w:rPr>
          <w:sz w:val="24"/>
          <w:szCs w:val="24"/>
        </w:rPr>
        <w:t>Ерофеева А.Л. – Заместитель главного</w:t>
      </w:r>
      <w:r w:rsidRPr="002D61E3">
        <w:rPr>
          <w:sz w:val="24"/>
          <w:szCs w:val="24"/>
        </w:rPr>
        <w:t xml:space="preserve"> бухгалтер</w:t>
      </w:r>
      <w:r>
        <w:rPr>
          <w:sz w:val="24"/>
          <w:szCs w:val="24"/>
        </w:rPr>
        <w:t>а</w:t>
      </w:r>
      <w:r w:rsidRPr="002D61E3">
        <w:rPr>
          <w:sz w:val="24"/>
          <w:szCs w:val="24"/>
        </w:rPr>
        <w:t xml:space="preserve"> </w:t>
      </w:r>
    </w:p>
    <w:p w:rsidR="00131D07" w:rsidRPr="002D61E3"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r w:rsidRPr="002D61E3">
        <w:rPr>
          <w:sz w:val="24"/>
          <w:szCs w:val="24"/>
        </w:rPr>
        <w:t>___________________________________</w:t>
      </w:r>
    </w:p>
    <w:p w:rsidR="00131D07" w:rsidRPr="002D61E3" w:rsidRDefault="00131D07" w:rsidP="00131D07">
      <w:pPr>
        <w:tabs>
          <w:tab w:val="left" w:pos="851"/>
        </w:tabs>
        <w:ind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r w:rsidRPr="002D61E3">
        <w:rPr>
          <w:sz w:val="24"/>
          <w:szCs w:val="24"/>
        </w:rPr>
        <w:t>Рагулина О.В. – Начальник финансово-экономического отдела</w:t>
      </w:r>
    </w:p>
    <w:p w:rsidR="00131D07" w:rsidRPr="002D61E3"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r w:rsidRPr="002D61E3">
        <w:rPr>
          <w:sz w:val="24"/>
          <w:szCs w:val="24"/>
        </w:rPr>
        <w:t>___________________________________</w:t>
      </w:r>
    </w:p>
    <w:p w:rsidR="00131D07" w:rsidRPr="002D61E3"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proofErr w:type="spellStart"/>
      <w:r w:rsidRPr="002D61E3">
        <w:rPr>
          <w:sz w:val="24"/>
          <w:szCs w:val="24"/>
        </w:rPr>
        <w:t>Ошаров</w:t>
      </w:r>
      <w:proofErr w:type="spellEnd"/>
      <w:r w:rsidRPr="002D61E3">
        <w:rPr>
          <w:sz w:val="24"/>
          <w:szCs w:val="24"/>
        </w:rPr>
        <w:t xml:space="preserve"> А.И. – Начальник службы снабжения</w:t>
      </w:r>
    </w:p>
    <w:p w:rsidR="00131D07" w:rsidRPr="002D61E3"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r w:rsidRPr="002D61E3">
        <w:rPr>
          <w:sz w:val="24"/>
          <w:szCs w:val="24"/>
        </w:rPr>
        <w:t>___________________________________</w:t>
      </w:r>
    </w:p>
    <w:p w:rsidR="00131D07" w:rsidRPr="002D61E3"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r w:rsidRPr="002D61E3">
        <w:rPr>
          <w:sz w:val="24"/>
          <w:szCs w:val="24"/>
        </w:rPr>
        <w:t>Секретарь Комиссии по закупкам:</w:t>
      </w:r>
    </w:p>
    <w:p w:rsidR="00131D07" w:rsidRPr="002D61E3" w:rsidRDefault="00131D07" w:rsidP="00131D07">
      <w:pPr>
        <w:tabs>
          <w:tab w:val="left" w:pos="851"/>
        </w:tabs>
        <w:ind w:left="709" w:firstLine="709"/>
        <w:contextualSpacing/>
        <w:jc w:val="both"/>
        <w:rPr>
          <w:sz w:val="24"/>
          <w:szCs w:val="24"/>
        </w:rPr>
      </w:pPr>
      <w:r>
        <w:rPr>
          <w:sz w:val="24"/>
          <w:szCs w:val="24"/>
        </w:rPr>
        <w:t>Двуречинский Д.В. – Заместитель начальника правовой службы</w:t>
      </w:r>
    </w:p>
    <w:p w:rsidR="00131D07" w:rsidRPr="002D61E3"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both"/>
        <w:rPr>
          <w:sz w:val="24"/>
          <w:szCs w:val="24"/>
        </w:rPr>
      </w:pPr>
      <w:r w:rsidRPr="002D61E3">
        <w:rPr>
          <w:sz w:val="24"/>
          <w:szCs w:val="24"/>
        </w:rPr>
        <w:t>___________________________________</w:t>
      </w:r>
    </w:p>
    <w:p w:rsidR="00131D07" w:rsidRPr="002D61E3" w:rsidRDefault="00131D07" w:rsidP="00131D07">
      <w:pPr>
        <w:tabs>
          <w:tab w:val="left" w:pos="851"/>
        </w:tabs>
        <w:ind w:left="709" w:firstLine="709"/>
        <w:contextualSpacing/>
        <w:jc w:val="both"/>
        <w:rPr>
          <w:sz w:val="24"/>
          <w:szCs w:val="24"/>
        </w:rPr>
      </w:pPr>
    </w:p>
    <w:p w:rsidR="00131D07" w:rsidRPr="002D61E3" w:rsidRDefault="00131D07" w:rsidP="00131D07">
      <w:pPr>
        <w:tabs>
          <w:tab w:val="left" w:pos="851"/>
        </w:tabs>
        <w:ind w:left="709" w:firstLine="709"/>
        <w:contextualSpacing/>
        <w:jc w:val="center"/>
        <w:rPr>
          <w:sz w:val="24"/>
          <w:szCs w:val="24"/>
        </w:rPr>
      </w:pPr>
    </w:p>
    <w:p w:rsidR="00131D07" w:rsidRPr="002D61E3" w:rsidRDefault="00131D07" w:rsidP="00131D07">
      <w:pPr>
        <w:tabs>
          <w:tab w:val="left" w:pos="851"/>
        </w:tabs>
        <w:contextualSpacing/>
        <w:rPr>
          <w:sz w:val="24"/>
          <w:szCs w:val="24"/>
        </w:rPr>
      </w:pPr>
    </w:p>
    <w:p w:rsidR="00131D07" w:rsidRDefault="00131D07" w:rsidP="00131D07">
      <w:pPr>
        <w:tabs>
          <w:tab w:val="left" w:pos="851"/>
        </w:tabs>
        <w:ind w:left="709" w:firstLine="709"/>
        <w:contextualSpacing/>
        <w:jc w:val="center"/>
        <w:rPr>
          <w:sz w:val="24"/>
          <w:szCs w:val="24"/>
        </w:rPr>
      </w:pPr>
    </w:p>
    <w:p w:rsidR="00131D07" w:rsidRPr="002D61E3" w:rsidRDefault="00131D07" w:rsidP="00131D07">
      <w:pPr>
        <w:tabs>
          <w:tab w:val="left" w:pos="851"/>
        </w:tabs>
        <w:ind w:left="709" w:firstLine="709"/>
        <w:contextualSpacing/>
        <w:jc w:val="center"/>
        <w:rPr>
          <w:sz w:val="24"/>
          <w:szCs w:val="24"/>
        </w:rPr>
      </w:pPr>
    </w:p>
    <w:p w:rsidR="00131D07" w:rsidRDefault="00131D07" w:rsidP="00131D07">
      <w:pPr>
        <w:tabs>
          <w:tab w:val="left" w:pos="851"/>
        </w:tabs>
        <w:contextualSpacing/>
        <w:rPr>
          <w:sz w:val="24"/>
          <w:szCs w:val="24"/>
        </w:rPr>
      </w:pPr>
    </w:p>
    <w:p w:rsidR="00131D07" w:rsidRPr="002D61E3" w:rsidRDefault="00131D07" w:rsidP="00131D07">
      <w:pPr>
        <w:tabs>
          <w:tab w:val="left" w:pos="851"/>
        </w:tabs>
        <w:contextualSpacing/>
        <w:rPr>
          <w:sz w:val="24"/>
          <w:szCs w:val="24"/>
        </w:rPr>
      </w:pPr>
    </w:p>
    <w:p w:rsidR="007F6C0F" w:rsidRPr="002D61E3" w:rsidRDefault="00131D07" w:rsidP="00131D07">
      <w:pPr>
        <w:tabs>
          <w:tab w:val="left" w:pos="851"/>
        </w:tabs>
        <w:contextualSpacing/>
        <w:jc w:val="center"/>
        <w:rPr>
          <w:sz w:val="24"/>
          <w:szCs w:val="24"/>
        </w:rPr>
      </w:pPr>
      <w:r w:rsidRPr="002D61E3">
        <w:rPr>
          <w:sz w:val="24"/>
          <w:szCs w:val="24"/>
        </w:rPr>
        <w:t>Екатеринбург, 202</w:t>
      </w:r>
      <w:r>
        <w:rPr>
          <w:sz w:val="24"/>
          <w:szCs w:val="24"/>
        </w:rPr>
        <w:t>6</w:t>
      </w:r>
    </w:p>
    <w:p w:rsidR="00C93F92" w:rsidRPr="006E374E" w:rsidRDefault="00A3689B" w:rsidP="00C93F92">
      <w:pPr>
        <w:contextualSpacing/>
        <w:jc w:val="center"/>
        <w:rPr>
          <w:b/>
          <w:sz w:val="22"/>
          <w:szCs w:val="22"/>
        </w:rPr>
      </w:pPr>
      <w:r w:rsidRPr="002D61E3">
        <w:rPr>
          <w:sz w:val="22"/>
          <w:szCs w:val="22"/>
        </w:rPr>
        <w:br w:type="page"/>
      </w:r>
      <w:r w:rsidR="00C93F92" w:rsidRPr="006E374E">
        <w:rPr>
          <w:b/>
          <w:sz w:val="22"/>
          <w:szCs w:val="22"/>
        </w:rPr>
        <w:lastRenderedPageBreak/>
        <w:t>СОДЕРЖАНИЕ ДОКУМЕНТАЦИИ</w:t>
      </w:r>
    </w:p>
    <w:p w:rsidR="00C93F92" w:rsidRPr="006E374E" w:rsidRDefault="00C93F92" w:rsidP="00C93F92">
      <w:pPr>
        <w:ind w:firstLine="709"/>
        <w:contextualSpacing/>
        <w:jc w:val="center"/>
        <w:rPr>
          <w:b/>
          <w:sz w:val="22"/>
          <w:szCs w:val="22"/>
        </w:rPr>
      </w:pPr>
      <w:r w:rsidRPr="006E374E">
        <w:rPr>
          <w:b/>
          <w:sz w:val="22"/>
          <w:szCs w:val="22"/>
        </w:rPr>
        <w:t>ПО ПРОВЕДЕНИЮ АУКЦИОНА В ЭЛЕКТРОННОЙ ФОРМЕ</w:t>
      </w:r>
    </w:p>
    <w:p w:rsidR="006E374E" w:rsidRPr="00AF6AE2" w:rsidRDefault="006E374E" w:rsidP="00C93F92">
      <w:pPr>
        <w:ind w:firstLine="709"/>
        <w:contextualSpacing/>
        <w:jc w:val="center"/>
        <w:rPr>
          <w:sz w:val="22"/>
          <w:szCs w:val="22"/>
        </w:rPr>
      </w:pPr>
    </w:p>
    <w:tbl>
      <w:tblPr>
        <w:tblStyle w:val="afc"/>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tblPr>
      <w:tblGrid>
        <w:gridCol w:w="10031"/>
        <w:gridCol w:w="567"/>
      </w:tblGrid>
      <w:tr w:rsidR="00C93F92" w:rsidTr="006E374E">
        <w:tc>
          <w:tcPr>
            <w:tcW w:w="10031" w:type="dxa"/>
          </w:tcPr>
          <w:p w:rsidR="00C93F92" w:rsidRPr="006E374E" w:rsidRDefault="00C93F92" w:rsidP="006E374E">
            <w:pPr>
              <w:contextualSpacing/>
              <w:jc w:val="both"/>
              <w:rPr>
                <w:rFonts w:eastAsiaTheme="majorEastAsia"/>
                <w:bCs/>
                <w:sz w:val="22"/>
                <w:szCs w:val="22"/>
              </w:rPr>
            </w:pPr>
            <w:r w:rsidRPr="006E374E">
              <w:rPr>
                <w:rFonts w:eastAsiaTheme="majorEastAsia"/>
                <w:bCs/>
                <w:sz w:val="22"/>
                <w:szCs w:val="22"/>
              </w:rPr>
              <w:t>РАЗДЕЛ 1.ТЕРМИНЫ И ОПРЕДЕЛЕНИЯ</w:t>
            </w:r>
          </w:p>
        </w:tc>
        <w:tc>
          <w:tcPr>
            <w:tcW w:w="567" w:type="dxa"/>
            <w:vAlign w:val="center"/>
          </w:tcPr>
          <w:p w:rsidR="00C93F92" w:rsidRPr="006E374E" w:rsidRDefault="00C93F92" w:rsidP="006E374E">
            <w:pPr>
              <w:contextualSpacing/>
              <w:jc w:val="center"/>
              <w:rPr>
                <w:rFonts w:eastAsiaTheme="majorEastAsia"/>
                <w:bCs/>
                <w:sz w:val="22"/>
                <w:szCs w:val="22"/>
              </w:rPr>
            </w:pPr>
            <w:r w:rsidRPr="006E374E">
              <w:rPr>
                <w:rFonts w:eastAsiaTheme="majorEastAsia"/>
                <w:bCs/>
                <w:sz w:val="22"/>
                <w:szCs w:val="22"/>
              </w:rPr>
              <w:t>3</w:t>
            </w:r>
          </w:p>
        </w:tc>
      </w:tr>
      <w:tr w:rsidR="00C93F92" w:rsidTr="006E374E">
        <w:tc>
          <w:tcPr>
            <w:tcW w:w="10031" w:type="dxa"/>
          </w:tcPr>
          <w:p w:rsidR="00C93F92" w:rsidRPr="006E374E" w:rsidRDefault="00C93F92" w:rsidP="006E374E">
            <w:pPr>
              <w:contextualSpacing/>
              <w:jc w:val="both"/>
              <w:rPr>
                <w:rFonts w:eastAsiaTheme="majorEastAsia"/>
                <w:bCs/>
                <w:sz w:val="22"/>
                <w:szCs w:val="22"/>
              </w:rPr>
            </w:pPr>
            <w:r w:rsidRPr="006E374E">
              <w:rPr>
                <w:rFonts w:eastAsiaTheme="majorEastAsia"/>
                <w:bCs/>
                <w:sz w:val="22"/>
                <w:szCs w:val="22"/>
              </w:rPr>
              <w:t>РАЗДЕЛ 2. ПОРЯДОК  ПРОВЕДЕНИЯ АУКЦИОНА В ЭЛЕКТРОННОЙ ФОРМЕ</w:t>
            </w:r>
          </w:p>
        </w:tc>
        <w:tc>
          <w:tcPr>
            <w:tcW w:w="567" w:type="dxa"/>
            <w:vAlign w:val="center"/>
          </w:tcPr>
          <w:p w:rsidR="00C93F92" w:rsidRPr="006E374E" w:rsidRDefault="006E374E" w:rsidP="006E374E">
            <w:pPr>
              <w:contextualSpacing/>
              <w:jc w:val="center"/>
              <w:rPr>
                <w:rFonts w:eastAsiaTheme="majorEastAsia"/>
                <w:bCs/>
                <w:sz w:val="22"/>
                <w:szCs w:val="22"/>
              </w:rPr>
            </w:pPr>
            <w:r w:rsidRPr="006E374E">
              <w:rPr>
                <w:rFonts w:eastAsiaTheme="majorEastAsia"/>
                <w:bCs/>
                <w:sz w:val="22"/>
                <w:szCs w:val="22"/>
              </w:rPr>
              <w:t>5</w:t>
            </w:r>
          </w:p>
        </w:tc>
      </w:tr>
      <w:tr w:rsidR="006E374E" w:rsidTr="006E374E">
        <w:tc>
          <w:tcPr>
            <w:tcW w:w="10031" w:type="dxa"/>
          </w:tcPr>
          <w:p w:rsidR="006E374E" w:rsidRPr="006E374E" w:rsidRDefault="006E374E" w:rsidP="006E374E">
            <w:pPr>
              <w:contextualSpacing/>
              <w:jc w:val="both"/>
              <w:rPr>
                <w:rFonts w:eastAsiaTheme="majorEastAsia"/>
                <w:bCs/>
                <w:sz w:val="22"/>
                <w:szCs w:val="22"/>
              </w:rPr>
            </w:pPr>
            <w:r w:rsidRPr="006E374E">
              <w:rPr>
                <w:rFonts w:eastAsiaTheme="majorEastAsia"/>
                <w:bCs/>
                <w:sz w:val="22"/>
                <w:szCs w:val="22"/>
              </w:rPr>
              <w:t>2.1. Общие положения</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5</w:t>
            </w:r>
          </w:p>
        </w:tc>
      </w:tr>
      <w:tr w:rsidR="006E374E" w:rsidTr="006E374E">
        <w:tc>
          <w:tcPr>
            <w:tcW w:w="10031" w:type="dxa"/>
          </w:tcPr>
          <w:p w:rsidR="006E374E" w:rsidRPr="006E374E" w:rsidRDefault="006E374E" w:rsidP="006E374E">
            <w:pPr>
              <w:contextualSpacing/>
              <w:jc w:val="both"/>
              <w:rPr>
                <w:rFonts w:eastAsiaTheme="majorEastAsia"/>
                <w:bCs/>
                <w:sz w:val="22"/>
                <w:szCs w:val="22"/>
              </w:rPr>
            </w:pPr>
            <w:r w:rsidRPr="006E374E">
              <w:rPr>
                <w:rFonts w:eastAsiaTheme="majorEastAsia"/>
                <w:bCs/>
                <w:sz w:val="22"/>
                <w:szCs w:val="22"/>
              </w:rPr>
              <w:t xml:space="preserve">2.2. Порядок разъяснения положений документации о закупке и извещения о закупке, внесения   изменений в документацию о закупке и </w:t>
            </w:r>
            <w:proofErr w:type="gramStart"/>
            <w:r w:rsidRPr="006E374E">
              <w:rPr>
                <w:rFonts w:eastAsiaTheme="majorEastAsia"/>
                <w:bCs/>
                <w:sz w:val="22"/>
                <w:szCs w:val="22"/>
              </w:rPr>
              <w:t>извещение</w:t>
            </w:r>
            <w:proofErr w:type="gramEnd"/>
            <w:r w:rsidRPr="006E374E">
              <w:rPr>
                <w:rFonts w:eastAsiaTheme="majorEastAsia"/>
                <w:bCs/>
                <w:sz w:val="22"/>
                <w:szCs w:val="22"/>
              </w:rPr>
              <w:t xml:space="preserve"> о закупке, ее отмены</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5</w:t>
            </w:r>
          </w:p>
        </w:tc>
      </w:tr>
      <w:tr w:rsidR="006E374E" w:rsidTr="006E374E">
        <w:tc>
          <w:tcPr>
            <w:tcW w:w="10031" w:type="dxa"/>
          </w:tcPr>
          <w:p w:rsidR="006E374E" w:rsidRPr="006E374E" w:rsidRDefault="006E374E" w:rsidP="006E374E">
            <w:pPr>
              <w:contextualSpacing/>
              <w:jc w:val="both"/>
              <w:rPr>
                <w:rFonts w:eastAsiaTheme="majorEastAsia"/>
                <w:bCs/>
                <w:sz w:val="22"/>
                <w:szCs w:val="22"/>
              </w:rPr>
            </w:pPr>
            <w:r w:rsidRPr="006E374E">
              <w:rPr>
                <w:rFonts w:eastAsiaTheme="majorEastAsia"/>
                <w:bCs/>
                <w:sz w:val="22"/>
                <w:szCs w:val="22"/>
              </w:rPr>
              <w:t>2.3. Правила документооборота при проведен</w:t>
            </w:r>
            <w:proofErr w:type="gramStart"/>
            <w:r w:rsidRPr="006E374E">
              <w:rPr>
                <w:rFonts w:eastAsiaTheme="majorEastAsia"/>
                <w:bCs/>
                <w:sz w:val="22"/>
                <w:szCs w:val="22"/>
              </w:rPr>
              <w:t>ии ау</w:t>
            </w:r>
            <w:proofErr w:type="gramEnd"/>
            <w:r w:rsidRPr="006E374E">
              <w:rPr>
                <w:rFonts w:eastAsiaTheme="majorEastAsia"/>
                <w:bCs/>
                <w:sz w:val="22"/>
                <w:szCs w:val="22"/>
              </w:rPr>
              <w:t>кциона</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5</w:t>
            </w:r>
          </w:p>
        </w:tc>
      </w:tr>
      <w:tr w:rsidR="006E374E" w:rsidTr="006E374E">
        <w:tc>
          <w:tcPr>
            <w:tcW w:w="10031" w:type="dxa"/>
          </w:tcPr>
          <w:p w:rsidR="006E374E" w:rsidRPr="006E374E" w:rsidRDefault="006E374E" w:rsidP="00C93F92">
            <w:pPr>
              <w:contextualSpacing/>
              <w:jc w:val="both"/>
              <w:rPr>
                <w:rFonts w:eastAsiaTheme="majorEastAsia"/>
                <w:bCs/>
                <w:sz w:val="22"/>
                <w:szCs w:val="22"/>
              </w:rPr>
            </w:pPr>
            <w:r w:rsidRPr="006E374E">
              <w:rPr>
                <w:rFonts w:eastAsiaTheme="majorEastAsia"/>
                <w:bCs/>
                <w:sz w:val="22"/>
                <w:szCs w:val="22"/>
              </w:rPr>
              <w:t>2.4. Требования к участникам аукциона в электронной форме</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6</w:t>
            </w:r>
          </w:p>
        </w:tc>
      </w:tr>
      <w:tr w:rsidR="006E374E" w:rsidTr="006E374E">
        <w:tc>
          <w:tcPr>
            <w:tcW w:w="10031" w:type="dxa"/>
          </w:tcPr>
          <w:p w:rsidR="006E374E" w:rsidRPr="006E374E" w:rsidRDefault="006E374E" w:rsidP="00C93F92">
            <w:pPr>
              <w:contextualSpacing/>
              <w:jc w:val="both"/>
              <w:rPr>
                <w:rFonts w:eastAsiaTheme="majorEastAsia"/>
                <w:bCs/>
                <w:sz w:val="22"/>
                <w:szCs w:val="22"/>
              </w:rPr>
            </w:pPr>
            <w:r w:rsidRPr="006E374E">
              <w:rPr>
                <w:rFonts w:eastAsiaTheme="majorEastAsia"/>
                <w:bCs/>
                <w:sz w:val="22"/>
                <w:szCs w:val="22"/>
              </w:rPr>
              <w:t>2.5. Подача заявок на участие в аукционе</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8</w:t>
            </w:r>
          </w:p>
        </w:tc>
      </w:tr>
      <w:tr w:rsidR="006E374E" w:rsidTr="006E374E">
        <w:tc>
          <w:tcPr>
            <w:tcW w:w="10031" w:type="dxa"/>
          </w:tcPr>
          <w:p w:rsidR="006E374E" w:rsidRPr="006E374E" w:rsidRDefault="006E374E" w:rsidP="00C93F92">
            <w:pPr>
              <w:contextualSpacing/>
              <w:jc w:val="both"/>
              <w:rPr>
                <w:rFonts w:eastAsiaTheme="majorEastAsia"/>
                <w:bCs/>
                <w:sz w:val="22"/>
                <w:szCs w:val="22"/>
              </w:rPr>
            </w:pPr>
            <w:r w:rsidRPr="006E374E">
              <w:rPr>
                <w:rFonts w:eastAsiaTheme="majorEastAsia"/>
                <w:bCs/>
                <w:sz w:val="22"/>
                <w:szCs w:val="22"/>
              </w:rPr>
              <w:t>2.6. Предоставление обеспечения заявок на участие в закупке и исполнения договоров</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9</w:t>
            </w:r>
          </w:p>
        </w:tc>
      </w:tr>
      <w:tr w:rsidR="006E374E" w:rsidTr="006E374E">
        <w:tc>
          <w:tcPr>
            <w:tcW w:w="10031" w:type="dxa"/>
          </w:tcPr>
          <w:p w:rsidR="006E374E" w:rsidRPr="006E374E" w:rsidRDefault="006E374E" w:rsidP="00C93F92">
            <w:pPr>
              <w:contextualSpacing/>
              <w:jc w:val="both"/>
              <w:rPr>
                <w:rFonts w:eastAsiaTheme="majorEastAsia"/>
                <w:bCs/>
                <w:sz w:val="22"/>
                <w:szCs w:val="22"/>
              </w:rPr>
            </w:pPr>
            <w:r w:rsidRPr="006E374E">
              <w:rPr>
                <w:rFonts w:eastAsiaTheme="majorEastAsia"/>
                <w:bCs/>
                <w:sz w:val="22"/>
                <w:szCs w:val="22"/>
              </w:rPr>
              <w:t>2.7. Порядок проведения аукциона в электронной форме</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10</w:t>
            </w:r>
          </w:p>
        </w:tc>
      </w:tr>
      <w:tr w:rsidR="006E374E" w:rsidTr="006E374E">
        <w:tc>
          <w:tcPr>
            <w:tcW w:w="10031" w:type="dxa"/>
          </w:tcPr>
          <w:p w:rsidR="006E374E" w:rsidRPr="006E374E" w:rsidRDefault="006E374E" w:rsidP="00C93F92">
            <w:pPr>
              <w:contextualSpacing/>
              <w:jc w:val="both"/>
              <w:rPr>
                <w:rFonts w:eastAsiaTheme="majorEastAsia"/>
                <w:bCs/>
                <w:sz w:val="22"/>
                <w:szCs w:val="22"/>
              </w:rPr>
            </w:pPr>
            <w:r w:rsidRPr="006E374E">
              <w:rPr>
                <w:rFonts w:eastAsiaTheme="majorEastAsia"/>
                <w:bCs/>
                <w:sz w:val="22"/>
                <w:szCs w:val="22"/>
              </w:rPr>
              <w:t>2.8. Порядок заключения договора по результатам проведения аукциона в электронной форме</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10</w:t>
            </w:r>
          </w:p>
        </w:tc>
      </w:tr>
      <w:tr w:rsidR="006E374E" w:rsidTr="006E374E">
        <w:tc>
          <w:tcPr>
            <w:tcW w:w="10031" w:type="dxa"/>
          </w:tcPr>
          <w:p w:rsidR="006E374E" w:rsidRPr="006E374E" w:rsidRDefault="006E374E" w:rsidP="00C93F92">
            <w:pPr>
              <w:contextualSpacing/>
              <w:jc w:val="both"/>
              <w:rPr>
                <w:rFonts w:eastAsiaTheme="majorEastAsia"/>
                <w:bCs/>
                <w:sz w:val="22"/>
                <w:szCs w:val="22"/>
              </w:rPr>
            </w:pPr>
            <w:r w:rsidRPr="006E374E">
              <w:rPr>
                <w:rFonts w:eastAsiaTheme="majorEastAsia"/>
                <w:bCs/>
                <w:sz w:val="22"/>
                <w:szCs w:val="22"/>
              </w:rPr>
              <w:t>РАЗДЕЛ 3.ФОРМЫ ДОКУМЕНТОВ</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1</w:t>
            </w:r>
            <w:r>
              <w:rPr>
                <w:rFonts w:eastAsiaTheme="majorEastAsia"/>
                <w:bCs/>
                <w:sz w:val="22"/>
                <w:szCs w:val="22"/>
              </w:rPr>
              <w:t>2</w:t>
            </w:r>
          </w:p>
        </w:tc>
      </w:tr>
      <w:tr w:rsidR="006E374E" w:rsidTr="006E374E">
        <w:tc>
          <w:tcPr>
            <w:tcW w:w="10031" w:type="dxa"/>
          </w:tcPr>
          <w:p w:rsidR="006E374E" w:rsidRPr="006E374E" w:rsidRDefault="006E374E" w:rsidP="00C93F92">
            <w:pPr>
              <w:contextualSpacing/>
              <w:jc w:val="both"/>
              <w:rPr>
                <w:rFonts w:eastAsiaTheme="majorEastAsia"/>
                <w:bCs/>
                <w:sz w:val="22"/>
                <w:szCs w:val="22"/>
              </w:rPr>
            </w:pPr>
            <w:r w:rsidRPr="006E374E">
              <w:rPr>
                <w:rFonts w:eastAsiaTheme="majorEastAsia"/>
                <w:bCs/>
                <w:sz w:val="22"/>
                <w:szCs w:val="22"/>
              </w:rPr>
              <w:t>РАЗДЕЛ 4. Информационная карта аукциона</w:t>
            </w:r>
          </w:p>
        </w:tc>
        <w:tc>
          <w:tcPr>
            <w:tcW w:w="567" w:type="dxa"/>
            <w:vAlign w:val="center"/>
          </w:tcPr>
          <w:p w:rsidR="006E374E" w:rsidRPr="006E374E" w:rsidRDefault="006E374E" w:rsidP="006E374E">
            <w:pPr>
              <w:contextualSpacing/>
              <w:jc w:val="center"/>
              <w:rPr>
                <w:rFonts w:eastAsiaTheme="majorEastAsia"/>
                <w:bCs/>
                <w:sz w:val="22"/>
                <w:szCs w:val="22"/>
              </w:rPr>
            </w:pPr>
            <w:r w:rsidRPr="006E374E">
              <w:rPr>
                <w:rFonts w:eastAsiaTheme="majorEastAsia"/>
                <w:bCs/>
                <w:sz w:val="22"/>
                <w:szCs w:val="22"/>
              </w:rPr>
              <w:t>1</w:t>
            </w:r>
            <w:r>
              <w:rPr>
                <w:rFonts w:eastAsiaTheme="majorEastAsia"/>
                <w:bCs/>
                <w:sz w:val="22"/>
                <w:szCs w:val="22"/>
              </w:rPr>
              <w:t>5</w:t>
            </w:r>
          </w:p>
        </w:tc>
      </w:tr>
      <w:tr w:rsidR="006E374E" w:rsidTr="006E374E">
        <w:tc>
          <w:tcPr>
            <w:tcW w:w="10031" w:type="dxa"/>
          </w:tcPr>
          <w:p w:rsidR="006E374E" w:rsidRPr="006E374E" w:rsidRDefault="006E374E" w:rsidP="00C93F92">
            <w:pPr>
              <w:contextualSpacing/>
              <w:jc w:val="both"/>
              <w:rPr>
                <w:rFonts w:eastAsiaTheme="majorEastAsia"/>
                <w:bCs/>
                <w:sz w:val="22"/>
                <w:szCs w:val="22"/>
              </w:rPr>
            </w:pPr>
            <w:r w:rsidRPr="006E374E">
              <w:rPr>
                <w:rFonts w:eastAsiaTheme="majorEastAsia"/>
                <w:bCs/>
                <w:sz w:val="22"/>
                <w:szCs w:val="22"/>
              </w:rPr>
              <w:t>РАЗДЕЛ 5. Техническое задание</w:t>
            </w:r>
          </w:p>
        </w:tc>
        <w:tc>
          <w:tcPr>
            <w:tcW w:w="567" w:type="dxa"/>
            <w:vAlign w:val="center"/>
          </w:tcPr>
          <w:p w:rsidR="006E374E" w:rsidRPr="006E374E" w:rsidRDefault="006E374E" w:rsidP="00B96A65">
            <w:pPr>
              <w:contextualSpacing/>
              <w:jc w:val="center"/>
              <w:rPr>
                <w:rFonts w:eastAsiaTheme="majorEastAsia"/>
                <w:bCs/>
                <w:sz w:val="22"/>
                <w:szCs w:val="22"/>
              </w:rPr>
            </w:pPr>
            <w:r w:rsidRPr="006E374E">
              <w:rPr>
                <w:rFonts w:eastAsiaTheme="majorEastAsia"/>
                <w:bCs/>
                <w:sz w:val="22"/>
                <w:szCs w:val="22"/>
              </w:rPr>
              <w:t>2</w:t>
            </w:r>
            <w:r w:rsidR="00B96A65">
              <w:rPr>
                <w:rFonts w:eastAsiaTheme="majorEastAsia"/>
                <w:bCs/>
                <w:sz w:val="22"/>
                <w:szCs w:val="22"/>
              </w:rPr>
              <w:t>5</w:t>
            </w:r>
          </w:p>
        </w:tc>
      </w:tr>
      <w:tr w:rsidR="006E374E" w:rsidTr="006E374E">
        <w:tc>
          <w:tcPr>
            <w:tcW w:w="10031" w:type="dxa"/>
          </w:tcPr>
          <w:p w:rsidR="006E374E" w:rsidRPr="006E374E" w:rsidRDefault="006E374E" w:rsidP="00C93F92">
            <w:pPr>
              <w:contextualSpacing/>
              <w:jc w:val="both"/>
              <w:rPr>
                <w:rFonts w:eastAsiaTheme="majorEastAsia"/>
                <w:bCs/>
                <w:sz w:val="22"/>
                <w:szCs w:val="22"/>
              </w:rPr>
            </w:pPr>
            <w:r w:rsidRPr="006E374E">
              <w:rPr>
                <w:rFonts w:eastAsiaTheme="majorEastAsia"/>
                <w:bCs/>
                <w:sz w:val="22"/>
                <w:szCs w:val="22"/>
              </w:rPr>
              <w:t>РАЗДЕЛ 6. Проект договора</w:t>
            </w:r>
          </w:p>
        </w:tc>
        <w:tc>
          <w:tcPr>
            <w:tcW w:w="567" w:type="dxa"/>
            <w:vAlign w:val="center"/>
          </w:tcPr>
          <w:p w:rsidR="006E374E" w:rsidRPr="006E374E" w:rsidRDefault="006E374E" w:rsidP="00CF1FE3">
            <w:pPr>
              <w:contextualSpacing/>
              <w:jc w:val="center"/>
              <w:rPr>
                <w:rFonts w:eastAsiaTheme="majorEastAsia"/>
                <w:bCs/>
                <w:sz w:val="22"/>
                <w:szCs w:val="22"/>
              </w:rPr>
            </w:pPr>
            <w:r w:rsidRPr="006E374E">
              <w:rPr>
                <w:rFonts w:eastAsiaTheme="majorEastAsia"/>
                <w:bCs/>
                <w:sz w:val="22"/>
                <w:szCs w:val="22"/>
              </w:rPr>
              <w:t>2</w:t>
            </w:r>
            <w:r w:rsidR="00CF1FE3">
              <w:rPr>
                <w:rFonts w:eastAsiaTheme="majorEastAsia"/>
                <w:bCs/>
                <w:sz w:val="22"/>
                <w:szCs w:val="22"/>
              </w:rPr>
              <w:t>7</w:t>
            </w:r>
          </w:p>
        </w:tc>
      </w:tr>
      <w:tr w:rsidR="006E374E" w:rsidTr="006E374E">
        <w:tc>
          <w:tcPr>
            <w:tcW w:w="10031" w:type="dxa"/>
          </w:tcPr>
          <w:p w:rsidR="006E374E" w:rsidRPr="006E374E" w:rsidRDefault="006E374E" w:rsidP="006E374E">
            <w:pPr>
              <w:contextualSpacing/>
              <w:jc w:val="both"/>
              <w:rPr>
                <w:rFonts w:eastAsiaTheme="majorEastAsia"/>
                <w:bCs/>
                <w:sz w:val="22"/>
                <w:szCs w:val="22"/>
              </w:rPr>
            </w:pPr>
            <w:r w:rsidRPr="006E374E">
              <w:rPr>
                <w:sz w:val="22"/>
                <w:szCs w:val="22"/>
              </w:rPr>
              <w:t>РАЗДЕЛ 7. Обоснование НМЦД</w:t>
            </w:r>
          </w:p>
        </w:tc>
        <w:tc>
          <w:tcPr>
            <w:tcW w:w="567" w:type="dxa"/>
            <w:vAlign w:val="center"/>
          </w:tcPr>
          <w:p w:rsidR="006E374E" w:rsidRPr="006E374E" w:rsidRDefault="006E374E" w:rsidP="00143C90">
            <w:pPr>
              <w:contextualSpacing/>
              <w:jc w:val="center"/>
              <w:rPr>
                <w:rFonts w:eastAsiaTheme="majorEastAsia"/>
                <w:bCs/>
                <w:sz w:val="22"/>
                <w:szCs w:val="22"/>
              </w:rPr>
            </w:pPr>
            <w:r w:rsidRPr="006E374E">
              <w:rPr>
                <w:rFonts w:eastAsiaTheme="majorEastAsia"/>
                <w:bCs/>
                <w:sz w:val="22"/>
                <w:szCs w:val="22"/>
              </w:rPr>
              <w:t>3</w:t>
            </w:r>
            <w:r w:rsidR="00CF1FE3">
              <w:rPr>
                <w:rFonts w:eastAsiaTheme="majorEastAsia"/>
                <w:bCs/>
                <w:sz w:val="22"/>
                <w:szCs w:val="22"/>
              </w:rPr>
              <w:t>4</w:t>
            </w:r>
          </w:p>
        </w:tc>
      </w:tr>
    </w:tbl>
    <w:p w:rsidR="00C93F92" w:rsidRPr="002D61E3" w:rsidRDefault="00C93F92" w:rsidP="00C93F92">
      <w:pPr>
        <w:contextualSpacing/>
        <w:jc w:val="both"/>
        <w:rPr>
          <w:rFonts w:eastAsiaTheme="majorEastAsia"/>
          <w:b/>
          <w:bCs/>
          <w:sz w:val="22"/>
          <w:szCs w:val="22"/>
        </w:rPr>
      </w:pPr>
    </w:p>
    <w:p w:rsidR="00A3689B" w:rsidRPr="000B168E" w:rsidRDefault="00A3689B" w:rsidP="000B168E">
      <w:pPr>
        <w:pStyle w:val="1"/>
        <w:spacing w:before="0"/>
        <w:ind w:firstLine="709"/>
        <w:contextualSpacing/>
        <w:jc w:val="center"/>
        <w:rPr>
          <w:rFonts w:ascii="Times New Roman" w:hAnsi="Times New Roman" w:cs="Times New Roman"/>
          <w:color w:val="auto"/>
          <w:sz w:val="22"/>
          <w:szCs w:val="22"/>
        </w:rPr>
      </w:pPr>
      <w:bookmarkStart w:id="0" w:name="_Toc525198623"/>
      <w:r w:rsidRPr="000B168E">
        <w:rPr>
          <w:rFonts w:ascii="Times New Roman" w:hAnsi="Times New Roman" w:cs="Times New Roman"/>
          <w:color w:val="auto"/>
          <w:sz w:val="22"/>
          <w:szCs w:val="22"/>
        </w:rPr>
        <w:t>РАЗДЕЛ 1.ТЕРМИНЫ И ОПРЕДЕЛЕНИЯ</w:t>
      </w:r>
      <w:bookmarkEnd w:id="0"/>
    </w:p>
    <w:p w:rsidR="00A3689B" w:rsidRPr="000B168E" w:rsidRDefault="00A3689B" w:rsidP="000B168E">
      <w:pPr>
        <w:autoSpaceDE w:val="0"/>
        <w:autoSpaceDN w:val="0"/>
        <w:adjustRightInd w:val="0"/>
        <w:ind w:firstLine="709"/>
        <w:contextualSpacing/>
        <w:jc w:val="both"/>
        <w:rPr>
          <w:sz w:val="22"/>
          <w:szCs w:val="22"/>
        </w:rPr>
      </w:pPr>
    </w:p>
    <w:p w:rsidR="00BD03CD" w:rsidRPr="000B168E" w:rsidRDefault="00514215"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Fonts w:ascii="Times New Roman" w:hAnsi="Times New Roman" w:cs="Times New Roman"/>
          <w:b/>
        </w:rPr>
        <w:t>Аукцион</w:t>
      </w:r>
      <w:r w:rsidRPr="000B168E">
        <w:rPr>
          <w:rFonts w:ascii="Times New Roman" w:hAnsi="Times New Roman" w:cs="Times New Roman"/>
        </w:rPr>
        <w:t xml:space="preserve"> - форма торгов, при которой победителем аукциона, с которым заключается договор, признается лицо, заявка которого соответствует требованиям, установленным документацией о закупке, и которое предложило наиболее низкую цену договора путем снижения начальной (максимальной) цены договора, указанной в извещении о проведении аукциона, на установленную в документац</w:t>
      </w:r>
      <w:r w:rsidR="00BD03CD" w:rsidRPr="000B168E">
        <w:rPr>
          <w:rFonts w:ascii="Times New Roman" w:hAnsi="Times New Roman" w:cs="Times New Roman"/>
        </w:rPr>
        <w:t>ии о закупке величину (далее – «</w:t>
      </w:r>
      <w:r w:rsidRPr="000B168E">
        <w:rPr>
          <w:rFonts w:ascii="Times New Roman" w:hAnsi="Times New Roman" w:cs="Times New Roman"/>
        </w:rPr>
        <w:t>шаг аукциона</w:t>
      </w:r>
      <w:r w:rsidR="00BD03CD" w:rsidRPr="000B168E">
        <w:rPr>
          <w:rFonts w:ascii="Times New Roman" w:hAnsi="Times New Roman" w:cs="Times New Roman"/>
        </w:rPr>
        <w:t>»</w:t>
      </w:r>
      <w:proofErr w:type="gramStart"/>
      <w:r w:rsidR="00D47003" w:rsidRPr="000B168E">
        <w:rPr>
          <w:rFonts w:ascii="Times New Roman" w:hAnsi="Times New Roman" w:cs="Times New Roman"/>
        </w:rPr>
        <w:t xml:space="preserve"> </w:t>
      </w:r>
      <w:r w:rsidRPr="000B168E">
        <w:rPr>
          <w:rFonts w:ascii="Times New Roman" w:hAnsi="Times New Roman" w:cs="Times New Roman"/>
        </w:rPr>
        <w:t>)</w:t>
      </w:r>
      <w:proofErr w:type="gramEnd"/>
      <w:r w:rsidRPr="000B168E">
        <w:rPr>
          <w:rFonts w:ascii="Times New Roman" w:hAnsi="Times New Roman" w:cs="Times New Roman"/>
        </w:rPr>
        <w:t>. В случае</w:t>
      </w:r>
      <w:proofErr w:type="gramStart"/>
      <w:r w:rsidRPr="000B168E">
        <w:rPr>
          <w:rFonts w:ascii="Times New Roman" w:hAnsi="Times New Roman" w:cs="Times New Roman"/>
        </w:rPr>
        <w:t>,</w:t>
      </w:r>
      <w:proofErr w:type="gramEnd"/>
      <w:r w:rsidRPr="000B168E">
        <w:rPr>
          <w:rFonts w:ascii="Times New Roman" w:hAnsi="Times New Roman" w:cs="Times New Roman"/>
        </w:rPr>
        <w:t xml:space="preserve"> если при проведении аукциона цена договора снижена до нуля, аукцион проводится на право заключить договор. В этом случае победителем аукциона признается лицо, заявка которого соответствует требованиям, установленным документацией о закупке, и которое предложило наиболее высокую цену за право заключить договор.</w:t>
      </w:r>
    </w:p>
    <w:p w:rsidR="00BD03CD"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9"/>
          <w:b/>
          <w:sz w:val="22"/>
          <w:szCs w:val="22"/>
        </w:rPr>
        <w:t>Договор на поставку товаров, выполнение работ, оказание услуг (либо «Договор»)</w:t>
      </w:r>
      <w:r w:rsidRPr="000B168E">
        <w:rPr>
          <w:rFonts w:ascii="Times New Roman" w:hAnsi="Times New Roman" w:cs="Times New Roman"/>
        </w:rPr>
        <w:t xml:space="preserve"> - договор на поставку товаров, выполнение работ, оказание услуг, </w:t>
      </w:r>
      <w:proofErr w:type="gramStart"/>
      <w:r w:rsidRPr="000B168E">
        <w:rPr>
          <w:rFonts w:ascii="Times New Roman" w:hAnsi="Times New Roman" w:cs="Times New Roman"/>
        </w:rPr>
        <w:t>право</w:t>
      </w:r>
      <w:proofErr w:type="gramEnd"/>
      <w:r w:rsidRPr="000B168E">
        <w:rPr>
          <w:rFonts w:ascii="Times New Roman" w:hAnsi="Times New Roman" w:cs="Times New Roman"/>
        </w:rPr>
        <w:t xml:space="preserve"> на заключение которого является предметом закупки.</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9"/>
          <w:b/>
          <w:sz w:val="22"/>
          <w:szCs w:val="22"/>
        </w:rPr>
        <w:t>Документация о закупке</w:t>
      </w:r>
      <w:r w:rsidRPr="000B168E">
        <w:rPr>
          <w:rFonts w:ascii="Times New Roman" w:hAnsi="Times New Roman" w:cs="Times New Roman"/>
          <w:b/>
        </w:rPr>
        <w:t xml:space="preserve"> </w:t>
      </w:r>
      <w:r w:rsidRPr="000B168E">
        <w:rPr>
          <w:rFonts w:ascii="Times New Roman" w:hAnsi="Times New Roman" w:cs="Times New Roman"/>
        </w:rPr>
        <w:t xml:space="preserve">- документация, содержащая установленные Федеральным законом от 18.07.2011 N 223-ФЗ "О закупках товаров, работ, услуг отдельными видами юридических лиц" (далее № 223-ФЗ) и Положением о закупках товаров, работ, услуг МУП «Екатеринбургэнерго» (далее Положение) сведения о конкретной закупке и размещённая в ЕИС. </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9"/>
          <w:b/>
          <w:sz w:val="22"/>
          <w:szCs w:val="22"/>
        </w:rPr>
        <w:t>Единая информационная система (либо «ЕИС», официальный сайт)</w:t>
      </w:r>
      <w:r w:rsidRPr="000B168E">
        <w:rPr>
          <w:rFonts w:ascii="Times New Roman" w:hAnsi="Times New Roman" w:cs="Times New Roman"/>
        </w:rPr>
        <w:t xml:space="preserve"> - официальный сайт единой информационной системы в сфере закупок товаров, работ, услуг для обеспечения государственных и муниципальных нужд в информационно - телекоммуникационной сети «Интернет» (</w:t>
      </w:r>
      <w:hyperlink r:id="rId8" w:history="1">
        <w:r w:rsidRPr="000B168E">
          <w:rPr>
            <w:rStyle w:val="a4"/>
            <w:rFonts w:ascii="Times New Roman" w:hAnsi="Times New Roman" w:cs="Times New Roman"/>
            <w:lang w:val="en-US"/>
          </w:rPr>
          <w:t>www</w:t>
        </w:r>
        <w:r w:rsidRPr="000B168E">
          <w:rPr>
            <w:rStyle w:val="a4"/>
            <w:rFonts w:ascii="Times New Roman" w:hAnsi="Times New Roman" w:cs="Times New Roman"/>
          </w:rPr>
          <w:t>.</w:t>
        </w:r>
        <w:proofErr w:type="spellStart"/>
        <w:r w:rsidRPr="000B168E">
          <w:rPr>
            <w:rStyle w:val="a4"/>
            <w:rFonts w:ascii="Times New Roman" w:hAnsi="Times New Roman" w:cs="Times New Roman"/>
            <w:lang w:val="en-US"/>
          </w:rPr>
          <w:t>zakupki</w:t>
        </w:r>
        <w:proofErr w:type="spellEnd"/>
        <w:r w:rsidRPr="000B168E">
          <w:rPr>
            <w:rStyle w:val="a4"/>
            <w:rFonts w:ascii="Times New Roman" w:hAnsi="Times New Roman" w:cs="Times New Roman"/>
          </w:rPr>
          <w:t>.</w:t>
        </w:r>
        <w:proofErr w:type="spellStart"/>
        <w:r w:rsidRPr="000B168E">
          <w:rPr>
            <w:rStyle w:val="a4"/>
            <w:rFonts w:ascii="Times New Roman" w:hAnsi="Times New Roman" w:cs="Times New Roman"/>
            <w:lang w:val="en-US"/>
          </w:rPr>
          <w:t>gov</w:t>
        </w:r>
        <w:proofErr w:type="spellEnd"/>
        <w:r w:rsidRPr="000B168E">
          <w:rPr>
            <w:rStyle w:val="a4"/>
            <w:rFonts w:ascii="Times New Roman" w:hAnsi="Times New Roman" w:cs="Times New Roman"/>
          </w:rPr>
          <w:t>.</w:t>
        </w:r>
        <w:proofErr w:type="spellStart"/>
        <w:r w:rsidRPr="000B168E">
          <w:rPr>
            <w:rStyle w:val="a4"/>
            <w:rFonts w:ascii="Times New Roman" w:hAnsi="Times New Roman" w:cs="Times New Roman"/>
            <w:lang w:val="en-US"/>
          </w:rPr>
          <w:t>ru</w:t>
        </w:r>
        <w:proofErr w:type="spellEnd"/>
      </w:hyperlink>
      <w:r w:rsidRPr="000B168E">
        <w:rPr>
          <w:rFonts w:ascii="Times New Roman" w:hAnsi="Times New Roman" w:cs="Times New Roman"/>
        </w:rPr>
        <w:t>).</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9"/>
          <w:b/>
          <w:sz w:val="22"/>
          <w:szCs w:val="22"/>
        </w:rPr>
        <w:t>Закупка товаров, работ, услуг (либо «Закупка»)</w:t>
      </w:r>
      <w:r w:rsidRPr="000B168E">
        <w:rPr>
          <w:rFonts w:ascii="Times New Roman" w:hAnsi="Times New Roman" w:cs="Times New Roman"/>
        </w:rPr>
        <w:t xml:space="preserve"> - предусмотренная Положением и соответствующей документацией о закупке совокупность действий МУП «Екатеринбургэнерго», направленных на заключение Договора (Договоров) на поставку товаров, выполнение работ, оказание услуг для своевременного и полного удовлетворения потребностей МУП «Екатеринбургэнерго» в товарах, работах, услугах. </w:t>
      </w:r>
      <w:proofErr w:type="gramStart"/>
      <w:r w:rsidRPr="000B168E">
        <w:rPr>
          <w:rFonts w:ascii="Times New Roman" w:hAnsi="Times New Roman" w:cs="Times New Roman"/>
        </w:rPr>
        <w:t>Закупки могут быть конкурентными ((конкурс (открытый конкурс, конкурс в электронной форме, закрытый конкурс), аукцион (открытый аукцион, аукцион в электронной форме, закрытый аукцион), запрос предложений (запрос предложений в электронной форме, закрытый запрос предложений), запрос котировок (запрос котировок в электронной форме, закрытый запрос котировок)) и неконкурентными (закупка у единственного поставщика).</w:t>
      </w:r>
      <w:proofErr w:type="gramEnd"/>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9"/>
          <w:b/>
          <w:sz w:val="22"/>
          <w:szCs w:val="22"/>
        </w:rPr>
        <w:t>Комиссия по закупкам товаров, работ, услуг для нужд МУП «Екатеринбургэнерго»</w:t>
      </w:r>
      <w:r w:rsidRPr="000B168E">
        <w:rPr>
          <w:rStyle w:val="89"/>
          <w:sz w:val="22"/>
          <w:szCs w:val="22"/>
        </w:rPr>
        <w:t xml:space="preserve"> (далее - Комиссия по закупкам)</w:t>
      </w:r>
      <w:r w:rsidRPr="000B168E">
        <w:rPr>
          <w:rFonts w:ascii="Times New Roman" w:hAnsi="Times New Roman" w:cs="Times New Roman"/>
          <w:b/>
        </w:rPr>
        <w:t xml:space="preserve"> </w:t>
      </w:r>
      <w:r w:rsidRPr="000B168E">
        <w:rPr>
          <w:rFonts w:ascii="Times New Roman" w:hAnsi="Times New Roman" w:cs="Times New Roman"/>
        </w:rPr>
        <w:t>- коллегиальный орган, созданный МУП «Екатеринбургэнерго» для целей проведения закупок, в том числе, конкурентных закупок, состоящий из утверждённых МУП «Екатеринбургэнерго» представителей МУП «Екатеринбургэнерго».</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Fonts w:ascii="Times New Roman" w:hAnsi="Times New Roman" w:cs="Times New Roman"/>
          <w:b/>
        </w:rPr>
        <w:t>Конкурс</w:t>
      </w:r>
      <w:r w:rsidRPr="000B168E">
        <w:rPr>
          <w:rFonts w:ascii="Times New Roman" w:hAnsi="Times New Roman" w:cs="Times New Roman"/>
        </w:rPr>
        <w:t xml:space="preserve"> - форма торгов, при которой победителем конкурса признается участник конкурентной закупки, заявка на участие в конкурентной закупке, окончательное предложение которого соответствует требованиям, установленным документацией о конкурентной закупке, и заявка, окончательное </w:t>
      </w:r>
      <w:proofErr w:type="gramStart"/>
      <w:r w:rsidRPr="000B168E">
        <w:rPr>
          <w:rFonts w:ascii="Times New Roman" w:hAnsi="Times New Roman" w:cs="Times New Roman"/>
        </w:rPr>
        <w:t>предложение</w:t>
      </w:r>
      <w:proofErr w:type="gramEnd"/>
      <w:r w:rsidRPr="000B168E">
        <w:rPr>
          <w:rFonts w:ascii="Times New Roman" w:hAnsi="Times New Roman" w:cs="Times New Roman"/>
        </w:rPr>
        <w:t xml:space="preserve"> которого по результатам сопоставления заявок, окончательных предложений на основании указанных в документации о такой закупке критериев оценки содержит лучшие условия исполнения договора.</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8"/>
          <w:sz w:val="22"/>
          <w:szCs w:val="22"/>
        </w:rPr>
        <w:t>Заявка на участие в закупке (либо «заявка»)</w:t>
      </w:r>
      <w:r w:rsidRPr="000B168E">
        <w:rPr>
          <w:rFonts w:ascii="Times New Roman" w:hAnsi="Times New Roman" w:cs="Times New Roman"/>
        </w:rPr>
        <w:t xml:space="preserve"> - комплект документов, требования к содержанию, форме, оформлению и составу которых установлены Положением и соответствующей </w:t>
      </w:r>
      <w:r w:rsidRPr="000B168E">
        <w:rPr>
          <w:rFonts w:ascii="Times New Roman" w:hAnsi="Times New Roman" w:cs="Times New Roman"/>
        </w:rPr>
        <w:lastRenderedPageBreak/>
        <w:t>Документацией о закупке, предоставляемый МУП «Екатеринбургэнерго» участником закупки в порядке, предусмотренном Положением и соответствующей документацией о закупке, в целях участия в конкретной Закупке.</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8"/>
          <w:sz w:val="22"/>
          <w:szCs w:val="22"/>
        </w:rPr>
        <w:t>Извещение о закупке (далее - «извещение»)</w:t>
      </w:r>
      <w:r w:rsidRPr="000B168E">
        <w:rPr>
          <w:rFonts w:ascii="Times New Roman" w:hAnsi="Times New Roman" w:cs="Times New Roman"/>
        </w:rPr>
        <w:t xml:space="preserve"> - являющийся неотъемлемой частью документации о закупке документ, содержащий установленные № 223-ФЗ и Положением сведения о конкретной закупке, которые должны соответствовать содержащимся в документации о закупке сведениям, и размещённый в ЕИС. Данный термин применим как к извещению о конкурентной, так и к извещению о неконкурентной закупке, если иное не предусмотрено условиями Положения.</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8"/>
          <w:sz w:val="22"/>
          <w:szCs w:val="22"/>
        </w:rPr>
        <w:t>Лот</w:t>
      </w:r>
      <w:r w:rsidRPr="000B168E">
        <w:rPr>
          <w:rFonts w:ascii="Times New Roman" w:hAnsi="Times New Roman" w:cs="Times New Roman"/>
        </w:rPr>
        <w:t xml:space="preserve"> - часть объема товаров, работ, услуг, являющихся предметом закупки. Для участия в закупке по каждому лоту представляется отдельная заявка на участие в закупке и предусматривается заключение отдельного договора, если иное не предусмотрено условиями закупки.</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proofErr w:type="gramStart"/>
      <w:r w:rsidRPr="000B168E">
        <w:rPr>
          <w:rStyle w:val="88"/>
          <w:sz w:val="22"/>
          <w:szCs w:val="22"/>
        </w:rPr>
        <w:t>Оператор электронной торговой площадки (либо «Оператор ЭТП»)</w:t>
      </w:r>
      <w:r w:rsidRPr="000B168E">
        <w:rPr>
          <w:rFonts w:ascii="Times New Roman" w:hAnsi="Times New Roman" w:cs="Times New Roman"/>
        </w:rPr>
        <w:t xml:space="preserve"> -  являющееся коммерческой организацией юридическое лицо, созданное в соответствии с законодательством Российской Федерации в организационно-правовой форме общества с ограниченной ответственностью или непубличного акционерного общества, в уставном капитале которых доля иностранных граждан, лиц без гражданства, иностранных юридических лиц либо количество голосующих акций, которыми владеют указанные граждане и лица, составляет не более чем двадцать пять процентов</w:t>
      </w:r>
      <w:proofErr w:type="gramEnd"/>
      <w:r w:rsidRPr="000B168E">
        <w:rPr>
          <w:rFonts w:ascii="Times New Roman" w:hAnsi="Times New Roman" w:cs="Times New Roman"/>
        </w:rPr>
        <w:t xml:space="preserve">, владеющее электронной площадкой, в том числе необходимыми для ее функционирования оборудованием и программно-техническими средствами (далее также - программно-аппаратные средства электронной площадки), и обеспечивающее проведение конкурентных закупок в электронной форме в соответствии с положениями № 223-ФЗ. </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7"/>
          <w:sz w:val="22"/>
          <w:szCs w:val="22"/>
        </w:rPr>
        <w:t>Рабочий день</w:t>
      </w:r>
      <w:r w:rsidRPr="000B168E">
        <w:rPr>
          <w:rFonts w:ascii="Times New Roman" w:hAnsi="Times New Roman" w:cs="Times New Roman"/>
        </w:rPr>
        <w:t xml:space="preserve"> - </w:t>
      </w:r>
      <w:r w:rsidR="00F33060" w:rsidRPr="00F33060">
        <w:rPr>
          <w:rFonts w:ascii="Times New Roman" w:hAnsi="Times New Roman" w:cs="Times New Roman"/>
        </w:rPr>
        <w:t>рабочий день при пятидневной рабочей неделе с двумя выходными днями (суббота и воскресенье) с учётом нерабочих праздничных дней и нерабочих дней, установленных законодательством Российской Федерации, и переносов выходных дней в соответствии с законодательством Российской Федерации.</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7"/>
          <w:sz w:val="22"/>
          <w:szCs w:val="22"/>
        </w:rPr>
        <w:t>Регламент работы ЭТП</w:t>
      </w:r>
      <w:r w:rsidRPr="000B168E">
        <w:rPr>
          <w:rFonts w:ascii="Times New Roman" w:hAnsi="Times New Roman" w:cs="Times New Roman"/>
        </w:rPr>
        <w:t xml:space="preserve"> - документы оператора электронной торговой площадки, регламентирующие порядок проведения закупок на Электронной торговой площадке в соответствии с № 223-ФЗ и деятельность Оператора электронной торговой площадки по обеспечению проведения закупок в соответствии с № 223-ФЗ.</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7"/>
          <w:sz w:val="22"/>
          <w:szCs w:val="22"/>
        </w:rPr>
        <w:t>Реестр договоров -</w:t>
      </w:r>
      <w:r w:rsidRPr="000B168E">
        <w:rPr>
          <w:rFonts w:ascii="Times New Roman" w:hAnsi="Times New Roman" w:cs="Times New Roman"/>
        </w:rPr>
        <w:t xml:space="preserve"> реестр договоров, заключенных по результатам закупки, </w:t>
      </w:r>
      <w:proofErr w:type="gramStart"/>
      <w:r w:rsidRPr="000B168E">
        <w:rPr>
          <w:rFonts w:ascii="Times New Roman" w:hAnsi="Times New Roman" w:cs="Times New Roman"/>
        </w:rPr>
        <w:t>ведение</w:t>
      </w:r>
      <w:proofErr w:type="gramEnd"/>
      <w:r w:rsidRPr="000B168E">
        <w:rPr>
          <w:rFonts w:ascii="Times New Roman" w:hAnsi="Times New Roman" w:cs="Times New Roman"/>
        </w:rPr>
        <w:t xml:space="preserve"> которого в соответствии с № 223-ФЗ обеспечивает федеральный орган исполнительной власти, осуществляющий правоприменительные функции по кассовому обслуживанию исполнения бюджетов бюджетной системы Российской Федерации.</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7"/>
          <w:sz w:val="22"/>
          <w:szCs w:val="22"/>
        </w:rPr>
        <w:t>Специализированная организация</w:t>
      </w:r>
      <w:r w:rsidRPr="000B168E">
        <w:rPr>
          <w:rFonts w:ascii="Times New Roman" w:hAnsi="Times New Roman" w:cs="Times New Roman"/>
        </w:rPr>
        <w:t xml:space="preserve"> - юридическое лицо либо лица, которое МУП «Екатеринбургэнерго» может привлекать в целях осуществления закупок.</w:t>
      </w:r>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proofErr w:type="gramStart"/>
      <w:r w:rsidRPr="000B168E">
        <w:rPr>
          <w:rStyle w:val="87"/>
          <w:sz w:val="22"/>
          <w:szCs w:val="22"/>
        </w:rPr>
        <w:t>Торги</w:t>
      </w:r>
      <w:r w:rsidRPr="000B168E">
        <w:rPr>
          <w:rFonts w:ascii="Times New Roman" w:hAnsi="Times New Roman" w:cs="Times New Roman"/>
        </w:rPr>
        <w:t xml:space="preserve"> - способы закупки, проводимые в форме конкурса (открытый конкурс, конкурс в электронной форме, закрытый конкурс), аукциона (открытый аукцион, аукцион в электронной форме, закрытый аукцион), запрос котировок (запрос котировок в электронной форме, закрытый запрос котировок), запрос предложений (запрос предложений в электронной форме, закрытый запрос предложений).</w:t>
      </w:r>
      <w:proofErr w:type="gramEnd"/>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proofErr w:type="gramStart"/>
      <w:r w:rsidRPr="000B168E">
        <w:rPr>
          <w:rStyle w:val="87"/>
          <w:sz w:val="22"/>
          <w:szCs w:val="22"/>
        </w:rPr>
        <w:t>Участник закупки (либо «участник»)</w:t>
      </w:r>
      <w:r w:rsidRPr="000B168E">
        <w:rPr>
          <w:rFonts w:ascii="Times New Roman" w:hAnsi="Times New Roman" w:cs="Times New Roman"/>
        </w:rPr>
        <w:t xml:space="preserve"> - любое юридическое лицо или несколько юридических лиц, выступающих на стороне одного участника,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в том числе индивидуальный предприниматель или несколько индивидуальных предпринимателей, выступающих на стороне одного участника.</w:t>
      </w:r>
      <w:proofErr w:type="gramEnd"/>
    </w:p>
    <w:p w:rsidR="000B168E"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6"/>
          <w:sz w:val="22"/>
          <w:szCs w:val="22"/>
        </w:rPr>
        <w:t>Электронная торговая площадка (либо «ЭТП»)</w:t>
      </w:r>
      <w:r w:rsidRPr="000B168E">
        <w:rPr>
          <w:rFonts w:ascii="Times New Roman" w:hAnsi="Times New Roman" w:cs="Times New Roman"/>
          <w:b/>
        </w:rPr>
        <w:t xml:space="preserve"> </w:t>
      </w:r>
      <w:r w:rsidRPr="000B168E">
        <w:rPr>
          <w:rFonts w:ascii="Times New Roman" w:hAnsi="Times New Roman" w:cs="Times New Roman"/>
        </w:rPr>
        <w:t>- сайт в информационно-телекоммуникационной сети «Интернет», на котором проводятся закупки в электронной форме в соответствии с № 223-ФЗ.</w:t>
      </w:r>
      <w:bookmarkStart w:id="1" w:name="bookmark7"/>
    </w:p>
    <w:p w:rsidR="00A3689B" w:rsidRPr="000B168E" w:rsidRDefault="00A3689B" w:rsidP="0064367F">
      <w:pPr>
        <w:pStyle w:val="a7"/>
        <w:numPr>
          <w:ilvl w:val="0"/>
          <w:numId w:val="14"/>
        </w:numPr>
        <w:autoSpaceDE w:val="0"/>
        <w:autoSpaceDN w:val="0"/>
        <w:adjustRightInd w:val="0"/>
        <w:spacing w:after="0" w:line="240" w:lineRule="auto"/>
        <w:ind w:left="0" w:firstLine="709"/>
        <w:jc w:val="both"/>
        <w:rPr>
          <w:rFonts w:ascii="Times New Roman" w:hAnsi="Times New Roman" w:cs="Times New Roman"/>
          <w:shd w:val="clear" w:color="auto" w:fill="FFFFFF"/>
        </w:rPr>
      </w:pPr>
      <w:r w:rsidRPr="000B168E">
        <w:rPr>
          <w:rStyle w:val="86"/>
          <w:sz w:val="22"/>
          <w:szCs w:val="22"/>
        </w:rPr>
        <w:t>Электронная подпись</w:t>
      </w:r>
      <w:r w:rsidRPr="000B168E">
        <w:rPr>
          <w:rFonts w:ascii="Times New Roman" w:hAnsi="Times New Roman" w:cs="Times New Roman"/>
        </w:rPr>
        <w:t xml:space="preserve"> - квалифицированная электронная подпись, полученная и признаваемая в соответствии с Федеральным законом от 06.04.2011 № 63-ФЗ «Об электронной подписи».</w:t>
      </w:r>
      <w:bookmarkEnd w:id="1"/>
    </w:p>
    <w:p w:rsidR="00A3689B" w:rsidRPr="000B168E" w:rsidRDefault="00A3689B" w:rsidP="000B168E">
      <w:pPr>
        <w:ind w:firstLine="709"/>
        <w:contextualSpacing/>
        <w:jc w:val="both"/>
        <w:rPr>
          <w:sz w:val="22"/>
          <w:szCs w:val="22"/>
          <w:lang w:eastAsia="en-US"/>
        </w:rPr>
      </w:pPr>
      <w:r w:rsidRPr="000B168E">
        <w:rPr>
          <w:sz w:val="22"/>
          <w:szCs w:val="22"/>
        </w:rPr>
        <w:br w:type="page"/>
      </w:r>
    </w:p>
    <w:p w:rsidR="00A3689B" w:rsidRPr="002D61E3" w:rsidRDefault="00A3689B" w:rsidP="00FF6D67">
      <w:pPr>
        <w:pStyle w:val="1"/>
        <w:spacing w:before="0"/>
        <w:ind w:firstLine="709"/>
        <w:contextualSpacing/>
        <w:jc w:val="center"/>
        <w:rPr>
          <w:rFonts w:ascii="Times New Roman" w:hAnsi="Times New Roman" w:cs="Times New Roman"/>
          <w:color w:val="auto"/>
          <w:sz w:val="22"/>
          <w:szCs w:val="22"/>
        </w:rPr>
      </w:pPr>
      <w:bookmarkStart w:id="2" w:name="_Toc525198624"/>
      <w:r w:rsidRPr="002D61E3">
        <w:rPr>
          <w:rFonts w:ascii="Times New Roman" w:hAnsi="Times New Roman" w:cs="Times New Roman"/>
          <w:color w:val="auto"/>
          <w:sz w:val="22"/>
          <w:szCs w:val="22"/>
        </w:rPr>
        <w:t>РАЗДЕЛ 2. ПОРЯДОК  ПРОВЕДЕНИЯ АУКЦИОНА В ЭЛЕКТРОННОЙ ФОРМЕ</w:t>
      </w:r>
      <w:bookmarkEnd w:id="2"/>
    </w:p>
    <w:p w:rsidR="007E74FF" w:rsidRPr="002D61E3" w:rsidRDefault="007E74FF" w:rsidP="00FF6D67">
      <w:pPr>
        <w:ind w:firstLine="709"/>
        <w:rPr>
          <w:sz w:val="22"/>
          <w:szCs w:val="22"/>
        </w:rPr>
      </w:pPr>
    </w:p>
    <w:p w:rsidR="00C33EF9" w:rsidRPr="002D61E3" w:rsidRDefault="00C33EF9" w:rsidP="00C33EF9">
      <w:pPr>
        <w:pStyle w:val="2"/>
        <w:spacing w:before="0" w:line="240" w:lineRule="auto"/>
        <w:ind w:firstLine="709"/>
        <w:contextualSpacing/>
        <w:jc w:val="both"/>
        <w:rPr>
          <w:rFonts w:ascii="Times New Roman" w:hAnsi="Times New Roman" w:cs="Times New Roman"/>
          <w:color w:val="auto"/>
          <w:sz w:val="22"/>
          <w:szCs w:val="22"/>
        </w:rPr>
      </w:pPr>
      <w:bookmarkStart w:id="3" w:name="_Toc525198625"/>
      <w:bookmarkStart w:id="4" w:name="_Toc525198633"/>
      <w:r w:rsidRPr="002D61E3">
        <w:rPr>
          <w:rFonts w:ascii="Times New Roman" w:hAnsi="Times New Roman" w:cs="Times New Roman"/>
          <w:color w:val="auto"/>
          <w:sz w:val="22"/>
          <w:szCs w:val="22"/>
        </w:rPr>
        <w:t>2.1. Общие положения</w:t>
      </w:r>
      <w:bookmarkEnd w:id="3"/>
    </w:p>
    <w:p w:rsidR="00C33EF9" w:rsidRPr="002D61E3" w:rsidRDefault="00C33EF9" w:rsidP="00C33EF9">
      <w:pPr>
        <w:ind w:firstLine="709"/>
        <w:contextualSpacing/>
        <w:jc w:val="both"/>
        <w:rPr>
          <w:sz w:val="22"/>
          <w:szCs w:val="22"/>
        </w:rPr>
      </w:pPr>
      <w:r w:rsidRPr="002D61E3">
        <w:rPr>
          <w:b/>
          <w:sz w:val="22"/>
          <w:szCs w:val="22"/>
        </w:rPr>
        <w:t xml:space="preserve">2.1.1. </w:t>
      </w:r>
      <w:r w:rsidRPr="002D61E3">
        <w:rPr>
          <w:sz w:val="22"/>
          <w:szCs w:val="22"/>
        </w:rPr>
        <w:t>Настоящая документация подготовлена в соответствии с Федеральным законом от 18 июля 2011 года № 223-ФЗ «О закупках товаров, работ, услуг отдельными видами юридических лиц», Положением о закупке товаров, работ, услуг для нужд МУП «Екатеринбургэнерго», а также иными нормативными правовыми актами Российской Федерации, регулирующими  закупки.</w:t>
      </w:r>
    </w:p>
    <w:p w:rsidR="00C33EF9" w:rsidRPr="002D61E3" w:rsidRDefault="00C33EF9" w:rsidP="00C33EF9">
      <w:pPr>
        <w:ind w:firstLine="709"/>
        <w:contextualSpacing/>
        <w:jc w:val="both"/>
        <w:rPr>
          <w:sz w:val="22"/>
          <w:szCs w:val="22"/>
        </w:rPr>
      </w:pPr>
      <w:r w:rsidRPr="002D61E3">
        <w:rPr>
          <w:sz w:val="22"/>
          <w:szCs w:val="22"/>
        </w:rPr>
        <w:t>Положение о закупке товаров, работ, услуг для нужд МУП «Екатеринбургэнерго»</w:t>
      </w:r>
      <w:r w:rsidRPr="002D61E3">
        <w:rPr>
          <w:i/>
          <w:sz w:val="22"/>
          <w:szCs w:val="22"/>
        </w:rPr>
        <w:t xml:space="preserve"> </w:t>
      </w:r>
      <w:r w:rsidRPr="002D61E3">
        <w:rPr>
          <w:sz w:val="22"/>
          <w:szCs w:val="22"/>
        </w:rPr>
        <w:t xml:space="preserve">  размещено на официальном сайте по адресу: </w:t>
      </w:r>
      <w:r w:rsidRPr="002D61E3">
        <w:rPr>
          <w:sz w:val="22"/>
          <w:szCs w:val="22"/>
          <w:lang w:val="en-US"/>
        </w:rPr>
        <w:t>www</w:t>
      </w:r>
      <w:r w:rsidRPr="002D61E3">
        <w:rPr>
          <w:sz w:val="22"/>
          <w:szCs w:val="22"/>
        </w:rPr>
        <w:t>.</w:t>
      </w:r>
      <w:proofErr w:type="spellStart"/>
      <w:r w:rsidRPr="002D61E3">
        <w:rPr>
          <w:sz w:val="22"/>
          <w:szCs w:val="22"/>
        </w:rPr>
        <w:t>zakupki.gov.ru</w:t>
      </w:r>
      <w:proofErr w:type="spellEnd"/>
      <w:r w:rsidRPr="002D61E3">
        <w:rPr>
          <w:sz w:val="22"/>
          <w:szCs w:val="22"/>
        </w:rPr>
        <w:t xml:space="preserve">. (далее официальный сайт). Настоящая документация размещена в открытом доступе (без взимания платы). </w:t>
      </w:r>
    </w:p>
    <w:p w:rsidR="00C33EF9" w:rsidRPr="002D61E3" w:rsidRDefault="00C33EF9" w:rsidP="00C33EF9">
      <w:pPr>
        <w:ind w:firstLine="709"/>
        <w:contextualSpacing/>
        <w:jc w:val="both"/>
        <w:rPr>
          <w:sz w:val="22"/>
          <w:szCs w:val="22"/>
        </w:rPr>
      </w:pPr>
      <w:r w:rsidRPr="002D61E3">
        <w:rPr>
          <w:b/>
          <w:sz w:val="22"/>
          <w:szCs w:val="22"/>
        </w:rPr>
        <w:t>2.1.2.</w:t>
      </w:r>
      <w:r w:rsidRPr="002D61E3">
        <w:rPr>
          <w:sz w:val="22"/>
          <w:szCs w:val="22"/>
        </w:rPr>
        <w:t xml:space="preserve"> Официальным источником информации об аукционной документации, включая изменения, дополнения к документации об аукционе и разъяснения к документации об аукционе, информации о ходе и результатах аукциона является официальный сайт, а также ЭТП. Участники самостоятельно должны отслеживать размещенные на таком сайте разъяснения и изменения аукционной документации, информацию о принятых в ходе аукциона решениях аукционной комиссии и организатора аукциона. Участник закупки обязан изучить всю документацию об аукционе, включая изменения, дополнения и разъяснения к документации об аукционе.</w:t>
      </w:r>
    </w:p>
    <w:p w:rsidR="00C33EF9" w:rsidRPr="002D61E3" w:rsidRDefault="00C33EF9" w:rsidP="00C33EF9">
      <w:pPr>
        <w:ind w:firstLine="709"/>
        <w:contextualSpacing/>
        <w:jc w:val="both"/>
        <w:rPr>
          <w:sz w:val="22"/>
          <w:szCs w:val="22"/>
        </w:rPr>
      </w:pPr>
    </w:p>
    <w:p w:rsidR="00C33EF9" w:rsidRPr="002D61E3" w:rsidRDefault="00C33EF9" w:rsidP="00C33EF9">
      <w:pPr>
        <w:pStyle w:val="2"/>
        <w:numPr>
          <w:ilvl w:val="1"/>
          <w:numId w:val="1"/>
        </w:numPr>
        <w:spacing w:before="0" w:line="240" w:lineRule="auto"/>
        <w:ind w:left="0" w:firstLine="709"/>
        <w:contextualSpacing/>
        <w:jc w:val="both"/>
        <w:rPr>
          <w:rFonts w:ascii="Times New Roman" w:hAnsi="Times New Roman" w:cs="Times New Roman"/>
          <w:color w:val="auto"/>
          <w:sz w:val="22"/>
          <w:szCs w:val="22"/>
        </w:rPr>
      </w:pPr>
      <w:r w:rsidRPr="002D61E3">
        <w:rPr>
          <w:rFonts w:ascii="Times New Roman" w:hAnsi="Times New Roman" w:cs="Times New Roman"/>
          <w:color w:val="auto"/>
          <w:sz w:val="22"/>
          <w:szCs w:val="22"/>
        </w:rPr>
        <w:t xml:space="preserve"> </w:t>
      </w:r>
      <w:bookmarkStart w:id="5" w:name="_Toc523830808"/>
      <w:bookmarkStart w:id="6" w:name="_Toc524373081"/>
      <w:bookmarkStart w:id="7" w:name="_Toc525198626"/>
      <w:r w:rsidRPr="002D61E3">
        <w:rPr>
          <w:rFonts w:ascii="Times New Roman" w:hAnsi="Times New Roman" w:cs="Times New Roman"/>
          <w:color w:val="auto"/>
          <w:sz w:val="22"/>
          <w:szCs w:val="22"/>
        </w:rPr>
        <w:t>Порядок разъяснение положений документации о закупке и извещения о закупке, внесения изменений в документации о закупке и извещения о закупке, ее отмены</w:t>
      </w:r>
      <w:bookmarkEnd w:id="5"/>
      <w:bookmarkEnd w:id="6"/>
      <w:bookmarkEnd w:id="7"/>
      <w:r w:rsidRPr="002D61E3">
        <w:rPr>
          <w:rFonts w:ascii="Times New Roman" w:hAnsi="Times New Roman" w:cs="Times New Roman"/>
          <w:color w:val="auto"/>
          <w:sz w:val="22"/>
          <w:szCs w:val="22"/>
        </w:rPr>
        <w:t xml:space="preserve">. </w:t>
      </w:r>
    </w:p>
    <w:p w:rsidR="00C33EF9" w:rsidRPr="002D61E3" w:rsidRDefault="00C33EF9" w:rsidP="00C33EF9">
      <w:pPr>
        <w:pStyle w:val="a7"/>
        <w:numPr>
          <w:ilvl w:val="2"/>
          <w:numId w:val="1"/>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Любой участник конкурентной закупки вправе направить МУП «Екатеринбургэнерго» в порядке, предусмотренном № 223-ФЗ, запрос о даче разъяснений положений извещения об осуществлении закупки и (или) документации по проведению аукциона в электронной форме.</w:t>
      </w:r>
    </w:p>
    <w:p w:rsidR="00C33EF9" w:rsidRPr="002D61E3" w:rsidRDefault="00C33EF9" w:rsidP="00C33EF9">
      <w:pPr>
        <w:pStyle w:val="a7"/>
        <w:numPr>
          <w:ilvl w:val="2"/>
          <w:numId w:val="1"/>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 xml:space="preserve">В течение 3 (трех) рабочих дней </w:t>
      </w:r>
      <w:proofErr w:type="gramStart"/>
      <w:r w:rsidRPr="002D61E3">
        <w:rPr>
          <w:rFonts w:ascii="Times New Roman" w:hAnsi="Times New Roman" w:cs="Times New Roman"/>
        </w:rPr>
        <w:t>с даты поступления</w:t>
      </w:r>
      <w:proofErr w:type="gramEnd"/>
      <w:r w:rsidRPr="002D61E3">
        <w:rPr>
          <w:rFonts w:ascii="Times New Roman" w:hAnsi="Times New Roman" w:cs="Times New Roman"/>
        </w:rPr>
        <w:t xml:space="preserve"> запроса, МУП «Екатеринбургэнерго» осуществляет разъяснение положений документации о конкурентной закупке и размещает их в ЕИС с указанием предмета запроса, но без указания участника такой закупки, от которого поступил указанный запрос. При этом МУП «Екатеринбургэнерго» вправе не осуществлять такое разъяснение в случае, если указанный запрос поступил позднее, чем за 3 (три) рабочих дня до даты окончания срока подачи заявок на участие в такой закупке.</w:t>
      </w:r>
    </w:p>
    <w:p w:rsidR="00C33EF9" w:rsidRPr="002D61E3" w:rsidRDefault="00C33EF9" w:rsidP="00C33EF9">
      <w:pPr>
        <w:pStyle w:val="a7"/>
        <w:numPr>
          <w:ilvl w:val="2"/>
          <w:numId w:val="1"/>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Разъяснения положений документации о конкурентной закупке не должны изменять предмет закупки и существенные условия проекта договора.</w:t>
      </w:r>
    </w:p>
    <w:p w:rsidR="00C33EF9" w:rsidRPr="002D61E3" w:rsidRDefault="00C33EF9" w:rsidP="00C33EF9">
      <w:pPr>
        <w:pStyle w:val="a7"/>
        <w:numPr>
          <w:ilvl w:val="2"/>
          <w:numId w:val="1"/>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В случае внесения изменений в извещение о закупке и/или документацию о закупке МУП «Екатеринбургэнерго», применяются следующие правила:</w:t>
      </w:r>
    </w:p>
    <w:p w:rsidR="00C33EF9" w:rsidRPr="002D61E3" w:rsidRDefault="00C33EF9" w:rsidP="00C33EF9">
      <w:pPr>
        <w:pStyle w:val="a7"/>
        <w:numPr>
          <w:ilvl w:val="2"/>
          <w:numId w:val="1"/>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МУП «Екатеринбургэнерго» вправе в любое время до истечения срока предоставления заявок внести изменения в извещение, документацию о закупке.</w:t>
      </w:r>
    </w:p>
    <w:p w:rsidR="00C33EF9" w:rsidRPr="002D61E3" w:rsidRDefault="00C33EF9" w:rsidP="00C33EF9">
      <w:pPr>
        <w:pStyle w:val="a7"/>
        <w:numPr>
          <w:ilvl w:val="2"/>
          <w:numId w:val="1"/>
        </w:numPr>
        <w:autoSpaceDE w:val="0"/>
        <w:autoSpaceDN w:val="0"/>
        <w:adjustRightInd w:val="0"/>
        <w:spacing w:after="0" w:line="240" w:lineRule="auto"/>
        <w:ind w:left="0" w:firstLine="709"/>
        <w:jc w:val="both"/>
        <w:rPr>
          <w:rFonts w:ascii="Times New Roman" w:hAnsi="Times New Roman" w:cs="Times New Roman"/>
        </w:rPr>
      </w:pPr>
      <w:proofErr w:type="gramStart"/>
      <w:r w:rsidRPr="002D61E3">
        <w:rPr>
          <w:rFonts w:ascii="Times New Roman" w:hAnsi="Times New Roman" w:cs="Times New Roman"/>
        </w:rPr>
        <w:t>В случае внесения изменений в извещение, документацию о закупке,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для данного способа закупки.</w:t>
      </w:r>
      <w:proofErr w:type="gramEnd"/>
    </w:p>
    <w:p w:rsidR="00C33EF9" w:rsidRDefault="00C33EF9" w:rsidP="00C33EF9">
      <w:pPr>
        <w:pStyle w:val="a7"/>
        <w:numPr>
          <w:ilvl w:val="2"/>
          <w:numId w:val="1"/>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Изменения, вносимые в извещение о закупке, документацию о закупке размещаются МУП «Екатеринбургэнерго» в ЕИС не позднее, чем в течение 3 (трех) дней со дня принятия решения о внесении указанных изменений.</w:t>
      </w:r>
    </w:p>
    <w:p w:rsidR="00C33EF9" w:rsidRPr="000B168E" w:rsidRDefault="00C33EF9" w:rsidP="00C33EF9">
      <w:pPr>
        <w:pStyle w:val="a5"/>
        <w:numPr>
          <w:ilvl w:val="2"/>
          <w:numId w:val="1"/>
        </w:numPr>
        <w:shd w:val="clear" w:color="auto" w:fill="auto"/>
        <w:tabs>
          <w:tab w:val="left" w:pos="1388"/>
        </w:tabs>
        <w:spacing w:after="0" w:line="240" w:lineRule="auto"/>
        <w:ind w:left="0" w:right="20" w:firstLine="709"/>
        <w:contextualSpacing/>
        <w:jc w:val="both"/>
        <w:rPr>
          <w:sz w:val="24"/>
          <w:szCs w:val="24"/>
        </w:rPr>
      </w:pPr>
      <w:r w:rsidRPr="00355562">
        <w:rPr>
          <w:sz w:val="24"/>
          <w:szCs w:val="24"/>
        </w:rPr>
        <w:t>МУП «Екатеринбургэнерго»</w:t>
      </w:r>
      <w:r w:rsidRPr="00355562">
        <w:rPr>
          <w:bCs/>
          <w:sz w:val="24"/>
          <w:szCs w:val="24"/>
        </w:rPr>
        <w:t xml:space="preserve"> не несет ответственности, если участник закупки не ознакомился с включенными в извещение и документацию о закупке изменениями, которые размещены надлежащим образом.</w:t>
      </w:r>
    </w:p>
    <w:p w:rsidR="00C33EF9" w:rsidRPr="002D61E3" w:rsidRDefault="00C33EF9" w:rsidP="00C33EF9">
      <w:pPr>
        <w:pStyle w:val="a7"/>
        <w:numPr>
          <w:ilvl w:val="2"/>
          <w:numId w:val="1"/>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МУП «Екатеринбургэнерго» вправе отменить конкурентную закупку по одному и более предмету закупки (лоту) до наступления даты и времени окончания срока подачи заявок на участие в конкурентной закупке. При этом решение об отмене конкурентной закупки размещается в единой информационной системе в день принятия этого решения.</w:t>
      </w:r>
    </w:p>
    <w:p w:rsidR="00C33EF9" w:rsidRPr="002D61E3" w:rsidRDefault="00C33EF9" w:rsidP="00C33EF9">
      <w:pPr>
        <w:pStyle w:val="a7"/>
        <w:numPr>
          <w:ilvl w:val="2"/>
          <w:numId w:val="1"/>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 xml:space="preserve">По истечении срока отмены конкурентной закупки в соответствии с п.2.2.8 и до заключения договора МУП «Екатеринбургэнерго» вправе отменить определение поставщика (исполнителя, подрядчика) только в случае возникновения обстоятельств </w:t>
      </w:r>
      <w:hyperlink r:id="rId9" w:history="1">
        <w:r w:rsidRPr="002D61E3">
          <w:rPr>
            <w:rFonts w:ascii="Times New Roman" w:hAnsi="Times New Roman" w:cs="Times New Roman"/>
          </w:rPr>
          <w:t>непреодолимой силы</w:t>
        </w:r>
      </w:hyperlink>
      <w:r w:rsidRPr="002D61E3">
        <w:rPr>
          <w:rFonts w:ascii="Times New Roman" w:hAnsi="Times New Roman" w:cs="Times New Roman"/>
        </w:rPr>
        <w:t xml:space="preserve"> в соответствии с гражданским законодательством.</w:t>
      </w:r>
      <w:bookmarkStart w:id="8" w:name="_Toc525198627"/>
    </w:p>
    <w:p w:rsidR="00C33EF9" w:rsidRPr="002D61E3" w:rsidRDefault="00C33EF9" w:rsidP="00C33EF9">
      <w:pPr>
        <w:pStyle w:val="a7"/>
        <w:autoSpaceDE w:val="0"/>
        <w:autoSpaceDN w:val="0"/>
        <w:adjustRightInd w:val="0"/>
        <w:spacing w:after="0" w:line="240" w:lineRule="auto"/>
        <w:ind w:left="709" w:firstLine="709"/>
        <w:jc w:val="both"/>
        <w:rPr>
          <w:rFonts w:ascii="Times New Roman" w:hAnsi="Times New Roman" w:cs="Times New Roman"/>
        </w:rPr>
      </w:pPr>
    </w:p>
    <w:p w:rsidR="00C33EF9" w:rsidRPr="002D61E3" w:rsidRDefault="00C33EF9" w:rsidP="00C33EF9">
      <w:pPr>
        <w:pStyle w:val="2"/>
        <w:spacing w:before="0" w:line="240" w:lineRule="auto"/>
        <w:ind w:firstLine="709"/>
        <w:contextualSpacing/>
        <w:jc w:val="both"/>
        <w:rPr>
          <w:rFonts w:ascii="Times New Roman" w:hAnsi="Times New Roman" w:cs="Times New Roman"/>
          <w:color w:val="auto"/>
          <w:sz w:val="22"/>
          <w:szCs w:val="22"/>
        </w:rPr>
      </w:pPr>
      <w:r w:rsidRPr="002D61E3">
        <w:rPr>
          <w:rFonts w:ascii="Times New Roman" w:hAnsi="Times New Roman" w:cs="Times New Roman"/>
          <w:color w:val="auto"/>
          <w:sz w:val="22"/>
          <w:szCs w:val="22"/>
        </w:rPr>
        <w:t>2.3. Правила документооборота при проведен</w:t>
      </w:r>
      <w:proofErr w:type="gramStart"/>
      <w:r w:rsidRPr="002D61E3">
        <w:rPr>
          <w:rFonts w:ascii="Times New Roman" w:hAnsi="Times New Roman" w:cs="Times New Roman"/>
          <w:color w:val="auto"/>
          <w:sz w:val="22"/>
          <w:szCs w:val="22"/>
        </w:rPr>
        <w:t>ии ау</w:t>
      </w:r>
      <w:proofErr w:type="gramEnd"/>
      <w:r w:rsidRPr="002D61E3">
        <w:rPr>
          <w:rFonts w:ascii="Times New Roman" w:hAnsi="Times New Roman" w:cs="Times New Roman"/>
          <w:color w:val="auto"/>
          <w:sz w:val="22"/>
          <w:szCs w:val="22"/>
        </w:rPr>
        <w:t>кциона</w:t>
      </w:r>
      <w:bookmarkEnd w:id="8"/>
    </w:p>
    <w:p w:rsidR="00C33EF9" w:rsidRPr="002D61E3" w:rsidRDefault="00C33EF9" w:rsidP="00C33EF9">
      <w:pPr>
        <w:widowControl w:val="0"/>
        <w:tabs>
          <w:tab w:val="left" w:pos="851"/>
        </w:tabs>
        <w:ind w:firstLine="709"/>
        <w:contextualSpacing/>
        <w:jc w:val="both"/>
        <w:rPr>
          <w:b/>
          <w:bCs/>
          <w:sz w:val="22"/>
          <w:szCs w:val="22"/>
        </w:rPr>
      </w:pPr>
      <w:r w:rsidRPr="002D61E3">
        <w:rPr>
          <w:b/>
          <w:sz w:val="22"/>
          <w:szCs w:val="22"/>
        </w:rPr>
        <w:t>2.3.1.</w:t>
      </w:r>
      <w:r w:rsidRPr="002D61E3">
        <w:rPr>
          <w:sz w:val="22"/>
          <w:szCs w:val="22"/>
        </w:rPr>
        <w:t xml:space="preserve"> Все связанные с получением аккредитации и проведением аукциона в электронной форме документы и сведения направляются участником закупки, заказчиком и оператором электронной площадки в форме электронных документов.</w:t>
      </w:r>
    </w:p>
    <w:p w:rsidR="00C33EF9" w:rsidRPr="002D61E3" w:rsidRDefault="00C33EF9" w:rsidP="00C33EF9">
      <w:pPr>
        <w:widowControl w:val="0"/>
        <w:tabs>
          <w:tab w:val="left" w:pos="851"/>
        </w:tabs>
        <w:ind w:firstLine="709"/>
        <w:contextualSpacing/>
        <w:jc w:val="both"/>
        <w:rPr>
          <w:b/>
          <w:bCs/>
          <w:sz w:val="22"/>
          <w:szCs w:val="22"/>
        </w:rPr>
      </w:pPr>
      <w:r w:rsidRPr="002D61E3">
        <w:rPr>
          <w:b/>
          <w:bCs/>
          <w:sz w:val="22"/>
          <w:szCs w:val="22"/>
        </w:rPr>
        <w:t xml:space="preserve">2.3.2. </w:t>
      </w:r>
      <w:r w:rsidRPr="002D61E3">
        <w:rPr>
          <w:sz w:val="22"/>
          <w:szCs w:val="22"/>
        </w:rPr>
        <w:t>Документы и сведения, направляемые в форме электронных документов, должны быть подписаны электронной цифровой подписью лица, имеющего право действовать соответственно от имени участника закупки, заказчика.</w:t>
      </w:r>
    </w:p>
    <w:p w:rsidR="00C33EF9" w:rsidRPr="002D61E3" w:rsidRDefault="00C33EF9" w:rsidP="00C33EF9">
      <w:pPr>
        <w:widowControl w:val="0"/>
        <w:tabs>
          <w:tab w:val="left" w:pos="851"/>
        </w:tabs>
        <w:ind w:firstLine="709"/>
        <w:contextualSpacing/>
        <w:jc w:val="both"/>
        <w:rPr>
          <w:b/>
          <w:bCs/>
          <w:sz w:val="22"/>
          <w:szCs w:val="22"/>
        </w:rPr>
      </w:pPr>
      <w:r w:rsidRPr="002D61E3">
        <w:rPr>
          <w:b/>
          <w:bCs/>
          <w:sz w:val="22"/>
          <w:szCs w:val="22"/>
        </w:rPr>
        <w:t xml:space="preserve">2.3.3. </w:t>
      </w:r>
      <w:r w:rsidRPr="002D61E3">
        <w:rPr>
          <w:sz w:val="22"/>
          <w:szCs w:val="22"/>
        </w:rPr>
        <w:t>Наличие электронной цифровой подписи на электронных документах, направленных от имени участника закупки, заказчика, оператора ЭТП, означают подлинность таких документов и сведений.</w:t>
      </w:r>
    </w:p>
    <w:p w:rsidR="00C33EF9" w:rsidRPr="002D61E3" w:rsidRDefault="00C33EF9" w:rsidP="00C33EF9">
      <w:pPr>
        <w:widowControl w:val="0"/>
        <w:tabs>
          <w:tab w:val="left" w:pos="851"/>
        </w:tabs>
        <w:ind w:firstLine="709"/>
        <w:contextualSpacing/>
        <w:jc w:val="both"/>
        <w:rPr>
          <w:b/>
          <w:bCs/>
          <w:sz w:val="22"/>
          <w:szCs w:val="22"/>
        </w:rPr>
      </w:pPr>
      <w:r w:rsidRPr="002D61E3">
        <w:rPr>
          <w:b/>
          <w:bCs/>
          <w:sz w:val="22"/>
          <w:szCs w:val="22"/>
        </w:rPr>
        <w:t xml:space="preserve">2.3.4. </w:t>
      </w:r>
      <w:proofErr w:type="gramStart"/>
      <w:r w:rsidRPr="002D61E3">
        <w:rPr>
          <w:sz w:val="22"/>
          <w:szCs w:val="22"/>
        </w:rPr>
        <w:t>При размещении на сайте заказчиком извещения об отказе от проведения аукциона в электронной форме, изменений, внесенных в извещение и документацию об аукционе, разъяснений положений документации об аукционе оператор ЭТП направляет уведомление, в соответствии с регламентом ЭТП, о таких извещениях, изменениях, разъяснениях всем участникам закупки, подавшим заявки на участие в аукционе, уведомление о разъяснениях положений документации лицу, направившему запрос.</w:t>
      </w:r>
      <w:proofErr w:type="gramEnd"/>
    </w:p>
    <w:p w:rsidR="00C33EF9" w:rsidRPr="002D61E3" w:rsidRDefault="00C33EF9" w:rsidP="00C33EF9">
      <w:pPr>
        <w:widowControl w:val="0"/>
        <w:tabs>
          <w:tab w:val="left" w:pos="851"/>
        </w:tabs>
        <w:ind w:firstLine="709"/>
        <w:contextualSpacing/>
        <w:jc w:val="both"/>
        <w:rPr>
          <w:sz w:val="22"/>
          <w:szCs w:val="22"/>
        </w:rPr>
      </w:pPr>
      <w:r w:rsidRPr="002D61E3">
        <w:rPr>
          <w:b/>
          <w:bCs/>
          <w:sz w:val="22"/>
          <w:szCs w:val="22"/>
        </w:rPr>
        <w:t xml:space="preserve">2.3.5. </w:t>
      </w:r>
      <w:r w:rsidRPr="002D61E3">
        <w:rPr>
          <w:sz w:val="22"/>
          <w:szCs w:val="22"/>
        </w:rPr>
        <w:t>Участник закупки несет все расходы, связанные с подготовкой и подачей своей аукционной заявки, а заказчик не отвечает и не имеет обязательств по этим расходам независимо от результатов аукциона.</w:t>
      </w:r>
      <w:bookmarkStart w:id="9" w:name="_Toc525198628"/>
    </w:p>
    <w:p w:rsidR="00C33EF9" w:rsidRPr="002D61E3" w:rsidRDefault="00C33EF9" w:rsidP="00C33EF9">
      <w:pPr>
        <w:widowControl w:val="0"/>
        <w:tabs>
          <w:tab w:val="left" w:pos="851"/>
        </w:tabs>
        <w:ind w:firstLine="709"/>
        <w:contextualSpacing/>
        <w:jc w:val="both"/>
        <w:rPr>
          <w:sz w:val="22"/>
          <w:szCs w:val="22"/>
        </w:rPr>
      </w:pPr>
    </w:p>
    <w:p w:rsidR="00C33EF9" w:rsidRPr="002D61E3" w:rsidRDefault="00C33EF9" w:rsidP="00C33EF9">
      <w:pPr>
        <w:pStyle w:val="2"/>
        <w:spacing w:before="0" w:line="240" w:lineRule="auto"/>
        <w:ind w:firstLine="709"/>
        <w:contextualSpacing/>
        <w:jc w:val="both"/>
        <w:rPr>
          <w:rFonts w:ascii="Times New Roman" w:hAnsi="Times New Roman" w:cs="Times New Roman"/>
          <w:color w:val="auto"/>
          <w:sz w:val="22"/>
          <w:szCs w:val="22"/>
        </w:rPr>
      </w:pPr>
      <w:r w:rsidRPr="002D61E3">
        <w:rPr>
          <w:rFonts w:ascii="Times New Roman" w:hAnsi="Times New Roman" w:cs="Times New Roman"/>
          <w:color w:val="auto"/>
          <w:sz w:val="22"/>
          <w:szCs w:val="22"/>
        </w:rPr>
        <w:t>2.4.</w:t>
      </w:r>
      <w:r>
        <w:rPr>
          <w:rFonts w:ascii="Times New Roman" w:hAnsi="Times New Roman" w:cs="Times New Roman"/>
          <w:color w:val="auto"/>
          <w:sz w:val="22"/>
          <w:szCs w:val="22"/>
        </w:rPr>
        <w:t xml:space="preserve"> </w:t>
      </w:r>
      <w:r w:rsidRPr="002D61E3">
        <w:rPr>
          <w:rFonts w:ascii="Times New Roman" w:hAnsi="Times New Roman" w:cs="Times New Roman"/>
          <w:color w:val="auto"/>
          <w:sz w:val="22"/>
          <w:szCs w:val="22"/>
        </w:rPr>
        <w:t>Требования к участникам аукциона в электронной форме</w:t>
      </w:r>
      <w:bookmarkEnd w:id="9"/>
    </w:p>
    <w:p w:rsidR="00C33EF9" w:rsidRDefault="00C33EF9" w:rsidP="00C33EF9">
      <w:pPr>
        <w:pStyle w:val="a5"/>
        <w:shd w:val="clear" w:color="auto" w:fill="auto"/>
        <w:tabs>
          <w:tab w:val="left" w:pos="1330"/>
        </w:tabs>
        <w:spacing w:after="0" w:line="240" w:lineRule="auto"/>
        <w:ind w:firstLine="709"/>
        <w:contextualSpacing/>
        <w:jc w:val="both"/>
        <w:rPr>
          <w:sz w:val="22"/>
          <w:szCs w:val="22"/>
        </w:rPr>
      </w:pPr>
      <w:r w:rsidRPr="002D61E3">
        <w:rPr>
          <w:b/>
          <w:sz w:val="22"/>
          <w:szCs w:val="22"/>
        </w:rPr>
        <w:t>2.4.1.</w:t>
      </w:r>
      <w:r w:rsidRPr="002D61E3">
        <w:rPr>
          <w:sz w:val="22"/>
          <w:szCs w:val="22"/>
        </w:rPr>
        <w:t xml:space="preserve"> </w:t>
      </w:r>
      <w:proofErr w:type="gramStart"/>
      <w:r w:rsidRPr="002D61E3">
        <w:rPr>
          <w:sz w:val="22"/>
          <w:szCs w:val="22"/>
        </w:rPr>
        <w:t xml:space="preserve">Участником закупки является </w:t>
      </w:r>
      <w:bookmarkStart w:id="10" w:name="bookmark28"/>
      <w:r w:rsidRPr="00237B6E">
        <w:rPr>
          <w:sz w:val="22"/>
          <w:szCs w:val="22"/>
        </w:rPr>
        <w:t xml:space="preserve">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14.07.2022 </w:t>
      </w:r>
      <w:r>
        <w:rPr>
          <w:sz w:val="22"/>
          <w:szCs w:val="22"/>
        </w:rPr>
        <w:t>№</w:t>
      </w:r>
      <w:r w:rsidRPr="00237B6E">
        <w:rPr>
          <w:sz w:val="22"/>
          <w:szCs w:val="22"/>
        </w:rPr>
        <w:t xml:space="preserve"> 255-ФЗ, либо любое физическое лицо или несколько физических лиц, выступающих на стороне одного участника закупки, в том числе</w:t>
      </w:r>
      <w:proofErr w:type="gramEnd"/>
      <w:r w:rsidRPr="00237B6E">
        <w:rPr>
          <w:sz w:val="22"/>
          <w:szCs w:val="22"/>
        </w:rPr>
        <w:t xml:space="preserve">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14.07.2022 </w:t>
      </w:r>
      <w:r>
        <w:rPr>
          <w:sz w:val="22"/>
          <w:szCs w:val="22"/>
        </w:rPr>
        <w:t>№</w:t>
      </w:r>
      <w:r w:rsidRPr="00237B6E">
        <w:rPr>
          <w:sz w:val="22"/>
          <w:szCs w:val="22"/>
        </w:rPr>
        <w:t xml:space="preserve"> 255-ФЗ. </w:t>
      </w:r>
    </w:p>
    <w:p w:rsidR="00C33EF9" w:rsidRPr="002D61E3" w:rsidRDefault="00C33EF9" w:rsidP="00C33EF9">
      <w:pPr>
        <w:pStyle w:val="a5"/>
        <w:shd w:val="clear" w:color="auto" w:fill="auto"/>
        <w:tabs>
          <w:tab w:val="left" w:pos="1330"/>
        </w:tabs>
        <w:spacing w:after="0" w:line="240" w:lineRule="auto"/>
        <w:ind w:firstLine="709"/>
        <w:contextualSpacing/>
        <w:jc w:val="both"/>
        <w:rPr>
          <w:b/>
          <w:sz w:val="22"/>
          <w:szCs w:val="22"/>
        </w:rPr>
      </w:pPr>
      <w:r w:rsidRPr="002D61E3">
        <w:rPr>
          <w:b/>
          <w:sz w:val="22"/>
          <w:szCs w:val="22"/>
        </w:rPr>
        <w:t xml:space="preserve">2.4.2. </w:t>
      </w:r>
      <w:r w:rsidRPr="002D61E3">
        <w:rPr>
          <w:sz w:val="22"/>
          <w:szCs w:val="22"/>
        </w:rPr>
        <w:t>МУП «Екатеринбургэнерго» устанавливает требования к участникам с целью обеспечения отбора поставщика (исполнителя, подрядчика), способного своевременно и качественно поставить товары, выполнить работы, оказать услуги, являющиеся предметом договора (договоро</w:t>
      </w:r>
      <w:r>
        <w:rPr>
          <w:sz w:val="22"/>
          <w:szCs w:val="22"/>
        </w:rPr>
        <w:t>в), в том числе</w:t>
      </w:r>
      <w:r w:rsidRPr="002D61E3">
        <w:rPr>
          <w:sz w:val="22"/>
          <w:szCs w:val="22"/>
        </w:rPr>
        <w:t>:</w:t>
      </w:r>
      <w:bookmarkEnd w:id="10"/>
    </w:p>
    <w:p w:rsidR="00C33EF9" w:rsidRPr="002D61E3" w:rsidRDefault="00C33EF9" w:rsidP="00C33EF9">
      <w:pPr>
        <w:pStyle w:val="a5"/>
        <w:numPr>
          <w:ilvl w:val="0"/>
          <w:numId w:val="3"/>
        </w:numPr>
        <w:shd w:val="clear" w:color="auto" w:fill="auto"/>
        <w:tabs>
          <w:tab w:val="left" w:pos="1134"/>
        </w:tabs>
        <w:spacing w:after="0" w:line="240" w:lineRule="auto"/>
        <w:ind w:left="0" w:firstLine="709"/>
        <w:contextualSpacing/>
        <w:jc w:val="both"/>
        <w:rPr>
          <w:sz w:val="22"/>
          <w:szCs w:val="22"/>
        </w:rPr>
      </w:pPr>
      <w:r w:rsidRPr="002D61E3">
        <w:rPr>
          <w:sz w:val="22"/>
          <w:szCs w:val="22"/>
        </w:rPr>
        <w:t>Соответствие участника требованиям, устанавливаемым законодательством Российской Федерации к лицам, осуществляющим поставки товаров, выполнение работ, оказание услуг, являющихся предметом Договора.</w:t>
      </w:r>
    </w:p>
    <w:p w:rsidR="00C33EF9" w:rsidRPr="002D61E3" w:rsidRDefault="00C33EF9" w:rsidP="00C33EF9">
      <w:pPr>
        <w:pStyle w:val="a5"/>
        <w:numPr>
          <w:ilvl w:val="0"/>
          <w:numId w:val="3"/>
        </w:numPr>
        <w:shd w:val="clear" w:color="auto" w:fill="auto"/>
        <w:tabs>
          <w:tab w:val="left" w:pos="1134"/>
        </w:tabs>
        <w:spacing w:after="0" w:line="240" w:lineRule="auto"/>
        <w:ind w:left="0" w:firstLine="709"/>
        <w:contextualSpacing/>
        <w:jc w:val="both"/>
        <w:rPr>
          <w:sz w:val="22"/>
          <w:szCs w:val="22"/>
        </w:rPr>
      </w:pPr>
      <w:proofErr w:type="spellStart"/>
      <w:r w:rsidRPr="002D61E3">
        <w:rPr>
          <w:sz w:val="22"/>
          <w:szCs w:val="22"/>
        </w:rPr>
        <w:t>Непроведение</w:t>
      </w:r>
      <w:proofErr w:type="spellEnd"/>
      <w:r w:rsidRPr="002D61E3">
        <w:rPr>
          <w:sz w:val="22"/>
          <w:szCs w:val="22"/>
        </w:rPr>
        <w:t xml:space="preserve"> ликвидации участника - юридического лица и отсутствие решения арбитражного суда о признании участника - юридического лица или индивидуального предпринимателя несостоятельным (банкротом) и об открытии конкурсного производства.</w:t>
      </w:r>
    </w:p>
    <w:p w:rsidR="00C33EF9" w:rsidRPr="002D61E3" w:rsidRDefault="00C33EF9" w:rsidP="00C33EF9">
      <w:pPr>
        <w:pStyle w:val="a5"/>
        <w:numPr>
          <w:ilvl w:val="0"/>
          <w:numId w:val="3"/>
        </w:numPr>
        <w:shd w:val="clear" w:color="auto" w:fill="auto"/>
        <w:tabs>
          <w:tab w:val="left" w:pos="1134"/>
        </w:tabs>
        <w:spacing w:after="0" w:line="240" w:lineRule="auto"/>
        <w:ind w:left="0" w:firstLine="709"/>
        <w:contextualSpacing/>
        <w:jc w:val="both"/>
        <w:rPr>
          <w:sz w:val="22"/>
          <w:szCs w:val="22"/>
        </w:rPr>
      </w:pPr>
      <w:proofErr w:type="spellStart"/>
      <w:r w:rsidRPr="002D61E3">
        <w:rPr>
          <w:sz w:val="22"/>
          <w:szCs w:val="22"/>
        </w:rPr>
        <w:t>Неприостановление</w:t>
      </w:r>
      <w:proofErr w:type="spellEnd"/>
      <w:r w:rsidRPr="002D61E3">
        <w:rPr>
          <w:sz w:val="22"/>
          <w:szCs w:val="22"/>
        </w:rPr>
        <w:t xml:space="preserve"> деятельности участника в случаях, предусмотренных законодательством Российской Федерации, на день подачи Заявки.</w:t>
      </w:r>
    </w:p>
    <w:p w:rsidR="00C33EF9" w:rsidRPr="002D61E3" w:rsidRDefault="00C33EF9" w:rsidP="00C33EF9">
      <w:pPr>
        <w:pStyle w:val="a5"/>
        <w:numPr>
          <w:ilvl w:val="0"/>
          <w:numId w:val="3"/>
        </w:numPr>
        <w:shd w:val="clear" w:color="auto" w:fill="auto"/>
        <w:tabs>
          <w:tab w:val="left" w:pos="1134"/>
        </w:tabs>
        <w:spacing w:after="0" w:line="240" w:lineRule="auto"/>
        <w:ind w:left="0" w:firstLine="709"/>
        <w:contextualSpacing/>
        <w:jc w:val="both"/>
        <w:rPr>
          <w:sz w:val="22"/>
          <w:szCs w:val="22"/>
        </w:rPr>
      </w:pPr>
      <w:proofErr w:type="gramStart"/>
      <w:r w:rsidRPr="002D61E3">
        <w:rPr>
          <w:sz w:val="22"/>
          <w:szCs w:val="22"/>
        </w:rPr>
        <w:t>Отсутствие у участника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w:t>
      </w:r>
      <w:proofErr w:type="gramEnd"/>
      <w:r w:rsidRPr="002D61E3">
        <w:rPr>
          <w:sz w:val="22"/>
          <w:szCs w:val="22"/>
        </w:rPr>
        <w:t xml:space="preserve"> по уплате этих </w:t>
      </w:r>
      <w:proofErr w:type="gramStart"/>
      <w:r w:rsidRPr="002D61E3">
        <w:rPr>
          <w:sz w:val="22"/>
          <w:szCs w:val="22"/>
        </w:rPr>
        <w:t>сумм</w:t>
      </w:r>
      <w:proofErr w:type="gramEnd"/>
      <w:r w:rsidRPr="002D61E3">
        <w:rPr>
          <w:sz w:val="22"/>
          <w:szCs w:val="22"/>
        </w:rPr>
        <w:t xml:space="preserve"> исполненной или </w:t>
      </w:r>
      <w:proofErr w:type="gramStart"/>
      <w:r w:rsidRPr="002D61E3">
        <w:rPr>
          <w:sz w:val="22"/>
          <w:szCs w:val="22"/>
        </w:rPr>
        <w:t>которые</w:t>
      </w:r>
      <w:proofErr w:type="gramEnd"/>
      <w:r w:rsidRPr="002D61E3">
        <w:rPr>
          <w:sz w:val="22"/>
          <w:szCs w:val="22"/>
        </w:rPr>
        <w:t xml:space="preserve">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балансовой стоимости активов Участника, по данным бухгалтерской отчетности за последний отчетный период. </w:t>
      </w:r>
    </w:p>
    <w:p w:rsidR="00C33EF9" w:rsidRPr="002D61E3" w:rsidRDefault="00C33EF9" w:rsidP="00C33EF9">
      <w:pPr>
        <w:pStyle w:val="a5"/>
        <w:numPr>
          <w:ilvl w:val="0"/>
          <w:numId w:val="3"/>
        </w:numPr>
        <w:shd w:val="clear" w:color="auto" w:fill="auto"/>
        <w:tabs>
          <w:tab w:val="left" w:pos="1134"/>
        </w:tabs>
        <w:spacing w:after="0" w:line="240" w:lineRule="auto"/>
        <w:ind w:left="0" w:firstLine="709"/>
        <w:contextualSpacing/>
        <w:jc w:val="both"/>
        <w:rPr>
          <w:sz w:val="22"/>
          <w:szCs w:val="22"/>
        </w:rPr>
      </w:pPr>
      <w:r w:rsidRPr="002D61E3">
        <w:rPr>
          <w:sz w:val="22"/>
          <w:szCs w:val="22"/>
        </w:rPr>
        <w:t>Отсутствие сведений об участнике в реестре недобросовестных поставщиков, предусмотренном № 223-ФЗ, а также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rsidR="00C33EF9" w:rsidRPr="002D61E3" w:rsidRDefault="00C33EF9" w:rsidP="00C33EF9">
      <w:pPr>
        <w:pStyle w:val="a5"/>
        <w:numPr>
          <w:ilvl w:val="0"/>
          <w:numId w:val="3"/>
        </w:numPr>
        <w:shd w:val="clear" w:color="auto" w:fill="auto"/>
        <w:tabs>
          <w:tab w:val="left" w:pos="1134"/>
        </w:tabs>
        <w:spacing w:after="0" w:line="240" w:lineRule="auto"/>
        <w:ind w:left="0" w:firstLine="709"/>
        <w:contextualSpacing/>
        <w:jc w:val="both"/>
        <w:rPr>
          <w:sz w:val="22"/>
          <w:szCs w:val="22"/>
        </w:rPr>
      </w:pPr>
      <w:proofErr w:type="gramStart"/>
      <w:r w:rsidRPr="002D61E3">
        <w:rPr>
          <w:sz w:val="22"/>
          <w:szCs w:val="22"/>
        </w:rPr>
        <w:t>Обладание участником исключительным правом на интеллектуальную собственность (результаты интеллектуальной деятельности и приравненные к ним средства индивидуализации юридических лиц, товаров, работ, услуг и предприятий, которым предоставляется правовая охрана) или правом использования интеллектуальной собственности в пределах и способами необходимыми и достаточными для заключения и исполнения договора, если в связи с исполнением договора МУП «Екатеринбургэнерго» приобретает исключительные права на интеллектуальную собственность или получает</w:t>
      </w:r>
      <w:proofErr w:type="gramEnd"/>
      <w:r w:rsidRPr="002D61E3">
        <w:rPr>
          <w:sz w:val="22"/>
          <w:szCs w:val="22"/>
        </w:rPr>
        <w:t xml:space="preserve"> права использования интеллектуальной собственности.</w:t>
      </w:r>
    </w:p>
    <w:p w:rsidR="00C33EF9" w:rsidRPr="002D61E3" w:rsidRDefault="00C33EF9" w:rsidP="00C33EF9">
      <w:pPr>
        <w:pStyle w:val="a5"/>
        <w:numPr>
          <w:ilvl w:val="0"/>
          <w:numId w:val="3"/>
        </w:numPr>
        <w:shd w:val="clear" w:color="auto" w:fill="auto"/>
        <w:tabs>
          <w:tab w:val="left" w:pos="1134"/>
        </w:tabs>
        <w:spacing w:after="0" w:line="240" w:lineRule="auto"/>
        <w:ind w:left="0" w:firstLine="709"/>
        <w:contextualSpacing/>
        <w:jc w:val="both"/>
        <w:rPr>
          <w:sz w:val="22"/>
          <w:szCs w:val="22"/>
        </w:rPr>
      </w:pPr>
      <w:proofErr w:type="gramStart"/>
      <w:r w:rsidRPr="002D61E3">
        <w:rPr>
          <w:sz w:val="22"/>
          <w:szCs w:val="22"/>
        </w:rPr>
        <w:t>Отсутствие у участника закупки - физического лица либо у руководителя, членов коллегиального исполнительного органа или главного бухгалтера юридического лица - участника закупки судимости за преступления в сфере экономики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w:t>
      </w:r>
      <w:proofErr w:type="gramEnd"/>
      <w:r w:rsidRPr="002D61E3">
        <w:rPr>
          <w:sz w:val="22"/>
          <w:szCs w:val="22"/>
        </w:rPr>
        <w:t xml:space="preserve"> товара, выполнением работы, оказанием услуги, </w:t>
      </w:r>
      <w:proofErr w:type="gramStart"/>
      <w:r w:rsidRPr="002D61E3">
        <w:rPr>
          <w:sz w:val="22"/>
          <w:szCs w:val="22"/>
        </w:rPr>
        <w:t>являющихся</w:t>
      </w:r>
      <w:proofErr w:type="gramEnd"/>
      <w:r w:rsidRPr="002D61E3">
        <w:rPr>
          <w:sz w:val="22"/>
          <w:szCs w:val="22"/>
        </w:rPr>
        <w:t xml:space="preserve"> объектом осуществляемой закупки, и административного наказания в виде дисквалификации.</w:t>
      </w:r>
    </w:p>
    <w:p w:rsidR="00C33EF9" w:rsidRPr="00051AE0" w:rsidRDefault="00C33EF9" w:rsidP="00C33EF9">
      <w:pPr>
        <w:pStyle w:val="a5"/>
        <w:numPr>
          <w:ilvl w:val="0"/>
          <w:numId w:val="3"/>
        </w:numPr>
        <w:shd w:val="clear" w:color="auto" w:fill="auto"/>
        <w:tabs>
          <w:tab w:val="left" w:pos="1134"/>
        </w:tabs>
        <w:spacing w:after="0" w:line="240" w:lineRule="auto"/>
        <w:ind w:left="0" w:firstLine="709"/>
        <w:contextualSpacing/>
        <w:jc w:val="both"/>
        <w:rPr>
          <w:sz w:val="22"/>
          <w:szCs w:val="22"/>
        </w:rPr>
      </w:pPr>
      <w:proofErr w:type="gramStart"/>
      <w:r w:rsidRPr="002D61E3">
        <w:rPr>
          <w:sz w:val="22"/>
          <w:szCs w:val="22"/>
        </w:rPr>
        <w:t xml:space="preserve">Отсутствие между участником закупки и МУП «Екатеринбургэнерго» конфликта интересов, под которым понимаются случаи, при которых руководитель  МУП «Екатеринбургэнерго», член Комиссии по осуществлению закупок состоят в браке с физическими лицами, являющимися </w:t>
      </w:r>
      <w:proofErr w:type="spellStart"/>
      <w:r w:rsidRPr="002D61E3">
        <w:rPr>
          <w:sz w:val="22"/>
          <w:szCs w:val="22"/>
        </w:rPr>
        <w:t>выгодоприобретателями</w:t>
      </w:r>
      <w:proofErr w:type="spellEnd"/>
      <w:r w:rsidRPr="002D61E3">
        <w:rPr>
          <w:sz w:val="22"/>
          <w:szCs w:val="22"/>
        </w:rPr>
        <w:t>,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w:t>
      </w:r>
      <w:proofErr w:type="gramEnd"/>
      <w:r w:rsidRPr="002D61E3">
        <w:rPr>
          <w:sz w:val="22"/>
          <w:szCs w:val="22"/>
        </w:rPr>
        <w:t xml:space="preserve"> </w:t>
      </w:r>
      <w:proofErr w:type="gramStart"/>
      <w:r w:rsidRPr="002D61E3">
        <w:rPr>
          <w:sz w:val="22"/>
          <w:szCs w:val="22"/>
        </w:rPr>
        <w:t xml:space="preserve">управления юридических лиц - участников закупки, с физическими лицами, в том числе зарегистрированными в качестве индивидуальных предпринимателей, - участниками закупки либо являются близкими </w:t>
      </w:r>
      <w:r w:rsidRPr="00051AE0">
        <w:rPr>
          <w:sz w:val="22"/>
          <w:szCs w:val="22"/>
        </w:rPr>
        <w:t xml:space="preserve">родственниками (родственниками по прямой восходящей и нисходящей линии (родителями и детьми, дедушкой, бабушкой и внуками), полнородными и </w:t>
      </w:r>
      <w:proofErr w:type="spellStart"/>
      <w:r w:rsidRPr="00051AE0">
        <w:rPr>
          <w:sz w:val="22"/>
          <w:szCs w:val="22"/>
        </w:rPr>
        <w:t>неполнородными</w:t>
      </w:r>
      <w:proofErr w:type="spellEnd"/>
      <w:r w:rsidRPr="00051AE0">
        <w:rPr>
          <w:sz w:val="22"/>
          <w:szCs w:val="22"/>
        </w:rPr>
        <w:t xml:space="preserve"> (имеющими общих отца или мать) братьями и сестрами), усыновителями или усыновленными указанных физических лиц.</w:t>
      </w:r>
      <w:proofErr w:type="gramEnd"/>
      <w:r w:rsidRPr="00051AE0">
        <w:rPr>
          <w:sz w:val="22"/>
          <w:szCs w:val="22"/>
        </w:rPr>
        <w:t xml:space="preserve"> Под </w:t>
      </w:r>
      <w:proofErr w:type="spellStart"/>
      <w:r w:rsidRPr="00051AE0">
        <w:rPr>
          <w:sz w:val="22"/>
          <w:szCs w:val="22"/>
        </w:rPr>
        <w:t>выгодоприобретателями</w:t>
      </w:r>
      <w:proofErr w:type="spellEnd"/>
      <w:r w:rsidRPr="00051AE0">
        <w:rPr>
          <w:sz w:val="22"/>
          <w:szCs w:val="22"/>
        </w:rPr>
        <w:t xml:space="preserve">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rsidR="00C33EF9" w:rsidRPr="00051AE0" w:rsidRDefault="00C33EF9" w:rsidP="00C33EF9">
      <w:pPr>
        <w:pStyle w:val="a5"/>
        <w:numPr>
          <w:ilvl w:val="0"/>
          <w:numId w:val="3"/>
        </w:numPr>
        <w:shd w:val="clear" w:color="auto" w:fill="auto"/>
        <w:tabs>
          <w:tab w:val="left" w:pos="993"/>
          <w:tab w:val="left" w:pos="1134"/>
        </w:tabs>
        <w:spacing w:after="0" w:line="240" w:lineRule="auto"/>
        <w:ind w:left="0" w:firstLine="709"/>
        <w:contextualSpacing/>
        <w:jc w:val="both"/>
        <w:rPr>
          <w:sz w:val="22"/>
          <w:szCs w:val="22"/>
        </w:rPr>
      </w:pPr>
      <w:r w:rsidRPr="00051AE0">
        <w:rPr>
          <w:sz w:val="22"/>
          <w:szCs w:val="22"/>
        </w:rPr>
        <w:t>Отсутствие у участника закупки ограничений для участия в закупках, установленных законодательством РФ;</w:t>
      </w:r>
    </w:p>
    <w:p w:rsidR="00C33EF9" w:rsidRPr="00051AE0" w:rsidRDefault="00C33EF9" w:rsidP="00C33EF9">
      <w:pPr>
        <w:pStyle w:val="a5"/>
        <w:numPr>
          <w:ilvl w:val="0"/>
          <w:numId w:val="3"/>
        </w:numPr>
        <w:shd w:val="clear" w:color="auto" w:fill="auto"/>
        <w:tabs>
          <w:tab w:val="left" w:pos="993"/>
          <w:tab w:val="left" w:pos="1134"/>
        </w:tabs>
        <w:spacing w:after="0" w:line="240" w:lineRule="auto"/>
        <w:ind w:left="0" w:firstLine="709"/>
        <w:contextualSpacing/>
        <w:jc w:val="both"/>
        <w:rPr>
          <w:sz w:val="22"/>
          <w:szCs w:val="22"/>
        </w:rPr>
      </w:pPr>
      <w:r w:rsidRPr="00051AE0">
        <w:rPr>
          <w:sz w:val="22"/>
          <w:szCs w:val="22"/>
        </w:rPr>
        <w:t xml:space="preserve">участник закупки не </w:t>
      </w:r>
      <w:r w:rsidRPr="00051AE0">
        <w:rPr>
          <w:color w:val="000000" w:themeColor="text1"/>
          <w:sz w:val="22"/>
          <w:szCs w:val="22"/>
        </w:rPr>
        <w:t xml:space="preserve">является </w:t>
      </w:r>
      <w:hyperlink r:id="rId10" w:history="1">
        <w:r w:rsidRPr="00051AE0">
          <w:rPr>
            <w:rStyle w:val="a4"/>
            <w:rFonts w:eastAsiaTheme="majorEastAsia"/>
            <w:color w:val="000000" w:themeColor="text1"/>
            <w:sz w:val="22"/>
            <w:szCs w:val="22"/>
            <w:u w:val="none"/>
          </w:rPr>
          <w:t>иностранным агентом</w:t>
        </w:r>
      </w:hyperlink>
      <w:r w:rsidRPr="00051AE0">
        <w:rPr>
          <w:color w:val="000000" w:themeColor="text1"/>
          <w:sz w:val="22"/>
          <w:szCs w:val="22"/>
        </w:rPr>
        <w:t>.</w:t>
      </w:r>
    </w:p>
    <w:p w:rsidR="00C33EF9" w:rsidRPr="00051AE0" w:rsidRDefault="00C33EF9" w:rsidP="00C33EF9">
      <w:pPr>
        <w:pStyle w:val="a5"/>
        <w:shd w:val="clear" w:color="auto" w:fill="auto"/>
        <w:tabs>
          <w:tab w:val="left" w:pos="1560"/>
        </w:tabs>
        <w:spacing w:after="0" w:line="240" w:lineRule="auto"/>
        <w:ind w:firstLine="709"/>
        <w:contextualSpacing/>
        <w:jc w:val="both"/>
        <w:rPr>
          <w:sz w:val="22"/>
          <w:szCs w:val="22"/>
        </w:rPr>
      </w:pPr>
      <w:r w:rsidRPr="00051AE0">
        <w:rPr>
          <w:rStyle w:val="78"/>
          <w:sz w:val="22"/>
          <w:szCs w:val="22"/>
        </w:rPr>
        <w:t>2.</w:t>
      </w:r>
      <w:r w:rsidRPr="00051AE0">
        <w:rPr>
          <w:b/>
          <w:sz w:val="22"/>
          <w:szCs w:val="22"/>
        </w:rPr>
        <w:t>4.3</w:t>
      </w:r>
      <w:r w:rsidRPr="00051AE0">
        <w:rPr>
          <w:sz w:val="22"/>
          <w:szCs w:val="22"/>
        </w:rPr>
        <w:t xml:space="preserve"> МУП «Екатеринбургэнерго» вправе перепроверить соответствие участников требованиям, установленным документацией о закупке, на любом этапе проведения закупки. При выявлении факта несоответствия участника, победителя закупки такой участник или победитель закупки отстраняется от дальнейшего участия в закупке на любом этапе проведения Закупки, включая этап заключения договора.</w:t>
      </w:r>
    </w:p>
    <w:p w:rsidR="00C33EF9" w:rsidRPr="00051AE0" w:rsidRDefault="00C33EF9" w:rsidP="00C33EF9">
      <w:pPr>
        <w:pStyle w:val="a5"/>
        <w:shd w:val="clear" w:color="auto" w:fill="auto"/>
        <w:tabs>
          <w:tab w:val="left" w:pos="1560"/>
        </w:tabs>
        <w:spacing w:after="0" w:line="240" w:lineRule="auto"/>
        <w:ind w:firstLine="709"/>
        <w:contextualSpacing/>
        <w:jc w:val="both"/>
        <w:rPr>
          <w:sz w:val="22"/>
          <w:szCs w:val="22"/>
        </w:rPr>
      </w:pPr>
      <w:r w:rsidRPr="00051AE0">
        <w:rPr>
          <w:rStyle w:val="78"/>
          <w:sz w:val="22"/>
          <w:szCs w:val="22"/>
        </w:rPr>
        <w:t>2.</w:t>
      </w:r>
      <w:r w:rsidRPr="00051AE0">
        <w:rPr>
          <w:b/>
          <w:sz w:val="22"/>
          <w:szCs w:val="22"/>
        </w:rPr>
        <w:t>4.4.</w:t>
      </w:r>
      <w:r w:rsidRPr="00051AE0">
        <w:rPr>
          <w:sz w:val="22"/>
          <w:szCs w:val="22"/>
        </w:rPr>
        <w:t xml:space="preserve"> Требования, указанные в п. 2.4.2 устанавливаются в документации о закупке ко всем лицам, выступающим на стороне участника. </w:t>
      </w:r>
    </w:p>
    <w:p w:rsidR="00C33EF9" w:rsidRPr="00051AE0" w:rsidRDefault="00C33EF9" w:rsidP="00C33EF9">
      <w:pPr>
        <w:pStyle w:val="a5"/>
        <w:shd w:val="clear" w:color="auto" w:fill="auto"/>
        <w:tabs>
          <w:tab w:val="left" w:pos="1560"/>
        </w:tabs>
        <w:spacing w:after="0" w:line="240" w:lineRule="auto"/>
        <w:ind w:firstLine="709"/>
        <w:contextualSpacing/>
        <w:jc w:val="both"/>
        <w:rPr>
          <w:sz w:val="22"/>
          <w:szCs w:val="22"/>
        </w:rPr>
      </w:pPr>
      <w:r w:rsidRPr="00051AE0">
        <w:rPr>
          <w:rStyle w:val="78"/>
          <w:sz w:val="22"/>
          <w:szCs w:val="22"/>
        </w:rPr>
        <w:t>2.</w:t>
      </w:r>
      <w:r w:rsidRPr="00051AE0">
        <w:rPr>
          <w:b/>
          <w:sz w:val="22"/>
          <w:szCs w:val="22"/>
        </w:rPr>
        <w:t>4.5.</w:t>
      </w:r>
      <w:r w:rsidRPr="00051AE0">
        <w:rPr>
          <w:sz w:val="22"/>
          <w:szCs w:val="22"/>
        </w:rPr>
        <w:t xml:space="preserve"> Предъявление к участникам и лицам, привлекаемым поставщиком, подрядчиком, исполнителем в целях исполнения договора, заключённого по результатам закупки, требований, не предусмотренных документацией о закупке, не допускается.</w:t>
      </w:r>
    </w:p>
    <w:p w:rsidR="00C33EF9" w:rsidRPr="00023AE8" w:rsidRDefault="00C33EF9" w:rsidP="00C33EF9">
      <w:pPr>
        <w:pStyle w:val="a5"/>
        <w:shd w:val="clear" w:color="auto" w:fill="auto"/>
        <w:tabs>
          <w:tab w:val="left" w:pos="1560"/>
        </w:tabs>
        <w:spacing w:after="0" w:line="240" w:lineRule="auto"/>
        <w:ind w:firstLine="709"/>
        <w:contextualSpacing/>
        <w:jc w:val="both"/>
        <w:rPr>
          <w:sz w:val="22"/>
          <w:szCs w:val="22"/>
        </w:rPr>
      </w:pPr>
      <w:r w:rsidRPr="00051AE0">
        <w:rPr>
          <w:rStyle w:val="78"/>
          <w:sz w:val="22"/>
          <w:szCs w:val="22"/>
        </w:rPr>
        <w:t>2</w:t>
      </w:r>
      <w:r w:rsidRPr="00051AE0">
        <w:rPr>
          <w:sz w:val="22"/>
          <w:szCs w:val="22"/>
        </w:rPr>
        <w:t>.</w:t>
      </w:r>
      <w:r w:rsidRPr="00051AE0">
        <w:rPr>
          <w:b/>
          <w:sz w:val="22"/>
          <w:szCs w:val="22"/>
        </w:rPr>
        <w:t>4.6.</w:t>
      </w:r>
      <w:r w:rsidRPr="00051AE0">
        <w:rPr>
          <w:sz w:val="22"/>
          <w:szCs w:val="22"/>
        </w:rPr>
        <w:t xml:space="preserve"> Комиссия по</w:t>
      </w:r>
      <w:r w:rsidRPr="00023AE8">
        <w:rPr>
          <w:sz w:val="22"/>
          <w:szCs w:val="22"/>
        </w:rPr>
        <w:t xml:space="preserve"> закупкам отказывает участнику закупки в допуске к участию в процедуре закупки в следующих случаях:</w:t>
      </w:r>
    </w:p>
    <w:p w:rsidR="00C33EF9" w:rsidRPr="00023AE8" w:rsidRDefault="00C33EF9" w:rsidP="00C33EF9">
      <w:pPr>
        <w:pStyle w:val="a5"/>
        <w:numPr>
          <w:ilvl w:val="0"/>
          <w:numId w:val="4"/>
        </w:numPr>
        <w:shd w:val="clear" w:color="auto" w:fill="auto"/>
        <w:tabs>
          <w:tab w:val="left" w:pos="0"/>
          <w:tab w:val="left" w:pos="1134"/>
        </w:tabs>
        <w:spacing w:after="0" w:line="240" w:lineRule="auto"/>
        <w:ind w:left="0" w:firstLine="709"/>
        <w:contextualSpacing/>
        <w:jc w:val="both"/>
        <w:rPr>
          <w:sz w:val="22"/>
          <w:szCs w:val="22"/>
        </w:rPr>
      </w:pPr>
      <w:r w:rsidRPr="00023AE8">
        <w:rPr>
          <w:sz w:val="22"/>
          <w:szCs w:val="22"/>
        </w:rPr>
        <w:t>выявлено несоответствие участника хотя бы одному из требований, перечисленных в п.2.4.2. документации по проведению электронного аукциона;</w:t>
      </w:r>
    </w:p>
    <w:p w:rsidR="00C33EF9" w:rsidRPr="00023AE8" w:rsidRDefault="00C33EF9" w:rsidP="00C33EF9">
      <w:pPr>
        <w:pStyle w:val="a5"/>
        <w:numPr>
          <w:ilvl w:val="0"/>
          <w:numId w:val="4"/>
        </w:numPr>
        <w:shd w:val="clear" w:color="auto" w:fill="auto"/>
        <w:tabs>
          <w:tab w:val="left" w:pos="0"/>
          <w:tab w:val="left" w:pos="1134"/>
        </w:tabs>
        <w:spacing w:after="0" w:line="240" w:lineRule="auto"/>
        <w:ind w:left="0" w:firstLine="709"/>
        <w:contextualSpacing/>
        <w:jc w:val="both"/>
        <w:rPr>
          <w:sz w:val="22"/>
          <w:szCs w:val="22"/>
        </w:rPr>
      </w:pPr>
      <w:r w:rsidRPr="00023AE8">
        <w:rPr>
          <w:sz w:val="22"/>
          <w:szCs w:val="22"/>
        </w:rPr>
        <w:t>участник закупки и (или) его заявка не соответствуют требованиям настоящей документации о закупке и (или) извещению о закупке:</w:t>
      </w:r>
    </w:p>
    <w:p w:rsidR="00C33EF9" w:rsidRPr="00023AE8" w:rsidRDefault="00C33EF9" w:rsidP="00C33EF9">
      <w:pPr>
        <w:pStyle w:val="a5"/>
        <w:shd w:val="clear" w:color="auto" w:fill="auto"/>
        <w:tabs>
          <w:tab w:val="left" w:pos="0"/>
          <w:tab w:val="left" w:pos="1134"/>
        </w:tabs>
        <w:spacing w:after="0" w:line="240" w:lineRule="auto"/>
        <w:ind w:firstLine="709"/>
        <w:contextualSpacing/>
        <w:jc w:val="both"/>
        <w:rPr>
          <w:sz w:val="22"/>
          <w:szCs w:val="22"/>
        </w:rPr>
      </w:pPr>
      <w:r w:rsidRPr="00023AE8">
        <w:rPr>
          <w:sz w:val="22"/>
          <w:szCs w:val="22"/>
        </w:rPr>
        <w:t xml:space="preserve">- нарушения требований к оформлению заявки; </w:t>
      </w:r>
    </w:p>
    <w:p w:rsidR="00C33EF9" w:rsidRPr="00023AE8" w:rsidRDefault="00C33EF9" w:rsidP="00C33EF9">
      <w:pPr>
        <w:pStyle w:val="Default"/>
        <w:tabs>
          <w:tab w:val="left" w:pos="1134"/>
        </w:tabs>
        <w:ind w:firstLine="709"/>
        <w:jc w:val="both"/>
        <w:rPr>
          <w:sz w:val="22"/>
          <w:szCs w:val="22"/>
        </w:rPr>
      </w:pPr>
      <w:r w:rsidRPr="00023AE8">
        <w:rPr>
          <w:sz w:val="22"/>
          <w:szCs w:val="22"/>
        </w:rPr>
        <w:t xml:space="preserve">- отсутствие в составе заявки документов, подтверждающих соответствие поставляемого товара, выполняемой работы, оказываемой услуги требованиям документации о закупке и (или) извещению о закупке; </w:t>
      </w:r>
    </w:p>
    <w:p w:rsidR="00C33EF9" w:rsidRPr="00023AE8" w:rsidRDefault="00C33EF9" w:rsidP="00C33EF9">
      <w:pPr>
        <w:pStyle w:val="Default"/>
        <w:tabs>
          <w:tab w:val="left" w:pos="1134"/>
        </w:tabs>
        <w:ind w:firstLine="709"/>
        <w:rPr>
          <w:sz w:val="22"/>
          <w:szCs w:val="22"/>
        </w:rPr>
      </w:pPr>
      <w:r w:rsidRPr="00023AE8">
        <w:rPr>
          <w:sz w:val="22"/>
          <w:szCs w:val="22"/>
        </w:rPr>
        <w:t xml:space="preserve">- расторжение с участником закупки ранее заключенного договора в связи с неисполнением или ненадлежащим исполнением условий ранее заключенного договора участником закупки; </w:t>
      </w:r>
    </w:p>
    <w:p w:rsidR="00C33EF9" w:rsidRPr="00023AE8" w:rsidRDefault="00C33EF9" w:rsidP="00C33EF9">
      <w:pPr>
        <w:pStyle w:val="a5"/>
        <w:shd w:val="clear" w:color="auto" w:fill="auto"/>
        <w:tabs>
          <w:tab w:val="left" w:pos="0"/>
          <w:tab w:val="left" w:pos="1134"/>
        </w:tabs>
        <w:spacing w:after="0" w:line="240" w:lineRule="auto"/>
        <w:ind w:firstLine="709"/>
        <w:contextualSpacing/>
        <w:jc w:val="both"/>
        <w:rPr>
          <w:sz w:val="22"/>
          <w:szCs w:val="22"/>
        </w:rPr>
      </w:pPr>
      <w:r w:rsidRPr="00023AE8">
        <w:rPr>
          <w:sz w:val="22"/>
          <w:szCs w:val="22"/>
        </w:rPr>
        <w:t>- нарушения участником закупки иных требований, установленных документацией и (или) извещением о закупке.</w:t>
      </w:r>
    </w:p>
    <w:p w:rsidR="00C33EF9" w:rsidRPr="00023AE8" w:rsidRDefault="00C33EF9" w:rsidP="00C33EF9">
      <w:pPr>
        <w:pStyle w:val="a5"/>
        <w:numPr>
          <w:ilvl w:val="0"/>
          <w:numId w:val="4"/>
        </w:numPr>
        <w:shd w:val="clear" w:color="auto" w:fill="auto"/>
        <w:tabs>
          <w:tab w:val="left" w:pos="0"/>
          <w:tab w:val="left" w:pos="1134"/>
        </w:tabs>
        <w:spacing w:after="0" w:line="240" w:lineRule="auto"/>
        <w:ind w:left="0" w:firstLine="709"/>
        <w:contextualSpacing/>
        <w:jc w:val="both"/>
        <w:rPr>
          <w:sz w:val="22"/>
          <w:szCs w:val="22"/>
        </w:rPr>
      </w:pPr>
      <w:r w:rsidRPr="00023AE8">
        <w:rPr>
          <w:sz w:val="22"/>
          <w:szCs w:val="22"/>
        </w:rPr>
        <w:t>участник закупки и (или) его заявка не соответствуют иным тре</w:t>
      </w:r>
      <w:r>
        <w:rPr>
          <w:sz w:val="22"/>
          <w:szCs w:val="22"/>
        </w:rPr>
        <w:t>бованиям документации о закупке;</w:t>
      </w:r>
    </w:p>
    <w:p w:rsidR="00C33EF9" w:rsidRPr="00023AE8" w:rsidRDefault="00C33EF9" w:rsidP="00C33EF9">
      <w:pPr>
        <w:pStyle w:val="a5"/>
        <w:numPr>
          <w:ilvl w:val="0"/>
          <w:numId w:val="4"/>
        </w:numPr>
        <w:shd w:val="clear" w:color="auto" w:fill="auto"/>
        <w:tabs>
          <w:tab w:val="left" w:pos="0"/>
          <w:tab w:val="left" w:pos="1134"/>
        </w:tabs>
        <w:spacing w:after="0" w:line="240" w:lineRule="auto"/>
        <w:ind w:left="0" w:firstLine="709"/>
        <w:contextualSpacing/>
        <w:jc w:val="both"/>
        <w:rPr>
          <w:sz w:val="22"/>
          <w:szCs w:val="22"/>
        </w:rPr>
      </w:pPr>
      <w:r w:rsidRPr="00023AE8">
        <w:rPr>
          <w:sz w:val="22"/>
          <w:szCs w:val="22"/>
        </w:rPr>
        <w:t>участник закупки не представил документы, необходимые для участия в процедуре закупки;</w:t>
      </w:r>
    </w:p>
    <w:p w:rsidR="00C33EF9" w:rsidRPr="00023AE8" w:rsidRDefault="00C33EF9" w:rsidP="00C33EF9">
      <w:pPr>
        <w:pStyle w:val="a5"/>
        <w:numPr>
          <w:ilvl w:val="0"/>
          <w:numId w:val="4"/>
        </w:numPr>
        <w:shd w:val="clear" w:color="auto" w:fill="auto"/>
        <w:tabs>
          <w:tab w:val="left" w:pos="0"/>
          <w:tab w:val="left" w:pos="1134"/>
        </w:tabs>
        <w:spacing w:after="0" w:line="240" w:lineRule="auto"/>
        <w:ind w:left="0" w:firstLine="709"/>
        <w:contextualSpacing/>
        <w:jc w:val="both"/>
        <w:rPr>
          <w:sz w:val="22"/>
          <w:szCs w:val="22"/>
        </w:rPr>
      </w:pPr>
      <w:r w:rsidRPr="00023AE8">
        <w:rPr>
          <w:sz w:val="22"/>
          <w:szCs w:val="22"/>
        </w:rPr>
        <w:t>в представленных документах или в заявке указаны недостоверные сведения об участнике закупки и (или) о товарах, работах, услугах;</w:t>
      </w:r>
    </w:p>
    <w:p w:rsidR="00C33EF9" w:rsidRPr="00023AE8" w:rsidRDefault="00C33EF9" w:rsidP="00C33EF9">
      <w:pPr>
        <w:pStyle w:val="a5"/>
        <w:numPr>
          <w:ilvl w:val="0"/>
          <w:numId w:val="4"/>
        </w:numPr>
        <w:shd w:val="clear" w:color="auto" w:fill="auto"/>
        <w:tabs>
          <w:tab w:val="left" w:pos="0"/>
          <w:tab w:val="left" w:pos="1134"/>
        </w:tabs>
        <w:spacing w:after="0" w:line="240" w:lineRule="auto"/>
        <w:ind w:left="0" w:firstLine="709"/>
        <w:contextualSpacing/>
        <w:jc w:val="both"/>
        <w:rPr>
          <w:sz w:val="22"/>
          <w:szCs w:val="22"/>
        </w:rPr>
      </w:pPr>
      <w:r w:rsidRPr="00023AE8">
        <w:rPr>
          <w:sz w:val="22"/>
          <w:szCs w:val="22"/>
        </w:rPr>
        <w:t>участник закупки не предоставил обеспечение заявки на участие в закупке, если такое обеспечение предусмотрено документацией по проведению электронного аукциона.</w:t>
      </w:r>
    </w:p>
    <w:p w:rsidR="00C33EF9" w:rsidRPr="00023AE8" w:rsidRDefault="00C33EF9" w:rsidP="00C33EF9">
      <w:pPr>
        <w:pStyle w:val="a5"/>
        <w:numPr>
          <w:ilvl w:val="2"/>
          <w:numId w:val="5"/>
        </w:numPr>
        <w:shd w:val="clear" w:color="auto" w:fill="auto"/>
        <w:tabs>
          <w:tab w:val="left" w:pos="0"/>
        </w:tabs>
        <w:spacing w:after="0" w:line="240" w:lineRule="auto"/>
        <w:ind w:left="0" w:firstLine="709"/>
        <w:contextualSpacing/>
        <w:jc w:val="both"/>
        <w:rPr>
          <w:sz w:val="22"/>
          <w:szCs w:val="22"/>
        </w:rPr>
      </w:pPr>
      <w:r w:rsidRPr="00023AE8">
        <w:rPr>
          <w:sz w:val="22"/>
          <w:szCs w:val="22"/>
        </w:rPr>
        <w:t xml:space="preserve">Если выявлен хотя бы один из фактов, указанных в </w:t>
      </w:r>
      <w:hyperlink w:anchor="Par0" w:history="1">
        <w:r w:rsidRPr="00023AE8">
          <w:rPr>
            <w:sz w:val="22"/>
            <w:szCs w:val="22"/>
          </w:rPr>
          <w:t>п.</w:t>
        </w:r>
        <w:r>
          <w:rPr>
            <w:sz w:val="22"/>
            <w:szCs w:val="22"/>
          </w:rPr>
          <w:t xml:space="preserve"> </w:t>
        </w:r>
        <w:r w:rsidRPr="00023AE8">
          <w:rPr>
            <w:sz w:val="22"/>
            <w:szCs w:val="22"/>
          </w:rPr>
          <w:t>2.4.6.</w:t>
        </w:r>
      </w:hyperlink>
      <w:r w:rsidRPr="00023AE8">
        <w:rPr>
          <w:sz w:val="22"/>
          <w:szCs w:val="22"/>
        </w:rPr>
        <w:t xml:space="preserve"> настоящей документации, Комиссия по закупкам обязана отстранить участника от процедуры закупки на любом этапе ее проведения до момента заключения договора.</w:t>
      </w:r>
    </w:p>
    <w:p w:rsidR="00C33EF9" w:rsidRPr="00023AE8" w:rsidRDefault="00C33EF9" w:rsidP="00C33EF9">
      <w:pPr>
        <w:pStyle w:val="a5"/>
        <w:numPr>
          <w:ilvl w:val="2"/>
          <w:numId w:val="5"/>
        </w:numPr>
        <w:shd w:val="clear" w:color="auto" w:fill="auto"/>
        <w:tabs>
          <w:tab w:val="left" w:pos="0"/>
        </w:tabs>
        <w:spacing w:after="0" w:line="240" w:lineRule="auto"/>
        <w:ind w:left="0" w:firstLine="709"/>
        <w:contextualSpacing/>
        <w:jc w:val="both"/>
        <w:rPr>
          <w:sz w:val="22"/>
          <w:szCs w:val="22"/>
        </w:rPr>
      </w:pPr>
      <w:r w:rsidRPr="00023AE8">
        <w:rPr>
          <w:sz w:val="22"/>
          <w:szCs w:val="22"/>
        </w:rPr>
        <w:t xml:space="preserve">В случае выявления фактов, предусмотренных в </w:t>
      </w:r>
      <w:hyperlink w:anchor="Par0" w:history="1">
        <w:r w:rsidRPr="00023AE8">
          <w:rPr>
            <w:sz w:val="22"/>
            <w:szCs w:val="22"/>
          </w:rPr>
          <w:t>п.</w:t>
        </w:r>
        <w:r>
          <w:rPr>
            <w:sz w:val="22"/>
            <w:szCs w:val="22"/>
          </w:rPr>
          <w:t xml:space="preserve"> </w:t>
        </w:r>
        <w:r w:rsidRPr="00023AE8">
          <w:rPr>
            <w:sz w:val="22"/>
            <w:szCs w:val="22"/>
          </w:rPr>
          <w:t>2.4.6.</w:t>
        </w:r>
      </w:hyperlink>
      <w:r w:rsidRPr="00023AE8">
        <w:rPr>
          <w:sz w:val="22"/>
          <w:szCs w:val="22"/>
        </w:rPr>
        <w:t xml:space="preserve">  настоящей документации, в момент рассмотрения заявок информация об отказе в допуске участникам отражается в протоколе рассмотрения заявок. При этом указываются основания отказа, факты, послужившие основанием для отказа, и обстоятельства выявления таких фактов.</w:t>
      </w:r>
    </w:p>
    <w:p w:rsidR="00C33EF9" w:rsidRPr="00023AE8" w:rsidRDefault="00C33EF9" w:rsidP="00C33EF9">
      <w:pPr>
        <w:pStyle w:val="a5"/>
        <w:numPr>
          <w:ilvl w:val="2"/>
          <w:numId w:val="5"/>
        </w:numPr>
        <w:shd w:val="clear" w:color="auto" w:fill="auto"/>
        <w:tabs>
          <w:tab w:val="left" w:pos="0"/>
        </w:tabs>
        <w:spacing w:after="0" w:line="240" w:lineRule="auto"/>
        <w:ind w:left="0" w:firstLine="709"/>
        <w:contextualSpacing/>
        <w:jc w:val="both"/>
        <w:rPr>
          <w:sz w:val="22"/>
          <w:szCs w:val="22"/>
        </w:rPr>
      </w:pPr>
      <w:r w:rsidRPr="00023AE8">
        <w:rPr>
          <w:sz w:val="22"/>
          <w:szCs w:val="22"/>
        </w:rPr>
        <w:t xml:space="preserve">Если факты, перечисленные в </w:t>
      </w:r>
      <w:hyperlink w:anchor="Par0" w:history="1">
        <w:r w:rsidRPr="00023AE8">
          <w:rPr>
            <w:sz w:val="22"/>
            <w:szCs w:val="22"/>
          </w:rPr>
          <w:t>п. 2.4.6</w:t>
        </w:r>
      </w:hyperlink>
      <w:r w:rsidRPr="00023AE8">
        <w:rPr>
          <w:sz w:val="22"/>
          <w:szCs w:val="22"/>
        </w:rPr>
        <w:t>. настоящего документа, выявлены на ином этапе закупки, Комиссия по закупкам составляет протокол отстранения от участия в процедуре закупки. В него включается следующая информация:</w:t>
      </w:r>
    </w:p>
    <w:p w:rsidR="00C33EF9" w:rsidRPr="00023AE8" w:rsidRDefault="00C33EF9" w:rsidP="00C33EF9">
      <w:pPr>
        <w:pStyle w:val="a5"/>
        <w:numPr>
          <w:ilvl w:val="0"/>
          <w:numId w:val="2"/>
        </w:numPr>
        <w:shd w:val="clear" w:color="auto" w:fill="auto"/>
        <w:tabs>
          <w:tab w:val="left" w:pos="0"/>
          <w:tab w:val="left" w:pos="993"/>
          <w:tab w:val="left" w:pos="1276"/>
        </w:tabs>
        <w:spacing w:after="0" w:line="240" w:lineRule="auto"/>
        <w:ind w:left="0" w:firstLine="709"/>
        <w:contextualSpacing/>
        <w:jc w:val="both"/>
        <w:rPr>
          <w:sz w:val="22"/>
          <w:szCs w:val="22"/>
        </w:rPr>
      </w:pPr>
      <w:r w:rsidRPr="00023AE8">
        <w:rPr>
          <w:sz w:val="22"/>
          <w:szCs w:val="22"/>
        </w:rPr>
        <w:t>сведения о месте, дате, времени составления протокола;</w:t>
      </w:r>
    </w:p>
    <w:p w:rsidR="00C33EF9" w:rsidRPr="00023AE8" w:rsidRDefault="00C33EF9" w:rsidP="00C33EF9">
      <w:pPr>
        <w:pStyle w:val="a5"/>
        <w:numPr>
          <w:ilvl w:val="0"/>
          <w:numId w:val="2"/>
        </w:numPr>
        <w:shd w:val="clear" w:color="auto" w:fill="auto"/>
        <w:tabs>
          <w:tab w:val="left" w:pos="0"/>
          <w:tab w:val="left" w:pos="993"/>
          <w:tab w:val="left" w:pos="1276"/>
        </w:tabs>
        <w:spacing w:after="0" w:line="240" w:lineRule="auto"/>
        <w:ind w:left="0" w:firstLine="709"/>
        <w:contextualSpacing/>
        <w:jc w:val="both"/>
        <w:rPr>
          <w:sz w:val="22"/>
          <w:szCs w:val="22"/>
        </w:rPr>
      </w:pPr>
      <w:r w:rsidRPr="00023AE8">
        <w:rPr>
          <w:sz w:val="22"/>
          <w:szCs w:val="22"/>
        </w:rPr>
        <w:t>фамилии, имена, отчества, должности членов комиссии по закупкам;</w:t>
      </w:r>
    </w:p>
    <w:p w:rsidR="00C33EF9" w:rsidRPr="00023AE8" w:rsidRDefault="00C33EF9" w:rsidP="00C33EF9">
      <w:pPr>
        <w:pStyle w:val="a5"/>
        <w:numPr>
          <w:ilvl w:val="0"/>
          <w:numId w:val="2"/>
        </w:numPr>
        <w:shd w:val="clear" w:color="auto" w:fill="auto"/>
        <w:tabs>
          <w:tab w:val="left" w:pos="0"/>
          <w:tab w:val="left" w:pos="993"/>
          <w:tab w:val="left" w:pos="1276"/>
        </w:tabs>
        <w:spacing w:after="0" w:line="240" w:lineRule="auto"/>
        <w:ind w:left="0" w:firstLine="709"/>
        <w:contextualSpacing/>
        <w:jc w:val="both"/>
        <w:rPr>
          <w:sz w:val="22"/>
          <w:szCs w:val="22"/>
        </w:rPr>
      </w:pPr>
      <w:proofErr w:type="gramStart"/>
      <w:r w:rsidRPr="00023AE8">
        <w:rPr>
          <w:sz w:val="22"/>
          <w:szCs w:val="22"/>
        </w:rPr>
        <w:t>наименование (для юридического лица), фамилия, имя, отчество (для физического лица), ИНН/КПП/ОГРН/ОГРНИП (при наличии), местонахождение, почтовый адрес, контактный телефон участника;</w:t>
      </w:r>
      <w:proofErr w:type="gramEnd"/>
    </w:p>
    <w:p w:rsidR="00C33EF9" w:rsidRPr="00023AE8" w:rsidRDefault="00C33EF9" w:rsidP="00C33EF9">
      <w:pPr>
        <w:pStyle w:val="a5"/>
        <w:numPr>
          <w:ilvl w:val="0"/>
          <w:numId w:val="2"/>
        </w:numPr>
        <w:shd w:val="clear" w:color="auto" w:fill="auto"/>
        <w:tabs>
          <w:tab w:val="left" w:pos="0"/>
          <w:tab w:val="left" w:pos="993"/>
          <w:tab w:val="left" w:pos="1276"/>
        </w:tabs>
        <w:spacing w:after="0" w:line="240" w:lineRule="auto"/>
        <w:ind w:left="0" w:firstLine="709"/>
        <w:contextualSpacing/>
        <w:jc w:val="both"/>
        <w:rPr>
          <w:sz w:val="22"/>
          <w:szCs w:val="22"/>
        </w:rPr>
      </w:pPr>
      <w:r w:rsidRPr="00023AE8">
        <w:rPr>
          <w:sz w:val="22"/>
          <w:szCs w:val="22"/>
        </w:rPr>
        <w:t xml:space="preserve">основание для отстранения в соответствии с </w:t>
      </w:r>
      <w:hyperlink w:anchor="Par0" w:history="1">
        <w:r w:rsidRPr="00023AE8">
          <w:rPr>
            <w:sz w:val="22"/>
            <w:szCs w:val="22"/>
          </w:rPr>
          <w:t>п. 2.4.6</w:t>
        </w:r>
      </w:hyperlink>
      <w:r w:rsidRPr="00023AE8">
        <w:rPr>
          <w:sz w:val="22"/>
          <w:szCs w:val="22"/>
        </w:rPr>
        <w:t>. настоящего документа;</w:t>
      </w:r>
    </w:p>
    <w:p w:rsidR="00C33EF9" w:rsidRPr="00023AE8" w:rsidRDefault="00C33EF9" w:rsidP="00C33EF9">
      <w:pPr>
        <w:pStyle w:val="a5"/>
        <w:numPr>
          <w:ilvl w:val="0"/>
          <w:numId w:val="2"/>
        </w:numPr>
        <w:shd w:val="clear" w:color="auto" w:fill="auto"/>
        <w:tabs>
          <w:tab w:val="left" w:pos="0"/>
          <w:tab w:val="left" w:pos="993"/>
          <w:tab w:val="left" w:pos="1276"/>
        </w:tabs>
        <w:spacing w:after="0" w:line="240" w:lineRule="auto"/>
        <w:ind w:left="0" w:firstLine="709"/>
        <w:contextualSpacing/>
        <w:jc w:val="both"/>
        <w:rPr>
          <w:sz w:val="22"/>
          <w:szCs w:val="22"/>
        </w:rPr>
      </w:pPr>
      <w:r w:rsidRPr="00023AE8">
        <w:rPr>
          <w:sz w:val="22"/>
          <w:szCs w:val="22"/>
        </w:rPr>
        <w:t xml:space="preserve">обстоятельства, при которых выявлен факт, указанный в </w:t>
      </w:r>
      <w:hyperlink w:anchor="Par0" w:history="1">
        <w:r w:rsidRPr="00023AE8">
          <w:rPr>
            <w:sz w:val="22"/>
            <w:szCs w:val="22"/>
          </w:rPr>
          <w:t>п. 2.4.6</w:t>
        </w:r>
      </w:hyperlink>
      <w:r w:rsidRPr="00023AE8">
        <w:rPr>
          <w:sz w:val="22"/>
          <w:szCs w:val="22"/>
        </w:rPr>
        <w:t>. настоящего документа;</w:t>
      </w:r>
    </w:p>
    <w:p w:rsidR="00C33EF9" w:rsidRPr="00023AE8" w:rsidRDefault="00C33EF9" w:rsidP="00C33EF9">
      <w:pPr>
        <w:pStyle w:val="a5"/>
        <w:numPr>
          <w:ilvl w:val="0"/>
          <w:numId w:val="2"/>
        </w:numPr>
        <w:shd w:val="clear" w:color="auto" w:fill="auto"/>
        <w:tabs>
          <w:tab w:val="left" w:pos="0"/>
          <w:tab w:val="left" w:pos="993"/>
          <w:tab w:val="left" w:pos="1276"/>
        </w:tabs>
        <w:spacing w:after="0" w:line="240" w:lineRule="auto"/>
        <w:ind w:left="0" w:firstLine="709"/>
        <w:contextualSpacing/>
        <w:jc w:val="both"/>
        <w:rPr>
          <w:sz w:val="22"/>
          <w:szCs w:val="22"/>
        </w:rPr>
      </w:pPr>
      <w:r w:rsidRPr="00023AE8">
        <w:rPr>
          <w:sz w:val="22"/>
          <w:szCs w:val="22"/>
        </w:rPr>
        <w:t xml:space="preserve">сведения, полученные МУП «Екатеринбургэнерго», комиссией по закупкам в подтверждение факта, названного в </w:t>
      </w:r>
      <w:hyperlink w:anchor="Par0" w:history="1">
        <w:r w:rsidRPr="00023AE8">
          <w:rPr>
            <w:sz w:val="22"/>
            <w:szCs w:val="22"/>
          </w:rPr>
          <w:t>п. 2.4.6</w:t>
        </w:r>
      </w:hyperlink>
      <w:r w:rsidRPr="00023AE8">
        <w:rPr>
          <w:sz w:val="22"/>
          <w:szCs w:val="22"/>
        </w:rPr>
        <w:t>. настоящего документа;</w:t>
      </w:r>
    </w:p>
    <w:p w:rsidR="00C33EF9" w:rsidRPr="00023AE8" w:rsidRDefault="00C33EF9" w:rsidP="00C33EF9">
      <w:pPr>
        <w:pStyle w:val="a5"/>
        <w:numPr>
          <w:ilvl w:val="0"/>
          <w:numId w:val="2"/>
        </w:numPr>
        <w:shd w:val="clear" w:color="auto" w:fill="auto"/>
        <w:tabs>
          <w:tab w:val="left" w:pos="0"/>
          <w:tab w:val="left" w:pos="993"/>
          <w:tab w:val="left" w:pos="1276"/>
        </w:tabs>
        <w:spacing w:after="0" w:line="240" w:lineRule="auto"/>
        <w:ind w:left="0" w:firstLine="709"/>
        <w:contextualSpacing/>
        <w:jc w:val="both"/>
        <w:rPr>
          <w:sz w:val="22"/>
          <w:szCs w:val="22"/>
        </w:rPr>
      </w:pPr>
      <w:r w:rsidRPr="00023AE8">
        <w:rPr>
          <w:sz w:val="22"/>
          <w:szCs w:val="22"/>
        </w:rPr>
        <w:t>решение Комиссии по закупкам об отстранении от участия с обоснованием такого решения и сведениями о решении по этому вопросу каждого члена комиссии.</w:t>
      </w:r>
    </w:p>
    <w:p w:rsidR="00C33EF9" w:rsidRPr="00023AE8" w:rsidRDefault="00C33EF9" w:rsidP="00C33EF9">
      <w:pPr>
        <w:pStyle w:val="a5"/>
        <w:numPr>
          <w:ilvl w:val="2"/>
          <w:numId w:val="5"/>
        </w:numPr>
        <w:shd w:val="clear" w:color="auto" w:fill="auto"/>
        <w:tabs>
          <w:tab w:val="left" w:pos="0"/>
          <w:tab w:val="left" w:pos="993"/>
          <w:tab w:val="left" w:pos="1276"/>
        </w:tabs>
        <w:spacing w:after="0" w:line="240" w:lineRule="auto"/>
        <w:ind w:left="0" w:firstLine="709"/>
        <w:contextualSpacing/>
        <w:jc w:val="both"/>
        <w:rPr>
          <w:sz w:val="22"/>
          <w:szCs w:val="22"/>
        </w:rPr>
      </w:pPr>
      <w:r w:rsidRPr="00023AE8">
        <w:rPr>
          <w:sz w:val="22"/>
          <w:szCs w:val="22"/>
        </w:rPr>
        <w:t>Указанный протокол размещается в ЕИС не позднее чем через три дня со дня подписания.</w:t>
      </w:r>
    </w:p>
    <w:p w:rsidR="00C33EF9" w:rsidRPr="00023AE8" w:rsidRDefault="00C33EF9" w:rsidP="00C33EF9">
      <w:pPr>
        <w:pStyle w:val="a5"/>
        <w:shd w:val="clear" w:color="auto" w:fill="auto"/>
        <w:tabs>
          <w:tab w:val="left" w:pos="0"/>
        </w:tabs>
        <w:spacing w:after="0" w:line="240" w:lineRule="auto"/>
        <w:ind w:left="709" w:firstLine="709"/>
        <w:contextualSpacing/>
        <w:jc w:val="both"/>
        <w:rPr>
          <w:sz w:val="22"/>
          <w:szCs w:val="22"/>
        </w:rPr>
      </w:pPr>
    </w:p>
    <w:p w:rsidR="00C33EF9" w:rsidRPr="00023AE8" w:rsidRDefault="00C33EF9" w:rsidP="00C33EF9">
      <w:pPr>
        <w:pStyle w:val="2"/>
        <w:spacing w:before="0" w:line="240" w:lineRule="auto"/>
        <w:ind w:firstLine="709"/>
        <w:contextualSpacing/>
        <w:jc w:val="both"/>
        <w:rPr>
          <w:rFonts w:ascii="Times New Roman" w:hAnsi="Times New Roman" w:cs="Times New Roman"/>
          <w:color w:val="auto"/>
          <w:sz w:val="22"/>
          <w:szCs w:val="22"/>
        </w:rPr>
      </w:pPr>
      <w:bookmarkStart w:id="11" w:name="_Toc525198629"/>
      <w:r w:rsidRPr="00023AE8">
        <w:rPr>
          <w:rFonts w:ascii="Times New Roman" w:hAnsi="Times New Roman" w:cs="Times New Roman"/>
          <w:color w:val="auto"/>
          <w:sz w:val="22"/>
          <w:szCs w:val="22"/>
        </w:rPr>
        <w:t>2.5. Подача заявок на участие в аукционе</w:t>
      </w:r>
      <w:bookmarkEnd w:id="11"/>
    </w:p>
    <w:p w:rsidR="00C33EF9" w:rsidRPr="00023AE8" w:rsidRDefault="00C33EF9" w:rsidP="00C33EF9">
      <w:pPr>
        <w:tabs>
          <w:tab w:val="left" w:pos="993"/>
          <w:tab w:val="left" w:pos="1276"/>
        </w:tabs>
        <w:ind w:firstLine="709"/>
        <w:contextualSpacing/>
        <w:jc w:val="both"/>
        <w:rPr>
          <w:sz w:val="22"/>
          <w:szCs w:val="22"/>
        </w:rPr>
      </w:pPr>
      <w:r w:rsidRPr="00023AE8">
        <w:rPr>
          <w:b/>
          <w:sz w:val="22"/>
          <w:szCs w:val="22"/>
        </w:rPr>
        <w:t>2.5.1.</w:t>
      </w:r>
      <w:r w:rsidRPr="00023AE8">
        <w:rPr>
          <w:sz w:val="22"/>
          <w:szCs w:val="22"/>
        </w:rPr>
        <w:t xml:space="preserve"> Заявка на участие в аукционе подается участником закупки, прошедшим аккредитацию/регистрацию на электронной площадке, в соответствии с регламентом электронной площадки.</w:t>
      </w:r>
    </w:p>
    <w:p w:rsidR="00C33EF9" w:rsidRPr="00023AE8" w:rsidRDefault="00C33EF9" w:rsidP="00C33EF9">
      <w:pPr>
        <w:tabs>
          <w:tab w:val="left" w:pos="993"/>
          <w:tab w:val="left" w:pos="1276"/>
        </w:tabs>
        <w:ind w:firstLine="709"/>
        <w:contextualSpacing/>
        <w:jc w:val="both"/>
        <w:rPr>
          <w:sz w:val="22"/>
          <w:szCs w:val="22"/>
        </w:rPr>
      </w:pPr>
      <w:r w:rsidRPr="00023AE8">
        <w:rPr>
          <w:b/>
          <w:sz w:val="22"/>
          <w:szCs w:val="22"/>
        </w:rPr>
        <w:t>2.5.2.</w:t>
      </w:r>
      <w:r w:rsidRPr="00023AE8">
        <w:rPr>
          <w:sz w:val="22"/>
          <w:szCs w:val="22"/>
        </w:rPr>
        <w:t xml:space="preserve"> Заявка подается оператору электронной площадки в форме электронного документа в срок и по форме, установленной аукционной документацией, в соответствии с регламентом электронной площадки.</w:t>
      </w:r>
    </w:p>
    <w:p w:rsidR="00C33EF9" w:rsidRPr="00023AE8" w:rsidRDefault="00C33EF9" w:rsidP="00C33EF9">
      <w:pPr>
        <w:autoSpaceDE w:val="0"/>
        <w:autoSpaceDN w:val="0"/>
        <w:adjustRightInd w:val="0"/>
        <w:ind w:firstLine="709"/>
        <w:jc w:val="both"/>
        <w:rPr>
          <w:sz w:val="22"/>
          <w:szCs w:val="22"/>
          <w:lang w:eastAsia="en-US"/>
        </w:rPr>
      </w:pPr>
      <w:r w:rsidRPr="00023AE8">
        <w:rPr>
          <w:b/>
          <w:sz w:val="22"/>
          <w:szCs w:val="22"/>
        </w:rPr>
        <w:t>2.5.3.</w:t>
      </w:r>
      <w:r w:rsidRPr="00023AE8">
        <w:rPr>
          <w:sz w:val="22"/>
          <w:szCs w:val="22"/>
        </w:rPr>
        <w:t xml:space="preserve"> Заявка на участие в аукционе должна </w:t>
      </w:r>
      <w:r w:rsidRPr="00023AE8">
        <w:rPr>
          <w:sz w:val="22"/>
          <w:szCs w:val="22"/>
          <w:lang w:eastAsia="en-US"/>
        </w:rPr>
        <w:t xml:space="preserve">состоять </w:t>
      </w:r>
      <w:r w:rsidRPr="00C5762A">
        <w:rPr>
          <w:b/>
          <w:sz w:val="22"/>
          <w:szCs w:val="22"/>
          <w:lang w:eastAsia="en-US"/>
        </w:rPr>
        <w:t>из двух частей и ценового предложения.</w:t>
      </w:r>
      <w:r w:rsidRPr="00023AE8">
        <w:rPr>
          <w:sz w:val="22"/>
          <w:szCs w:val="22"/>
          <w:lang w:eastAsia="en-US"/>
        </w:rPr>
        <w:t xml:space="preserve"> </w:t>
      </w:r>
    </w:p>
    <w:p w:rsidR="00C33EF9" w:rsidRPr="00023AE8" w:rsidRDefault="00C33EF9" w:rsidP="00C33EF9">
      <w:pPr>
        <w:autoSpaceDE w:val="0"/>
        <w:autoSpaceDN w:val="0"/>
        <w:adjustRightInd w:val="0"/>
        <w:ind w:firstLine="709"/>
        <w:jc w:val="both"/>
        <w:rPr>
          <w:sz w:val="22"/>
          <w:szCs w:val="22"/>
          <w:lang w:eastAsia="en-US"/>
        </w:rPr>
      </w:pPr>
      <w:r w:rsidRPr="00023AE8">
        <w:rPr>
          <w:b/>
          <w:sz w:val="22"/>
          <w:szCs w:val="22"/>
          <w:lang w:eastAsia="en-US"/>
        </w:rPr>
        <w:t>2.5.4</w:t>
      </w:r>
      <w:r w:rsidRPr="00023AE8">
        <w:rPr>
          <w:sz w:val="22"/>
          <w:szCs w:val="22"/>
          <w:lang w:eastAsia="en-US"/>
        </w:rPr>
        <w:t xml:space="preserve">. Первая часть заявки на участие в аукционе в электронной форме должна содержать описание поставляемого товара, выполняемой работы, оказываемой услуги, которые являются предметом закупки в соответствии с требованиями </w:t>
      </w:r>
      <w:r>
        <w:rPr>
          <w:sz w:val="22"/>
          <w:szCs w:val="22"/>
          <w:lang w:eastAsia="en-US"/>
        </w:rPr>
        <w:t>Раздела 5 «Техническое задание»</w:t>
      </w:r>
      <w:r w:rsidRPr="00023AE8">
        <w:rPr>
          <w:sz w:val="22"/>
          <w:szCs w:val="22"/>
          <w:lang w:eastAsia="en-US"/>
        </w:rPr>
        <w:t xml:space="preserve">. При этом не допускается указание в первой части заявки на участие в конкурентной закупке сведений об участнике аукциона и о его соответствии единым квалификационным требованиям, установленным в документации о конкурентной закупке. </w:t>
      </w:r>
      <w:proofErr w:type="gramStart"/>
      <w:r w:rsidRPr="00023AE8">
        <w:rPr>
          <w:sz w:val="22"/>
          <w:szCs w:val="22"/>
          <w:lang w:eastAsia="en-US"/>
        </w:rPr>
        <w:t>В случае содержания в первой части заявки на участие в аукционе в электронной форме</w:t>
      </w:r>
      <w:proofErr w:type="gramEnd"/>
      <w:r w:rsidRPr="00023AE8">
        <w:rPr>
          <w:sz w:val="22"/>
          <w:szCs w:val="22"/>
          <w:lang w:eastAsia="en-US"/>
        </w:rPr>
        <w:t>, сведений об участнике такого аукциона и (или) о ценовом предложении либо содержания во второй части данной заявки сведений о ценовом предложении данная заявка подлежит отклонению.</w:t>
      </w:r>
    </w:p>
    <w:p w:rsidR="00C33EF9" w:rsidRPr="00023AE8" w:rsidRDefault="00C33EF9" w:rsidP="00C33EF9">
      <w:pPr>
        <w:tabs>
          <w:tab w:val="left" w:pos="993"/>
          <w:tab w:val="left" w:pos="1276"/>
        </w:tabs>
        <w:ind w:firstLine="709"/>
        <w:contextualSpacing/>
        <w:jc w:val="both"/>
        <w:rPr>
          <w:sz w:val="22"/>
          <w:szCs w:val="22"/>
        </w:rPr>
      </w:pPr>
      <w:r w:rsidRPr="00023AE8">
        <w:rPr>
          <w:b/>
          <w:sz w:val="22"/>
          <w:szCs w:val="22"/>
        </w:rPr>
        <w:t>2.5.5.</w:t>
      </w:r>
      <w:r w:rsidRPr="00023AE8">
        <w:rPr>
          <w:sz w:val="22"/>
          <w:szCs w:val="22"/>
        </w:rPr>
        <w:t xml:space="preserve"> Вторая часть заявки на участие в аукционе должна содержать:</w:t>
      </w:r>
    </w:p>
    <w:p w:rsidR="00C33EF9" w:rsidRPr="002D61E3" w:rsidRDefault="00C33EF9" w:rsidP="00C33EF9">
      <w:pPr>
        <w:pStyle w:val="a7"/>
        <w:numPr>
          <w:ilvl w:val="0"/>
          <w:numId w:val="6"/>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rPr>
      </w:pPr>
      <w:proofErr w:type="gramStart"/>
      <w:r w:rsidRPr="00023AE8">
        <w:rPr>
          <w:rFonts w:ascii="Times New Roman" w:hAnsi="Times New Roman" w:cs="Times New Roman"/>
          <w:bCs/>
        </w:rPr>
        <w:t xml:space="preserve">документ, содержащий сведения об участнике закупок, подавшем заявку, а именно  </w:t>
      </w:r>
      <w:r w:rsidRPr="00023AE8">
        <w:rPr>
          <w:rFonts w:ascii="Times New Roman" w:hAnsi="Times New Roman" w:cs="Times New Roman"/>
        </w:rPr>
        <w:t>наименование, фирменное наименование (при наличии), место нахождения, почтовый адрес (для юридического лица), фамилия, имя, отчество (при наличии), паспортные данные, место жительства (для физического лица), номер контактного</w:t>
      </w:r>
      <w:r w:rsidRPr="002D61E3">
        <w:rPr>
          <w:rFonts w:ascii="Times New Roman" w:hAnsi="Times New Roman" w:cs="Times New Roman"/>
        </w:rPr>
        <w:t xml:space="preserve"> телефона, идентификационный номер налогоплательщика участника такого аукциона или в соответствии с законодательством соответствующего иностранного государства аналог идентификационного номера налогоплательщика участника такого аукциона (для иностранного</w:t>
      </w:r>
      <w:proofErr w:type="gramEnd"/>
      <w:r w:rsidRPr="002D61E3">
        <w:rPr>
          <w:rFonts w:ascii="Times New Roman" w:hAnsi="Times New Roman" w:cs="Times New Roman"/>
        </w:rPr>
        <w:t xml:space="preserve"> лица),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участника такого аукциона (форма предоставления вышеуказанных сведений приведена в разделе 3(Формы документов) настоящей документации);</w:t>
      </w:r>
    </w:p>
    <w:p w:rsidR="00C33EF9" w:rsidRPr="002D61E3" w:rsidRDefault="00C33EF9" w:rsidP="00C33EF9">
      <w:pPr>
        <w:pStyle w:val="a7"/>
        <w:numPr>
          <w:ilvl w:val="0"/>
          <w:numId w:val="6"/>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копии учредительных документов участника закупок (для юридических лиц);</w:t>
      </w:r>
    </w:p>
    <w:p w:rsidR="00C33EF9" w:rsidRPr="002D61E3" w:rsidRDefault="00C33EF9" w:rsidP="00C33EF9">
      <w:pPr>
        <w:pStyle w:val="a7"/>
        <w:numPr>
          <w:ilvl w:val="0"/>
          <w:numId w:val="6"/>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копии документов, удостоверяющих личность (для физических лиц);</w:t>
      </w:r>
    </w:p>
    <w:p w:rsidR="00C33EF9" w:rsidRPr="002D61E3" w:rsidRDefault="00C33EF9" w:rsidP="00C33EF9">
      <w:pPr>
        <w:pStyle w:val="a7"/>
        <w:numPr>
          <w:ilvl w:val="0"/>
          <w:numId w:val="6"/>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надлежащим образом заверенный перевод на русский язык документов о государственной регистрации юридического лица или индивидуального предпринимателя согласно законодательству соответствующего государства (для иностранных лиц). Эти документы должны быть получены не ранее чем за шесть месяцев до дня размещения в ЕИС извещения о проведен</w:t>
      </w:r>
      <w:proofErr w:type="gramStart"/>
      <w:r w:rsidRPr="002D61E3">
        <w:rPr>
          <w:rFonts w:ascii="Times New Roman" w:hAnsi="Times New Roman" w:cs="Times New Roman"/>
        </w:rPr>
        <w:t>ии ау</w:t>
      </w:r>
      <w:proofErr w:type="gramEnd"/>
      <w:r w:rsidRPr="002D61E3">
        <w:rPr>
          <w:rFonts w:ascii="Times New Roman" w:hAnsi="Times New Roman" w:cs="Times New Roman"/>
        </w:rPr>
        <w:t>кциона;</w:t>
      </w:r>
    </w:p>
    <w:p w:rsidR="00C33EF9" w:rsidRPr="002D61E3" w:rsidRDefault="00C33EF9" w:rsidP="00C33EF9">
      <w:pPr>
        <w:pStyle w:val="a7"/>
        <w:numPr>
          <w:ilvl w:val="0"/>
          <w:numId w:val="6"/>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 xml:space="preserve">документ, подтверждающий полномочия лица осуществлять действия от имени участника закупок - юридического лица (копия решения о назначении или об избрании физического лица на должность, в соответствии с которым это физическое лицо обладает правом действовать от имени участника без доверенности). </w:t>
      </w:r>
      <w:proofErr w:type="gramStart"/>
      <w:r w:rsidRPr="002D61E3">
        <w:rPr>
          <w:rFonts w:ascii="Times New Roman" w:hAnsi="Times New Roman" w:cs="Times New Roman"/>
        </w:rPr>
        <w:t>Если от имени участника аукциона действует иное лицо, заявка должна включать и доверенность на осуществление действий от имени участника закупок, заверенную печатью (при наличии) участника закупок и подписанную от его имени лицом (лицами), которому в соответствии с законодательством РФ, учредительными документами предоставлено право подписи доверенностей (для юридических лиц), либо нотариально заверенную копию такой доверенности;</w:t>
      </w:r>
      <w:proofErr w:type="gramEnd"/>
    </w:p>
    <w:p w:rsidR="00C33EF9" w:rsidRPr="002D61E3" w:rsidRDefault="00C33EF9" w:rsidP="00C33EF9">
      <w:pPr>
        <w:pStyle w:val="a7"/>
        <w:numPr>
          <w:ilvl w:val="0"/>
          <w:numId w:val="6"/>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решение об одобрении или о совершении крупной сделки (его копию), если требование о необходимости такого решения для совершения крупной сделки установлено законодательством РФ, учредительными документами юридического лица и если для участника закупок поставка товаров, выполнение работ, оказание услуг, выступающих предметом договора, предоставление обеспечения исполнения договора являются крупной сделкой. Если указанные действия не считаются для участника закупки крупной сделкой, представляется соответствующее письмо;</w:t>
      </w:r>
    </w:p>
    <w:p w:rsidR="00C33EF9" w:rsidRPr="002D61E3" w:rsidRDefault="00C33EF9" w:rsidP="00C33EF9">
      <w:pPr>
        <w:pStyle w:val="a7"/>
        <w:numPr>
          <w:ilvl w:val="0"/>
          <w:numId w:val="6"/>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документ, декларирующий следующее:</w:t>
      </w:r>
    </w:p>
    <w:p w:rsidR="00C33EF9" w:rsidRPr="002D61E3" w:rsidRDefault="00C33EF9" w:rsidP="00C33EF9">
      <w:pPr>
        <w:tabs>
          <w:tab w:val="left" w:pos="709"/>
          <w:tab w:val="left" w:pos="993"/>
        </w:tabs>
        <w:autoSpaceDE w:val="0"/>
        <w:autoSpaceDN w:val="0"/>
        <w:adjustRightInd w:val="0"/>
        <w:ind w:firstLine="709"/>
        <w:contextualSpacing/>
        <w:jc w:val="both"/>
        <w:rPr>
          <w:sz w:val="22"/>
          <w:szCs w:val="22"/>
        </w:rPr>
      </w:pPr>
      <w:r w:rsidRPr="002D61E3">
        <w:rPr>
          <w:sz w:val="22"/>
          <w:szCs w:val="22"/>
        </w:rPr>
        <w:t>- участник закупки не находится в процессе ликвидации (для участника - юридического лица), не признан по решению арбитражного суда несостоятельным (банкротом) (для участника - как юридического, так и физического лица);</w:t>
      </w:r>
    </w:p>
    <w:p w:rsidR="00C33EF9" w:rsidRPr="002D61E3" w:rsidRDefault="00C33EF9" w:rsidP="00C33EF9">
      <w:pPr>
        <w:tabs>
          <w:tab w:val="left" w:pos="709"/>
          <w:tab w:val="left" w:pos="993"/>
        </w:tabs>
        <w:autoSpaceDE w:val="0"/>
        <w:autoSpaceDN w:val="0"/>
        <w:adjustRightInd w:val="0"/>
        <w:ind w:firstLine="709"/>
        <w:contextualSpacing/>
        <w:jc w:val="both"/>
        <w:rPr>
          <w:sz w:val="22"/>
          <w:szCs w:val="22"/>
        </w:rPr>
      </w:pPr>
      <w:r w:rsidRPr="002D61E3">
        <w:rPr>
          <w:sz w:val="22"/>
          <w:szCs w:val="22"/>
        </w:rPr>
        <w:t xml:space="preserve">- на день подачи заявки деятельность участника закупки не приостановлена в порядке, предусмотренном </w:t>
      </w:r>
      <w:hyperlink r:id="rId11" w:history="1">
        <w:r w:rsidRPr="002D61E3">
          <w:rPr>
            <w:sz w:val="22"/>
            <w:szCs w:val="22"/>
          </w:rPr>
          <w:t>Кодексом</w:t>
        </w:r>
      </w:hyperlink>
      <w:r w:rsidRPr="002D61E3">
        <w:rPr>
          <w:sz w:val="22"/>
          <w:szCs w:val="22"/>
        </w:rPr>
        <w:t xml:space="preserve"> РФ об административных правонарушениях;</w:t>
      </w:r>
    </w:p>
    <w:p w:rsidR="00C33EF9" w:rsidRPr="002D61E3" w:rsidRDefault="00C33EF9" w:rsidP="00C33EF9">
      <w:pPr>
        <w:tabs>
          <w:tab w:val="left" w:pos="709"/>
          <w:tab w:val="left" w:pos="993"/>
        </w:tabs>
        <w:autoSpaceDE w:val="0"/>
        <w:autoSpaceDN w:val="0"/>
        <w:adjustRightInd w:val="0"/>
        <w:ind w:firstLine="709"/>
        <w:contextualSpacing/>
        <w:jc w:val="both"/>
        <w:rPr>
          <w:sz w:val="22"/>
          <w:szCs w:val="22"/>
        </w:rPr>
      </w:pPr>
      <w:r w:rsidRPr="002D61E3">
        <w:rPr>
          <w:sz w:val="22"/>
          <w:szCs w:val="22"/>
        </w:rPr>
        <w:t>- у участника закупки отсутствует недоимка по налогам, сборам, задолженность по иным обязательным платежам в бюджеты бюджетной системы РФ за прошедший календарный год, размер которых превышает 25 процентов от балансовой стоимости активов участника закупки по данным бухгалтерской отчетности за последний отчетный период;</w:t>
      </w:r>
    </w:p>
    <w:p w:rsidR="00C33EF9" w:rsidRPr="002D61E3" w:rsidRDefault="00C33EF9" w:rsidP="00C33EF9">
      <w:pPr>
        <w:tabs>
          <w:tab w:val="left" w:pos="709"/>
          <w:tab w:val="left" w:pos="993"/>
        </w:tabs>
        <w:autoSpaceDE w:val="0"/>
        <w:autoSpaceDN w:val="0"/>
        <w:adjustRightInd w:val="0"/>
        <w:ind w:firstLine="709"/>
        <w:contextualSpacing/>
        <w:jc w:val="both"/>
        <w:rPr>
          <w:sz w:val="22"/>
          <w:szCs w:val="22"/>
        </w:rPr>
      </w:pPr>
      <w:r w:rsidRPr="002D61E3">
        <w:rPr>
          <w:sz w:val="22"/>
          <w:szCs w:val="22"/>
        </w:rPr>
        <w:t xml:space="preserve">- сведения об участнике закупки отсутствуют в реестрах недобросовестных поставщиков, ведение которых предусмотрено </w:t>
      </w:r>
      <w:hyperlink r:id="rId12" w:history="1">
        <w:r w:rsidRPr="002D61E3">
          <w:rPr>
            <w:sz w:val="22"/>
            <w:szCs w:val="22"/>
          </w:rPr>
          <w:t>Законом</w:t>
        </w:r>
      </w:hyperlink>
      <w:r w:rsidRPr="002D61E3">
        <w:rPr>
          <w:sz w:val="22"/>
          <w:szCs w:val="22"/>
        </w:rPr>
        <w:t xml:space="preserve"> № 223-ФЗ и </w:t>
      </w:r>
      <w:hyperlink r:id="rId13" w:history="1">
        <w:r w:rsidRPr="002D61E3">
          <w:rPr>
            <w:sz w:val="22"/>
            <w:szCs w:val="22"/>
          </w:rPr>
          <w:t>Законом</w:t>
        </w:r>
      </w:hyperlink>
      <w:r w:rsidRPr="002D61E3">
        <w:rPr>
          <w:sz w:val="22"/>
          <w:szCs w:val="22"/>
        </w:rPr>
        <w:t xml:space="preserve"> № 44-ФЗ;</w:t>
      </w:r>
    </w:p>
    <w:p w:rsidR="00C33EF9" w:rsidRPr="002D61E3" w:rsidRDefault="00C33EF9" w:rsidP="00C33EF9">
      <w:pPr>
        <w:tabs>
          <w:tab w:val="left" w:pos="709"/>
          <w:tab w:val="left" w:pos="993"/>
        </w:tabs>
        <w:autoSpaceDE w:val="0"/>
        <w:autoSpaceDN w:val="0"/>
        <w:adjustRightInd w:val="0"/>
        <w:ind w:firstLine="709"/>
        <w:contextualSpacing/>
        <w:jc w:val="both"/>
        <w:rPr>
          <w:sz w:val="22"/>
          <w:szCs w:val="22"/>
        </w:rPr>
      </w:pPr>
      <w:r w:rsidRPr="002D61E3">
        <w:rPr>
          <w:sz w:val="22"/>
          <w:szCs w:val="22"/>
        </w:rPr>
        <w:t>- участник закупки обладает исключительными правами на интеллектуальную собственность либо правами на использование интеллектуальной собственности в объеме, достаточном для исполнения договора (если в связи с исполнением договора МУП «Екатеринбургэнерго»  приобретает права на интеллектуальную собственность либо исполнение договора предполагает ее использование);</w:t>
      </w:r>
    </w:p>
    <w:p w:rsidR="00C33EF9" w:rsidRPr="00237B6E" w:rsidRDefault="00C33EF9" w:rsidP="00C33EF9">
      <w:pPr>
        <w:pStyle w:val="a7"/>
        <w:numPr>
          <w:ilvl w:val="0"/>
          <w:numId w:val="7"/>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color w:val="000000" w:themeColor="text1"/>
        </w:rPr>
      </w:pPr>
      <w:r w:rsidRPr="002D61E3">
        <w:rPr>
          <w:rFonts w:ascii="Times New Roman" w:hAnsi="Times New Roman" w:cs="Times New Roman"/>
        </w:rPr>
        <w:t xml:space="preserve">документы (их копии), подтверждающие соответствие участника аукциона требованиям законодательства РФ и аукционной документации к лицам, которые осуществляют поставки товаров, выполнение работ, </w:t>
      </w:r>
      <w:r w:rsidRPr="00237B6E">
        <w:rPr>
          <w:rFonts w:ascii="Times New Roman" w:hAnsi="Times New Roman" w:cs="Times New Roman"/>
          <w:color w:val="000000" w:themeColor="text1"/>
        </w:rPr>
        <w:t>оказание услуг;</w:t>
      </w:r>
    </w:p>
    <w:p w:rsidR="00C33EF9" w:rsidRPr="00237B6E" w:rsidRDefault="00C33EF9" w:rsidP="00C33EF9">
      <w:pPr>
        <w:pStyle w:val="a7"/>
        <w:numPr>
          <w:ilvl w:val="0"/>
          <w:numId w:val="7"/>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color w:val="000000" w:themeColor="text1"/>
        </w:rPr>
      </w:pPr>
      <w:r w:rsidRPr="00237B6E">
        <w:rPr>
          <w:rFonts w:ascii="Times New Roman" w:hAnsi="Times New Roman" w:cs="Times New Roman"/>
          <w:color w:val="000000" w:themeColor="text1"/>
        </w:rPr>
        <w:t>документы (их копии), подтверждающие соответствие товаров, работ, услуг требованиям законодательства РФ к таким товарам, работам, услугам, если законодательством РФ установлены требования к ним и представление указанных документов предусмотрено аукционной документацией. Исключение составляют документы, которые согласно гражданскому законодательству могут быть представлены только вместе с товаром;</w:t>
      </w:r>
    </w:p>
    <w:p w:rsidR="00C33EF9" w:rsidRPr="00237B6E" w:rsidRDefault="00C33EF9" w:rsidP="00C33EF9">
      <w:pPr>
        <w:pStyle w:val="a7"/>
        <w:numPr>
          <w:ilvl w:val="0"/>
          <w:numId w:val="7"/>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color w:val="000000" w:themeColor="text1"/>
        </w:rPr>
      </w:pPr>
      <w:r w:rsidRPr="00237B6E">
        <w:rPr>
          <w:rFonts w:ascii="Times New Roman" w:hAnsi="Times New Roman" w:cs="Times New Roman"/>
          <w:color w:val="000000" w:themeColor="text1"/>
        </w:rPr>
        <w:t>согласие на поставку товаров, выполнение работ, оказание услуг в соответствии с условиями, установленными аукционной документацией;</w:t>
      </w:r>
    </w:p>
    <w:p w:rsidR="00C33EF9" w:rsidRPr="00237B6E" w:rsidRDefault="00C33EF9" w:rsidP="00C33EF9">
      <w:pPr>
        <w:pStyle w:val="a7"/>
        <w:numPr>
          <w:ilvl w:val="0"/>
          <w:numId w:val="7"/>
        </w:numPr>
        <w:tabs>
          <w:tab w:val="left" w:pos="993"/>
          <w:tab w:val="left" w:pos="1134"/>
        </w:tabs>
        <w:autoSpaceDE w:val="0"/>
        <w:autoSpaceDN w:val="0"/>
        <w:adjustRightInd w:val="0"/>
        <w:spacing w:after="0" w:line="240" w:lineRule="auto"/>
        <w:ind w:left="0" w:firstLine="709"/>
        <w:jc w:val="both"/>
        <w:rPr>
          <w:rFonts w:ascii="Times New Roman" w:hAnsi="Times New Roman" w:cs="Times New Roman"/>
          <w:color w:val="000000" w:themeColor="text1"/>
        </w:rPr>
      </w:pPr>
      <w:proofErr w:type="gramStart"/>
      <w:r w:rsidRPr="00237B6E">
        <w:rPr>
          <w:rFonts w:ascii="Times New Roman" w:hAnsi="Times New Roman" w:cs="Times New Roman"/>
          <w:color w:val="000000" w:themeColor="text1"/>
        </w:rPr>
        <w:t xml:space="preserve">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информацию и документы, определенные в соответствии с </w:t>
      </w:r>
      <w:hyperlink r:id="rId14" w:history="1">
        <w:r w:rsidRPr="00237B6E">
          <w:rPr>
            <w:rStyle w:val="a4"/>
            <w:rFonts w:ascii="Times New Roman" w:hAnsi="Times New Roman" w:cs="Times New Roman"/>
            <w:color w:val="000000" w:themeColor="text1"/>
            <w:u w:val="none"/>
          </w:rPr>
          <w:t>п. 2 ч. 2 ст. 3.1-4</w:t>
        </w:r>
      </w:hyperlink>
      <w:r w:rsidRPr="00237B6E">
        <w:rPr>
          <w:rFonts w:ascii="Times New Roman" w:hAnsi="Times New Roman" w:cs="Times New Roman"/>
          <w:color w:val="000000" w:themeColor="text1"/>
        </w:rPr>
        <w:t xml:space="preserve"> Закона № 223-ФЗ (если в извещении об осуществлении закупки установлены предусмотренные указанной статьей запреты, ограничения, условия допуска).</w:t>
      </w:r>
      <w:proofErr w:type="gramEnd"/>
      <w:r w:rsidRPr="00237B6E">
        <w:rPr>
          <w:rFonts w:ascii="Times New Roman" w:hAnsi="Times New Roman" w:cs="Times New Roman"/>
          <w:color w:val="000000" w:themeColor="text1"/>
        </w:rPr>
        <w:t xml:space="preserve">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rsidR="00C33EF9" w:rsidRPr="002D61E3" w:rsidRDefault="00C33EF9" w:rsidP="00C33EF9">
      <w:pPr>
        <w:pStyle w:val="a7"/>
        <w:numPr>
          <w:ilvl w:val="0"/>
          <w:numId w:val="7"/>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rPr>
      </w:pPr>
      <w:r w:rsidRPr="00237B6E">
        <w:rPr>
          <w:rFonts w:ascii="Times New Roman" w:hAnsi="Times New Roman" w:cs="Times New Roman"/>
          <w:color w:val="000000" w:themeColor="text1"/>
        </w:rPr>
        <w:t>документы, подтверждающие внесение обеспечения заявки, в случае, если в аукционной документации установлено требование</w:t>
      </w:r>
      <w:r w:rsidRPr="002D61E3">
        <w:rPr>
          <w:rFonts w:ascii="Times New Roman" w:hAnsi="Times New Roman" w:cs="Times New Roman"/>
        </w:rPr>
        <w:t xml:space="preserve"> обеспечения заявки, кроме случая, когда проверка внесения обеспечения Заявки осуществляется техническими средствами ЭТП;</w:t>
      </w:r>
    </w:p>
    <w:p w:rsidR="00C33EF9" w:rsidRPr="002D61E3" w:rsidRDefault="00C33EF9" w:rsidP="00C33EF9">
      <w:pPr>
        <w:pStyle w:val="a7"/>
        <w:numPr>
          <w:ilvl w:val="0"/>
          <w:numId w:val="7"/>
        </w:numPr>
        <w:tabs>
          <w:tab w:val="left" w:pos="709"/>
          <w:tab w:val="left" w:pos="993"/>
        </w:tabs>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другие документы в соответствии с требованиями Положения и аукционной документации.</w:t>
      </w:r>
    </w:p>
    <w:p w:rsidR="00C33EF9" w:rsidRPr="002D61E3" w:rsidRDefault="00C33EF9" w:rsidP="00C33EF9">
      <w:pPr>
        <w:autoSpaceDE w:val="0"/>
        <w:autoSpaceDN w:val="0"/>
        <w:adjustRightInd w:val="0"/>
        <w:ind w:firstLine="709"/>
        <w:contextualSpacing/>
        <w:jc w:val="both"/>
        <w:rPr>
          <w:sz w:val="22"/>
          <w:szCs w:val="22"/>
        </w:rPr>
      </w:pPr>
      <w:r>
        <w:rPr>
          <w:b/>
          <w:sz w:val="22"/>
          <w:szCs w:val="22"/>
        </w:rPr>
        <w:t>2.5.6</w:t>
      </w:r>
      <w:r w:rsidRPr="002D61E3">
        <w:rPr>
          <w:b/>
          <w:sz w:val="22"/>
          <w:szCs w:val="22"/>
        </w:rPr>
        <w:t>.</w:t>
      </w:r>
      <w:r w:rsidRPr="002D61E3">
        <w:rPr>
          <w:sz w:val="22"/>
          <w:szCs w:val="22"/>
        </w:rPr>
        <w:t xml:space="preserve"> Заявка на участие в аукционе может содержать:</w:t>
      </w:r>
    </w:p>
    <w:p w:rsidR="00C33EF9" w:rsidRPr="00B2240A" w:rsidRDefault="00C33EF9" w:rsidP="00C33EF9">
      <w:pPr>
        <w:pStyle w:val="a7"/>
        <w:numPr>
          <w:ilvl w:val="0"/>
          <w:numId w:val="15"/>
        </w:numPr>
        <w:tabs>
          <w:tab w:val="left" w:pos="709"/>
          <w:tab w:val="left" w:pos="1134"/>
        </w:tabs>
        <w:autoSpaceDE w:val="0"/>
        <w:autoSpaceDN w:val="0"/>
        <w:adjustRightInd w:val="0"/>
        <w:spacing w:after="0" w:line="240" w:lineRule="auto"/>
        <w:ind w:left="0" w:firstLine="709"/>
        <w:jc w:val="both"/>
        <w:rPr>
          <w:rFonts w:ascii="Times New Roman" w:hAnsi="Times New Roman" w:cs="Times New Roman"/>
        </w:rPr>
      </w:pPr>
      <w:r w:rsidRPr="00B2240A">
        <w:rPr>
          <w:rFonts w:ascii="Times New Roman" w:hAnsi="Times New Roman" w:cs="Times New Roman"/>
        </w:rPr>
        <w:t>дополнительные документы и сведения по усмотрению участника;</w:t>
      </w:r>
    </w:p>
    <w:p w:rsidR="00C33EF9" w:rsidRPr="00B2240A" w:rsidRDefault="00C33EF9" w:rsidP="00C33EF9">
      <w:pPr>
        <w:pStyle w:val="a7"/>
        <w:numPr>
          <w:ilvl w:val="0"/>
          <w:numId w:val="15"/>
        </w:numPr>
        <w:tabs>
          <w:tab w:val="left" w:pos="709"/>
          <w:tab w:val="left" w:pos="1134"/>
        </w:tabs>
        <w:autoSpaceDE w:val="0"/>
        <w:autoSpaceDN w:val="0"/>
        <w:adjustRightInd w:val="0"/>
        <w:spacing w:after="0" w:line="240" w:lineRule="auto"/>
        <w:ind w:left="0" w:firstLine="709"/>
        <w:jc w:val="both"/>
        <w:rPr>
          <w:rFonts w:ascii="Times New Roman" w:hAnsi="Times New Roman" w:cs="Times New Roman"/>
        </w:rPr>
      </w:pPr>
      <w:proofErr w:type="gramStart"/>
      <w:r w:rsidRPr="00B2240A">
        <w:rPr>
          <w:rFonts w:ascii="Times New Roman" w:hAnsi="Times New Roman" w:cs="Times New Roman"/>
        </w:rPr>
        <w:t>эскиз, рисунок, чертеж, фотографию, иное изображение товара, образец (пробу) товара, на поставку которого осуществляется закупка;</w:t>
      </w:r>
      <w:proofErr w:type="gramEnd"/>
    </w:p>
    <w:p w:rsidR="00C33EF9" w:rsidRPr="00B2240A" w:rsidRDefault="00C33EF9" w:rsidP="00C33EF9">
      <w:pPr>
        <w:pStyle w:val="a7"/>
        <w:numPr>
          <w:ilvl w:val="0"/>
          <w:numId w:val="15"/>
        </w:numPr>
        <w:tabs>
          <w:tab w:val="left" w:pos="709"/>
          <w:tab w:val="left" w:pos="1134"/>
        </w:tabs>
        <w:autoSpaceDE w:val="0"/>
        <w:autoSpaceDN w:val="0"/>
        <w:adjustRightInd w:val="0"/>
        <w:spacing w:after="0" w:line="240" w:lineRule="auto"/>
        <w:ind w:left="0" w:firstLine="709"/>
        <w:jc w:val="both"/>
        <w:rPr>
          <w:rFonts w:ascii="Times New Roman" w:hAnsi="Times New Roman" w:cs="Times New Roman"/>
        </w:rPr>
      </w:pPr>
      <w:r w:rsidRPr="00B2240A">
        <w:rPr>
          <w:rFonts w:ascii="Times New Roman" w:hAnsi="Times New Roman" w:cs="Times New Roman"/>
        </w:rPr>
        <w:t>иные документы, подтверждающие соответствие участника закупки и (или) товара, работы, услуги требованиям, установленным в документации о проведен</w:t>
      </w:r>
      <w:proofErr w:type="gramStart"/>
      <w:r w:rsidRPr="00B2240A">
        <w:rPr>
          <w:rFonts w:ascii="Times New Roman" w:hAnsi="Times New Roman" w:cs="Times New Roman"/>
        </w:rPr>
        <w:t>ии ау</w:t>
      </w:r>
      <w:proofErr w:type="gramEnd"/>
      <w:r w:rsidRPr="00B2240A">
        <w:rPr>
          <w:rFonts w:ascii="Times New Roman" w:hAnsi="Times New Roman" w:cs="Times New Roman"/>
        </w:rPr>
        <w:t>кциона.</w:t>
      </w:r>
    </w:p>
    <w:p w:rsidR="00C33EF9" w:rsidRPr="002D61E3" w:rsidRDefault="00C33EF9" w:rsidP="00C33EF9">
      <w:pPr>
        <w:autoSpaceDE w:val="0"/>
        <w:autoSpaceDN w:val="0"/>
        <w:adjustRightInd w:val="0"/>
        <w:ind w:firstLine="709"/>
        <w:contextualSpacing/>
        <w:jc w:val="both"/>
        <w:rPr>
          <w:sz w:val="22"/>
          <w:szCs w:val="22"/>
        </w:rPr>
      </w:pPr>
      <w:r w:rsidRPr="002D61E3">
        <w:rPr>
          <w:b/>
          <w:sz w:val="22"/>
          <w:szCs w:val="22"/>
        </w:rPr>
        <w:t>2.5.</w:t>
      </w:r>
      <w:r>
        <w:rPr>
          <w:b/>
          <w:sz w:val="22"/>
          <w:szCs w:val="22"/>
        </w:rPr>
        <w:t>7</w:t>
      </w:r>
      <w:r w:rsidRPr="002D61E3">
        <w:rPr>
          <w:b/>
          <w:sz w:val="22"/>
          <w:szCs w:val="22"/>
        </w:rPr>
        <w:t xml:space="preserve">. </w:t>
      </w:r>
      <w:r w:rsidRPr="002D61E3">
        <w:rPr>
          <w:sz w:val="22"/>
          <w:szCs w:val="22"/>
        </w:rPr>
        <w:t xml:space="preserve">Участник процедуры закупки вправе подать только одну заявку на участие в аукционе в отношении каждого предмета аукциона (лота). В случае проведения аукциона по нескольким лотам заявка на участие в аукционе подается в отношении каждого лота отдельно. </w:t>
      </w:r>
    </w:p>
    <w:p w:rsidR="00C33EF9" w:rsidRPr="002D61E3" w:rsidRDefault="00C33EF9" w:rsidP="00C33EF9">
      <w:pPr>
        <w:autoSpaceDE w:val="0"/>
        <w:autoSpaceDN w:val="0"/>
        <w:adjustRightInd w:val="0"/>
        <w:ind w:firstLine="709"/>
        <w:contextualSpacing/>
        <w:jc w:val="both"/>
        <w:rPr>
          <w:sz w:val="22"/>
          <w:szCs w:val="22"/>
        </w:rPr>
      </w:pPr>
      <w:r w:rsidRPr="002D61E3">
        <w:rPr>
          <w:b/>
          <w:sz w:val="22"/>
          <w:szCs w:val="22"/>
        </w:rPr>
        <w:t>2.5.</w:t>
      </w:r>
      <w:r>
        <w:rPr>
          <w:b/>
          <w:sz w:val="22"/>
          <w:szCs w:val="22"/>
        </w:rPr>
        <w:t>8</w:t>
      </w:r>
      <w:r w:rsidRPr="002D61E3">
        <w:rPr>
          <w:b/>
          <w:sz w:val="22"/>
          <w:szCs w:val="22"/>
        </w:rPr>
        <w:t>.</w:t>
      </w:r>
      <w:r w:rsidRPr="002D61E3">
        <w:rPr>
          <w:sz w:val="22"/>
          <w:szCs w:val="22"/>
        </w:rPr>
        <w:t xml:space="preserve"> Участник закупки вправе отозвать заявку на участие в аукционе  в любое время до момента окончания срока подачи заявок. Изменение заявок допускается путем отзыва предыдущей заявки и подачи новой заявки. В случае</w:t>
      </w:r>
      <w:proofErr w:type="gramStart"/>
      <w:r w:rsidRPr="002D61E3">
        <w:rPr>
          <w:sz w:val="22"/>
          <w:szCs w:val="22"/>
        </w:rPr>
        <w:t>,</w:t>
      </w:r>
      <w:proofErr w:type="gramEnd"/>
      <w:r w:rsidRPr="002D61E3">
        <w:rPr>
          <w:sz w:val="22"/>
          <w:szCs w:val="22"/>
        </w:rPr>
        <w:t xml:space="preserve"> если было установлено требование обеспечения заявки на участие в аукционе, оператор электронной площадки возвращает участнику закупки, отозвавшему заявку, денежные средства, перечисленные в качестве обеспечения заявки, в срок и в порядке, установленном регламентом электронной площадки.</w:t>
      </w:r>
    </w:p>
    <w:p w:rsidR="00C33EF9" w:rsidRPr="002D61E3" w:rsidRDefault="00C33EF9" w:rsidP="00C33EF9">
      <w:pPr>
        <w:autoSpaceDE w:val="0"/>
        <w:autoSpaceDN w:val="0"/>
        <w:adjustRightInd w:val="0"/>
        <w:ind w:firstLine="709"/>
        <w:contextualSpacing/>
        <w:jc w:val="both"/>
        <w:rPr>
          <w:sz w:val="22"/>
          <w:szCs w:val="22"/>
        </w:rPr>
      </w:pPr>
    </w:p>
    <w:p w:rsidR="00C33EF9" w:rsidRPr="002D61E3" w:rsidRDefault="00C33EF9" w:rsidP="00C33EF9">
      <w:pPr>
        <w:pStyle w:val="2"/>
        <w:spacing w:before="0" w:line="240" w:lineRule="auto"/>
        <w:ind w:firstLine="709"/>
        <w:contextualSpacing/>
        <w:jc w:val="both"/>
        <w:rPr>
          <w:rFonts w:ascii="Times New Roman" w:hAnsi="Times New Roman" w:cs="Times New Roman"/>
          <w:color w:val="auto"/>
          <w:sz w:val="22"/>
          <w:szCs w:val="22"/>
        </w:rPr>
      </w:pPr>
      <w:bookmarkStart w:id="12" w:name="_Toc525198630"/>
      <w:r w:rsidRPr="002D61E3">
        <w:rPr>
          <w:rFonts w:ascii="Times New Roman" w:hAnsi="Times New Roman" w:cs="Times New Roman"/>
          <w:color w:val="auto"/>
          <w:sz w:val="22"/>
          <w:szCs w:val="22"/>
        </w:rPr>
        <w:t>2.6.</w:t>
      </w:r>
      <w:r>
        <w:rPr>
          <w:rFonts w:ascii="Times New Roman" w:hAnsi="Times New Roman" w:cs="Times New Roman"/>
          <w:color w:val="auto"/>
          <w:sz w:val="22"/>
          <w:szCs w:val="22"/>
        </w:rPr>
        <w:t xml:space="preserve"> </w:t>
      </w:r>
      <w:r w:rsidRPr="002D61E3">
        <w:rPr>
          <w:rFonts w:ascii="Times New Roman" w:hAnsi="Times New Roman" w:cs="Times New Roman"/>
          <w:color w:val="auto"/>
          <w:sz w:val="22"/>
          <w:szCs w:val="22"/>
        </w:rPr>
        <w:t>Предоставление обеспечения заявок на участие в закупке и исполнения договоров</w:t>
      </w:r>
      <w:bookmarkEnd w:id="12"/>
    </w:p>
    <w:p w:rsidR="00C33EF9" w:rsidRPr="002D61E3" w:rsidRDefault="00C33EF9" w:rsidP="00C33EF9">
      <w:pPr>
        <w:tabs>
          <w:tab w:val="left" w:pos="709"/>
        </w:tabs>
        <w:ind w:firstLine="709"/>
        <w:contextualSpacing/>
        <w:jc w:val="both"/>
        <w:rPr>
          <w:sz w:val="22"/>
          <w:szCs w:val="22"/>
        </w:rPr>
      </w:pPr>
      <w:r w:rsidRPr="002D61E3">
        <w:rPr>
          <w:b/>
          <w:sz w:val="22"/>
          <w:szCs w:val="22"/>
        </w:rPr>
        <w:t>2.6.1.</w:t>
      </w:r>
      <w:r w:rsidRPr="002D61E3">
        <w:rPr>
          <w:sz w:val="22"/>
          <w:szCs w:val="22"/>
        </w:rPr>
        <w:t xml:space="preserve"> </w:t>
      </w:r>
      <w:proofErr w:type="gramStart"/>
      <w:r w:rsidRPr="002D61E3">
        <w:rPr>
          <w:sz w:val="22"/>
          <w:szCs w:val="22"/>
        </w:rPr>
        <w:t>Если начальная (максимальная) цена договора превышает 5 000 000 (пять миллионов) рублей 00 копеек, то МУП «Екатеринбургэнерго» вправе установить в документации о проведении аукциона в электронной форме (извещении о закупке) требование о предоставлении участниками обеспечения заявки на участие в закупке в размере не более 2 (Два) процентов начальной (максимальной) цены договора.</w:t>
      </w:r>
      <w:proofErr w:type="gramEnd"/>
      <w:r w:rsidRPr="002D61E3">
        <w:rPr>
          <w:sz w:val="22"/>
          <w:szCs w:val="22"/>
        </w:rPr>
        <w:t xml:space="preserve"> При этом в  извещении, документации должен быть указан конкретный размер такого обеспечения, сроки и порядок его внесения, порядок, сроки и случаи возврата </w:t>
      </w:r>
      <w:proofErr w:type="gramStart"/>
      <w:r w:rsidRPr="002D61E3">
        <w:rPr>
          <w:sz w:val="22"/>
          <w:szCs w:val="22"/>
        </w:rPr>
        <w:t>обеспечения</w:t>
      </w:r>
      <w:proofErr w:type="gramEnd"/>
      <w:r w:rsidRPr="002D61E3">
        <w:rPr>
          <w:sz w:val="22"/>
          <w:szCs w:val="22"/>
        </w:rPr>
        <w:t xml:space="preserve"> и иные требования к нему, в том числе условия банковской гарантии.</w:t>
      </w:r>
    </w:p>
    <w:p w:rsidR="00C33EF9" w:rsidRPr="002D61E3" w:rsidRDefault="00C33EF9" w:rsidP="00C33EF9">
      <w:pPr>
        <w:pStyle w:val="a7"/>
        <w:numPr>
          <w:ilvl w:val="2"/>
          <w:numId w:val="8"/>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Обеспечение заявки в рассматриваемом случае может предоставляться по выбору участника такой закупки путем внесения денежных средств или предоставления банковской гарантии.</w:t>
      </w:r>
    </w:p>
    <w:p w:rsidR="00C33EF9" w:rsidRPr="002D61E3" w:rsidRDefault="00C33EF9" w:rsidP="00C33EF9">
      <w:pPr>
        <w:pStyle w:val="a7"/>
        <w:numPr>
          <w:ilvl w:val="2"/>
          <w:numId w:val="8"/>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Выбор способа обеспечения заявки на участие в конкурентной закупке осуществляется участником закупки из числа предусмотренных МУП «Екатеринбургэнерго» в извещении об осуществлении закупки, документации о закупке.</w:t>
      </w:r>
    </w:p>
    <w:p w:rsidR="00C33EF9" w:rsidRPr="002D61E3" w:rsidRDefault="00C33EF9" w:rsidP="00C33EF9">
      <w:pPr>
        <w:pStyle w:val="a7"/>
        <w:numPr>
          <w:ilvl w:val="2"/>
          <w:numId w:val="8"/>
        </w:numPr>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МУП «Екатеринбургэнерго» вправе предусмотреть в проекте договора и документации (извещении) условие об обеспечении исполнения договора. Обеспечение исполнения договора может предоставляться участником конкурентной закупки путем внесения денежных средств (на счет, указанный в извещении, документации), предоставления банковской гарантии. Выбор способа обеспечения исполнения договора на участие в конкурентной закупке осуществляется участником закупки из числа предусмотренных МУП «Екатеринбургэнерго» в извещении об осуществлении закупки, документации о закупке. Размер обеспечения исполнения договора и срок, на который оно предоставляется, указываются в проекте договора и в документации о закупке.</w:t>
      </w:r>
    </w:p>
    <w:p w:rsidR="00C33EF9" w:rsidRPr="002D61E3" w:rsidRDefault="00C33EF9" w:rsidP="00C33EF9">
      <w:pPr>
        <w:autoSpaceDE w:val="0"/>
        <w:autoSpaceDN w:val="0"/>
        <w:adjustRightInd w:val="0"/>
        <w:jc w:val="both"/>
        <w:rPr>
          <w:sz w:val="22"/>
          <w:szCs w:val="22"/>
        </w:rPr>
      </w:pPr>
    </w:p>
    <w:p w:rsidR="00C33EF9" w:rsidRPr="002D61E3" w:rsidRDefault="00C33EF9" w:rsidP="00C33EF9">
      <w:pPr>
        <w:pStyle w:val="2"/>
        <w:numPr>
          <w:ilvl w:val="1"/>
          <w:numId w:val="8"/>
        </w:numPr>
        <w:spacing w:before="0" w:line="240" w:lineRule="auto"/>
        <w:ind w:hanging="327"/>
        <w:contextualSpacing/>
        <w:jc w:val="both"/>
        <w:rPr>
          <w:rFonts w:ascii="Times New Roman" w:hAnsi="Times New Roman" w:cs="Times New Roman"/>
          <w:color w:val="auto"/>
          <w:sz w:val="22"/>
          <w:szCs w:val="22"/>
        </w:rPr>
      </w:pPr>
      <w:bookmarkStart w:id="13" w:name="_Toc525198631"/>
      <w:r w:rsidRPr="002D61E3">
        <w:rPr>
          <w:rFonts w:ascii="Times New Roman" w:hAnsi="Times New Roman" w:cs="Times New Roman"/>
          <w:color w:val="auto"/>
          <w:sz w:val="22"/>
          <w:szCs w:val="22"/>
        </w:rPr>
        <w:t>Порядок проведения аукциона в электронной форме</w:t>
      </w:r>
      <w:bookmarkEnd w:id="13"/>
    </w:p>
    <w:p w:rsidR="00C33EF9" w:rsidRPr="002D61E3" w:rsidRDefault="00C33EF9" w:rsidP="00C33EF9">
      <w:pPr>
        <w:autoSpaceDE w:val="0"/>
        <w:autoSpaceDN w:val="0"/>
        <w:adjustRightInd w:val="0"/>
        <w:ind w:firstLine="709"/>
        <w:contextualSpacing/>
        <w:jc w:val="both"/>
        <w:rPr>
          <w:sz w:val="22"/>
          <w:szCs w:val="22"/>
        </w:rPr>
      </w:pPr>
      <w:bookmarkStart w:id="14" w:name="_Toc525198632"/>
      <w:r w:rsidRPr="002D61E3">
        <w:rPr>
          <w:b/>
          <w:sz w:val="22"/>
          <w:szCs w:val="22"/>
        </w:rPr>
        <w:t xml:space="preserve">2.7.1. </w:t>
      </w:r>
      <w:r w:rsidRPr="002D61E3">
        <w:rPr>
          <w:bCs/>
          <w:sz w:val="22"/>
          <w:szCs w:val="22"/>
        </w:rPr>
        <w:t>МУП «Екатеринбургэнерго»</w:t>
      </w:r>
      <w:r w:rsidRPr="002D61E3">
        <w:rPr>
          <w:sz w:val="22"/>
          <w:szCs w:val="22"/>
        </w:rPr>
        <w:t xml:space="preserve"> размещает в ЕИС извещение о проведен</w:t>
      </w:r>
      <w:proofErr w:type="gramStart"/>
      <w:r w:rsidRPr="002D61E3">
        <w:rPr>
          <w:sz w:val="22"/>
          <w:szCs w:val="22"/>
        </w:rPr>
        <w:t>ии ау</w:t>
      </w:r>
      <w:proofErr w:type="gramEnd"/>
      <w:r w:rsidRPr="002D61E3">
        <w:rPr>
          <w:sz w:val="22"/>
          <w:szCs w:val="22"/>
        </w:rPr>
        <w:t xml:space="preserve">кциона и аукционную документацию не менее чем за </w:t>
      </w:r>
      <w:r>
        <w:rPr>
          <w:sz w:val="22"/>
          <w:szCs w:val="22"/>
        </w:rPr>
        <w:t>7</w:t>
      </w:r>
      <w:r w:rsidRPr="002D61E3">
        <w:rPr>
          <w:sz w:val="22"/>
          <w:szCs w:val="22"/>
        </w:rPr>
        <w:t xml:space="preserve"> (</w:t>
      </w:r>
      <w:r>
        <w:rPr>
          <w:sz w:val="22"/>
          <w:szCs w:val="22"/>
        </w:rPr>
        <w:t>Семь</w:t>
      </w:r>
      <w:r w:rsidRPr="002D61E3">
        <w:rPr>
          <w:sz w:val="22"/>
          <w:szCs w:val="22"/>
        </w:rPr>
        <w:t>) дней до даты окончания срока подачи заявок на участие в аукционе, за исключением случаев, когда сведения о закупке не подлежат размещению в ЕИС в соответствии с Положением.</w:t>
      </w:r>
    </w:p>
    <w:p w:rsidR="00C33EF9" w:rsidRPr="002D61E3" w:rsidRDefault="00C33EF9" w:rsidP="00C33EF9">
      <w:pPr>
        <w:autoSpaceDE w:val="0"/>
        <w:autoSpaceDN w:val="0"/>
        <w:adjustRightInd w:val="0"/>
        <w:ind w:firstLine="709"/>
        <w:contextualSpacing/>
        <w:jc w:val="both"/>
        <w:rPr>
          <w:sz w:val="22"/>
          <w:szCs w:val="22"/>
        </w:rPr>
      </w:pPr>
      <w:r w:rsidRPr="002D61E3">
        <w:rPr>
          <w:b/>
          <w:sz w:val="22"/>
          <w:szCs w:val="22"/>
        </w:rPr>
        <w:t>2.7.2.</w:t>
      </w:r>
      <w:r w:rsidRPr="002D61E3">
        <w:rPr>
          <w:sz w:val="22"/>
          <w:szCs w:val="22"/>
        </w:rPr>
        <w:t xml:space="preserve"> Оператор электронной площадки в следующем порядке направляет заказчику:</w:t>
      </w:r>
    </w:p>
    <w:p w:rsidR="00C33EF9" w:rsidRPr="002D61E3" w:rsidRDefault="00C33EF9" w:rsidP="00C33EF9">
      <w:pPr>
        <w:pStyle w:val="a7"/>
        <w:numPr>
          <w:ilvl w:val="0"/>
          <w:numId w:val="9"/>
        </w:numPr>
        <w:tabs>
          <w:tab w:val="left" w:pos="993"/>
        </w:tabs>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первые части заявок на участие в аукционе в электронной форме - не позднее дня, следующего за днем окончания срока подачи заявок на участие в аукционе в электронной форме;</w:t>
      </w:r>
    </w:p>
    <w:p w:rsidR="00C33EF9" w:rsidRPr="002D61E3" w:rsidRDefault="00C33EF9" w:rsidP="00C33EF9">
      <w:pPr>
        <w:pStyle w:val="a7"/>
        <w:numPr>
          <w:ilvl w:val="0"/>
          <w:numId w:val="9"/>
        </w:numPr>
        <w:tabs>
          <w:tab w:val="left" w:pos="993"/>
        </w:tabs>
        <w:autoSpaceDE w:val="0"/>
        <w:autoSpaceDN w:val="0"/>
        <w:adjustRightInd w:val="0"/>
        <w:spacing w:after="0" w:line="240" w:lineRule="auto"/>
        <w:ind w:left="0" w:firstLine="709"/>
        <w:jc w:val="both"/>
        <w:rPr>
          <w:rFonts w:ascii="Times New Roman" w:hAnsi="Times New Roman" w:cs="Times New Roman"/>
        </w:rPr>
      </w:pPr>
      <w:r w:rsidRPr="002D61E3">
        <w:rPr>
          <w:rFonts w:ascii="Times New Roman" w:hAnsi="Times New Roman" w:cs="Times New Roman"/>
        </w:rPr>
        <w:t>вторые части заявок на участие в аукционе в электронной форме - в сроки, установленные извещением о проведении такого аукциона, документацией о конкурентной закупке либо уточненным извещением о проведении такого аукциона, уточненной документацией о проведен</w:t>
      </w:r>
      <w:proofErr w:type="gramStart"/>
      <w:r w:rsidRPr="002D61E3">
        <w:rPr>
          <w:rFonts w:ascii="Times New Roman" w:hAnsi="Times New Roman" w:cs="Times New Roman"/>
        </w:rPr>
        <w:t>ии ау</w:t>
      </w:r>
      <w:proofErr w:type="gramEnd"/>
      <w:r w:rsidRPr="002D61E3">
        <w:rPr>
          <w:rFonts w:ascii="Times New Roman" w:hAnsi="Times New Roman" w:cs="Times New Roman"/>
        </w:rPr>
        <w:t>кциона в электронной форме. Указанные сроки не могут быть ранее сроков размещения заказчиком в единой информационной системе протокола, составляемого в ходе проведения аукциона в электронной форме по результатам рассмотрения первых частей заявок на участие в нем;</w:t>
      </w:r>
    </w:p>
    <w:p w:rsidR="00C33EF9" w:rsidRPr="002D61E3" w:rsidRDefault="00C33EF9" w:rsidP="00C33EF9">
      <w:pPr>
        <w:pStyle w:val="a7"/>
        <w:numPr>
          <w:ilvl w:val="2"/>
          <w:numId w:val="11"/>
        </w:numPr>
        <w:autoSpaceDE w:val="0"/>
        <w:autoSpaceDN w:val="0"/>
        <w:adjustRightInd w:val="0"/>
        <w:spacing w:before="240" w:line="240" w:lineRule="auto"/>
        <w:ind w:left="0" w:firstLine="709"/>
        <w:jc w:val="both"/>
        <w:rPr>
          <w:rFonts w:ascii="Times New Roman" w:hAnsi="Times New Roman" w:cs="Times New Roman"/>
        </w:rPr>
      </w:pPr>
      <w:r w:rsidRPr="002D61E3">
        <w:rPr>
          <w:rFonts w:ascii="Times New Roman" w:hAnsi="Times New Roman" w:cs="Times New Roman"/>
        </w:rPr>
        <w:t xml:space="preserve">Комиссия по закупкам  рассматривает все поступившие  первые части заявок на участие в аукционе в электронной форме на предмет их соответствия требованиям аукционной документации. Датой рассмотрения первых частей заявок на участие в аукционе в электронной форме </w:t>
      </w:r>
      <w:r w:rsidRPr="002D61E3">
        <w:rPr>
          <w:rFonts w:ascii="Times New Roman" w:hAnsi="Times New Roman" w:cs="Times New Roman"/>
          <w:bCs/>
        </w:rPr>
        <w:t xml:space="preserve">является рабочий день, следующий за рабочим днем </w:t>
      </w:r>
      <w:proofErr w:type="gramStart"/>
      <w:r w:rsidRPr="002D61E3">
        <w:rPr>
          <w:rFonts w:ascii="Times New Roman" w:hAnsi="Times New Roman" w:cs="Times New Roman"/>
          <w:bCs/>
        </w:rPr>
        <w:t>даты окончания срока подачи заявок</w:t>
      </w:r>
      <w:proofErr w:type="gramEnd"/>
      <w:r w:rsidRPr="002D61E3">
        <w:rPr>
          <w:rFonts w:ascii="Times New Roman" w:hAnsi="Times New Roman" w:cs="Times New Roman"/>
          <w:bCs/>
        </w:rPr>
        <w:t xml:space="preserve">. </w:t>
      </w:r>
    </w:p>
    <w:p w:rsidR="00C33EF9" w:rsidRPr="002D61E3" w:rsidRDefault="00C33EF9" w:rsidP="00C33EF9">
      <w:pPr>
        <w:pStyle w:val="a7"/>
        <w:numPr>
          <w:ilvl w:val="2"/>
          <w:numId w:val="11"/>
        </w:numPr>
        <w:autoSpaceDE w:val="0"/>
        <w:autoSpaceDN w:val="0"/>
        <w:adjustRightInd w:val="0"/>
        <w:spacing w:before="240" w:line="240" w:lineRule="auto"/>
        <w:ind w:left="0" w:firstLine="709"/>
        <w:jc w:val="both"/>
        <w:rPr>
          <w:rFonts w:ascii="Times New Roman" w:hAnsi="Times New Roman" w:cs="Times New Roman"/>
        </w:rPr>
      </w:pPr>
      <w:r w:rsidRPr="002D61E3">
        <w:rPr>
          <w:rFonts w:ascii="Times New Roman" w:hAnsi="Times New Roman" w:cs="Times New Roman"/>
        </w:rPr>
        <w:t>Срок рассмотрения первых частей заявок на участие в аукционе в электронной форме  не может превышать 1 (Одного) рабочего дня со дня окончания срока подачи заявок на участие в аукционе, если иной срок не установлен в аукционной документации.</w:t>
      </w:r>
    </w:p>
    <w:p w:rsidR="00C33EF9" w:rsidRPr="002D61E3" w:rsidRDefault="00C33EF9" w:rsidP="00C33EF9">
      <w:pPr>
        <w:pStyle w:val="a7"/>
        <w:numPr>
          <w:ilvl w:val="2"/>
          <w:numId w:val="11"/>
        </w:numPr>
        <w:autoSpaceDE w:val="0"/>
        <w:autoSpaceDN w:val="0"/>
        <w:adjustRightInd w:val="0"/>
        <w:spacing w:before="240" w:line="240" w:lineRule="auto"/>
        <w:ind w:left="0" w:firstLine="709"/>
        <w:jc w:val="both"/>
        <w:rPr>
          <w:rFonts w:ascii="Times New Roman" w:hAnsi="Times New Roman" w:cs="Times New Roman"/>
        </w:rPr>
      </w:pPr>
      <w:proofErr w:type="gramStart"/>
      <w:r w:rsidRPr="002D61E3">
        <w:rPr>
          <w:rFonts w:ascii="Times New Roman" w:hAnsi="Times New Roman" w:cs="Times New Roman"/>
        </w:rPr>
        <w:t>В случае содержания в первой части заявки на участие в аукционе в электронной форме</w:t>
      </w:r>
      <w:proofErr w:type="gramEnd"/>
      <w:r w:rsidRPr="002D61E3">
        <w:rPr>
          <w:rFonts w:ascii="Times New Roman" w:hAnsi="Times New Roman" w:cs="Times New Roman"/>
        </w:rPr>
        <w:t xml:space="preserve"> сведений об участнике такого аукциона и (или) о ценовом предложении данная заявка подлежит отклонению.</w:t>
      </w:r>
    </w:p>
    <w:p w:rsidR="00C33EF9" w:rsidRPr="002D61E3" w:rsidRDefault="00C33EF9" w:rsidP="00C33EF9">
      <w:pPr>
        <w:pStyle w:val="a7"/>
        <w:numPr>
          <w:ilvl w:val="2"/>
          <w:numId w:val="11"/>
        </w:numPr>
        <w:autoSpaceDE w:val="0"/>
        <w:autoSpaceDN w:val="0"/>
        <w:adjustRightInd w:val="0"/>
        <w:spacing w:before="240" w:line="240" w:lineRule="auto"/>
        <w:ind w:left="0" w:firstLine="709"/>
        <w:jc w:val="both"/>
        <w:rPr>
          <w:rFonts w:ascii="Times New Roman" w:hAnsi="Times New Roman" w:cs="Times New Roman"/>
        </w:rPr>
      </w:pPr>
      <w:proofErr w:type="gramStart"/>
      <w:r w:rsidRPr="002D61E3">
        <w:rPr>
          <w:rFonts w:ascii="Times New Roman" w:hAnsi="Times New Roman" w:cs="Times New Roman"/>
        </w:rPr>
        <w:t>На основании результатов рассмотрения первых частей заявок на участие в аукционе в электронной форме, Комиссией по закупкам принимается решение о допуске к участию в аукционе участника процедуры закупки и о признании участника процедуры закупки, подавшего заявку на участие в аукционе, участником аукциона или об отказе в допуске такого участника процедуры закупки к участию в аукционе, а также оформляется протокол рассмотрения</w:t>
      </w:r>
      <w:proofErr w:type="gramEnd"/>
      <w:r w:rsidRPr="002D61E3">
        <w:rPr>
          <w:rFonts w:ascii="Times New Roman" w:hAnsi="Times New Roman" w:cs="Times New Roman"/>
        </w:rPr>
        <w:t xml:space="preserve"> первых частей  заявок на участие в аукционе, который заказчик направляет оператору электронной площадки. В течение часа с момента получения указанного протокола оператор электронной площадки размещает его в единой информационной системе.</w:t>
      </w:r>
    </w:p>
    <w:p w:rsidR="00C33EF9" w:rsidRPr="002D61E3" w:rsidRDefault="00C33EF9" w:rsidP="00C33EF9">
      <w:pPr>
        <w:pStyle w:val="a7"/>
        <w:numPr>
          <w:ilvl w:val="2"/>
          <w:numId w:val="11"/>
        </w:numPr>
        <w:autoSpaceDE w:val="0"/>
        <w:autoSpaceDN w:val="0"/>
        <w:adjustRightInd w:val="0"/>
        <w:spacing w:before="240" w:line="240" w:lineRule="auto"/>
        <w:ind w:left="0" w:firstLine="709"/>
        <w:jc w:val="both"/>
        <w:rPr>
          <w:rFonts w:ascii="Times New Roman" w:hAnsi="Times New Roman" w:cs="Times New Roman"/>
        </w:rPr>
      </w:pPr>
      <w:r w:rsidRPr="002D61E3">
        <w:rPr>
          <w:rFonts w:ascii="Times New Roman" w:hAnsi="Times New Roman" w:cs="Times New Roman"/>
          <w:bCs/>
        </w:rPr>
        <w:t>Оператор электронной площадки в течение часа после размещения в единой информационной системе протокола сопоставления ценовых предложений, дополнительных ценовых предложений направляет заказчику результаты сопоставления, а также информацию о таких предложениях.</w:t>
      </w:r>
    </w:p>
    <w:p w:rsidR="00C33EF9" w:rsidRPr="002D61E3" w:rsidRDefault="00C33EF9" w:rsidP="00C33EF9">
      <w:pPr>
        <w:pStyle w:val="a7"/>
        <w:numPr>
          <w:ilvl w:val="2"/>
          <w:numId w:val="11"/>
        </w:numPr>
        <w:autoSpaceDE w:val="0"/>
        <w:autoSpaceDN w:val="0"/>
        <w:adjustRightInd w:val="0"/>
        <w:spacing w:before="240" w:line="240" w:lineRule="auto"/>
        <w:ind w:left="0" w:firstLine="709"/>
        <w:jc w:val="both"/>
        <w:rPr>
          <w:rFonts w:ascii="Times New Roman" w:hAnsi="Times New Roman" w:cs="Times New Roman"/>
        </w:rPr>
      </w:pPr>
      <w:proofErr w:type="gramStart"/>
      <w:r w:rsidRPr="002D61E3">
        <w:rPr>
          <w:rFonts w:ascii="Times New Roman" w:hAnsi="Times New Roman" w:cs="Times New Roman"/>
        </w:rPr>
        <w:t>В течение 1 (Одного) рабочего дня после направления оператором электронной площадки информации о ценовых предложениях участников закупки и вторых частей заявок участников аукциона в электронной форме, Комиссия по закупкам на основании результатов оценки заявок на участие в такой закупке присваивает каждой такой заявке порядковый номер в порядке уменьшения степени выгодности содержащихся в них условий исполнения договора.</w:t>
      </w:r>
      <w:proofErr w:type="gramEnd"/>
      <w:r w:rsidRPr="002D61E3">
        <w:rPr>
          <w:rFonts w:ascii="Times New Roman" w:hAnsi="Times New Roman" w:cs="Times New Roman"/>
        </w:rPr>
        <w:t xml:space="preserve"> Заявке на участие в аукционе в электронной форме, содержащей наименьшее ценовое предложение, присваивается первый номер. В случае если в нескольких таких заявках содержатся одинаковые по степени выгодности условия исполнения договора или одинаковые ценовые предложения, меньший порядковый номер присваивается заявке, которая поступила ранее других таких заявок.</w:t>
      </w:r>
    </w:p>
    <w:p w:rsidR="00C33EF9" w:rsidRPr="002D61E3" w:rsidRDefault="00C33EF9" w:rsidP="00C33EF9">
      <w:pPr>
        <w:pStyle w:val="a7"/>
        <w:numPr>
          <w:ilvl w:val="2"/>
          <w:numId w:val="11"/>
        </w:numPr>
        <w:autoSpaceDE w:val="0"/>
        <w:autoSpaceDN w:val="0"/>
        <w:adjustRightInd w:val="0"/>
        <w:spacing w:before="240" w:line="240" w:lineRule="auto"/>
        <w:ind w:left="0" w:firstLine="709"/>
        <w:jc w:val="both"/>
        <w:rPr>
          <w:rFonts w:ascii="Times New Roman" w:hAnsi="Times New Roman" w:cs="Times New Roman"/>
        </w:rPr>
      </w:pPr>
      <w:r w:rsidRPr="002D61E3">
        <w:rPr>
          <w:rFonts w:ascii="Times New Roman" w:hAnsi="Times New Roman" w:cs="Times New Roman"/>
        </w:rPr>
        <w:t>Заказчик составляет итоговый протокол, составленный по итогам проведения аукциона в электронной форме, и размещает его на электронной площадке и в единой информационной системе.</w:t>
      </w:r>
    </w:p>
    <w:p w:rsidR="00C33EF9" w:rsidRPr="002D61E3" w:rsidRDefault="00C33EF9" w:rsidP="00C33EF9">
      <w:pPr>
        <w:pStyle w:val="a7"/>
        <w:numPr>
          <w:ilvl w:val="2"/>
          <w:numId w:val="11"/>
        </w:numPr>
        <w:autoSpaceDE w:val="0"/>
        <w:autoSpaceDN w:val="0"/>
        <w:adjustRightInd w:val="0"/>
        <w:spacing w:before="240" w:line="240" w:lineRule="auto"/>
        <w:ind w:left="0" w:firstLine="709"/>
        <w:jc w:val="both"/>
        <w:rPr>
          <w:rFonts w:ascii="Times New Roman" w:hAnsi="Times New Roman" w:cs="Times New Roman"/>
        </w:rPr>
      </w:pPr>
      <w:r w:rsidRPr="002D61E3">
        <w:rPr>
          <w:rFonts w:ascii="Times New Roman" w:hAnsi="Times New Roman" w:cs="Times New Roman"/>
        </w:rPr>
        <w:t>Если по окончании срока подачи заявок на участие в аукционе подана только одна заявка или не подано ни одной, аукцион признается несостоявшимся. В случае когда аукционной документацией предусмотрено два или более лота, аукцион признается несостоявшимся только в отношении того лота, по которому подана только одна заявка на участие в аукционе или не подано ни одной заявки.</w:t>
      </w:r>
    </w:p>
    <w:p w:rsidR="00C33EF9" w:rsidRPr="002D61E3" w:rsidRDefault="00C33EF9" w:rsidP="00C33EF9">
      <w:pPr>
        <w:pStyle w:val="a7"/>
        <w:numPr>
          <w:ilvl w:val="2"/>
          <w:numId w:val="11"/>
        </w:numPr>
        <w:autoSpaceDE w:val="0"/>
        <w:autoSpaceDN w:val="0"/>
        <w:adjustRightInd w:val="0"/>
        <w:spacing w:before="240" w:line="240" w:lineRule="auto"/>
        <w:ind w:left="0" w:firstLine="709"/>
        <w:jc w:val="both"/>
        <w:rPr>
          <w:rFonts w:ascii="Times New Roman" w:hAnsi="Times New Roman" w:cs="Times New Roman"/>
        </w:rPr>
      </w:pPr>
      <w:r w:rsidRPr="002D61E3">
        <w:rPr>
          <w:rFonts w:ascii="Times New Roman" w:hAnsi="Times New Roman" w:cs="Times New Roman"/>
        </w:rPr>
        <w:t xml:space="preserve">Если </w:t>
      </w:r>
      <w:proofErr w:type="gramStart"/>
      <w:r w:rsidRPr="002D61E3">
        <w:rPr>
          <w:rFonts w:ascii="Times New Roman" w:hAnsi="Times New Roman" w:cs="Times New Roman"/>
        </w:rPr>
        <w:t>по результатам рассмотрения заявок принято решение об отказе в допуске к участию в аукционе</w:t>
      </w:r>
      <w:proofErr w:type="gramEnd"/>
      <w:r w:rsidRPr="002D61E3">
        <w:rPr>
          <w:rFonts w:ascii="Times New Roman" w:hAnsi="Times New Roman" w:cs="Times New Roman"/>
        </w:rPr>
        <w:t xml:space="preserve"> всех участников закупки, подавших заявки, или о допуске к участию в аукционе только одного участника, либо в случае отсутствия лиц, подавших заявки на участие в аукционе,  аукцион признается несостоявшимся. В ситуации, когда аукционной документацией предусмотрено два или более лота, аукцион признается несостоявшимся только в отношении того лота, по которому принято решение об отказе в допуске к участию всех участников закупки, подавших заявки, или решение о допуске к участию одного участника закупки.</w:t>
      </w:r>
    </w:p>
    <w:p w:rsidR="00C33EF9" w:rsidRPr="002D61E3" w:rsidRDefault="00C33EF9" w:rsidP="00C33EF9">
      <w:pPr>
        <w:pStyle w:val="2"/>
        <w:spacing w:before="0" w:line="240" w:lineRule="auto"/>
        <w:ind w:firstLine="709"/>
        <w:contextualSpacing/>
        <w:jc w:val="both"/>
        <w:rPr>
          <w:rFonts w:ascii="Times New Roman" w:hAnsi="Times New Roman" w:cs="Times New Roman"/>
          <w:color w:val="auto"/>
          <w:sz w:val="22"/>
          <w:szCs w:val="22"/>
        </w:rPr>
      </w:pPr>
      <w:r w:rsidRPr="002D61E3">
        <w:rPr>
          <w:rFonts w:ascii="Times New Roman" w:hAnsi="Times New Roman" w:cs="Times New Roman"/>
          <w:color w:val="auto"/>
          <w:sz w:val="22"/>
          <w:szCs w:val="22"/>
        </w:rPr>
        <w:t>2.8. Порядок заключения договора по результатам проведения аукциона в электронной форме</w:t>
      </w:r>
      <w:bookmarkEnd w:id="14"/>
    </w:p>
    <w:p w:rsidR="00C33EF9" w:rsidRDefault="00C33EF9" w:rsidP="00C33EF9">
      <w:pPr>
        <w:ind w:firstLine="709"/>
        <w:jc w:val="both"/>
        <w:rPr>
          <w:sz w:val="22"/>
          <w:szCs w:val="22"/>
        </w:rPr>
      </w:pPr>
      <w:r w:rsidRPr="002D61E3">
        <w:rPr>
          <w:b/>
          <w:sz w:val="22"/>
          <w:szCs w:val="22"/>
        </w:rPr>
        <w:t>2.8.1.</w:t>
      </w:r>
      <w:r w:rsidRPr="002D61E3">
        <w:rPr>
          <w:sz w:val="22"/>
          <w:szCs w:val="22"/>
        </w:rPr>
        <w:t xml:space="preserve"> По итогам проведения аукциона в электронной форме, договор заключается на условиях указанных в извещен</w:t>
      </w:r>
      <w:proofErr w:type="gramStart"/>
      <w:r w:rsidRPr="002D61E3">
        <w:rPr>
          <w:sz w:val="22"/>
          <w:szCs w:val="22"/>
        </w:rPr>
        <w:t>ии и ау</w:t>
      </w:r>
      <w:proofErr w:type="gramEnd"/>
      <w:r w:rsidRPr="002D61E3">
        <w:rPr>
          <w:sz w:val="22"/>
          <w:szCs w:val="22"/>
        </w:rPr>
        <w:t>кционной документации по цене, предложенной победителем аукциона.</w:t>
      </w:r>
    </w:p>
    <w:p w:rsidR="00C33EF9" w:rsidRPr="002D61E3" w:rsidRDefault="00C33EF9" w:rsidP="00C33EF9">
      <w:pPr>
        <w:ind w:firstLine="709"/>
        <w:jc w:val="both"/>
        <w:rPr>
          <w:sz w:val="22"/>
          <w:szCs w:val="22"/>
        </w:rPr>
      </w:pPr>
      <w:r w:rsidRPr="00D55F67">
        <w:rPr>
          <w:b/>
          <w:sz w:val="22"/>
          <w:szCs w:val="22"/>
        </w:rPr>
        <w:t>2.8.2.</w:t>
      </w:r>
      <w:r>
        <w:rPr>
          <w:sz w:val="22"/>
          <w:szCs w:val="22"/>
        </w:rPr>
        <w:t xml:space="preserve"> </w:t>
      </w:r>
      <w:r w:rsidRPr="00D55F67">
        <w:rPr>
          <w:sz w:val="22"/>
          <w:szCs w:val="22"/>
        </w:rPr>
        <w:t>В случае если участник закупки в соответствии с законодательством Российской Федерации не признается плательщиком НДС или освобожден от уплаты НДС, то договор с таким участником закупки заключается по предложенной им цене, сниженной на сумму НДС в размере ставки, определенной в главе 21 Налогового кодекса Российской Федерации.</w:t>
      </w:r>
    </w:p>
    <w:p w:rsidR="00C33EF9" w:rsidRPr="002D61E3" w:rsidRDefault="00C33EF9" w:rsidP="00C33EF9">
      <w:pPr>
        <w:ind w:firstLine="709"/>
        <w:jc w:val="both"/>
        <w:rPr>
          <w:b/>
          <w:bCs/>
          <w:sz w:val="22"/>
          <w:szCs w:val="22"/>
        </w:rPr>
      </w:pPr>
      <w:r>
        <w:rPr>
          <w:b/>
          <w:sz w:val="22"/>
          <w:szCs w:val="22"/>
        </w:rPr>
        <w:t>2.8.3</w:t>
      </w:r>
      <w:r w:rsidRPr="002D61E3">
        <w:rPr>
          <w:b/>
          <w:sz w:val="22"/>
          <w:szCs w:val="22"/>
        </w:rPr>
        <w:t>.</w:t>
      </w:r>
      <w:r w:rsidRPr="002D61E3">
        <w:rPr>
          <w:sz w:val="22"/>
          <w:szCs w:val="22"/>
        </w:rPr>
        <w:t xml:space="preserve"> Договор может быть заключен не ранее чем через 10</w:t>
      </w:r>
      <w:r w:rsidRPr="002D61E3">
        <w:rPr>
          <w:b/>
          <w:bCs/>
          <w:i/>
          <w:iCs/>
          <w:sz w:val="22"/>
          <w:szCs w:val="22"/>
        </w:rPr>
        <w:t xml:space="preserve"> </w:t>
      </w:r>
      <w:r w:rsidRPr="002D61E3">
        <w:rPr>
          <w:sz w:val="22"/>
          <w:szCs w:val="22"/>
        </w:rPr>
        <w:t>(десять) дней</w:t>
      </w:r>
      <w:r w:rsidRPr="002D61E3">
        <w:rPr>
          <w:i/>
          <w:iCs/>
          <w:sz w:val="22"/>
          <w:szCs w:val="22"/>
        </w:rPr>
        <w:t xml:space="preserve"> </w:t>
      </w:r>
      <w:r w:rsidRPr="002D61E3">
        <w:rPr>
          <w:sz w:val="22"/>
          <w:szCs w:val="22"/>
        </w:rPr>
        <w:t>и не позднее чем через 20 (двадцать)</w:t>
      </w:r>
      <w:r w:rsidRPr="002D61E3">
        <w:rPr>
          <w:b/>
          <w:bCs/>
          <w:i/>
          <w:iCs/>
          <w:sz w:val="22"/>
          <w:szCs w:val="22"/>
        </w:rPr>
        <w:t xml:space="preserve"> </w:t>
      </w:r>
      <w:r w:rsidRPr="002D61E3">
        <w:rPr>
          <w:sz w:val="22"/>
          <w:szCs w:val="22"/>
        </w:rPr>
        <w:t>дней со дня размещения в ЕИС итогового протокола, составленного по результатам аукциона (протокола рассмотрения заявок при признан</w:t>
      </w:r>
      <w:proofErr w:type="gramStart"/>
      <w:r w:rsidRPr="002D61E3">
        <w:rPr>
          <w:sz w:val="22"/>
          <w:szCs w:val="22"/>
        </w:rPr>
        <w:t>ии ау</w:t>
      </w:r>
      <w:proofErr w:type="gramEnd"/>
      <w:r w:rsidRPr="002D61E3">
        <w:rPr>
          <w:sz w:val="22"/>
          <w:szCs w:val="22"/>
        </w:rPr>
        <w:t xml:space="preserve">кциона несостоявшимся) </w:t>
      </w:r>
      <w:r w:rsidRPr="002D61E3">
        <w:rPr>
          <w:bCs/>
          <w:sz w:val="22"/>
          <w:szCs w:val="22"/>
        </w:rPr>
        <w:t>в следующем порядке.</w:t>
      </w:r>
    </w:p>
    <w:p w:rsidR="00C33EF9" w:rsidRPr="002D61E3" w:rsidRDefault="00C33EF9" w:rsidP="00C33EF9">
      <w:pPr>
        <w:autoSpaceDE w:val="0"/>
        <w:autoSpaceDN w:val="0"/>
        <w:adjustRightInd w:val="0"/>
        <w:ind w:firstLine="709"/>
        <w:contextualSpacing/>
        <w:jc w:val="both"/>
        <w:rPr>
          <w:b/>
          <w:bCs/>
          <w:sz w:val="22"/>
          <w:szCs w:val="22"/>
        </w:rPr>
      </w:pPr>
      <w:r w:rsidRPr="002D61E3">
        <w:rPr>
          <w:bCs/>
          <w:sz w:val="22"/>
          <w:szCs w:val="22"/>
        </w:rPr>
        <w:t>В проект договора, который прилагается к извещению о проведении закупки и (или) документации, включаются реквизиты победителя (единственного участника) и условия исполнения договора, предложенные победителем (единственным участником) в заявке на участие в закупке или в ходе проведения аукциона.</w:t>
      </w:r>
    </w:p>
    <w:p w:rsidR="00C33EF9" w:rsidRPr="002D61E3" w:rsidRDefault="00C33EF9" w:rsidP="00C33EF9">
      <w:pPr>
        <w:autoSpaceDE w:val="0"/>
        <w:autoSpaceDN w:val="0"/>
        <w:adjustRightInd w:val="0"/>
        <w:ind w:firstLine="709"/>
        <w:contextualSpacing/>
        <w:jc w:val="both"/>
        <w:rPr>
          <w:b/>
          <w:bCs/>
          <w:sz w:val="22"/>
          <w:szCs w:val="22"/>
        </w:rPr>
      </w:pPr>
      <w:r w:rsidRPr="002D61E3">
        <w:rPr>
          <w:bCs/>
          <w:sz w:val="22"/>
          <w:szCs w:val="22"/>
        </w:rPr>
        <w:t xml:space="preserve">В течение 5 (Пять) дней со дня размещения в ЕИС итогового протокола закупки </w:t>
      </w:r>
      <w:r>
        <w:rPr>
          <w:bCs/>
          <w:sz w:val="22"/>
          <w:szCs w:val="22"/>
        </w:rPr>
        <w:t xml:space="preserve">                                       </w:t>
      </w:r>
      <w:r w:rsidRPr="002D61E3">
        <w:rPr>
          <w:bCs/>
          <w:sz w:val="22"/>
          <w:szCs w:val="22"/>
        </w:rPr>
        <w:t>МУП «Екатеринбургэнерго» передает победителю (единственному участнику) 2 (Два) экземпляра заполненного проекта договора.</w:t>
      </w:r>
    </w:p>
    <w:p w:rsidR="00C33EF9" w:rsidRPr="002D61E3" w:rsidRDefault="00C33EF9" w:rsidP="00C33EF9">
      <w:pPr>
        <w:autoSpaceDE w:val="0"/>
        <w:autoSpaceDN w:val="0"/>
        <w:adjustRightInd w:val="0"/>
        <w:ind w:firstLine="709"/>
        <w:contextualSpacing/>
        <w:jc w:val="both"/>
        <w:rPr>
          <w:b/>
          <w:bCs/>
          <w:sz w:val="22"/>
          <w:szCs w:val="22"/>
        </w:rPr>
      </w:pPr>
      <w:r w:rsidRPr="002D61E3">
        <w:rPr>
          <w:bCs/>
          <w:sz w:val="22"/>
          <w:szCs w:val="22"/>
        </w:rPr>
        <w:t>Победитель закупки (единств</w:t>
      </w:r>
      <w:r>
        <w:rPr>
          <w:bCs/>
          <w:sz w:val="22"/>
          <w:szCs w:val="22"/>
        </w:rPr>
        <w:t>енный участник) в течение 5(Пяти</w:t>
      </w:r>
      <w:r w:rsidRPr="002D61E3">
        <w:rPr>
          <w:bCs/>
          <w:sz w:val="22"/>
          <w:szCs w:val="22"/>
        </w:rPr>
        <w:t>) дней со дня получения 2</w:t>
      </w:r>
      <w:r>
        <w:rPr>
          <w:bCs/>
          <w:sz w:val="22"/>
          <w:szCs w:val="22"/>
        </w:rPr>
        <w:t xml:space="preserve"> (Двух</w:t>
      </w:r>
      <w:r w:rsidRPr="002D61E3">
        <w:rPr>
          <w:bCs/>
          <w:sz w:val="22"/>
          <w:szCs w:val="22"/>
        </w:rPr>
        <w:t xml:space="preserve">) экземпляров проекта договора подписывает их, скрепляет печатью (при наличии) и передает </w:t>
      </w:r>
      <w:r>
        <w:rPr>
          <w:bCs/>
          <w:sz w:val="22"/>
          <w:szCs w:val="22"/>
        </w:rPr>
        <w:t xml:space="preserve">                             </w:t>
      </w:r>
      <w:r w:rsidRPr="002D61E3">
        <w:rPr>
          <w:bCs/>
          <w:sz w:val="22"/>
          <w:szCs w:val="22"/>
        </w:rPr>
        <w:t>МУП «Екатеринбургэнерго».</w:t>
      </w:r>
    </w:p>
    <w:p w:rsidR="00C33EF9" w:rsidRPr="002D61E3" w:rsidRDefault="00C33EF9" w:rsidP="00C33EF9">
      <w:pPr>
        <w:autoSpaceDE w:val="0"/>
        <w:autoSpaceDN w:val="0"/>
        <w:adjustRightInd w:val="0"/>
        <w:ind w:firstLine="709"/>
        <w:contextualSpacing/>
        <w:jc w:val="both"/>
        <w:rPr>
          <w:b/>
          <w:bCs/>
          <w:sz w:val="22"/>
          <w:szCs w:val="22"/>
        </w:rPr>
      </w:pPr>
      <w:r w:rsidRPr="002D61E3">
        <w:rPr>
          <w:bCs/>
          <w:sz w:val="22"/>
          <w:szCs w:val="22"/>
        </w:rPr>
        <w:t>МУП «Екатеринбургэнерго» не ранее чем через 10 (Десять) дней со дня размещения в ЕИС Итогового протокола по результатам проведения закупки, на основании которого заключается договор, подписывает и скрепляет печатью (при наличии) оба экземпляра договора и возвращает один из них победителю закупки (единственному участнику).</w:t>
      </w:r>
    </w:p>
    <w:p w:rsidR="00C33EF9" w:rsidRPr="002D61E3" w:rsidRDefault="00C33EF9" w:rsidP="00C33EF9">
      <w:pPr>
        <w:autoSpaceDE w:val="0"/>
        <w:autoSpaceDN w:val="0"/>
        <w:adjustRightInd w:val="0"/>
        <w:ind w:firstLine="709"/>
        <w:contextualSpacing/>
        <w:jc w:val="both"/>
        <w:rPr>
          <w:b/>
          <w:bCs/>
          <w:sz w:val="22"/>
          <w:szCs w:val="22"/>
        </w:rPr>
      </w:pPr>
      <w:r w:rsidRPr="002D61E3">
        <w:rPr>
          <w:bCs/>
          <w:sz w:val="22"/>
          <w:szCs w:val="22"/>
        </w:rPr>
        <w:t xml:space="preserve">Договор по результатам осуществления конкурентной закупки в электронной форме заключается в указанном ранее порядке и сроки с учетом особенностей документооборота в электронной форме с использованием программно-аппаратных средств электронной площадки и подписывается электронной подписью лиц, имеющих право действовать от имени соответственно участника такой закупки, </w:t>
      </w:r>
      <w:r>
        <w:rPr>
          <w:bCs/>
          <w:sz w:val="22"/>
          <w:szCs w:val="22"/>
        </w:rPr>
        <w:t xml:space="preserve">                          </w:t>
      </w:r>
      <w:r w:rsidRPr="002D61E3">
        <w:rPr>
          <w:bCs/>
          <w:sz w:val="22"/>
          <w:szCs w:val="22"/>
        </w:rPr>
        <w:t>МУП «Екатеринбургэнерго».</w:t>
      </w:r>
    </w:p>
    <w:p w:rsidR="00C33EF9" w:rsidRPr="002D61E3" w:rsidRDefault="00C33EF9" w:rsidP="00C33EF9">
      <w:pPr>
        <w:autoSpaceDE w:val="0"/>
        <w:autoSpaceDN w:val="0"/>
        <w:adjustRightInd w:val="0"/>
        <w:spacing w:before="240"/>
        <w:ind w:firstLine="709"/>
        <w:contextualSpacing/>
        <w:jc w:val="both"/>
        <w:rPr>
          <w:bCs/>
          <w:sz w:val="22"/>
          <w:szCs w:val="22"/>
        </w:rPr>
      </w:pPr>
      <w:r w:rsidRPr="00D55F67">
        <w:rPr>
          <w:b/>
          <w:bCs/>
          <w:sz w:val="22"/>
          <w:szCs w:val="22"/>
        </w:rPr>
        <w:t xml:space="preserve">2.8.4. </w:t>
      </w:r>
      <w:r w:rsidRPr="002D61E3">
        <w:rPr>
          <w:bCs/>
          <w:sz w:val="22"/>
          <w:szCs w:val="22"/>
        </w:rPr>
        <w:t>Если участник закупки, с которым заключается договор, получив проект договора в срок, предусмотренный для заключения договора, обнаружит в его тексте неточности, технические ошибки, опечатки, несоответствие условиям, которые были предложены в заявке этого участника закупки, оформляется протокол разногласий. Протокол разногласий составляется в письменной форме. Он должен содержать следующие сведения:</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1) место, дату и время составления протокола;</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2) наименование предмета закупки и номер закупки;</w:t>
      </w:r>
    </w:p>
    <w:p w:rsidR="00C33EF9" w:rsidRPr="002D61E3" w:rsidRDefault="00C33EF9" w:rsidP="00C33EF9">
      <w:pPr>
        <w:autoSpaceDE w:val="0"/>
        <w:autoSpaceDN w:val="0"/>
        <w:adjustRightInd w:val="0"/>
        <w:spacing w:before="240"/>
        <w:ind w:firstLine="709"/>
        <w:contextualSpacing/>
        <w:jc w:val="both"/>
        <w:rPr>
          <w:bCs/>
          <w:sz w:val="22"/>
          <w:szCs w:val="22"/>
        </w:rPr>
      </w:pPr>
      <w:r>
        <w:rPr>
          <w:bCs/>
          <w:sz w:val="22"/>
          <w:szCs w:val="22"/>
        </w:rPr>
        <w:t xml:space="preserve">3) </w:t>
      </w:r>
      <w:r w:rsidRPr="002D61E3">
        <w:rPr>
          <w:bCs/>
          <w:sz w:val="22"/>
          <w:szCs w:val="22"/>
        </w:rPr>
        <w:t>положения договора, в которых, по мнению участника закупки, содержатся неточности, технические ошибки, опечатки, несоответствие условиям, предложенным в заявке данного участника.</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Подписанный участником закупки протокол в тот же день направляется МУП «Екатеринбургэнерго».</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 xml:space="preserve">МУП «Екатеринбургэнерго»  рассматривает протокол разногласий в течение 2(Два) рабочих дней со дня его получения от участника закупки. Если замечания участника закупки учтены полностью или частично, МУП «Екатеринбургэнерго» вносит изменения в проект договора и повторно направляет его участнику. Вместе с тем МУП «Екатеринбургэнерго» вправе направить участнику закупки договор в первоначальном варианте и отдельный документ с указанием причин, по которым в принятии замечаний участника закупки, содержащихся в протоколе разногласий, отказано. </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Участник закупки, с которым заключается д</w:t>
      </w:r>
      <w:r>
        <w:rPr>
          <w:bCs/>
          <w:sz w:val="22"/>
          <w:szCs w:val="22"/>
        </w:rPr>
        <w:t>оговор, в течение 5(Пяти</w:t>
      </w:r>
      <w:r w:rsidRPr="002D61E3">
        <w:rPr>
          <w:bCs/>
          <w:sz w:val="22"/>
          <w:szCs w:val="22"/>
        </w:rPr>
        <w:t>) дней со дня его получения подписывает договор в окончательной редакции МУП «Екатеринбургэнерго», скрепляет его печатью (при наличии) и возвращает МУП «Екатеринбургэнерго».</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В случае проведения конкурентной закупки в электронной форме направление протокола разногласий в адрес МУП «Екатеринбургэнерго»  и дальнейший обмен документами между поставщиком и Заказчиком в части подписания договора осуществляются с использованием программно-аппаратных средств электронной площадки.</w:t>
      </w:r>
    </w:p>
    <w:p w:rsidR="00C33EF9" w:rsidRPr="002D61E3" w:rsidRDefault="00C33EF9" w:rsidP="00C33EF9">
      <w:pPr>
        <w:autoSpaceDE w:val="0"/>
        <w:autoSpaceDN w:val="0"/>
        <w:adjustRightInd w:val="0"/>
        <w:spacing w:before="240"/>
        <w:ind w:firstLine="709"/>
        <w:contextualSpacing/>
        <w:jc w:val="both"/>
        <w:rPr>
          <w:bCs/>
          <w:sz w:val="22"/>
          <w:szCs w:val="22"/>
        </w:rPr>
      </w:pPr>
      <w:r>
        <w:rPr>
          <w:b/>
          <w:bCs/>
          <w:sz w:val="22"/>
          <w:szCs w:val="22"/>
        </w:rPr>
        <w:t>2.8.5</w:t>
      </w:r>
      <w:r w:rsidRPr="002D61E3">
        <w:rPr>
          <w:b/>
          <w:bCs/>
          <w:sz w:val="22"/>
          <w:szCs w:val="22"/>
        </w:rPr>
        <w:t xml:space="preserve">. </w:t>
      </w:r>
      <w:r w:rsidRPr="002D61E3">
        <w:rPr>
          <w:bCs/>
          <w:sz w:val="22"/>
          <w:szCs w:val="22"/>
        </w:rPr>
        <w:t>Участник закупки признается уклонившимся от заключения договора в случае, когда:</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 xml:space="preserve">1) не представил подписанный договор (отказался от заключения договора) в редакции </w:t>
      </w:r>
      <w:r>
        <w:rPr>
          <w:bCs/>
          <w:sz w:val="22"/>
          <w:szCs w:val="22"/>
        </w:rPr>
        <w:t xml:space="preserve">                           </w:t>
      </w:r>
      <w:r w:rsidRPr="002D61E3">
        <w:rPr>
          <w:bCs/>
          <w:sz w:val="22"/>
          <w:szCs w:val="22"/>
        </w:rPr>
        <w:t>МУП «Екатеринбургэнерго» в срок, определенный настоящей документацией;</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2) не предоставил обеспечение исполнения договора в срок, установленный документацией (извещением) о закупке, или предоставил с нарушением условий, указанных в документации (извещении) о закупке, - если требование о предоставлении такого обеспечения было предусмотрено документацией о закупке и проектом договора;</w:t>
      </w:r>
    </w:p>
    <w:p w:rsidR="00C33EF9" w:rsidRPr="002D61E3" w:rsidRDefault="00C33EF9" w:rsidP="00C33EF9">
      <w:pPr>
        <w:autoSpaceDE w:val="0"/>
        <w:autoSpaceDN w:val="0"/>
        <w:adjustRightInd w:val="0"/>
        <w:spacing w:before="240"/>
        <w:ind w:firstLine="709"/>
        <w:contextualSpacing/>
        <w:jc w:val="both"/>
        <w:rPr>
          <w:bCs/>
          <w:sz w:val="22"/>
          <w:szCs w:val="22"/>
        </w:rPr>
      </w:pPr>
      <w:r>
        <w:rPr>
          <w:b/>
          <w:bCs/>
          <w:sz w:val="22"/>
          <w:szCs w:val="22"/>
        </w:rPr>
        <w:t>2.8.6</w:t>
      </w:r>
      <w:r w:rsidRPr="002D61E3">
        <w:rPr>
          <w:b/>
          <w:bCs/>
          <w:sz w:val="22"/>
          <w:szCs w:val="22"/>
        </w:rPr>
        <w:t>.</w:t>
      </w:r>
      <w:r>
        <w:rPr>
          <w:bCs/>
          <w:sz w:val="22"/>
          <w:szCs w:val="22"/>
        </w:rPr>
        <w:t xml:space="preserve"> Не позднее 1 (Одного</w:t>
      </w:r>
      <w:r w:rsidRPr="002D61E3">
        <w:rPr>
          <w:bCs/>
          <w:sz w:val="22"/>
          <w:szCs w:val="22"/>
        </w:rPr>
        <w:t xml:space="preserve">) рабочего дня, следующего за днем, когда установлены факты, предусмотренные в </w:t>
      </w:r>
      <w:hyperlink w:anchor="Par22" w:history="1">
        <w:r w:rsidRPr="002D61E3">
          <w:rPr>
            <w:bCs/>
            <w:sz w:val="22"/>
            <w:szCs w:val="22"/>
          </w:rPr>
          <w:t>п. 2</w:t>
        </w:r>
      </w:hyperlink>
      <w:r>
        <w:rPr>
          <w:sz w:val="22"/>
          <w:szCs w:val="22"/>
        </w:rPr>
        <w:t>.8.5</w:t>
      </w:r>
      <w:r w:rsidRPr="002D61E3">
        <w:rPr>
          <w:sz w:val="22"/>
          <w:szCs w:val="22"/>
        </w:rPr>
        <w:t>.</w:t>
      </w:r>
      <w:r w:rsidRPr="002D61E3">
        <w:rPr>
          <w:bCs/>
          <w:sz w:val="22"/>
          <w:szCs w:val="22"/>
        </w:rPr>
        <w:t xml:space="preserve"> настоящей документации, МУП «Екатеринбургэнерго» составляет протокол о признании участника уклонившимся от заключения договора. В протоколе должны быть отражены следующие сведения:</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1) место, дата и время составления протокола;</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2) наименование лица, которое уклонилось от заключения договора;</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3) факты, на основании которых лицо признано уклонившимся от заключения договора.</w:t>
      </w:r>
    </w:p>
    <w:p w:rsidR="00C33EF9" w:rsidRPr="002D61E3" w:rsidRDefault="00C33EF9" w:rsidP="00C33EF9">
      <w:pPr>
        <w:autoSpaceDE w:val="0"/>
        <w:autoSpaceDN w:val="0"/>
        <w:adjustRightInd w:val="0"/>
        <w:ind w:firstLine="709"/>
        <w:contextualSpacing/>
        <w:jc w:val="both"/>
        <w:rPr>
          <w:bCs/>
          <w:sz w:val="22"/>
          <w:szCs w:val="22"/>
        </w:rPr>
      </w:pPr>
      <w:r>
        <w:rPr>
          <w:bCs/>
          <w:sz w:val="22"/>
          <w:szCs w:val="22"/>
        </w:rPr>
        <w:t>Протокол составляется в 2 (Двух</w:t>
      </w:r>
      <w:r w:rsidRPr="002D61E3">
        <w:rPr>
          <w:bCs/>
          <w:sz w:val="22"/>
          <w:szCs w:val="22"/>
        </w:rPr>
        <w:t>) экземплярах, подписывается МУП «Екатеринбургэнерго» в день его составления. Один экземпляр хранится у МУП «Екатеринбург</w:t>
      </w:r>
      <w:r>
        <w:rPr>
          <w:bCs/>
          <w:sz w:val="22"/>
          <w:szCs w:val="22"/>
        </w:rPr>
        <w:t>энерго», второй в течение 3 (Трех</w:t>
      </w:r>
      <w:r w:rsidRPr="002D61E3">
        <w:rPr>
          <w:bCs/>
          <w:sz w:val="22"/>
          <w:szCs w:val="22"/>
        </w:rPr>
        <w:t>) рабочих дней со дня подписания направляется лицу, с которым МУП «Екатеринбургэнерго» отказывается заключить договор. Протокол размещается в ЕИС не позднее чем через  3 (Три) дня со дня подписания.</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
          <w:bCs/>
          <w:sz w:val="22"/>
          <w:szCs w:val="22"/>
        </w:rPr>
        <w:t xml:space="preserve"> </w:t>
      </w:r>
      <w:r w:rsidRPr="002D61E3">
        <w:rPr>
          <w:bCs/>
          <w:sz w:val="22"/>
          <w:szCs w:val="22"/>
        </w:rPr>
        <w:t xml:space="preserve">В случае, когда участник закупки признан победителем закупки, но отстранен от участия в ней, признан уклонившимся или отказался от заключения договора, договор с участником аукциона, </w:t>
      </w:r>
      <w:proofErr w:type="gramStart"/>
      <w:r w:rsidRPr="002D61E3">
        <w:rPr>
          <w:bCs/>
          <w:sz w:val="22"/>
          <w:szCs w:val="22"/>
        </w:rPr>
        <w:t>предложение</w:t>
      </w:r>
      <w:proofErr w:type="gramEnd"/>
      <w:r w:rsidRPr="002D61E3">
        <w:rPr>
          <w:bCs/>
          <w:sz w:val="22"/>
          <w:szCs w:val="22"/>
        </w:rPr>
        <w:t xml:space="preserve"> о цене которого является следующим после предложения победителя, заключается в следующем порядке.</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 xml:space="preserve">В проект договора, прилагаемый к извещению о проведении закупки и документации, включаются реквизиты участника аукциона, предложение которого о цене является следующим после предложения победителя, условия исполнения договора, предложенные таким участником. </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В течение 5 (Пят</w:t>
      </w:r>
      <w:r>
        <w:rPr>
          <w:bCs/>
          <w:sz w:val="22"/>
          <w:szCs w:val="22"/>
        </w:rPr>
        <w:t>и</w:t>
      </w:r>
      <w:r w:rsidRPr="002D61E3">
        <w:rPr>
          <w:bCs/>
          <w:sz w:val="22"/>
          <w:szCs w:val="22"/>
        </w:rPr>
        <w:t xml:space="preserve">) дней со дня размещения в ЕИС протокола об отказе от заключения договора </w:t>
      </w:r>
      <w:r>
        <w:rPr>
          <w:bCs/>
          <w:sz w:val="22"/>
          <w:szCs w:val="22"/>
        </w:rPr>
        <w:t xml:space="preserve">               </w:t>
      </w:r>
      <w:r w:rsidRPr="002D61E3">
        <w:rPr>
          <w:bCs/>
          <w:sz w:val="22"/>
          <w:szCs w:val="22"/>
        </w:rPr>
        <w:t>МУП «Екатеринбургэнерго»</w:t>
      </w:r>
      <w:r>
        <w:rPr>
          <w:bCs/>
          <w:sz w:val="22"/>
          <w:szCs w:val="22"/>
        </w:rPr>
        <w:t xml:space="preserve"> передает участнику аукциона, </w:t>
      </w:r>
      <w:r w:rsidRPr="002D61E3">
        <w:rPr>
          <w:bCs/>
          <w:sz w:val="22"/>
          <w:szCs w:val="22"/>
        </w:rPr>
        <w:t>предложение которого о цене является следующим после предложения победителя, оформленный проект договора в  2</w:t>
      </w:r>
      <w:r>
        <w:rPr>
          <w:bCs/>
          <w:sz w:val="22"/>
          <w:szCs w:val="22"/>
        </w:rPr>
        <w:t xml:space="preserve"> (Двух</w:t>
      </w:r>
      <w:r w:rsidRPr="002D61E3">
        <w:rPr>
          <w:bCs/>
          <w:sz w:val="22"/>
          <w:szCs w:val="22"/>
        </w:rPr>
        <w:t>) экземплярах.</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 xml:space="preserve">Указанный участник закупки в течение 5 </w:t>
      </w:r>
      <w:r>
        <w:rPr>
          <w:bCs/>
          <w:sz w:val="22"/>
          <w:szCs w:val="22"/>
        </w:rPr>
        <w:t>(Пяти</w:t>
      </w:r>
      <w:r w:rsidRPr="002D61E3">
        <w:rPr>
          <w:bCs/>
          <w:sz w:val="22"/>
          <w:szCs w:val="22"/>
        </w:rPr>
        <w:t>) дней со дня получения проекта договора подписывает, скрепляет печатью (при наличии) и возвращает МУП «Екатеринбургэнерго» 2</w:t>
      </w:r>
      <w:r>
        <w:rPr>
          <w:bCs/>
          <w:sz w:val="22"/>
          <w:szCs w:val="22"/>
        </w:rPr>
        <w:t xml:space="preserve"> </w:t>
      </w:r>
      <w:r w:rsidRPr="002D61E3">
        <w:rPr>
          <w:bCs/>
          <w:sz w:val="22"/>
          <w:szCs w:val="22"/>
        </w:rPr>
        <w:t>(Два) экземпляра проекта договора.</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МУП «Екатеринбургэнерго» не ранее чем через 10 (Десять) дней и не позднее чем через 20</w:t>
      </w:r>
      <w:r>
        <w:rPr>
          <w:bCs/>
          <w:sz w:val="22"/>
          <w:szCs w:val="22"/>
        </w:rPr>
        <w:t xml:space="preserve"> </w:t>
      </w:r>
      <w:r w:rsidRPr="002D61E3">
        <w:rPr>
          <w:bCs/>
          <w:sz w:val="22"/>
          <w:szCs w:val="22"/>
        </w:rPr>
        <w:t xml:space="preserve">(Двадцать) дней </w:t>
      </w:r>
      <w:proofErr w:type="gramStart"/>
      <w:r w:rsidRPr="002D61E3">
        <w:rPr>
          <w:bCs/>
          <w:sz w:val="22"/>
          <w:szCs w:val="22"/>
        </w:rPr>
        <w:t>с даты размещения</w:t>
      </w:r>
      <w:proofErr w:type="gramEnd"/>
      <w:r w:rsidRPr="002D61E3">
        <w:rPr>
          <w:bCs/>
          <w:sz w:val="22"/>
          <w:szCs w:val="22"/>
        </w:rPr>
        <w:t xml:space="preserve"> в ЕИС Итогового протокола по результатам проведения закупки подписывает договор, скрепляет его печатью (при наличии) и возвращает один экземпляр участнику, с которым подписывается договор.</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Cs/>
          <w:sz w:val="22"/>
          <w:szCs w:val="22"/>
        </w:rPr>
        <w:t>Договор по результатам осуществления конкурентной закупки в электронной форме заключается в указанном порядке и сроки с учетом особенностей документооборота в электронной форме с использованием программно-аппаратных средств электронной площадки и подписывается электронной подписью лиц, имеющих право действовать от имени соответственно участника такой закупки, заказчика.</w:t>
      </w:r>
    </w:p>
    <w:p w:rsidR="00C33EF9" w:rsidRPr="002D61E3" w:rsidRDefault="00C33EF9" w:rsidP="00C33EF9">
      <w:pPr>
        <w:autoSpaceDE w:val="0"/>
        <w:autoSpaceDN w:val="0"/>
        <w:adjustRightInd w:val="0"/>
        <w:spacing w:before="240"/>
        <w:ind w:firstLine="709"/>
        <w:contextualSpacing/>
        <w:jc w:val="both"/>
        <w:rPr>
          <w:bCs/>
          <w:sz w:val="22"/>
          <w:szCs w:val="22"/>
        </w:rPr>
      </w:pPr>
      <w:r w:rsidRPr="002D61E3">
        <w:rPr>
          <w:b/>
          <w:bCs/>
          <w:sz w:val="22"/>
          <w:szCs w:val="22"/>
        </w:rPr>
        <w:t xml:space="preserve"> </w:t>
      </w:r>
      <w:r w:rsidRPr="002D61E3">
        <w:rPr>
          <w:bCs/>
          <w:sz w:val="22"/>
          <w:szCs w:val="22"/>
        </w:rPr>
        <w:t>Договоры, заключенные по результатам закупок, изменяются в порядке и по основаниям, которые предусмотрены положениями этих договоров, а также законодательством РФ, с учетом особенностей, установленных настоящей документацией о закупке.</w:t>
      </w:r>
    </w:p>
    <w:p w:rsidR="00C33EF9" w:rsidRPr="002D61E3" w:rsidRDefault="00C33EF9" w:rsidP="00C33EF9">
      <w:pPr>
        <w:autoSpaceDE w:val="0"/>
        <w:autoSpaceDN w:val="0"/>
        <w:adjustRightInd w:val="0"/>
        <w:spacing w:before="240"/>
        <w:ind w:firstLine="709"/>
        <w:contextualSpacing/>
        <w:jc w:val="both"/>
        <w:rPr>
          <w:sz w:val="22"/>
          <w:szCs w:val="22"/>
        </w:rPr>
      </w:pPr>
      <w:r w:rsidRPr="002D61E3">
        <w:rPr>
          <w:bCs/>
          <w:sz w:val="22"/>
          <w:szCs w:val="22"/>
        </w:rPr>
        <w:t>Если количество, объем, цена закупаемых товаров, работ, услуг или сроки исполнения договора изменяются по сравнению с указанными в итоговом протоколе, МУП «Екатеринбургэнерго» не позднее 10 (Десят</w:t>
      </w:r>
      <w:r>
        <w:rPr>
          <w:bCs/>
          <w:sz w:val="22"/>
          <w:szCs w:val="22"/>
        </w:rPr>
        <w:t>и</w:t>
      </w:r>
      <w:r w:rsidRPr="002D61E3">
        <w:rPr>
          <w:bCs/>
          <w:sz w:val="22"/>
          <w:szCs w:val="22"/>
        </w:rPr>
        <w:t>) дней со дня внесения изменений в договор размещает в ЕИС информацию об измененных условиях.</w:t>
      </w:r>
    </w:p>
    <w:p w:rsidR="00C33EF9" w:rsidRDefault="00C33EF9" w:rsidP="00C33EF9">
      <w:pPr>
        <w:spacing w:after="200" w:line="276" w:lineRule="auto"/>
        <w:rPr>
          <w:b/>
          <w:sz w:val="22"/>
          <w:szCs w:val="22"/>
        </w:rPr>
      </w:pPr>
      <w:r>
        <w:rPr>
          <w:b/>
          <w:sz w:val="22"/>
          <w:szCs w:val="22"/>
        </w:rPr>
        <w:br w:type="page"/>
      </w:r>
    </w:p>
    <w:p w:rsidR="00A34991" w:rsidRPr="0035067F" w:rsidRDefault="00A34991" w:rsidP="00CD0BD8">
      <w:pPr>
        <w:autoSpaceDE w:val="0"/>
        <w:autoSpaceDN w:val="0"/>
        <w:adjustRightInd w:val="0"/>
        <w:ind w:firstLine="709"/>
        <w:contextualSpacing/>
        <w:jc w:val="center"/>
        <w:rPr>
          <w:b/>
          <w:sz w:val="22"/>
          <w:szCs w:val="22"/>
        </w:rPr>
      </w:pPr>
      <w:r w:rsidRPr="0035067F">
        <w:rPr>
          <w:b/>
          <w:sz w:val="22"/>
          <w:szCs w:val="22"/>
        </w:rPr>
        <w:t>РАЗДЕЛ 3.</w:t>
      </w:r>
      <w:r w:rsidR="006E374E">
        <w:rPr>
          <w:b/>
          <w:sz w:val="22"/>
          <w:szCs w:val="22"/>
        </w:rPr>
        <w:t xml:space="preserve"> </w:t>
      </w:r>
      <w:r w:rsidRPr="0035067F">
        <w:rPr>
          <w:b/>
          <w:sz w:val="22"/>
          <w:szCs w:val="22"/>
        </w:rPr>
        <w:t>ФОРМЫ ДОКУМЕНТОВ</w:t>
      </w:r>
      <w:bookmarkEnd w:id="4"/>
    </w:p>
    <w:p w:rsidR="00CD0BD8" w:rsidRPr="0035067F" w:rsidRDefault="00CD0BD8" w:rsidP="00CD0BD8">
      <w:pPr>
        <w:autoSpaceDE w:val="0"/>
        <w:autoSpaceDN w:val="0"/>
        <w:adjustRightInd w:val="0"/>
        <w:ind w:firstLine="709"/>
        <w:contextualSpacing/>
        <w:jc w:val="center"/>
        <w:rPr>
          <w:b/>
          <w:sz w:val="22"/>
          <w:szCs w:val="22"/>
        </w:rPr>
      </w:pPr>
    </w:p>
    <w:p w:rsidR="00A34991" w:rsidRPr="0035067F" w:rsidRDefault="00A34991" w:rsidP="009E6313">
      <w:pPr>
        <w:pStyle w:val="2"/>
        <w:spacing w:before="0" w:line="240" w:lineRule="auto"/>
        <w:ind w:firstLine="709"/>
        <w:contextualSpacing/>
        <w:jc w:val="center"/>
        <w:rPr>
          <w:rFonts w:ascii="Times New Roman" w:hAnsi="Times New Roman" w:cs="Times New Roman"/>
          <w:color w:val="auto"/>
          <w:sz w:val="22"/>
          <w:szCs w:val="22"/>
        </w:rPr>
      </w:pPr>
      <w:bookmarkStart w:id="15" w:name="_Toc525198634"/>
      <w:r w:rsidRPr="0035067F">
        <w:rPr>
          <w:rFonts w:ascii="Times New Roman" w:hAnsi="Times New Roman" w:cs="Times New Roman"/>
          <w:color w:val="auto"/>
          <w:sz w:val="22"/>
          <w:szCs w:val="22"/>
        </w:rPr>
        <w:t>Форма предоставления сведений об участнике закупок, подавшем заявку</w:t>
      </w:r>
      <w:bookmarkEnd w:id="15"/>
    </w:p>
    <w:p w:rsidR="00A34991" w:rsidRPr="002D61E3" w:rsidRDefault="00A34991" w:rsidP="00FF6D67">
      <w:pPr>
        <w:widowControl w:val="0"/>
        <w:tabs>
          <w:tab w:val="left" w:pos="851"/>
        </w:tabs>
        <w:ind w:firstLine="709"/>
        <w:contextualSpacing/>
        <w:jc w:val="both"/>
        <w:rPr>
          <w:b/>
          <w:sz w:val="22"/>
          <w:szCs w:val="22"/>
        </w:rPr>
      </w:pPr>
    </w:p>
    <w:tbl>
      <w:tblPr>
        <w:tblW w:w="4923" w:type="pct"/>
        <w:jc w:val="center"/>
        <w:tblInd w:w="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371"/>
        <w:gridCol w:w="1716"/>
        <w:gridCol w:w="1716"/>
        <w:gridCol w:w="1714"/>
      </w:tblGrid>
      <w:tr w:rsidR="003C0A00" w:rsidRPr="003C0A00" w:rsidTr="003C0A00">
        <w:trPr>
          <w:jc w:val="center"/>
        </w:trPr>
        <w:tc>
          <w:tcPr>
            <w:tcW w:w="2553" w:type="pct"/>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Наименование участника закупки </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842"/>
          <w:jc w:val="center"/>
        </w:trPr>
        <w:tc>
          <w:tcPr>
            <w:tcW w:w="2553" w:type="pct"/>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Фирменное наименование участника закупки (при наличии)</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800"/>
          <w:jc w:val="center"/>
        </w:trPr>
        <w:tc>
          <w:tcPr>
            <w:tcW w:w="2553" w:type="pct"/>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Фамилия, имя, отчество (при наличии) (для физического лица)</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31"/>
          <w:jc w:val="center"/>
        </w:trPr>
        <w:tc>
          <w:tcPr>
            <w:tcW w:w="2553" w:type="pct"/>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Паспортные данные (для физического лица)</w:t>
            </w:r>
          </w:p>
          <w:p w:rsidR="003C0A00" w:rsidRPr="003C0A00" w:rsidRDefault="003C0A00" w:rsidP="003C0A00">
            <w:pPr>
              <w:tabs>
                <w:tab w:val="left" w:pos="318"/>
              </w:tabs>
              <w:contextualSpacing/>
              <w:jc w:val="both"/>
              <w:rPr>
                <w:sz w:val="22"/>
                <w:szCs w:val="22"/>
              </w:rPr>
            </w:pP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589"/>
          <w:jc w:val="center"/>
        </w:trPr>
        <w:tc>
          <w:tcPr>
            <w:tcW w:w="2553" w:type="pct"/>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Место нахождения участника закупки (для юридического лица) </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53"/>
          <w:jc w:val="center"/>
        </w:trPr>
        <w:tc>
          <w:tcPr>
            <w:tcW w:w="2553" w:type="pct"/>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Почтовый адрес участника закупки </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53"/>
          <w:jc w:val="center"/>
        </w:trPr>
        <w:tc>
          <w:tcPr>
            <w:tcW w:w="2553" w:type="pct"/>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Адрес электронной почты</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35"/>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Номер контактного телефона участника закупки</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35"/>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 ИНН </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35"/>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 ОГРН / ОГРНИП </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35"/>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 КПП </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35"/>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 Расчетный счет</w:t>
            </w:r>
            <w:r w:rsidR="008522F2">
              <w:rPr>
                <w:sz w:val="22"/>
                <w:szCs w:val="22"/>
              </w:rPr>
              <w:t>, банк</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35"/>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 Корреспондентский счет</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35"/>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 БИК</w:t>
            </w:r>
          </w:p>
        </w:tc>
        <w:tc>
          <w:tcPr>
            <w:tcW w:w="2447" w:type="pct"/>
            <w:gridSpan w:val="3"/>
            <w:hideMark/>
          </w:tcPr>
          <w:p w:rsidR="003C0A00" w:rsidRPr="003C0A00" w:rsidRDefault="00023AE8"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635"/>
          <w:jc w:val="center"/>
        </w:trPr>
        <w:tc>
          <w:tcPr>
            <w:tcW w:w="2553" w:type="pct"/>
            <w:vAlign w:val="center"/>
            <w:hideMark/>
          </w:tcPr>
          <w:p w:rsidR="003C0A00" w:rsidRPr="003C0A00" w:rsidRDefault="003C0A00" w:rsidP="004607EC">
            <w:pPr>
              <w:numPr>
                <w:ilvl w:val="0"/>
                <w:numId w:val="10"/>
              </w:numPr>
              <w:tabs>
                <w:tab w:val="clear" w:pos="1070"/>
                <w:tab w:val="left" w:pos="318"/>
              </w:tabs>
              <w:ind w:left="0" w:firstLine="0"/>
              <w:contextualSpacing/>
              <w:jc w:val="both"/>
              <w:rPr>
                <w:sz w:val="22"/>
                <w:szCs w:val="22"/>
              </w:rPr>
            </w:pPr>
            <w:r w:rsidRPr="003C0A00">
              <w:rPr>
                <w:sz w:val="22"/>
                <w:szCs w:val="22"/>
              </w:rPr>
              <w:t>Сведения о применяемой участником закупки системе налогообл</w:t>
            </w:r>
            <w:r w:rsidR="004607EC">
              <w:rPr>
                <w:sz w:val="22"/>
                <w:szCs w:val="22"/>
              </w:rPr>
              <w:t>о</w:t>
            </w:r>
            <w:r w:rsidRPr="003C0A00">
              <w:rPr>
                <w:sz w:val="22"/>
                <w:szCs w:val="22"/>
              </w:rPr>
              <w:t>жения</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 xml:space="preserve">Место жительства (для физического лица) </w:t>
            </w:r>
          </w:p>
        </w:tc>
        <w:tc>
          <w:tcPr>
            <w:tcW w:w="2447" w:type="pct"/>
            <w:gridSpan w:val="3"/>
            <w:hideMark/>
          </w:tcPr>
          <w:p w:rsidR="003C0A00" w:rsidRPr="003C0A00" w:rsidRDefault="003C0A00" w:rsidP="003C0A00">
            <w:pPr>
              <w:tabs>
                <w:tab w:val="left" w:pos="318"/>
              </w:tabs>
              <w:contextualSpacing/>
              <w:jc w:val="both"/>
              <w:rPr>
                <w:sz w:val="22"/>
                <w:szCs w:val="22"/>
              </w:rPr>
            </w:pPr>
            <w:r w:rsidRPr="003C0A00">
              <w:rPr>
                <w:sz w:val="22"/>
                <w:szCs w:val="22"/>
              </w:rPr>
              <w:t>Указывается Участником закупки</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proofErr w:type="gramStart"/>
            <w:r w:rsidRPr="003C0A00">
              <w:rPr>
                <w:sz w:val="22"/>
                <w:szCs w:val="22"/>
              </w:rPr>
              <w:t>Деятельность хозяйственного общества, хозяйственного партнерства заключается в практическом применении (внедрении) результатов интеллектуальной деятельности (программ для электронных вычислительных машин, баз данных, изобретений, полезных моделей, промышленных образцов, селекционных достижений, топологий интегральных микросхем, секретов производства (ноу-хау), исключительные права на которые принадлежат учредителям (участникам) соответственно хозяйственного общества, хозяйственного партнерства - бюджетным, автономным научным учреждениям или являющимся бюджетными учреждениями, автономными учреждениями образовательным организациям высшего образования</w:t>
            </w:r>
            <w:proofErr w:type="gramEnd"/>
          </w:p>
        </w:tc>
        <w:tc>
          <w:tcPr>
            <w:tcW w:w="2447" w:type="pct"/>
            <w:gridSpan w:val="3"/>
            <w:hideMark/>
          </w:tcPr>
          <w:p w:rsidR="003C0A00" w:rsidRPr="003C0A00" w:rsidRDefault="003C0A00" w:rsidP="003C0A00">
            <w:pPr>
              <w:tabs>
                <w:tab w:val="left" w:pos="318"/>
              </w:tabs>
              <w:contextualSpacing/>
              <w:jc w:val="both"/>
              <w:rPr>
                <w:i/>
                <w:sz w:val="22"/>
                <w:szCs w:val="22"/>
              </w:rPr>
            </w:pPr>
            <w:r w:rsidRPr="003C0A00">
              <w:rPr>
                <w:sz w:val="22"/>
                <w:szCs w:val="22"/>
              </w:rPr>
              <w:t>да (нет)</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Наличие у хозяйственного общества, хозяйственного партнерства статуса участника проекта в соответствии с Федеральным законом «Об инновационном центре «</w:t>
            </w:r>
            <w:proofErr w:type="spellStart"/>
            <w:r w:rsidRPr="003C0A00">
              <w:rPr>
                <w:sz w:val="22"/>
                <w:szCs w:val="22"/>
              </w:rPr>
              <w:t>Сколково</w:t>
            </w:r>
            <w:proofErr w:type="spellEnd"/>
            <w:r w:rsidRPr="003C0A00">
              <w:rPr>
                <w:sz w:val="22"/>
                <w:szCs w:val="22"/>
              </w:rPr>
              <w:t>»</w:t>
            </w:r>
          </w:p>
        </w:tc>
        <w:tc>
          <w:tcPr>
            <w:tcW w:w="2447" w:type="pct"/>
            <w:gridSpan w:val="3"/>
            <w:hideMark/>
          </w:tcPr>
          <w:p w:rsidR="003C0A00" w:rsidRPr="003C0A00" w:rsidRDefault="003C0A00" w:rsidP="003C0A00">
            <w:pPr>
              <w:tabs>
                <w:tab w:val="left" w:pos="318"/>
              </w:tabs>
              <w:contextualSpacing/>
              <w:jc w:val="both"/>
              <w:rPr>
                <w:i/>
                <w:sz w:val="22"/>
                <w:szCs w:val="22"/>
              </w:rPr>
            </w:pPr>
            <w:r w:rsidRPr="003C0A00">
              <w:rPr>
                <w:sz w:val="22"/>
                <w:szCs w:val="22"/>
              </w:rPr>
              <w:t>да (нет)</w:t>
            </w:r>
          </w:p>
        </w:tc>
      </w:tr>
      <w:tr w:rsidR="003C0A00" w:rsidRPr="003C0A00" w:rsidTr="003C0A00">
        <w:trPr>
          <w:trHeight w:val="1025"/>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proofErr w:type="gramStart"/>
            <w:r w:rsidRPr="003C0A00">
              <w:rPr>
                <w:sz w:val="22"/>
                <w:szCs w:val="22"/>
              </w:rPr>
              <w:t>Учредителями (участниками) хозяйственных обществ, хозяйственных партнерств являются юридические лица, включенные в порядке, установленном Правительством Российской Федерации, в утвержденный Правительством Российской Федерации перечень юридических лиц, предоставляющих государственную поддержку инновационной деятельности в формах, установленных Федеральным законом «О науке и государственной научно-технической политике»</w:t>
            </w:r>
            <w:proofErr w:type="gramEnd"/>
          </w:p>
        </w:tc>
        <w:tc>
          <w:tcPr>
            <w:tcW w:w="2447" w:type="pct"/>
            <w:gridSpan w:val="3"/>
            <w:hideMark/>
          </w:tcPr>
          <w:p w:rsidR="003C0A00" w:rsidRPr="003C0A00" w:rsidRDefault="003C0A00" w:rsidP="003C0A00">
            <w:pPr>
              <w:tabs>
                <w:tab w:val="left" w:pos="318"/>
              </w:tabs>
              <w:contextualSpacing/>
              <w:jc w:val="both"/>
              <w:rPr>
                <w:i/>
                <w:sz w:val="22"/>
                <w:szCs w:val="22"/>
              </w:rPr>
            </w:pPr>
            <w:r w:rsidRPr="003C0A00">
              <w:rPr>
                <w:sz w:val="22"/>
                <w:szCs w:val="22"/>
              </w:rPr>
              <w:t>да (нет)</w:t>
            </w:r>
          </w:p>
        </w:tc>
      </w:tr>
      <w:tr w:rsidR="003C0A00" w:rsidRPr="003C0A00" w:rsidTr="003C0A00">
        <w:trPr>
          <w:trHeight w:val="320"/>
          <w:jc w:val="center"/>
        </w:trPr>
        <w:tc>
          <w:tcPr>
            <w:tcW w:w="2553" w:type="pct"/>
            <w:vMerge w:val="restar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Среднесписочная численность работников за предшествующий календарный год, человек</w:t>
            </w:r>
          </w:p>
        </w:tc>
        <w:tc>
          <w:tcPr>
            <w:tcW w:w="816" w:type="pct"/>
            <w:hideMark/>
          </w:tcPr>
          <w:p w:rsidR="003C0A00" w:rsidRPr="003C0A00" w:rsidRDefault="003C0A00" w:rsidP="003C0A00">
            <w:pPr>
              <w:tabs>
                <w:tab w:val="left" w:pos="318"/>
              </w:tabs>
              <w:contextualSpacing/>
              <w:jc w:val="both"/>
              <w:rPr>
                <w:i/>
                <w:sz w:val="22"/>
                <w:szCs w:val="22"/>
              </w:rPr>
            </w:pPr>
            <w:r w:rsidRPr="003C0A00">
              <w:rPr>
                <w:sz w:val="22"/>
                <w:szCs w:val="22"/>
              </w:rPr>
              <w:t>до 100 включительно</w:t>
            </w:r>
          </w:p>
        </w:tc>
        <w:tc>
          <w:tcPr>
            <w:tcW w:w="816" w:type="pct"/>
            <w:vMerge w:val="restart"/>
          </w:tcPr>
          <w:p w:rsidR="003C0A00" w:rsidRPr="003C0A00" w:rsidRDefault="003C0A00" w:rsidP="003C0A00">
            <w:pPr>
              <w:tabs>
                <w:tab w:val="left" w:pos="318"/>
              </w:tabs>
              <w:contextualSpacing/>
              <w:jc w:val="both"/>
              <w:rPr>
                <w:i/>
                <w:sz w:val="22"/>
                <w:szCs w:val="22"/>
              </w:rPr>
            </w:pPr>
            <w:r w:rsidRPr="003C0A00">
              <w:rPr>
                <w:sz w:val="22"/>
                <w:szCs w:val="22"/>
              </w:rPr>
              <w:t>от 101 до 250 включительно</w:t>
            </w:r>
          </w:p>
        </w:tc>
        <w:tc>
          <w:tcPr>
            <w:tcW w:w="815" w:type="pct"/>
            <w:vMerge w:val="restart"/>
          </w:tcPr>
          <w:p w:rsidR="003C0A00" w:rsidRPr="003C0A00" w:rsidRDefault="003C0A00" w:rsidP="003C0A00">
            <w:pPr>
              <w:tabs>
                <w:tab w:val="left" w:pos="318"/>
              </w:tabs>
              <w:contextualSpacing/>
              <w:jc w:val="both"/>
              <w:rPr>
                <w:i/>
                <w:sz w:val="22"/>
                <w:szCs w:val="22"/>
              </w:rPr>
            </w:pPr>
            <w:r w:rsidRPr="003C0A00">
              <w:rPr>
                <w:sz w:val="22"/>
                <w:szCs w:val="22"/>
              </w:rPr>
              <w:t>указывается количество человек</w:t>
            </w:r>
            <w:r w:rsidRPr="003C0A00">
              <w:rPr>
                <w:sz w:val="22"/>
                <w:szCs w:val="22"/>
              </w:rPr>
              <w:br/>
              <w:t>(за предшест</w:t>
            </w:r>
            <w:r w:rsidRPr="003C0A00">
              <w:rPr>
                <w:sz w:val="22"/>
                <w:szCs w:val="22"/>
              </w:rPr>
              <w:softHyphen/>
              <w:t>вующий календарный год)</w:t>
            </w:r>
          </w:p>
        </w:tc>
      </w:tr>
      <w:tr w:rsidR="003C0A00" w:rsidRPr="003C0A00" w:rsidTr="003C0A00">
        <w:trPr>
          <w:trHeight w:val="319"/>
          <w:jc w:val="center"/>
        </w:trPr>
        <w:tc>
          <w:tcPr>
            <w:tcW w:w="2553" w:type="pct"/>
            <w:vMerge/>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p>
        </w:tc>
        <w:tc>
          <w:tcPr>
            <w:tcW w:w="816" w:type="pct"/>
            <w:hideMark/>
          </w:tcPr>
          <w:p w:rsidR="003C0A00" w:rsidRPr="003C0A00" w:rsidRDefault="003C0A00" w:rsidP="003C0A00">
            <w:pPr>
              <w:tabs>
                <w:tab w:val="left" w:pos="318"/>
              </w:tabs>
              <w:contextualSpacing/>
              <w:jc w:val="both"/>
              <w:rPr>
                <w:i/>
                <w:sz w:val="22"/>
                <w:szCs w:val="22"/>
              </w:rPr>
            </w:pPr>
            <w:r w:rsidRPr="003C0A00">
              <w:rPr>
                <w:sz w:val="22"/>
                <w:szCs w:val="22"/>
              </w:rPr>
              <w:t xml:space="preserve">до 15 – </w:t>
            </w:r>
            <w:proofErr w:type="spellStart"/>
            <w:r w:rsidRPr="003C0A00">
              <w:rPr>
                <w:sz w:val="22"/>
                <w:szCs w:val="22"/>
              </w:rPr>
              <w:t>микропред</w:t>
            </w:r>
            <w:r w:rsidRPr="003C0A00">
              <w:rPr>
                <w:sz w:val="22"/>
                <w:szCs w:val="22"/>
              </w:rPr>
              <w:softHyphen/>
              <w:t>приятие</w:t>
            </w:r>
            <w:proofErr w:type="spellEnd"/>
          </w:p>
        </w:tc>
        <w:tc>
          <w:tcPr>
            <w:tcW w:w="816" w:type="pct"/>
            <w:vMerge/>
          </w:tcPr>
          <w:p w:rsidR="003C0A00" w:rsidRPr="003C0A00" w:rsidRDefault="003C0A00" w:rsidP="003C0A00">
            <w:pPr>
              <w:tabs>
                <w:tab w:val="left" w:pos="318"/>
              </w:tabs>
              <w:contextualSpacing/>
              <w:jc w:val="both"/>
              <w:rPr>
                <w:i/>
                <w:sz w:val="22"/>
                <w:szCs w:val="22"/>
              </w:rPr>
            </w:pPr>
          </w:p>
        </w:tc>
        <w:tc>
          <w:tcPr>
            <w:tcW w:w="815" w:type="pct"/>
            <w:vMerge/>
          </w:tcPr>
          <w:p w:rsidR="003C0A00" w:rsidRPr="003C0A00" w:rsidRDefault="003C0A00" w:rsidP="003C0A00">
            <w:pPr>
              <w:tabs>
                <w:tab w:val="left" w:pos="318"/>
              </w:tabs>
              <w:contextualSpacing/>
              <w:jc w:val="both"/>
              <w:rPr>
                <w:i/>
                <w:sz w:val="22"/>
                <w:szCs w:val="22"/>
              </w:rPr>
            </w:pPr>
          </w:p>
        </w:tc>
      </w:tr>
      <w:tr w:rsidR="003C0A00" w:rsidRPr="003C0A00" w:rsidTr="003C0A00">
        <w:trPr>
          <w:trHeight w:val="758"/>
          <w:jc w:val="center"/>
        </w:trPr>
        <w:tc>
          <w:tcPr>
            <w:tcW w:w="2553" w:type="pct"/>
            <w:vMerge w:val="restar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Доход за предшествующий календарный год, который определяется в порядке, установленном законодательством Российской Федерации о налогах и сборах, суммируется по всем осуществляемым видам деятельности и применяется по всем налоговым режимам, млн. рублей</w:t>
            </w:r>
          </w:p>
        </w:tc>
        <w:tc>
          <w:tcPr>
            <w:tcW w:w="816" w:type="pct"/>
            <w:hideMark/>
          </w:tcPr>
          <w:p w:rsidR="003C0A00" w:rsidRPr="003C0A00" w:rsidRDefault="003C0A00" w:rsidP="003C0A00">
            <w:pPr>
              <w:tabs>
                <w:tab w:val="left" w:pos="318"/>
              </w:tabs>
              <w:contextualSpacing/>
              <w:jc w:val="both"/>
              <w:rPr>
                <w:i/>
                <w:sz w:val="22"/>
                <w:szCs w:val="22"/>
              </w:rPr>
            </w:pPr>
            <w:r w:rsidRPr="003C0A00">
              <w:rPr>
                <w:sz w:val="22"/>
                <w:szCs w:val="22"/>
              </w:rPr>
              <w:t>800</w:t>
            </w:r>
          </w:p>
        </w:tc>
        <w:tc>
          <w:tcPr>
            <w:tcW w:w="816" w:type="pct"/>
            <w:vMerge w:val="restart"/>
          </w:tcPr>
          <w:p w:rsidR="003C0A00" w:rsidRPr="003C0A00" w:rsidRDefault="003C0A00" w:rsidP="003C0A00">
            <w:pPr>
              <w:tabs>
                <w:tab w:val="left" w:pos="318"/>
              </w:tabs>
              <w:contextualSpacing/>
              <w:jc w:val="both"/>
              <w:rPr>
                <w:i/>
                <w:sz w:val="22"/>
                <w:szCs w:val="22"/>
              </w:rPr>
            </w:pPr>
            <w:r w:rsidRPr="003C0A00">
              <w:rPr>
                <w:sz w:val="22"/>
                <w:szCs w:val="22"/>
              </w:rPr>
              <w:t>2000</w:t>
            </w:r>
          </w:p>
        </w:tc>
        <w:tc>
          <w:tcPr>
            <w:tcW w:w="815" w:type="pct"/>
            <w:vMerge w:val="restart"/>
          </w:tcPr>
          <w:p w:rsidR="003C0A00" w:rsidRPr="003C0A00" w:rsidRDefault="003C0A00" w:rsidP="003C0A00">
            <w:pPr>
              <w:tabs>
                <w:tab w:val="left" w:pos="318"/>
              </w:tabs>
              <w:contextualSpacing/>
              <w:jc w:val="both"/>
              <w:rPr>
                <w:i/>
                <w:sz w:val="22"/>
                <w:szCs w:val="22"/>
              </w:rPr>
            </w:pPr>
            <w:r w:rsidRPr="003C0A00">
              <w:rPr>
                <w:sz w:val="22"/>
                <w:szCs w:val="22"/>
              </w:rPr>
              <w:t>указывается в млн. рублей</w:t>
            </w:r>
            <w:r w:rsidRPr="003C0A00">
              <w:rPr>
                <w:sz w:val="22"/>
                <w:szCs w:val="22"/>
              </w:rPr>
              <w:br/>
              <w:t>(за предшест</w:t>
            </w:r>
            <w:r w:rsidRPr="003C0A00">
              <w:rPr>
                <w:sz w:val="22"/>
                <w:szCs w:val="22"/>
              </w:rPr>
              <w:softHyphen/>
              <w:t>вующий календарный год)</w:t>
            </w:r>
          </w:p>
        </w:tc>
      </w:tr>
      <w:tr w:rsidR="003C0A00" w:rsidRPr="003C0A00" w:rsidTr="003C0A00">
        <w:trPr>
          <w:trHeight w:val="757"/>
          <w:jc w:val="center"/>
        </w:trPr>
        <w:tc>
          <w:tcPr>
            <w:tcW w:w="2553" w:type="pct"/>
            <w:vMerge/>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p>
        </w:tc>
        <w:tc>
          <w:tcPr>
            <w:tcW w:w="816" w:type="pct"/>
            <w:hideMark/>
          </w:tcPr>
          <w:p w:rsidR="003C0A00" w:rsidRPr="003C0A00" w:rsidRDefault="003C0A00" w:rsidP="003C0A00">
            <w:pPr>
              <w:tabs>
                <w:tab w:val="left" w:pos="318"/>
              </w:tabs>
              <w:contextualSpacing/>
              <w:jc w:val="both"/>
              <w:rPr>
                <w:i/>
                <w:sz w:val="22"/>
                <w:szCs w:val="22"/>
              </w:rPr>
            </w:pPr>
            <w:r w:rsidRPr="003C0A00">
              <w:rPr>
                <w:sz w:val="22"/>
                <w:szCs w:val="22"/>
              </w:rPr>
              <w:t xml:space="preserve">120 в год – </w:t>
            </w:r>
            <w:proofErr w:type="spellStart"/>
            <w:r w:rsidRPr="003C0A00">
              <w:rPr>
                <w:sz w:val="22"/>
                <w:szCs w:val="22"/>
              </w:rPr>
              <w:t>микро</w:t>
            </w:r>
            <w:r w:rsidRPr="003C0A00">
              <w:rPr>
                <w:sz w:val="22"/>
                <w:szCs w:val="22"/>
              </w:rPr>
              <w:softHyphen/>
              <w:t>предприятие</w:t>
            </w:r>
            <w:proofErr w:type="spellEnd"/>
          </w:p>
        </w:tc>
        <w:tc>
          <w:tcPr>
            <w:tcW w:w="816" w:type="pct"/>
            <w:vMerge/>
          </w:tcPr>
          <w:p w:rsidR="003C0A00" w:rsidRPr="003C0A00" w:rsidRDefault="003C0A00" w:rsidP="003C0A00">
            <w:pPr>
              <w:tabs>
                <w:tab w:val="left" w:pos="318"/>
              </w:tabs>
              <w:contextualSpacing/>
              <w:jc w:val="both"/>
              <w:rPr>
                <w:i/>
                <w:sz w:val="22"/>
                <w:szCs w:val="22"/>
              </w:rPr>
            </w:pPr>
          </w:p>
        </w:tc>
        <w:tc>
          <w:tcPr>
            <w:tcW w:w="815" w:type="pct"/>
            <w:vMerge/>
          </w:tcPr>
          <w:p w:rsidR="003C0A00" w:rsidRPr="003C0A00" w:rsidRDefault="003C0A00" w:rsidP="003C0A00">
            <w:pPr>
              <w:tabs>
                <w:tab w:val="left" w:pos="318"/>
              </w:tabs>
              <w:contextualSpacing/>
              <w:jc w:val="both"/>
              <w:rPr>
                <w:i/>
                <w:sz w:val="22"/>
                <w:szCs w:val="22"/>
              </w:rPr>
            </w:pP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Содержащиеся в Едином государственном реестре юридических лиц, Едином государственном реестре индивидуальных предпринимателей сведения о лицензиях, полученных соответственно юридическим лицом, индивидуальным предпринимателем</w:t>
            </w:r>
          </w:p>
        </w:tc>
        <w:tc>
          <w:tcPr>
            <w:tcW w:w="2447" w:type="pct"/>
            <w:gridSpan w:val="3"/>
            <w:hideMark/>
          </w:tcPr>
          <w:p w:rsidR="003C0A00" w:rsidRPr="003C0A00" w:rsidRDefault="003C0A00" w:rsidP="003C0A00">
            <w:pPr>
              <w:tabs>
                <w:tab w:val="left" w:pos="318"/>
              </w:tabs>
              <w:contextualSpacing/>
              <w:jc w:val="both"/>
              <w:rPr>
                <w:i/>
                <w:sz w:val="22"/>
                <w:szCs w:val="22"/>
              </w:rPr>
            </w:pPr>
            <w:r w:rsidRPr="003C0A00">
              <w:rPr>
                <w:sz w:val="22"/>
                <w:szCs w:val="22"/>
              </w:rPr>
              <w:t>подлежит заполнению</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Сведения о видах деятельности юридического лица согласно учредительным документам или о видах деятельности физического лица, внесенного в Единый государственный реестр индивидуальных предпринимателей и осуществляющего предпринимательскую деятельность без образования юридического лица, с указанием кодов ОКВЭД</w:t>
            </w:r>
            <w:proofErr w:type="gramStart"/>
            <w:r w:rsidRPr="003C0A00">
              <w:rPr>
                <w:sz w:val="22"/>
                <w:szCs w:val="22"/>
              </w:rPr>
              <w:t>2</w:t>
            </w:r>
            <w:proofErr w:type="gramEnd"/>
            <w:r w:rsidRPr="003C0A00">
              <w:rPr>
                <w:sz w:val="22"/>
                <w:szCs w:val="22"/>
              </w:rPr>
              <w:t xml:space="preserve"> и ОКПД2</w:t>
            </w:r>
          </w:p>
        </w:tc>
        <w:tc>
          <w:tcPr>
            <w:tcW w:w="2447" w:type="pct"/>
            <w:gridSpan w:val="3"/>
            <w:hideMark/>
          </w:tcPr>
          <w:p w:rsidR="003C0A00" w:rsidRPr="003C0A00" w:rsidRDefault="003C0A00" w:rsidP="003C0A00">
            <w:pPr>
              <w:tabs>
                <w:tab w:val="left" w:pos="318"/>
              </w:tabs>
              <w:contextualSpacing/>
              <w:jc w:val="both"/>
              <w:rPr>
                <w:i/>
                <w:sz w:val="22"/>
                <w:szCs w:val="22"/>
              </w:rPr>
            </w:pPr>
            <w:r w:rsidRPr="003C0A00">
              <w:rPr>
                <w:sz w:val="22"/>
                <w:szCs w:val="22"/>
              </w:rPr>
              <w:t>подлежит заполнению</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Сведения о производимых субъектами малого и среднего предпринимательства товарах, работах, услугах с указанием кодов ОКВЭД</w:t>
            </w:r>
            <w:proofErr w:type="gramStart"/>
            <w:r w:rsidRPr="003C0A00">
              <w:rPr>
                <w:sz w:val="22"/>
                <w:szCs w:val="22"/>
              </w:rPr>
              <w:t>2</w:t>
            </w:r>
            <w:proofErr w:type="gramEnd"/>
            <w:r w:rsidRPr="003C0A00">
              <w:rPr>
                <w:sz w:val="22"/>
                <w:szCs w:val="22"/>
              </w:rPr>
              <w:t xml:space="preserve"> и ОКПД2</w:t>
            </w:r>
          </w:p>
        </w:tc>
        <w:tc>
          <w:tcPr>
            <w:tcW w:w="2447" w:type="pct"/>
            <w:gridSpan w:val="3"/>
            <w:hideMark/>
          </w:tcPr>
          <w:p w:rsidR="003C0A00" w:rsidRPr="003C0A00" w:rsidRDefault="003C0A00" w:rsidP="003C0A00">
            <w:pPr>
              <w:tabs>
                <w:tab w:val="left" w:pos="318"/>
              </w:tabs>
              <w:contextualSpacing/>
              <w:jc w:val="both"/>
              <w:rPr>
                <w:i/>
                <w:sz w:val="22"/>
                <w:szCs w:val="22"/>
              </w:rPr>
            </w:pPr>
            <w:r w:rsidRPr="003C0A00">
              <w:rPr>
                <w:sz w:val="22"/>
                <w:szCs w:val="22"/>
              </w:rPr>
              <w:t>подлежит заполнению</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Сведения о соответствии производимых субъектами малого и среднего предпринимательства товарах, работах, услугах критериям отнесения к инновационной продукции, высокотехнологичной продукции</w:t>
            </w:r>
          </w:p>
        </w:tc>
        <w:tc>
          <w:tcPr>
            <w:tcW w:w="2447" w:type="pct"/>
            <w:gridSpan w:val="3"/>
            <w:hideMark/>
          </w:tcPr>
          <w:p w:rsidR="003C0A00" w:rsidRPr="003C0A00" w:rsidRDefault="003C0A00" w:rsidP="003C0A00">
            <w:pPr>
              <w:tabs>
                <w:tab w:val="left" w:pos="318"/>
              </w:tabs>
              <w:contextualSpacing/>
              <w:jc w:val="both"/>
              <w:rPr>
                <w:i/>
                <w:sz w:val="22"/>
                <w:szCs w:val="22"/>
              </w:rPr>
            </w:pPr>
            <w:r w:rsidRPr="003C0A00">
              <w:rPr>
                <w:sz w:val="22"/>
                <w:szCs w:val="22"/>
              </w:rPr>
              <w:t>да (нет)</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r w:rsidRPr="003C0A00">
              <w:rPr>
                <w:sz w:val="22"/>
                <w:szCs w:val="22"/>
              </w:rPr>
              <w:t>Сведения об участии в утвержденных программах партнерства отдельных заказчиков с субъектами малого и среднего предпринимательства</w:t>
            </w:r>
          </w:p>
        </w:tc>
        <w:tc>
          <w:tcPr>
            <w:tcW w:w="2447" w:type="pct"/>
            <w:gridSpan w:val="3"/>
            <w:hideMark/>
          </w:tcPr>
          <w:p w:rsidR="003C0A00" w:rsidRPr="003C0A00" w:rsidRDefault="003C0A00" w:rsidP="003C0A00">
            <w:pPr>
              <w:tabs>
                <w:tab w:val="left" w:pos="318"/>
              </w:tabs>
              <w:contextualSpacing/>
              <w:rPr>
                <w:i/>
                <w:sz w:val="22"/>
                <w:szCs w:val="22"/>
              </w:rPr>
            </w:pPr>
            <w:r w:rsidRPr="003C0A00">
              <w:rPr>
                <w:sz w:val="22"/>
                <w:szCs w:val="22"/>
              </w:rPr>
              <w:t>да (нет)</w:t>
            </w:r>
            <w:r w:rsidRPr="003C0A00">
              <w:rPr>
                <w:sz w:val="22"/>
                <w:szCs w:val="22"/>
              </w:rPr>
              <w:br/>
              <w:t xml:space="preserve">(в случае участия </w:t>
            </w:r>
            <w:r w:rsidRPr="003C0A00">
              <w:rPr>
                <w:sz w:val="22"/>
                <w:szCs w:val="22"/>
              </w:rPr>
              <w:sym w:font="Symbol" w:char="F02D"/>
            </w:r>
            <w:r w:rsidRPr="003C0A00">
              <w:rPr>
                <w:sz w:val="22"/>
                <w:szCs w:val="22"/>
              </w:rPr>
              <w:t xml:space="preserve"> наименование заказчика, реализующего программу партнерства)</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proofErr w:type="gramStart"/>
            <w:r w:rsidRPr="003C0A00">
              <w:rPr>
                <w:sz w:val="22"/>
                <w:szCs w:val="22"/>
              </w:rPr>
              <w:t>Сведения о наличии у юридического лица, индивидуального предпринимателя в предшествующем календарном году контрактов, заключенных в соответствии с Федеральным законом «О контрактной системе в сфере закупок товаров, работ, услуг для обеспечения государственных и муниципальных нужд», и (или) договоров, заключенных в соответствии с Федеральным законом «О закупках товаров, работ, услуг отдельными видами юридических лиц»</w:t>
            </w:r>
            <w:proofErr w:type="gramEnd"/>
          </w:p>
        </w:tc>
        <w:tc>
          <w:tcPr>
            <w:tcW w:w="2447" w:type="pct"/>
            <w:gridSpan w:val="3"/>
            <w:hideMark/>
          </w:tcPr>
          <w:p w:rsidR="003C0A00" w:rsidRPr="003C0A00" w:rsidRDefault="003C0A00" w:rsidP="003C0A00">
            <w:pPr>
              <w:tabs>
                <w:tab w:val="left" w:pos="318"/>
              </w:tabs>
              <w:contextualSpacing/>
              <w:rPr>
                <w:i/>
                <w:sz w:val="22"/>
                <w:szCs w:val="22"/>
              </w:rPr>
            </w:pPr>
            <w:r w:rsidRPr="003C0A00">
              <w:rPr>
                <w:sz w:val="22"/>
                <w:szCs w:val="22"/>
              </w:rPr>
              <w:t>да (нет)</w:t>
            </w:r>
            <w:r w:rsidRPr="003C0A00">
              <w:rPr>
                <w:sz w:val="22"/>
                <w:szCs w:val="22"/>
              </w:rPr>
              <w:br/>
              <w:t xml:space="preserve">(при наличии </w:t>
            </w:r>
            <w:r w:rsidRPr="003C0A00">
              <w:rPr>
                <w:sz w:val="22"/>
                <w:szCs w:val="22"/>
              </w:rPr>
              <w:sym w:font="Symbol" w:char="F02D"/>
            </w:r>
            <w:r w:rsidRPr="003C0A00">
              <w:rPr>
                <w:sz w:val="22"/>
                <w:szCs w:val="22"/>
              </w:rPr>
              <w:t xml:space="preserve"> количество исполненных контрактов или договоров и общая сумма)</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s>
              <w:ind w:left="0" w:firstLine="0"/>
              <w:contextualSpacing/>
              <w:jc w:val="both"/>
              <w:rPr>
                <w:sz w:val="22"/>
                <w:szCs w:val="22"/>
              </w:rPr>
            </w:pPr>
            <w:proofErr w:type="gramStart"/>
            <w:r w:rsidRPr="003C0A00">
              <w:rPr>
                <w:sz w:val="22"/>
                <w:szCs w:val="22"/>
              </w:rPr>
              <w:t>Сведения о том, что руководитель, члены коллегиального исполнительного органа, главный бухгалтер субъекта малого и среднего предпринимательства не имеют судимости за преступления в сфере экономики, а также о том, что в отношении указанных физических лиц не применялось наказание в виде лишения права занимать определенные должности или заниматься определенной деятельностью, связанной с деятельностью субъекта малого и среднего предпринимательства, и административное наказание в</w:t>
            </w:r>
            <w:proofErr w:type="gramEnd"/>
            <w:r w:rsidRPr="003C0A00">
              <w:rPr>
                <w:sz w:val="22"/>
                <w:szCs w:val="22"/>
              </w:rPr>
              <w:t xml:space="preserve"> </w:t>
            </w:r>
            <w:proofErr w:type="gramStart"/>
            <w:r w:rsidRPr="003C0A00">
              <w:rPr>
                <w:sz w:val="22"/>
                <w:szCs w:val="22"/>
              </w:rPr>
              <w:t>виде</w:t>
            </w:r>
            <w:proofErr w:type="gramEnd"/>
            <w:r w:rsidRPr="003C0A00">
              <w:rPr>
                <w:sz w:val="22"/>
                <w:szCs w:val="22"/>
              </w:rPr>
              <w:t xml:space="preserve"> дисквалификации</w:t>
            </w:r>
          </w:p>
        </w:tc>
        <w:tc>
          <w:tcPr>
            <w:tcW w:w="2447" w:type="pct"/>
            <w:gridSpan w:val="3"/>
            <w:hideMark/>
          </w:tcPr>
          <w:p w:rsidR="003C0A00" w:rsidRPr="003C0A00" w:rsidRDefault="003C0A00" w:rsidP="003C0A00">
            <w:pPr>
              <w:tabs>
                <w:tab w:val="left" w:pos="318"/>
              </w:tabs>
              <w:contextualSpacing/>
              <w:jc w:val="both"/>
              <w:rPr>
                <w:i/>
                <w:sz w:val="22"/>
                <w:szCs w:val="22"/>
              </w:rPr>
            </w:pPr>
            <w:r w:rsidRPr="003C0A00">
              <w:rPr>
                <w:sz w:val="22"/>
                <w:szCs w:val="22"/>
              </w:rPr>
              <w:t>да (нет)</w:t>
            </w:r>
          </w:p>
        </w:tc>
      </w:tr>
      <w:tr w:rsidR="003C0A00" w:rsidRPr="003C0A00" w:rsidTr="003C0A00">
        <w:trPr>
          <w:trHeight w:val="311"/>
          <w:jc w:val="center"/>
        </w:trPr>
        <w:tc>
          <w:tcPr>
            <w:tcW w:w="2553" w:type="pct"/>
            <w:vAlign w:val="center"/>
            <w:hideMark/>
          </w:tcPr>
          <w:p w:rsidR="003C0A00" w:rsidRPr="003C0A00" w:rsidRDefault="003C0A00" w:rsidP="003C0A00">
            <w:pPr>
              <w:numPr>
                <w:ilvl w:val="0"/>
                <w:numId w:val="10"/>
              </w:numPr>
              <w:tabs>
                <w:tab w:val="clear" w:pos="1070"/>
                <w:tab w:val="left" w:pos="318"/>
                <w:tab w:val="left" w:pos="2318"/>
              </w:tabs>
              <w:ind w:left="0" w:firstLine="0"/>
              <w:contextualSpacing/>
              <w:jc w:val="both"/>
              <w:rPr>
                <w:sz w:val="22"/>
                <w:szCs w:val="22"/>
              </w:rPr>
            </w:pPr>
            <w:r w:rsidRPr="003C0A00">
              <w:rPr>
                <w:sz w:val="22"/>
                <w:szCs w:val="22"/>
              </w:rPr>
              <w:t>Информация о наличии сведений об участнике закупки в реестрах недобросовестных поставщиков, предусмотренных федеральными законами «О закупках товаров, работ, услуг отдельными видами юридических лиц» и «О контрактной системе в сфере закупок товаров, работ, услуг для обеспечения государственных и муниципальных нужд»</w:t>
            </w:r>
          </w:p>
        </w:tc>
        <w:tc>
          <w:tcPr>
            <w:tcW w:w="2447" w:type="pct"/>
            <w:gridSpan w:val="3"/>
            <w:hideMark/>
          </w:tcPr>
          <w:p w:rsidR="003C0A00" w:rsidRPr="003C0A00" w:rsidRDefault="003C0A00" w:rsidP="003C0A00">
            <w:pPr>
              <w:tabs>
                <w:tab w:val="left" w:pos="318"/>
              </w:tabs>
              <w:contextualSpacing/>
              <w:jc w:val="both"/>
              <w:rPr>
                <w:i/>
                <w:sz w:val="22"/>
                <w:szCs w:val="22"/>
              </w:rPr>
            </w:pPr>
            <w:r w:rsidRPr="003C0A00">
              <w:rPr>
                <w:sz w:val="22"/>
                <w:szCs w:val="22"/>
              </w:rPr>
              <w:t>да (нет)</w:t>
            </w:r>
          </w:p>
        </w:tc>
      </w:tr>
    </w:tbl>
    <w:p w:rsidR="00093262" w:rsidRDefault="00093262" w:rsidP="00FF6D67">
      <w:pPr>
        <w:ind w:firstLine="709"/>
        <w:contextualSpacing/>
        <w:rPr>
          <w:b/>
          <w:sz w:val="22"/>
          <w:szCs w:val="22"/>
        </w:rPr>
      </w:pPr>
    </w:p>
    <w:p w:rsidR="00023AE8" w:rsidRPr="002D61E3" w:rsidRDefault="00023AE8" w:rsidP="00FF6D67">
      <w:pPr>
        <w:ind w:firstLine="709"/>
        <w:contextualSpacing/>
        <w:rPr>
          <w:b/>
          <w:sz w:val="22"/>
          <w:szCs w:val="22"/>
        </w:rPr>
      </w:pPr>
    </w:p>
    <w:tbl>
      <w:tblPr>
        <w:tblW w:w="10490" w:type="dxa"/>
        <w:tblInd w:w="108" w:type="dxa"/>
        <w:tblLayout w:type="fixed"/>
        <w:tblLook w:val="04A0"/>
      </w:tblPr>
      <w:tblGrid>
        <w:gridCol w:w="3261"/>
        <w:gridCol w:w="7229"/>
      </w:tblGrid>
      <w:tr w:rsidR="003C0A00" w:rsidRPr="003C0A00" w:rsidTr="003C0A00">
        <w:tc>
          <w:tcPr>
            <w:tcW w:w="3261" w:type="dxa"/>
          </w:tcPr>
          <w:p w:rsidR="003C0A00" w:rsidRPr="003C0A00" w:rsidRDefault="003C0A00" w:rsidP="003C0A00">
            <w:pPr>
              <w:pBdr>
                <w:bottom w:val="single" w:sz="12" w:space="1" w:color="auto"/>
              </w:pBdr>
              <w:contextualSpacing/>
              <w:jc w:val="center"/>
              <w:rPr>
                <w:sz w:val="22"/>
                <w:szCs w:val="22"/>
              </w:rPr>
            </w:pPr>
          </w:p>
          <w:p w:rsidR="003C0A00" w:rsidRPr="003C0A00" w:rsidRDefault="003C0A00" w:rsidP="003C0A00">
            <w:pPr>
              <w:contextualSpacing/>
              <w:jc w:val="center"/>
              <w:rPr>
                <w:sz w:val="22"/>
                <w:szCs w:val="22"/>
              </w:rPr>
            </w:pPr>
            <w:r w:rsidRPr="003C0A00">
              <w:rPr>
                <w:sz w:val="22"/>
                <w:szCs w:val="22"/>
              </w:rPr>
              <w:t>(подпись)</w:t>
            </w:r>
          </w:p>
          <w:p w:rsidR="003C0A00" w:rsidRPr="003C0A00" w:rsidRDefault="003C0A00" w:rsidP="003C0A00">
            <w:pPr>
              <w:contextualSpacing/>
              <w:jc w:val="center"/>
              <w:rPr>
                <w:sz w:val="22"/>
                <w:szCs w:val="22"/>
              </w:rPr>
            </w:pPr>
            <w:r w:rsidRPr="003C0A00">
              <w:rPr>
                <w:sz w:val="22"/>
                <w:szCs w:val="22"/>
              </w:rPr>
              <w:t>М.П.</w:t>
            </w:r>
          </w:p>
          <w:p w:rsidR="003C0A00" w:rsidRPr="003C0A00" w:rsidRDefault="003C0A00" w:rsidP="003C0A00">
            <w:pPr>
              <w:contextualSpacing/>
              <w:rPr>
                <w:sz w:val="22"/>
                <w:szCs w:val="22"/>
              </w:rPr>
            </w:pPr>
          </w:p>
        </w:tc>
        <w:tc>
          <w:tcPr>
            <w:tcW w:w="7229" w:type="dxa"/>
          </w:tcPr>
          <w:p w:rsidR="003C0A00" w:rsidRPr="003C0A00" w:rsidRDefault="003C0A00" w:rsidP="003C0A00">
            <w:pPr>
              <w:pBdr>
                <w:bottom w:val="single" w:sz="12" w:space="1" w:color="auto"/>
              </w:pBdr>
              <w:contextualSpacing/>
              <w:jc w:val="center"/>
              <w:rPr>
                <w:sz w:val="22"/>
                <w:szCs w:val="22"/>
                <w:u w:val="single"/>
              </w:rPr>
            </w:pPr>
          </w:p>
          <w:p w:rsidR="003C0A00" w:rsidRPr="003C0A00" w:rsidRDefault="003C0A00" w:rsidP="003C0A00">
            <w:pPr>
              <w:contextualSpacing/>
              <w:jc w:val="center"/>
              <w:rPr>
                <w:sz w:val="22"/>
                <w:szCs w:val="22"/>
              </w:rPr>
            </w:pPr>
            <w:r w:rsidRPr="003C0A00">
              <w:rPr>
                <w:sz w:val="22"/>
                <w:szCs w:val="22"/>
              </w:rPr>
              <w:t>(расшифровка)</w:t>
            </w:r>
          </w:p>
        </w:tc>
      </w:tr>
    </w:tbl>
    <w:p w:rsidR="00CF5111" w:rsidRDefault="00CF5111" w:rsidP="00FF6D67">
      <w:pPr>
        <w:pStyle w:val="ab"/>
        <w:ind w:firstLine="709"/>
        <w:contextualSpacing/>
        <w:jc w:val="center"/>
        <w:rPr>
          <w:b/>
          <w:sz w:val="22"/>
          <w:szCs w:val="22"/>
        </w:rPr>
      </w:pPr>
    </w:p>
    <w:p w:rsidR="00CF5111" w:rsidRDefault="00CF5111">
      <w:pPr>
        <w:spacing w:after="200" w:line="276" w:lineRule="auto"/>
        <w:rPr>
          <w:b/>
          <w:sz w:val="22"/>
          <w:szCs w:val="22"/>
        </w:rPr>
      </w:pPr>
      <w:r>
        <w:rPr>
          <w:b/>
          <w:sz w:val="22"/>
          <w:szCs w:val="22"/>
        </w:rPr>
        <w:br w:type="page"/>
      </w:r>
    </w:p>
    <w:p w:rsidR="00CF5111" w:rsidRDefault="00CF5111" w:rsidP="00FF6D67">
      <w:pPr>
        <w:pStyle w:val="ab"/>
        <w:ind w:firstLine="709"/>
        <w:contextualSpacing/>
        <w:jc w:val="center"/>
        <w:rPr>
          <w:b/>
          <w:sz w:val="22"/>
          <w:szCs w:val="22"/>
        </w:rPr>
      </w:pPr>
    </w:p>
    <w:p w:rsidR="00A3689B" w:rsidRPr="0035067F" w:rsidRDefault="00A3689B" w:rsidP="00FF6D67">
      <w:pPr>
        <w:pStyle w:val="ab"/>
        <w:ind w:firstLine="709"/>
        <w:contextualSpacing/>
        <w:jc w:val="center"/>
        <w:rPr>
          <w:b/>
          <w:sz w:val="22"/>
          <w:szCs w:val="22"/>
        </w:rPr>
      </w:pPr>
      <w:r w:rsidRPr="0035067F">
        <w:rPr>
          <w:b/>
          <w:sz w:val="22"/>
          <w:szCs w:val="22"/>
        </w:rPr>
        <w:t>Р</w:t>
      </w:r>
      <w:r w:rsidR="00FF6D67" w:rsidRPr="0035067F">
        <w:rPr>
          <w:b/>
          <w:sz w:val="22"/>
          <w:szCs w:val="22"/>
        </w:rPr>
        <w:t>АЗДЕЛ</w:t>
      </w:r>
      <w:r w:rsidRPr="0035067F">
        <w:rPr>
          <w:b/>
          <w:sz w:val="22"/>
          <w:szCs w:val="22"/>
        </w:rPr>
        <w:t xml:space="preserve"> 4. ИНФОРМАЦИОННАЯ КАРТА АУКЦИОНА</w:t>
      </w:r>
    </w:p>
    <w:p w:rsidR="00261E8A" w:rsidRPr="002D61E3" w:rsidRDefault="00261E8A" w:rsidP="00FF6D67">
      <w:pPr>
        <w:pStyle w:val="ab"/>
        <w:ind w:firstLine="709"/>
        <w:contextualSpacing/>
        <w:jc w:val="center"/>
        <w:rPr>
          <w:b/>
          <w:sz w:val="22"/>
          <w:szCs w:val="22"/>
        </w:rPr>
      </w:pPr>
    </w:p>
    <w:tbl>
      <w:tblPr>
        <w:tblW w:w="4961" w:type="pct"/>
        <w:tblLook w:val="0000"/>
      </w:tblPr>
      <w:tblGrid>
        <w:gridCol w:w="546"/>
        <w:gridCol w:w="3248"/>
        <w:gridCol w:w="6805"/>
      </w:tblGrid>
      <w:tr w:rsidR="00093262" w:rsidRPr="0035067F" w:rsidTr="006E374E">
        <w:tc>
          <w:tcPr>
            <w:tcW w:w="258" w:type="pct"/>
            <w:tcBorders>
              <w:top w:val="single" w:sz="4" w:space="0" w:color="000000"/>
              <w:left w:val="single" w:sz="4" w:space="0" w:color="000000"/>
              <w:bottom w:val="single" w:sz="4" w:space="0" w:color="000000"/>
            </w:tcBorders>
            <w:shd w:val="clear" w:color="auto" w:fill="auto"/>
          </w:tcPr>
          <w:p w:rsidR="00093262" w:rsidRPr="0035067F" w:rsidRDefault="00462D1C" w:rsidP="00A2090E">
            <w:pPr>
              <w:widowControl w:val="0"/>
              <w:ind w:firstLine="709"/>
              <w:contextualSpacing/>
              <w:jc w:val="center"/>
              <w:rPr>
                <w:sz w:val="22"/>
                <w:szCs w:val="22"/>
              </w:rPr>
            </w:pPr>
            <w:r w:rsidRPr="0035067F">
              <w:rPr>
                <w:sz w:val="22"/>
                <w:szCs w:val="22"/>
              </w:rPr>
              <w:t>1</w:t>
            </w:r>
            <w:r w:rsidR="00093262" w:rsidRPr="0035067F">
              <w:rPr>
                <w:sz w:val="22"/>
                <w:szCs w:val="22"/>
              </w:rPr>
              <w:t>1</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rPr>
                <w:sz w:val="22"/>
                <w:szCs w:val="22"/>
              </w:rPr>
            </w:pPr>
            <w:r w:rsidRPr="0035067F">
              <w:rPr>
                <w:sz w:val="22"/>
                <w:szCs w:val="22"/>
              </w:rPr>
              <w:t>Наименование Заказчика, местонахождение, контактная информация</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131D07" w:rsidRPr="0035067F" w:rsidRDefault="00131D07" w:rsidP="00131D07">
            <w:pPr>
              <w:contextualSpacing/>
              <w:jc w:val="both"/>
              <w:rPr>
                <w:sz w:val="22"/>
                <w:szCs w:val="22"/>
              </w:rPr>
            </w:pPr>
            <w:r w:rsidRPr="0035067F">
              <w:rPr>
                <w:sz w:val="22"/>
                <w:szCs w:val="22"/>
              </w:rPr>
              <w:t>Муниципальное унитарное предприятие «Екатеринбургэнерго»</w:t>
            </w:r>
          </w:p>
          <w:p w:rsidR="00131D07" w:rsidRPr="0035067F" w:rsidRDefault="00131D07" w:rsidP="00131D07">
            <w:pPr>
              <w:pStyle w:val="a9"/>
              <w:suppressLineNumbers/>
              <w:tabs>
                <w:tab w:val="left" w:pos="252"/>
              </w:tabs>
              <w:suppressAutoHyphens/>
              <w:spacing w:after="0"/>
              <w:contextualSpacing/>
              <w:rPr>
                <w:sz w:val="22"/>
                <w:szCs w:val="22"/>
              </w:rPr>
            </w:pPr>
            <w:r w:rsidRPr="0035067F">
              <w:rPr>
                <w:sz w:val="22"/>
                <w:szCs w:val="22"/>
              </w:rPr>
              <w:t xml:space="preserve">620027, г. Екатеринбург, ул. Свердлова, 34а </w:t>
            </w:r>
          </w:p>
          <w:p w:rsidR="00131D07" w:rsidRPr="00D84714" w:rsidRDefault="00131D07" w:rsidP="00131D07">
            <w:pPr>
              <w:pStyle w:val="a9"/>
              <w:suppressLineNumbers/>
              <w:tabs>
                <w:tab w:val="left" w:pos="252"/>
              </w:tabs>
              <w:suppressAutoHyphens/>
              <w:spacing w:after="0"/>
              <w:contextualSpacing/>
              <w:rPr>
                <w:sz w:val="22"/>
                <w:szCs w:val="22"/>
              </w:rPr>
            </w:pPr>
            <w:r w:rsidRPr="0035067F">
              <w:rPr>
                <w:sz w:val="22"/>
                <w:szCs w:val="22"/>
                <w:lang w:val="en-US"/>
              </w:rPr>
              <w:t>E</w:t>
            </w:r>
            <w:r w:rsidRPr="00D84714">
              <w:rPr>
                <w:sz w:val="22"/>
                <w:szCs w:val="22"/>
              </w:rPr>
              <w:t>-</w:t>
            </w:r>
            <w:r w:rsidRPr="0035067F">
              <w:rPr>
                <w:sz w:val="22"/>
                <w:szCs w:val="22"/>
                <w:lang w:val="en-US"/>
              </w:rPr>
              <w:t>mail</w:t>
            </w:r>
            <w:r w:rsidRPr="00D84714">
              <w:rPr>
                <w:sz w:val="22"/>
                <w:szCs w:val="22"/>
              </w:rPr>
              <w:t xml:space="preserve">: </w:t>
            </w:r>
            <w:r w:rsidRPr="0035067F">
              <w:rPr>
                <w:sz w:val="22"/>
                <w:szCs w:val="22"/>
                <w:lang w:val="en-US"/>
              </w:rPr>
              <w:t>info</w:t>
            </w:r>
            <w:r w:rsidRPr="00D84714">
              <w:rPr>
                <w:sz w:val="22"/>
                <w:szCs w:val="22"/>
              </w:rPr>
              <w:t>@</w:t>
            </w:r>
            <w:proofErr w:type="spellStart"/>
            <w:r w:rsidRPr="0035067F">
              <w:rPr>
                <w:sz w:val="22"/>
                <w:szCs w:val="22"/>
                <w:lang w:val="en-US"/>
              </w:rPr>
              <w:t>ek</w:t>
            </w:r>
            <w:proofErr w:type="spellEnd"/>
            <w:r w:rsidRPr="0035067F">
              <w:rPr>
                <w:sz w:val="22"/>
                <w:szCs w:val="22"/>
              </w:rPr>
              <w:t>а</w:t>
            </w:r>
            <w:proofErr w:type="spellStart"/>
            <w:r w:rsidRPr="0035067F">
              <w:rPr>
                <w:sz w:val="22"/>
                <w:szCs w:val="22"/>
                <w:lang w:val="en-US"/>
              </w:rPr>
              <w:t>tenergo</w:t>
            </w:r>
            <w:proofErr w:type="spellEnd"/>
            <w:r w:rsidRPr="00D84714">
              <w:rPr>
                <w:sz w:val="22"/>
                <w:szCs w:val="22"/>
              </w:rPr>
              <w:t>.</w:t>
            </w:r>
            <w:proofErr w:type="spellStart"/>
            <w:r w:rsidRPr="0035067F">
              <w:rPr>
                <w:sz w:val="22"/>
                <w:szCs w:val="22"/>
                <w:lang w:val="en-US"/>
              </w:rPr>
              <w:t>ur</w:t>
            </w:r>
            <w:proofErr w:type="spellEnd"/>
            <w:r w:rsidRPr="00D84714">
              <w:rPr>
                <w:sz w:val="22"/>
                <w:szCs w:val="22"/>
              </w:rPr>
              <w:t>.</w:t>
            </w:r>
            <w:proofErr w:type="spellStart"/>
            <w:r w:rsidRPr="0035067F">
              <w:rPr>
                <w:sz w:val="22"/>
                <w:szCs w:val="22"/>
                <w:lang w:val="en-US"/>
              </w:rPr>
              <w:t>ru</w:t>
            </w:r>
            <w:proofErr w:type="spellEnd"/>
          </w:p>
          <w:p w:rsidR="00131D07" w:rsidRPr="0035067F" w:rsidRDefault="00131D07" w:rsidP="00131D07">
            <w:pPr>
              <w:contextualSpacing/>
              <w:jc w:val="both"/>
              <w:rPr>
                <w:sz w:val="22"/>
                <w:szCs w:val="22"/>
              </w:rPr>
            </w:pPr>
            <w:r w:rsidRPr="0035067F">
              <w:rPr>
                <w:sz w:val="22"/>
                <w:szCs w:val="22"/>
              </w:rPr>
              <w:t xml:space="preserve">Тел: </w:t>
            </w:r>
            <w:r>
              <w:rPr>
                <w:sz w:val="22"/>
                <w:szCs w:val="22"/>
              </w:rPr>
              <w:t xml:space="preserve">+7 </w:t>
            </w:r>
            <w:r w:rsidRPr="0035067F">
              <w:rPr>
                <w:sz w:val="22"/>
                <w:szCs w:val="22"/>
              </w:rPr>
              <w:t>(343) 370-19-76</w:t>
            </w:r>
          </w:p>
          <w:p w:rsidR="00131D07" w:rsidRPr="0035067F" w:rsidRDefault="00131D07" w:rsidP="00131D07">
            <w:pPr>
              <w:pStyle w:val="a9"/>
              <w:suppressLineNumbers/>
              <w:tabs>
                <w:tab w:val="left" w:pos="252"/>
              </w:tabs>
              <w:suppressAutoHyphens/>
              <w:spacing w:after="0"/>
              <w:contextualSpacing/>
              <w:rPr>
                <w:sz w:val="22"/>
                <w:szCs w:val="22"/>
              </w:rPr>
            </w:pPr>
            <w:r w:rsidRPr="0035067F">
              <w:rPr>
                <w:sz w:val="22"/>
                <w:szCs w:val="22"/>
              </w:rPr>
              <w:t xml:space="preserve">Ответственное лицо Заказчика: </w:t>
            </w:r>
            <w:r>
              <w:rPr>
                <w:sz w:val="22"/>
                <w:szCs w:val="22"/>
              </w:rPr>
              <w:t>Двуречинский Даниил Витальевич</w:t>
            </w:r>
          </w:p>
          <w:p w:rsidR="00093262" w:rsidRPr="0035067F" w:rsidRDefault="00131D07" w:rsidP="00131D07">
            <w:pPr>
              <w:contextualSpacing/>
              <w:jc w:val="both"/>
              <w:rPr>
                <w:sz w:val="22"/>
                <w:szCs w:val="22"/>
              </w:rPr>
            </w:pPr>
            <w:r w:rsidRPr="0035067F">
              <w:rPr>
                <w:sz w:val="22"/>
                <w:szCs w:val="22"/>
              </w:rPr>
              <w:t xml:space="preserve">Тел: </w:t>
            </w:r>
            <w:r>
              <w:rPr>
                <w:sz w:val="22"/>
                <w:szCs w:val="22"/>
              </w:rPr>
              <w:t xml:space="preserve">+7 </w:t>
            </w:r>
            <w:r w:rsidRPr="0035067F">
              <w:rPr>
                <w:sz w:val="22"/>
                <w:szCs w:val="22"/>
              </w:rPr>
              <w:t xml:space="preserve">(343) 378-15-58 </w:t>
            </w:r>
            <w:proofErr w:type="spellStart"/>
            <w:r>
              <w:rPr>
                <w:sz w:val="22"/>
                <w:szCs w:val="22"/>
                <w:lang w:val="en-US"/>
              </w:rPr>
              <w:t>dvd</w:t>
            </w:r>
            <w:proofErr w:type="spellEnd"/>
            <w:r w:rsidRPr="0035067F">
              <w:rPr>
                <w:sz w:val="22"/>
                <w:szCs w:val="22"/>
              </w:rPr>
              <w:t>@</w:t>
            </w:r>
            <w:proofErr w:type="spellStart"/>
            <w:r w:rsidRPr="0035067F">
              <w:rPr>
                <w:sz w:val="22"/>
                <w:szCs w:val="22"/>
                <w:lang w:val="en-US"/>
              </w:rPr>
              <w:t>ek</w:t>
            </w:r>
            <w:proofErr w:type="spellEnd"/>
            <w:proofErr w:type="gramStart"/>
            <w:r w:rsidRPr="0035067F">
              <w:rPr>
                <w:sz w:val="22"/>
                <w:szCs w:val="22"/>
              </w:rPr>
              <w:t>а</w:t>
            </w:r>
            <w:proofErr w:type="spellStart"/>
            <w:proofErr w:type="gramEnd"/>
            <w:r w:rsidRPr="0035067F">
              <w:rPr>
                <w:sz w:val="22"/>
                <w:szCs w:val="22"/>
                <w:lang w:val="en-US"/>
              </w:rPr>
              <w:t>tenergo</w:t>
            </w:r>
            <w:proofErr w:type="spellEnd"/>
            <w:r w:rsidRPr="0035067F">
              <w:rPr>
                <w:sz w:val="22"/>
                <w:szCs w:val="22"/>
              </w:rPr>
              <w:t>.</w:t>
            </w:r>
            <w:proofErr w:type="spellStart"/>
            <w:r w:rsidRPr="0035067F">
              <w:rPr>
                <w:sz w:val="22"/>
                <w:szCs w:val="22"/>
                <w:lang w:val="en-US"/>
              </w:rPr>
              <w:t>ur</w:t>
            </w:r>
            <w:proofErr w:type="spellEnd"/>
            <w:r w:rsidRPr="0035067F">
              <w:rPr>
                <w:sz w:val="22"/>
                <w:szCs w:val="22"/>
              </w:rPr>
              <w:t>.</w:t>
            </w:r>
            <w:proofErr w:type="spellStart"/>
            <w:r w:rsidRPr="0035067F">
              <w:rPr>
                <w:sz w:val="22"/>
                <w:szCs w:val="22"/>
                <w:lang w:val="en-US"/>
              </w:rPr>
              <w:t>ru</w:t>
            </w:r>
            <w:proofErr w:type="spellEnd"/>
          </w:p>
        </w:tc>
      </w:tr>
      <w:tr w:rsidR="00093262" w:rsidRPr="0035067F" w:rsidTr="006E374E">
        <w:trPr>
          <w:trHeight w:val="647"/>
        </w:trPr>
        <w:tc>
          <w:tcPr>
            <w:tcW w:w="258" w:type="pct"/>
            <w:tcBorders>
              <w:top w:val="single" w:sz="4" w:space="0" w:color="000000"/>
              <w:left w:val="single" w:sz="4" w:space="0" w:color="000000"/>
              <w:bottom w:val="single" w:sz="4" w:space="0" w:color="auto"/>
            </w:tcBorders>
            <w:shd w:val="clear" w:color="auto" w:fill="auto"/>
          </w:tcPr>
          <w:p w:rsidR="00093262" w:rsidRPr="0035067F" w:rsidRDefault="00462D1C" w:rsidP="00A2090E">
            <w:pPr>
              <w:widowControl w:val="0"/>
              <w:ind w:firstLine="709"/>
              <w:contextualSpacing/>
              <w:jc w:val="center"/>
              <w:rPr>
                <w:sz w:val="22"/>
                <w:szCs w:val="22"/>
              </w:rPr>
            </w:pPr>
            <w:r w:rsidRPr="0035067F">
              <w:rPr>
                <w:sz w:val="22"/>
                <w:szCs w:val="22"/>
              </w:rPr>
              <w:t>2</w:t>
            </w:r>
            <w:r w:rsidR="00093262" w:rsidRPr="0035067F">
              <w:rPr>
                <w:sz w:val="22"/>
                <w:szCs w:val="22"/>
              </w:rPr>
              <w:t>2</w:t>
            </w:r>
          </w:p>
        </w:tc>
        <w:tc>
          <w:tcPr>
            <w:tcW w:w="1532" w:type="pct"/>
            <w:tcBorders>
              <w:top w:val="single" w:sz="4" w:space="0" w:color="000000"/>
              <w:left w:val="single" w:sz="4" w:space="0" w:color="000000"/>
              <w:bottom w:val="single" w:sz="4" w:space="0" w:color="auto"/>
            </w:tcBorders>
            <w:shd w:val="clear" w:color="auto" w:fill="auto"/>
          </w:tcPr>
          <w:p w:rsidR="00093262" w:rsidRPr="0035067F" w:rsidRDefault="00093262" w:rsidP="00A2090E">
            <w:pPr>
              <w:suppressAutoHyphens/>
              <w:ind w:left="32"/>
              <w:contextualSpacing/>
              <w:rPr>
                <w:sz w:val="22"/>
                <w:szCs w:val="22"/>
              </w:rPr>
            </w:pPr>
            <w:r w:rsidRPr="0035067F">
              <w:rPr>
                <w:sz w:val="22"/>
                <w:szCs w:val="22"/>
              </w:rPr>
              <w:t>Наименование и описание предмета закупки</w:t>
            </w:r>
          </w:p>
        </w:tc>
        <w:tc>
          <w:tcPr>
            <w:tcW w:w="3210" w:type="pct"/>
            <w:tcBorders>
              <w:top w:val="single" w:sz="4" w:space="0" w:color="000000"/>
              <w:left w:val="single" w:sz="4" w:space="0" w:color="000000"/>
              <w:bottom w:val="single" w:sz="4" w:space="0" w:color="auto"/>
              <w:right w:val="single" w:sz="4" w:space="0" w:color="000000"/>
            </w:tcBorders>
            <w:shd w:val="clear" w:color="auto" w:fill="auto"/>
          </w:tcPr>
          <w:p w:rsidR="00093262" w:rsidRPr="0035067F" w:rsidRDefault="005B5CE2" w:rsidP="00BB6016">
            <w:pPr>
              <w:rPr>
                <w:sz w:val="22"/>
                <w:szCs w:val="22"/>
              </w:rPr>
            </w:pPr>
            <w:r w:rsidRPr="005B5CE2">
              <w:rPr>
                <w:sz w:val="22"/>
                <w:szCs w:val="22"/>
              </w:rPr>
              <w:t>Поставка трубы стальной горячекатаной Ф-426*9</w:t>
            </w:r>
          </w:p>
        </w:tc>
      </w:tr>
      <w:tr w:rsidR="00093262" w:rsidRPr="0035067F" w:rsidTr="001F4AB4">
        <w:trPr>
          <w:trHeight w:val="2407"/>
        </w:trPr>
        <w:tc>
          <w:tcPr>
            <w:tcW w:w="258" w:type="pct"/>
            <w:tcBorders>
              <w:top w:val="single" w:sz="4" w:space="0" w:color="auto"/>
              <w:left w:val="single" w:sz="4" w:space="0" w:color="000000"/>
              <w:bottom w:val="single" w:sz="4" w:space="0" w:color="auto"/>
            </w:tcBorders>
            <w:shd w:val="clear" w:color="auto" w:fill="auto"/>
          </w:tcPr>
          <w:p w:rsidR="00093262" w:rsidRPr="0035067F" w:rsidRDefault="00462D1C" w:rsidP="00A2090E">
            <w:pPr>
              <w:widowControl w:val="0"/>
              <w:ind w:firstLine="709"/>
              <w:contextualSpacing/>
              <w:jc w:val="center"/>
              <w:rPr>
                <w:sz w:val="22"/>
                <w:szCs w:val="22"/>
              </w:rPr>
            </w:pPr>
            <w:r w:rsidRPr="0035067F">
              <w:rPr>
                <w:sz w:val="22"/>
                <w:szCs w:val="22"/>
              </w:rPr>
              <w:t>3</w:t>
            </w:r>
            <w:r w:rsidR="00093262" w:rsidRPr="0035067F">
              <w:rPr>
                <w:sz w:val="22"/>
                <w:szCs w:val="22"/>
              </w:rPr>
              <w:t>3</w:t>
            </w:r>
          </w:p>
        </w:tc>
        <w:tc>
          <w:tcPr>
            <w:tcW w:w="1532" w:type="pct"/>
            <w:tcBorders>
              <w:top w:val="single" w:sz="4" w:space="0" w:color="auto"/>
              <w:left w:val="single" w:sz="4" w:space="0" w:color="000000"/>
              <w:bottom w:val="single" w:sz="4" w:space="0" w:color="auto"/>
            </w:tcBorders>
            <w:shd w:val="clear" w:color="auto" w:fill="auto"/>
          </w:tcPr>
          <w:p w:rsidR="00093262" w:rsidRPr="0035067F" w:rsidRDefault="00093262" w:rsidP="00C5762A">
            <w:pPr>
              <w:suppressAutoHyphens/>
              <w:ind w:left="32"/>
              <w:contextualSpacing/>
              <w:rPr>
                <w:sz w:val="22"/>
                <w:szCs w:val="22"/>
              </w:rPr>
            </w:pPr>
            <w:r w:rsidRPr="0035067F">
              <w:rPr>
                <w:sz w:val="22"/>
                <w:szCs w:val="22"/>
              </w:rPr>
              <w:t>Информация о количестве и месте доставки товара, являющегося предметом аукциона в электронной форме</w:t>
            </w:r>
          </w:p>
        </w:tc>
        <w:tc>
          <w:tcPr>
            <w:tcW w:w="3210" w:type="pct"/>
            <w:tcBorders>
              <w:top w:val="single" w:sz="4" w:space="0" w:color="auto"/>
              <w:left w:val="single" w:sz="4" w:space="0" w:color="000000"/>
              <w:bottom w:val="single" w:sz="4" w:space="0" w:color="auto"/>
              <w:right w:val="single" w:sz="4" w:space="0" w:color="000000"/>
            </w:tcBorders>
            <w:shd w:val="clear" w:color="auto" w:fill="auto"/>
          </w:tcPr>
          <w:tbl>
            <w:tblPr>
              <w:tblpPr w:leftFromText="180" w:rightFromText="180" w:vertAnchor="text" w:horzAnchor="margin" w:tblpY="177"/>
              <w:tblOverlap w:val="never"/>
              <w:tblW w:w="6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33"/>
              <w:gridCol w:w="4324"/>
              <w:gridCol w:w="1074"/>
            </w:tblGrid>
            <w:tr w:rsidR="005B5CE2" w:rsidRPr="00934387" w:rsidTr="001B1425">
              <w:trPr>
                <w:trHeight w:val="561"/>
              </w:trPr>
              <w:tc>
                <w:tcPr>
                  <w:tcW w:w="633" w:type="dxa"/>
                </w:tcPr>
                <w:p w:rsidR="005B5CE2" w:rsidRPr="00934387" w:rsidRDefault="005B5CE2" w:rsidP="005B5CE2">
                  <w:pPr>
                    <w:rPr>
                      <w:sz w:val="22"/>
                      <w:szCs w:val="22"/>
                    </w:rPr>
                  </w:pPr>
                  <w:r w:rsidRPr="00934387">
                    <w:rPr>
                      <w:sz w:val="22"/>
                      <w:szCs w:val="22"/>
                    </w:rPr>
                    <w:t xml:space="preserve">№ </w:t>
                  </w:r>
                  <w:proofErr w:type="spellStart"/>
                  <w:proofErr w:type="gramStart"/>
                  <w:r w:rsidRPr="00934387">
                    <w:rPr>
                      <w:sz w:val="22"/>
                      <w:szCs w:val="22"/>
                    </w:rPr>
                    <w:t>п</w:t>
                  </w:r>
                  <w:proofErr w:type="spellEnd"/>
                  <w:proofErr w:type="gramEnd"/>
                  <w:r w:rsidRPr="00934387">
                    <w:rPr>
                      <w:sz w:val="22"/>
                      <w:szCs w:val="22"/>
                    </w:rPr>
                    <w:t>/</w:t>
                  </w:r>
                  <w:proofErr w:type="spellStart"/>
                  <w:r w:rsidRPr="00934387">
                    <w:rPr>
                      <w:sz w:val="22"/>
                      <w:szCs w:val="22"/>
                    </w:rPr>
                    <w:t>п</w:t>
                  </w:r>
                  <w:proofErr w:type="spellEnd"/>
                </w:p>
              </w:tc>
              <w:tc>
                <w:tcPr>
                  <w:tcW w:w="4324" w:type="dxa"/>
                </w:tcPr>
                <w:p w:rsidR="005B5CE2" w:rsidRPr="00934387" w:rsidRDefault="005B5CE2" w:rsidP="005B5CE2">
                  <w:pPr>
                    <w:jc w:val="center"/>
                    <w:rPr>
                      <w:sz w:val="22"/>
                      <w:szCs w:val="22"/>
                    </w:rPr>
                  </w:pPr>
                  <w:r w:rsidRPr="00934387">
                    <w:rPr>
                      <w:sz w:val="22"/>
                      <w:szCs w:val="22"/>
                    </w:rPr>
                    <w:t>Наименование, наружный диаметр, толщина стенки</w:t>
                  </w:r>
                </w:p>
              </w:tc>
              <w:tc>
                <w:tcPr>
                  <w:tcW w:w="1074" w:type="dxa"/>
                </w:tcPr>
                <w:p w:rsidR="005B5CE2" w:rsidRPr="00934387" w:rsidRDefault="005B5CE2" w:rsidP="005B5CE2">
                  <w:pPr>
                    <w:jc w:val="center"/>
                    <w:rPr>
                      <w:sz w:val="22"/>
                      <w:szCs w:val="22"/>
                    </w:rPr>
                  </w:pPr>
                  <w:r w:rsidRPr="00934387">
                    <w:rPr>
                      <w:sz w:val="22"/>
                      <w:szCs w:val="22"/>
                    </w:rPr>
                    <w:t xml:space="preserve">Кол-во, ед. </w:t>
                  </w:r>
                  <w:proofErr w:type="spellStart"/>
                  <w:r w:rsidRPr="00934387">
                    <w:rPr>
                      <w:sz w:val="22"/>
                      <w:szCs w:val="22"/>
                    </w:rPr>
                    <w:t>изм</w:t>
                  </w:r>
                  <w:proofErr w:type="spellEnd"/>
                  <w:r w:rsidRPr="00934387">
                    <w:rPr>
                      <w:sz w:val="22"/>
                      <w:szCs w:val="22"/>
                    </w:rPr>
                    <w:t>.</w:t>
                  </w:r>
                </w:p>
              </w:tc>
            </w:tr>
            <w:tr w:rsidR="005B5CE2" w:rsidRPr="00934387" w:rsidTr="001B1425">
              <w:trPr>
                <w:trHeight w:val="411"/>
              </w:trPr>
              <w:tc>
                <w:tcPr>
                  <w:tcW w:w="633" w:type="dxa"/>
                  <w:vAlign w:val="center"/>
                </w:tcPr>
                <w:p w:rsidR="005B5CE2" w:rsidRDefault="005B5CE2" w:rsidP="005B5CE2">
                  <w:pPr>
                    <w:jc w:val="center"/>
                    <w:rPr>
                      <w:sz w:val="22"/>
                      <w:szCs w:val="22"/>
                    </w:rPr>
                  </w:pPr>
                  <w:r>
                    <w:rPr>
                      <w:sz w:val="22"/>
                      <w:szCs w:val="22"/>
                    </w:rPr>
                    <w:t>1</w:t>
                  </w:r>
                </w:p>
              </w:tc>
              <w:tc>
                <w:tcPr>
                  <w:tcW w:w="4324" w:type="dxa"/>
                  <w:vAlign w:val="center"/>
                </w:tcPr>
                <w:p w:rsidR="005B5CE2" w:rsidRPr="004B40F5" w:rsidRDefault="005B5CE2" w:rsidP="005B5CE2">
                  <w:pPr>
                    <w:jc w:val="center"/>
                    <w:rPr>
                      <w:sz w:val="22"/>
                      <w:szCs w:val="22"/>
                    </w:rPr>
                  </w:pPr>
                  <w:r w:rsidRPr="004B40F5">
                    <w:rPr>
                      <w:sz w:val="22"/>
                      <w:szCs w:val="22"/>
                    </w:rPr>
                    <w:t>Труба стальная горячекатаная Ф-</w:t>
                  </w:r>
                  <w:r>
                    <w:rPr>
                      <w:sz w:val="22"/>
                      <w:szCs w:val="22"/>
                    </w:rPr>
                    <w:t>426х9</w:t>
                  </w:r>
                  <w:r w:rsidRPr="004B40F5">
                    <w:rPr>
                      <w:sz w:val="22"/>
                      <w:szCs w:val="22"/>
                    </w:rPr>
                    <w:t xml:space="preserve"> ГОСТ 8732-78 (марка стали</w:t>
                  </w:r>
                  <w:proofErr w:type="gramStart"/>
                  <w:r w:rsidRPr="004B40F5">
                    <w:rPr>
                      <w:sz w:val="22"/>
                      <w:szCs w:val="22"/>
                    </w:rPr>
                    <w:t xml:space="preserve"> С</w:t>
                  </w:r>
                  <w:proofErr w:type="gramEnd"/>
                  <w:r w:rsidRPr="004B40F5">
                    <w:rPr>
                      <w:sz w:val="22"/>
                      <w:szCs w:val="22"/>
                    </w:rPr>
                    <w:t>т.20)</w:t>
                  </w:r>
                </w:p>
              </w:tc>
              <w:tc>
                <w:tcPr>
                  <w:tcW w:w="1074" w:type="dxa"/>
                  <w:vAlign w:val="center"/>
                </w:tcPr>
                <w:p w:rsidR="005B5CE2" w:rsidRDefault="005B5CE2" w:rsidP="005B5CE2">
                  <w:pPr>
                    <w:jc w:val="center"/>
                    <w:rPr>
                      <w:sz w:val="22"/>
                      <w:szCs w:val="22"/>
                    </w:rPr>
                  </w:pPr>
                  <w:r>
                    <w:rPr>
                      <w:sz w:val="22"/>
                      <w:szCs w:val="22"/>
                    </w:rPr>
                    <w:t xml:space="preserve">6,0 </w:t>
                  </w:r>
                  <w:proofErr w:type="spellStart"/>
                  <w:r>
                    <w:rPr>
                      <w:sz w:val="22"/>
                      <w:szCs w:val="22"/>
                    </w:rPr>
                    <w:t>тн</w:t>
                  </w:r>
                  <w:proofErr w:type="spellEnd"/>
                  <w:r>
                    <w:rPr>
                      <w:sz w:val="22"/>
                      <w:szCs w:val="22"/>
                    </w:rPr>
                    <w:t>.</w:t>
                  </w:r>
                </w:p>
              </w:tc>
            </w:tr>
          </w:tbl>
          <w:p w:rsidR="00131D07" w:rsidRDefault="00131D07" w:rsidP="001F4AB4">
            <w:pPr>
              <w:rPr>
                <w:sz w:val="22"/>
                <w:szCs w:val="22"/>
              </w:rPr>
            </w:pPr>
          </w:p>
          <w:p w:rsidR="00131D07" w:rsidRDefault="00131D07" w:rsidP="001F4AB4">
            <w:pPr>
              <w:rPr>
                <w:sz w:val="22"/>
                <w:szCs w:val="22"/>
              </w:rPr>
            </w:pPr>
          </w:p>
          <w:p w:rsidR="00131D07" w:rsidRDefault="00131D07" w:rsidP="001F4AB4">
            <w:pPr>
              <w:rPr>
                <w:sz w:val="22"/>
                <w:szCs w:val="22"/>
              </w:rPr>
            </w:pPr>
          </w:p>
          <w:p w:rsidR="00131D07" w:rsidRDefault="00131D07" w:rsidP="001F4AB4">
            <w:pPr>
              <w:rPr>
                <w:sz w:val="22"/>
                <w:szCs w:val="22"/>
              </w:rPr>
            </w:pPr>
          </w:p>
          <w:p w:rsidR="00131D07" w:rsidRDefault="00131D07" w:rsidP="001F4AB4">
            <w:pPr>
              <w:rPr>
                <w:sz w:val="22"/>
                <w:szCs w:val="22"/>
              </w:rPr>
            </w:pPr>
          </w:p>
          <w:p w:rsidR="00131D07" w:rsidRDefault="00131D07" w:rsidP="001F4AB4">
            <w:pPr>
              <w:rPr>
                <w:sz w:val="22"/>
                <w:szCs w:val="22"/>
              </w:rPr>
            </w:pPr>
          </w:p>
          <w:p w:rsidR="00BA003F" w:rsidRDefault="00BA003F" w:rsidP="001F4AB4">
            <w:pPr>
              <w:rPr>
                <w:sz w:val="22"/>
                <w:szCs w:val="22"/>
              </w:rPr>
            </w:pPr>
            <w:r>
              <w:rPr>
                <w:sz w:val="22"/>
                <w:szCs w:val="22"/>
              </w:rPr>
              <w:t>При поставке товара допускается отступление (</w:t>
            </w:r>
            <w:proofErr w:type="spellStart"/>
            <w:r>
              <w:rPr>
                <w:sz w:val="22"/>
                <w:szCs w:val="22"/>
              </w:rPr>
              <w:t>толеранс</w:t>
            </w:r>
            <w:proofErr w:type="spellEnd"/>
            <w:r>
              <w:rPr>
                <w:sz w:val="22"/>
                <w:szCs w:val="22"/>
              </w:rPr>
              <w:t xml:space="preserve">) количества товара в размере ± </w:t>
            </w:r>
            <w:r w:rsidR="00131D07">
              <w:rPr>
                <w:sz w:val="22"/>
                <w:szCs w:val="22"/>
              </w:rPr>
              <w:t>10</w:t>
            </w:r>
            <w:r>
              <w:rPr>
                <w:sz w:val="22"/>
                <w:szCs w:val="22"/>
              </w:rPr>
              <w:t>%.</w:t>
            </w:r>
          </w:p>
          <w:p w:rsidR="00A83194" w:rsidRPr="0035067F" w:rsidRDefault="001F4AB4" w:rsidP="001F4AB4">
            <w:pPr>
              <w:rPr>
                <w:sz w:val="22"/>
                <w:szCs w:val="22"/>
              </w:rPr>
            </w:pPr>
            <w:r>
              <w:rPr>
                <w:sz w:val="22"/>
                <w:szCs w:val="22"/>
              </w:rPr>
              <w:t xml:space="preserve">Место поставки товара: 620016, Свердловская область, </w:t>
            </w:r>
            <w:proofErr w:type="gramStart"/>
            <w:r>
              <w:rPr>
                <w:sz w:val="22"/>
                <w:szCs w:val="22"/>
              </w:rPr>
              <w:t>г</w:t>
            </w:r>
            <w:proofErr w:type="gramEnd"/>
            <w:r>
              <w:rPr>
                <w:sz w:val="22"/>
                <w:szCs w:val="22"/>
              </w:rPr>
              <w:t>. Екатеринбург,</w:t>
            </w:r>
            <w:r w:rsidRPr="00902C02">
              <w:rPr>
                <w:sz w:val="22"/>
                <w:szCs w:val="22"/>
              </w:rPr>
              <w:t xml:space="preserve"> </w:t>
            </w:r>
            <w:r>
              <w:rPr>
                <w:sz w:val="22"/>
                <w:szCs w:val="22"/>
              </w:rPr>
              <w:t xml:space="preserve">проезд </w:t>
            </w:r>
            <w:r w:rsidRPr="00902C02">
              <w:rPr>
                <w:sz w:val="22"/>
                <w:szCs w:val="22"/>
              </w:rPr>
              <w:t>Складской, 7</w:t>
            </w:r>
            <w:r w:rsidR="00A14BC6">
              <w:rPr>
                <w:sz w:val="22"/>
                <w:szCs w:val="22"/>
              </w:rPr>
              <w:t xml:space="preserve"> (центральный</w:t>
            </w:r>
            <w:r w:rsidR="006F0724">
              <w:rPr>
                <w:sz w:val="22"/>
                <w:szCs w:val="22"/>
              </w:rPr>
              <w:t xml:space="preserve"> склад МУП </w:t>
            </w:r>
            <w:r>
              <w:rPr>
                <w:sz w:val="22"/>
                <w:szCs w:val="22"/>
              </w:rPr>
              <w:t>«Екатеринбургэнерго»).</w:t>
            </w:r>
          </w:p>
        </w:tc>
      </w:tr>
      <w:tr w:rsidR="00093262" w:rsidRPr="0035067F" w:rsidTr="006E374E">
        <w:trPr>
          <w:trHeight w:val="572"/>
        </w:trPr>
        <w:tc>
          <w:tcPr>
            <w:tcW w:w="258" w:type="pct"/>
            <w:tcBorders>
              <w:top w:val="single" w:sz="4" w:space="0" w:color="auto"/>
              <w:left w:val="single" w:sz="4" w:space="0" w:color="000000"/>
              <w:bottom w:val="single" w:sz="4" w:space="0" w:color="000000"/>
            </w:tcBorders>
            <w:shd w:val="clear" w:color="auto" w:fill="auto"/>
          </w:tcPr>
          <w:p w:rsidR="00093262" w:rsidRPr="0035067F" w:rsidRDefault="00462D1C" w:rsidP="00A2090E">
            <w:pPr>
              <w:widowControl w:val="0"/>
              <w:ind w:firstLine="709"/>
              <w:contextualSpacing/>
              <w:jc w:val="center"/>
              <w:rPr>
                <w:sz w:val="22"/>
                <w:szCs w:val="22"/>
              </w:rPr>
            </w:pPr>
            <w:r w:rsidRPr="0035067F">
              <w:rPr>
                <w:sz w:val="22"/>
                <w:szCs w:val="22"/>
              </w:rPr>
              <w:t>4</w:t>
            </w:r>
            <w:r w:rsidR="00093262" w:rsidRPr="0035067F">
              <w:rPr>
                <w:sz w:val="22"/>
                <w:szCs w:val="22"/>
              </w:rPr>
              <w:t>4</w:t>
            </w:r>
          </w:p>
        </w:tc>
        <w:tc>
          <w:tcPr>
            <w:tcW w:w="1532" w:type="pct"/>
            <w:tcBorders>
              <w:top w:val="single" w:sz="4" w:space="0" w:color="auto"/>
              <w:left w:val="single" w:sz="4" w:space="0" w:color="000000"/>
              <w:bottom w:val="single" w:sz="4" w:space="0" w:color="000000"/>
            </w:tcBorders>
            <w:shd w:val="clear" w:color="auto" w:fill="auto"/>
          </w:tcPr>
          <w:p w:rsidR="00093262" w:rsidRPr="0035067F" w:rsidRDefault="00093262" w:rsidP="00A2090E">
            <w:pPr>
              <w:suppressAutoHyphens/>
              <w:ind w:left="32"/>
              <w:contextualSpacing/>
              <w:rPr>
                <w:sz w:val="22"/>
                <w:szCs w:val="22"/>
              </w:rPr>
            </w:pPr>
            <w:r w:rsidRPr="0035067F">
              <w:rPr>
                <w:sz w:val="22"/>
                <w:szCs w:val="22"/>
              </w:rPr>
              <w:t xml:space="preserve">Сроки </w:t>
            </w:r>
            <w:r w:rsidR="0012298C">
              <w:rPr>
                <w:sz w:val="22"/>
                <w:szCs w:val="22"/>
              </w:rPr>
              <w:t>поставки</w:t>
            </w:r>
            <w:r w:rsidRPr="0035067F">
              <w:rPr>
                <w:sz w:val="22"/>
                <w:szCs w:val="22"/>
              </w:rPr>
              <w:t xml:space="preserve"> </w:t>
            </w:r>
          </w:p>
          <w:p w:rsidR="00093262" w:rsidRPr="0035067F" w:rsidRDefault="00093262" w:rsidP="00A2090E">
            <w:pPr>
              <w:suppressAutoHyphens/>
              <w:ind w:left="32"/>
              <w:contextualSpacing/>
              <w:rPr>
                <w:sz w:val="22"/>
                <w:szCs w:val="22"/>
              </w:rPr>
            </w:pPr>
          </w:p>
        </w:tc>
        <w:tc>
          <w:tcPr>
            <w:tcW w:w="3210" w:type="pct"/>
            <w:tcBorders>
              <w:top w:val="single" w:sz="4" w:space="0" w:color="auto"/>
              <w:left w:val="single" w:sz="4" w:space="0" w:color="000000"/>
              <w:bottom w:val="single" w:sz="4" w:space="0" w:color="000000"/>
              <w:right w:val="single" w:sz="4" w:space="0" w:color="000000"/>
            </w:tcBorders>
            <w:shd w:val="clear" w:color="auto" w:fill="auto"/>
          </w:tcPr>
          <w:p w:rsidR="00A76928" w:rsidRDefault="006F0724" w:rsidP="00C33EF9">
            <w:pPr>
              <w:rPr>
                <w:sz w:val="22"/>
                <w:szCs w:val="22"/>
              </w:rPr>
            </w:pPr>
            <w:r>
              <w:rPr>
                <w:sz w:val="22"/>
                <w:szCs w:val="22"/>
              </w:rPr>
              <w:t>В</w:t>
            </w:r>
            <w:r w:rsidRPr="006F0724">
              <w:rPr>
                <w:sz w:val="22"/>
                <w:szCs w:val="22"/>
              </w:rPr>
              <w:t xml:space="preserve"> течение 1</w:t>
            </w:r>
            <w:r w:rsidR="00143C90">
              <w:rPr>
                <w:sz w:val="22"/>
                <w:szCs w:val="22"/>
              </w:rPr>
              <w:t>0</w:t>
            </w:r>
            <w:r w:rsidRPr="006F0724">
              <w:rPr>
                <w:sz w:val="22"/>
                <w:szCs w:val="22"/>
              </w:rPr>
              <w:t xml:space="preserve"> (</w:t>
            </w:r>
            <w:r w:rsidR="00143C90">
              <w:rPr>
                <w:sz w:val="22"/>
                <w:szCs w:val="22"/>
              </w:rPr>
              <w:t>Десяти</w:t>
            </w:r>
            <w:r w:rsidRPr="006F0724">
              <w:rPr>
                <w:sz w:val="22"/>
                <w:szCs w:val="22"/>
              </w:rPr>
              <w:t xml:space="preserve">) </w:t>
            </w:r>
            <w:r w:rsidR="00C33EF9">
              <w:rPr>
                <w:sz w:val="22"/>
                <w:szCs w:val="22"/>
              </w:rPr>
              <w:t>календарных</w:t>
            </w:r>
            <w:r w:rsidRPr="006F0724">
              <w:rPr>
                <w:sz w:val="22"/>
                <w:szCs w:val="22"/>
              </w:rPr>
              <w:t xml:space="preserve"> дней </w:t>
            </w:r>
            <w:r w:rsidR="00113D85">
              <w:rPr>
                <w:sz w:val="22"/>
                <w:szCs w:val="22"/>
              </w:rPr>
              <w:t xml:space="preserve">с момента заключения договора поставки. Дата и время приемки товара осуществляется </w:t>
            </w:r>
            <w:r w:rsidR="00A352A0">
              <w:rPr>
                <w:sz w:val="22"/>
                <w:szCs w:val="22"/>
              </w:rPr>
              <w:t xml:space="preserve">строго </w:t>
            </w:r>
            <w:r w:rsidR="00113D85">
              <w:rPr>
                <w:sz w:val="22"/>
                <w:szCs w:val="22"/>
              </w:rPr>
              <w:t xml:space="preserve">по согласованию с представителем Покупателя. </w:t>
            </w:r>
          </w:p>
          <w:p w:rsidR="00A352A0" w:rsidRPr="0035067F" w:rsidRDefault="00A352A0" w:rsidP="00C33EF9">
            <w:pPr>
              <w:rPr>
                <w:sz w:val="22"/>
                <w:szCs w:val="22"/>
              </w:rPr>
            </w:pPr>
          </w:p>
        </w:tc>
      </w:tr>
      <w:tr w:rsidR="00093262" w:rsidRPr="0035067F" w:rsidTr="006E374E">
        <w:tc>
          <w:tcPr>
            <w:tcW w:w="258" w:type="pct"/>
            <w:tcBorders>
              <w:top w:val="single" w:sz="4" w:space="0" w:color="000000"/>
              <w:left w:val="single" w:sz="4" w:space="0" w:color="000000"/>
              <w:bottom w:val="single" w:sz="4" w:space="0" w:color="000000"/>
            </w:tcBorders>
            <w:shd w:val="clear" w:color="auto" w:fill="auto"/>
          </w:tcPr>
          <w:p w:rsidR="00093262" w:rsidRPr="0035067F" w:rsidRDefault="00462D1C" w:rsidP="00A2090E">
            <w:pPr>
              <w:widowControl w:val="0"/>
              <w:ind w:firstLine="709"/>
              <w:contextualSpacing/>
              <w:jc w:val="center"/>
              <w:rPr>
                <w:sz w:val="22"/>
                <w:szCs w:val="22"/>
              </w:rPr>
            </w:pPr>
            <w:r w:rsidRPr="0035067F">
              <w:rPr>
                <w:sz w:val="22"/>
                <w:szCs w:val="22"/>
              </w:rPr>
              <w:t>5</w:t>
            </w:r>
            <w:r w:rsidR="00093262" w:rsidRPr="0035067F">
              <w:rPr>
                <w:sz w:val="22"/>
                <w:szCs w:val="22"/>
              </w:rPr>
              <w:t>5</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rPr>
                <w:sz w:val="22"/>
                <w:szCs w:val="22"/>
              </w:rPr>
            </w:pPr>
            <w:r w:rsidRPr="0035067F">
              <w:rPr>
                <w:sz w:val="22"/>
                <w:szCs w:val="22"/>
              </w:rPr>
              <w:t>Способ определения поставщика, особенности участия субъектов малого и среднего предпринимательства</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C02136" w:rsidP="00A2090E">
            <w:pPr>
              <w:contextualSpacing/>
              <w:jc w:val="both"/>
              <w:rPr>
                <w:sz w:val="22"/>
                <w:szCs w:val="22"/>
              </w:rPr>
            </w:pPr>
            <w:r w:rsidRPr="0035067F">
              <w:rPr>
                <w:sz w:val="22"/>
                <w:szCs w:val="22"/>
              </w:rPr>
              <w:t>Аукцион в электронной форме, участниками которого могут быть только субъекты малого и среднего предпринимательства.</w:t>
            </w:r>
          </w:p>
        </w:tc>
      </w:tr>
      <w:tr w:rsidR="00093262" w:rsidRPr="0035067F" w:rsidTr="006E374E">
        <w:tc>
          <w:tcPr>
            <w:tcW w:w="258" w:type="pct"/>
            <w:tcBorders>
              <w:top w:val="single" w:sz="4" w:space="0" w:color="000000"/>
              <w:left w:val="single" w:sz="4" w:space="0" w:color="000000"/>
              <w:bottom w:val="single" w:sz="4" w:space="0" w:color="000000"/>
            </w:tcBorders>
            <w:shd w:val="clear" w:color="auto" w:fill="auto"/>
          </w:tcPr>
          <w:p w:rsidR="00093262" w:rsidRPr="0035067F" w:rsidRDefault="00462D1C" w:rsidP="00A2090E">
            <w:pPr>
              <w:widowControl w:val="0"/>
              <w:ind w:firstLine="709"/>
              <w:contextualSpacing/>
              <w:jc w:val="center"/>
              <w:rPr>
                <w:sz w:val="22"/>
                <w:szCs w:val="22"/>
              </w:rPr>
            </w:pPr>
            <w:r w:rsidRPr="0035067F">
              <w:rPr>
                <w:sz w:val="22"/>
                <w:szCs w:val="22"/>
              </w:rPr>
              <w:t>6</w:t>
            </w:r>
            <w:r w:rsidR="00093262" w:rsidRPr="0035067F">
              <w:rPr>
                <w:sz w:val="22"/>
                <w:szCs w:val="22"/>
              </w:rPr>
              <w:t>6</w:t>
            </w:r>
          </w:p>
        </w:tc>
        <w:tc>
          <w:tcPr>
            <w:tcW w:w="1532" w:type="pct"/>
            <w:tcBorders>
              <w:top w:val="single" w:sz="4" w:space="0" w:color="000000"/>
              <w:left w:val="single" w:sz="4" w:space="0" w:color="000000"/>
              <w:bottom w:val="single" w:sz="4" w:space="0" w:color="auto"/>
            </w:tcBorders>
            <w:shd w:val="clear" w:color="auto" w:fill="auto"/>
          </w:tcPr>
          <w:p w:rsidR="00093262" w:rsidRPr="0035067F" w:rsidRDefault="00093262" w:rsidP="00A2090E">
            <w:pPr>
              <w:ind w:left="32"/>
              <w:contextualSpacing/>
              <w:rPr>
                <w:sz w:val="22"/>
                <w:szCs w:val="22"/>
              </w:rPr>
            </w:pPr>
            <w:r w:rsidRPr="0035067F">
              <w:rPr>
                <w:sz w:val="22"/>
                <w:szCs w:val="22"/>
              </w:rPr>
              <w:t>Предмет электронного аукциона</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C02136" w:rsidP="00E0050A">
            <w:pPr>
              <w:contextualSpacing/>
              <w:jc w:val="both"/>
              <w:rPr>
                <w:sz w:val="22"/>
                <w:szCs w:val="22"/>
              </w:rPr>
            </w:pPr>
            <w:r w:rsidRPr="0035067F">
              <w:rPr>
                <w:sz w:val="22"/>
                <w:szCs w:val="22"/>
              </w:rPr>
              <w:t xml:space="preserve">Аукцион в электронной форме на право заключения договора </w:t>
            </w:r>
            <w:r w:rsidR="00A83194" w:rsidRPr="0035067F">
              <w:rPr>
                <w:sz w:val="22"/>
                <w:szCs w:val="22"/>
              </w:rPr>
              <w:t xml:space="preserve">поставки </w:t>
            </w:r>
            <w:r w:rsidR="005A4574" w:rsidRPr="005A4574">
              <w:rPr>
                <w:sz w:val="22"/>
                <w:szCs w:val="22"/>
              </w:rPr>
              <w:t xml:space="preserve">труб стальных горячекатаных </w:t>
            </w:r>
            <w:r w:rsidR="00A14BC6" w:rsidRPr="008522F2">
              <w:rPr>
                <w:sz w:val="22"/>
                <w:szCs w:val="22"/>
              </w:rPr>
              <w:t xml:space="preserve">для нужд </w:t>
            </w:r>
            <w:r w:rsidR="00113D85" w:rsidRPr="008522F2">
              <w:rPr>
                <w:sz w:val="22"/>
                <w:szCs w:val="22"/>
              </w:rPr>
              <w:t>МУП «Екатеринбургэнерго»</w:t>
            </w:r>
          </w:p>
        </w:tc>
      </w:tr>
      <w:tr w:rsidR="00093262" w:rsidRPr="0035067F" w:rsidTr="006E374E">
        <w:trPr>
          <w:trHeight w:val="655"/>
        </w:trPr>
        <w:tc>
          <w:tcPr>
            <w:tcW w:w="258" w:type="pct"/>
            <w:tcBorders>
              <w:top w:val="single" w:sz="4" w:space="0" w:color="000000"/>
              <w:left w:val="single" w:sz="4" w:space="0" w:color="000000"/>
              <w:bottom w:val="single" w:sz="4" w:space="0" w:color="000000"/>
            </w:tcBorders>
            <w:shd w:val="clear" w:color="auto" w:fill="auto"/>
          </w:tcPr>
          <w:p w:rsidR="00093262" w:rsidRPr="0035067F" w:rsidRDefault="00462D1C" w:rsidP="00A2090E">
            <w:pPr>
              <w:widowControl w:val="0"/>
              <w:ind w:firstLine="709"/>
              <w:contextualSpacing/>
              <w:jc w:val="center"/>
              <w:rPr>
                <w:sz w:val="22"/>
                <w:szCs w:val="22"/>
              </w:rPr>
            </w:pPr>
            <w:r w:rsidRPr="0035067F">
              <w:rPr>
                <w:sz w:val="22"/>
                <w:szCs w:val="22"/>
              </w:rPr>
              <w:t>7</w:t>
            </w:r>
            <w:r w:rsidR="00093262" w:rsidRPr="0035067F">
              <w:rPr>
                <w:sz w:val="22"/>
                <w:szCs w:val="22"/>
              </w:rPr>
              <w:t>7</w:t>
            </w:r>
          </w:p>
        </w:tc>
        <w:tc>
          <w:tcPr>
            <w:tcW w:w="1532" w:type="pct"/>
            <w:tcBorders>
              <w:top w:val="single" w:sz="4" w:space="0" w:color="auto"/>
              <w:left w:val="single" w:sz="4" w:space="0" w:color="000000"/>
              <w:bottom w:val="single" w:sz="4" w:space="0" w:color="000000"/>
            </w:tcBorders>
            <w:shd w:val="clear" w:color="auto" w:fill="auto"/>
          </w:tcPr>
          <w:p w:rsidR="00093262" w:rsidRPr="0035067F" w:rsidRDefault="00093262" w:rsidP="00A2090E">
            <w:pPr>
              <w:ind w:left="32"/>
              <w:contextualSpacing/>
              <w:rPr>
                <w:sz w:val="22"/>
                <w:szCs w:val="22"/>
              </w:rPr>
            </w:pPr>
            <w:r w:rsidRPr="0035067F">
              <w:rPr>
                <w:sz w:val="22"/>
                <w:szCs w:val="22"/>
              </w:rPr>
              <w:t>Наименование и адрес электронной площадки в сети Интернет</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093262" w:rsidP="00A2090E">
            <w:pPr>
              <w:widowControl w:val="0"/>
              <w:contextualSpacing/>
              <w:jc w:val="both"/>
              <w:rPr>
                <w:sz w:val="22"/>
                <w:szCs w:val="22"/>
              </w:rPr>
            </w:pPr>
            <w:r w:rsidRPr="0035067F">
              <w:rPr>
                <w:sz w:val="22"/>
                <w:szCs w:val="22"/>
              </w:rPr>
              <w:t>РТС тендер</w:t>
            </w:r>
          </w:p>
          <w:p w:rsidR="00093262" w:rsidRPr="0035067F" w:rsidRDefault="00093262" w:rsidP="00A2090E">
            <w:pPr>
              <w:widowControl w:val="0"/>
              <w:contextualSpacing/>
              <w:jc w:val="both"/>
              <w:rPr>
                <w:i/>
                <w:sz w:val="22"/>
                <w:szCs w:val="22"/>
              </w:rPr>
            </w:pPr>
            <w:proofErr w:type="spellStart"/>
            <w:r w:rsidRPr="0035067F">
              <w:rPr>
                <w:sz w:val="22"/>
                <w:szCs w:val="22"/>
              </w:rPr>
              <w:t>http</w:t>
            </w:r>
            <w:proofErr w:type="spellEnd"/>
            <w:r w:rsidRPr="0035067F">
              <w:rPr>
                <w:sz w:val="22"/>
                <w:szCs w:val="22"/>
              </w:rPr>
              <w:t>//</w:t>
            </w:r>
            <w:proofErr w:type="spellStart"/>
            <w:r w:rsidRPr="0035067F">
              <w:rPr>
                <w:sz w:val="22"/>
                <w:szCs w:val="22"/>
              </w:rPr>
              <w:t>www.rts-tender.ru</w:t>
            </w:r>
            <w:proofErr w:type="spellEnd"/>
            <w:r w:rsidRPr="0035067F">
              <w:rPr>
                <w:sz w:val="22"/>
                <w:szCs w:val="22"/>
              </w:rPr>
              <w:t>/</w:t>
            </w:r>
          </w:p>
          <w:p w:rsidR="00093262" w:rsidRPr="0035067F" w:rsidRDefault="00093262" w:rsidP="00A2090E">
            <w:pPr>
              <w:widowControl w:val="0"/>
              <w:ind w:firstLine="709"/>
              <w:contextualSpacing/>
              <w:jc w:val="both"/>
              <w:rPr>
                <w:sz w:val="22"/>
                <w:szCs w:val="22"/>
              </w:rPr>
            </w:pPr>
          </w:p>
        </w:tc>
      </w:tr>
      <w:tr w:rsidR="00093262" w:rsidRPr="0035067F" w:rsidTr="006E374E">
        <w:trPr>
          <w:trHeight w:val="416"/>
        </w:trPr>
        <w:tc>
          <w:tcPr>
            <w:tcW w:w="258" w:type="pct"/>
            <w:tcBorders>
              <w:top w:val="single" w:sz="4" w:space="0" w:color="000000"/>
              <w:left w:val="single" w:sz="4" w:space="0" w:color="000000"/>
              <w:bottom w:val="single" w:sz="4" w:space="0" w:color="000000"/>
            </w:tcBorders>
            <w:shd w:val="clear" w:color="auto" w:fill="auto"/>
          </w:tcPr>
          <w:p w:rsidR="00093262" w:rsidRPr="0035067F" w:rsidRDefault="00462D1C" w:rsidP="00A2090E">
            <w:pPr>
              <w:widowControl w:val="0"/>
              <w:ind w:firstLine="709"/>
              <w:contextualSpacing/>
              <w:jc w:val="center"/>
              <w:rPr>
                <w:sz w:val="22"/>
                <w:szCs w:val="22"/>
              </w:rPr>
            </w:pPr>
            <w:r w:rsidRPr="0035067F">
              <w:rPr>
                <w:sz w:val="22"/>
                <w:szCs w:val="22"/>
              </w:rPr>
              <w:t>8</w:t>
            </w:r>
            <w:r w:rsidR="00093262" w:rsidRPr="0035067F">
              <w:rPr>
                <w:sz w:val="22"/>
                <w:szCs w:val="22"/>
              </w:rPr>
              <w:t>8</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rPr>
                <w:bCs/>
                <w:sz w:val="22"/>
                <w:szCs w:val="22"/>
              </w:rPr>
            </w:pPr>
            <w:r w:rsidRPr="0035067F">
              <w:rPr>
                <w:sz w:val="22"/>
                <w:szCs w:val="22"/>
              </w:rPr>
              <w:t xml:space="preserve">Начальная (максимальная) цена договора </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A2090E" w:rsidRPr="00715727" w:rsidRDefault="005B5CE2" w:rsidP="005B5CE2">
            <w:pPr>
              <w:tabs>
                <w:tab w:val="left" w:pos="851"/>
                <w:tab w:val="left" w:pos="1134"/>
              </w:tabs>
              <w:contextualSpacing/>
              <w:jc w:val="both"/>
              <w:rPr>
                <w:b/>
                <w:sz w:val="22"/>
                <w:szCs w:val="22"/>
              </w:rPr>
            </w:pPr>
            <w:r>
              <w:rPr>
                <w:b/>
                <w:color w:val="000000"/>
                <w:sz w:val="22"/>
                <w:szCs w:val="22"/>
              </w:rPr>
              <w:t>1 236 000</w:t>
            </w:r>
            <w:r w:rsidR="005A4574" w:rsidRPr="005A4574">
              <w:rPr>
                <w:b/>
                <w:color w:val="000000"/>
                <w:sz w:val="22"/>
                <w:szCs w:val="22"/>
              </w:rPr>
              <w:t xml:space="preserve"> (</w:t>
            </w:r>
            <w:r w:rsidR="00131D07">
              <w:rPr>
                <w:b/>
                <w:color w:val="000000"/>
                <w:sz w:val="22"/>
                <w:szCs w:val="22"/>
              </w:rPr>
              <w:t xml:space="preserve">Один миллион </w:t>
            </w:r>
            <w:r>
              <w:rPr>
                <w:b/>
                <w:color w:val="000000"/>
                <w:sz w:val="22"/>
                <w:szCs w:val="22"/>
              </w:rPr>
              <w:t>двести тридцать шесть тысяч</w:t>
            </w:r>
            <w:r w:rsidR="005A4574" w:rsidRPr="005A4574">
              <w:rPr>
                <w:b/>
                <w:color w:val="000000"/>
                <w:sz w:val="22"/>
                <w:szCs w:val="22"/>
              </w:rPr>
              <w:t xml:space="preserve">) </w:t>
            </w:r>
            <w:r w:rsidR="001F4AB4" w:rsidRPr="0001350F">
              <w:rPr>
                <w:b/>
                <w:color w:val="000000"/>
                <w:sz w:val="22"/>
                <w:szCs w:val="22"/>
              </w:rPr>
              <w:t xml:space="preserve">руб. </w:t>
            </w:r>
            <w:r>
              <w:rPr>
                <w:b/>
                <w:color w:val="000000"/>
                <w:sz w:val="22"/>
                <w:szCs w:val="22"/>
              </w:rPr>
              <w:t>00</w:t>
            </w:r>
            <w:r w:rsidR="001F4AB4" w:rsidRPr="0001350F">
              <w:rPr>
                <w:b/>
                <w:color w:val="000000"/>
                <w:sz w:val="22"/>
                <w:szCs w:val="22"/>
              </w:rPr>
              <w:t xml:space="preserve"> коп</w:t>
            </w:r>
            <w:proofErr w:type="gramStart"/>
            <w:r w:rsidR="001F4AB4" w:rsidRPr="0001350F">
              <w:rPr>
                <w:b/>
                <w:color w:val="000000"/>
                <w:sz w:val="22"/>
                <w:szCs w:val="22"/>
              </w:rPr>
              <w:t>.</w:t>
            </w:r>
            <w:r w:rsidR="00093262" w:rsidRPr="0001350F">
              <w:rPr>
                <w:b/>
                <w:bCs/>
                <w:sz w:val="22"/>
                <w:szCs w:val="22"/>
              </w:rPr>
              <w:t xml:space="preserve">, </w:t>
            </w:r>
            <w:proofErr w:type="gramEnd"/>
            <w:r w:rsidR="00093262" w:rsidRPr="0001350F">
              <w:rPr>
                <w:b/>
                <w:bCs/>
                <w:sz w:val="22"/>
                <w:szCs w:val="22"/>
              </w:rPr>
              <w:t>в т.ч. НДС 2</w:t>
            </w:r>
            <w:r w:rsidR="00131D07">
              <w:rPr>
                <w:b/>
                <w:bCs/>
                <w:sz w:val="22"/>
                <w:szCs w:val="22"/>
              </w:rPr>
              <w:t>2</w:t>
            </w:r>
            <w:r w:rsidR="00093262" w:rsidRPr="0001350F">
              <w:rPr>
                <w:b/>
                <w:bCs/>
                <w:sz w:val="22"/>
                <w:szCs w:val="22"/>
              </w:rPr>
              <w:t>%</w:t>
            </w:r>
            <w:r w:rsidR="00093262" w:rsidRPr="0001350F">
              <w:rPr>
                <w:b/>
                <w:sz w:val="22"/>
                <w:szCs w:val="22"/>
              </w:rPr>
              <w:t>.</w:t>
            </w:r>
          </w:p>
        </w:tc>
      </w:tr>
      <w:tr w:rsidR="00093262" w:rsidRPr="0035067F" w:rsidTr="006E374E">
        <w:trPr>
          <w:trHeight w:val="195"/>
        </w:trPr>
        <w:tc>
          <w:tcPr>
            <w:tcW w:w="258" w:type="pct"/>
            <w:tcBorders>
              <w:top w:val="single" w:sz="4" w:space="0" w:color="000000"/>
              <w:left w:val="single" w:sz="4" w:space="0" w:color="000000"/>
              <w:bottom w:val="single" w:sz="4" w:space="0" w:color="000000"/>
            </w:tcBorders>
            <w:shd w:val="clear" w:color="auto" w:fill="auto"/>
          </w:tcPr>
          <w:p w:rsidR="00093262" w:rsidRPr="0035067F" w:rsidRDefault="00462D1C" w:rsidP="00A2090E">
            <w:pPr>
              <w:widowControl w:val="0"/>
              <w:ind w:firstLine="709"/>
              <w:contextualSpacing/>
              <w:jc w:val="center"/>
              <w:rPr>
                <w:sz w:val="22"/>
                <w:szCs w:val="22"/>
              </w:rPr>
            </w:pPr>
            <w:r w:rsidRPr="0035067F">
              <w:rPr>
                <w:sz w:val="22"/>
                <w:szCs w:val="22"/>
              </w:rPr>
              <w:t>1</w:t>
            </w:r>
            <w:r w:rsidR="00093262" w:rsidRPr="0035067F">
              <w:rPr>
                <w:sz w:val="22"/>
                <w:szCs w:val="22"/>
              </w:rPr>
              <w:t>9</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jc w:val="both"/>
              <w:rPr>
                <w:sz w:val="22"/>
                <w:szCs w:val="22"/>
              </w:rPr>
            </w:pPr>
            <w:r w:rsidRPr="0035067F">
              <w:rPr>
                <w:sz w:val="22"/>
                <w:szCs w:val="22"/>
              </w:rPr>
              <w:t>Валюта аукциона</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Default="00093262" w:rsidP="00A2090E">
            <w:pPr>
              <w:widowControl w:val="0"/>
              <w:contextualSpacing/>
              <w:jc w:val="both"/>
              <w:rPr>
                <w:sz w:val="22"/>
                <w:szCs w:val="22"/>
              </w:rPr>
            </w:pPr>
            <w:r w:rsidRPr="0035067F">
              <w:rPr>
                <w:sz w:val="22"/>
                <w:szCs w:val="22"/>
              </w:rPr>
              <w:t>Рубль Российской Федерации.</w:t>
            </w:r>
          </w:p>
          <w:p w:rsidR="005F3179" w:rsidRDefault="005F3179" w:rsidP="00A2090E">
            <w:pPr>
              <w:widowControl w:val="0"/>
              <w:contextualSpacing/>
              <w:jc w:val="both"/>
              <w:rPr>
                <w:sz w:val="22"/>
                <w:szCs w:val="22"/>
              </w:rPr>
            </w:pPr>
          </w:p>
          <w:p w:rsidR="005F3179" w:rsidRPr="0035067F" w:rsidRDefault="005F3179" w:rsidP="00A2090E">
            <w:pPr>
              <w:widowControl w:val="0"/>
              <w:contextualSpacing/>
              <w:jc w:val="both"/>
              <w:rPr>
                <w:sz w:val="22"/>
                <w:szCs w:val="22"/>
              </w:rPr>
            </w:pPr>
          </w:p>
        </w:tc>
      </w:tr>
      <w:tr w:rsidR="00093262" w:rsidRPr="0035067F" w:rsidTr="006E374E">
        <w:trPr>
          <w:trHeight w:val="195"/>
        </w:trPr>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widowControl w:val="0"/>
              <w:ind w:firstLine="709"/>
              <w:contextualSpacing/>
              <w:jc w:val="center"/>
              <w:rPr>
                <w:sz w:val="22"/>
                <w:szCs w:val="22"/>
              </w:rPr>
            </w:pPr>
            <w:r w:rsidRPr="0035067F">
              <w:rPr>
                <w:sz w:val="22"/>
                <w:szCs w:val="22"/>
              </w:rPr>
              <w:t>1</w:t>
            </w:r>
            <w:r w:rsidR="00462D1C" w:rsidRPr="0035067F">
              <w:rPr>
                <w:sz w:val="22"/>
                <w:szCs w:val="22"/>
              </w:rPr>
              <w:t>10</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jc w:val="both"/>
              <w:rPr>
                <w:sz w:val="22"/>
                <w:szCs w:val="22"/>
              </w:rPr>
            </w:pPr>
            <w:r w:rsidRPr="0035067F">
              <w:rPr>
                <w:sz w:val="22"/>
                <w:szCs w:val="22"/>
              </w:rPr>
              <w:t>Источник финансирования</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Default="00093262" w:rsidP="00A2090E">
            <w:pPr>
              <w:widowControl w:val="0"/>
              <w:contextualSpacing/>
              <w:jc w:val="both"/>
              <w:rPr>
                <w:bCs/>
                <w:sz w:val="22"/>
                <w:szCs w:val="22"/>
              </w:rPr>
            </w:pPr>
            <w:r w:rsidRPr="0035067F">
              <w:rPr>
                <w:bCs/>
                <w:sz w:val="22"/>
                <w:szCs w:val="22"/>
              </w:rPr>
              <w:t>Средства МУП «Екатеринбургэнерго»</w:t>
            </w:r>
            <w:r w:rsidR="00F70A5C" w:rsidRPr="0035067F">
              <w:rPr>
                <w:bCs/>
                <w:sz w:val="22"/>
                <w:szCs w:val="22"/>
              </w:rPr>
              <w:t>.</w:t>
            </w:r>
          </w:p>
          <w:p w:rsidR="005F3179" w:rsidRDefault="005F3179" w:rsidP="00A2090E">
            <w:pPr>
              <w:widowControl w:val="0"/>
              <w:contextualSpacing/>
              <w:jc w:val="both"/>
              <w:rPr>
                <w:bCs/>
                <w:sz w:val="22"/>
                <w:szCs w:val="22"/>
              </w:rPr>
            </w:pPr>
          </w:p>
          <w:p w:rsidR="005F3179" w:rsidRPr="0035067F" w:rsidRDefault="005F3179" w:rsidP="00A2090E">
            <w:pPr>
              <w:widowControl w:val="0"/>
              <w:contextualSpacing/>
              <w:jc w:val="both"/>
              <w:rPr>
                <w:sz w:val="22"/>
                <w:szCs w:val="22"/>
              </w:rPr>
            </w:pPr>
          </w:p>
        </w:tc>
      </w:tr>
      <w:tr w:rsidR="00093262" w:rsidRPr="0035067F" w:rsidTr="006E374E">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widowControl w:val="0"/>
              <w:ind w:firstLine="709"/>
              <w:contextualSpacing/>
              <w:jc w:val="center"/>
              <w:rPr>
                <w:sz w:val="22"/>
                <w:szCs w:val="22"/>
              </w:rPr>
            </w:pPr>
            <w:r w:rsidRPr="0035067F">
              <w:rPr>
                <w:sz w:val="22"/>
                <w:szCs w:val="22"/>
              </w:rPr>
              <w:t>1</w:t>
            </w:r>
            <w:r w:rsidR="00462D1C" w:rsidRPr="0035067F">
              <w:rPr>
                <w:sz w:val="22"/>
                <w:szCs w:val="22"/>
              </w:rPr>
              <w:t>11</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suppressLineNumbers/>
              <w:suppressAutoHyphens/>
              <w:ind w:left="32"/>
              <w:contextualSpacing/>
              <w:rPr>
                <w:sz w:val="22"/>
                <w:szCs w:val="22"/>
              </w:rPr>
            </w:pPr>
            <w:r w:rsidRPr="0035067F">
              <w:rPr>
                <w:sz w:val="22"/>
                <w:szCs w:val="22"/>
              </w:rPr>
              <w:t>Порядок формирования цены договора</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Default="00552094" w:rsidP="00A2090E">
            <w:pPr>
              <w:shd w:val="clear" w:color="auto" w:fill="FFFFFF"/>
              <w:tabs>
                <w:tab w:val="left" w:pos="1080"/>
              </w:tabs>
              <w:jc w:val="both"/>
              <w:rPr>
                <w:sz w:val="22"/>
                <w:szCs w:val="22"/>
              </w:rPr>
            </w:pPr>
            <w:r w:rsidRPr="0035067F">
              <w:rPr>
                <w:sz w:val="22"/>
                <w:szCs w:val="22"/>
              </w:rPr>
              <w:t>Цена договора включает в себя все затраты, необходимые для его надлежащего исполнения, а также расходы на уплату налогов, в т.ч. НДС и других обязательных платежей. Цена сформирована с учетом транспортных расходов.</w:t>
            </w:r>
          </w:p>
          <w:p w:rsidR="005F3179" w:rsidRPr="0035067F" w:rsidRDefault="005F3179" w:rsidP="00A2090E">
            <w:pPr>
              <w:shd w:val="clear" w:color="auto" w:fill="FFFFFF"/>
              <w:tabs>
                <w:tab w:val="left" w:pos="1080"/>
              </w:tabs>
              <w:jc w:val="both"/>
              <w:rPr>
                <w:color w:val="000000"/>
                <w:sz w:val="22"/>
                <w:szCs w:val="22"/>
              </w:rPr>
            </w:pPr>
          </w:p>
        </w:tc>
      </w:tr>
      <w:tr w:rsidR="00093262" w:rsidRPr="0035067F" w:rsidTr="006E374E">
        <w:trPr>
          <w:trHeight w:val="438"/>
        </w:trPr>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widowControl w:val="0"/>
              <w:ind w:firstLine="709"/>
              <w:contextualSpacing/>
              <w:jc w:val="center"/>
              <w:rPr>
                <w:sz w:val="22"/>
                <w:szCs w:val="22"/>
              </w:rPr>
            </w:pPr>
            <w:r w:rsidRPr="0035067F">
              <w:rPr>
                <w:sz w:val="22"/>
                <w:szCs w:val="22"/>
              </w:rPr>
              <w:t>1</w:t>
            </w:r>
            <w:r w:rsidR="00462D1C" w:rsidRPr="0035067F">
              <w:rPr>
                <w:sz w:val="22"/>
                <w:szCs w:val="22"/>
              </w:rPr>
              <w:t>12</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suppressAutoHyphens/>
              <w:ind w:left="32"/>
              <w:contextualSpacing/>
              <w:rPr>
                <w:sz w:val="22"/>
                <w:szCs w:val="22"/>
              </w:rPr>
            </w:pPr>
            <w:r w:rsidRPr="0035067F">
              <w:rPr>
                <w:sz w:val="22"/>
                <w:szCs w:val="22"/>
              </w:rPr>
              <w:t>Начальная (максимальная) цена единицы услуги и (или) работы</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093262" w:rsidP="00A2090E">
            <w:pPr>
              <w:suppressLineNumbers/>
              <w:suppressAutoHyphens/>
              <w:contextualSpacing/>
              <w:jc w:val="both"/>
              <w:rPr>
                <w:i/>
                <w:sz w:val="22"/>
                <w:szCs w:val="22"/>
              </w:rPr>
            </w:pPr>
            <w:r w:rsidRPr="0035067F">
              <w:rPr>
                <w:sz w:val="22"/>
                <w:szCs w:val="22"/>
              </w:rPr>
              <w:t xml:space="preserve">Не </w:t>
            </w:r>
            <w:proofErr w:type="gramStart"/>
            <w:r w:rsidRPr="0035067F">
              <w:rPr>
                <w:sz w:val="22"/>
                <w:szCs w:val="22"/>
              </w:rPr>
              <w:t>установлена</w:t>
            </w:r>
            <w:proofErr w:type="gramEnd"/>
            <w:r w:rsidR="00A352A0">
              <w:rPr>
                <w:sz w:val="22"/>
                <w:szCs w:val="22"/>
              </w:rPr>
              <w:t>.</w:t>
            </w:r>
          </w:p>
          <w:p w:rsidR="00093262" w:rsidRPr="0035067F" w:rsidRDefault="00093262" w:rsidP="00A2090E">
            <w:pPr>
              <w:pStyle w:val="ConsPlusNormal"/>
              <w:ind w:firstLine="0"/>
              <w:contextualSpacing/>
              <w:jc w:val="both"/>
              <w:rPr>
                <w:rFonts w:ascii="Times New Roman" w:hAnsi="Times New Roman" w:cs="Times New Roman"/>
                <w:sz w:val="22"/>
                <w:szCs w:val="22"/>
              </w:rPr>
            </w:pPr>
          </w:p>
        </w:tc>
      </w:tr>
      <w:tr w:rsidR="00093262" w:rsidRPr="0035067F" w:rsidTr="006E374E">
        <w:trPr>
          <w:trHeight w:val="416"/>
        </w:trPr>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widowControl w:val="0"/>
              <w:ind w:firstLine="709"/>
              <w:contextualSpacing/>
              <w:jc w:val="center"/>
              <w:rPr>
                <w:sz w:val="22"/>
                <w:szCs w:val="22"/>
              </w:rPr>
            </w:pPr>
            <w:r w:rsidRPr="0035067F">
              <w:rPr>
                <w:sz w:val="22"/>
                <w:szCs w:val="22"/>
              </w:rPr>
              <w:t>1</w:t>
            </w:r>
            <w:r w:rsidR="00462D1C" w:rsidRPr="0035067F">
              <w:rPr>
                <w:sz w:val="22"/>
                <w:szCs w:val="22"/>
              </w:rPr>
              <w:t>13</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rPr>
                <w:sz w:val="22"/>
                <w:szCs w:val="22"/>
              </w:rPr>
            </w:pPr>
            <w:r w:rsidRPr="0035067F">
              <w:rPr>
                <w:sz w:val="22"/>
                <w:szCs w:val="22"/>
              </w:rPr>
              <w:t>Форма, сроки и порядок оплаты</w:t>
            </w:r>
          </w:p>
          <w:p w:rsidR="00093262" w:rsidRPr="0035067F" w:rsidRDefault="00093262" w:rsidP="00A2090E">
            <w:pPr>
              <w:ind w:left="32"/>
              <w:contextualSpacing/>
              <w:rPr>
                <w:sz w:val="22"/>
                <w:szCs w:val="22"/>
              </w:rPr>
            </w:pPr>
          </w:p>
          <w:p w:rsidR="00093262" w:rsidRPr="0035067F" w:rsidRDefault="00093262" w:rsidP="00A2090E">
            <w:pPr>
              <w:ind w:left="32"/>
              <w:contextualSpacing/>
              <w:rPr>
                <w:sz w:val="22"/>
                <w:szCs w:val="22"/>
              </w:rPr>
            </w:pPr>
          </w:p>
          <w:p w:rsidR="00093262" w:rsidRPr="0035067F" w:rsidRDefault="00093262" w:rsidP="00A2090E">
            <w:pPr>
              <w:ind w:left="32"/>
              <w:contextualSpacing/>
              <w:rPr>
                <w:sz w:val="22"/>
                <w:szCs w:val="22"/>
              </w:rPr>
            </w:pPr>
          </w:p>
          <w:p w:rsidR="00093262" w:rsidRPr="0035067F" w:rsidRDefault="00093262" w:rsidP="00A2090E">
            <w:pPr>
              <w:tabs>
                <w:tab w:val="left" w:pos="2303"/>
              </w:tabs>
              <w:ind w:left="32"/>
              <w:contextualSpacing/>
              <w:rPr>
                <w:sz w:val="22"/>
                <w:szCs w:val="22"/>
              </w:rPr>
            </w:pP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1F4AB4" w:rsidP="0035067F">
            <w:pPr>
              <w:tabs>
                <w:tab w:val="left" w:pos="284"/>
                <w:tab w:val="left" w:pos="709"/>
              </w:tabs>
              <w:ind w:left="21" w:right="11"/>
              <w:jc w:val="both"/>
              <w:rPr>
                <w:color w:val="000000" w:themeColor="text1"/>
                <w:sz w:val="22"/>
                <w:szCs w:val="22"/>
              </w:rPr>
            </w:pPr>
            <w:r w:rsidRPr="00FA7A0E">
              <w:rPr>
                <w:bCs/>
                <w:sz w:val="22"/>
                <w:szCs w:val="22"/>
              </w:rPr>
              <w:t xml:space="preserve">Аванс не предусмотрен. </w:t>
            </w:r>
            <w:proofErr w:type="gramStart"/>
            <w:r w:rsidRPr="007776B3">
              <w:rPr>
                <w:bCs/>
                <w:sz w:val="22"/>
                <w:szCs w:val="22"/>
              </w:rPr>
              <w:t xml:space="preserve">Оплата осуществляется путем перечисления денежных средств на указанный в договоре расчетный счет Поставщика в течение </w:t>
            </w:r>
            <w:r>
              <w:rPr>
                <w:bCs/>
                <w:sz w:val="22"/>
                <w:szCs w:val="22"/>
              </w:rPr>
              <w:t>7</w:t>
            </w:r>
            <w:r w:rsidRPr="007776B3">
              <w:rPr>
                <w:bCs/>
                <w:sz w:val="22"/>
                <w:szCs w:val="22"/>
              </w:rPr>
              <w:t xml:space="preserve"> (</w:t>
            </w:r>
            <w:r>
              <w:rPr>
                <w:bCs/>
                <w:sz w:val="22"/>
                <w:szCs w:val="22"/>
              </w:rPr>
              <w:t>Семи</w:t>
            </w:r>
            <w:r w:rsidRPr="007776B3">
              <w:rPr>
                <w:bCs/>
                <w:sz w:val="22"/>
                <w:szCs w:val="22"/>
              </w:rPr>
              <w:t>) рабочих дней с момента передачи товара и подписания товарной накладной или (УПД) Сторонами, на основании предъявленных счета на оплату и счета-фактуры (при наличии НДС в составе цены договора)</w:t>
            </w:r>
            <w:r>
              <w:rPr>
                <w:bCs/>
                <w:sz w:val="22"/>
                <w:szCs w:val="22"/>
              </w:rPr>
              <w:t xml:space="preserve"> </w:t>
            </w:r>
            <w:r w:rsidRPr="000176B4">
              <w:rPr>
                <w:sz w:val="22"/>
                <w:szCs w:val="22"/>
              </w:rPr>
              <w:t xml:space="preserve">в безналичной форме </w:t>
            </w:r>
            <w:r w:rsidRPr="000176B4">
              <w:rPr>
                <w:color w:val="000000"/>
                <w:sz w:val="22"/>
                <w:szCs w:val="22"/>
              </w:rPr>
              <w:t xml:space="preserve">или </w:t>
            </w:r>
            <w:r w:rsidRPr="003D64C6">
              <w:rPr>
                <w:bCs/>
                <w:sz w:val="22"/>
                <w:szCs w:val="22"/>
              </w:rPr>
              <w:t>иными способами, не проти</w:t>
            </w:r>
            <w:r>
              <w:rPr>
                <w:bCs/>
                <w:sz w:val="22"/>
                <w:szCs w:val="22"/>
              </w:rPr>
              <w:t xml:space="preserve">воречащими законодательству РФ, </w:t>
            </w:r>
            <w:r w:rsidRPr="000734FA">
              <w:rPr>
                <w:bCs/>
                <w:sz w:val="22"/>
                <w:szCs w:val="22"/>
              </w:rPr>
              <w:t>в т.ч. третьими физическими</w:t>
            </w:r>
            <w:proofErr w:type="gramEnd"/>
            <w:r w:rsidRPr="000734FA">
              <w:rPr>
                <w:bCs/>
                <w:sz w:val="22"/>
                <w:szCs w:val="22"/>
              </w:rPr>
              <w:t xml:space="preserve"> и юридическими лицами</w:t>
            </w:r>
            <w:r>
              <w:rPr>
                <w:color w:val="000000"/>
                <w:sz w:val="22"/>
                <w:szCs w:val="22"/>
              </w:rPr>
              <w:t>.</w:t>
            </w:r>
          </w:p>
        </w:tc>
      </w:tr>
      <w:tr w:rsidR="00093262" w:rsidRPr="0035067F" w:rsidTr="006E374E">
        <w:trPr>
          <w:trHeight w:val="285"/>
        </w:trPr>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widowControl w:val="0"/>
              <w:ind w:firstLine="709"/>
              <w:contextualSpacing/>
              <w:jc w:val="center"/>
              <w:rPr>
                <w:sz w:val="22"/>
                <w:szCs w:val="22"/>
              </w:rPr>
            </w:pPr>
            <w:r w:rsidRPr="0035067F">
              <w:rPr>
                <w:sz w:val="22"/>
                <w:szCs w:val="22"/>
              </w:rPr>
              <w:t>1</w:t>
            </w:r>
            <w:r w:rsidR="00462D1C" w:rsidRPr="0035067F">
              <w:rPr>
                <w:sz w:val="22"/>
                <w:szCs w:val="22"/>
              </w:rPr>
              <w:t>14</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rPr>
                <w:sz w:val="22"/>
                <w:szCs w:val="22"/>
              </w:rPr>
            </w:pPr>
            <w:r w:rsidRPr="0035067F">
              <w:rPr>
                <w:sz w:val="22"/>
                <w:szCs w:val="22"/>
              </w:rPr>
              <w:t>Срок, место и порядок предоставления документации о закупке, размер, порядок и сроки внесения платы, взимаемой МУП «Екатеринбургэнерго» за предоставление данной документации, если такая плата установлена МУП «Екатеринбургэнерго», за исключением случаев предоставления документации о закупке в форме электронного документа</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093262" w:rsidP="00A2090E">
            <w:pPr>
              <w:contextualSpacing/>
              <w:jc w:val="both"/>
              <w:rPr>
                <w:sz w:val="22"/>
                <w:szCs w:val="22"/>
              </w:rPr>
            </w:pPr>
            <w:r w:rsidRPr="0035067F">
              <w:rPr>
                <w:sz w:val="22"/>
                <w:szCs w:val="22"/>
              </w:rPr>
              <w:t>Аукцион проводится в электронной форме, документация о закупке может быть предоставлена в форме электронного документа без взимания платы</w:t>
            </w:r>
            <w:r w:rsidR="00A352A0">
              <w:rPr>
                <w:sz w:val="22"/>
                <w:szCs w:val="22"/>
              </w:rPr>
              <w:t>.</w:t>
            </w:r>
          </w:p>
        </w:tc>
      </w:tr>
      <w:tr w:rsidR="00093262" w:rsidRPr="0035067F" w:rsidTr="006E374E">
        <w:trPr>
          <w:trHeight w:val="841"/>
        </w:trPr>
        <w:tc>
          <w:tcPr>
            <w:tcW w:w="258" w:type="pct"/>
            <w:tcBorders>
              <w:top w:val="single" w:sz="4" w:space="0" w:color="auto"/>
              <w:left w:val="single" w:sz="4" w:space="0" w:color="000000"/>
              <w:bottom w:val="single" w:sz="4" w:space="0" w:color="auto"/>
            </w:tcBorders>
            <w:shd w:val="clear" w:color="auto" w:fill="auto"/>
          </w:tcPr>
          <w:p w:rsidR="00093262" w:rsidRPr="0035067F" w:rsidRDefault="00093262" w:rsidP="00A2090E">
            <w:pPr>
              <w:widowControl w:val="0"/>
              <w:ind w:firstLine="709"/>
              <w:contextualSpacing/>
              <w:jc w:val="center"/>
              <w:rPr>
                <w:sz w:val="22"/>
                <w:szCs w:val="22"/>
              </w:rPr>
            </w:pPr>
            <w:r w:rsidRPr="0035067F">
              <w:rPr>
                <w:sz w:val="22"/>
                <w:szCs w:val="22"/>
              </w:rPr>
              <w:t>1</w:t>
            </w:r>
            <w:r w:rsidR="00462D1C" w:rsidRPr="0035067F">
              <w:rPr>
                <w:sz w:val="22"/>
                <w:szCs w:val="22"/>
              </w:rPr>
              <w:t>15</w:t>
            </w:r>
          </w:p>
        </w:tc>
        <w:tc>
          <w:tcPr>
            <w:tcW w:w="1532" w:type="pct"/>
            <w:tcBorders>
              <w:top w:val="single" w:sz="4" w:space="0" w:color="auto"/>
              <w:left w:val="single" w:sz="4" w:space="0" w:color="000000"/>
              <w:bottom w:val="single" w:sz="4" w:space="0" w:color="auto"/>
            </w:tcBorders>
            <w:shd w:val="clear" w:color="auto" w:fill="auto"/>
          </w:tcPr>
          <w:p w:rsidR="00093262" w:rsidRPr="0035067F" w:rsidRDefault="00093262" w:rsidP="00A2090E">
            <w:pPr>
              <w:ind w:left="32"/>
              <w:contextualSpacing/>
              <w:rPr>
                <w:sz w:val="22"/>
                <w:szCs w:val="22"/>
              </w:rPr>
            </w:pPr>
            <w:r w:rsidRPr="0035067F">
              <w:rPr>
                <w:sz w:val="22"/>
                <w:szCs w:val="22"/>
              </w:rPr>
              <w:t>Порядок, дата начала, дата и время окончания срока подачи заявок на участие в закупке (этапах конкурентной закупки), даты рассмотрения первых и вторых частей заявок участников закупки, порядок подведения итогов конкурентной закупки (этапов конкурентной закупки)</w:t>
            </w:r>
          </w:p>
          <w:p w:rsidR="00093262" w:rsidRPr="0035067F" w:rsidRDefault="00093262" w:rsidP="00A2090E">
            <w:pPr>
              <w:ind w:left="32"/>
              <w:contextualSpacing/>
              <w:rPr>
                <w:sz w:val="22"/>
                <w:szCs w:val="22"/>
              </w:rPr>
            </w:pPr>
          </w:p>
          <w:p w:rsidR="00093262" w:rsidRPr="0035067F" w:rsidRDefault="00093262" w:rsidP="00A2090E">
            <w:pPr>
              <w:ind w:left="32"/>
              <w:contextualSpacing/>
              <w:rPr>
                <w:sz w:val="22"/>
                <w:szCs w:val="22"/>
              </w:rPr>
            </w:pPr>
            <w:r w:rsidRPr="0035067F">
              <w:rPr>
                <w:sz w:val="22"/>
                <w:szCs w:val="22"/>
              </w:rPr>
              <w:t>Критерии оценки и сопоставления заявок на участие в закупке, порядок оценки и сопоставления заявок на участие в закупке</w:t>
            </w:r>
          </w:p>
        </w:tc>
        <w:tc>
          <w:tcPr>
            <w:tcW w:w="3210" w:type="pct"/>
            <w:tcBorders>
              <w:top w:val="single" w:sz="4" w:space="0" w:color="auto"/>
              <w:left w:val="single" w:sz="4" w:space="0" w:color="000000"/>
              <w:bottom w:val="single" w:sz="4" w:space="0" w:color="auto"/>
              <w:right w:val="single" w:sz="4" w:space="0" w:color="000000"/>
            </w:tcBorders>
            <w:shd w:val="clear" w:color="auto" w:fill="auto"/>
          </w:tcPr>
          <w:p w:rsidR="000561D6" w:rsidRPr="0035067F" w:rsidRDefault="00290649" w:rsidP="00A2090E">
            <w:pPr>
              <w:autoSpaceDE w:val="0"/>
              <w:contextualSpacing/>
              <w:jc w:val="both"/>
              <w:rPr>
                <w:sz w:val="22"/>
                <w:szCs w:val="22"/>
              </w:rPr>
            </w:pPr>
            <w:r w:rsidRPr="0035067F">
              <w:rPr>
                <w:sz w:val="22"/>
                <w:szCs w:val="22"/>
              </w:rPr>
              <w:t>15.1.</w:t>
            </w:r>
            <w:r w:rsidR="005B61FC" w:rsidRPr="0035067F">
              <w:rPr>
                <w:sz w:val="22"/>
                <w:szCs w:val="22"/>
              </w:rPr>
              <w:t xml:space="preserve">Заявка на участие в аукционе в электронной форме должна быть оформлена </w:t>
            </w:r>
            <w:proofErr w:type="gramStart"/>
            <w:r w:rsidR="005B61FC" w:rsidRPr="0035067F">
              <w:rPr>
                <w:sz w:val="22"/>
                <w:szCs w:val="22"/>
              </w:rPr>
              <w:t>согласно требований</w:t>
            </w:r>
            <w:proofErr w:type="gramEnd"/>
            <w:r w:rsidR="005B61FC" w:rsidRPr="0035067F">
              <w:rPr>
                <w:sz w:val="22"/>
                <w:szCs w:val="22"/>
              </w:rPr>
              <w:t xml:space="preserve"> аукционной документации с приложением полного комплекта документов, определенного п. 16 Информационной карты.</w:t>
            </w:r>
          </w:p>
          <w:p w:rsidR="0072458D" w:rsidRPr="0035067F" w:rsidRDefault="000561D6" w:rsidP="00A2090E">
            <w:pPr>
              <w:autoSpaceDE w:val="0"/>
              <w:contextualSpacing/>
              <w:jc w:val="both"/>
              <w:rPr>
                <w:sz w:val="22"/>
                <w:szCs w:val="22"/>
              </w:rPr>
            </w:pPr>
            <w:r w:rsidRPr="0035067F">
              <w:rPr>
                <w:sz w:val="22"/>
                <w:szCs w:val="22"/>
              </w:rPr>
              <w:t xml:space="preserve">15.2. </w:t>
            </w:r>
            <w:r w:rsidR="005B61FC" w:rsidRPr="0035067F">
              <w:rPr>
                <w:sz w:val="22"/>
                <w:szCs w:val="22"/>
              </w:rPr>
              <w:t xml:space="preserve">Заявка на участие в аукционе направляется участником закупки оператору ЭТП  в форме электронных документов. </w:t>
            </w:r>
          </w:p>
          <w:p w:rsidR="005B61FC" w:rsidRPr="0035067F" w:rsidRDefault="005B61FC" w:rsidP="00A2090E">
            <w:pPr>
              <w:suppressAutoHyphens/>
              <w:contextualSpacing/>
              <w:jc w:val="both"/>
              <w:rPr>
                <w:sz w:val="22"/>
                <w:szCs w:val="22"/>
              </w:rPr>
            </w:pPr>
            <w:r w:rsidRPr="0035067F">
              <w:rPr>
                <w:sz w:val="22"/>
                <w:szCs w:val="22"/>
              </w:rPr>
              <w:t>Заявка подписывается электронной цифровой подписью.</w:t>
            </w:r>
          </w:p>
          <w:p w:rsidR="005B61FC" w:rsidRPr="0035067F" w:rsidRDefault="000561D6" w:rsidP="00A2090E">
            <w:pPr>
              <w:suppressAutoHyphens/>
              <w:contextualSpacing/>
              <w:jc w:val="both"/>
              <w:rPr>
                <w:sz w:val="22"/>
                <w:szCs w:val="22"/>
                <w:highlight w:val="yellow"/>
              </w:rPr>
            </w:pPr>
            <w:r w:rsidRPr="0035067F">
              <w:rPr>
                <w:sz w:val="22"/>
                <w:szCs w:val="22"/>
              </w:rPr>
              <w:t xml:space="preserve">15.3. </w:t>
            </w:r>
            <w:r w:rsidR="005B61FC" w:rsidRPr="0035067F">
              <w:rPr>
                <w:sz w:val="22"/>
                <w:szCs w:val="22"/>
              </w:rPr>
              <w:t>Оператор электронной площадки в следующем порядке направляет заказчику:</w:t>
            </w:r>
          </w:p>
          <w:p w:rsidR="005B61FC" w:rsidRPr="0035067F" w:rsidRDefault="005B61FC" w:rsidP="00A2090E">
            <w:pPr>
              <w:pStyle w:val="a7"/>
              <w:numPr>
                <w:ilvl w:val="0"/>
                <w:numId w:val="9"/>
              </w:numPr>
              <w:autoSpaceDE w:val="0"/>
              <w:autoSpaceDN w:val="0"/>
              <w:adjustRightInd w:val="0"/>
              <w:spacing w:after="0" w:line="240" w:lineRule="auto"/>
              <w:ind w:left="0" w:firstLine="0"/>
              <w:jc w:val="both"/>
              <w:rPr>
                <w:rFonts w:ascii="Times New Roman" w:hAnsi="Times New Roman" w:cs="Times New Roman"/>
              </w:rPr>
            </w:pPr>
            <w:r w:rsidRPr="0035067F">
              <w:rPr>
                <w:rFonts w:ascii="Times New Roman" w:hAnsi="Times New Roman" w:cs="Times New Roman"/>
              </w:rPr>
              <w:t>первые части заявок на участие в аукционе в электронной форме - не позднее дня, следующего за днем окончания срока подачи заявок на участие в аукционе в электронной форме с участием только субъектов малого и среднего предпринимательства, установленного в извещении об осуществлении конкурентной закупки, документации о конкурентной закупке;</w:t>
            </w:r>
          </w:p>
          <w:p w:rsidR="005B61FC" w:rsidRPr="0035067F" w:rsidRDefault="005B61FC" w:rsidP="00A2090E">
            <w:pPr>
              <w:pStyle w:val="a7"/>
              <w:numPr>
                <w:ilvl w:val="0"/>
                <w:numId w:val="9"/>
              </w:numPr>
              <w:autoSpaceDE w:val="0"/>
              <w:autoSpaceDN w:val="0"/>
              <w:adjustRightInd w:val="0"/>
              <w:spacing w:after="0" w:line="240" w:lineRule="auto"/>
              <w:ind w:left="0" w:firstLine="0"/>
              <w:jc w:val="both"/>
              <w:rPr>
                <w:rFonts w:ascii="Times New Roman" w:hAnsi="Times New Roman" w:cs="Times New Roman"/>
              </w:rPr>
            </w:pPr>
            <w:r w:rsidRPr="0035067F">
              <w:rPr>
                <w:rFonts w:ascii="Times New Roman" w:hAnsi="Times New Roman" w:cs="Times New Roman"/>
              </w:rPr>
              <w:t>вторые части заявок на участие в аукционе в электронной форме - в сроки, установленные извещением о проведении такого аукциона, документацией о конкурентной закупке либо уточненным извещением о проведении такого аукциона, уточненной документацией о проведен</w:t>
            </w:r>
            <w:proofErr w:type="gramStart"/>
            <w:r w:rsidRPr="0035067F">
              <w:rPr>
                <w:rFonts w:ascii="Times New Roman" w:hAnsi="Times New Roman" w:cs="Times New Roman"/>
              </w:rPr>
              <w:t>ии ау</w:t>
            </w:r>
            <w:proofErr w:type="gramEnd"/>
            <w:r w:rsidRPr="0035067F">
              <w:rPr>
                <w:rFonts w:ascii="Times New Roman" w:hAnsi="Times New Roman" w:cs="Times New Roman"/>
              </w:rPr>
              <w:t>кциона в электронной форме. Указанные сроки не могут быть ранее сроков размещения заказчиком в единой информационной системе протокола, составляемого в ходе проведения аукциона в электронной форме по результатам рассмотрения первых частей заявок на участие в нем;</w:t>
            </w:r>
          </w:p>
          <w:p w:rsidR="005B61FC" w:rsidRPr="0035067F" w:rsidRDefault="000561D6" w:rsidP="00A2090E">
            <w:pPr>
              <w:autoSpaceDE w:val="0"/>
              <w:autoSpaceDN w:val="0"/>
              <w:adjustRightInd w:val="0"/>
              <w:contextualSpacing/>
              <w:jc w:val="both"/>
              <w:rPr>
                <w:sz w:val="22"/>
                <w:szCs w:val="22"/>
              </w:rPr>
            </w:pPr>
            <w:r w:rsidRPr="0035067F">
              <w:rPr>
                <w:sz w:val="22"/>
                <w:szCs w:val="22"/>
              </w:rPr>
              <w:t xml:space="preserve">15.4. </w:t>
            </w:r>
            <w:r w:rsidR="005B61FC" w:rsidRPr="0035067F">
              <w:rPr>
                <w:sz w:val="22"/>
                <w:szCs w:val="22"/>
              </w:rPr>
              <w:t xml:space="preserve">Комиссия по закупкам  рассматривает все поступившие  первые части заявок на участие в аукционе в электронной форме на предмет их соответствия требованиям аукционной документации. Датой рассмотрения первых частей заявок на участие в аукционе в электронной </w:t>
            </w:r>
            <w:r w:rsidR="005B61FC" w:rsidRPr="0035067F">
              <w:rPr>
                <w:bCs/>
                <w:sz w:val="22"/>
                <w:szCs w:val="22"/>
              </w:rPr>
              <w:t xml:space="preserve">является рабочий день, следующий за рабочим днем </w:t>
            </w:r>
            <w:proofErr w:type="gramStart"/>
            <w:r w:rsidR="005B61FC" w:rsidRPr="0035067F">
              <w:rPr>
                <w:bCs/>
                <w:sz w:val="22"/>
                <w:szCs w:val="22"/>
              </w:rPr>
              <w:t>даты окончания срока подачи заявок</w:t>
            </w:r>
            <w:proofErr w:type="gramEnd"/>
            <w:r w:rsidR="005B61FC" w:rsidRPr="0035067F">
              <w:rPr>
                <w:bCs/>
                <w:sz w:val="22"/>
                <w:szCs w:val="22"/>
              </w:rPr>
              <w:t xml:space="preserve">. </w:t>
            </w:r>
          </w:p>
          <w:p w:rsidR="005B61FC" w:rsidRPr="0035067F" w:rsidRDefault="000561D6" w:rsidP="00A2090E">
            <w:pPr>
              <w:autoSpaceDE w:val="0"/>
              <w:autoSpaceDN w:val="0"/>
              <w:adjustRightInd w:val="0"/>
              <w:contextualSpacing/>
              <w:jc w:val="both"/>
              <w:rPr>
                <w:sz w:val="22"/>
                <w:szCs w:val="22"/>
              </w:rPr>
            </w:pPr>
            <w:r w:rsidRPr="0035067F">
              <w:rPr>
                <w:sz w:val="22"/>
                <w:szCs w:val="22"/>
              </w:rPr>
              <w:t xml:space="preserve">15.5. </w:t>
            </w:r>
            <w:r w:rsidR="005B61FC" w:rsidRPr="0035067F">
              <w:rPr>
                <w:sz w:val="22"/>
                <w:szCs w:val="22"/>
              </w:rPr>
              <w:t>Срок рассмотрения первых частей заявок на участие в аукционе в электронной форме  не может превышать 1 (Одного) рабочего со дня окончания срока подачи заявок на участие в аукционе, если иной срок не установлен в аукционной документации.</w:t>
            </w:r>
          </w:p>
          <w:p w:rsidR="005B61FC" w:rsidRPr="0035067F" w:rsidRDefault="000561D6" w:rsidP="00A2090E">
            <w:pPr>
              <w:autoSpaceDE w:val="0"/>
              <w:autoSpaceDN w:val="0"/>
              <w:adjustRightInd w:val="0"/>
              <w:contextualSpacing/>
              <w:jc w:val="both"/>
              <w:rPr>
                <w:sz w:val="22"/>
                <w:szCs w:val="22"/>
              </w:rPr>
            </w:pPr>
            <w:r w:rsidRPr="0035067F">
              <w:rPr>
                <w:sz w:val="22"/>
                <w:szCs w:val="22"/>
              </w:rPr>
              <w:t xml:space="preserve">15.6. </w:t>
            </w:r>
            <w:proofErr w:type="gramStart"/>
            <w:r w:rsidR="005B61FC" w:rsidRPr="0035067F">
              <w:rPr>
                <w:sz w:val="22"/>
                <w:szCs w:val="22"/>
              </w:rPr>
              <w:t>В случае содержания в первой части заявки на участие в аукционе в электронной форме</w:t>
            </w:r>
            <w:proofErr w:type="gramEnd"/>
            <w:r w:rsidR="005B61FC" w:rsidRPr="0035067F">
              <w:rPr>
                <w:sz w:val="22"/>
                <w:szCs w:val="22"/>
              </w:rPr>
              <w:t xml:space="preserve"> сведений об участнике такого аукциона и (или) о ценовом предложении данная заявка подлежит отклонению.</w:t>
            </w:r>
          </w:p>
          <w:p w:rsidR="005B61FC" w:rsidRPr="0035067F" w:rsidRDefault="000561D6" w:rsidP="00A2090E">
            <w:pPr>
              <w:autoSpaceDE w:val="0"/>
              <w:autoSpaceDN w:val="0"/>
              <w:adjustRightInd w:val="0"/>
              <w:contextualSpacing/>
              <w:jc w:val="both"/>
              <w:rPr>
                <w:sz w:val="22"/>
                <w:szCs w:val="22"/>
              </w:rPr>
            </w:pPr>
            <w:r w:rsidRPr="0035067F">
              <w:rPr>
                <w:sz w:val="22"/>
                <w:szCs w:val="22"/>
              </w:rPr>
              <w:t xml:space="preserve">15.7. </w:t>
            </w:r>
            <w:proofErr w:type="gramStart"/>
            <w:r w:rsidR="005B61FC" w:rsidRPr="0035067F">
              <w:rPr>
                <w:sz w:val="22"/>
                <w:szCs w:val="22"/>
              </w:rPr>
              <w:t>На основании результатов рассмотрения первых частей заявок на участие в аукционе в электронной форме, Комиссией по закупкам принимается решение о допуске к участию в аукционе участника процедуры закупки и о признании участника процедуры закупки, подавшего заявку на участие в аукционе, участником аукциона или об отказе в допуске такого участника процедуры закупки к участию в аукционе, а также оформляется протокол рассмотрения</w:t>
            </w:r>
            <w:proofErr w:type="gramEnd"/>
            <w:r w:rsidR="005B61FC" w:rsidRPr="0035067F">
              <w:rPr>
                <w:sz w:val="22"/>
                <w:szCs w:val="22"/>
              </w:rPr>
              <w:t xml:space="preserve"> первых частей  заявок на участие в аукционе, который заказчик направляет оператору электронной площадки. В течение часа с момента получения указанного протокола оператор электронной площадки размещает его в единой информационной системе.</w:t>
            </w:r>
          </w:p>
          <w:p w:rsidR="005B61FC" w:rsidRPr="0035067F" w:rsidRDefault="000561D6" w:rsidP="00A2090E">
            <w:pPr>
              <w:autoSpaceDE w:val="0"/>
              <w:autoSpaceDN w:val="0"/>
              <w:adjustRightInd w:val="0"/>
              <w:contextualSpacing/>
              <w:jc w:val="both"/>
              <w:rPr>
                <w:sz w:val="22"/>
                <w:szCs w:val="22"/>
              </w:rPr>
            </w:pPr>
            <w:r w:rsidRPr="0035067F">
              <w:rPr>
                <w:bCs/>
                <w:sz w:val="22"/>
                <w:szCs w:val="22"/>
              </w:rPr>
              <w:t xml:space="preserve">15.8. </w:t>
            </w:r>
            <w:r w:rsidR="005B61FC" w:rsidRPr="0035067F">
              <w:rPr>
                <w:bCs/>
                <w:sz w:val="22"/>
                <w:szCs w:val="22"/>
              </w:rPr>
              <w:t>Оператор электронной площадки в течение часа после размещения в единой информационной системе протокола сопоставления ценовых предложений, направляет заказчику результаты сопоставления, а также информацию о таких предложениях.</w:t>
            </w:r>
          </w:p>
          <w:p w:rsidR="005B61FC" w:rsidRPr="0035067F" w:rsidRDefault="000561D6" w:rsidP="00A2090E">
            <w:pPr>
              <w:autoSpaceDE w:val="0"/>
              <w:autoSpaceDN w:val="0"/>
              <w:adjustRightInd w:val="0"/>
              <w:contextualSpacing/>
              <w:jc w:val="both"/>
              <w:rPr>
                <w:sz w:val="22"/>
                <w:szCs w:val="22"/>
              </w:rPr>
            </w:pPr>
            <w:r w:rsidRPr="0035067F">
              <w:rPr>
                <w:sz w:val="22"/>
                <w:szCs w:val="22"/>
              </w:rPr>
              <w:t xml:space="preserve">15.9. </w:t>
            </w:r>
            <w:proofErr w:type="gramStart"/>
            <w:r w:rsidR="005B61FC" w:rsidRPr="0035067F">
              <w:rPr>
                <w:sz w:val="22"/>
                <w:szCs w:val="22"/>
              </w:rPr>
              <w:t>В течение 1 (Одного) рабочего дня после направления оператором электронной площадки информации о ценовых предложениях участников закупки и вторых частей заявок участников аукциона в электронной форме, Комиссия по закупкам на основании результатов оценки заявок на участие в такой закупке присваивает каждой такой заявке порядковый номер в порядке уменьшения степени выгодности содержащихся в них условий исполнения договора.</w:t>
            </w:r>
            <w:proofErr w:type="gramEnd"/>
            <w:r w:rsidR="005B61FC" w:rsidRPr="0035067F">
              <w:rPr>
                <w:sz w:val="22"/>
                <w:szCs w:val="22"/>
              </w:rPr>
              <w:t xml:space="preserve"> Заявке на участие в аукционе в электронной форме, содержащей наименьшее ценовое предложение, присваивается первый номер. В случае если в нескольких таких заявках содержатся одинаковые по степени выгодности условия исполнения договора или одинаковые ценовые предложения, меньший порядковый номер присваивается заявке, которая поступила ранее других таких заявок.</w:t>
            </w:r>
          </w:p>
          <w:p w:rsidR="005B61FC" w:rsidRPr="0035067F" w:rsidRDefault="000561D6" w:rsidP="00A2090E">
            <w:pPr>
              <w:autoSpaceDE w:val="0"/>
              <w:autoSpaceDN w:val="0"/>
              <w:adjustRightInd w:val="0"/>
              <w:contextualSpacing/>
              <w:jc w:val="both"/>
              <w:rPr>
                <w:sz w:val="22"/>
                <w:szCs w:val="22"/>
              </w:rPr>
            </w:pPr>
            <w:r w:rsidRPr="0035067F">
              <w:rPr>
                <w:sz w:val="22"/>
                <w:szCs w:val="22"/>
              </w:rPr>
              <w:t xml:space="preserve">15.10. </w:t>
            </w:r>
            <w:r w:rsidR="005B61FC" w:rsidRPr="0035067F">
              <w:rPr>
                <w:sz w:val="22"/>
                <w:szCs w:val="22"/>
              </w:rPr>
              <w:t>Заказчик составляет итоговый протокол, составленный по итогам проведения аукциона в электронной форме, и размещает его на электронной площадке и в единой информационной системе.</w:t>
            </w:r>
          </w:p>
          <w:p w:rsidR="005B61FC" w:rsidRPr="0035067F" w:rsidRDefault="000561D6" w:rsidP="00A2090E">
            <w:pPr>
              <w:autoSpaceDE w:val="0"/>
              <w:autoSpaceDN w:val="0"/>
              <w:adjustRightInd w:val="0"/>
              <w:contextualSpacing/>
              <w:jc w:val="both"/>
              <w:rPr>
                <w:sz w:val="22"/>
                <w:szCs w:val="22"/>
              </w:rPr>
            </w:pPr>
            <w:r w:rsidRPr="0035067F">
              <w:rPr>
                <w:sz w:val="22"/>
                <w:szCs w:val="22"/>
              </w:rPr>
              <w:t xml:space="preserve">15.11. </w:t>
            </w:r>
            <w:r w:rsidR="005B61FC" w:rsidRPr="0035067F">
              <w:rPr>
                <w:sz w:val="22"/>
                <w:szCs w:val="22"/>
              </w:rPr>
              <w:t>Если по окончании срока подачи заявок на участие в аукционе подана только одна заявка или не подано ни одной, аукцион признается несостоявшимся. В случае когда аукционной документацией предусмотрено два или более лота, аукцион признается несостоявшимся только в отношении того лота, по которому подана только одна заявка на участие в аукционе или не подано ни одной заявки.</w:t>
            </w:r>
          </w:p>
          <w:p w:rsidR="000561D6" w:rsidRPr="0035067F" w:rsidRDefault="000561D6" w:rsidP="00A2090E">
            <w:pPr>
              <w:autoSpaceDE w:val="0"/>
              <w:autoSpaceDN w:val="0"/>
              <w:adjustRightInd w:val="0"/>
              <w:contextualSpacing/>
              <w:jc w:val="both"/>
              <w:rPr>
                <w:sz w:val="22"/>
                <w:szCs w:val="22"/>
              </w:rPr>
            </w:pPr>
            <w:r w:rsidRPr="0035067F">
              <w:rPr>
                <w:sz w:val="22"/>
                <w:szCs w:val="22"/>
              </w:rPr>
              <w:t xml:space="preserve">15.12. </w:t>
            </w:r>
            <w:r w:rsidR="005B61FC" w:rsidRPr="0035067F">
              <w:rPr>
                <w:sz w:val="22"/>
                <w:szCs w:val="22"/>
              </w:rPr>
              <w:t xml:space="preserve">Если </w:t>
            </w:r>
            <w:proofErr w:type="gramStart"/>
            <w:r w:rsidR="005B61FC" w:rsidRPr="0035067F">
              <w:rPr>
                <w:sz w:val="22"/>
                <w:szCs w:val="22"/>
              </w:rPr>
              <w:t>по результатам рассмотрения заявок принято решение об отказе в допуске к участию в аукционе</w:t>
            </w:r>
            <w:proofErr w:type="gramEnd"/>
            <w:r w:rsidR="005B61FC" w:rsidRPr="0035067F">
              <w:rPr>
                <w:sz w:val="22"/>
                <w:szCs w:val="22"/>
              </w:rPr>
              <w:t xml:space="preserve"> всех участников закупки, подавших заявки, или о допуске к участию в аукционе только одного участника, либо в случае отсутствия лиц, подавших заявки на участие в аукционе,  аукцион признается несостоявшимся. </w:t>
            </w:r>
          </w:p>
          <w:p w:rsidR="003C0A00" w:rsidRPr="0035067F" w:rsidRDefault="003C0A00" w:rsidP="00A2090E">
            <w:pPr>
              <w:suppressAutoHyphens/>
              <w:contextualSpacing/>
              <w:jc w:val="both"/>
              <w:rPr>
                <w:sz w:val="22"/>
                <w:szCs w:val="22"/>
              </w:rPr>
            </w:pPr>
          </w:p>
          <w:p w:rsidR="009D7EF4" w:rsidRPr="005B61FC" w:rsidRDefault="009D7EF4" w:rsidP="009D7EF4">
            <w:pPr>
              <w:suppressAutoHyphens/>
              <w:contextualSpacing/>
              <w:jc w:val="both"/>
              <w:rPr>
                <w:b/>
                <w:sz w:val="22"/>
                <w:szCs w:val="22"/>
              </w:rPr>
            </w:pPr>
            <w:r w:rsidRPr="005B61FC">
              <w:rPr>
                <w:b/>
                <w:sz w:val="22"/>
                <w:szCs w:val="22"/>
              </w:rPr>
              <w:t>Даты начала и окончания срока подачи заявок:</w:t>
            </w:r>
          </w:p>
          <w:p w:rsidR="00C97959" w:rsidRPr="005B61FC" w:rsidRDefault="00C97959" w:rsidP="00C97959">
            <w:pPr>
              <w:suppressAutoHyphens/>
              <w:contextualSpacing/>
              <w:jc w:val="both"/>
              <w:rPr>
                <w:b/>
                <w:sz w:val="22"/>
                <w:szCs w:val="22"/>
              </w:rPr>
            </w:pPr>
            <w:r w:rsidRPr="005B61FC">
              <w:rPr>
                <w:b/>
                <w:sz w:val="24"/>
                <w:szCs w:val="24"/>
                <w:lang w:val="en-US"/>
              </w:rPr>
              <w:t>c</w:t>
            </w:r>
            <w:r w:rsidRPr="005B61FC">
              <w:rPr>
                <w:b/>
              </w:rPr>
              <w:t xml:space="preserve"> </w:t>
            </w:r>
            <w:r w:rsidRPr="005B61FC">
              <w:rPr>
                <w:b/>
                <w:sz w:val="22"/>
                <w:szCs w:val="22"/>
              </w:rPr>
              <w:t>«</w:t>
            </w:r>
            <w:r w:rsidR="005B5CE2">
              <w:rPr>
                <w:b/>
                <w:sz w:val="22"/>
                <w:szCs w:val="22"/>
              </w:rPr>
              <w:t>___</w:t>
            </w:r>
            <w:r w:rsidRPr="005B61FC">
              <w:rPr>
                <w:b/>
                <w:sz w:val="22"/>
                <w:szCs w:val="22"/>
              </w:rPr>
              <w:t>»</w:t>
            </w:r>
            <w:r>
              <w:rPr>
                <w:b/>
                <w:sz w:val="22"/>
                <w:szCs w:val="22"/>
              </w:rPr>
              <w:t xml:space="preserve"> </w:t>
            </w:r>
            <w:r w:rsidR="005B5CE2">
              <w:rPr>
                <w:b/>
                <w:sz w:val="22"/>
                <w:szCs w:val="22"/>
              </w:rPr>
              <w:t>_______</w:t>
            </w:r>
            <w:r>
              <w:rPr>
                <w:b/>
                <w:sz w:val="22"/>
                <w:szCs w:val="22"/>
              </w:rPr>
              <w:t xml:space="preserve"> </w:t>
            </w:r>
            <w:r w:rsidRPr="005B61FC">
              <w:rPr>
                <w:b/>
                <w:sz w:val="22"/>
                <w:szCs w:val="22"/>
              </w:rPr>
              <w:t>202</w:t>
            </w:r>
            <w:r>
              <w:rPr>
                <w:b/>
                <w:sz w:val="22"/>
                <w:szCs w:val="22"/>
              </w:rPr>
              <w:t>6</w:t>
            </w:r>
            <w:r w:rsidRPr="005B61FC">
              <w:rPr>
                <w:b/>
                <w:sz w:val="22"/>
                <w:szCs w:val="22"/>
              </w:rPr>
              <w:t xml:space="preserve"> г. до </w:t>
            </w:r>
            <w:r w:rsidR="005B5CE2" w:rsidRPr="005B61FC">
              <w:rPr>
                <w:b/>
                <w:sz w:val="22"/>
                <w:szCs w:val="22"/>
              </w:rPr>
              <w:t>«</w:t>
            </w:r>
            <w:r w:rsidR="005B5CE2">
              <w:rPr>
                <w:b/>
                <w:sz w:val="22"/>
                <w:szCs w:val="22"/>
              </w:rPr>
              <w:t>___</w:t>
            </w:r>
            <w:r w:rsidR="005B5CE2" w:rsidRPr="005B61FC">
              <w:rPr>
                <w:b/>
                <w:sz w:val="22"/>
                <w:szCs w:val="22"/>
              </w:rPr>
              <w:t>»</w:t>
            </w:r>
            <w:r w:rsidR="005B5CE2">
              <w:rPr>
                <w:b/>
                <w:sz w:val="22"/>
                <w:szCs w:val="22"/>
              </w:rPr>
              <w:t xml:space="preserve"> _______ </w:t>
            </w:r>
            <w:r w:rsidRPr="005B61FC">
              <w:rPr>
                <w:b/>
                <w:sz w:val="22"/>
                <w:szCs w:val="22"/>
              </w:rPr>
              <w:t>202</w:t>
            </w:r>
            <w:r>
              <w:rPr>
                <w:b/>
                <w:sz w:val="22"/>
                <w:szCs w:val="22"/>
              </w:rPr>
              <w:t xml:space="preserve">6 </w:t>
            </w:r>
            <w:r w:rsidRPr="005B61FC">
              <w:rPr>
                <w:b/>
                <w:sz w:val="22"/>
                <w:szCs w:val="22"/>
              </w:rPr>
              <w:t>г.</w:t>
            </w:r>
            <w:r>
              <w:rPr>
                <w:b/>
                <w:sz w:val="22"/>
                <w:szCs w:val="22"/>
              </w:rPr>
              <w:t xml:space="preserve"> 11</w:t>
            </w:r>
            <w:r w:rsidRPr="005B61FC">
              <w:rPr>
                <w:b/>
                <w:sz w:val="22"/>
                <w:szCs w:val="22"/>
              </w:rPr>
              <w:t xml:space="preserve">:00 местного времени, </w:t>
            </w:r>
            <w:r>
              <w:rPr>
                <w:b/>
                <w:sz w:val="22"/>
                <w:szCs w:val="22"/>
              </w:rPr>
              <w:t>09</w:t>
            </w:r>
            <w:r w:rsidRPr="005B61FC">
              <w:rPr>
                <w:b/>
                <w:sz w:val="22"/>
                <w:szCs w:val="22"/>
              </w:rPr>
              <w:t>:00 московского времени.</w:t>
            </w:r>
          </w:p>
          <w:p w:rsidR="00C97959" w:rsidRPr="005B61FC" w:rsidRDefault="00C97959" w:rsidP="00C97959">
            <w:pPr>
              <w:suppressAutoHyphens/>
              <w:contextualSpacing/>
              <w:jc w:val="both"/>
              <w:rPr>
                <w:b/>
                <w:sz w:val="22"/>
                <w:szCs w:val="22"/>
              </w:rPr>
            </w:pPr>
            <w:r w:rsidRPr="005B61FC">
              <w:rPr>
                <w:b/>
                <w:sz w:val="22"/>
                <w:szCs w:val="22"/>
              </w:rPr>
              <w:t xml:space="preserve">Рассмотрение первых частей заявок  - </w:t>
            </w:r>
            <w:r w:rsidR="005B5CE2" w:rsidRPr="005B61FC">
              <w:rPr>
                <w:b/>
                <w:sz w:val="22"/>
                <w:szCs w:val="22"/>
              </w:rPr>
              <w:t>«</w:t>
            </w:r>
            <w:r w:rsidR="005B5CE2">
              <w:rPr>
                <w:b/>
                <w:sz w:val="22"/>
                <w:szCs w:val="22"/>
              </w:rPr>
              <w:t>___</w:t>
            </w:r>
            <w:r w:rsidR="005B5CE2" w:rsidRPr="005B61FC">
              <w:rPr>
                <w:b/>
                <w:sz w:val="22"/>
                <w:szCs w:val="22"/>
              </w:rPr>
              <w:t>»</w:t>
            </w:r>
            <w:r w:rsidR="005B5CE2">
              <w:rPr>
                <w:b/>
                <w:sz w:val="22"/>
                <w:szCs w:val="22"/>
              </w:rPr>
              <w:t xml:space="preserve"> _______ </w:t>
            </w:r>
            <w:r w:rsidRPr="005B61FC">
              <w:rPr>
                <w:b/>
                <w:sz w:val="22"/>
                <w:szCs w:val="22"/>
              </w:rPr>
              <w:t>202</w:t>
            </w:r>
            <w:r>
              <w:rPr>
                <w:b/>
                <w:sz w:val="22"/>
                <w:szCs w:val="22"/>
              </w:rPr>
              <w:t>6 г.</w:t>
            </w:r>
          </w:p>
          <w:p w:rsidR="00C97959" w:rsidRDefault="00C97959" w:rsidP="00C97959">
            <w:pPr>
              <w:suppressAutoHyphens/>
              <w:contextualSpacing/>
              <w:jc w:val="both"/>
              <w:rPr>
                <w:b/>
                <w:sz w:val="22"/>
                <w:szCs w:val="22"/>
              </w:rPr>
            </w:pPr>
            <w:r w:rsidRPr="005B61FC">
              <w:rPr>
                <w:b/>
                <w:sz w:val="22"/>
                <w:szCs w:val="22"/>
              </w:rPr>
              <w:t>Рассмотр</w:t>
            </w:r>
            <w:r>
              <w:rPr>
                <w:b/>
                <w:sz w:val="22"/>
                <w:szCs w:val="22"/>
              </w:rPr>
              <w:t xml:space="preserve">ение вторых частей заявок  - </w:t>
            </w:r>
            <w:r w:rsidR="005B5CE2" w:rsidRPr="005B61FC">
              <w:rPr>
                <w:b/>
                <w:sz w:val="22"/>
                <w:szCs w:val="22"/>
              </w:rPr>
              <w:t>«</w:t>
            </w:r>
            <w:r w:rsidR="005B5CE2">
              <w:rPr>
                <w:b/>
                <w:sz w:val="22"/>
                <w:szCs w:val="22"/>
              </w:rPr>
              <w:t>___</w:t>
            </w:r>
            <w:r w:rsidR="005B5CE2" w:rsidRPr="005B61FC">
              <w:rPr>
                <w:b/>
                <w:sz w:val="22"/>
                <w:szCs w:val="22"/>
              </w:rPr>
              <w:t>»</w:t>
            </w:r>
            <w:r w:rsidR="005B5CE2">
              <w:rPr>
                <w:b/>
                <w:sz w:val="22"/>
                <w:szCs w:val="22"/>
              </w:rPr>
              <w:t xml:space="preserve"> _______ </w:t>
            </w:r>
            <w:r w:rsidRPr="005B61FC">
              <w:rPr>
                <w:b/>
                <w:sz w:val="22"/>
                <w:szCs w:val="22"/>
              </w:rPr>
              <w:t>202</w:t>
            </w:r>
            <w:r>
              <w:rPr>
                <w:b/>
                <w:sz w:val="22"/>
                <w:szCs w:val="22"/>
              </w:rPr>
              <w:t>6 г.</w:t>
            </w:r>
          </w:p>
          <w:p w:rsidR="000561D6" w:rsidRPr="00CF5111" w:rsidRDefault="00C97959" w:rsidP="00C97959">
            <w:pPr>
              <w:suppressAutoHyphens/>
              <w:contextualSpacing/>
              <w:jc w:val="both"/>
              <w:rPr>
                <w:b/>
                <w:sz w:val="22"/>
                <w:szCs w:val="22"/>
              </w:rPr>
            </w:pPr>
            <w:r>
              <w:rPr>
                <w:b/>
                <w:sz w:val="22"/>
                <w:szCs w:val="22"/>
              </w:rPr>
              <w:t xml:space="preserve">Подведение итогов – </w:t>
            </w:r>
            <w:r w:rsidR="005B5CE2" w:rsidRPr="005B61FC">
              <w:rPr>
                <w:b/>
                <w:sz w:val="22"/>
                <w:szCs w:val="22"/>
              </w:rPr>
              <w:t>«</w:t>
            </w:r>
            <w:r w:rsidR="005B5CE2">
              <w:rPr>
                <w:b/>
                <w:sz w:val="22"/>
                <w:szCs w:val="22"/>
              </w:rPr>
              <w:t>___</w:t>
            </w:r>
            <w:r w:rsidR="005B5CE2" w:rsidRPr="005B61FC">
              <w:rPr>
                <w:b/>
                <w:sz w:val="22"/>
                <w:szCs w:val="22"/>
              </w:rPr>
              <w:t>»</w:t>
            </w:r>
            <w:r w:rsidR="005B5CE2">
              <w:rPr>
                <w:b/>
                <w:sz w:val="22"/>
                <w:szCs w:val="22"/>
              </w:rPr>
              <w:t xml:space="preserve"> _______ </w:t>
            </w:r>
            <w:r w:rsidRPr="005B61FC">
              <w:rPr>
                <w:b/>
                <w:sz w:val="22"/>
                <w:szCs w:val="22"/>
              </w:rPr>
              <w:t>202</w:t>
            </w:r>
            <w:r>
              <w:rPr>
                <w:b/>
                <w:sz w:val="22"/>
                <w:szCs w:val="22"/>
              </w:rPr>
              <w:t>6 г.</w:t>
            </w:r>
          </w:p>
        </w:tc>
      </w:tr>
      <w:tr w:rsidR="00093262" w:rsidRPr="0035067F" w:rsidTr="006E374E">
        <w:trPr>
          <w:trHeight w:val="268"/>
        </w:trPr>
        <w:tc>
          <w:tcPr>
            <w:tcW w:w="258" w:type="pct"/>
            <w:tcBorders>
              <w:top w:val="single" w:sz="4" w:space="0" w:color="auto"/>
              <w:left w:val="single" w:sz="4" w:space="0" w:color="000000"/>
              <w:bottom w:val="single" w:sz="4" w:space="0" w:color="000000"/>
            </w:tcBorders>
            <w:shd w:val="clear" w:color="auto" w:fill="auto"/>
          </w:tcPr>
          <w:p w:rsidR="00093262" w:rsidRPr="0035067F" w:rsidRDefault="00093262" w:rsidP="00A2090E">
            <w:pPr>
              <w:widowControl w:val="0"/>
              <w:ind w:firstLine="709"/>
              <w:contextualSpacing/>
              <w:jc w:val="center"/>
              <w:rPr>
                <w:sz w:val="22"/>
                <w:szCs w:val="22"/>
              </w:rPr>
            </w:pPr>
            <w:r w:rsidRPr="0035067F">
              <w:rPr>
                <w:sz w:val="22"/>
                <w:szCs w:val="22"/>
              </w:rPr>
              <w:t>1</w:t>
            </w:r>
            <w:r w:rsidR="00462D1C" w:rsidRPr="0035067F">
              <w:rPr>
                <w:sz w:val="22"/>
                <w:szCs w:val="22"/>
              </w:rPr>
              <w:t>16</w:t>
            </w:r>
          </w:p>
        </w:tc>
        <w:tc>
          <w:tcPr>
            <w:tcW w:w="1532" w:type="pct"/>
            <w:tcBorders>
              <w:top w:val="single" w:sz="4" w:space="0" w:color="auto"/>
              <w:left w:val="single" w:sz="4" w:space="0" w:color="000000"/>
              <w:bottom w:val="single" w:sz="4" w:space="0" w:color="000000"/>
            </w:tcBorders>
            <w:shd w:val="clear" w:color="auto" w:fill="auto"/>
          </w:tcPr>
          <w:p w:rsidR="00093262" w:rsidRPr="0035067F" w:rsidRDefault="00093262" w:rsidP="00A2090E">
            <w:pPr>
              <w:ind w:left="32"/>
              <w:contextualSpacing/>
              <w:rPr>
                <w:bCs/>
                <w:sz w:val="22"/>
                <w:szCs w:val="22"/>
                <w:lang w:eastAsia="en-US"/>
              </w:rPr>
            </w:pPr>
            <w:r w:rsidRPr="0035067F">
              <w:rPr>
                <w:sz w:val="22"/>
                <w:szCs w:val="22"/>
              </w:rPr>
              <w:t xml:space="preserve">Требования </w:t>
            </w:r>
            <w:r w:rsidR="00290649" w:rsidRPr="0035067F">
              <w:rPr>
                <w:sz w:val="22"/>
                <w:szCs w:val="22"/>
              </w:rPr>
              <w:t>участникам аукциона в электронной форме и заявкам участников аукциона в электронной форме</w:t>
            </w:r>
          </w:p>
          <w:p w:rsidR="00093262" w:rsidRPr="0035067F" w:rsidRDefault="00093262" w:rsidP="00A2090E">
            <w:pPr>
              <w:ind w:left="32"/>
              <w:contextualSpacing/>
              <w:jc w:val="both"/>
              <w:rPr>
                <w:sz w:val="22"/>
                <w:szCs w:val="22"/>
              </w:rPr>
            </w:pPr>
          </w:p>
        </w:tc>
        <w:tc>
          <w:tcPr>
            <w:tcW w:w="3210" w:type="pct"/>
            <w:tcBorders>
              <w:top w:val="single" w:sz="4" w:space="0" w:color="auto"/>
              <w:left w:val="single" w:sz="4" w:space="0" w:color="000000"/>
              <w:bottom w:val="single" w:sz="4" w:space="0" w:color="000000"/>
              <w:right w:val="single" w:sz="4" w:space="0" w:color="000000"/>
            </w:tcBorders>
            <w:shd w:val="clear" w:color="auto" w:fill="auto"/>
          </w:tcPr>
          <w:p w:rsidR="00132778" w:rsidRPr="0035067F" w:rsidRDefault="00132778" w:rsidP="00132778">
            <w:pPr>
              <w:tabs>
                <w:tab w:val="left" w:pos="993"/>
                <w:tab w:val="left" w:pos="1276"/>
              </w:tabs>
              <w:contextualSpacing/>
              <w:jc w:val="both"/>
              <w:rPr>
                <w:sz w:val="22"/>
                <w:szCs w:val="22"/>
              </w:rPr>
            </w:pPr>
            <w:r w:rsidRPr="0035067F">
              <w:rPr>
                <w:sz w:val="22"/>
                <w:szCs w:val="22"/>
              </w:rPr>
              <w:t>16.1. Заявка на участие в аукционе подается участником закупки, прошедшим аккредитацию/регистрацию на электронной площадке, в соответствии с  регламентом электронной площадки.</w:t>
            </w:r>
          </w:p>
          <w:p w:rsidR="00132778" w:rsidRPr="0035067F" w:rsidRDefault="00132778" w:rsidP="00132778">
            <w:pPr>
              <w:tabs>
                <w:tab w:val="left" w:pos="993"/>
                <w:tab w:val="left" w:pos="1276"/>
              </w:tabs>
              <w:contextualSpacing/>
              <w:jc w:val="both"/>
              <w:rPr>
                <w:sz w:val="22"/>
                <w:szCs w:val="22"/>
              </w:rPr>
            </w:pPr>
            <w:r w:rsidRPr="0035067F">
              <w:rPr>
                <w:sz w:val="22"/>
                <w:szCs w:val="22"/>
              </w:rPr>
              <w:t>16.2. Заявка подается оператору электронной площадки в форме электронного документа в срок и по форме, установленной аукционной документацией, в соответствии с регламентом электронной площадки.</w:t>
            </w:r>
          </w:p>
          <w:p w:rsidR="00132778" w:rsidRPr="0035067F" w:rsidRDefault="00132778" w:rsidP="00132778">
            <w:pPr>
              <w:tabs>
                <w:tab w:val="left" w:pos="993"/>
                <w:tab w:val="left" w:pos="1276"/>
              </w:tabs>
              <w:contextualSpacing/>
              <w:jc w:val="both"/>
              <w:rPr>
                <w:sz w:val="22"/>
                <w:szCs w:val="22"/>
              </w:rPr>
            </w:pPr>
            <w:r w:rsidRPr="0035067F">
              <w:rPr>
                <w:sz w:val="22"/>
                <w:szCs w:val="22"/>
              </w:rPr>
              <w:t>Участник аукциона вправе подать только одну заявку на участие.</w:t>
            </w:r>
          </w:p>
          <w:p w:rsidR="00132778" w:rsidRPr="0035067F" w:rsidRDefault="00132778" w:rsidP="00132778">
            <w:pPr>
              <w:tabs>
                <w:tab w:val="left" w:pos="993"/>
                <w:tab w:val="left" w:pos="1276"/>
              </w:tabs>
              <w:contextualSpacing/>
              <w:jc w:val="both"/>
              <w:rPr>
                <w:sz w:val="22"/>
                <w:szCs w:val="22"/>
                <w:lang w:eastAsia="en-US"/>
              </w:rPr>
            </w:pPr>
            <w:r w:rsidRPr="0035067F">
              <w:rPr>
                <w:sz w:val="22"/>
                <w:szCs w:val="22"/>
              </w:rPr>
              <w:t xml:space="preserve">16.3.Заявка на участие в аукционе должна </w:t>
            </w:r>
            <w:r w:rsidRPr="0035067F">
              <w:rPr>
                <w:sz w:val="22"/>
                <w:szCs w:val="22"/>
                <w:lang w:eastAsia="en-US"/>
              </w:rPr>
              <w:t xml:space="preserve">состоять из двух частей и ценового предложения. </w:t>
            </w:r>
          </w:p>
          <w:p w:rsidR="00132778" w:rsidRPr="0035067F" w:rsidRDefault="00132778" w:rsidP="00132778">
            <w:pPr>
              <w:tabs>
                <w:tab w:val="left" w:pos="993"/>
                <w:tab w:val="left" w:pos="1276"/>
              </w:tabs>
              <w:contextualSpacing/>
              <w:jc w:val="both"/>
              <w:rPr>
                <w:sz w:val="22"/>
                <w:szCs w:val="22"/>
                <w:lang w:eastAsia="en-US"/>
              </w:rPr>
            </w:pPr>
            <w:r w:rsidRPr="00F478ED">
              <w:rPr>
                <w:b/>
                <w:sz w:val="22"/>
                <w:szCs w:val="22"/>
                <w:lang w:eastAsia="en-US"/>
              </w:rPr>
              <w:t>16.4. Первая часть заявки на участие в аукционе в электронной форме должна содержать</w:t>
            </w:r>
            <w:r w:rsidRPr="0035067F">
              <w:rPr>
                <w:sz w:val="22"/>
                <w:szCs w:val="22"/>
                <w:lang w:eastAsia="en-US"/>
              </w:rPr>
              <w:t xml:space="preserve"> описание </w:t>
            </w:r>
            <w:r w:rsidRPr="00CB0E7D">
              <w:rPr>
                <w:sz w:val="22"/>
                <w:szCs w:val="22"/>
                <w:lang w:eastAsia="en-US"/>
              </w:rPr>
              <w:t>характеристик и требований к товару</w:t>
            </w:r>
            <w:r w:rsidRPr="0035067F">
              <w:rPr>
                <w:sz w:val="22"/>
                <w:szCs w:val="22"/>
                <w:lang w:eastAsia="en-US"/>
              </w:rPr>
              <w:t>, котор</w:t>
            </w:r>
            <w:r>
              <w:rPr>
                <w:sz w:val="22"/>
                <w:szCs w:val="22"/>
                <w:lang w:eastAsia="en-US"/>
              </w:rPr>
              <w:t xml:space="preserve">ая являются предметом закупки в полном </w:t>
            </w:r>
            <w:r w:rsidRPr="0035067F">
              <w:rPr>
                <w:sz w:val="22"/>
                <w:szCs w:val="22"/>
                <w:lang w:eastAsia="en-US"/>
              </w:rPr>
              <w:t>соответствии с Раздел</w:t>
            </w:r>
            <w:r>
              <w:rPr>
                <w:sz w:val="22"/>
                <w:szCs w:val="22"/>
                <w:lang w:eastAsia="en-US"/>
              </w:rPr>
              <w:t>ом</w:t>
            </w:r>
            <w:r w:rsidRPr="0035067F">
              <w:rPr>
                <w:sz w:val="22"/>
                <w:szCs w:val="22"/>
                <w:lang w:eastAsia="en-US"/>
              </w:rPr>
              <w:t xml:space="preserve"> 5 «Техническое задание». </w:t>
            </w:r>
          </w:p>
          <w:p w:rsidR="00132778" w:rsidRPr="0035067F" w:rsidRDefault="00132778" w:rsidP="00132778">
            <w:pPr>
              <w:tabs>
                <w:tab w:val="left" w:pos="993"/>
                <w:tab w:val="left" w:pos="1276"/>
              </w:tabs>
              <w:contextualSpacing/>
              <w:jc w:val="both"/>
              <w:rPr>
                <w:sz w:val="22"/>
                <w:szCs w:val="22"/>
                <w:lang w:eastAsia="en-US"/>
              </w:rPr>
            </w:pPr>
            <w:r w:rsidRPr="0035067F">
              <w:rPr>
                <w:sz w:val="22"/>
                <w:szCs w:val="22"/>
                <w:lang w:eastAsia="en-US"/>
              </w:rPr>
              <w:t xml:space="preserve">При этом не допускается указание в первой части заявки на участие в конкурентной закупке сведений об участнике аукциона и о его соответствии единым квалификационным требованиям, установленным в документации о конкурентной закупке. </w:t>
            </w:r>
          </w:p>
          <w:p w:rsidR="00132778" w:rsidRPr="0035067F" w:rsidRDefault="00132778" w:rsidP="00132778">
            <w:pPr>
              <w:tabs>
                <w:tab w:val="left" w:pos="993"/>
                <w:tab w:val="left" w:pos="1276"/>
              </w:tabs>
              <w:contextualSpacing/>
              <w:jc w:val="both"/>
              <w:rPr>
                <w:sz w:val="22"/>
                <w:szCs w:val="22"/>
              </w:rPr>
            </w:pPr>
            <w:r w:rsidRPr="00F478ED">
              <w:rPr>
                <w:b/>
                <w:sz w:val="22"/>
                <w:szCs w:val="22"/>
                <w:lang w:eastAsia="en-US"/>
              </w:rPr>
              <w:t>16.5. Вторая часть заявки на участие в аукционе в электронной форме должна содержать</w:t>
            </w:r>
            <w:r w:rsidRPr="0035067F">
              <w:rPr>
                <w:sz w:val="22"/>
                <w:szCs w:val="22"/>
                <w:lang w:eastAsia="en-US"/>
              </w:rPr>
              <w:t xml:space="preserve"> сведения и документы </w:t>
            </w:r>
            <w:r>
              <w:rPr>
                <w:sz w:val="22"/>
                <w:szCs w:val="22"/>
                <w:lang w:eastAsia="en-US"/>
              </w:rPr>
              <w:t xml:space="preserve">об </w:t>
            </w:r>
            <w:r w:rsidRPr="0035067F">
              <w:rPr>
                <w:sz w:val="22"/>
                <w:szCs w:val="22"/>
                <w:lang w:eastAsia="en-US"/>
              </w:rPr>
              <w:t xml:space="preserve">участнике аукциона, информацию о его соответствии требованиям </w:t>
            </w:r>
            <w:r>
              <w:rPr>
                <w:sz w:val="22"/>
                <w:szCs w:val="22"/>
                <w:lang w:eastAsia="en-US"/>
              </w:rPr>
              <w:t>аукционной документации</w:t>
            </w:r>
            <w:r w:rsidRPr="0035067F">
              <w:rPr>
                <w:sz w:val="22"/>
                <w:szCs w:val="22"/>
                <w:lang w:eastAsia="en-US"/>
              </w:rPr>
              <w:t>, а именно:</w:t>
            </w:r>
          </w:p>
          <w:p w:rsidR="00132778" w:rsidRPr="00035B94" w:rsidRDefault="00132778" w:rsidP="00132778">
            <w:pPr>
              <w:pStyle w:val="a7"/>
              <w:autoSpaceDE w:val="0"/>
              <w:autoSpaceDN w:val="0"/>
              <w:adjustRightInd w:val="0"/>
              <w:spacing w:after="0" w:line="240" w:lineRule="auto"/>
              <w:ind w:left="0"/>
              <w:jc w:val="both"/>
              <w:rPr>
                <w:rFonts w:ascii="Times New Roman" w:hAnsi="Times New Roman" w:cs="Times New Roman"/>
                <w:b/>
              </w:rPr>
            </w:pPr>
            <w:r>
              <w:rPr>
                <w:rFonts w:ascii="Times New Roman" w:hAnsi="Times New Roman" w:cs="Times New Roman"/>
                <w:b/>
                <w:bCs/>
              </w:rPr>
              <w:t>16.5.</w:t>
            </w:r>
            <w:r w:rsidRPr="00633259">
              <w:rPr>
                <w:rFonts w:ascii="Times New Roman" w:hAnsi="Times New Roman" w:cs="Times New Roman"/>
                <w:b/>
                <w:bCs/>
              </w:rPr>
              <w:t>1.</w:t>
            </w:r>
            <w:r w:rsidRPr="0035067F">
              <w:rPr>
                <w:rFonts w:ascii="Times New Roman" w:hAnsi="Times New Roman" w:cs="Times New Roman"/>
                <w:bCs/>
              </w:rPr>
              <w:t xml:space="preserve"> </w:t>
            </w:r>
            <w:proofErr w:type="gramStart"/>
            <w:r w:rsidRPr="0035067F">
              <w:rPr>
                <w:rFonts w:ascii="Times New Roman" w:hAnsi="Times New Roman" w:cs="Times New Roman"/>
                <w:bCs/>
              </w:rPr>
              <w:t xml:space="preserve">Документ, содержащий сведения об участнике закупок, подавшем заявку, а именно  </w:t>
            </w:r>
            <w:r w:rsidRPr="0035067F">
              <w:rPr>
                <w:rFonts w:ascii="Times New Roman" w:hAnsi="Times New Roman" w:cs="Times New Roman"/>
              </w:rPr>
              <w:t>наименование, фирменное наименование (при наличии), место нахождения, почтовый адрес (для юридического лица), фамилия, имя, отчество (при наличии), паспортные данные, место жительства (для физического лица), номер контактного телефона, идентификационный номер налогоплательщика участника такого аукциона или в соответствии с законодательством соответствующего иностранного государства аналог идентификационного номера налогоплательщика участника такого аукциона (для иностранного</w:t>
            </w:r>
            <w:proofErr w:type="gramEnd"/>
            <w:r w:rsidRPr="0035067F">
              <w:rPr>
                <w:rFonts w:ascii="Times New Roman" w:hAnsi="Times New Roman" w:cs="Times New Roman"/>
              </w:rPr>
              <w:t xml:space="preserve"> лица),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участника такого аукциона и иное </w:t>
            </w:r>
            <w:r>
              <w:rPr>
                <w:rFonts w:ascii="Times New Roman" w:hAnsi="Times New Roman" w:cs="Times New Roman"/>
                <w:b/>
              </w:rPr>
              <w:t xml:space="preserve">по </w:t>
            </w:r>
            <w:r w:rsidRPr="00035B94">
              <w:rPr>
                <w:rFonts w:ascii="Times New Roman" w:hAnsi="Times New Roman" w:cs="Times New Roman"/>
                <w:b/>
              </w:rPr>
              <w:t>Форм</w:t>
            </w:r>
            <w:r>
              <w:rPr>
                <w:rFonts w:ascii="Times New Roman" w:hAnsi="Times New Roman" w:cs="Times New Roman"/>
                <w:b/>
              </w:rPr>
              <w:t>е</w:t>
            </w:r>
            <w:r w:rsidRPr="00035B94">
              <w:rPr>
                <w:rFonts w:ascii="Times New Roman" w:hAnsi="Times New Roman" w:cs="Times New Roman"/>
                <w:b/>
              </w:rPr>
              <w:t xml:space="preserve"> предоставления сведений об участнике закуп</w:t>
            </w:r>
            <w:r>
              <w:rPr>
                <w:rFonts w:ascii="Times New Roman" w:hAnsi="Times New Roman" w:cs="Times New Roman"/>
                <w:b/>
              </w:rPr>
              <w:t>ки</w:t>
            </w:r>
            <w:r w:rsidRPr="00035B94">
              <w:rPr>
                <w:rFonts w:ascii="Times New Roman" w:hAnsi="Times New Roman" w:cs="Times New Roman"/>
                <w:b/>
              </w:rPr>
              <w:t>, подавшем заявку</w:t>
            </w:r>
            <w:r>
              <w:rPr>
                <w:rFonts w:ascii="Times New Roman" w:hAnsi="Times New Roman" w:cs="Times New Roman"/>
                <w:b/>
              </w:rPr>
              <w:t xml:space="preserve"> (</w:t>
            </w:r>
            <w:r w:rsidRPr="00CB0E7D">
              <w:rPr>
                <w:rFonts w:ascii="Times New Roman" w:hAnsi="Times New Roman" w:cs="Times New Roman"/>
                <w:b/>
              </w:rPr>
              <w:t>Р</w:t>
            </w:r>
            <w:r>
              <w:rPr>
                <w:rFonts w:ascii="Times New Roman" w:hAnsi="Times New Roman" w:cs="Times New Roman"/>
                <w:b/>
              </w:rPr>
              <w:t>аздел</w:t>
            </w:r>
            <w:r w:rsidRPr="00CB0E7D">
              <w:rPr>
                <w:rFonts w:ascii="Times New Roman" w:hAnsi="Times New Roman" w:cs="Times New Roman"/>
                <w:b/>
              </w:rPr>
              <w:t xml:space="preserve"> 3 «Формы документов»</w:t>
            </w:r>
            <w:r>
              <w:rPr>
                <w:rFonts w:ascii="Times New Roman" w:hAnsi="Times New Roman" w:cs="Times New Roman"/>
                <w:b/>
              </w:rPr>
              <w:t>)</w:t>
            </w:r>
            <w:r w:rsidRPr="0035067F">
              <w:rPr>
                <w:rFonts w:ascii="Times New Roman" w:hAnsi="Times New Roman" w:cs="Times New Roman"/>
              </w:rPr>
              <w:t>.</w:t>
            </w:r>
          </w:p>
          <w:p w:rsidR="00132778" w:rsidRPr="0035067F" w:rsidRDefault="00132778" w:rsidP="00132778">
            <w:pPr>
              <w:pStyle w:val="a7"/>
              <w:autoSpaceDE w:val="0"/>
              <w:autoSpaceDN w:val="0"/>
              <w:adjustRightInd w:val="0"/>
              <w:spacing w:after="0" w:line="240" w:lineRule="auto"/>
              <w:ind w:left="0"/>
              <w:jc w:val="both"/>
              <w:rPr>
                <w:rFonts w:ascii="Times New Roman" w:hAnsi="Times New Roman" w:cs="Times New Roman"/>
              </w:rPr>
            </w:pPr>
            <w:r>
              <w:rPr>
                <w:rFonts w:ascii="Times New Roman" w:hAnsi="Times New Roman" w:cs="Times New Roman"/>
                <w:b/>
                <w:bCs/>
              </w:rPr>
              <w:t>16.5.</w:t>
            </w:r>
            <w:r w:rsidRPr="00633259">
              <w:rPr>
                <w:rFonts w:ascii="Times New Roman" w:hAnsi="Times New Roman" w:cs="Times New Roman"/>
                <w:b/>
              </w:rPr>
              <w:t>2.</w:t>
            </w:r>
            <w:r w:rsidRPr="0035067F">
              <w:rPr>
                <w:rFonts w:ascii="Times New Roman" w:hAnsi="Times New Roman" w:cs="Times New Roman"/>
              </w:rPr>
              <w:t xml:space="preserve"> Копии учредительных документов участника закупок (для юридических лиц).</w:t>
            </w:r>
          </w:p>
          <w:p w:rsidR="00132778" w:rsidRPr="0035067F" w:rsidRDefault="00132778" w:rsidP="00132778">
            <w:pPr>
              <w:pStyle w:val="a7"/>
              <w:autoSpaceDE w:val="0"/>
              <w:autoSpaceDN w:val="0"/>
              <w:adjustRightInd w:val="0"/>
              <w:spacing w:after="0" w:line="240" w:lineRule="auto"/>
              <w:ind w:left="0"/>
              <w:jc w:val="both"/>
              <w:rPr>
                <w:rFonts w:ascii="Times New Roman" w:hAnsi="Times New Roman" w:cs="Times New Roman"/>
              </w:rPr>
            </w:pPr>
            <w:r>
              <w:rPr>
                <w:rFonts w:ascii="Times New Roman" w:hAnsi="Times New Roman" w:cs="Times New Roman"/>
                <w:b/>
                <w:bCs/>
              </w:rPr>
              <w:t>16.5.</w:t>
            </w:r>
            <w:r w:rsidRPr="00633259">
              <w:rPr>
                <w:rFonts w:ascii="Times New Roman" w:hAnsi="Times New Roman" w:cs="Times New Roman"/>
                <w:b/>
              </w:rPr>
              <w:t>3.</w:t>
            </w:r>
            <w:r w:rsidRPr="0035067F">
              <w:rPr>
                <w:rFonts w:ascii="Times New Roman" w:hAnsi="Times New Roman" w:cs="Times New Roman"/>
              </w:rPr>
              <w:t xml:space="preserve"> Копии документов, удостоверяющих личность (для физических лиц).</w:t>
            </w:r>
          </w:p>
          <w:p w:rsidR="00132778" w:rsidRPr="0035067F" w:rsidRDefault="00132778" w:rsidP="00132778">
            <w:pPr>
              <w:pStyle w:val="a7"/>
              <w:autoSpaceDE w:val="0"/>
              <w:autoSpaceDN w:val="0"/>
              <w:adjustRightInd w:val="0"/>
              <w:spacing w:after="0" w:line="240" w:lineRule="auto"/>
              <w:ind w:left="0"/>
              <w:jc w:val="both"/>
              <w:rPr>
                <w:rFonts w:ascii="Times New Roman" w:hAnsi="Times New Roman" w:cs="Times New Roman"/>
              </w:rPr>
            </w:pPr>
            <w:r>
              <w:rPr>
                <w:rFonts w:ascii="Times New Roman" w:hAnsi="Times New Roman" w:cs="Times New Roman"/>
                <w:b/>
                <w:bCs/>
              </w:rPr>
              <w:t>16.5.4</w:t>
            </w:r>
            <w:r w:rsidRPr="00633259">
              <w:rPr>
                <w:rFonts w:ascii="Times New Roman" w:hAnsi="Times New Roman" w:cs="Times New Roman"/>
                <w:b/>
              </w:rPr>
              <w:t>.</w:t>
            </w:r>
            <w:r w:rsidRPr="0035067F">
              <w:rPr>
                <w:rFonts w:ascii="Times New Roman" w:hAnsi="Times New Roman" w:cs="Times New Roman"/>
              </w:rPr>
              <w:t xml:space="preserve"> Надлежащим образом заверенный перевод на русский язык документов о государственной регистрации юридического лица или индивидуального предпринимателя согласно законодательству соответствующего государства (для иностранных лиц). Эти документы должны быть получены не ранее чем за шесть месяцев до дня размещения в ЕИС извещения о проведен</w:t>
            </w:r>
            <w:proofErr w:type="gramStart"/>
            <w:r w:rsidRPr="0035067F">
              <w:rPr>
                <w:rFonts w:ascii="Times New Roman" w:hAnsi="Times New Roman" w:cs="Times New Roman"/>
              </w:rPr>
              <w:t>ии ау</w:t>
            </w:r>
            <w:proofErr w:type="gramEnd"/>
            <w:r w:rsidRPr="0035067F">
              <w:rPr>
                <w:rFonts w:ascii="Times New Roman" w:hAnsi="Times New Roman" w:cs="Times New Roman"/>
              </w:rPr>
              <w:t>кциона;</w:t>
            </w:r>
          </w:p>
          <w:p w:rsidR="00132778" w:rsidRPr="0035067F" w:rsidRDefault="00132778" w:rsidP="00132778">
            <w:pPr>
              <w:pStyle w:val="a7"/>
              <w:autoSpaceDE w:val="0"/>
              <w:autoSpaceDN w:val="0"/>
              <w:adjustRightInd w:val="0"/>
              <w:spacing w:after="0" w:line="240" w:lineRule="auto"/>
              <w:ind w:left="0"/>
              <w:jc w:val="both"/>
              <w:rPr>
                <w:rFonts w:ascii="Times New Roman" w:hAnsi="Times New Roman" w:cs="Times New Roman"/>
              </w:rPr>
            </w:pPr>
            <w:r>
              <w:rPr>
                <w:rFonts w:ascii="Times New Roman" w:hAnsi="Times New Roman" w:cs="Times New Roman"/>
                <w:b/>
                <w:bCs/>
              </w:rPr>
              <w:t>16.5.5</w:t>
            </w:r>
            <w:r w:rsidRPr="00633259">
              <w:rPr>
                <w:rFonts w:ascii="Times New Roman" w:hAnsi="Times New Roman" w:cs="Times New Roman"/>
                <w:b/>
              </w:rPr>
              <w:t>.</w:t>
            </w:r>
            <w:r w:rsidRPr="0035067F">
              <w:rPr>
                <w:rFonts w:ascii="Times New Roman" w:hAnsi="Times New Roman" w:cs="Times New Roman"/>
              </w:rPr>
              <w:t xml:space="preserve"> Документ, подтверждающий полномочия лица осуществлять действия от имени участника закупок - юридического лица (копия решения о назначении или об избрании физического лица на должность, в соответствии с которым это физическое лицо обладает правом действовать от имени участника без доверенности). </w:t>
            </w:r>
            <w:proofErr w:type="gramStart"/>
            <w:r w:rsidRPr="0035067F">
              <w:rPr>
                <w:rFonts w:ascii="Times New Roman" w:hAnsi="Times New Roman" w:cs="Times New Roman"/>
              </w:rPr>
              <w:t>Если от имени участника аукциона действует иное лицо, заявка должна включать и доверенность на осуществление действий от имени участника закупок, заверенную печатью (при наличии) участника закупок и подписанную от его имени лицом (лицами), которому в соответствии с законодательством РФ, учредительными документами предоставлено право подписи доверенностей (для юридических лиц), либо нотариально заверенную копию такой доверенности;</w:t>
            </w:r>
            <w:proofErr w:type="gramEnd"/>
          </w:p>
          <w:p w:rsidR="00132778" w:rsidRPr="0035067F" w:rsidRDefault="00132778" w:rsidP="00132778">
            <w:pPr>
              <w:pStyle w:val="a7"/>
              <w:autoSpaceDE w:val="0"/>
              <w:autoSpaceDN w:val="0"/>
              <w:adjustRightInd w:val="0"/>
              <w:spacing w:after="0" w:line="240" w:lineRule="auto"/>
              <w:ind w:left="0"/>
              <w:jc w:val="both"/>
              <w:rPr>
                <w:rFonts w:ascii="Times New Roman" w:hAnsi="Times New Roman" w:cs="Times New Roman"/>
              </w:rPr>
            </w:pPr>
            <w:r>
              <w:rPr>
                <w:rFonts w:ascii="Times New Roman" w:hAnsi="Times New Roman" w:cs="Times New Roman"/>
                <w:b/>
                <w:bCs/>
              </w:rPr>
              <w:t>16.5.</w:t>
            </w:r>
            <w:r>
              <w:rPr>
                <w:rFonts w:ascii="Times New Roman" w:hAnsi="Times New Roman" w:cs="Times New Roman"/>
                <w:b/>
              </w:rPr>
              <w:t>6</w:t>
            </w:r>
            <w:r w:rsidRPr="00633259">
              <w:rPr>
                <w:rFonts w:ascii="Times New Roman" w:hAnsi="Times New Roman" w:cs="Times New Roman"/>
                <w:b/>
              </w:rPr>
              <w:t>.</w:t>
            </w:r>
            <w:r w:rsidRPr="0035067F">
              <w:rPr>
                <w:rFonts w:ascii="Times New Roman" w:hAnsi="Times New Roman" w:cs="Times New Roman"/>
              </w:rPr>
              <w:t xml:space="preserve"> Решение об одобрении или о совершении крупной сделки (его копию), если требование о необходимости такого решения для совершения крупной сделки установлено законодательством РФ, учредительными документами юридического лица и если для участника закупок поставка товаров, выполнение работ, оказание услуг, выступающих предметом договора, предоставление обеспечения исполнения договора являются крупной сделкой. Если указанные действия не считаются для участника закупки крупной сделкой, представляется соответствующее письмо;</w:t>
            </w:r>
          </w:p>
          <w:p w:rsidR="00132778" w:rsidRPr="0035067F" w:rsidRDefault="00132778" w:rsidP="00132778">
            <w:pPr>
              <w:pStyle w:val="a7"/>
              <w:autoSpaceDE w:val="0"/>
              <w:autoSpaceDN w:val="0"/>
              <w:adjustRightInd w:val="0"/>
              <w:spacing w:after="0" w:line="240" w:lineRule="auto"/>
              <w:ind w:left="0"/>
              <w:jc w:val="both"/>
              <w:rPr>
                <w:rFonts w:ascii="Times New Roman" w:hAnsi="Times New Roman" w:cs="Times New Roman"/>
              </w:rPr>
            </w:pPr>
            <w:r>
              <w:rPr>
                <w:rFonts w:ascii="Times New Roman" w:hAnsi="Times New Roman" w:cs="Times New Roman"/>
                <w:b/>
                <w:bCs/>
              </w:rPr>
              <w:t>16.5.7</w:t>
            </w:r>
            <w:r w:rsidRPr="00633259">
              <w:rPr>
                <w:rFonts w:ascii="Times New Roman" w:hAnsi="Times New Roman" w:cs="Times New Roman"/>
                <w:b/>
              </w:rPr>
              <w:t>.</w:t>
            </w:r>
            <w:r w:rsidRPr="0035067F">
              <w:rPr>
                <w:rFonts w:ascii="Times New Roman" w:hAnsi="Times New Roman" w:cs="Times New Roman"/>
              </w:rPr>
              <w:t xml:space="preserve"> Документ, декларирующий следующее:</w:t>
            </w:r>
          </w:p>
          <w:p w:rsidR="00132778" w:rsidRPr="0035067F" w:rsidRDefault="00132778" w:rsidP="00132778">
            <w:pPr>
              <w:autoSpaceDE w:val="0"/>
              <w:autoSpaceDN w:val="0"/>
              <w:adjustRightInd w:val="0"/>
              <w:contextualSpacing/>
              <w:jc w:val="both"/>
              <w:rPr>
                <w:sz w:val="22"/>
                <w:szCs w:val="22"/>
              </w:rPr>
            </w:pPr>
            <w:r w:rsidRPr="0035067F">
              <w:rPr>
                <w:sz w:val="22"/>
                <w:szCs w:val="22"/>
              </w:rPr>
              <w:t>1) участник закупки не находится в процессе ликвидации (для участника - юридического лица), не признан по решению арбитражного суда несостоятельным (банкротом) (для участника как юридического, так и физического лица);</w:t>
            </w:r>
          </w:p>
          <w:p w:rsidR="00132778" w:rsidRPr="0035067F" w:rsidRDefault="00132778" w:rsidP="00132778">
            <w:pPr>
              <w:autoSpaceDE w:val="0"/>
              <w:autoSpaceDN w:val="0"/>
              <w:adjustRightInd w:val="0"/>
              <w:contextualSpacing/>
              <w:jc w:val="both"/>
              <w:rPr>
                <w:sz w:val="22"/>
                <w:szCs w:val="22"/>
              </w:rPr>
            </w:pPr>
            <w:r w:rsidRPr="0035067F">
              <w:rPr>
                <w:sz w:val="22"/>
                <w:szCs w:val="22"/>
              </w:rPr>
              <w:t xml:space="preserve">2) на день подачи заявки деятельность участника закупки не приостановлена в порядке, предусмотренном </w:t>
            </w:r>
            <w:hyperlink r:id="rId15" w:history="1">
              <w:r w:rsidRPr="0035067F">
                <w:rPr>
                  <w:sz w:val="22"/>
                  <w:szCs w:val="22"/>
                </w:rPr>
                <w:t>Кодексом</w:t>
              </w:r>
            </w:hyperlink>
            <w:r w:rsidRPr="0035067F">
              <w:rPr>
                <w:sz w:val="22"/>
                <w:szCs w:val="22"/>
              </w:rPr>
              <w:t xml:space="preserve"> РФ об административных правонарушениях;</w:t>
            </w:r>
          </w:p>
          <w:p w:rsidR="00132778" w:rsidRPr="0035067F" w:rsidRDefault="00132778" w:rsidP="00132778">
            <w:pPr>
              <w:autoSpaceDE w:val="0"/>
              <w:autoSpaceDN w:val="0"/>
              <w:adjustRightInd w:val="0"/>
              <w:contextualSpacing/>
              <w:jc w:val="both"/>
              <w:rPr>
                <w:sz w:val="22"/>
                <w:szCs w:val="22"/>
              </w:rPr>
            </w:pPr>
            <w:r w:rsidRPr="0035067F">
              <w:rPr>
                <w:sz w:val="22"/>
                <w:szCs w:val="22"/>
              </w:rPr>
              <w:t>3) у участника закупки отсутствует недоимка по налогам, сборам, задолженность по иным обязательным платежам в бюджеты бюджетной системы РФ за прошедший календарный год, размер которых превышает 25 процентов от балансовой стоимости активов участника закупки по данным бухгалтерской отчетности за последний отчетный период;</w:t>
            </w:r>
          </w:p>
          <w:p w:rsidR="00132778" w:rsidRPr="0035067F" w:rsidRDefault="00132778" w:rsidP="00132778">
            <w:pPr>
              <w:autoSpaceDE w:val="0"/>
              <w:autoSpaceDN w:val="0"/>
              <w:adjustRightInd w:val="0"/>
              <w:contextualSpacing/>
              <w:jc w:val="both"/>
              <w:rPr>
                <w:sz w:val="22"/>
                <w:szCs w:val="22"/>
              </w:rPr>
            </w:pPr>
            <w:r w:rsidRPr="0035067F">
              <w:rPr>
                <w:sz w:val="22"/>
                <w:szCs w:val="22"/>
              </w:rPr>
              <w:t xml:space="preserve">4) сведения об участнике закупки отсутствуют в реестрах недобросовестных поставщиков, ведение которых предусмотрено </w:t>
            </w:r>
            <w:hyperlink r:id="rId16" w:history="1">
              <w:r w:rsidRPr="0035067F">
                <w:rPr>
                  <w:sz w:val="22"/>
                  <w:szCs w:val="22"/>
                </w:rPr>
                <w:t>Законом</w:t>
              </w:r>
            </w:hyperlink>
            <w:r w:rsidRPr="0035067F">
              <w:rPr>
                <w:sz w:val="22"/>
                <w:szCs w:val="22"/>
              </w:rPr>
              <w:t xml:space="preserve"> № 223-ФЗ и </w:t>
            </w:r>
            <w:hyperlink r:id="rId17" w:history="1">
              <w:r w:rsidRPr="0035067F">
                <w:rPr>
                  <w:sz w:val="22"/>
                  <w:szCs w:val="22"/>
                </w:rPr>
                <w:t>Законом</w:t>
              </w:r>
            </w:hyperlink>
            <w:r w:rsidRPr="0035067F">
              <w:rPr>
                <w:sz w:val="22"/>
                <w:szCs w:val="22"/>
              </w:rPr>
              <w:t xml:space="preserve"> № 44-ФЗ;</w:t>
            </w:r>
          </w:p>
          <w:p w:rsidR="00132778" w:rsidRPr="0035067F" w:rsidRDefault="00132778" w:rsidP="00132778">
            <w:pPr>
              <w:autoSpaceDE w:val="0"/>
              <w:autoSpaceDN w:val="0"/>
              <w:adjustRightInd w:val="0"/>
              <w:contextualSpacing/>
              <w:jc w:val="both"/>
              <w:rPr>
                <w:sz w:val="22"/>
                <w:szCs w:val="22"/>
              </w:rPr>
            </w:pPr>
            <w:r w:rsidRPr="0035067F">
              <w:rPr>
                <w:sz w:val="22"/>
                <w:szCs w:val="22"/>
              </w:rPr>
              <w:t>5) участник закупки обладает исключительными правами на интеллектуальную собственность либо правами на использование интеллектуальной собственности в объеме, достаточном для исполнения договора (если в связи с исполнением договора МУП «Екатеринбургэнерго»  приобретает права на интеллектуальную собственность либо исполнение договора предполагает ее использование);</w:t>
            </w:r>
          </w:p>
          <w:p w:rsidR="00132778" w:rsidRPr="0035067F" w:rsidRDefault="00132778" w:rsidP="00132778">
            <w:pPr>
              <w:autoSpaceDE w:val="0"/>
              <w:autoSpaceDN w:val="0"/>
              <w:adjustRightInd w:val="0"/>
              <w:contextualSpacing/>
              <w:jc w:val="both"/>
              <w:rPr>
                <w:sz w:val="22"/>
                <w:szCs w:val="22"/>
              </w:rPr>
            </w:pPr>
            <w:proofErr w:type="gramStart"/>
            <w:r w:rsidRPr="0035067F">
              <w:rPr>
                <w:sz w:val="22"/>
                <w:szCs w:val="22"/>
              </w:rPr>
              <w:t>6) отсутствие у участника закупки - физического лица либо у руководителя, членов коллегиального исполнительного органа или главного бухгалтера юридического лица - участника закупки судимости за преступления в сфере экономики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w:t>
            </w:r>
            <w:proofErr w:type="gramEnd"/>
            <w:r w:rsidRPr="0035067F">
              <w:rPr>
                <w:sz w:val="22"/>
                <w:szCs w:val="22"/>
              </w:rPr>
              <w:t xml:space="preserve"> поставкой товара, выполнением работы, оказанием услуги, </w:t>
            </w:r>
            <w:proofErr w:type="gramStart"/>
            <w:r w:rsidRPr="0035067F">
              <w:rPr>
                <w:sz w:val="22"/>
                <w:szCs w:val="22"/>
              </w:rPr>
              <w:t>являющихся</w:t>
            </w:r>
            <w:proofErr w:type="gramEnd"/>
            <w:r w:rsidRPr="0035067F">
              <w:rPr>
                <w:sz w:val="22"/>
                <w:szCs w:val="22"/>
              </w:rPr>
              <w:t xml:space="preserve"> объектом осуществляемой закупки, и административного наказания в виде дисквалификации;</w:t>
            </w:r>
          </w:p>
          <w:p w:rsidR="00132778" w:rsidRDefault="00132778" w:rsidP="00132778">
            <w:pPr>
              <w:pStyle w:val="a5"/>
              <w:shd w:val="clear" w:color="auto" w:fill="auto"/>
              <w:tabs>
                <w:tab w:val="left" w:pos="1560"/>
              </w:tabs>
              <w:spacing w:after="0" w:line="240" w:lineRule="auto"/>
              <w:ind w:left="20" w:right="20"/>
              <w:contextualSpacing/>
              <w:jc w:val="both"/>
              <w:rPr>
                <w:sz w:val="22"/>
                <w:szCs w:val="22"/>
              </w:rPr>
            </w:pPr>
            <w:proofErr w:type="gramStart"/>
            <w:r w:rsidRPr="0035067F">
              <w:rPr>
                <w:sz w:val="22"/>
                <w:szCs w:val="22"/>
              </w:rPr>
              <w:t xml:space="preserve">7) отсутствие между участником закупки и МУП «Екатеринбургэнерго» конфликта интересов, под которым понимаются случаи, при которых руководитель  МУП «Екатеринбургэнерго», член Комиссии по осуществлению закупок состоят в браке с физическими лицами, являющимися </w:t>
            </w:r>
            <w:proofErr w:type="spellStart"/>
            <w:r w:rsidRPr="0035067F">
              <w:rPr>
                <w:sz w:val="22"/>
                <w:szCs w:val="22"/>
              </w:rPr>
              <w:t>выгодоприобретателями</w:t>
            </w:r>
            <w:proofErr w:type="spellEnd"/>
            <w:r w:rsidRPr="0035067F">
              <w:rPr>
                <w:sz w:val="22"/>
                <w:szCs w:val="22"/>
              </w:rPr>
              <w:t>,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w:t>
            </w:r>
            <w:proofErr w:type="gramEnd"/>
            <w:r w:rsidRPr="0035067F">
              <w:rPr>
                <w:sz w:val="22"/>
                <w:szCs w:val="22"/>
              </w:rPr>
              <w:t xml:space="preserve"> </w:t>
            </w:r>
            <w:proofErr w:type="gramStart"/>
            <w:r w:rsidRPr="0035067F">
              <w:rPr>
                <w:sz w:val="22"/>
                <w:szCs w:val="22"/>
              </w:rPr>
              <w:t xml:space="preserve">органами управления юридических лиц - участников закупки, с физическими лицами, в том числе зарегистрированными в качестве индивидуальных предпринимателей,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w:t>
            </w:r>
            <w:proofErr w:type="spellStart"/>
            <w:r w:rsidRPr="0035067F">
              <w:rPr>
                <w:sz w:val="22"/>
                <w:szCs w:val="22"/>
              </w:rPr>
              <w:t>неполнородными</w:t>
            </w:r>
            <w:proofErr w:type="spellEnd"/>
            <w:r w:rsidRPr="0035067F">
              <w:rPr>
                <w:sz w:val="22"/>
                <w:szCs w:val="22"/>
              </w:rPr>
              <w:t xml:space="preserve"> (имеющими общих отца или мать) братьями и сестрами), усыновителями или усыновленными указанных физических лиц.</w:t>
            </w:r>
            <w:proofErr w:type="gramEnd"/>
            <w:r w:rsidRPr="0035067F">
              <w:rPr>
                <w:sz w:val="22"/>
                <w:szCs w:val="22"/>
              </w:rPr>
              <w:t xml:space="preserve"> Под </w:t>
            </w:r>
            <w:proofErr w:type="spellStart"/>
            <w:r w:rsidRPr="0035067F">
              <w:rPr>
                <w:sz w:val="22"/>
                <w:szCs w:val="22"/>
              </w:rPr>
              <w:t>выгодоприобретателями</w:t>
            </w:r>
            <w:proofErr w:type="spellEnd"/>
            <w:r w:rsidRPr="0035067F">
              <w:rPr>
                <w:sz w:val="22"/>
                <w:szCs w:val="22"/>
              </w:rPr>
              <w:t xml:space="preserve">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rsidR="00132778" w:rsidRDefault="00132778" w:rsidP="00132778">
            <w:pPr>
              <w:pStyle w:val="a7"/>
              <w:autoSpaceDE w:val="0"/>
              <w:autoSpaceDN w:val="0"/>
              <w:adjustRightInd w:val="0"/>
              <w:spacing w:after="0" w:line="240" w:lineRule="auto"/>
              <w:ind w:left="0"/>
              <w:jc w:val="both"/>
              <w:rPr>
                <w:rFonts w:ascii="Times New Roman" w:hAnsi="Times New Roman" w:cs="Times New Roman"/>
              </w:rPr>
            </w:pPr>
            <w:r>
              <w:rPr>
                <w:rFonts w:ascii="Times New Roman" w:hAnsi="Times New Roman" w:cs="Times New Roman"/>
                <w:b/>
                <w:bCs/>
              </w:rPr>
              <w:t>16.5.</w:t>
            </w:r>
            <w:r>
              <w:rPr>
                <w:rFonts w:ascii="Times New Roman" w:hAnsi="Times New Roman" w:cs="Times New Roman"/>
                <w:b/>
              </w:rPr>
              <w:t>8</w:t>
            </w:r>
            <w:r w:rsidRPr="00633259">
              <w:rPr>
                <w:rFonts w:ascii="Times New Roman" w:hAnsi="Times New Roman" w:cs="Times New Roman"/>
                <w:b/>
              </w:rPr>
              <w:t>.</w:t>
            </w:r>
            <w:r w:rsidRPr="0035067F">
              <w:rPr>
                <w:rFonts w:ascii="Times New Roman" w:hAnsi="Times New Roman" w:cs="Times New Roman"/>
              </w:rPr>
              <w:t xml:space="preserve"> Документы (их копии), подтверждающие соответствие работы (товара, услуги) требованиям законодательства РФ к таким услугам, если законодательством РФ установлены требования к ним</w:t>
            </w:r>
            <w:r>
              <w:rPr>
                <w:rFonts w:ascii="Times New Roman" w:hAnsi="Times New Roman" w:cs="Times New Roman"/>
              </w:rPr>
              <w:t>;</w:t>
            </w:r>
          </w:p>
          <w:p w:rsidR="00132778" w:rsidRPr="0035067F" w:rsidRDefault="00132778" w:rsidP="00132778">
            <w:pPr>
              <w:pStyle w:val="a7"/>
              <w:autoSpaceDE w:val="0"/>
              <w:autoSpaceDN w:val="0"/>
              <w:adjustRightInd w:val="0"/>
              <w:spacing w:after="0" w:line="240" w:lineRule="auto"/>
              <w:ind w:left="0"/>
              <w:jc w:val="both"/>
              <w:rPr>
                <w:rFonts w:ascii="Times New Roman" w:hAnsi="Times New Roman" w:cs="Times New Roman"/>
              </w:rPr>
            </w:pPr>
            <w:r>
              <w:rPr>
                <w:rFonts w:ascii="Times New Roman" w:hAnsi="Times New Roman" w:cs="Times New Roman"/>
                <w:b/>
                <w:bCs/>
              </w:rPr>
              <w:t>16.5.</w:t>
            </w:r>
            <w:r>
              <w:rPr>
                <w:rFonts w:ascii="Times New Roman" w:hAnsi="Times New Roman" w:cs="Times New Roman"/>
                <w:b/>
              </w:rPr>
              <w:t>9</w:t>
            </w:r>
            <w:r w:rsidRPr="00633259">
              <w:rPr>
                <w:rFonts w:ascii="Times New Roman" w:hAnsi="Times New Roman" w:cs="Times New Roman"/>
                <w:b/>
              </w:rPr>
              <w:t>.</w:t>
            </w:r>
            <w:r>
              <w:rPr>
                <w:rFonts w:ascii="Times New Roman" w:hAnsi="Times New Roman" w:cs="Times New Roman"/>
                <w:b/>
              </w:rPr>
              <w:t xml:space="preserve"> </w:t>
            </w:r>
            <w:proofErr w:type="gramStart"/>
            <w:r>
              <w:rPr>
                <w:rFonts w:ascii="Times New Roman" w:hAnsi="Times New Roman" w:cs="Times New Roman"/>
              </w:rPr>
              <w:t>Н</w:t>
            </w:r>
            <w:r w:rsidRPr="00002EDF">
              <w:rPr>
                <w:rFonts w:ascii="Times New Roman" w:hAnsi="Times New Roman" w:cs="Times New Roman"/>
              </w:rPr>
              <w:t xml:space="preserve">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информация и документы, определенные в соответствии с п. 2 ч. 2 ст. 3.1-4 Закона </w:t>
            </w:r>
            <w:r>
              <w:rPr>
                <w:rFonts w:ascii="Times New Roman" w:hAnsi="Times New Roman" w:cs="Times New Roman"/>
              </w:rPr>
              <w:t>№</w:t>
            </w:r>
            <w:r w:rsidRPr="00002EDF">
              <w:rPr>
                <w:rFonts w:ascii="Times New Roman" w:hAnsi="Times New Roman" w:cs="Times New Roman"/>
              </w:rPr>
              <w:t xml:space="preserve"> 223-ФЗ (если в извещении об осуществлении закупки установлены предусмотренные указанной статьей запреты, ограничения, условия допуска).</w:t>
            </w:r>
            <w:proofErr w:type="gramEnd"/>
            <w:r w:rsidRPr="00002EDF">
              <w:rPr>
                <w:rFonts w:ascii="Times New Roman" w:hAnsi="Times New Roman" w:cs="Times New Roman"/>
              </w:rPr>
              <w:t xml:space="preserve">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w:t>
            </w:r>
            <w:r>
              <w:rPr>
                <w:rFonts w:ascii="Times New Roman" w:hAnsi="Times New Roman" w:cs="Times New Roman"/>
              </w:rPr>
              <w:t>оказываемых иностранными лицами;</w:t>
            </w:r>
          </w:p>
          <w:p w:rsidR="00132778" w:rsidRDefault="00132778" w:rsidP="00132778">
            <w:pPr>
              <w:pStyle w:val="a7"/>
              <w:autoSpaceDE w:val="0"/>
              <w:autoSpaceDN w:val="0"/>
              <w:adjustRightInd w:val="0"/>
              <w:spacing w:after="0" w:line="240" w:lineRule="auto"/>
              <w:ind w:left="0"/>
              <w:jc w:val="both"/>
              <w:rPr>
                <w:rFonts w:ascii="Times New Roman" w:hAnsi="Times New Roman" w:cs="Times New Roman"/>
              </w:rPr>
            </w:pPr>
            <w:r>
              <w:rPr>
                <w:rFonts w:ascii="Times New Roman" w:hAnsi="Times New Roman" w:cs="Times New Roman"/>
                <w:b/>
                <w:bCs/>
              </w:rPr>
              <w:t>16.5.</w:t>
            </w:r>
            <w:r>
              <w:rPr>
                <w:rFonts w:ascii="Times New Roman" w:hAnsi="Times New Roman" w:cs="Times New Roman"/>
                <w:b/>
              </w:rPr>
              <w:t>10</w:t>
            </w:r>
            <w:r w:rsidRPr="00633259">
              <w:rPr>
                <w:rFonts w:ascii="Times New Roman" w:hAnsi="Times New Roman" w:cs="Times New Roman"/>
                <w:b/>
              </w:rPr>
              <w:t>.</w:t>
            </w:r>
            <w:r w:rsidRPr="0035067F">
              <w:rPr>
                <w:rFonts w:ascii="Times New Roman" w:hAnsi="Times New Roman" w:cs="Times New Roman"/>
              </w:rPr>
              <w:t xml:space="preserve"> Согласие по</w:t>
            </w:r>
            <w:r>
              <w:rPr>
                <w:rFonts w:ascii="Times New Roman" w:hAnsi="Times New Roman" w:cs="Times New Roman"/>
              </w:rPr>
              <w:t xml:space="preserve">ставку товара </w:t>
            </w:r>
            <w:r w:rsidRPr="0035067F">
              <w:rPr>
                <w:rFonts w:ascii="Times New Roman" w:hAnsi="Times New Roman" w:cs="Times New Roman"/>
              </w:rPr>
              <w:t>в соответствии с условиями, установленными аукционной документацией.</w:t>
            </w:r>
          </w:p>
          <w:p w:rsidR="00132778" w:rsidRPr="0035067F" w:rsidRDefault="00132778" w:rsidP="00132778">
            <w:pPr>
              <w:autoSpaceDE w:val="0"/>
              <w:autoSpaceDN w:val="0"/>
              <w:adjustRightInd w:val="0"/>
              <w:contextualSpacing/>
              <w:jc w:val="both"/>
              <w:rPr>
                <w:sz w:val="22"/>
                <w:szCs w:val="22"/>
              </w:rPr>
            </w:pPr>
            <w:r w:rsidRPr="003B30DD">
              <w:rPr>
                <w:b/>
                <w:sz w:val="22"/>
                <w:szCs w:val="22"/>
              </w:rPr>
              <w:t>16.5.</w:t>
            </w:r>
            <w:r>
              <w:rPr>
                <w:b/>
                <w:sz w:val="22"/>
                <w:szCs w:val="22"/>
              </w:rPr>
              <w:t>11</w:t>
            </w:r>
            <w:r w:rsidRPr="00633259">
              <w:rPr>
                <w:b/>
                <w:sz w:val="22"/>
                <w:szCs w:val="22"/>
              </w:rPr>
              <w:t>.</w:t>
            </w:r>
            <w:r w:rsidRPr="0035067F">
              <w:rPr>
                <w:sz w:val="22"/>
                <w:szCs w:val="22"/>
              </w:rPr>
              <w:t xml:space="preserve"> Заявка на участие в аукционе может содержать:</w:t>
            </w:r>
          </w:p>
          <w:p w:rsidR="00132778" w:rsidRPr="0035067F" w:rsidRDefault="00132778" w:rsidP="00132778">
            <w:pPr>
              <w:pStyle w:val="a7"/>
              <w:autoSpaceDE w:val="0"/>
              <w:autoSpaceDN w:val="0"/>
              <w:adjustRightInd w:val="0"/>
              <w:spacing w:after="0" w:line="240" w:lineRule="auto"/>
              <w:ind w:left="0"/>
              <w:jc w:val="both"/>
              <w:rPr>
                <w:rFonts w:ascii="Times New Roman" w:hAnsi="Times New Roman" w:cs="Times New Roman"/>
              </w:rPr>
            </w:pPr>
            <w:r w:rsidRPr="0035067F">
              <w:rPr>
                <w:rFonts w:ascii="Times New Roman" w:hAnsi="Times New Roman" w:cs="Times New Roman"/>
              </w:rPr>
              <w:t>- иные документы, подтверждающие соответс</w:t>
            </w:r>
            <w:r>
              <w:rPr>
                <w:rFonts w:ascii="Times New Roman" w:hAnsi="Times New Roman" w:cs="Times New Roman"/>
              </w:rPr>
              <w:t xml:space="preserve">твие участника закупки и (или) </w:t>
            </w:r>
            <w:r w:rsidRPr="0035067F">
              <w:rPr>
                <w:rFonts w:ascii="Times New Roman" w:hAnsi="Times New Roman" w:cs="Times New Roman"/>
              </w:rPr>
              <w:t>услуги требованиям, установленным в документации о проведен</w:t>
            </w:r>
            <w:proofErr w:type="gramStart"/>
            <w:r w:rsidRPr="0035067F">
              <w:rPr>
                <w:rFonts w:ascii="Times New Roman" w:hAnsi="Times New Roman" w:cs="Times New Roman"/>
              </w:rPr>
              <w:t>ии ау</w:t>
            </w:r>
            <w:proofErr w:type="gramEnd"/>
            <w:r w:rsidRPr="0035067F">
              <w:rPr>
                <w:rFonts w:ascii="Times New Roman" w:hAnsi="Times New Roman" w:cs="Times New Roman"/>
              </w:rPr>
              <w:t>кциона по усмотрению участника.</w:t>
            </w:r>
          </w:p>
          <w:p w:rsidR="00132778" w:rsidRPr="0035067F" w:rsidRDefault="00132778" w:rsidP="00132778">
            <w:pPr>
              <w:autoSpaceDE w:val="0"/>
              <w:autoSpaceDN w:val="0"/>
              <w:adjustRightInd w:val="0"/>
              <w:contextualSpacing/>
              <w:jc w:val="both"/>
              <w:rPr>
                <w:sz w:val="22"/>
                <w:szCs w:val="22"/>
              </w:rPr>
            </w:pPr>
            <w:r w:rsidRPr="0035067F">
              <w:rPr>
                <w:sz w:val="22"/>
                <w:szCs w:val="22"/>
              </w:rPr>
              <w:t>16.6. Если установлено, что одним участником закупки подано две или более заявки на участие в аукционе и ранее поданные этим участником заявки не отозваны, все его заявки не рассматриваются, информация о наличии таких заявок заносится в протокол рассмотрения заявок.</w:t>
            </w:r>
          </w:p>
          <w:p w:rsidR="00132778" w:rsidRPr="0035067F" w:rsidRDefault="00132778" w:rsidP="00132778">
            <w:pPr>
              <w:autoSpaceDE w:val="0"/>
              <w:autoSpaceDN w:val="0"/>
              <w:adjustRightInd w:val="0"/>
              <w:contextualSpacing/>
              <w:jc w:val="both"/>
              <w:rPr>
                <w:sz w:val="22"/>
                <w:szCs w:val="22"/>
              </w:rPr>
            </w:pPr>
            <w:r w:rsidRPr="0035067F">
              <w:rPr>
                <w:sz w:val="22"/>
                <w:szCs w:val="22"/>
              </w:rPr>
              <w:t>16.7. Комиссия по закупкам при рассмотрении заявок на соответствие требованиям законодательства, Положения и аукционной документации обязана отказать участнику в допуске в случаях:</w:t>
            </w:r>
          </w:p>
          <w:p w:rsidR="00132778" w:rsidRPr="0035067F" w:rsidRDefault="00132778" w:rsidP="00132778">
            <w:pPr>
              <w:pStyle w:val="a5"/>
              <w:numPr>
                <w:ilvl w:val="2"/>
                <w:numId w:val="13"/>
              </w:numPr>
              <w:shd w:val="clear" w:color="auto" w:fill="auto"/>
              <w:tabs>
                <w:tab w:val="left" w:pos="0"/>
              </w:tabs>
              <w:spacing w:after="0" w:line="240" w:lineRule="auto"/>
              <w:ind w:left="0" w:firstLine="0"/>
              <w:contextualSpacing/>
              <w:jc w:val="both"/>
              <w:rPr>
                <w:sz w:val="22"/>
                <w:szCs w:val="22"/>
              </w:rPr>
            </w:pPr>
            <w:r w:rsidRPr="0035067F">
              <w:rPr>
                <w:sz w:val="22"/>
                <w:szCs w:val="22"/>
              </w:rPr>
              <w:t>выявлено несоответствие участника хотя бы одному из требований, перечисленных в Разделе 16 настоящей информационной карты;</w:t>
            </w:r>
          </w:p>
          <w:p w:rsidR="00132778" w:rsidRPr="0035067F" w:rsidRDefault="00132778" w:rsidP="00132778">
            <w:pPr>
              <w:pStyle w:val="a5"/>
              <w:numPr>
                <w:ilvl w:val="2"/>
                <w:numId w:val="13"/>
              </w:numPr>
              <w:shd w:val="clear" w:color="auto" w:fill="auto"/>
              <w:tabs>
                <w:tab w:val="left" w:pos="0"/>
              </w:tabs>
              <w:spacing w:after="0" w:line="240" w:lineRule="auto"/>
              <w:ind w:left="0" w:firstLine="0"/>
              <w:contextualSpacing/>
              <w:jc w:val="both"/>
              <w:rPr>
                <w:sz w:val="22"/>
                <w:szCs w:val="22"/>
              </w:rPr>
            </w:pPr>
            <w:r w:rsidRPr="0035067F">
              <w:rPr>
                <w:sz w:val="22"/>
                <w:szCs w:val="22"/>
              </w:rPr>
              <w:t xml:space="preserve">участник закупки и (или) его заявка не соответствуют требованиям документации о закупке и (или) извещению о закупке: </w:t>
            </w:r>
          </w:p>
          <w:p w:rsidR="00132778" w:rsidRPr="0035067F" w:rsidRDefault="00132778" w:rsidP="00132778">
            <w:pPr>
              <w:pStyle w:val="Default"/>
              <w:jc w:val="both"/>
              <w:rPr>
                <w:sz w:val="22"/>
                <w:szCs w:val="22"/>
              </w:rPr>
            </w:pPr>
            <w:r w:rsidRPr="0035067F">
              <w:rPr>
                <w:sz w:val="22"/>
                <w:szCs w:val="22"/>
              </w:rPr>
              <w:t xml:space="preserve">- нарушения требований к оформлению заявки, приведенной в Разделе 3 «Формы документов» настоящей документации; </w:t>
            </w:r>
          </w:p>
          <w:p w:rsidR="00132778" w:rsidRPr="0035067F" w:rsidRDefault="00132778" w:rsidP="00132778">
            <w:pPr>
              <w:pStyle w:val="Default"/>
              <w:jc w:val="both"/>
              <w:rPr>
                <w:sz w:val="22"/>
                <w:szCs w:val="22"/>
              </w:rPr>
            </w:pPr>
            <w:r w:rsidRPr="0035067F">
              <w:rPr>
                <w:sz w:val="22"/>
                <w:szCs w:val="22"/>
              </w:rPr>
              <w:t xml:space="preserve">- отсутствие в составе заявки документов, подтверждающих соответствие поставляемого товара, выполняемой работы, оказываемой услуги требованиям документации о закупке и (или) извещению о закупке; </w:t>
            </w:r>
          </w:p>
          <w:p w:rsidR="00132778" w:rsidRPr="0035067F" w:rsidRDefault="00132778" w:rsidP="00132778">
            <w:pPr>
              <w:pStyle w:val="Default"/>
              <w:jc w:val="both"/>
              <w:rPr>
                <w:sz w:val="22"/>
                <w:szCs w:val="22"/>
              </w:rPr>
            </w:pPr>
            <w:r w:rsidRPr="0035067F">
              <w:rPr>
                <w:sz w:val="22"/>
                <w:szCs w:val="22"/>
              </w:rPr>
              <w:t xml:space="preserve">- расторжение с участником закупки ранее заключенного договора в связи с неисполнением или ненадлежащим исполнением условий ранее заключенного договора участником закупки; </w:t>
            </w:r>
          </w:p>
          <w:p w:rsidR="00132778" w:rsidRPr="0035067F" w:rsidRDefault="00132778" w:rsidP="00132778">
            <w:pPr>
              <w:pStyle w:val="a5"/>
              <w:numPr>
                <w:ilvl w:val="2"/>
                <w:numId w:val="13"/>
              </w:numPr>
              <w:shd w:val="clear" w:color="auto" w:fill="auto"/>
              <w:tabs>
                <w:tab w:val="left" w:pos="0"/>
              </w:tabs>
              <w:spacing w:after="0" w:line="240" w:lineRule="auto"/>
              <w:ind w:left="0" w:firstLine="0"/>
              <w:contextualSpacing/>
              <w:jc w:val="both"/>
              <w:rPr>
                <w:sz w:val="22"/>
                <w:szCs w:val="22"/>
              </w:rPr>
            </w:pPr>
            <w:r w:rsidRPr="0035067F">
              <w:rPr>
                <w:sz w:val="22"/>
                <w:szCs w:val="22"/>
              </w:rPr>
              <w:t>участник закупки и (или) его заявка не соответствуют иным требованиям документации о закупке;</w:t>
            </w:r>
          </w:p>
          <w:p w:rsidR="00132778" w:rsidRPr="0035067F" w:rsidRDefault="00132778" w:rsidP="00132778">
            <w:pPr>
              <w:pStyle w:val="a5"/>
              <w:numPr>
                <w:ilvl w:val="2"/>
                <w:numId w:val="13"/>
              </w:numPr>
              <w:shd w:val="clear" w:color="auto" w:fill="auto"/>
              <w:tabs>
                <w:tab w:val="left" w:pos="0"/>
              </w:tabs>
              <w:spacing w:after="0" w:line="240" w:lineRule="auto"/>
              <w:ind w:left="0" w:firstLine="0"/>
              <w:contextualSpacing/>
              <w:jc w:val="both"/>
              <w:rPr>
                <w:sz w:val="22"/>
                <w:szCs w:val="22"/>
              </w:rPr>
            </w:pPr>
            <w:r w:rsidRPr="0035067F">
              <w:rPr>
                <w:sz w:val="22"/>
                <w:szCs w:val="22"/>
              </w:rPr>
              <w:t>участник закупки не представил документы, необходимые для участия в процедуре закупки;</w:t>
            </w:r>
          </w:p>
          <w:p w:rsidR="00132778" w:rsidRPr="0035067F" w:rsidRDefault="00132778" w:rsidP="00132778">
            <w:pPr>
              <w:pStyle w:val="a5"/>
              <w:numPr>
                <w:ilvl w:val="2"/>
                <w:numId w:val="13"/>
              </w:numPr>
              <w:shd w:val="clear" w:color="auto" w:fill="auto"/>
              <w:tabs>
                <w:tab w:val="left" w:pos="0"/>
              </w:tabs>
              <w:spacing w:after="0" w:line="240" w:lineRule="auto"/>
              <w:ind w:left="0" w:firstLine="0"/>
              <w:contextualSpacing/>
              <w:jc w:val="both"/>
              <w:rPr>
                <w:sz w:val="22"/>
                <w:szCs w:val="22"/>
              </w:rPr>
            </w:pPr>
            <w:r w:rsidRPr="0035067F">
              <w:rPr>
                <w:sz w:val="22"/>
                <w:szCs w:val="22"/>
              </w:rPr>
              <w:t xml:space="preserve"> в представленных документах или в заявке указаны недостоверные сведения об участнике закупки и (или) о товарах, работах, услугах.</w:t>
            </w:r>
          </w:p>
          <w:p w:rsidR="00093262" w:rsidRPr="0035067F" w:rsidRDefault="00132778" w:rsidP="00132778">
            <w:pPr>
              <w:pStyle w:val="a5"/>
              <w:shd w:val="clear" w:color="auto" w:fill="auto"/>
              <w:tabs>
                <w:tab w:val="left" w:pos="0"/>
              </w:tabs>
              <w:spacing w:after="0" w:line="240" w:lineRule="auto"/>
              <w:contextualSpacing/>
              <w:jc w:val="both"/>
              <w:rPr>
                <w:sz w:val="22"/>
                <w:szCs w:val="22"/>
              </w:rPr>
            </w:pPr>
            <w:r>
              <w:rPr>
                <w:sz w:val="22"/>
                <w:szCs w:val="22"/>
              </w:rPr>
              <w:t>16.7.6</w:t>
            </w:r>
            <w:r w:rsidRPr="0035067F">
              <w:rPr>
                <w:sz w:val="22"/>
                <w:szCs w:val="22"/>
              </w:rPr>
              <w:t xml:space="preserve">. Если выявлен хотя бы один из фактов, указанных в </w:t>
            </w:r>
            <w:hyperlink w:anchor="Par0" w:history="1">
              <w:r w:rsidRPr="0035067F">
                <w:rPr>
                  <w:sz w:val="22"/>
                  <w:szCs w:val="22"/>
                </w:rPr>
                <w:t>разделе</w:t>
              </w:r>
            </w:hyperlink>
            <w:r w:rsidRPr="0035067F">
              <w:t xml:space="preserve"> </w:t>
            </w:r>
            <w:r w:rsidRPr="0035067F">
              <w:rPr>
                <w:sz w:val="22"/>
                <w:szCs w:val="22"/>
              </w:rPr>
              <w:t>16 настоящей Информационной карты, Комиссия по закупкам обязана отстранить участника от процедуры закупки на любом этапе ее проведения до момента заключения договора.</w:t>
            </w:r>
          </w:p>
        </w:tc>
      </w:tr>
      <w:tr w:rsidR="00093262" w:rsidRPr="0035067F" w:rsidTr="006E374E">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6F7656">
            <w:pPr>
              <w:widowControl w:val="0"/>
              <w:ind w:firstLine="709"/>
              <w:contextualSpacing/>
              <w:jc w:val="center"/>
              <w:rPr>
                <w:sz w:val="22"/>
                <w:szCs w:val="22"/>
              </w:rPr>
            </w:pPr>
            <w:r w:rsidRPr="0035067F">
              <w:rPr>
                <w:sz w:val="22"/>
                <w:szCs w:val="22"/>
              </w:rPr>
              <w:t>1</w:t>
            </w:r>
            <w:r w:rsidR="00462D1C" w:rsidRPr="0035067F">
              <w:rPr>
                <w:sz w:val="22"/>
                <w:szCs w:val="22"/>
              </w:rPr>
              <w:t>1</w:t>
            </w:r>
            <w:r w:rsidR="006F7656">
              <w:rPr>
                <w:sz w:val="22"/>
                <w:szCs w:val="22"/>
              </w:rPr>
              <w:t>7</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rPr>
                <w:bCs/>
                <w:sz w:val="22"/>
                <w:szCs w:val="22"/>
              </w:rPr>
            </w:pPr>
            <w:r w:rsidRPr="0035067F">
              <w:rPr>
                <w:sz w:val="22"/>
                <w:szCs w:val="22"/>
              </w:rPr>
              <w:t>Формы, порядок, дата и время окончания срока предоставления участникам закупки разъяснений положений документации о закупке</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093262" w:rsidP="00A2090E">
            <w:pPr>
              <w:autoSpaceDE w:val="0"/>
              <w:autoSpaceDN w:val="0"/>
              <w:adjustRightInd w:val="0"/>
              <w:contextualSpacing/>
              <w:jc w:val="both"/>
              <w:rPr>
                <w:sz w:val="22"/>
                <w:szCs w:val="22"/>
              </w:rPr>
            </w:pPr>
            <w:r w:rsidRPr="0035067F">
              <w:rPr>
                <w:sz w:val="22"/>
                <w:szCs w:val="22"/>
              </w:rPr>
              <w:t xml:space="preserve">Любой участник конкурентной закупки вправе направить </w:t>
            </w:r>
            <w:r w:rsidR="00035B94">
              <w:rPr>
                <w:sz w:val="22"/>
                <w:szCs w:val="22"/>
              </w:rPr>
              <w:t xml:space="preserve">  </w:t>
            </w:r>
            <w:r w:rsidR="00035B94">
              <w:rPr>
                <w:sz w:val="22"/>
                <w:szCs w:val="22"/>
              </w:rPr>
              <w:br/>
            </w:r>
            <w:r w:rsidRPr="0035067F">
              <w:rPr>
                <w:sz w:val="22"/>
                <w:szCs w:val="22"/>
              </w:rPr>
              <w:t>МУП «Екатеринбургэнерго» в порядке, предусмотренном</w:t>
            </w:r>
            <w:r w:rsidR="00035B94">
              <w:rPr>
                <w:sz w:val="22"/>
                <w:szCs w:val="22"/>
              </w:rPr>
              <w:t xml:space="preserve"> </w:t>
            </w:r>
            <w:r w:rsidRPr="0035067F">
              <w:rPr>
                <w:sz w:val="22"/>
                <w:szCs w:val="22"/>
              </w:rPr>
              <w:t>№ 223-ФЗ, запрос о даче разъяснений положений извещения об осуществлении закупки и (или) документации по проведению аукциона в электронной форме.</w:t>
            </w:r>
          </w:p>
          <w:p w:rsidR="00093262" w:rsidRPr="0035067F" w:rsidRDefault="00093262" w:rsidP="00A2090E">
            <w:pPr>
              <w:autoSpaceDE w:val="0"/>
              <w:autoSpaceDN w:val="0"/>
              <w:adjustRightInd w:val="0"/>
              <w:contextualSpacing/>
              <w:jc w:val="both"/>
              <w:rPr>
                <w:sz w:val="22"/>
                <w:szCs w:val="22"/>
              </w:rPr>
            </w:pPr>
            <w:r w:rsidRPr="0035067F">
              <w:rPr>
                <w:sz w:val="22"/>
                <w:szCs w:val="22"/>
              </w:rPr>
              <w:t xml:space="preserve">В течение 3 (трех) рабочих дней </w:t>
            </w:r>
            <w:proofErr w:type="gramStart"/>
            <w:r w:rsidRPr="0035067F">
              <w:rPr>
                <w:sz w:val="22"/>
                <w:szCs w:val="22"/>
              </w:rPr>
              <w:t>с даты поступления</w:t>
            </w:r>
            <w:proofErr w:type="gramEnd"/>
            <w:r w:rsidRPr="0035067F">
              <w:rPr>
                <w:sz w:val="22"/>
                <w:szCs w:val="22"/>
              </w:rPr>
              <w:t xml:space="preserve"> запроса, МУП «Екатеринбургэнерго» осуществляет разъяснение положений документации о конкурентной закупке и размещает их в ЕИС с указанием предмета запроса, но без указания участника такой закупки, от которого поступил указанный запрос. При этом МУП «Екатеринбургэнерго» вправе не осуществлять такое разъяснение в случае, если указанный запрос поступил позднее, чем за 3 (три) рабочих дня до даты окончания срока подачи заявок на участие в такой закупке.</w:t>
            </w:r>
          </w:p>
          <w:p w:rsidR="00093262" w:rsidRPr="0035067F" w:rsidRDefault="00093262" w:rsidP="00A2090E">
            <w:pPr>
              <w:autoSpaceDE w:val="0"/>
              <w:autoSpaceDN w:val="0"/>
              <w:adjustRightInd w:val="0"/>
              <w:contextualSpacing/>
              <w:jc w:val="both"/>
              <w:rPr>
                <w:sz w:val="22"/>
                <w:szCs w:val="22"/>
              </w:rPr>
            </w:pPr>
            <w:r w:rsidRPr="0035067F">
              <w:rPr>
                <w:sz w:val="22"/>
                <w:szCs w:val="22"/>
              </w:rPr>
              <w:t>Разъяснения положений документации о конкурентной закупке не должны изменять предмет закупки и существенные условия проекта договора.</w:t>
            </w:r>
          </w:p>
        </w:tc>
      </w:tr>
      <w:tr w:rsidR="00093262" w:rsidRPr="0035067F" w:rsidTr="006E374E">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6F7656">
            <w:pPr>
              <w:widowControl w:val="0"/>
              <w:ind w:firstLine="709"/>
              <w:contextualSpacing/>
              <w:jc w:val="center"/>
              <w:rPr>
                <w:sz w:val="22"/>
                <w:szCs w:val="22"/>
              </w:rPr>
            </w:pPr>
            <w:r w:rsidRPr="0035067F">
              <w:rPr>
                <w:sz w:val="22"/>
                <w:szCs w:val="22"/>
              </w:rPr>
              <w:t>1</w:t>
            </w:r>
            <w:r w:rsidR="00462D1C" w:rsidRPr="0035067F">
              <w:rPr>
                <w:sz w:val="22"/>
                <w:szCs w:val="22"/>
              </w:rPr>
              <w:t>1</w:t>
            </w:r>
            <w:r w:rsidR="006F7656">
              <w:rPr>
                <w:sz w:val="22"/>
                <w:szCs w:val="22"/>
              </w:rPr>
              <w:t>8</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rPr>
                <w:sz w:val="22"/>
                <w:szCs w:val="22"/>
              </w:rPr>
            </w:pPr>
            <w:r w:rsidRPr="0035067F">
              <w:rPr>
                <w:sz w:val="22"/>
                <w:szCs w:val="22"/>
              </w:rPr>
              <w:t>Порядок внесения изменений в документации о закупке и извещения о закупке, ее отмены</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093262" w:rsidP="00A2090E">
            <w:pPr>
              <w:autoSpaceDE w:val="0"/>
              <w:autoSpaceDN w:val="0"/>
              <w:adjustRightInd w:val="0"/>
              <w:contextualSpacing/>
              <w:jc w:val="both"/>
              <w:rPr>
                <w:sz w:val="22"/>
                <w:szCs w:val="22"/>
              </w:rPr>
            </w:pPr>
            <w:r w:rsidRPr="0035067F">
              <w:rPr>
                <w:sz w:val="22"/>
                <w:szCs w:val="22"/>
              </w:rPr>
              <w:t>1</w:t>
            </w:r>
            <w:r w:rsidR="006F7656">
              <w:rPr>
                <w:sz w:val="22"/>
                <w:szCs w:val="22"/>
              </w:rPr>
              <w:t>8</w:t>
            </w:r>
            <w:r w:rsidRPr="0035067F">
              <w:rPr>
                <w:sz w:val="22"/>
                <w:szCs w:val="22"/>
              </w:rPr>
              <w:t>.1. В случае внесения изменений в извещение о закупке и/или документацию о закупке МУП «Екатеринбургэнерго», применяются следующие правила:</w:t>
            </w:r>
          </w:p>
          <w:p w:rsidR="00093262" w:rsidRPr="0035067F" w:rsidRDefault="00093262" w:rsidP="00A2090E">
            <w:pPr>
              <w:autoSpaceDE w:val="0"/>
              <w:autoSpaceDN w:val="0"/>
              <w:adjustRightInd w:val="0"/>
              <w:contextualSpacing/>
              <w:jc w:val="both"/>
              <w:rPr>
                <w:sz w:val="22"/>
                <w:szCs w:val="22"/>
              </w:rPr>
            </w:pPr>
            <w:r w:rsidRPr="0035067F">
              <w:rPr>
                <w:sz w:val="22"/>
                <w:szCs w:val="22"/>
              </w:rPr>
              <w:t>1</w:t>
            </w:r>
            <w:r w:rsidR="006F7656">
              <w:rPr>
                <w:sz w:val="22"/>
                <w:szCs w:val="22"/>
              </w:rPr>
              <w:t>8</w:t>
            </w:r>
            <w:r w:rsidRPr="0035067F">
              <w:rPr>
                <w:sz w:val="22"/>
                <w:szCs w:val="22"/>
              </w:rPr>
              <w:t>.2. МУП «Екатеринбургэнерго» вправе в любое время до истечения срока предоставления заявок внести изменения в извещение, документацию о закупке.</w:t>
            </w:r>
          </w:p>
          <w:p w:rsidR="00093262" w:rsidRPr="0035067F" w:rsidRDefault="00093262" w:rsidP="00A2090E">
            <w:pPr>
              <w:autoSpaceDE w:val="0"/>
              <w:autoSpaceDN w:val="0"/>
              <w:adjustRightInd w:val="0"/>
              <w:contextualSpacing/>
              <w:jc w:val="both"/>
              <w:rPr>
                <w:sz w:val="22"/>
                <w:szCs w:val="22"/>
              </w:rPr>
            </w:pPr>
            <w:r w:rsidRPr="0035067F">
              <w:rPr>
                <w:sz w:val="22"/>
                <w:szCs w:val="22"/>
              </w:rPr>
              <w:t>1</w:t>
            </w:r>
            <w:r w:rsidR="006F7656">
              <w:rPr>
                <w:sz w:val="22"/>
                <w:szCs w:val="22"/>
              </w:rPr>
              <w:t>8</w:t>
            </w:r>
            <w:r w:rsidRPr="0035067F">
              <w:rPr>
                <w:sz w:val="22"/>
                <w:szCs w:val="22"/>
              </w:rPr>
              <w:t xml:space="preserve">.3. </w:t>
            </w:r>
            <w:proofErr w:type="gramStart"/>
            <w:r w:rsidRPr="0035067F">
              <w:rPr>
                <w:sz w:val="22"/>
                <w:szCs w:val="22"/>
              </w:rPr>
              <w:t>В случае внесения изменений в извещение, документацию о закупке,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настоящим Положением для данного способа закупки.</w:t>
            </w:r>
            <w:proofErr w:type="gramEnd"/>
          </w:p>
          <w:p w:rsidR="00093262" w:rsidRPr="0035067F" w:rsidRDefault="00093262" w:rsidP="00A2090E">
            <w:pPr>
              <w:autoSpaceDE w:val="0"/>
              <w:autoSpaceDN w:val="0"/>
              <w:adjustRightInd w:val="0"/>
              <w:contextualSpacing/>
              <w:jc w:val="both"/>
              <w:rPr>
                <w:sz w:val="22"/>
                <w:szCs w:val="22"/>
              </w:rPr>
            </w:pPr>
            <w:r w:rsidRPr="0035067F">
              <w:rPr>
                <w:sz w:val="22"/>
                <w:szCs w:val="22"/>
              </w:rPr>
              <w:t>1</w:t>
            </w:r>
            <w:r w:rsidR="006F7656">
              <w:rPr>
                <w:sz w:val="22"/>
                <w:szCs w:val="22"/>
              </w:rPr>
              <w:t>8</w:t>
            </w:r>
            <w:r w:rsidRPr="0035067F">
              <w:rPr>
                <w:sz w:val="22"/>
                <w:szCs w:val="22"/>
              </w:rPr>
              <w:t>.4.Изменения, вносимые в извещение о закупке, документацию о закупке размещаются МУП «Екатеринбургэнерго» в ЕИС не позднее, чем в течение 3 (трех) дней со дня принятия решения о внесении указанных изменений.</w:t>
            </w:r>
          </w:p>
          <w:p w:rsidR="00093262" w:rsidRPr="0035067F" w:rsidRDefault="00093262" w:rsidP="00A2090E">
            <w:pPr>
              <w:autoSpaceDE w:val="0"/>
              <w:autoSpaceDN w:val="0"/>
              <w:adjustRightInd w:val="0"/>
              <w:contextualSpacing/>
              <w:jc w:val="both"/>
              <w:rPr>
                <w:sz w:val="22"/>
                <w:szCs w:val="22"/>
              </w:rPr>
            </w:pPr>
            <w:r w:rsidRPr="0035067F">
              <w:rPr>
                <w:sz w:val="22"/>
                <w:szCs w:val="22"/>
              </w:rPr>
              <w:t>1</w:t>
            </w:r>
            <w:r w:rsidR="006F7656">
              <w:rPr>
                <w:sz w:val="22"/>
                <w:szCs w:val="22"/>
              </w:rPr>
              <w:t>8</w:t>
            </w:r>
            <w:r w:rsidRPr="0035067F">
              <w:rPr>
                <w:sz w:val="22"/>
                <w:szCs w:val="22"/>
              </w:rPr>
              <w:t>.5.МУП «Екатеринбургэнерго» вправе отменить конкурентную закупку по одному и более предмету закупки (лоту) до наступления даты и времени окончания срока подачи заявок на участие в конкурентной закупке. При этом решение об отмене конкурентной закупки размещается в единой информационной системе в день принятия этого решения.</w:t>
            </w:r>
          </w:p>
          <w:p w:rsidR="00093262" w:rsidRPr="0035067F" w:rsidRDefault="00093262" w:rsidP="006F7656">
            <w:pPr>
              <w:autoSpaceDE w:val="0"/>
              <w:autoSpaceDN w:val="0"/>
              <w:adjustRightInd w:val="0"/>
              <w:contextualSpacing/>
              <w:jc w:val="both"/>
              <w:rPr>
                <w:sz w:val="22"/>
                <w:szCs w:val="22"/>
              </w:rPr>
            </w:pPr>
            <w:r w:rsidRPr="0035067F">
              <w:rPr>
                <w:sz w:val="22"/>
                <w:szCs w:val="22"/>
              </w:rPr>
              <w:t>1</w:t>
            </w:r>
            <w:r w:rsidR="006F7656">
              <w:rPr>
                <w:sz w:val="22"/>
                <w:szCs w:val="22"/>
              </w:rPr>
              <w:t>8</w:t>
            </w:r>
            <w:r w:rsidRPr="0035067F">
              <w:rPr>
                <w:sz w:val="22"/>
                <w:szCs w:val="22"/>
              </w:rPr>
              <w:t>.6.</w:t>
            </w:r>
            <w:r w:rsidR="00FC042D" w:rsidRPr="0035067F">
              <w:rPr>
                <w:sz w:val="22"/>
                <w:szCs w:val="22"/>
              </w:rPr>
              <w:t xml:space="preserve"> </w:t>
            </w:r>
            <w:r w:rsidRPr="0035067F">
              <w:rPr>
                <w:sz w:val="22"/>
                <w:szCs w:val="22"/>
              </w:rPr>
              <w:t xml:space="preserve">По истечении срока отмены конкурентной закупки в соответствии с п.19.5 и до заключения договора </w:t>
            </w:r>
            <w:r w:rsidR="00FC042D" w:rsidRPr="0035067F">
              <w:rPr>
                <w:sz w:val="22"/>
                <w:szCs w:val="22"/>
              </w:rPr>
              <w:t xml:space="preserve">                             </w:t>
            </w:r>
            <w:r w:rsidRPr="0035067F">
              <w:rPr>
                <w:sz w:val="22"/>
                <w:szCs w:val="22"/>
              </w:rPr>
              <w:t xml:space="preserve">МУП «Екатеринбургэнерго» вправе отменить определение поставщика (исполнителя, подрядчика) только в случае возникновения обстоятельств </w:t>
            </w:r>
            <w:hyperlink r:id="rId18" w:history="1">
              <w:r w:rsidRPr="0035067F">
                <w:rPr>
                  <w:sz w:val="22"/>
                  <w:szCs w:val="22"/>
                </w:rPr>
                <w:t>непреодолимой силы</w:t>
              </w:r>
            </w:hyperlink>
            <w:r w:rsidRPr="0035067F">
              <w:rPr>
                <w:sz w:val="22"/>
                <w:szCs w:val="22"/>
              </w:rPr>
              <w:t xml:space="preserve"> в соответствии с гражданским законодательством.</w:t>
            </w:r>
          </w:p>
        </w:tc>
      </w:tr>
      <w:tr w:rsidR="00093262" w:rsidRPr="0035067F" w:rsidTr="006E374E">
        <w:trPr>
          <w:trHeight w:val="439"/>
        </w:trPr>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6F7656">
            <w:pPr>
              <w:widowControl w:val="0"/>
              <w:ind w:firstLine="709"/>
              <w:contextualSpacing/>
              <w:jc w:val="center"/>
              <w:rPr>
                <w:sz w:val="22"/>
                <w:szCs w:val="22"/>
              </w:rPr>
            </w:pPr>
            <w:r w:rsidRPr="0035067F">
              <w:rPr>
                <w:sz w:val="22"/>
                <w:szCs w:val="22"/>
              </w:rPr>
              <w:t>2</w:t>
            </w:r>
            <w:r w:rsidR="006F7656">
              <w:rPr>
                <w:sz w:val="22"/>
                <w:szCs w:val="22"/>
              </w:rPr>
              <w:t>19</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rPr>
                <w:sz w:val="22"/>
                <w:szCs w:val="22"/>
              </w:rPr>
            </w:pPr>
            <w:r w:rsidRPr="0035067F">
              <w:rPr>
                <w:sz w:val="22"/>
                <w:szCs w:val="22"/>
              </w:rPr>
              <w:t>Место, дата и время проведения электронного аукциона, порядок его проведения</w:t>
            </w:r>
          </w:p>
          <w:p w:rsidR="00093262" w:rsidRPr="0035067F" w:rsidRDefault="00093262" w:rsidP="00A2090E">
            <w:pPr>
              <w:ind w:left="32"/>
              <w:contextualSpacing/>
              <w:jc w:val="both"/>
              <w:rPr>
                <w:sz w:val="22"/>
                <w:szCs w:val="22"/>
              </w:rPr>
            </w:pP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093262" w:rsidP="00A2090E">
            <w:pPr>
              <w:autoSpaceDE w:val="0"/>
              <w:autoSpaceDN w:val="0"/>
              <w:adjustRightInd w:val="0"/>
              <w:contextualSpacing/>
              <w:jc w:val="both"/>
              <w:rPr>
                <w:sz w:val="22"/>
                <w:szCs w:val="22"/>
              </w:rPr>
            </w:pPr>
            <w:r w:rsidRPr="0035067F">
              <w:rPr>
                <w:sz w:val="22"/>
                <w:szCs w:val="22"/>
              </w:rPr>
              <w:t>Аукцион в электронной форме проводится на электронной площадке РТС-тендер  в сети Интернет по адресу</w:t>
            </w:r>
            <w:r w:rsidR="008B51AE" w:rsidRPr="0035067F">
              <w:rPr>
                <w:sz w:val="22"/>
                <w:szCs w:val="22"/>
              </w:rPr>
              <w:t xml:space="preserve"> </w:t>
            </w:r>
            <w:hyperlink r:id="rId19" w:history="1">
              <w:r w:rsidRPr="0035067F">
                <w:rPr>
                  <w:rStyle w:val="a4"/>
                  <w:color w:val="000000" w:themeColor="text1"/>
                  <w:sz w:val="22"/>
                  <w:szCs w:val="22"/>
                  <w:u w:val="none"/>
                </w:rPr>
                <w:t>https://www.rts-tender.ru</w:t>
              </w:r>
            </w:hyperlink>
            <w:r w:rsidRPr="0035067F">
              <w:rPr>
                <w:color w:val="000000" w:themeColor="text1"/>
                <w:sz w:val="22"/>
                <w:szCs w:val="22"/>
              </w:rPr>
              <w:t>.</w:t>
            </w:r>
          </w:p>
          <w:p w:rsidR="00093262" w:rsidRPr="0035067F" w:rsidRDefault="00093262" w:rsidP="00A2090E">
            <w:pPr>
              <w:autoSpaceDE w:val="0"/>
              <w:autoSpaceDN w:val="0"/>
              <w:adjustRightInd w:val="0"/>
              <w:contextualSpacing/>
              <w:jc w:val="both"/>
              <w:rPr>
                <w:sz w:val="22"/>
                <w:szCs w:val="22"/>
              </w:rPr>
            </w:pPr>
            <w:r w:rsidRPr="0035067F">
              <w:rPr>
                <w:sz w:val="22"/>
                <w:szCs w:val="22"/>
              </w:rPr>
              <w:t xml:space="preserve"> При проведении электронного аукциона должны учитываться следующие требования, предусмотренные № 223-ФЗ, а именно:</w:t>
            </w:r>
          </w:p>
          <w:p w:rsidR="00093262" w:rsidRPr="0035067F" w:rsidRDefault="00FC042D" w:rsidP="00A2090E">
            <w:pPr>
              <w:autoSpaceDE w:val="0"/>
              <w:autoSpaceDN w:val="0"/>
              <w:adjustRightInd w:val="0"/>
              <w:contextualSpacing/>
              <w:jc w:val="both"/>
              <w:rPr>
                <w:sz w:val="22"/>
                <w:szCs w:val="22"/>
                <w:lang w:eastAsia="en-US"/>
              </w:rPr>
            </w:pPr>
            <w:r w:rsidRPr="0035067F">
              <w:rPr>
                <w:sz w:val="22"/>
                <w:szCs w:val="22"/>
                <w:lang w:eastAsia="en-US"/>
              </w:rPr>
              <w:t>1) «</w:t>
            </w:r>
            <w:r w:rsidR="00093262" w:rsidRPr="0035067F">
              <w:rPr>
                <w:sz w:val="22"/>
                <w:szCs w:val="22"/>
                <w:lang w:eastAsia="en-US"/>
              </w:rPr>
              <w:t>шаг аукциона</w:t>
            </w:r>
            <w:r w:rsidRPr="0035067F">
              <w:rPr>
                <w:sz w:val="22"/>
                <w:szCs w:val="22"/>
                <w:lang w:eastAsia="en-US"/>
              </w:rPr>
              <w:t>»</w:t>
            </w:r>
            <w:r w:rsidR="00093262" w:rsidRPr="0035067F">
              <w:rPr>
                <w:sz w:val="22"/>
                <w:szCs w:val="22"/>
                <w:lang w:eastAsia="en-US"/>
              </w:rPr>
              <w:t xml:space="preserve"> составляет от 0,5 процента до пяти процентов начальной (максимальной) цены договора;</w:t>
            </w:r>
          </w:p>
          <w:p w:rsidR="00093262" w:rsidRPr="0035067F" w:rsidRDefault="00093262" w:rsidP="00A2090E">
            <w:pPr>
              <w:autoSpaceDE w:val="0"/>
              <w:autoSpaceDN w:val="0"/>
              <w:adjustRightInd w:val="0"/>
              <w:contextualSpacing/>
              <w:jc w:val="both"/>
              <w:rPr>
                <w:sz w:val="22"/>
                <w:szCs w:val="22"/>
                <w:lang w:eastAsia="en-US"/>
              </w:rPr>
            </w:pPr>
            <w:r w:rsidRPr="0035067F">
              <w:rPr>
                <w:sz w:val="22"/>
                <w:szCs w:val="22"/>
                <w:lang w:eastAsia="en-US"/>
              </w:rPr>
              <w:t>2) снижение текущего минимального предложения о цене договора осущест</w:t>
            </w:r>
            <w:r w:rsidR="00FC042D" w:rsidRPr="0035067F">
              <w:rPr>
                <w:sz w:val="22"/>
                <w:szCs w:val="22"/>
                <w:lang w:eastAsia="en-US"/>
              </w:rPr>
              <w:t>вляется на величину в пределах «</w:t>
            </w:r>
            <w:r w:rsidRPr="0035067F">
              <w:rPr>
                <w:sz w:val="22"/>
                <w:szCs w:val="22"/>
                <w:lang w:eastAsia="en-US"/>
              </w:rPr>
              <w:t>шага аукци</w:t>
            </w:r>
            <w:r w:rsidR="00FC042D" w:rsidRPr="0035067F">
              <w:rPr>
                <w:sz w:val="22"/>
                <w:szCs w:val="22"/>
                <w:lang w:eastAsia="en-US"/>
              </w:rPr>
              <w:t>она»</w:t>
            </w:r>
            <w:r w:rsidRPr="0035067F">
              <w:rPr>
                <w:sz w:val="22"/>
                <w:szCs w:val="22"/>
                <w:lang w:eastAsia="en-US"/>
              </w:rPr>
              <w:t>;</w:t>
            </w:r>
          </w:p>
          <w:p w:rsidR="00093262" w:rsidRPr="0035067F" w:rsidRDefault="00093262" w:rsidP="00A2090E">
            <w:pPr>
              <w:autoSpaceDE w:val="0"/>
              <w:autoSpaceDN w:val="0"/>
              <w:adjustRightInd w:val="0"/>
              <w:contextualSpacing/>
              <w:jc w:val="both"/>
              <w:rPr>
                <w:sz w:val="22"/>
                <w:szCs w:val="22"/>
                <w:lang w:eastAsia="en-US"/>
              </w:rPr>
            </w:pPr>
            <w:r w:rsidRPr="0035067F">
              <w:rPr>
                <w:sz w:val="22"/>
                <w:szCs w:val="22"/>
                <w:lang w:eastAsia="en-US"/>
              </w:rPr>
              <w:t>3) участник аукциона в электронной форме не вправе подать предложение о цене договора, равное ранее поданному этим участником предложению о цене договора или большее чем оно, а также предложение о цене договора, равное нулю;</w:t>
            </w:r>
          </w:p>
          <w:p w:rsidR="00093262" w:rsidRPr="0035067F" w:rsidRDefault="00093262" w:rsidP="00A2090E">
            <w:pPr>
              <w:autoSpaceDE w:val="0"/>
              <w:autoSpaceDN w:val="0"/>
              <w:adjustRightInd w:val="0"/>
              <w:contextualSpacing/>
              <w:jc w:val="both"/>
              <w:rPr>
                <w:sz w:val="22"/>
                <w:szCs w:val="22"/>
                <w:lang w:eastAsia="en-US"/>
              </w:rPr>
            </w:pPr>
            <w:r w:rsidRPr="0035067F">
              <w:rPr>
                <w:sz w:val="22"/>
                <w:szCs w:val="22"/>
                <w:lang w:eastAsia="en-US"/>
              </w:rPr>
              <w:t xml:space="preserve">4) участник аукциона в электронной форме не вправе подать предложение о цене договора, которое ниже, чем текущее минимальное предложение о цене </w:t>
            </w:r>
            <w:r w:rsidR="00FC042D" w:rsidRPr="0035067F">
              <w:rPr>
                <w:sz w:val="22"/>
                <w:szCs w:val="22"/>
                <w:lang w:eastAsia="en-US"/>
              </w:rPr>
              <w:t>договора, сниженное в пределах «</w:t>
            </w:r>
            <w:r w:rsidRPr="0035067F">
              <w:rPr>
                <w:sz w:val="22"/>
                <w:szCs w:val="22"/>
                <w:lang w:eastAsia="en-US"/>
              </w:rPr>
              <w:t>шага аукциона</w:t>
            </w:r>
            <w:r w:rsidR="00FC042D" w:rsidRPr="0035067F">
              <w:rPr>
                <w:sz w:val="22"/>
                <w:szCs w:val="22"/>
                <w:lang w:eastAsia="en-US"/>
              </w:rPr>
              <w:t>»</w:t>
            </w:r>
            <w:r w:rsidRPr="0035067F">
              <w:rPr>
                <w:sz w:val="22"/>
                <w:szCs w:val="22"/>
                <w:lang w:eastAsia="en-US"/>
              </w:rPr>
              <w:t>;</w:t>
            </w:r>
          </w:p>
          <w:p w:rsidR="00093262" w:rsidRPr="0035067F" w:rsidRDefault="00093262" w:rsidP="00A2090E">
            <w:pPr>
              <w:autoSpaceDE w:val="0"/>
              <w:autoSpaceDN w:val="0"/>
              <w:adjustRightInd w:val="0"/>
              <w:contextualSpacing/>
              <w:jc w:val="both"/>
              <w:rPr>
                <w:sz w:val="22"/>
                <w:szCs w:val="22"/>
                <w:lang w:eastAsia="en-US"/>
              </w:rPr>
            </w:pPr>
            <w:r w:rsidRPr="0035067F">
              <w:rPr>
                <w:sz w:val="22"/>
                <w:szCs w:val="22"/>
                <w:lang w:eastAsia="en-US"/>
              </w:rPr>
              <w:t>5) участник аукциона в электронной форме не вправе подать предложение о цене договора, которое ниже, чем текущее минимальное предложение о цене договора, в случае, если оно подано этим участником аукциона в электронной форме.</w:t>
            </w:r>
          </w:p>
          <w:p w:rsidR="00FC042D" w:rsidRPr="0035067F" w:rsidRDefault="00FC042D" w:rsidP="00A2090E">
            <w:pPr>
              <w:autoSpaceDE w:val="0"/>
              <w:autoSpaceDN w:val="0"/>
              <w:adjustRightInd w:val="0"/>
              <w:contextualSpacing/>
              <w:jc w:val="both"/>
              <w:rPr>
                <w:sz w:val="22"/>
                <w:szCs w:val="22"/>
                <w:lang w:eastAsia="en-US"/>
              </w:rPr>
            </w:pPr>
          </w:p>
          <w:p w:rsidR="00093262" w:rsidRPr="00CF2E04" w:rsidRDefault="00C33EF9" w:rsidP="00C97959">
            <w:pPr>
              <w:suppressAutoHyphens/>
              <w:contextualSpacing/>
              <w:jc w:val="both"/>
              <w:rPr>
                <w:b/>
                <w:sz w:val="22"/>
                <w:szCs w:val="22"/>
                <w:highlight w:val="yellow"/>
              </w:rPr>
            </w:pPr>
            <w:r w:rsidRPr="002437EB">
              <w:rPr>
                <w:b/>
                <w:sz w:val="22"/>
                <w:szCs w:val="22"/>
                <w:lang w:eastAsia="en-US"/>
              </w:rPr>
              <w:t xml:space="preserve">Дата проведения электронного аукциона: </w:t>
            </w:r>
            <w:r w:rsidR="005B5CE2" w:rsidRPr="005B61FC">
              <w:rPr>
                <w:b/>
                <w:sz w:val="22"/>
                <w:szCs w:val="22"/>
              </w:rPr>
              <w:t>«</w:t>
            </w:r>
            <w:r w:rsidR="005B5CE2">
              <w:rPr>
                <w:b/>
                <w:sz w:val="22"/>
                <w:szCs w:val="22"/>
              </w:rPr>
              <w:t>___</w:t>
            </w:r>
            <w:r w:rsidR="005B5CE2" w:rsidRPr="005B61FC">
              <w:rPr>
                <w:b/>
                <w:sz w:val="22"/>
                <w:szCs w:val="22"/>
              </w:rPr>
              <w:t>»</w:t>
            </w:r>
            <w:r w:rsidR="005B5CE2">
              <w:rPr>
                <w:b/>
                <w:sz w:val="22"/>
                <w:szCs w:val="22"/>
              </w:rPr>
              <w:t xml:space="preserve"> _______ </w:t>
            </w:r>
            <w:r w:rsidR="00715727" w:rsidRPr="005B61FC">
              <w:rPr>
                <w:b/>
                <w:sz w:val="22"/>
                <w:szCs w:val="22"/>
              </w:rPr>
              <w:t>202</w:t>
            </w:r>
            <w:r w:rsidR="00131D07">
              <w:rPr>
                <w:b/>
                <w:sz w:val="22"/>
                <w:szCs w:val="22"/>
              </w:rPr>
              <w:t>6</w:t>
            </w:r>
            <w:r w:rsidR="00715727">
              <w:rPr>
                <w:b/>
                <w:sz w:val="22"/>
                <w:szCs w:val="22"/>
              </w:rPr>
              <w:t xml:space="preserve"> </w:t>
            </w:r>
            <w:r w:rsidR="00715727" w:rsidRPr="005B61FC">
              <w:rPr>
                <w:b/>
                <w:sz w:val="22"/>
                <w:szCs w:val="22"/>
              </w:rPr>
              <w:t>г.</w:t>
            </w:r>
            <w:r w:rsidRPr="002437EB">
              <w:rPr>
                <w:b/>
                <w:sz w:val="22"/>
                <w:szCs w:val="22"/>
                <w:lang w:eastAsia="en-US"/>
              </w:rPr>
              <w:t>, время устанавливается оператором электронной площадки.</w:t>
            </w:r>
          </w:p>
        </w:tc>
      </w:tr>
      <w:tr w:rsidR="00093262" w:rsidRPr="0035067F" w:rsidTr="006E374E">
        <w:trPr>
          <w:trHeight w:val="439"/>
        </w:trPr>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6F7656">
            <w:pPr>
              <w:widowControl w:val="0"/>
              <w:ind w:firstLine="709"/>
              <w:contextualSpacing/>
              <w:jc w:val="center"/>
              <w:rPr>
                <w:sz w:val="22"/>
                <w:szCs w:val="22"/>
              </w:rPr>
            </w:pPr>
            <w:r w:rsidRPr="0035067F">
              <w:rPr>
                <w:sz w:val="22"/>
                <w:szCs w:val="22"/>
              </w:rPr>
              <w:t>2</w:t>
            </w:r>
            <w:r w:rsidR="00462D1C" w:rsidRPr="0035067F">
              <w:rPr>
                <w:sz w:val="22"/>
                <w:szCs w:val="22"/>
              </w:rPr>
              <w:t>2</w:t>
            </w:r>
            <w:r w:rsidR="006F7656">
              <w:rPr>
                <w:sz w:val="22"/>
                <w:szCs w:val="22"/>
              </w:rPr>
              <w:t>0</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290649" w:rsidP="00A2090E">
            <w:pPr>
              <w:ind w:left="32"/>
              <w:contextualSpacing/>
              <w:rPr>
                <w:sz w:val="22"/>
                <w:szCs w:val="22"/>
              </w:rPr>
            </w:pPr>
            <w:proofErr w:type="gramStart"/>
            <w:r w:rsidRPr="0035067F">
              <w:rPr>
                <w:sz w:val="22"/>
                <w:szCs w:val="22"/>
              </w:rPr>
              <w:t>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МУП «Екатеринбургэнерго» и предусмотренные техническими регламентами в соответствии с законодательством Российской Федерации о техническом регулировании, документами</w:t>
            </w:r>
            <w:proofErr w:type="gramEnd"/>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F1069E" w:rsidP="00A2090E">
            <w:pPr>
              <w:shd w:val="clear" w:color="auto" w:fill="FFFFFF"/>
              <w:contextualSpacing/>
              <w:jc w:val="both"/>
              <w:rPr>
                <w:sz w:val="22"/>
                <w:szCs w:val="22"/>
              </w:rPr>
            </w:pPr>
            <w:r w:rsidRPr="0035067F">
              <w:rPr>
                <w:sz w:val="22"/>
                <w:szCs w:val="22"/>
              </w:rPr>
              <w:t>В соответствии с Разделом 12</w:t>
            </w:r>
            <w:r w:rsidR="00093262" w:rsidRPr="0035067F">
              <w:rPr>
                <w:sz w:val="22"/>
                <w:szCs w:val="22"/>
              </w:rPr>
              <w:t xml:space="preserve"> «Техническое задание». </w:t>
            </w:r>
          </w:p>
          <w:p w:rsidR="00290649" w:rsidRPr="0035067F" w:rsidRDefault="00290649" w:rsidP="00A2090E">
            <w:pPr>
              <w:shd w:val="clear" w:color="auto" w:fill="FFFFFF"/>
              <w:contextualSpacing/>
              <w:jc w:val="both"/>
              <w:rPr>
                <w:sz w:val="22"/>
                <w:szCs w:val="22"/>
              </w:rPr>
            </w:pPr>
          </w:p>
        </w:tc>
      </w:tr>
      <w:tr w:rsidR="00093262" w:rsidRPr="0035067F" w:rsidTr="006E374E">
        <w:tc>
          <w:tcPr>
            <w:tcW w:w="258" w:type="pct"/>
            <w:tcBorders>
              <w:top w:val="single" w:sz="4" w:space="0" w:color="000000"/>
              <w:left w:val="single" w:sz="4" w:space="0" w:color="000000"/>
              <w:bottom w:val="single" w:sz="4" w:space="0" w:color="000000"/>
            </w:tcBorders>
            <w:shd w:val="clear" w:color="auto" w:fill="auto"/>
          </w:tcPr>
          <w:p w:rsidR="00093262" w:rsidRPr="0035067F" w:rsidRDefault="00093262" w:rsidP="006F7656">
            <w:pPr>
              <w:widowControl w:val="0"/>
              <w:ind w:firstLine="709"/>
              <w:contextualSpacing/>
              <w:jc w:val="center"/>
              <w:rPr>
                <w:sz w:val="22"/>
                <w:szCs w:val="22"/>
              </w:rPr>
            </w:pPr>
            <w:r w:rsidRPr="0035067F">
              <w:rPr>
                <w:sz w:val="22"/>
                <w:szCs w:val="22"/>
              </w:rPr>
              <w:t>2</w:t>
            </w:r>
            <w:r w:rsidR="00462D1C" w:rsidRPr="0035067F">
              <w:rPr>
                <w:sz w:val="22"/>
                <w:szCs w:val="22"/>
              </w:rPr>
              <w:t>2</w:t>
            </w:r>
            <w:r w:rsidR="006F7656">
              <w:rPr>
                <w:sz w:val="22"/>
                <w:szCs w:val="22"/>
              </w:rPr>
              <w:t>1</w:t>
            </w:r>
          </w:p>
        </w:tc>
        <w:tc>
          <w:tcPr>
            <w:tcW w:w="1532" w:type="pct"/>
            <w:tcBorders>
              <w:top w:val="single" w:sz="4" w:space="0" w:color="000000"/>
              <w:left w:val="single" w:sz="4" w:space="0" w:color="000000"/>
              <w:bottom w:val="single" w:sz="4" w:space="0" w:color="000000"/>
            </w:tcBorders>
            <w:shd w:val="clear" w:color="auto" w:fill="auto"/>
          </w:tcPr>
          <w:p w:rsidR="00093262" w:rsidRPr="0035067F" w:rsidRDefault="00093262" w:rsidP="00A2090E">
            <w:pPr>
              <w:ind w:left="32"/>
              <w:contextualSpacing/>
              <w:rPr>
                <w:sz w:val="22"/>
                <w:szCs w:val="22"/>
              </w:rPr>
            </w:pPr>
            <w:r w:rsidRPr="0035067F">
              <w:rPr>
                <w:sz w:val="22"/>
                <w:szCs w:val="22"/>
              </w:rPr>
              <w:t xml:space="preserve">Порядок и срок подписания Договора </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093262" w:rsidRPr="0035067F" w:rsidRDefault="009A534E" w:rsidP="00A2090E">
            <w:pPr>
              <w:jc w:val="both"/>
              <w:rPr>
                <w:sz w:val="22"/>
                <w:szCs w:val="22"/>
              </w:rPr>
            </w:pPr>
            <w:r w:rsidRPr="0035067F">
              <w:rPr>
                <w:sz w:val="22"/>
                <w:szCs w:val="22"/>
              </w:rPr>
              <w:t>2</w:t>
            </w:r>
            <w:r w:rsidR="006F7656">
              <w:rPr>
                <w:sz w:val="22"/>
                <w:szCs w:val="22"/>
              </w:rPr>
              <w:t>1</w:t>
            </w:r>
            <w:r w:rsidRPr="0035067F">
              <w:rPr>
                <w:sz w:val="22"/>
                <w:szCs w:val="22"/>
              </w:rPr>
              <w:t>.</w:t>
            </w:r>
            <w:r w:rsidR="00FB748E" w:rsidRPr="0035067F">
              <w:rPr>
                <w:sz w:val="22"/>
                <w:szCs w:val="22"/>
              </w:rPr>
              <w:t>1</w:t>
            </w:r>
            <w:r w:rsidRPr="0035067F">
              <w:rPr>
                <w:sz w:val="22"/>
                <w:szCs w:val="22"/>
              </w:rPr>
              <w:t xml:space="preserve">. </w:t>
            </w:r>
            <w:r w:rsidR="00093262" w:rsidRPr="0035067F">
              <w:rPr>
                <w:sz w:val="22"/>
                <w:szCs w:val="22"/>
              </w:rPr>
              <w:t xml:space="preserve">Договор </w:t>
            </w:r>
            <w:r w:rsidR="00290649" w:rsidRPr="0035067F">
              <w:rPr>
                <w:sz w:val="22"/>
                <w:szCs w:val="22"/>
              </w:rPr>
              <w:t xml:space="preserve">по результатам аукциона в электронной форме </w:t>
            </w:r>
            <w:r w:rsidR="00093262" w:rsidRPr="0035067F">
              <w:rPr>
                <w:sz w:val="22"/>
                <w:szCs w:val="22"/>
              </w:rPr>
              <w:t>заключ</w:t>
            </w:r>
            <w:r w:rsidR="00290649" w:rsidRPr="0035067F">
              <w:rPr>
                <w:sz w:val="22"/>
                <w:szCs w:val="22"/>
              </w:rPr>
              <w:t>ается</w:t>
            </w:r>
            <w:r w:rsidR="00093262" w:rsidRPr="0035067F">
              <w:rPr>
                <w:sz w:val="22"/>
                <w:szCs w:val="22"/>
              </w:rPr>
              <w:t xml:space="preserve"> не ранее чем через 10</w:t>
            </w:r>
            <w:r w:rsidR="00093262" w:rsidRPr="0035067F">
              <w:rPr>
                <w:bCs/>
                <w:i/>
                <w:iCs/>
                <w:sz w:val="22"/>
                <w:szCs w:val="22"/>
              </w:rPr>
              <w:t xml:space="preserve"> </w:t>
            </w:r>
            <w:r w:rsidR="00093262" w:rsidRPr="0035067F">
              <w:rPr>
                <w:sz w:val="22"/>
                <w:szCs w:val="22"/>
              </w:rPr>
              <w:t>(десять) дней</w:t>
            </w:r>
            <w:r w:rsidR="00093262" w:rsidRPr="0035067F">
              <w:rPr>
                <w:i/>
                <w:iCs/>
                <w:sz w:val="22"/>
                <w:szCs w:val="22"/>
              </w:rPr>
              <w:t xml:space="preserve"> </w:t>
            </w:r>
            <w:r w:rsidR="00093262" w:rsidRPr="0035067F">
              <w:rPr>
                <w:sz w:val="22"/>
                <w:szCs w:val="22"/>
              </w:rPr>
              <w:t>и не позднее чем через 20 (двадцать)</w:t>
            </w:r>
            <w:r w:rsidR="00093262" w:rsidRPr="0035067F">
              <w:rPr>
                <w:bCs/>
                <w:i/>
                <w:iCs/>
                <w:sz w:val="22"/>
                <w:szCs w:val="22"/>
              </w:rPr>
              <w:t xml:space="preserve"> </w:t>
            </w:r>
            <w:r w:rsidR="00093262" w:rsidRPr="0035067F">
              <w:rPr>
                <w:sz w:val="22"/>
                <w:szCs w:val="22"/>
              </w:rPr>
              <w:t>дней с</w:t>
            </w:r>
            <w:r w:rsidR="00093262" w:rsidRPr="0035067F">
              <w:rPr>
                <w:bCs/>
                <w:sz w:val="22"/>
                <w:szCs w:val="22"/>
              </w:rPr>
              <w:t xml:space="preserve"> даты размещения в ЕИС итогового протокола, составленного по результатам конкурентной закупки</w:t>
            </w:r>
            <w:r w:rsidR="00093262" w:rsidRPr="0035067F">
              <w:rPr>
                <w:sz w:val="22"/>
                <w:szCs w:val="22"/>
              </w:rPr>
              <w:t xml:space="preserve"> (протокола рассмотрения заявок при признан</w:t>
            </w:r>
            <w:proofErr w:type="gramStart"/>
            <w:r w:rsidR="00093262" w:rsidRPr="0035067F">
              <w:rPr>
                <w:sz w:val="22"/>
                <w:szCs w:val="22"/>
              </w:rPr>
              <w:t>ии ау</w:t>
            </w:r>
            <w:proofErr w:type="gramEnd"/>
            <w:r w:rsidR="00093262" w:rsidRPr="0035067F">
              <w:rPr>
                <w:sz w:val="22"/>
                <w:szCs w:val="22"/>
              </w:rPr>
              <w:t>кциона несостоявшимся).</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w:t>
            </w:r>
            <w:r w:rsidR="00FB748E" w:rsidRPr="0035067F">
              <w:rPr>
                <w:bCs/>
                <w:sz w:val="22"/>
                <w:szCs w:val="22"/>
              </w:rPr>
              <w:t>2</w:t>
            </w:r>
            <w:r w:rsidRPr="0035067F">
              <w:rPr>
                <w:bCs/>
                <w:sz w:val="22"/>
                <w:szCs w:val="22"/>
              </w:rPr>
              <w:t xml:space="preserve">. </w:t>
            </w:r>
            <w:r w:rsidR="00093262" w:rsidRPr="0035067F">
              <w:rPr>
                <w:bCs/>
                <w:sz w:val="22"/>
                <w:szCs w:val="22"/>
              </w:rPr>
              <w:t xml:space="preserve">В проект договора, который прилагается к </w:t>
            </w:r>
            <w:r w:rsidR="003F6F44" w:rsidRPr="0035067F">
              <w:rPr>
                <w:bCs/>
                <w:sz w:val="22"/>
                <w:szCs w:val="22"/>
              </w:rPr>
              <w:t xml:space="preserve">настоящей </w:t>
            </w:r>
            <w:r w:rsidR="00093262" w:rsidRPr="0035067F">
              <w:rPr>
                <w:bCs/>
                <w:sz w:val="22"/>
                <w:szCs w:val="22"/>
              </w:rPr>
              <w:t>документации, включаются реквизиты победителя (единственного участника) и условия исполнения договора, предложенные победителем (единственным участником) в заявке на участие в закупке или в ходе проведения аукциона, переторжки (если она проводилась).</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w:t>
            </w:r>
            <w:r w:rsidR="00FB748E" w:rsidRPr="0035067F">
              <w:rPr>
                <w:bCs/>
                <w:sz w:val="22"/>
                <w:szCs w:val="22"/>
              </w:rPr>
              <w:t>3</w:t>
            </w:r>
            <w:r w:rsidRPr="0035067F">
              <w:rPr>
                <w:bCs/>
                <w:sz w:val="22"/>
                <w:szCs w:val="22"/>
              </w:rPr>
              <w:t xml:space="preserve">. </w:t>
            </w:r>
            <w:r w:rsidR="00093262" w:rsidRPr="0035067F">
              <w:rPr>
                <w:bCs/>
                <w:sz w:val="22"/>
                <w:szCs w:val="22"/>
              </w:rPr>
              <w:t>В течение 5 (Пять) дней со дня размещения в ЕИС итогового протокола закупки МУП «Екатеринбургэнерго» передает победителю (единственному участнику) 2 (Два) экземпляра заполненного проекта договора.</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w:t>
            </w:r>
            <w:r w:rsidR="00FB748E" w:rsidRPr="0035067F">
              <w:rPr>
                <w:bCs/>
                <w:sz w:val="22"/>
                <w:szCs w:val="22"/>
              </w:rPr>
              <w:t>4</w:t>
            </w:r>
            <w:r w:rsidRPr="0035067F">
              <w:rPr>
                <w:bCs/>
                <w:sz w:val="22"/>
                <w:szCs w:val="22"/>
              </w:rPr>
              <w:t xml:space="preserve">. </w:t>
            </w:r>
            <w:r w:rsidR="00093262" w:rsidRPr="0035067F">
              <w:rPr>
                <w:bCs/>
                <w:sz w:val="22"/>
                <w:szCs w:val="22"/>
              </w:rPr>
              <w:t>Победитель закупки (единственный участник) в течение 5</w:t>
            </w:r>
            <w:r w:rsidR="00132603" w:rsidRPr="0035067F">
              <w:rPr>
                <w:bCs/>
                <w:sz w:val="22"/>
                <w:szCs w:val="22"/>
              </w:rPr>
              <w:t xml:space="preserve"> </w:t>
            </w:r>
            <w:r w:rsidR="00093262" w:rsidRPr="0035067F">
              <w:rPr>
                <w:bCs/>
                <w:sz w:val="22"/>
                <w:szCs w:val="22"/>
              </w:rPr>
              <w:t>(Пять) дней со дня получения 2</w:t>
            </w:r>
            <w:r w:rsidR="00132603" w:rsidRPr="0035067F">
              <w:rPr>
                <w:bCs/>
                <w:sz w:val="22"/>
                <w:szCs w:val="22"/>
              </w:rPr>
              <w:t xml:space="preserve"> </w:t>
            </w:r>
            <w:r w:rsidR="00093262" w:rsidRPr="0035067F">
              <w:rPr>
                <w:bCs/>
                <w:sz w:val="22"/>
                <w:szCs w:val="22"/>
              </w:rPr>
              <w:t>(Два) экземпляров проекта договора подписывает их, скрепляет печатью (при наличии) и передает МУП «Екатеринбургэнерго».</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w:t>
            </w:r>
            <w:r w:rsidR="00FB748E" w:rsidRPr="0035067F">
              <w:rPr>
                <w:bCs/>
                <w:sz w:val="22"/>
                <w:szCs w:val="22"/>
              </w:rPr>
              <w:t>5</w:t>
            </w:r>
            <w:r w:rsidRPr="0035067F">
              <w:rPr>
                <w:bCs/>
                <w:sz w:val="22"/>
                <w:szCs w:val="22"/>
              </w:rPr>
              <w:t xml:space="preserve">. </w:t>
            </w:r>
            <w:r w:rsidR="00093262" w:rsidRPr="0035067F">
              <w:rPr>
                <w:bCs/>
                <w:sz w:val="22"/>
                <w:szCs w:val="22"/>
              </w:rPr>
              <w:t>МУП «Екатеринбургэнерго» не ранее чем через 10 (Десять) дней со дня размещения в ЕИС протокола закупки, на основании которого заключается договор, подписывает и скрепляет печатью (при наличии) оба экземпляра договора и возвращает один из них победителю закупки (единственному участнику).</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w:t>
            </w:r>
            <w:r w:rsidR="00FB748E" w:rsidRPr="0035067F">
              <w:rPr>
                <w:bCs/>
                <w:sz w:val="22"/>
                <w:szCs w:val="22"/>
              </w:rPr>
              <w:t>6</w:t>
            </w:r>
            <w:r w:rsidRPr="0035067F">
              <w:rPr>
                <w:bCs/>
                <w:sz w:val="22"/>
                <w:szCs w:val="22"/>
              </w:rPr>
              <w:t xml:space="preserve">. </w:t>
            </w:r>
            <w:r w:rsidR="00093262" w:rsidRPr="0035067F">
              <w:rPr>
                <w:bCs/>
                <w:sz w:val="22"/>
                <w:szCs w:val="22"/>
              </w:rPr>
              <w:t>Договор по результатам осуществления конкурентной закупки в электронной форме заключается в указанном ранее порядке и сроки с учетом особенностей документооборота в электронной форме с использованием программно-аппаратных средств электронной площадки и подписывается электронной подписью лиц, имеющих право действовать от имени соответственно участника такой закупки, МУП «Екатеринбургэнерго».</w:t>
            </w:r>
          </w:p>
          <w:p w:rsidR="00093262" w:rsidRPr="0035067F" w:rsidRDefault="009A534E" w:rsidP="00A2090E">
            <w:pPr>
              <w:jc w:val="both"/>
              <w:rPr>
                <w:sz w:val="22"/>
                <w:szCs w:val="22"/>
                <w:lang w:eastAsia="en-US"/>
              </w:rPr>
            </w:pPr>
            <w:r w:rsidRPr="0035067F">
              <w:rPr>
                <w:sz w:val="22"/>
                <w:szCs w:val="22"/>
              </w:rPr>
              <w:t>2</w:t>
            </w:r>
            <w:r w:rsidR="006F7656">
              <w:rPr>
                <w:sz w:val="22"/>
                <w:szCs w:val="22"/>
              </w:rPr>
              <w:t>1</w:t>
            </w:r>
            <w:r w:rsidRPr="0035067F">
              <w:rPr>
                <w:sz w:val="22"/>
                <w:szCs w:val="22"/>
              </w:rPr>
              <w:t>.</w:t>
            </w:r>
            <w:r w:rsidR="00FB748E" w:rsidRPr="0035067F">
              <w:rPr>
                <w:sz w:val="22"/>
                <w:szCs w:val="22"/>
              </w:rPr>
              <w:t>7</w:t>
            </w:r>
            <w:r w:rsidRPr="0035067F">
              <w:rPr>
                <w:sz w:val="22"/>
                <w:szCs w:val="22"/>
              </w:rPr>
              <w:t xml:space="preserve">. </w:t>
            </w:r>
            <w:r w:rsidR="00093262" w:rsidRPr="0035067F">
              <w:rPr>
                <w:sz w:val="22"/>
                <w:szCs w:val="22"/>
              </w:rPr>
              <w:t xml:space="preserve">Победитель обязан подписать и передать Заказчику договор в течение 5 (Пять) дней со дня его получения, если иное не предусмотрено документацией об аукционе. </w:t>
            </w:r>
            <w:r w:rsidR="00093262" w:rsidRPr="0035067F">
              <w:rPr>
                <w:sz w:val="22"/>
                <w:szCs w:val="22"/>
                <w:lang w:eastAsia="en-US"/>
              </w:rPr>
              <w:t>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участнику такой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w:t>
            </w:r>
            <w:r w:rsidR="00FB748E" w:rsidRPr="0035067F">
              <w:rPr>
                <w:bCs/>
                <w:sz w:val="22"/>
                <w:szCs w:val="22"/>
              </w:rPr>
              <w:t>8</w:t>
            </w:r>
            <w:r w:rsidRPr="0035067F">
              <w:rPr>
                <w:bCs/>
                <w:sz w:val="22"/>
                <w:szCs w:val="22"/>
              </w:rPr>
              <w:t xml:space="preserve">. </w:t>
            </w:r>
            <w:r w:rsidR="00093262" w:rsidRPr="0035067F">
              <w:rPr>
                <w:bCs/>
                <w:sz w:val="22"/>
                <w:szCs w:val="22"/>
              </w:rPr>
              <w:t>Если участник закупки, с которым заключается договор согласно настоящему Положению, получив проект договора в срок, предусмотренный для заключения договора, обнаружит в его тексте неточности, технические ошибки, опечатки, несоответствие условиям, которые были предложены в заявке этого участника закупки, оформляется протокол разногласий. Протокол разногласий составляется в письменной форме. Он должен содержать следующие сведения:</w:t>
            </w:r>
          </w:p>
          <w:p w:rsidR="00093262" w:rsidRPr="0035067F" w:rsidRDefault="00093262" w:rsidP="00A2090E">
            <w:pPr>
              <w:autoSpaceDE w:val="0"/>
              <w:autoSpaceDN w:val="0"/>
              <w:adjustRightInd w:val="0"/>
              <w:contextualSpacing/>
              <w:jc w:val="both"/>
              <w:rPr>
                <w:bCs/>
                <w:sz w:val="22"/>
                <w:szCs w:val="22"/>
              </w:rPr>
            </w:pPr>
            <w:r w:rsidRPr="0035067F">
              <w:rPr>
                <w:bCs/>
                <w:sz w:val="22"/>
                <w:szCs w:val="22"/>
              </w:rPr>
              <w:t>1) место, дату и время составления протокола;</w:t>
            </w:r>
          </w:p>
          <w:p w:rsidR="00093262" w:rsidRPr="0035067F" w:rsidRDefault="00093262" w:rsidP="00A2090E">
            <w:pPr>
              <w:autoSpaceDE w:val="0"/>
              <w:autoSpaceDN w:val="0"/>
              <w:adjustRightInd w:val="0"/>
              <w:contextualSpacing/>
              <w:jc w:val="both"/>
              <w:rPr>
                <w:bCs/>
                <w:sz w:val="22"/>
                <w:szCs w:val="22"/>
              </w:rPr>
            </w:pPr>
            <w:r w:rsidRPr="0035067F">
              <w:rPr>
                <w:bCs/>
                <w:sz w:val="22"/>
                <w:szCs w:val="22"/>
              </w:rPr>
              <w:t>2) наименование предмета закупки и номер закупки;</w:t>
            </w:r>
          </w:p>
          <w:p w:rsidR="00093262" w:rsidRPr="0035067F" w:rsidRDefault="00093262" w:rsidP="00A2090E">
            <w:pPr>
              <w:autoSpaceDE w:val="0"/>
              <w:autoSpaceDN w:val="0"/>
              <w:adjustRightInd w:val="0"/>
              <w:contextualSpacing/>
              <w:jc w:val="both"/>
              <w:rPr>
                <w:bCs/>
                <w:sz w:val="22"/>
                <w:szCs w:val="22"/>
              </w:rPr>
            </w:pPr>
            <w:r w:rsidRPr="0035067F">
              <w:rPr>
                <w:bCs/>
                <w:sz w:val="22"/>
                <w:szCs w:val="22"/>
              </w:rPr>
              <w:t>3) положения договора, в которых, по мнению участника закупки, содержатся неточности, технические ошибки, опечатки, несоответствие условиям, предложенным в заявке данного участника.</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w:t>
            </w:r>
            <w:r w:rsidR="00FB748E" w:rsidRPr="0035067F">
              <w:rPr>
                <w:bCs/>
                <w:sz w:val="22"/>
                <w:szCs w:val="22"/>
              </w:rPr>
              <w:t>9</w:t>
            </w:r>
            <w:r w:rsidRPr="0035067F">
              <w:rPr>
                <w:bCs/>
                <w:sz w:val="22"/>
                <w:szCs w:val="22"/>
              </w:rPr>
              <w:t xml:space="preserve">. </w:t>
            </w:r>
            <w:r w:rsidR="00093262" w:rsidRPr="0035067F">
              <w:rPr>
                <w:bCs/>
                <w:sz w:val="22"/>
                <w:szCs w:val="22"/>
              </w:rPr>
              <w:t>Подписанный участником закупки протокол в тот же день направляется МУП «Екатеринбургэнерго».</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.1</w:t>
            </w:r>
            <w:r w:rsidR="00FB748E" w:rsidRPr="0035067F">
              <w:rPr>
                <w:bCs/>
                <w:sz w:val="22"/>
                <w:szCs w:val="22"/>
              </w:rPr>
              <w:t>0</w:t>
            </w:r>
            <w:r w:rsidRPr="0035067F">
              <w:rPr>
                <w:bCs/>
                <w:sz w:val="22"/>
                <w:szCs w:val="22"/>
              </w:rPr>
              <w:t xml:space="preserve">. </w:t>
            </w:r>
            <w:r w:rsidR="00093262" w:rsidRPr="0035067F">
              <w:rPr>
                <w:bCs/>
                <w:sz w:val="22"/>
                <w:szCs w:val="22"/>
              </w:rPr>
              <w:t xml:space="preserve">МУП «Екатеринбургэнерго»  рассматривает протокол разногласий в течение 2(Два) рабочих дней со дня его получения от участника закупки. Если замечания участника закупки учтены полностью или частично, МУП «Екатеринбургэнерго» вносит изменения в проект договора и повторно направляет его участнику. Вместе с тем МУП «Екатеринбургэнерго» вправе направить участнику закупки договор в первоначальном варианте и отдельный документ с указанием причин, по которым в принятии замечаний участника закупки, содержащихся в протоколе разногласий, отказано. </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.1</w:t>
            </w:r>
            <w:r w:rsidR="00FB748E" w:rsidRPr="0035067F">
              <w:rPr>
                <w:bCs/>
                <w:sz w:val="22"/>
                <w:szCs w:val="22"/>
              </w:rPr>
              <w:t>1</w:t>
            </w:r>
            <w:r w:rsidRPr="0035067F">
              <w:rPr>
                <w:bCs/>
                <w:sz w:val="22"/>
                <w:szCs w:val="22"/>
              </w:rPr>
              <w:t xml:space="preserve">. </w:t>
            </w:r>
            <w:r w:rsidR="00093262" w:rsidRPr="0035067F">
              <w:rPr>
                <w:bCs/>
                <w:sz w:val="22"/>
                <w:szCs w:val="22"/>
              </w:rPr>
              <w:t>Участник закупки, с которым заключается договор, в течение 5</w:t>
            </w:r>
            <w:r w:rsidRPr="0035067F">
              <w:rPr>
                <w:bCs/>
                <w:sz w:val="22"/>
                <w:szCs w:val="22"/>
              </w:rPr>
              <w:t xml:space="preserve"> </w:t>
            </w:r>
            <w:r w:rsidR="00093262" w:rsidRPr="0035067F">
              <w:rPr>
                <w:bCs/>
                <w:sz w:val="22"/>
                <w:szCs w:val="22"/>
              </w:rPr>
              <w:t>(Пять) дней со дня его получения подписывает договор в окончательной редакции МУП «Екатеринбургэнерго», скрепляет его печатью (при наличии) и возвращает МУП «Екатеринбургэнерго».</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.1</w:t>
            </w:r>
            <w:r w:rsidR="00FB748E" w:rsidRPr="0035067F">
              <w:rPr>
                <w:bCs/>
                <w:sz w:val="22"/>
                <w:szCs w:val="22"/>
              </w:rPr>
              <w:t>2</w:t>
            </w:r>
            <w:r w:rsidRPr="0035067F">
              <w:rPr>
                <w:bCs/>
                <w:sz w:val="22"/>
                <w:szCs w:val="22"/>
              </w:rPr>
              <w:t xml:space="preserve">. </w:t>
            </w:r>
            <w:r w:rsidR="00093262" w:rsidRPr="0035067F">
              <w:rPr>
                <w:bCs/>
                <w:sz w:val="22"/>
                <w:szCs w:val="22"/>
              </w:rPr>
              <w:t>В случае проведения конкурентной закупки в электронной форме направление протокола разногласий в адрес МУП «Екатеринбургэнерго»  и дальнейший обмен документами между поставщиком и Заказчиком в части подписания договора осуществляются с использованием программно-аппаратных средств электронной площадки.</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.1</w:t>
            </w:r>
            <w:r w:rsidR="00FB748E" w:rsidRPr="0035067F">
              <w:rPr>
                <w:bCs/>
                <w:sz w:val="22"/>
                <w:szCs w:val="22"/>
              </w:rPr>
              <w:t>3</w:t>
            </w:r>
            <w:r w:rsidRPr="0035067F">
              <w:rPr>
                <w:bCs/>
                <w:sz w:val="22"/>
                <w:szCs w:val="22"/>
              </w:rPr>
              <w:t xml:space="preserve">. </w:t>
            </w:r>
            <w:r w:rsidR="00093262" w:rsidRPr="0035067F">
              <w:rPr>
                <w:bCs/>
                <w:sz w:val="22"/>
                <w:szCs w:val="22"/>
              </w:rPr>
              <w:t>Участник закупки признается уклонившимся от заключения договора в случае, когда: не представил подписанный договор (отказался от заключения договора) в редакции МУП «Екатеринбургэнерго» в срок, определенный настоящим Положением;</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.1</w:t>
            </w:r>
            <w:r w:rsidR="00FB748E" w:rsidRPr="0035067F">
              <w:rPr>
                <w:bCs/>
                <w:sz w:val="22"/>
                <w:szCs w:val="22"/>
              </w:rPr>
              <w:t>4</w:t>
            </w:r>
            <w:r w:rsidRPr="0035067F">
              <w:rPr>
                <w:bCs/>
                <w:sz w:val="22"/>
                <w:szCs w:val="22"/>
              </w:rPr>
              <w:t xml:space="preserve">. </w:t>
            </w:r>
            <w:r w:rsidR="00093262" w:rsidRPr="0035067F">
              <w:rPr>
                <w:bCs/>
                <w:sz w:val="22"/>
                <w:szCs w:val="22"/>
              </w:rPr>
              <w:t>Не позднее 1</w:t>
            </w:r>
            <w:r w:rsidR="00D02B23" w:rsidRPr="0035067F">
              <w:rPr>
                <w:bCs/>
                <w:sz w:val="22"/>
                <w:szCs w:val="22"/>
              </w:rPr>
              <w:t xml:space="preserve"> </w:t>
            </w:r>
            <w:r w:rsidR="00093262" w:rsidRPr="0035067F">
              <w:rPr>
                <w:bCs/>
                <w:sz w:val="22"/>
                <w:szCs w:val="22"/>
              </w:rPr>
              <w:t xml:space="preserve">(Один) рабочего дня, следующего за днем, когда установлены факты, предусмотренные в </w:t>
            </w:r>
            <w:hyperlink w:anchor="Par22" w:history="1">
              <w:r w:rsidR="00093262" w:rsidRPr="0035067F">
                <w:rPr>
                  <w:bCs/>
                  <w:sz w:val="22"/>
                  <w:szCs w:val="22"/>
                </w:rPr>
                <w:t>п. 20.1.4</w:t>
              </w:r>
            </w:hyperlink>
            <w:r w:rsidR="00093262" w:rsidRPr="0035067F">
              <w:rPr>
                <w:bCs/>
                <w:sz w:val="22"/>
                <w:szCs w:val="22"/>
              </w:rPr>
              <w:t xml:space="preserve"> Положения, МУП «Екатеринбургэнерго» составляет протокол о признании участника уклонившимся от заключения договора. </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.1</w:t>
            </w:r>
            <w:r w:rsidR="00FB748E" w:rsidRPr="0035067F">
              <w:rPr>
                <w:bCs/>
                <w:sz w:val="22"/>
                <w:szCs w:val="22"/>
              </w:rPr>
              <w:t>5</w:t>
            </w:r>
            <w:r w:rsidRPr="0035067F">
              <w:rPr>
                <w:bCs/>
                <w:sz w:val="22"/>
                <w:szCs w:val="22"/>
              </w:rPr>
              <w:t xml:space="preserve">. </w:t>
            </w:r>
            <w:r w:rsidR="00093262" w:rsidRPr="0035067F">
              <w:rPr>
                <w:bCs/>
                <w:sz w:val="22"/>
                <w:szCs w:val="22"/>
              </w:rPr>
              <w:t>Протокол составляется в 2 (Два) экземплярах, подписывается МУП «Екатеринбургэнерго» в день его составления. Один экземпляр хранится у МУП «Екатеринбургэнерго», второй в течение 3 (Три) рабочих дней со дня подписания направляется лицу, с которым МУП «Екатеринбургэнерго» отказывается заключить договор. Протокол размещается в ЕИС не позднее чем через  3 (Три) дня со дня подписания.</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.1</w:t>
            </w:r>
            <w:r w:rsidR="00FB748E" w:rsidRPr="0035067F">
              <w:rPr>
                <w:bCs/>
                <w:sz w:val="22"/>
                <w:szCs w:val="22"/>
              </w:rPr>
              <w:t>6</w:t>
            </w:r>
            <w:r w:rsidRPr="0035067F">
              <w:rPr>
                <w:bCs/>
                <w:sz w:val="22"/>
                <w:szCs w:val="22"/>
              </w:rPr>
              <w:t xml:space="preserve">. </w:t>
            </w:r>
            <w:r w:rsidR="00093262" w:rsidRPr="0035067F">
              <w:rPr>
                <w:bCs/>
                <w:sz w:val="22"/>
                <w:szCs w:val="22"/>
              </w:rPr>
              <w:t xml:space="preserve">В случае, когда участник закупки признан победителем закупки, но отстранен от участия в ней, признан уклонившимся или отказался от заключения договора, договор с участником аукциона </w:t>
            </w:r>
            <w:proofErr w:type="gramStart"/>
            <w:r w:rsidR="00093262" w:rsidRPr="0035067F">
              <w:rPr>
                <w:bCs/>
                <w:sz w:val="22"/>
                <w:szCs w:val="22"/>
              </w:rPr>
              <w:t>предложение</w:t>
            </w:r>
            <w:proofErr w:type="gramEnd"/>
            <w:r w:rsidR="00093262" w:rsidRPr="0035067F">
              <w:rPr>
                <w:bCs/>
                <w:sz w:val="22"/>
                <w:szCs w:val="22"/>
              </w:rPr>
              <w:t xml:space="preserve"> о цене которого является следующим после предложения победителя, заключается в следующем порядке.</w:t>
            </w:r>
          </w:p>
          <w:p w:rsidR="00093262" w:rsidRPr="0035067F" w:rsidRDefault="009A534E"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.1</w:t>
            </w:r>
            <w:r w:rsidR="00FB748E" w:rsidRPr="0035067F">
              <w:rPr>
                <w:bCs/>
                <w:sz w:val="22"/>
                <w:szCs w:val="22"/>
              </w:rPr>
              <w:t>7</w:t>
            </w:r>
            <w:r w:rsidRPr="0035067F">
              <w:rPr>
                <w:bCs/>
                <w:sz w:val="22"/>
                <w:szCs w:val="22"/>
              </w:rPr>
              <w:t xml:space="preserve">. </w:t>
            </w:r>
            <w:r w:rsidR="00093262" w:rsidRPr="0035067F">
              <w:rPr>
                <w:bCs/>
                <w:sz w:val="22"/>
                <w:szCs w:val="22"/>
              </w:rPr>
              <w:t xml:space="preserve">В проект договора, прилагаемый к извещению о проведении закупки и документации, включаются реквизиты участника аукциона, предложение которого о цене является следующим после предложения победителя, условия исполнения договора, предложенные таким участником. </w:t>
            </w:r>
          </w:p>
          <w:p w:rsidR="00093262" w:rsidRPr="0035067F" w:rsidRDefault="00204DC9"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.1</w:t>
            </w:r>
            <w:r w:rsidR="00FB748E" w:rsidRPr="0035067F">
              <w:rPr>
                <w:bCs/>
                <w:sz w:val="22"/>
                <w:szCs w:val="22"/>
              </w:rPr>
              <w:t>8</w:t>
            </w:r>
            <w:r w:rsidR="009A534E" w:rsidRPr="0035067F">
              <w:rPr>
                <w:bCs/>
                <w:sz w:val="22"/>
                <w:szCs w:val="22"/>
              </w:rPr>
              <w:t xml:space="preserve">. </w:t>
            </w:r>
            <w:r w:rsidR="00093262" w:rsidRPr="0035067F">
              <w:rPr>
                <w:bCs/>
                <w:sz w:val="22"/>
                <w:szCs w:val="22"/>
              </w:rPr>
              <w:t>В течение 5 (Пять) дней со дня размещения в ЕИС протокола об отказе от заключения договора МУП «Екатеринбургэнерго» передает участнику аукциона, предложение которого о цене является следующим после предложения победителя, оформленный проект договора в  2(Двух) экземплярах.</w:t>
            </w:r>
          </w:p>
          <w:p w:rsidR="00093262" w:rsidRPr="0035067F" w:rsidRDefault="00204DC9"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w:t>
            </w:r>
            <w:r w:rsidR="00FB748E" w:rsidRPr="0035067F">
              <w:rPr>
                <w:bCs/>
                <w:sz w:val="22"/>
                <w:szCs w:val="22"/>
              </w:rPr>
              <w:t>19</w:t>
            </w:r>
            <w:r w:rsidR="009A534E" w:rsidRPr="0035067F">
              <w:rPr>
                <w:bCs/>
                <w:sz w:val="22"/>
                <w:szCs w:val="22"/>
              </w:rPr>
              <w:t xml:space="preserve">. </w:t>
            </w:r>
            <w:r w:rsidR="00093262" w:rsidRPr="0035067F">
              <w:rPr>
                <w:bCs/>
                <w:sz w:val="22"/>
                <w:szCs w:val="22"/>
              </w:rPr>
              <w:t>Указанный участник закупки в течение 5 (Пять) дней со дня получения проекта договора подписывает, скрепляет печатью (при наличии) и возвращает МУП «Екатеринбургэнерго» 2(Два) экземпляра проекта договора.</w:t>
            </w:r>
          </w:p>
          <w:p w:rsidR="00093262" w:rsidRPr="0035067F" w:rsidRDefault="00204DC9"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.2</w:t>
            </w:r>
            <w:r w:rsidR="00FB748E" w:rsidRPr="0035067F">
              <w:rPr>
                <w:bCs/>
                <w:sz w:val="22"/>
                <w:szCs w:val="22"/>
              </w:rPr>
              <w:t>0</w:t>
            </w:r>
            <w:r w:rsidR="009A534E" w:rsidRPr="0035067F">
              <w:rPr>
                <w:bCs/>
                <w:sz w:val="22"/>
                <w:szCs w:val="22"/>
              </w:rPr>
              <w:t xml:space="preserve">. </w:t>
            </w:r>
            <w:r w:rsidR="00093262" w:rsidRPr="0035067F">
              <w:rPr>
                <w:bCs/>
                <w:sz w:val="22"/>
                <w:szCs w:val="22"/>
              </w:rPr>
              <w:t>МУП «Екатеринбургэнерго» не ранее чем через 10 (Десять) дней и не позднее чем через 20</w:t>
            </w:r>
            <w:r w:rsidR="005B61FC" w:rsidRPr="0035067F">
              <w:rPr>
                <w:bCs/>
                <w:sz w:val="22"/>
                <w:szCs w:val="22"/>
              </w:rPr>
              <w:t xml:space="preserve"> </w:t>
            </w:r>
            <w:r w:rsidR="00093262" w:rsidRPr="0035067F">
              <w:rPr>
                <w:bCs/>
                <w:sz w:val="22"/>
                <w:szCs w:val="22"/>
              </w:rPr>
              <w:t xml:space="preserve">(Двадцать) дней </w:t>
            </w:r>
            <w:proofErr w:type="gramStart"/>
            <w:r w:rsidR="00093262" w:rsidRPr="0035067F">
              <w:rPr>
                <w:bCs/>
                <w:sz w:val="22"/>
                <w:szCs w:val="22"/>
              </w:rPr>
              <w:t>с даты размещения</w:t>
            </w:r>
            <w:proofErr w:type="gramEnd"/>
            <w:r w:rsidR="00093262" w:rsidRPr="0035067F">
              <w:rPr>
                <w:bCs/>
                <w:sz w:val="22"/>
                <w:szCs w:val="22"/>
              </w:rPr>
              <w:t xml:space="preserve"> в ЕИС итогового протокола закупки подписывает договор, скрепляет его печатью (при наличии) и возвращает один экземпляр участнику, с которым подписывается договор.</w:t>
            </w:r>
          </w:p>
          <w:p w:rsidR="00093262" w:rsidRPr="0035067F" w:rsidRDefault="00204DC9" w:rsidP="00A2090E">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.2</w:t>
            </w:r>
            <w:r w:rsidR="00FB748E" w:rsidRPr="0035067F">
              <w:rPr>
                <w:bCs/>
                <w:sz w:val="22"/>
                <w:szCs w:val="22"/>
              </w:rPr>
              <w:t>1</w:t>
            </w:r>
            <w:r w:rsidR="009A534E" w:rsidRPr="0035067F">
              <w:rPr>
                <w:bCs/>
                <w:sz w:val="22"/>
                <w:szCs w:val="22"/>
              </w:rPr>
              <w:t xml:space="preserve">. </w:t>
            </w:r>
            <w:r w:rsidR="00093262" w:rsidRPr="0035067F">
              <w:rPr>
                <w:bCs/>
                <w:sz w:val="22"/>
                <w:szCs w:val="22"/>
              </w:rPr>
              <w:t>Договор по результатам осуществления конкурентной закупки в электронной форме заключается в указанном порядке и сроки с учетом особенностей документооборота в электронной форме с использованием программно-аппаратных средств электронной площадки и подписывается электронной подписью лиц, имеющих право действовать от имени соответственно участника такой закупки, заказчика.</w:t>
            </w:r>
          </w:p>
          <w:p w:rsidR="00093262" w:rsidRPr="00CF5111" w:rsidRDefault="00204DC9" w:rsidP="006F7656">
            <w:pPr>
              <w:autoSpaceDE w:val="0"/>
              <w:autoSpaceDN w:val="0"/>
              <w:adjustRightInd w:val="0"/>
              <w:contextualSpacing/>
              <w:jc w:val="both"/>
              <w:rPr>
                <w:bCs/>
                <w:sz w:val="22"/>
                <w:szCs w:val="22"/>
              </w:rPr>
            </w:pPr>
            <w:r w:rsidRPr="0035067F">
              <w:rPr>
                <w:bCs/>
                <w:sz w:val="22"/>
                <w:szCs w:val="22"/>
              </w:rPr>
              <w:t>2</w:t>
            </w:r>
            <w:r w:rsidR="006F7656">
              <w:rPr>
                <w:bCs/>
                <w:sz w:val="22"/>
                <w:szCs w:val="22"/>
              </w:rPr>
              <w:t>1</w:t>
            </w:r>
            <w:r w:rsidRPr="0035067F">
              <w:rPr>
                <w:bCs/>
                <w:sz w:val="22"/>
                <w:szCs w:val="22"/>
              </w:rPr>
              <w:t>.2</w:t>
            </w:r>
            <w:r w:rsidR="00FB748E" w:rsidRPr="0035067F">
              <w:rPr>
                <w:bCs/>
                <w:sz w:val="22"/>
                <w:szCs w:val="22"/>
              </w:rPr>
              <w:t>2</w:t>
            </w:r>
            <w:r w:rsidR="009A534E" w:rsidRPr="0035067F">
              <w:rPr>
                <w:bCs/>
                <w:sz w:val="22"/>
                <w:szCs w:val="22"/>
              </w:rPr>
              <w:t xml:space="preserve">. </w:t>
            </w:r>
            <w:r w:rsidR="00093262" w:rsidRPr="0035067F">
              <w:rPr>
                <w:bCs/>
                <w:sz w:val="22"/>
                <w:szCs w:val="22"/>
              </w:rPr>
              <w:t>Договоры, заключенные по результатам закупок, изменяются в порядке и по основаниям, которые предусмотрены положениями этих договоров, а также законодательством РФ, с учетом особенностей, установленных настоящим Положением и документацией о закупке.</w:t>
            </w:r>
          </w:p>
        </w:tc>
      </w:tr>
      <w:tr w:rsidR="00CF2E04" w:rsidRPr="0035067F" w:rsidTr="006E374E">
        <w:tc>
          <w:tcPr>
            <w:tcW w:w="258" w:type="pct"/>
            <w:tcBorders>
              <w:top w:val="single" w:sz="4" w:space="0" w:color="000000"/>
              <w:left w:val="single" w:sz="4" w:space="0" w:color="000000"/>
              <w:bottom w:val="single" w:sz="4" w:space="0" w:color="000000"/>
            </w:tcBorders>
            <w:shd w:val="clear" w:color="auto" w:fill="auto"/>
          </w:tcPr>
          <w:p w:rsidR="00CF2E04" w:rsidRDefault="00CF2E04" w:rsidP="00CF2E04">
            <w:pPr>
              <w:widowControl w:val="0"/>
              <w:ind w:firstLine="709"/>
              <w:contextualSpacing/>
              <w:jc w:val="center"/>
              <w:rPr>
                <w:sz w:val="22"/>
                <w:szCs w:val="22"/>
              </w:rPr>
            </w:pPr>
          </w:p>
          <w:p w:rsidR="00CF2E04" w:rsidRPr="00E55CCE" w:rsidRDefault="00CF2E04" w:rsidP="00CF2E04">
            <w:pPr>
              <w:rPr>
                <w:sz w:val="22"/>
                <w:szCs w:val="22"/>
              </w:rPr>
            </w:pPr>
            <w:r w:rsidRPr="00E55CCE">
              <w:rPr>
                <w:sz w:val="22"/>
                <w:szCs w:val="22"/>
              </w:rPr>
              <w:t>22</w:t>
            </w:r>
          </w:p>
        </w:tc>
        <w:tc>
          <w:tcPr>
            <w:tcW w:w="1532" w:type="pct"/>
            <w:tcBorders>
              <w:top w:val="single" w:sz="4" w:space="0" w:color="000000"/>
              <w:left w:val="single" w:sz="4" w:space="0" w:color="000000"/>
              <w:bottom w:val="single" w:sz="4" w:space="0" w:color="000000"/>
            </w:tcBorders>
            <w:shd w:val="clear" w:color="auto" w:fill="auto"/>
          </w:tcPr>
          <w:p w:rsidR="00CF2E04" w:rsidRPr="00E55CCE" w:rsidRDefault="00CF2E04" w:rsidP="00CF2E04">
            <w:pPr>
              <w:ind w:left="32"/>
              <w:contextualSpacing/>
              <w:rPr>
                <w:sz w:val="22"/>
                <w:szCs w:val="22"/>
              </w:rPr>
            </w:pPr>
            <w:r w:rsidRPr="00E55CCE">
              <w:rPr>
                <w:sz w:val="22"/>
                <w:szCs w:val="22"/>
              </w:rPr>
              <w:t>Обеспечение заявок на участие в аукционе в электронной форме</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CF2E04" w:rsidRDefault="00CF2E04" w:rsidP="00CF2E04">
            <w:pPr>
              <w:jc w:val="both"/>
              <w:rPr>
                <w:sz w:val="22"/>
                <w:szCs w:val="22"/>
              </w:rPr>
            </w:pPr>
            <w:r>
              <w:rPr>
                <w:sz w:val="22"/>
                <w:szCs w:val="22"/>
              </w:rPr>
              <w:t>Не предусмотрено</w:t>
            </w:r>
          </w:p>
        </w:tc>
      </w:tr>
      <w:tr w:rsidR="00CF5111" w:rsidRPr="0035067F" w:rsidTr="006E374E">
        <w:tc>
          <w:tcPr>
            <w:tcW w:w="258" w:type="pct"/>
            <w:tcBorders>
              <w:top w:val="single" w:sz="4" w:space="0" w:color="000000"/>
              <w:left w:val="single" w:sz="4" w:space="0" w:color="000000"/>
              <w:bottom w:val="single" w:sz="4" w:space="0" w:color="000000"/>
            </w:tcBorders>
            <w:shd w:val="clear" w:color="auto" w:fill="auto"/>
          </w:tcPr>
          <w:p w:rsidR="00CF5111" w:rsidRDefault="00CF5111" w:rsidP="00CF5111">
            <w:pPr>
              <w:widowControl w:val="0"/>
              <w:contextualSpacing/>
              <w:rPr>
                <w:sz w:val="22"/>
                <w:szCs w:val="22"/>
              </w:rPr>
            </w:pPr>
            <w:r>
              <w:rPr>
                <w:sz w:val="22"/>
                <w:szCs w:val="22"/>
              </w:rPr>
              <w:t>23</w:t>
            </w:r>
          </w:p>
        </w:tc>
        <w:tc>
          <w:tcPr>
            <w:tcW w:w="1532" w:type="pct"/>
            <w:tcBorders>
              <w:top w:val="single" w:sz="4" w:space="0" w:color="000000"/>
              <w:left w:val="single" w:sz="4" w:space="0" w:color="000000"/>
              <w:bottom w:val="single" w:sz="4" w:space="0" w:color="000000"/>
            </w:tcBorders>
            <w:shd w:val="clear" w:color="auto" w:fill="auto"/>
          </w:tcPr>
          <w:p w:rsidR="00CF5111" w:rsidRPr="00E55CCE" w:rsidRDefault="0091622E" w:rsidP="00CF2E04">
            <w:pPr>
              <w:ind w:left="32"/>
              <w:contextualSpacing/>
              <w:rPr>
                <w:sz w:val="22"/>
                <w:szCs w:val="22"/>
              </w:rPr>
            </w:pPr>
            <w:r>
              <w:rPr>
                <w:sz w:val="22"/>
                <w:szCs w:val="22"/>
              </w:rPr>
              <w:t>Обеспечение договора</w:t>
            </w:r>
          </w:p>
        </w:tc>
        <w:tc>
          <w:tcPr>
            <w:tcW w:w="3210" w:type="pct"/>
            <w:tcBorders>
              <w:top w:val="single" w:sz="4" w:space="0" w:color="000000"/>
              <w:left w:val="single" w:sz="4" w:space="0" w:color="000000"/>
              <w:bottom w:val="single" w:sz="4" w:space="0" w:color="000000"/>
              <w:right w:val="single" w:sz="4" w:space="0" w:color="000000"/>
            </w:tcBorders>
            <w:shd w:val="clear" w:color="auto" w:fill="auto"/>
          </w:tcPr>
          <w:p w:rsidR="00CF5111" w:rsidRDefault="0091622E" w:rsidP="00CF2E04">
            <w:pPr>
              <w:jc w:val="both"/>
              <w:rPr>
                <w:sz w:val="22"/>
                <w:szCs w:val="22"/>
              </w:rPr>
            </w:pPr>
            <w:r>
              <w:rPr>
                <w:sz w:val="22"/>
                <w:szCs w:val="22"/>
              </w:rPr>
              <w:t>Не предусмотрено</w:t>
            </w:r>
          </w:p>
        </w:tc>
      </w:tr>
    </w:tbl>
    <w:p w:rsidR="00840EDF" w:rsidRDefault="00840EDF" w:rsidP="00840EDF">
      <w:pPr>
        <w:autoSpaceDE w:val="0"/>
        <w:autoSpaceDN w:val="0"/>
        <w:rPr>
          <w:b/>
          <w:bCs/>
          <w:color w:val="000000"/>
          <w:spacing w:val="-1"/>
          <w:sz w:val="22"/>
          <w:szCs w:val="22"/>
        </w:rPr>
      </w:pPr>
    </w:p>
    <w:p w:rsidR="00CF2E04" w:rsidRDefault="00CF2E04">
      <w:pPr>
        <w:spacing w:after="200" w:line="276" w:lineRule="auto"/>
        <w:rPr>
          <w:b/>
          <w:bCs/>
          <w:color w:val="000000"/>
          <w:spacing w:val="-1"/>
          <w:sz w:val="22"/>
          <w:szCs w:val="22"/>
        </w:rPr>
      </w:pPr>
      <w:r>
        <w:rPr>
          <w:b/>
          <w:bCs/>
          <w:color w:val="000000"/>
          <w:spacing w:val="-1"/>
          <w:sz w:val="22"/>
          <w:szCs w:val="22"/>
        </w:rPr>
        <w:br w:type="page"/>
      </w:r>
    </w:p>
    <w:p w:rsidR="00CF2E04" w:rsidRPr="00EA03B9" w:rsidRDefault="00CF2E04" w:rsidP="00CF2E04">
      <w:pPr>
        <w:autoSpaceDE w:val="0"/>
        <w:autoSpaceDN w:val="0"/>
        <w:jc w:val="center"/>
        <w:rPr>
          <w:b/>
          <w:sz w:val="22"/>
          <w:szCs w:val="22"/>
        </w:rPr>
      </w:pPr>
      <w:r w:rsidRPr="00EA03B9">
        <w:rPr>
          <w:b/>
          <w:bCs/>
          <w:color w:val="000000"/>
          <w:spacing w:val="-1"/>
          <w:sz w:val="22"/>
          <w:szCs w:val="22"/>
        </w:rPr>
        <w:t xml:space="preserve">РАЗДЕЛ 5. </w:t>
      </w:r>
      <w:r>
        <w:rPr>
          <w:b/>
          <w:sz w:val="22"/>
          <w:szCs w:val="22"/>
        </w:rPr>
        <w:t>ТЕХНИЧЕСКОЕ ЗАДАНИЕ</w:t>
      </w:r>
    </w:p>
    <w:p w:rsidR="008020D3" w:rsidRDefault="00CF2E04" w:rsidP="008020D3">
      <w:pPr>
        <w:autoSpaceDE w:val="0"/>
        <w:autoSpaceDN w:val="0"/>
        <w:jc w:val="center"/>
        <w:rPr>
          <w:sz w:val="22"/>
          <w:szCs w:val="22"/>
        </w:rPr>
      </w:pPr>
      <w:r>
        <w:rPr>
          <w:sz w:val="22"/>
          <w:szCs w:val="22"/>
        </w:rPr>
        <w:t>на п</w:t>
      </w:r>
      <w:r w:rsidRPr="001F4AB4">
        <w:rPr>
          <w:sz w:val="22"/>
          <w:szCs w:val="22"/>
        </w:rPr>
        <w:t>оставк</w:t>
      </w:r>
      <w:r>
        <w:rPr>
          <w:sz w:val="22"/>
          <w:szCs w:val="22"/>
        </w:rPr>
        <w:t>у</w:t>
      </w:r>
      <w:r w:rsidRPr="001F4AB4">
        <w:rPr>
          <w:sz w:val="22"/>
          <w:szCs w:val="22"/>
        </w:rPr>
        <w:t xml:space="preserve"> </w:t>
      </w:r>
      <w:r w:rsidR="005A4574">
        <w:rPr>
          <w:sz w:val="22"/>
          <w:szCs w:val="22"/>
        </w:rPr>
        <w:t>т</w:t>
      </w:r>
      <w:r w:rsidR="005A4574" w:rsidRPr="005A4574">
        <w:rPr>
          <w:sz w:val="22"/>
          <w:szCs w:val="22"/>
        </w:rPr>
        <w:t>руб стальн</w:t>
      </w:r>
      <w:r w:rsidR="005A4574">
        <w:rPr>
          <w:sz w:val="22"/>
          <w:szCs w:val="22"/>
        </w:rPr>
        <w:t>ых</w:t>
      </w:r>
      <w:r w:rsidR="005A4574" w:rsidRPr="005A4574">
        <w:rPr>
          <w:sz w:val="22"/>
          <w:szCs w:val="22"/>
        </w:rPr>
        <w:t xml:space="preserve"> горячекатан</w:t>
      </w:r>
      <w:r w:rsidR="005A4574">
        <w:rPr>
          <w:sz w:val="22"/>
          <w:szCs w:val="22"/>
        </w:rPr>
        <w:t>ых</w:t>
      </w:r>
      <w:r w:rsidR="005A4574" w:rsidRPr="005A4574">
        <w:rPr>
          <w:sz w:val="22"/>
          <w:szCs w:val="22"/>
        </w:rPr>
        <w:t xml:space="preserve"> </w:t>
      </w:r>
      <w:r w:rsidR="005F4FEA">
        <w:rPr>
          <w:sz w:val="22"/>
          <w:szCs w:val="22"/>
        </w:rPr>
        <w:t xml:space="preserve">для нужд </w:t>
      </w:r>
      <w:r w:rsidRPr="001F4AB4">
        <w:rPr>
          <w:sz w:val="22"/>
          <w:szCs w:val="22"/>
        </w:rPr>
        <w:t>МУП «Екатеринбургэнерго»</w:t>
      </w:r>
    </w:p>
    <w:tbl>
      <w:tblPr>
        <w:tblpPr w:leftFromText="180" w:rightFromText="180" w:vertAnchor="text" w:horzAnchor="margin" w:tblpY="141"/>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17"/>
        <w:gridCol w:w="2835"/>
        <w:gridCol w:w="6946"/>
      </w:tblGrid>
      <w:tr w:rsidR="008020D3" w:rsidRPr="00520128" w:rsidTr="00301B11">
        <w:tc>
          <w:tcPr>
            <w:tcW w:w="817" w:type="dxa"/>
            <w:vAlign w:val="center"/>
          </w:tcPr>
          <w:p w:rsidR="008020D3" w:rsidRPr="00520128" w:rsidRDefault="008020D3" w:rsidP="0091622E">
            <w:pPr>
              <w:jc w:val="center"/>
              <w:rPr>
                <w:b/>
                <w:sz w:val="22"/>
                <w:szCs w:val="22"/>
              </w:rPr>
            </w:pPr>
            <w:r w:rsidRPr="00520128">
              <w:rPr>
                <w:b/>
                <w:sz w:val="22"/>
                <w:szCs w:val="22"/>
              </w:rPr>
              <w:t xml:space="preserve">№ </w:t>
            </w:r>
            <w:proofErr w:type="spellStart"/>
            <w:proofErr w:type="gramStart"/>
            <w:r w:rsidRPr="00520128">
              <w:rPr>
                <w:b/>
                <w:sz w:val="22"/>
                <w:szCs w:val="22"/>
              </w:rPr>
              <w:t>п</w:t>
            </w:r>
            <w:proofErr w:type="spellEnd"/>
            <w:proofErr w:type="gramEnd"/>
            <w:r w:rsidRPr="00520128">
              <w:rPr>
                <w:b/>
                <w:sz w:val="22"/>
                <w:szCs w:val="22"/>
              </w:rPr>
              <w:t>/</w:t>
            </w:r>
            <w:proofErr w:type="spellStart"/>
            <w:r w:rsidRPr="00520128">
              <w:rPr>
                <w:b/>
                <w:sz w:val="22"/>
                <w:szCs w:val="22"/>
              </w:rPr>
              <w:t>п</w:t>
            </w:r>
            <w:proofErr w:type="spellEnd"/>
          </w:p>
        </w:tc>
        <w:tc>
          <w:tcPr>
            <w:tcW w:w="2835" w:type="dxa"/>
            <w:vAlign w:val="center"/>
          </w:tcPr>
          <w:p w:rsidR="008020D3" w:rsidRPr="00520128" w:rsidRDefault="008020D3" w:rsidP="0091622E">
            <w:pPr>
              <w:tabs>
                <w:tab w:val="center" w:pos="1737"/>
                <w:tab w:val="right" w:pos="3474"/>
              </w:tabs>
              <w:rPr>
                <w:b/>
                <w:sz w:val="22"/>
                <w:szCs w:val="22"/>
              </w:rPr>
            </w:pPr>
            <w:r w:rsidRPr="00520128">
              <w:rPr>
                <w:b/>
                <w:sz w:val="22"/>
                <w:szCs w:val="22"/>
              </w:rPr>
              <w:t>Разделы</w:t>
            </w:r>
          </w:p>
        </w:tc>
        <w:tc>
          <w:tcPr>
            <w:tcW w:w="6946" w:type="dxa"/>
            <w:vAlign w:val="center"/>
          </w:tcPr>
          <w:p w:rsidR="008020D3" w:rsidRPr="00520128" w:rsidRDefault="008020D3" w:rsidP="0091622E">
            <w:pPr>
              <w:rPr>
                <w:b/>
                <w:sz w:val="22"/>
                <w:szCs w:val="22"/>
              </w:rPr>
            </w:pPr>
            <w:r w:rsidRPr="00520128">
              <w:rPr>
                <w:b/>
                <w:sz w:val="22"/>
                <w:szCs w:val="22"/>
              </w:rPr>
              <w:t>Описание характеристик и требований к товару</w:t>
            </w:r>
          </w:p>
        </w:tc>
      </w:tr>
      <w:tr w:rsidR="008020D3" w:rsidRPr="00520128" w:rsidTr="00301B11">
        <w:tc>
          <w:tcPr>
            <w:tcW w:w="817" w:type="dxa"/>
            <w:vAlign w:val="center"/>
          </w:tcPr>
          <w:p w:rsidR="008020D3" w:rsidRPr="00520128" w:rsidRDefault="00F82ACA" w:rsidP="00301B11">
            <w:pPr>
              <w:ind w:right="-108"/>
              <w:jc w:val="center"/>
              <w:rPr>
                <w:sz w:val="22"/>
                <w:szCs w:val="22"/>
              </w:rPr>
            </w:pPr>
            <w:r w:rsidRPr="00520128">
              <w:rPr>
                <w:sz w:val="22"/>
                <w:szCs w:val="22"/>
              </w:rPr>
              <w:t>1.</w:t>
            </w:r>
          </w:p>
        </w:tc>
        <w:tc>
          <w:tcPr>
            <w:tcW w:w="2835" w:type="dxa"/>
            <w:vAlign w:val="center"/>
          </w:tcPr>
          <w:p w:rsidR="008020D3" w:rsidRPr="00520128" w:rsidRDefault="008020D3" w:rsidP="0091622E">
            <w:pPr>
              <w:rPr>
                <w:sz w:val="22"/>
                <w:szCs w:val="22"/>
              </w:rPr>
            </w:pPr>
            <w:r w:rsidRPr="00520128">
              <w:rPr>
                <w:sz w:val="22"/>
                <w:szCs w:val="22"/>
              </w:rPr>
              <w:t>Наименование товаров</w:t>
            </w:r>
          </w:p>
        </w:tc>
        <w:tc>
          <w:tcPr>
            <w:tcW w:w="6946" w:type="dxa"/>
            <w:vAlign w:val="center"/>
          </w:tcPr>
          <w:p w:rsidR="008020D3" w:rsidRPr="00520128" w:rsidRDefault="005B5CE2" w:rsidP="0091622E">
            <w:pPr>
              <w:rPr>
                <w:sz w:val="22"/>
                <w:szCs w:val="22"/>
              </w:rPr>
            </w:pPr>
            <w:r w:rsidRPr="001A1DCF">
              <w:rPr>
                <w:sz w:val="22"/>
                <w:szCs w:val="22"/>
              </w:rPr>
              <w:t xml:space="preserve">Труба стальная </w:t>
            </w:r>
            <w:r>
              <w:rPr>
                <w:sz w:val="22"/>
                <w:szCs w:val="22"/>
              </w:rPr>
              <w:t>горячекатаная ГОСТ 8732-78.</w:t>
            </w:r>
          </w:p>
        </w:tc>
      </w:tr>
      <w:tr w:rsidR="008020D3" w:rsidRPr="00520128" w:rsidTr="005A4574">
        <w:trPr>
          <w:trHeight w:val="2300"/>
        </w:trPr>
        <w:tc>
          <w:tcPr>
            <w:tcW w:w="817" w:type="dxa"/>
            <w:vAlign w:val="center"/>
          </w:tcPr>
          <w:p w:rsidR="008020D3" w:rsidRPr="00520128" w:rsidRDefault="00F82ACA" w:rsidP="00301B11">
            <w:pPr>
              <w:jc w:val="center"/>
              <w:rPr>
                <w:sz w:val="22"/>
                <w:szCs w:val="22"/>
              </w:rPr>
            </w:pPr>
            <w:r w:rsidRPr="00520128">
              <w:rPr>
                <w:sz w:val="22"/>
                <w:szCs w:val="22"/>
              </w:rPr>
              <w:t>2.</w:t>
            </w:r>
          </w:p>
        </w:tc>
        <w:tc>
          <w:tcPr>
            <w:tcW w:w="2835" w:type="dxa"/>
            <w:vAlign w:val="center"/>
          </w:tcPr>
          <w:p w:rsidR="008020D3" w:rsidRPr="00520128" w:rsidRDefault="008020D3" w:rsidP="0091622E">
            <w:pPr>
              <w:rPr>
                <w:sz w:val="22"/>
                <w:szCs w:val="22"/>
              </w:rPr>
            </w:pPr>
            <w:r w:rsidRPr="00520128">
              <w:rPr>
                <w:sz w:val="22"/>
                <w:szCs w:val="22"/>
              </w:rPr>
              <w:t>Количество, единица измерения товара (тонна)</w:t>
            </w:r>
          </w:p>
        </w:tc>
        <w:tc>
          <w:tcPr>
            <w:tcW w:w="6946" w:type="dxa"/>
            <w:vAlign w:val="center"/>
          </w:tcPr>
          <w:tbl>
            <w:tblPr>
              <w:tblpPr w:leftFromText="180" w:rightFromText="180" w:vertAnchor="text" w:horzAnchor="margin" w:tblpY="177"/>
              <w:tblOverlap w:val="never"/>
              <w:tblW w:w="6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33"/>
              <w:gridCol w:w="4324"/>
              <w:gridCol w:w="1074"/>
            </w:tblGrid>
            <w:tr w:rsidR="005B5CE2" w:rsidRPr="00934387" w:rsidTr="001B1425">
              <w:trPr>
                <w:trHeight w:val="561"/>
              </w:trPr>
              <w:tc>
                <w:tcPr>
                  <w:tcW w:w="633" w:type="dxa"/>
                </w:tcPr>
                <w:p w:rsidR="005B5CE2" w:rsidRPr="00934387" w:rsidRDefault="005B5CE2" w:rsidP="005B5CE2">
                  <w:pPr>
                    <w:rPr>
                      <w:sz w:val="22"/>
                      <w:szCs w:val="22"/>
                    </w:rPr>
                  </w:pPr>
                  <w:r w:rsidRPr="00934387">
                    <w:rPr>
                      <w:sz w:val="22"/>
                      <w:szCs w:val="22"/>
                    </w:rPr>
                    <w:t xml:space="preserve">№ </w:t>
                  </w:r>
                  <w:proofErr w:type="spellStart"/>
                  <w:proofErr w:type="gramStart"/>
                  <w:r w:rsidRPr="00934387">
                    <w:rPr>
                      <w:sz w:val="22"/>
                      <w:szCs w:val="22"/>
                    </w:rPr>
                    <w:t>п</w:t>
                  </w:r>
                  <w:proofErr w:type="spellEnd"/>
                  <w:proofErr w:type="gramEnd"/>
                  <w:r w:rsidRPr="00934387">
                    <w:rPr>
                      <w:sz w:val="22"/>
                      <w:szCs w:val="22"/>
                    </w:rPr>
                    <w:t>/</w:t>
                  </w:r>
                  <w:proofErr w:type="spellStart"/>
                  <w:r w:rsidRPr="00934387">
                    <w:rPr>
                      <w:sz w:val="22"/>
                      <w:szCs w:val="22"/>
                    </w:rPr>
                    <w:t>п</w:t>
                  </w:r>
                  <w:proofErr w:type="spellEnd"/>
                </w:p>
              </w:tc>
              <w:tc>
                <w:tcPr>
                  <w:tcW w:w="4324" w:type="dxa"/>
                </w:tcPr>
                <w:p w:rsidR="005B5CE2" w:rsidRPr="00934387" w:rsidRDefault="005B5CE2" w:rsidP="005B5CE2">
                  <w:pPr>
                    <w:jc w:val="center"/>
                    <w:rPr>
                      <w:sz w:val="22"/>
                      <w:szCs w:val="22"/>
                    </w:rPr>
                  </w:pPr>
                  <w:r w:rsidRPr="00934387">
                    <w:rPr>
                      <w:sz w:val="22"/>
                      <w:szCs w:val="22"/>
                    </w:rPr>
                    <w:t>Наименование, наружный диаметр, толщина стенки</w:t>
                  </w:r>
                </w:p>
              </w:tc>
              <w:tc>
                <w:tcPr>
                  <w:tcW w:w="1074" w:type="dxa"/>
                </w:tcPr>
                <w:p w:rsidR="005B5CE2" w:rsidRPr="00934387" w:rsidRDefault="005B5CE2" w:rsidP="005B5CE2">
                  <w:pPr>
                    <w:jc w:val="center"/>
                    <w:rPr>
                      <w:sz w:val="22"/>
                      <w:szCs w:val="22"/>
                    </w:rPr>
                  </w:pPr>
                  <w:r w:rsidRPr="00934387">
                    <w:rPr>
                      <w:sz w:val="22"/>
                      <w:szCs w:val="22"/>
                    </w:rPr>
                    <w:t xml:space="preserve">Кол-во, ед. </w:t>
                  </w:r>
                  <w:proofErr w:type="spellStart"/>
                  <w:r w:rsidRPr="00934387">
                    <w:rPr>
                      <w:sz w:val="22"/>
                      <w:szCs w:val="22"/>
                    </w:rPr>
                    <w:t>изм</w:t>
                  </w:r>
                  <w:proofErr w:type="spellEnd"/>
                  <w:r w:rsidRPr="00934387">
                    <w:rPr>
                      <w:sz w:val="22"/>
                      <w:szCs w:val="22"/>
                    </w:rPr>
                    <w:t>.</w:t>
                  </w:r>
                </w:p>
              </w:tc>
            </w:tr>
            <w:tr w:rsidR="005B5CE2" w:rsidRPr="00934387" w:rsidTr="001B1425">
              <w:trPr>
                <w:trHeight w:val="411"/>
              </w:trPr>
              <w:tc>
                <w:tcPr>
                  <w:tcW w:w="633" w:type="dxa"/>
                  <w:vAlign w:val="center"/>
                </w:tcPr>
                <w:p w:rsidR="005B5CE2" w:rsidRDefault="005B5CE2" w:rsidP="005B5CE2">
                  <w:pPr>
                    <w:jc w:val="center"/>
                    <w:rPr>
                      <w:sz w:val="22"/>
                      <w:szCs w:val="22"/>
                    </w:rPr>
                  </w:pPr>
                  <w:r>
                    <w:rPr>
                      <w:sz w:val="22"/>
                      <w:szCs w:val="22"/>
                    </w:rPr>
                    <w:t>1</w:t>
                  </w:r>
                </w:p>
              </w:tc>
              <w:tc>
                <w:tcPr>
                  <w:tcW w:w="4324" w:type="dxa"/>
                  <w:vAlign w:val="center"/>
                </w:tcPr>
                <w:p w:rsidR="005B5CE2" w:rsidRPr="004B40F5" w:rsidRDefault="005B5CE2" w:rsidP="005B5CE2">
                  <w:pPr>
                    <w:jc w:val="center"/>
                    <w:rPr>
                      <w:sz w:val="22"/>
                      <w:szCs w:val="22"/>
                    </w:rPr>
                  </w:pPr>
                  <w:r w:rsidRPr="004B40F5">
                    <w:rPr>
                      <w:sz w:val="22"/>
                      <w:szCs w:val="22"/>
                    </w:rPr>
                    <w:t>Труба стальная горячекатаная Ф-</w:t>
                  </w:r>
                  <w:r>
                    <w:rPr>
                      <w:sz w:val="22"/>
                      <w:szCs w:val="22"/>
                    </w:rPr>
                    <w:t>426х9</w:t>
                  </w:r>
                  <w:r w:rsidRPr="004B40F5">
                    <w:rPr>
                      <w:sz w:val="22"/>
                      <w:szCs w:val="22"/>
                    </w:rPr>
                    <w:t xml:space="preserve"> ГОСТ 8732-78 (марка стали</w:t>
                  </w:r>
                  <w:proofErr w:type="gramStart"/>
                  <w:r w:rsidRPr="004B40F5">
                    <w:rPr>
                      <w:sz w:val="22"/>
                      <w:szCs w:val="22"/>
                    </w:rPr>
                    <w:t xml:space="preserve"> С</w:t>
                  </w:r>
                  <w:proofErr w:type="gramEnd"/>
                  <w:r w:rsidRPr="004B40F5">
                    <w:rPr>
                      <w:sz w:val="22"/>
                      <w:szCs w:val="22"/>
                    </w:rPr>
                    <w:t>т.20)</w:t>
                  </w:r>
                </w:p>
              </w:tc>
              <w:tc>
                <w:tcPr>
                  <w:tcW w:w="1074" w:type="dxa"/>
                  <w:vAlign w:val="center"/>
                </w:tcPr>
                <w:p w:rsidR="005B5CE2" w:rsidRDefault="005B5CE2" w:rsidP="005B5CE2">
                  <w:pPr>
                    <w:jc w:val="center"/>
                    <w:rPr>
                      <w:sz w:val="22"/>
                      <w:szCs w:val="22"/>
                    </w:rPr>
                  </w:pPr>
                  <w:r>
                    <w:rPr>
                      <w:sz w:val="22"/>
                      <w:szCs w:val="22"/>
                    </w:rPr>
                    <w:t xml:space="preserve">6,0 </w:t>
                  </w:r>
                  <w:proofErr w:type="spellStart"/>
                  <w:r>
                    <w:rPr>
                      <w:sz w:val="22"/>
                      <w:szCs w:val="22"/>
                    </w:rPr>
                    <w:t>тн</w:t>
                  </w:r>
                  <w:proofErr w:type="spellEnd"/>
                  <w:r>
                    <w:rPr>
                      <w:sz w:val="22"/>
                      <w:szCs w:val="22"/>
                    </w:rPr>
                    <w:t>.</w:t>
                  </w:r>
                </w:p>
              </w:tc>
            </w:tr>
          </w:tbl>
          <w:p w:rsidR="00131D07" w:rsidRDefault="00131D07" w:rsidP="00132778">
            <w:pPr>
              <w:rPr>
                <w:sz w:val="22"/>
                <w:szCs w:val="22"/>
              </w:rPr>
            </w:pPr>
          </w:p>
          <w:p w:rsidR="00131D07" w:rsidRDefault="00131D07" w:rsidP="00132778">
            <w:pPr>
              <w:rPr>
                <w:sz w:val="22"/>
                <w:szCs w:val="22"/>
              </w:rPr>
            </w:pPr>
          </w:p>
          <w:p w:rsidR="00131D07" w:rsidRDefault="00131D07" w:rsidP="00132778">
            <w:pPr>
              <w:rPr>
                <w:sz w:val="22"/>
                <w:szCs w:val="22"/>
              </w:rPr>
            </w:pPr>
          </w:p>
          <w:p w:rsidR="00131D07" w:rsidRDefault="00131D07" w:rsidP="00132778">
            <w:pPr>
              <w:rPr>
                <w:sz w:val="22"/>
                <w:szCs w:val="22"/>
              </w:rPr>
            </w:pPr>
          </w:p>
          <w:p w:rsidR="00131D07" w:rsidRDefault="00131D07" w:rsidP="00132778">
            <w:pPr>
              <w:rPr>
                <w:sz w:val="22"/>
                <w:szCs w:val="22"/>
              </w:rPr>
            </w:pPr>
          </w:p>
          <w:p w:rsidR="00131D07" w:rsidRDefault="00131D07" w:rsidP="00132778">
            <w:pPr>
              <w:rPr>
                <w:sz w:val="22"/>
                <w:szCs w:val="22"/>
              </w:rPr>
            </w:pPr>
          </w:p>
          <w:p w:rsidR="0091622E" w:rsidRPr="00520128" w:rsidRDefault="005B5CE2" w:rsidP="00131D07">
            <w:pPr>
              <w:rPr>
                <w:sz w:val="22"/>
                <w:szCs w:val="22"/>
              </w:rPr>
            </w:pPr>
            <w:r>
              <w:rPr>
                <w:sz w:val="22"/>
                <w:szCs w:val="22"/>
              </w:rPr>
              <w:t>Пр</w:t>
            </w:r>
            <w:r w:rsidR="005A4574">
              <w:rPr>
                <w:sz w:val="22"/>
                <w:szCs w:val="22"/>
              </w:rPr>
              <w:t>и поставке товара допускается отступление (</w:t>
            </w:r>
            <w:proofErr w:type="spellStart"/>
            <w:r w:rsidR="005A4574">
              <w:rPr>
                <w:sz w:val="22"/>
                <w:szCs w:val="22"/>
              </w:rPr>
              <w:t>толеранс</w:t>
            </w:r>
            <w:proofErr w:type="spellEnd"/>
            <w:r w:rsidR="005A4574">
              <w:rPr>
                <w:sz w:val="22"/>
                <w:szCs w:val="22"/>
              </w:rPr>
              <w:t xml:space="preserve">) количества товара в размере ± </w:t>
            </w:r>
            <w:r w:rsidR="00131D07">
              <w:rPr>
                <w:sz w:val="22"/>
                <w:szCs w:val="22"/>
              </w:rPr>
              <w:t>10</w:t>
            </w:r>
            <w:r w:rsidR="005A4574">
              <w:rPr>
                <w:sz w:val="22"/>
                <w:szCs w:val="22"/>
              </w:rPr>
              <w:t>%.</w:t>
            </w:r>
          </w:p>
        </w:tc>
      </w:tr>
      <w:tr w:rsidR="008020D3" w:rsidRPr="00520128" w:rsidTr="00301B11">
        <w:tc>
          <w:tcPr>
            <w:tcW w:w="817" w:type="dxa"/>
            <w:vAlign w:val="center"/>
          </w:tcPr>
          <w:p w:rsidR="008020D3" w:rsidRPr="00520128" w:rsidRDefault="00F82ACA" w:rsidP="00301B11">
            <w:pPr>
              <w:jc w:val="center"/>
              <w:rPr>
                <w:sz w:val="22"/>
                <w:szCs w:val="22"/>
              </w:rPr>
            </w:pPr>
            <w:r w:rsidRPr="00520128">
              <w:rPr>
                <w:sz w:val="22"/>
                <w:szCs w:val="22"/>
              </w:rPr>
              <w:t>3.</w:t>
            </w:r>
          </w:p>
        </w:tc>
        <w:tc>
          <w:tcPr>
            <w:tcW w:w="2835" w:type="dxa"/>
            <w:vAlign w:val="center"/>
          </w:tcPr>
          <w:p w:rsidR="008020D3" w:rsidRPr="00520128" w:rsidRDefault="008020D3" w:rsidP="0091622E">
            <w:pPr>
              <w:rPr>
                <w:sz w:val="22"/>
                <w:szCs w:val="22"/>
              </w:rPr>
            </w:pPr>
            <w:r w:rsidRPr="00520128">
              <w:rPr>
                <w:sz w:val="22"/>
                <w:szCs w:val="22"/>
              </w:rPr>
              <w:t>Порядок формирования цены договора</w:t>
            </w:r>
          </w:p>
        </w:tc>
        <w:tc>
          <w:tcPr>
            <w:tcW w:w="6946" w:type="dxa"/>
            <w:vAlign w:val="center"/>
          </w:tcPr>
          <w:p w:rsidR="008020D3" w:rsidRPr="00520128" w:rsidRDefault="008020D3" w:rsidP="0091622E">
            <w:pPr>
              <w:rPr>
                <w:sz w:val="22"/>
                <w:szCs w:val="22"/>
              </w:rPr>
            </w:pPr>
            <w:r w:rsidRPr="00520128">
              <w:rPr>
                <w:color w:val="000000"/>
                <w:sz w:val="22"/>
                <w:szCs w:val="22"/>
              </w:rPr>
              <w:t>Цена договора включает в себя все затраты, необходимые для его надлежащего исполнения, а также расходы на уплату налогов, в т.ч. НДС и других обязательных платежей. Цена сформирована с учетом транспортных расходов.</w:t>
            </w:r>
          </w:p>
        </w:tc>
      </w:tr>
      <w:tr w:rsidR="008020D3" w:rsidRPr="00520128" w:rsidTr="00301B11">
        <w:tc>
          <w:tcPr>
            <w:tcW w:w="817" w:type="dxa"/>
            <w:vAlign w:val="center"/>
          </w:tcPr>
          <w:p w:rsidR="008020D3" w:rsidRPr="00520128" w:rsidRDefault="00301B11" w:rsidP="00301B11">
            <w:pPr>
              <w:jc w:val="center"/>
              <w:rPr>
                <w:sz w:val="22"/>
                <w:szCs w:val="22"/>
              </w:rPr>
            </w:pPr>
            <w:r w:rsidRPr="00520128">
              <w:rPr>
                <w:sz w:val="22"/>
                <w:szCs w:val="22"/>
              </w:rPr>
              <w:t>4.</w:t>
            </w:r>
          </w:p>
        </w:tc>
        <w:tc>
          <w:tcPr>
            <w:tcW w:w="2835" w:type="dxa"/>
            <w:vAlign w:val="center"/>
          </w:tcPr>
          <w:p w:rsidR="008020D3" w:rsidRPr="00520128" w:rsidRDefault="008020D3" w:rsidP="0091622E">
            <w:pPr>
              <w:rPr>
                <w:sz w:val="22"/>
                <w:szCs w:val="22"/>
              </w:rPr>
            </w:pPr>
            <w:r w:rsidRPr="00520128">
              <w:rPr>
                <w:sz w:val="22"/>
                <w:szCs w:val="22"/>
              </w:rPr>
              <w:t>Условие оплаты</w:t>
            </w:r>
          </w:p>
          <w:p w:rsidR="008020D3" w:rsidRPr="00520128" w:rsidRDefault="008020D3" w:rsidP="0091622E">
            <w:pPr>
              <w:rPr>
                <w:sz w:val="22"/>
                <w:szCs w:val="22"/>
              </w:rPr>
            </w:pPr>
          </w:p>
        </w:tc>
        <w:tc>
          <w:tcPr>
            <w:tcW w:w="6946" w:type="dxa"/>
            <w:vAlign w:val="center"/>
          </w:tcPr>
          <w:p w:rsidR="008020D3" w:rsidRPr="00520128" w:rsidRDefault="005F4FEA" w:rsidP="0091622E">
            <w:pPr>
              <w:rPr>
                <w:sz w:val="22"/>
                <w:szCs w:val="22"/>
              </w:rPr>
            </w:pPr>
            <w:r w:rsidRPr="00520128">
              <w:rPr>
                <w:bCs/>
                <w:sz w:val="22"/>
                <w:szCs w:val="22"/>
              </w:rPr>
              <w:t xml:space="preserve">Аванс не предусмотрен. </w:t>
            </w:r>
            <w:proofErr w:type="gramStart"/>
            <w:r w:rsidRPr="00520128">
              <w:rPr>
                <w:bCs/>
                <w:sz w:val="22"/>
                <w:szCs w:val="22"/>
              </w:rPr>
              <w:t xml:space="preserve">Оплата осуществляется путем перечисления денежных средств на указанный в договоре расчетный счет Поставщика в течение 7 (Семи) рабочих дней с момента передачи товара и подписания товарной накладной или (УПД) Сторонами, на основании предъявленных счета на оплату и счета-фактуры (при наличии НДС в составе цены договора) </w:t>
            </w:r>
            <w:r w:rsidRPr="00520128">
              <w:rPr>
                <w:sz w:val="22"/>
                <w:szCs w:val="22"/>
              </w:rPr>
              <w:t xml:space="preserve">в безналичной форме </w:t>
            </w:r>
            <w:r w:rsidRPr="00520128">
              <w:rPr>
                <w:color w:val="000000"/>
                <w:sz w:val="22"/>
                <w:szCs w:val="22"/>
              </w:rPr>
              <w:t xml:space="preserve">или </w:t>
            </w:r>
            <w:r w:rsidRPr="00520128">
              <w:rPr>
                <w:bCs/>
                <w:sz w:val="22"/>
                <w:szCs w:val="22"/>
              </w:rPr>
              <w:t>иными способами, не противоречащими законодательству РФ, в т.ч. третьими физическими</w:t>
            </w:r>
            <w:proofErr w:type="gramEnd"/>
            <w:r w:rsidRPr="00520128">
              <w:rPr>
                <w:bCs/>
                <w:sz w:val="22"/>
                <w:szCs w:val="22"/>
              </w:rPr>
              <w:t xml:space="preserve"> и юридическими лицами</w:t>
            </w:r>
            <w:r w:rsidRPr="00520128">
              <w:rPr>
                <w:color w:val="000000"/>
                <w:sz w:val="22"/>
                <w:szCs w:val="22"/>
              </w:rPr>
              <w:t>.</w:t>
            </w:r>
          </w:p>
        </w:tc>
      </w:tr>
      <w:tr w:rsidR="008020D3" w:rsidRPr="00520128" w:rsidTr="00301B11">
        <w:tc>
          <w:tcPr>
            <w:tcW w:w="817" w:type="dxa"/>
            <w:vAlign w:val="center"/>
          </w:tcPr>
          <w:p w:rsidR="008020D3" w:rsidRPr="00520128" w:rsidRDefault="00301B11" w:rsidP="00301B11">
            <w:pPr>
              <w:jc w:val="center"/>
              <w:rPr>
                <w:sz w:val="22"/>
                <w:szCs w:val="22"/>
              </w:rPr>
            </w:pPr>
            <w:r w:rsidRPr="00520128">
              <w:rPr>
                <w:sz w:val="22"/>
                <w:szCs w:val="22"/>
              </w:rPr>
              <w:t>5.</w:t>
            </w:r>
          </w:p>
        </w:tc>
        <w:tc>
          <w:tcPr>
            <w:tcW w:w="2835" w:type="dxa"/>
            <w:vAlign w:val="center"/>
          </w:tcPr>
          <w:p w:rsidR="008020D3" w:rsidRPr="00520128" w:rsidRDefault="008020D3" w:rsidP="0091622E">
            <w:pPr>
              <w:rPr>
                <w:sz w:val="22"/>
                <w:szCs w:val="22"/>
              </w:rPr>
            </w:pPr>
            <w:r w:rsidRPr="00520128">
              <w:rPr>
                <w:sz w:val="22"/>
                <w:szCs w:val="22"/>
              </w:rPr>
              <w:t>Сроки поставки</w:t>
            </w:r>
          </w:p>
        </w:tc>
        <w:tc>
          <w:tcPr>
            <w:tcW w:w="6946" w:type="dxa"/>
            <w:vAlign w:val="center"/>
          </w:tcPr>
          <w:p w:rsidR="005A4574" w:rsidRDefault="00143C90" w:rsidP="00F82ACA">
            <w:pPr>
              <w:rPr>
                <w:sz w:val="22"/>
                <w:szCs w:val="22"/>
              </w:rPr>
            </w:pPr>
            <w:r>
              <w:rPr>
                <w:sz w:val="22"/>
                <w:szCs w:val="22"/>
              </w:rPr>
              <w:t>В</w:t>
            </w:r>
            <w:r w:rsidRPr="006F0724">
              <w:rPr>
                <w:sz w:val="22"/>
                <w:szCs w:val="22"/>
              </w:rPr>
              <w:t xml:space="preserve"> течение 1</w:t>
            </w:r>
            <w:r>
              <w:rPr>
                <w:sz w:val="22"/>
                <w:szCs w:val="22"/>
              </w:rPr>
              <w:t>0</w:t>
            </w:r>
            <w:r w:rsidRPr="006F0724">
              <w:rPr>
                <w:sz w:val="22"/>
                <w:szCs w:val="22"/>
              </w:rPr>
              <w:t xml:space="preserve"> (</w:t>
            </w:r>
            <w:r>
              <w:rPr>
                <w:sz w:val="22"/>
                <w:szCs w:val="22"/>
              </w:rPr>
              <w:t>Десяти</w:t>
            </w:r>
            <w:r w:rsidRPr="006F0724">
              <w:rPr>
                <w:sz w:val="22"/>
                <w:szCs w:val="22"/>
              </w:rPr>
              <w:t xml:space="preserve">) </w:t>
            </w:r>
            <w:r w:rsidR="00132778">
              <w:rPr>
                <w:sz w:val="22"/>
                <w:szCs w:val="22"/>
              </w:rPr>
              <w:t>календарных</w:t>
            </w:r>
            <w:r w:rsidRPr="006F0724">
              <w:rPr>
                <w:sz w:val="22"/>
                <w:szCs w:val="22"/>
              </w:rPr>
              <w:t xml:space="preserve"> дней </w:t>
            </w:r>
            <w:r>
              <w:rPr>
                <w:sz w:val="22"/>
                <w:szCs w:val="22"/>
              </w:rPr>
              <w:t>с момента заключения договора поставки.</w:t>
            </w:r>
          </w:p>
          <w:p w:rsidR="00F82ACA" w:rsidRPr="00520128" w:rsidRDefault="00F82ACA" w:rsidP="00F82ACA">
            <w:pPr>
              <w:rPr>
                <w:sz w:val="22"/>
                <w:szCs w:val="22"/>
              </w:rPr>
            </w:pPr>
            <w:r w:rsidRPr="00520128">
              <w:rPr>
                <w:sz w:val="22"/>
                <w:szCs w:val="22"/>
              </w:rPr>
              <w:t xml:space="preserve">Дата и время приемки товара осуществляется по согласованию с представителем Покупателя. </w:t>
            </w:r>
          </w:p>
          <w:p w:rsidR="008020D3" w:rsidRPr="00520128" w:rsidRDefault="00F82ACA" w:rsidP="00F82ACA">
            <w:pPr>
              <w:rPr>
                <w:sz w:val="22"/>
                <w:szCs w:val="22"/>
              </w:rPr>
            </w:pPr>
            <w:r w:rsidRPr="00520128">
              <w:rPr>
                <w:sz w:val="22"/>
                <w:szCs w:val="22"/>
              </w:rPr>
              <w:t xml:space="preserve">Контакты: начальник службы снабжения </w:t>
            </w:r>
            <w:proofErr w:type="spellStart"/>
            <w:r w:rsidRPr="00520128">
              <w:rPr>
                <w:sz w:val="22"/>
                <w:szCs w:val="22"/>
              </w:rPr>
              <w:t>Ошаров</w:t>
            </w:r>
            <w:proofErr w:type="spellEnd"/>
            <w:r w:rsidRPr="00520128">
              <w:rPr>
                <w:sz w:val="22"/>
                <w:szCs w:val="22"/>
              </w:rPr>
              <w:t xml:space="preserve"> Андрей Иванович, 370-71-78, 8-963-448-00-99</w:t>
            </w:r>
          </w:p>
        </w:tc>
      </w:tr>
      <w:tr w:rsidR="008020D3" w:rsidRPr="00520128" w:rsidTr="00301B11">
        <w:trPr>
          <w:trHeight w:val="391"/>
        </w:trPr>
        <w:tc>
          <w:tcPr>
            <w:tcW w:w="817" w:type="dxa"/>
            <w:vAlign w:val="center"/>
          </w:tcPr>
          <w:p w:rsidR="008020D3" w:rsidRPr="00520128" w:rsidRDefault="00301B11" w:rsidP="00301B11">
            <w:pPr>
              <w:jc w:val="center"/>
              <w:rPr>
                <w:sz w:val="22"/>
                <w:szCs w:val="22"/>
              </w:rPr>
            </w:pPr>
            <w:r w:rsidRPr="00520128">
              <w:rPr>
                <w:sz w:val="22"/>
                <w:szCs w:val="22"/>
              </w:rPr>
              <w:t>6.</w:t>
            </w:r>
          </w:p>
        </w:tc>
        <w:tc>
          <w:tcPr>
            <w:tcW w:w="2835" w:type="dxa"/>
            <w:vAlign w:val="center"/>
          </w:tcPr>
          <w:p w:rsidR="008020D3" w:rsidRPr="00520128" w:rsidRDefault="008020D3" w:rsidP="0091622E">
            <w:pPr>
              <w:rPr>
                <w:sz w:val="22"/>
                <w:szCs w:val="22"/>
              </w:rPr>
            </w:pPr>
            <w:r w:rsidRPr="00520128">
              <w:rPr>
                <w:sz w:val="22"/>
                <w:szCs w:val="22"/>
              </w:rPr>
              <w:t>Место доставки товаров</w:t>
            </w:r>
          </w:p>
        </w:tc>
        <w:tc>
          <w:tcPr>
            <w:tcW w:w="6946" w:type="dxa"/>
            <w:vAlign w:val="center"/>
          </w:tcPr>
          <w:p w:rsidR="008020D3" w:rsidRPr="00520128" w:rsidRDefault="00F82ACA" w:rsidP="00F82ACA">
            <w:pPr>
              <w:rPr>
                <w:sz w:val="22"/>
                <w:szCs w:val="22"/>
              </w:rPr>
            </w:pPr>
            <w:r w:rsidRPr="00520128">
              <w:rPr>
                <w:sz w:val="22"/>
                <w:szCs w:val="22"/>
              </w:rPr>
              <w:t xml:space="preserve">620016, Свердловская область, </w:t>
            </w:r>
            <w:proofErr w:type="gramStart"/>
            <w:r w:rsidRPr="00520128">
              <w:rPr>
                <w:sz w:val="22"/>
                <w:szCs w:val="22"/>
              </w:rPr>
              <w:t>г</w:t>
            </w:r>
            <w:proofErr w:type="gramEnd"/>
            <w:r w:rsidRPr="00520128">
              <w:rPr>
                <w:sz w:val="22"/>
                <w:szCs w:val="22"/>
              </w:rPr>
              <w:t>. Екатеринбург, проезд Складской, 7 (центральный склад МУП «Екатеринбургэнерго»).</w:t>
            </w:r>
          </w:p>
        </w:tc>
      </w:tr>
      <w:tr w:rsidR="008020D3" w:rsidRPr="00520128" w:rsidTr="00301B11">
        <w:trPr>
          <w:trHeight w:val="612"/>
        </w:trPr>
        <w:tc>
          <w:tcPr>
            <w:tcW w:w="817" w:type="dxa"/>
            <w:vAlign w:val="center"/>
          </w:tcPr>
          <w:p w:rsidR="008020D3" w:rsidRPr="00520128" w:rsidRDefault="00301B11" w:rsidP="00301B11">
            <w:pPr>
              <w:jc w:val="center"/>
              <w:rPr>
                <w:sz w:val="22"/>
                <w:szCs w:val="22"/>
              </w:rPr>
            </w:pPr>
            <w:r w:rsidRPr="00520128">
              <w:rPr>
                <w:sz w:val="22"/>
                <w:szCs w:val="22"/>
              </w:rPr>
              <w:t>7.</w:t>
            </w:r>
          </w:p>
        </w:tc>
        <w:tc>
          <w:tcPr>
            <w:tcW w:w="2835" w:type="dxa"/>
            <w:vAlign w:val="center"/>
          </w:tcPr>
          <w:p w:rsidR="008020D3" w:rsidRPr="00520128" w:rsidRDefault="008020D3" w:rsidP="0091622E">
            <w:pPr>
              <w:rPr>
                <w:sz w:val="22"/>
                <w:szCs w:val="22"/>
              </w:rPr>
            </w:pPr>
            <w:r w:rsidRPr="00520128">
              <w:rPr>
                <w:sz w:val="22"/>
                <w:szCs w:val="22"/>
              </w:rPr>
              <w:t>Порядок доставки товаров</w:t>
            </w:r>
          </w:p>
        </w:tc>
        <w:tc>
          <w:tcPr>
            <w:tcW w:w="6946" w:type="dxa"/>
            <w:vAlign w:val="center"/>
          </w:tcPr>
          <w:p w:rsidR="008020D3" w:rsidRPr="00520128" w:rsidRDefault="008020D3" w:rsidP="00E132B3">
            <w:pPr>
              <w:rPr>
                <w:sz w:val="22"/>
                <w:szCs w:val="22"/>
              </w:rPr>
            </w:pPr>
            <w:r w:rsidRPr="00520128">
              <w:rPr>
                <w:sz w:val="22"/>
                <w:szCs w:val="22"/>
              </w:rPr>
              <w:t>Доставка товара, разгрузка товара</w:t>
            </w:r>
            <w:r w:rsidR="00E132B3">
              <w:rPr>
                <w:sz w:val="22"/>
                <w:szCs w:val="22"/>
              </w:rPr>
              <w:t xml:space="preserve"> (кран или манипулятор, а также стропальщики)</w:t>
            </w:r>
            <w:r w:rsidRPr="00520128">
              <w:rPr>
                <w:sz w:val="22"/>
                <w:szCs w:val="22"/>
              </w:rPr>
              <w:t xml:space="preserve"> производится собственными силами П</w:t>
            </w:r>
            <w:r w:rsidR="0001350F">
              <w:rPr>
                <w:sz w:val="22"/>
                <w:szCs w:val="22"/>
              </w:rPr>
              <w:t>оставщика на складе Покупателя.</w:t>
            </w:r>
            <w:r w:rsidRPr="00520128">
              <w:rPr>
                <w:sz w:val="22"/>
                <w:szCs w:val="22"/>
              </w:rPr>
              <w:t xml:space="preserve"> Площадка открытая, подъездные пути для большегрузного транспорта.</w:t>
            </w:r>
          </w:p>
        </w:tc>
      </w:tr>
      <w:tr w:rsidR="008020D3" w:rsidRPr="00520128" w:rsidTr="00301B11">
        <w:trPr>
          <w:trHeight w:val="564"/>
        </w:trPr>
        <w:tc>
          <w:tcPr>
            <w:tcW w:w="817" w:type="dxa"/>
            <w:vAlign w:val="center"/>
          </w:tcPr>
          <w:p w:rsidR="008020D3" w:rsidRPr="00520128" w:rsidRDefault="00301B11" w:rsidP="00301B11">
            <w:pPr>
              <w:jc w:val="center"/>
              <w:rPr>
                <w:sz w:val="22"/>
                <w:szCs w:val="22"/>
              </w:rPr>
            </w:pPr>
            <w:r w:rsidRPr="00520128">
              <w:rPr>
                <w:sz w:val="22"/>
                <w:szCs w:val="22"/>
              </w:rPr>
              <w:t>8.</w:t>
            </w:r>
          </w:p>
        </w:tc>
        <w:tc>
          <w:tcPr>
            <w:tcW w:w="2835" w:type="dxa"/>
            <w:vAlign w:val="center"/>
          </w:tcPr>
          <w:p w:rsidR="008020D3" w:rsidRPr="00520128" w:rsidRDefault="008020D3" w:rsidP="0091622E">
            <w:pPr>
              <w:rPr>
                <w:sz w:val="22"/>
                <w:szCs w:val="22"/>
              </w:rPr>
            </w:pPr>
            <w:r w:rsidRPr="00520128">
              <w:rPr>
                <w:sz w:val="22"/>
                <w:szCs w:val="22"/>
              </w:rPr>
              <w:t>Способ доставки</w:t>
            </w:r>
          </w:p>
        </w:tc>
        <w:tc>
          <w:tcPr>
            <w:tcW w:w="6946" w:type="dxa"/>
            <w:vAlign w:val="center"/>
          </w:tcPr>
          <w:p w:rsidR="008020D3" w:rsidRPr="00520128" w:rsidRDefault="008020D3" w:rsidP="0091622E">
            <w:pPr>
              <w:rPr>
                <w:sz w:val="22"/>
                <w:szCs w:val="22"/>
              </w:rPr>
            </w:pPr>
            <w:r w:rsidRPr="00520128">
              <w:rPr>
                <w:sz w:val="22"/>
                <w:szCs w:val="22"/>
              </w:rPr>
              <w:t>Доставка осуществляется автомобильным транспортом со склада Поставщика до склада Покупателя.</w:t>
            </w:r>
          </w:p>
        </w:tc>
      </w:tr>
      <w:tr w:rsidR="008020D3" w:rsidRPr="00520128" w:rsidTr="00301B11">
        <w:tc>
          <w:tcPr>
            <w:tcW w:w="817" w:type="dxa"/>
            <w:vAlign w:val="center"/>
          </w:tcPr>
          <w:p w:rsidR="008020D3" w:rsidRPr="00520128" w:rsidRDefault="00301B11" w:rsidP="00301B11">
            <w:pPr>
              <w:jc w:val="center"/>
              <w:rPr>
                <w:sz w:val="22"/>
                <w:szCs w:val="22"/>
              </w:rPr>
            </w:pPr>
            <w:r w:rsidRPr="00520128">
              <w:rPr>
                <w:sz w:val="22"/>
                <w:szCs w:val="22"/>
              </w:rPr>
              <w:t>9.</w:t>
            </w:r>
          </w:p>
        </w:tc>
        <w:tc>
          <w:tcPr>
            <w:tcW w:w="2835" w:type="dxa"/>
            <w:vAlign w:val="center"/>
          </w:tcPr>
          <w:p w:rsidR="008020D3" w:rsidRPr="00520128" w:rsidRDefault="008020D3" w:rsidP="0091622E">
            <w:pPr>
              <w:rPr>
                <w:sz w:val="22"/>
                <w:szCs w:val="22"/>
              </w:rPr>
            </w:pPr>
            <w:r w:rsidRPr="00520128">
              <w:rPr>
                <w:sz w:val="22"/>
                <w:szCs w:val="22"/>
              </w:rPr>
              <w:t>Момент перехода права собственности на товар</w:t>
            </w:r>
          </w:p>
        </w:tc>
        <w:tc>
          <w:tcPr>
            <w:tcW w:w="6946" w:type="dxa"/>
            <w:vAlign w:val="center"/>
          </w:tcPr>
          <w:p w:rsidR="008020D3" w:rsidRPr="00520128" w:rsidRDefault="0091622E" w:rsidP="0091622E">
            <w:pPr>
              <w:rPr>
                <w:sz w:val="22"/>
                <w:szCs w:val="22"/>
              </w:rPr>
            </w:pPr>
            <w:r w:rsidRPr="00520128">
              <w:rPr>
                <w:sz w:val="22"/>
                <w:szCs w:val="22"/>
              </w:rPr>
              <w:t>При поставке автотранспортом Поставщика – в момент получения Товара в месте доставки  (п.8 настоящего Технического задания) Покупателем (датой поставки в этом случае считается дата прибытия Товара, указанная в товарно-транспортной накладной формы 1-Тм).</w:t>
            </w:r>
          </w:p>
        </w:tc>
      </w:tr>
      <w:tr w:rsidR="008020D3" w:rsidRPr="00520128" w:rsidTr="005A4574">
        <w:trPr>
          <w:trHeight w:val="595"/>
        </w:trPr>
        <w:tc>
          <w:tcPr>
            <w:tcW w:w="817" w:type="dxa"/>
            <w:vAlign w:val="center"/>
          </w:tcPr>
          <w:p w:rsidR="008020D3" w:rsidRPr="00520128" w:rsidRDefault="00301B11" w:rsidP="00301B11">
            <w:pPr>
              <w:jc w:val="center"/>
              <w:rPr>
                <w:sz w:val="22"/>
                <w:szCs w:val="22"/>
              </w:rPr>
            </w:pPr>
            <w:r w:rsidRPr="00520128">
              <w:rPr>
                <w:sz w:val="22"/>
                <w:szCs w:val="22"/>
              </w:rPr>
              <w:t>10.</w:t>
            </w:r>
          </w:p>
        </w:tc>
        <w:tc>
          <w:tcPr>
            <w:tcW w:w="2835" w:type="dxa"/>
            <w:vAlign w:val="center"/>
          </w:tcPr>
          <w:p w:rsidR="008020D3" w:rsidRPr="00520128" w:rsidRDefault="008020D3" w:rsidP="0091622E">
            <w:pPr>
              <w:rPr>
                <w:sz w:val="22"/>
                <w:szCs w:val="22"/>
              </w:rPr>
            </w:pPr>
            <w:r w:rsidRPr="00520128">
              <w:rPr>
                <w:sz w:val="22"/>
                <w:szCs w:val="22"/>
              </w:rPr>
              <w:t>Технические характеристики товара</w:t>
            </w:r>
          </w:p>
        </w:tc>
        <w:tc>
          <w:tcPr>
            <w:tcW w:w="6946" w:type="dxa"/>
          </w:tcPr>
          <w:p w:rsidR="00CF669B" w:rsidRPr="00520128" w:rsidRDefault="00131D07" w:rsidP="005A4574">
            <w:pPr>
              <w:outlineLvl w:val="0"/>
              <w:rPr>
                <w:rFonts w:eastAsia="Calibri"/>
                <w:sz w:val="22"/>
                <w:szCs w:val="22"/>
              </w:rPr>
            </w:pPr>
            <w:r w:rsidRPr="001A1DCF">
              <w:rPr>
                <w:sz w:val="22"/>
                <w:szCs w:val="22"/>
              </w:rPr>
              <w:t xml:space="preserve">Труба стальная </w:t>
            </w:r>
            <w:r>
              <w:rPr>
                <w:sz w:val="22"/>
                <w:szCs w:val="22"/>
              </w:rPr>
              <w:t>ГОСТ 8732-78В и ГОСТ 8731-74/8732-78В</w:t>
            </w:r>
          </w:p>
        </w:tc>
      </w:tr>
      <w:tr w:rsidR="008020D3" w:rsidRPr="00520128" w:rsidTr="005A4574">
        <w:tc>
          <w:tcPr>
            <w:tcW w:w="817" w:type="dxa"/>
            <w:vAlign w:val="center"/>
          </w:tcPr>
          <w:p w:rsidR="008020D3" w:rsidRPr="00520128" w:rsidRDefault="00301B11" w:rsidP="00301B11">
            <w:pPr>
              <w:jc w:val="center"/>
              <w:rPr>
                <w:sz w:val="22"/>
                <w:szCs w:val="22"/>
              </w:rPr>
            </w:pPr>
            <w:r w:rsidRPr="00520128">
              <w:rPr>
                <w:sz w:val="22"/>
                <w:szCs w:val="22"/>
              </w:rPr>
              <w:t>11.</w:t>
            </w:r>
          </w:p>
        </w:tc>
        <w:tc>
          <w:tcPr>
            <w:tcW w:w="2835" w:type="dxa"/>
            <w:vAlign w:val="center"/>
          </w:tcPr>
          <w:p w:rsidR="008020D3" w:rsidRPr="00520128" w:rsidRDefault="008020D3" w:rsidP="003F2AE9">
            <w:pPr>
              <w:rPr>
                <w:sz w:val="22"/>
                <w:szCs w:val="22"/>
              </w:rPr>
            </w:pPr>
            <w:r w:rsidRPr="00520128">
              <w:rPr>
                <w:sz w:val="22"/>
                <w:szCs w:val="22"/>
              </w:rPr>
              <w:t xml:space="preserve">Требования к качеству и безопасности товара </w:t>
            </w:r>
          </w:p>
        </w:tc>
        <w:tc>
          <w:tcPr>
            <w:tcW w:w="6946" w:type="dxa"/>
          </w:tcPr>
          <w:p w:rsidR="008020D3" w:rsidRPr="00520128" w:rsidRDefault="00131D07" w:rsidP="005A4574">
            <w:pPr>
              <w:rPr>
                <w:bCs/>
                <w:sz w:val="22"/>
                <w:szCs w:val="22"/>
              </w:rPr>
            </w:pPr>
            <w:r w:rsidRPr="001A1DCF">
              <w:rPr>
                <w:sz w:val="22"/>
                <w:szCs w:val="22"/>
              </w:rPr>
              <w:t xml:space="preserve">Труба стальная </w:t>
            </w:r>
            <w:r>
              <w:rPr>
                <w:sz w:val="22"/>
                <w:szCs w:val="22"/>
              </w:rPr>
              <w:t>ГОСТ 8732-78В и ГОСТ 8731-74/8732-78В</w:t>
            </w:r>
          </w:p>
        </w:tc>
      </w:tr>
      <w:tr w:rsidR="008020D3" w:rsidRPr="00520128" w:rsidTr="00301B11">
        <w:tc>
          <w:tcPr>
            <w:tcW w:w="817" w:type="dxa"/>
            <w:vAlign w:val="center"/>
          </w:tcPr>
          <w:p w:rsidR="008020D3" w:rsidRPr="00520128" w:rsidRDefault="00301B11" w:rsidP="00301B11">
            <w:pPr>
              <w:jc w:val="center"/>
              <w:rPr>
                <w:sz w:val="22"/>
                <w:szCs w:val="22"/>
              </w:rPr>
            </w:pPr>
            <w:r w:rsidRPr="00520128">
              <w:rPr>
                <w:sz w:val="22"/>
                <w:szCs w:val="22"/>
              </w:rPr>
              <w:t>12.</w:t>
            </w:r>
          </w:p>
        </w:tc>
        <w:tc>
          <w:tcPr>
            <w:tcW w:w="2835" w:type="dxa"/>
            <w:vAlign w:val="center"/>
          </w:tcPr>
          <w:p w:rsidR="008020D3" w:rsidRPr="00520128" w:rsidRDefault="008020D3" w:rsidP="0091622E">
            <w:pPr>
              <w:rPr>
                <w:sz w:val="22"/>
                <w:szCs w:val="22"/>
              </w:rPr>
            </w:pPr>
            <w:r w:rsidRPr="00520128">
              <w:rPr>
                <w:sz w:val="22"/>
                <w:szCs w:val="22"/>
              </w:rPr>
              <w:t>Гарантийное и техническое обслуживание</w:t>
            </w:r>
          </w:p>
        </w:tc>
        <w:tc>
          <w:tcPr>
            <w:tcW w:w="6946" w:type="dxa"/>
            <w:vAlign w:val="center"/>
          </w:tcPr>
          <w:p w:rsidR="008020D3" w:rsidRPr="00520128" w:rsidRDefault="0091622E" w:rsidP="00CF669B">
            <w:pPr>
              <w:rPr>
                <w:sz w:val="22"/>
                <w:szCs w:val="22"/>
              </w:rPr>
            </w:pPr>
            <w:r w:rsidRPr="00520128">
              <w:rPr>
                <w:sz w:val="22"/>
                <w:szCs w:val="22"/>
              </w:rPr>
              <w:t>В соответствии с Гражданским кодексом РФ</w:t>
            </w:r>
          </w:p>
        </w:tc>
      </w:tr>
      <w:tr w:rsidR="008020D3" w:rsidRPr="00520128" w:rsidTr="00301B11">
        <w:tc>
          <w:tcPr>
            <w:tcW w:w="817" w:type="dxa"/>
            <w:vAlign w:val="center"/>
          </w:tcPr>
          <w:p w:rsidR="008020D3" w:rsidRPr="00520128" w:rsidRDefault="00301B11" w:rsidP="00301B11">
            <w:pPr>
              <w:jc w:val="center"/>
              <w:rPr>
                <w:sz w:val="22"/>
                <w:szCs w:val="22"/>
              </w:rPr>
            </w:pPr>
            <w:r w:rsidRPr="00520128">
              <w:rPr>
                <w:sz w:val="22"/>
                <w:szCs w:val="22"/>
              </w:rPr>
              <w:t>13.</w:t>
            </w:r>
          </w:p>
        </w:tc>
        <w:tc>
          <w:tcPr>
            <w:tcW w:w="2835" w:type="dxa"/>
            <w:vAlign w:val="center"/>
          </w:tcPr>
          <w:p w:rsidR="008020D3" w:rsidRPr="00520128" w:rsidRDefault="008020D3" w:rsidP="0091622E">
            <w:pPr>
              <w:rPr>
                <w:sz w:val="22"/>
                <w:szCs w:val="22"/>
              </w:rPr>
            </w:pPr>
            <w:r w:rsidRPr="00520128">
              <w:rPr>
                <w:sz w:val="22"/>
                <w:szCs w:val="22"/>
              </w:rPr>
              <w:t>Перечень передаваемой с товаром документации</w:t>
            </w:r>
          </w:p>
        </w:tc>
        <w:tc>
          <w:tcPr>
            <w:tcW w:w="6946" w:type="dxa"/>
            <w:vAlign w:val="center"/>
          </w:tcPr>
          <w:p w:rsidR="00131D07" w:rsidRDefault="00131D07" w:rsidP="00131D07">
            <w:pPr>
              <w:rPr>
                <w:sz w:val="22"/>
                <w:szCs w:val="22"/>
              </w:rPr>
            </w:pPr>
            <w:r>
              <w:rPr>
                <w:sz w:val="22"/>
                <w:szCs w:val="22"/>
              </w:rPr>
              <w:t>Обязательная документация, передаваемая с товаром:</w:t>
            </w:r>
          </w:p>
          <w:p w:rsidR="008020D3" w:rsidRPr="00520128" w:rsidRDefault="00131D07" w:rsidP="00131D07">
            <w:pPr>
              <w:rPr>
                <w:sz w:val="22"/>
                <w:szCs w:val="22"/>
              </w:rPr>
            </w:pPr>
            <w:proofErr w:type="gramStart"/>
            <w:r>
              <w:rPr>
                <w:sz w:val="22"/>
                <w:szCs w:val="22"/>
              </w:rPr>
              <w:t>с</w:t>
            </w:r>
            <w:r w:rsidRPr="001A1DCF">
              <w:rPr>
                <w:sz w:val="22"/>
                <w:szCs w:val="22"/>
              </w:rPr>
              <w:t>ертификат качества, сертификат соответствия, гигиенический сертификат, паспорт н</w:t>
            </w:r>
            <w:r>
              <w:rPr>
                <w:sz w:val="22"/>
                <w:szCs w:val="22"/>
              </w:rPr>
              <w:t>а продукцию завода-изготовителя,</w:t>
            </w:r>
            <w:r w:rsidRPr="00783B01">
              <w:rPr>
                <w:sz w:val="22"/>
                <w:szCs w:val="22"/>
              </w:rPr>
              <w:t xml:space="preserve"> технический паспорт с результатом испытания</w:t>
            </w:r>
            <w:r>
              <w:rPr>
                <w:sz w:val="22"/>
                <w:szCs w:val="22"/>
              </w:rPr>
              <w:t>,</w:t>
            </w:r>
            <w:r w:rsidRPr="00783B01">
              <w:rPr>
                <w:sz w:val="22"/>
                <w:szCs w:val="22"/>
              </w:rPr>
              <w:t xml:space="preserve"> </w:t>
            </w:r>
            <w:r>
              <w:rPr>
                <w:sz w:val="22"/>
                <w:szCs w:val="22"/>
              </w:rPr>
              <w:t>товарная накладная, счет-фактура или (УПД)</w:t>
            </w:r>
            <w:r w:rsidRPr="00783B01">
              <w:rPr>
                <w:sz w:val="22"/>
                <w:szCs w:val="22"/>
              </w:rPr>
              <w:t xml:space="preserve">  и (или) товарно-транспортная накладная</w:t>
            </w:r>
            <w:r>
              <w:rPr>
                <w:sz w:val="22"/>
                <w:szCs w:val="22"/>
              </w:rPr>
              <w:t>, счет на оплату.</w:t>
            </w:r>
            <w:proofErr w:type="gramEnd"/>
          </w:p>
        </w:tc>
      </w:tr>
    </w:tbl>
    <w:p w:rsidR="00520128" w:rsidRPr="00520128" w:rsidRDefault="00520128" w:rsidP="005A4574">
      <w:pPr>
        <w:jc w:val="both"/>
        <w:rPr>
          <w:sz w:val="22"/>
          <w:szCs w:val="22"/>
        </w:rPr>
      </w:pPr>
    </w:p>
    <w:p w:rsidR="00520128" w:rsidRPr="009D7EF4" w:rsidRDefault="00520128" w:rsidP="005A4574">
      <w:pPr>
        <w:tabs>
          <w:tab w:val="left" w:pos="709"/>
        </w:tabs>
        <w:ind w:right="-24"/>
        <w:rPr>
          <w:sz w:val="22"/>
          <w:szCs w:val="22"/>
        </w:rPr>
      </w:pPr>
    </w:p>
    <w:p w:rsidR="006E05F2" w:rsidRPr="009D7EF4" w:rsidRDefault="006E05F2" w:rsidP="005A4574">
      <w:pPr>
        <w:tabs>
          <w:tab w:val="left" w:pos="709"/>
        </w:tabs>
        <w:ind w:right="-24"/>
        <w:rPr>
          <w:sz w:val="22"/>
          <w:szCs w:val="22"/>
        </w:rPr>
      </w:pPr>
    </w:p>
    <w:p w:rsidR="008020D3" w:rsidRDefault="008020D3" w:rsidP="006E05F2">
      <w:pPr>
        <w:tabs>
          <w:tab w:val="left" w:pos="709"/>
        </w:tabs>
        <w:ind w:right="-24"/>
        <w:rPr>
          <w:rStyle w:val="af6"/>
          <w:rFonts w:ascii="Times New Roman" w:hAnsi="Times New Roman" w:cs="Times New Roman"/>
          <w:b/>
          <w:color w:val="auto"/>
          <w:sz w:val="22"/>
          <w:szCs w:val="22"/>
        </w:rPr>
      </w:pPr>
      <w:r>
        <w:rPr>
          <w:sz w:val="22"/>
          <w:szCs w:val="22"/>
        </w:rPr>
        <w:t xml:space="preserve">Главный инженер                                                  </w:t>
      </w:r>
      <w:r w:rsidR="006E05F2">
        <w:rPr>
          <w:sz w:val="22"/>
          <w:szCs w:val="22"/>
        </w:rPr>
        <w:t xml:space="preserve">                         </w:t>
      </w:r>
      <w:r w:rsidR="006E05F2" w:rsidRPr="006E05F2">
        <w:rPr>
          <w:sz w:val="22"/>
          <w:szCs w:val="22"/>
        </w:rPr>
        <w:t xml:space="preserve"> </w:t>
      </w:r>
      <w:r>
        <w:rPr>
          <w:sz w:val="22"/>
          <w:szCs w:val="22"/>
        </w:rPr>
        <w:t xml:space="preserve">                               </w:t>
      </w:r>
      <w:r w:rsidR="006E374E">
        <w:rPr>
          <w:sz w:val="22"/>
          <w:szCs w:val="22"/>
        </w:rPr>
        <w:t xml:space="preserve">                           </w:t>
      </w:r>
      <w:r w:rsidR="00131D07">
        <w:rPr>
          <w:sz w:val="22"/>
          <w:szCs w:val="22"/>
        </w:rPr>
        <w:t>Р.Р. Валеев</w:t>
      </w:r>
    </w:p>
    <w:p w:rsidR="005927ED" w:rsidRDefault="00520128" w:rsidP="00106DE7">
      <w:pPr>
        <w:spacing w:after="200" w:line="276" w:lineRule="auto"/>
        <w:jc w:val="center"/>
        <w:rPr>
          <w:rFonts w:eastAsiaTheme="majorEastAsia"/>
          <w:b/>
          <w:spacing w:val="5"/>
          <w:kern w:val="28"/>
          <w:sz w:val="22"/>
          <w:szCs w:val="22"/>
        </w:rPr>
      </w:pPr>
      <w:r>
        <w:rPr>
          <w:rStyle w:val="af6"/>
          <w:rFonts w:ascii="Times New Roman" w:hAnsi="Times New Roman" w:cs="Times New Roman"/>
          <w:b/>
          <w:color w:val="auto"/>
          <w:sz w:val="22"/>
          <w:szCs w:val="22"/>
        </w:rPr>
        <w:br w:type="page"/>
      </w:r>
      <w:r w:rsidR="00552094" w:rsidRPr="00712EE5">
        <w:rPr>
          <w:rStyle w:val="af6"/>
          <w:rFonts w:ascii="Times New Roman" w:hAnsi="Times New Roman" w:cs="Times New Roman"/>
          <w:b/>
          <w:color w:val="auto"/>
          <w:sz w:val="22"/>
          <w:szCs w:val="22"/>
        </w:rPr>
        <w:t>Р</w:t>
      </w:r>
      <w:r w:rsidR="00552094">
        <w:rPr>
          <w:rStyle w:val="af6"/>
          <w:rFonts w:ascii="Times New Roman" w:hAnsi="Times New Roman" w:cs="Times New Roman"/>
          <w:b/>
          <w:color w:val="auto"/>
          <w:sz w:val="22"/>
          <w:szCs w:val="22"/>
        </w:rPr>
        <w:t>АЗДЕЛ</w:t>
      </w:r>
      <w:r w:rsidR="00552094" w:rsidRPr="00712EE5">
        <w:rPr>
          <w:rStyle w:val="af6"/>
          <w:rFonts w:ascii="Times New Roman" w:hAnsi="Times New Roman" w:cs="Times New Roman"/>
          <w:b/>
          <w:color w:val="auto"/>
          <w:sz w:val="22"/>
          <w:szCs w:val="22"/>
        </w:rPr>
        <w:t xml:space="preserve"> 6.</w:t>
      </w:r>
      <w:r w:rsidR="00552094">
        <w:rPr>
          <w:rStyle w:val="af6"/>
          <w:rFonts w:ascii="Times New Roman" w:hAnsi="Times New Roman" w:cs="Times New Roman"/>
          <w:b/>
          <w:color w:val="auto"/>
          <w:sz w:val="22"/>
          <w:szCs w:val="22"/>
        </w:rPr>
        <w:t xml:space="preserve"> </w:t>
      </w:r>
      <w:r w:rsidR="007959CB">
        <w:rPr>
          <w:rStyle w:val="af6"/>
          <w:rFonts w:ascii="Times New Roman" w:hAnsi="Times New Roman" w:cs="Times New Roman"/>
          <w:b/>
          <w:color w:val="auto"/>
          <w:sz w:val="22"/>
          <w:szCs w:val="22"/>
        </w:rPr>
        <w:t xml:space="preserve">Проект </w:t>
      </w:r>
      <w:r w:rsidR="00552094" w:rsidRPr="00712EE5">
        <w:rPr>
          <w:rStyle w:val="af6"/>
          <w:rFonts w:ascii="Times New Roman" w:hAnsi="Times New Roman" w:cs="Times New Roman"/>
          <w:b/>
          <w:color w:val="auto"/>
          <w:sz w:val="22"/>
          <w:szCs w:val="22"/>
        </w:rPr>
        <w:t>договора</w:t>
      </w:r>
      <w:r w:rsidR="006166FF">
        <w:rPr>
          <w:rFonts w:eastAsiaTheme="majorEastAsia"/>
          <w:b/>
          <w:spacing w:val="5"/>
          <w:kern w:val="28"/>
          <w:sz w:val="22"/>
          <w:szCs w:val="22"/>
        </w:rPr>
        <w:t xml:space="preserve"> поставки</w:t>
      </w:r>
    </w:p>
    <w:p w:rsidR="00F14E16" w:rsidRDefault="00F14E16" w:rsidP="006166FF">
      <w:pPr>
        <w:tabs>
          <w:tab w:val="left" w:pos="709"/>
        </w:tabs>
        <w:jc w:val="center"/>
        <w:rPr>
          <w:rFonts w:eastAsiaTheme="majorEastAsia"/>
          <w:b/>
          <w:spacing w:val="5"/>
          <w:kern w:val="28"/>
          <w:sz w:val="22"/>
          <w:szCs w:val="22"/>
        </w:rPr>
      </w:pPr>
    </w:p>
    <w:p w:rsidR="00F14E16" w:rsidRPr="00135BF1" w:rsidRDefault="00F14E16" w:rsidP="00F14E16">
      <w:pPr>
        <w:jc w:val="both"/>
        <w:rPr>
          <w:sz w:val="22"/>
          <w:szCs w:val="22"/>
        </w:rPr>
      </w:pPr>
      <w:r w:rsidRPr="00135BF1">
        <w:rPr>
          <w:sz w:val="22"/>
          <w:szCs w:val="22"/>
        </w:rPr>
        <w:t xml:space="preserve">г. Екатеринбург  </w:t>
      </w:r>
      <w:r w:rsidRPr="00135BF1">
        <w:rPr>
          <w:sz w:val="22"/>
          <w:szCs w:val="22"/>
        </w:rPr>
        <w:tab/>
      </w:r>
      <w:r w:rsidRPr="00135BF1">
        <w:rPr>
          <w:sz w:val="22"/>
          <w:szCs w:val="22"/>
        </w:rPr>
        <w:tab/>
      </w:r>
      <w:r w:rsidRPr="00135BF1">
        <w:rPr>
          <w:sz w:val="22"/>
          <w:szCs w:val="22"/>
        </w:rPr>
        <w:tab/>
      </w:r>
      <w:r w:rsidRPr="00135BF1">
        <w:rPr>
          <w:sz w:val="22"/>
          <w:szCs w:val="22"/>
        </w:rPr>
        <w:tab/>
      </w:r>
      <w:r w:rsidRPr="00135BF1">
        <w:rPr>
          <w:sz w:val="22"/>
          <w:szCs w:val="22"/>
        </w:rPr>
        <w:tab/>
        <w:t xml:space="preserve">                       </w:t>
      </w:r>
      <w:r w:rsidRPr="00135BF1">
        <w:rPr>
          <w:sz w:val="22"/>
          <w:szCs w:val="22"/>
        </w:rPr>
        <w:tab/>
      </w:r>
      <w:r w:rsidRPr="00135BF1">
        <w:rPr>
          <w:sz w:val="22"/>
          <w:szCs w:val="22"/>
        </w:rPr>
        <w:tab/>
        <w:t xml:space="preserve"> </w:t>
      </w:r>
      <w:r>
        <w:rPr>
          <w:sz w:val="22"/>
          <w:szCs w:val="22"/>
        </w:rPr>
        <w:t xml:space="preserve">    </w:t>
      </w:r>
      <w:r w:rsidR="00C431A6">
        <w:rPr>
          <w:sz w:val="22"/>
          <w:szCs w:val="22"/>
        </w:rPr>
        <w:t xml:space="preserve"> </w:t>
      </w:r>
      <w:r>
        <w:rPr>
          <w:sz w:val="22"/>
          <w:szCs w:val="22"/>
        </w:rPr>
        <w:t xml:space="preserve">  </w:t>
      </w:r>
      <w:r w:rsidR="00C431A6">
        <w:rPr>
          <w:sz w:val="22"/>
          <w:szCs w:val="22"/>
        </w:rPr>
        <w:t>Дата подписания Покупателем</w:t>
      </w:r>
    </w:p>
    <w:p w:rsidR="006166FF" w:rsidRPr="006166FF" w:rsidRDefault="006166FF" w:rsidP="006166FF">
      <w:pPr>
        <w:tabs>
          <w:tab w:val="left" w:pos="709"/>
        </w:tabs>
        <w:jc w:val="center"/>
        <w:rPr>
          <w:rFonts w:eastAsiaTheme="majorEastAsia"/>
          <w:b/>
          <w:spacing w:val="5"/>
          <w:kern w:val="28"/>
          <w:sz w:val="22"/>
          <w:szCs w:val="22"/>
        </w:rPr>
      </w:pPr>
    </w:p>
    <w:p w:rsidR="00131D07" w:rsidRDefault="00131D07" w:rsidP="00131D07">
      <w:pPr>
        <w:tabs>
          <w:tab w:val="left" w:pos="851"/>
          <w:tab w:val="left" w:pos="1134"/>
        </w:tabs>
        <w:ind w:firstLine="709"/>
        <w:contextualSpacing/>
        <w:jc w:val="both"/>
        <w:rPr>
          <w:sz w:val="22"/>
          <w:szCs w:val="22"/>
        </w:rPr>
      </w:pPr>
      <w:r w:rsidRPr="00943661">
        <w:rPr>
          <w:b/>
          <w:sz w:val="22"/>
          <w:szCs w:val="22"/>
        </w:rPr>
        <w:t>МУП «Екатеринбургэнерго»</w:t>
      </w:r>
      <w:r w:rsidRPr="00943661">
        <w:rPr>
          <w:sz w:val="22"/>
          <w:szCs w:val="22"/>
        </w:rPr>
        <w:t xml:space="preserve">, именуемое в дальнейшем </w:t>
      </w:r>
      <w:r w:rsidRPr="00943661">
        <w:rPr>
          <w:b/>
          <w:sz w:val="22"/>
          <w:szCs w:val="22"/>
        </w:rPr>
        <w:t>«</w:t>
      </w:r>
      <w:r>
        <w:rPr>
          <w:b/>
          <w:sz w:val="22"/>
          <w:szCs w:val="22"/>
        </w:rPr>
        <w:t>Заказчик</w:t>
      </w:r>
      <w:r w:rsidRPr="00943661">
        <w:rPr>
          <w:b/>
          <w:sz w:val="22"/>
          <w:szCs w:val="22"/>
        </w:rPr>
        <w:t>»,</w:t>
      </w:r>
      <w:r w:rsidRPr="00943661">
        <w:rPr>
          <w:sz w:val="22"/>
          <w:szCs w:val="22"/>
        </w:rPr>
        <w:t xml:space="preserve"> в лице </w:t>
      </w:r>
      <w:r>
        <w:rPr>
          <w:sz w:val="22"/>
          <w:szCs w:val="22"/>
        </w:rPr>
        <w:t>Конкурсного управляющего Блынских Максима Анатольевича</w:t>
      </w:r>
      <w:r w:rsidRPr="00943661">
        <w:rPr>
          <w:sz w:val="22"/>
          <w:szCs w:val="22"/>
        </w:rPr>
        <w:t xml:space="preserve">, действующего на основании </w:t>
      </w:r>
      <w:r>
        <w:rPr>
          <w:sz w:val="22"/>
          <w:szCs w:val="22"/>
        </w:rPr>
        <w:t>решения Арбитражного суда Свердловской области от 16.03.2026 по делу № А60-44139/2025</w:t>
      </w:r>
      <w:r w:rsidRPr="00943661">
        <w:rPr>
          <w:sz w:val="22"/>
          <w:szCs w:val="22"/>
        </w:rPr>
        <w:t>, с одной стороны, и</w:t>
      </w:r>
    </w:p>
    <w:p w:rsidR="00131D07" w:rsidRPr="00943661" w:rsidRDefault="00131D07" w:rsidP="00131D07">
      <w:pPr>
        <w:tabs>
          <w:tab w:val="left" w:pos="851"/>
          <w:tab w:val="left" w:pos="1134"/>
        </w:tabs>
        <w:ind w:firstLine="709"/>
        <w:contextualSpacing/>
        <w:jc w:val="both"/>
        <w:rPr>
          <w:sz w:val="22"/>
          <w:szCs w:val="22"/>
        </w:rPr>
      </w:pPr>
      <w:proofErr w:type="gramStart"/>
      <w:r w:rsidRPr="00943661">
        <w:rPr>
          <w:b/>
          <w:sz w:val="22"/>
          <w:szCs w:val="22"/>
        </w:rPr>
        <w:t>_____________________</w:t>
      </w:r>
      <w:r w:rsidRPr="00943661">
        <w:rPr>
          <w:sz w:val="22"/>
          <w:szCs w:val="22"/>
        </w:rPr>
        <w:t xml:space="preserve">, именуемое в дальнейшем </w:t>
      </w:r>
      <w:r w:rsidRPr="00943661">
        <w:rPr>
          <w:b/>
          <w:sz w:val="22"/>
          <w:szCs w:val="22"/>
        </w:rPr>
        <w:t>«</w:t>
      </w:r>
      <w:r>
        <w:rPr>
          <w:b/>
          <w:sz w:val="22"/>
          <w:szCs w:val="22"/>
        </w:rPr>
        <w:t>Поставщик</w:t>
      </w:r>
      <w:r w:rsidRPr="00943661">
        <w:rPr>
          <w:b/>
          <w:sz w:val="22"/>
          <w:szCs w:val="22"/>
        </w:rPr>
        <w:t>»,</w:t>
      </w:r>
      <w:r w:rsidRPr="00943661">
        <w:rPr>
          <w:sz w:val="22"/>
          <w:szCs w:val="22"/>
        </w:rPr>
        <w:t xml:space="preserve"> в лице _____________________, действующего на основании ______________________</w:t>
      </w:r>
      <w:r>
        <w:rPr>
          <w:sz w:val="22"/>
          <w:szCs w:val="22"/>
        </w:rPr>
        <w:t xml:space="preserve">, </w:t>
      </w:r>
      <w:r w:rsidRPr="00943661">
        <w:rPr>
          <w:sz w:val="22"/>
          <w:szCs w:val="22"/>
        </w:rPr>
        <w:t xml:space="preserve">с другой стороны, а вместе именуемые </w:t>
      </w:r>
      <w:r w:rsidRPr="00F34268">
        <w:rPr>
          <w:b/>
          <w:sz w:val="22"/>
          <w:szCs w:val="22"/>
        </w:rPr>
        <w:t>«Стороны»</w:t>
      </w:r>
      <w:r w:rsidRPr="00943661">
        <w:rPr>
          <w:sz w:val="22"/>
          <w:szCs w:val="22"/>
        </w:rPr>
        <w:t xml:space="preserve">  на основании </w:t>
      </w:r>
      <w:r>
        <w:rPr>
          <w:sz w:val="22"/>
          <w:szCs w:val="22"/>
        </w:rPr>
        <w:t>_____________________________________________________________________________</w:t>
      </w:r>
      <w:r w:rsidRPr="00943661">
        <w:rPr>
          <w:sz w:val="22"/>
          <w:szCs w:val="22"/>
        </w:rPr>
        <w:t xml:space="preserve"> №___________________, заключили настоящий Договор о нижеследующем:</w:t>
      </w:r>
      <w:proofErr w:type="gramEnd"/>
    </w:p>
    <w:p w:rsidR="00C93F92" w:rsidRDefault="00C93F92" w:rsidP="00C93F92">
      <w:pPr>
        <w:tabs>
          <w:tab w:val="left" w:pos="4111"/>
        </w:tabs>
        <w:ind w:firstLine="709"/>
        <w:contextualSpacing/>
        <w:jc w:val="both"/>
        <w:rPr>
          <w:b/>
          <w:sz w:val="22"/>
          <w:szCs w:val="22"/>
        </w:rPr>
      </w:pPr>
    </w:p>
    <w:p w:rsidR="005927ED" w:rsidRPr="00AE415D" w:rsidRDefault="005927ED" w:rsidP="00C93F92">
      <w:pPr>
        <w:tabs>
          <w:tab w:val="left" w:pos="4111"/>
        </w:tabs>
        <w:ind w:firstLine="709"/>
        <w:contextualSpacing/>
        <w:jc w:val="both"/>
        <w:rPr>
          <w:b/>
          <w:sz w:val="22"/>
          <w:szCs w:val="22"/>
        </w:rPr>
      </w:pPr>
      <w:r w:rsidRPr="00943661">
        <w:rPr>
          <w:b/>
          <w:sz w:val="22"/>
          <w:szCs w:val="22"/>
        </w:rPr>
        <w:t>1.</w:t>
      </w:r>
      <w:r>
        <w:rPr>
          <w:b/>
          <w:sz w:val="22"/>
          <w:szCs w:val="22"/>
        </w:rPr>
        <w:t xml:space="preserve"> </w:t>
      </w:r>
      <w:r w:rsidRPr="00943661">
        <w:rPr>
          <w:b/>
          <w:sz w:val="22"/>
          <w:szCs w:val="22"/>
        </w:rPr>
        <w:t>Предмет договора.</w:t>
      </w:r>
    </w:p>
    <w:p w:rsidR="005927ED" w:rsidRPr="003F7830" w:rsidRDefault="005927ED" w:rsidP="00C93F92">
      <w:pPr>
        <w:ind w:firstLine="709"/>
        <w:jc w:val="both"/>
        <w:rPr>
          <w:sz w:val="22"/>
          <w:szCs w:val="22"/>
        </w:rPr>
      </w:pPr>
      <w:r w:rsidRPr="003F7830">
        <w:rPr>
          <w:sz w:val="22"/>
          <w:szCs w:val="22"/>
        </w:rPr>
        <w:t xml:space="preserve">1.1. По настоящему договору Поставщик обязуется поставить, а Покупатель принять и оплатить </w:t>
      </w:r>
      <w:r w:rsidR="00EF3E84">
        <w:rPr>
          <w:sz w:val="22"/>
          <w:szCs w:val="22"/>
        </w:rPr>
        <w:t>т</w:t>
      </w:r>
      <w:r w:rsidR="00EF3E84" w:rsidRPr="00EF3E84">
        <w:rPr>
          <w:sz w:val="22"/>
          <w:szCs w:val="22"/>
        </w:rPr>
        <w:t>руб</w:t>
      </w:r>
      <w:r w:rsidR="00E132B3">
        <w:rPr>
          <w:sz w:val="22"/>
          <w:szCs w:val="22"/>
        </w:rPr>
        <w:t>у</w:t>
      </w:r>
      <w:r w:rsidR="00EF3E84" w:rsidRPr="00EF3E84">
        <w:rPr>
          <w:sz w:val="22"/>
          <w:szCs w:val="22"/>
        </w:rPr>
        <w:t xml:space="preserve"> стальн</w:t>
      </w:r>
      <w:r w:rsidR="00E132B3">
        <w:rPr>
          <w:sz w:val="22"/>
          <w:szCs w:val="22"/>
        </w:rPr>
        <w:t>ую</w:t>
      </w:r>
      <w:r w:rsidR="00EF3E84" w:rsidRPr="00EF3E84">
        <w:rPr>
          <w:sz w:val="22"/>
          <w:szCs w:val="22"/>
        </w:rPr>
        <w:t xml:space="preserve"> горячекатан</w:t>
      </w:r>
      <w:r w:rsidR="00E132B3">
        <w:rPr>
          <w:sz w:val="22"/>
          <w:szCs w:val="22"/>
        </w:rPr>
        <w:t>ую</w:t>
      </w:r>
      <w:r w:rsidR="00EF3E84" w:rsidRPr="00EF3E84">
        <w:rPr>
          <w:sz w:val="22"/>
          <w:szCs w:val="22"/>
        </w:rPr>
        <w:t xml:space="preserve"> ГОСТ 8732-78</w:t>
      </w:r>
      <w:r w:rsidR="00EF3E84">
        <w:rPr>
          <w:sz w:val="22"/>
          <w:szCs w:val="22"/>
        </w:rPr>
        <w:t xml:space="preserve"> </w:t>
      </w:r>
      <w:r>
        <w:rPr>
          <w:sz w:val="22"/>
          <w:szCs w:val="22"/>
        </w:rPr>
        <w:t xml:space="preserve">для нужд МУП «Екатеринбургэнерго» </w:t>
      </w:r>
      <w:r w:rsidRPr="003F7830">
        <w:rPr>
          <w:sz w:val="22"/>
          <w:szCs w:val="22"/>
        </w:rPr>
        <w:t xml:space="preserve">в порядке и на условиях, предусмотренных настоящим договором и </w:t>
      </w:r>
      <w:r>
        <w:rPr>
          <w:sz w:val="22"/>
          <w:szCs w:val="22"/>
        </w:rPr>
        <w:t>Т</w:t>
      </w:r>
      <w:r w:rsidRPr="00892B75">
        <w:rPr>
          <w:sz w:val="22"/>
          <w:szCs w:val="22"/>
        </w:rPr>
        <w:t>ехническим за</w:t>
      </w:r>
      <w:r>
        <w:rPr>
          <w:sz w:val="22"/>
          <w:szCs w:val="22"/>
        </w:rPr>
        <w:t>данием (Приложение №1 к Договору поставки</w:t>
      </w:r>
      <w:r w:rsidRPr="00892B75">
        <w:rPr>
          <w:sz w:val="22"/>
          <w:szCs w:val="22"/>
        </w:rPr>
        <w:t>)</w:t>
      </w:r>
      <w:r>
        <w:rPr>
          <w:sz w:val="22"/>
          <w:szCs w:val="22"/>
        </w:rPr>
        <w:t>.</w:t>
      </w:r>
      <w:r w:rsidRPr="003F7830">
        <w:rPr>
          <w:sz w:val="22"/>
          <w:szCs w:val="22"/>
        </w:rPr>
        <w:t xml:space="preserve"> </w:t>
      </w:r>
    </w:p>
    <w:p w:rsidR="005927ED" w:rsidRPr="00AE415D" w:rsidRDefault="005927ED" w:rsidP="00C93F92">
      <w:pPr>
        <w:ind w:firstLine="709"/>
        <w:jc w:val="both"/>
        <w:rPr>
          <w:sz w:val="22"/>
          <w:szCs w:val="22"/>
        </w:rPr>
      </w:pPr>
      <w:r w:rsidRPr="003F7830">
        <w:rPr>
          <w:sz w:val="22"/>
          <w:szCs w:val="22"/>
        </w:rPr>
        <w:t xml:space="preserve">1.2. Поставщик гарантирует, что поставляемый по настоящему договору Товар является новым, не обременен правами третьих лиц, в том числе: не заложен, не находится под арестом, свободен от таможенных формальностей, и что Поставщик вправе распоряжаться данным Товаром, в том числе поставить его Покупателю в соответствии с условиями настоящего договора. </w:t>
      </w:r>
    </w:p>
    <w:p w:rsidR="005927ED" w:rsidRPr="005058D4" w:rsidRDefault="005927ED" w:rsidP="00C93F92">
      <w:pPr>
        <w:ind w:firstLine="709"/>
        <w:rPr>
          <w:b/>
          <w:sz w:val="22"/>
          <w:szCs w:val="22"/>
        </w:rPr>
      </w:pPr>
      <w:r w:rsidRPr="00AE415D">
        <w:rPr>
          <w:b/>
          <w:sz w:val="22"/>
          <w:szCs w:val="22"/>
        </w:rPr>
        <w:t>2.</w:t>
      </w:r>
      <w:r>
        <w:rPr>
          <w:b/>
          <w:sz w:val="22"/>
          <w:szCs w:val="22"/>
        </w:rPr>
        <w:t xml:space="preserve"> Сроки и условия поставки товара</w:t>
      </w:r>
      <w:r w:rsidRPr="005058D4">
        <w:rPr>
          <w:b/>
          <w:sz w:val="22"/>
          <w:szCs w:val="22"/>
        </w:rPr>
        <w:t>.</w:t>
      </w:r>
    </w:p>
    <w:p w:rsidR="008020D3" w:rsidRDefault="005927ED" w:rsidP="00C93F92">
      <w:pPr>
        <w:tabs>
          <w:tab w:val="left" w:pos="851"/>
          <w:tab w:val="left" w:pos="1134"/>
        </w:tabs>
        <w:ind w:firstLine="709"/>
        <w:contextualSpacing/>
        <w:jc w:val="both"/>
        <w:rPr>
          <w:sz w:val="22"/>
          <w:szCs w:val="22"/>
        </w:rPr>
      </w:pPr>
      <w:r w:rsidRPr="00646BF4">
        <w:rPr>
          <w:sz w:val="22"/>
          <w:szCs w:val="22"/>
        </w:rPr>
        <w:t>2.1. Договор считается заключенным с момента подписания его Сторон</w:t>
      </w:r>
      <w:r>
        <w:rPr>
          <w:sz w:val="22"/>
          <w:szCs w:val="22"/>
        </w:rPr>
        <w:t xml:space="preserve">ами, срок поставки – </w:t>
      </w:r>
      <w:r w:rsidR="00143C90">
        <w:rPr>
          <w:sz w:val="22"/>
          <w:szCs w:val="22"/>
        </w:rPr>
        <w:t>в</w:t>
      </w:r>
      <w:r w:rsidR="00143C90" w:rsidRPr="00143C90">
        <w:rPr>
          <w:sz w:val="22"/>
          <w:szCs w:val="22"/>
        </w:rPr>
        <w:t xml:space="preserve"> течение 10 (Десяти) </w:t>
      </w:r>
      <w:r w:rsidR="00132778">
        <w:rPr>
          <w:sz w:val="22"/>
          <w:szCs w:val="22"/>
        </w:rPr>
        <w:t>календарных</w:t>
      </w:r>
      <w:r w:rsidR="00143C90" w:rsidRPr="00143C90">
        <w:rPr>
          <w:sz w:val="22"/>
          <w:szCs w:val="22"/>
        </w:rPr>
        <w:t xml:space="preserve"> дней с момента заключения договора поставки.</w:t>
      </w:r>
    </w:p>
    <w:p w:rsidR="005927ED" w:rsidRPr="00646BF4" w:rsidRDefault="005927ED" w:rsidP="00C93F92">
      <w:pPr>
        <w:tabs>
          <w:tab w:val="left" w:pos="851"/>
          <w:tab w:val="left" w:pos="1134"/>
        </w:tabs>
        <w:ind w:firstLine="709"/>
        <w:contextualSpacing/>
        <w:jc w:val="both"/>
        <w:rPr>
          <w:sz w:val="22"/>
          <w:szCs w:val="22"/>
        </w:rPr>
      </w:pPr>
      <w:r w:rsidRPr="00646BF4">
        <w:rPr>
          <w:sz w:val="22"/>
          <w:szCs w:val="22"/>
        </w:rPr>
        <w:t>Если к указанному сроку какие-либо обязательства по Договору окажутся неисполненными, то Договор будет действовать до полного исполнения сторонами обязательств, взятых в рамках Договора.</w:t>
      </w:r>
    </w:p>
    <w:p w:rsidR="005927ED" w:rsidRPr="00646BF4" w:rsidRDefault="005927ED" w:rsidP="00C93F92">
      <w:pPr>
        <w:tabs>
          <w:tab w:val="left" w:pos="851"/>
          <w:tab w:val="left" w:pos="1134"/>
        </w:tabs>
        <w:ind w:firstLine="709"/>
        <w:contextualSpacing/>
        <w:jc w:val="both"/>
        <w:rPr>
          <w:sz w:val="22"/>
          <w:szCs w:val="22"/>
        </w:rPr>
      </w:pPr>
      <w:r w:rsidRPr="00646BF4">
        <w:rPr>
          <w:sz w:val="22"/>
          <w:szCs w:val="22"/>
        </w:rPr>
        <w:t xml:space="preserve">2.2. Обязательства Поставщика по поставке Товара считаются выполненными с момента передачи Товара в нужном количестве и ассортименте уполномоченному представителю </w:t>
      </w:r>
      <w:r>
        <w:rPr>
          <w:sz w:val="22"/>
          <w:szCs w:val="22"/>
        </w:rPr>
        <w:t>Покупателя</w:t>
      </w:r>
      <w:r w:rsidRPr="00646BF4">
        <w:rPr>
          <w:sz w:val="22"/>
          <w:szCs w:val="22"/>
        </w:rPr>
        <w:t>.</w:t>
      </w:r>
    </w:p>
    <w:p w:rsidR="005927ED" w:rsidRDefault="005927ED" w:rsidP="00C93F92">
      <w:pPr>
        <w:tabs>
          <w:tab w:val="left" w:pos="851"/>
          <w:tab w:val="left" w:pos="1134"/>
        </w:tabs>
        <w:ind w:firstLine="709"/>
        <w:contextualSpacing/>
        <w:jc w:val="both"/>
        <w:rPr>
          <w:sz w:val="22"/>
          <w:szCs w:val="22"/>
        </w:rPr>
      </w:pPr>
      <w:r w:rsidRPr="00646BF4">
        <w:rPr>
          <w:sz w:val="22"/>
          <w:szCs w:val="22"/>
        </w:rPr>
        <w:t xml:space="preserve">2.3. Поставка Товара осуществляется путем самостоятельной разгрузки Поставщиком Товара на складе </w:t>
      </w:r>
      <w:r>
        <w:rPr>
          <w:sz w:val="22"/>
          <w:szCs w:val="22"/>
        </w:rPr>
        <w:t>Покупателя</w:t>
      </w:r>
      <w:r w:rsidRPr="00646BF4">
        <w:rPr>
          <w:sz w:val="22"/>
          <w:szCs w:val="22"/>
        </w:rPr>
        <w:t xml:space="preserve">: </w:t>
      </w:r>
      <w:r w:rsidRPr="005927ED">
        <w:rPr>
          <w:sz w:val="22"/>
          <w:szCs w:val="22"/>
        </w:rPr>
        <w:t xml:space="preserve">620016, Свердловская область, </w:t>
      </w:r>
      <w:proofErr w:type="gramStart"/>
      <w:r w:rsidRPr="005927ED">
        <w:rPr>
          <w:sz w:val="22"/>
          <w:szCs w:val="22"/>
        </w:rPr>
        <w:t>г</w:t>
      </w:r>
      <w:proofErr w:type="gramEnd"/>
      <w:r w:rsidRPr="005927ED">
        <w:rPr>
          <w:sz w:val="22"/>
          <w:szCs w:val="22"/>
        </w:rPr>
        <w:t>. Екатеринбу</w:t>
      </w:r>
      <w:r w:rsidR="00B61EED">
        <w:rPr>
          <w:sz w:val="22"/>
          <w:szCs w:val="22"/>
        </w:rPr>
        <w:t>рг, проезд Складской, 7 (ц</w:t>
      </w:r>
      <w:r w:rsidRPr="005927ED">
        <w:rPr>
          <w:sz w:val="22"/>
          <w:szCs w:val="22"/>
        </w:rPr>
        <w:t xml:space="preserve">ентральный </w:t>
      </w:r>
      <w:r>
        <w:rPr>
          <w:sz w:val="22"/>
          <w:szCs w:val="22"/>
        </w:rPr>
        <w:t>склад МУП «Екатеринбургэнерго»).</w:t>
      </w:r>
    </w:p>
    <w:p w:rsidR="005927ED" w:rsidRPr="00646BF4" w:rsidRDefault="005927ED" w:rsidP="00C93F92">
      <w:pPr>
        <w:tabs>
          <w:tab w:val="left" w:pos="851"/>
          <w:tab w:val="left" w:pos="1134"/>
        </w:tabs>
        <w:ind w:firstLine="709"/>
        <w:contextualSpacing/>
        <w:jc w:val="both"/>
        <w:rPr>
          <w:sz w:val="22"/>
          <w:szCs w:val="22"/>
        </w:rPr>
      </w:pPr>
      <w:r w:rsidRPr="00646BF4">
        <w:rPr>
          <w:sz w:val="22"/>
          <w:szCs w:val="22"/>
        </w:rPr>
        <w:t xml:space="preserve">2.4. Доставка </w:t>
      </w:r>
      <w:r>
        <w:rPr>
          <w:sz w:val="22"/>
          <w:szCs w:val="22"/>
        </w:rPr>
        <w:t>Т</w:t>
      </w:r>
      <w:r w:rsidRPr="00646BF4">
        <w:rPr>
          <w:sz w:val="22"/>
          <w:szCs w:val="22"/>
        </w:rPr>
        <w:t xml:space="preserve">овара осуществляется до склада </w:t>
      </w:r>
      <w:r>
        <w:rPr>
          <w:sz w:val="22"/>
          <w:szCs w:val="22"/>
        </w:rPr>
        <w:t>Покупателя</w:t>
      </w:r>
      <w:r w:rsidRPr="00646BF4">
        <w:rPr>
          <w:sz w:val="22"/>
          <w:szCs w:val="22"/>
        </w:rPr>
        <w:t xml:space="preserve"> путем использования автомобильного транспорта Поставщика. Автомобильный транспорт должен быть приспособлен для безопасной перевозки товара.</w:t>
      </w:r>
    </w:p>
    <w:p w:rsidR="005927ED" w:rsidRPr="00646BF4" w:rsidRDefault="005927ED" w:rsidP="00C93F92">
      <w:pPr>
        <w:tabs>
          <w:tab w:val="left" w:pos="851"/>
          <w:tab w:val="left" w:pos="1134"/>
        </w:tabs>
        <w:ind w:firstLine="709"/>
        <w:contextualSpacing/>
        <w:jc w:val="both"/>
        <w:rPr>
          <w:sz w:val="22"/>
          <w:szCs w:val="22"/>
        </w:rPr>
      </w:pPr>
      <w:r w:rsidRPr="00646BF4">
        <w:rPr>
          <w:sz w:val="22"/>
          <w:szCs w:val="22"/>
        </w:rPr>
        <w:t xml:space="preserve">2.5. Поставщик предоставляет на товар следующие сопроводительные документы: </w:t>
      </w:r>
      <w:r w:rsidR="006405FE">
        <w:rPr>
          <w:sz w:val="22"/>
          <w:szCs w:val="22"/>
        </w:rPr>
        <w:t>с</w:t>
      </w:r>
      <w:r w:rsidR="006405FE" w:rsidRPr="005927ED">
        <w:rPr>
          <w:sz w:val="22"/>
          <w:szCs w:val="22"/>
        </w:rPr>
        <w:t>ертификат качества и (или) сертификат соответствия, паспорт на продукцию завода-изготовителя, технический паспорт с результатом испытания, товарная нак</w:t>
      </w:r>
      <w:r w:rsidR="0091622E">
        <w:rPr>
          <w:sz w:val="22"/>
          <w:szCs w:val="22"/>
        </w:rPr>
        <w:t xml:space="preserve">ладная, счет-фактура или (УПД) </w:t>
      </w:r>
      <w:r w:rsidR="006405FE" w:rsidRPr="005927ED">
        <w:rPr>
          <w:sz w:val="22"/>
          <w:szCs w:val="22"/>
        </w:rPr>
        <w:t>и (или) товарно-транспортная накладная, счет на оплату.</w:t>
      </w:r>
    </w:p>
    <w:p w:rsidR="005927ED" w:rsidRPr="00646BF4" w:rsidRDefault="005927ED" w:rsidP="00C93F92">
      <w:pPr>
        <w:tabs>
          <w:tab w:val="left" w:pos="851"/>
          <w:tab w:val="left" w:pos="1134"/>
        </w:tabs>
        <w:ind w:firstLine="709"/>
        <w:contextualSpacing/>
        <w:jc w:val="both"/>
        <w:rPr>
          <w:sz w:val="22"/>
          <w:szCs w:val="22"/>
        </w:rPr>
      </w:pPr>
      <w:r w:rsidRPr="00646BF4">
        <w:rPr>
          <w:sz w:val="22"/>
          <w:szCs w:val="22"/>
        </w:rPr>
        <w:t xml:space="preserve">Товар без сопроводительных документов и сопроводительные документы без Товара </w:t>
      </w:r>
      <w:r>
        <w:rPr>
          <w:sz w:val="22"/>
          <w:szCs w:val="22"/>
        </w:rPr>
        <w:t>Покупателем</w:t>
      </w:r>
      <w:r w:rsidRPr="00646BF4">
        <w:rPr>
          <w:sz w:val="22"/>
          <w:szCs w:val="22"/>
        </w:rPr>
        <w:t xml:space="preserve"> не принимаются.</w:t>
      </w:r>
    </w:p>
    <w:p w:rsidR="005927ED" w:rsidRPr="00646BF4" w:rsidRDefault="005927ED" w:rsidP="00C93F92">
      <w:pPr>
        <w:tabs>
          <w:tab w:val="left" w:pos="851"/>
          <w:tab w:val="left" w:pos="1134"/>
        </w:tabs>
        <w:ind w:firstLine="709"/>
        <w:contextualSpacing/>
        <w:jc w:val="both"/>
        <w:rPr>
          <w:sz w:val="22"/>
          <w:szCs w:val="22"/>
        </w:rPr>
      </w:pPr>
      <w:r w:rsidRPr="00646BF4">
        <w:rPr>
          <w:sz w:val="22"/>
          <w:szCs w:val="22"/>
        </w:rPr>
        <w:t xml:space="preserve">2.6. Право собственности на Товар и риск случайной гибели или случайного его повреждения переходят к Покупателю в момент отгрузки товара Поставщиком на складе </w:t>
      </w:r>
      <w:r>
        <w:rPr>
          <w:sz w:val="22"/>
          <w:szCs w:val="22"/>
        </w:rPr>
        <w:t>Покупателя</w:t>
      </w:r>
      <w:r w:rsidRPr="00646BF4">
        <w:rPr>
          <w:sz w:val="22"/>
          <w:szCs w:val="22"/>
        </w:rPr>
        <w:t xml:space="preserve"> (датой поставки в этом случае считается дата прибытия Товара, указанная в товарно-транспортной накладной формы 1-Т);</w:t>
      </w:r>
    </w:p>
    <w:p w:rsidR="005927ED" w:rsidRPr="00646BF4" w:rsidRDefault="005927ED" w:rsidP="00C93F92">
      <w:pPr>
        <w:tabs>
          <w:tab w:val="left" w:pos="851"/>
          <w:tab w:val="left" w:pos="1134"/>
        </w:tabs>
        <w:ind w:firstLine="709"/>
        <w:contextualSpacing/>
        <w:jc w:val="both"/>
        <w:rPr>
          <w:sz w:val="22"/>
          <w:szCs w:val="22"/>
        </w:rPr>
      </w:pPr>
      <w:r w:rsidRPr="00646BF4">
        <w:rPr>
          <w:sz w:val="22"/>
          <w:szCs w:val="22"/>
        </w:rPr>
        <w:t>2.7. Несоответствие количества поставленного товара количеству, указанному в товаросопроводительных документах, является недопоставкой.</w:t>
      </w:r>
    </w:p>
    <w:p w:rsidR="005927ED" w:rsidRPr="00646BF4" w:rsidRDefault="005927ED" w:rsidP="00C93F92">
      <w:pPr>
        <w:pStyle w:val="a7"/>
        <w:spacing w:after="0" w:line="240" w:lineRule="auto"/>
        <w:ind w:left="709"/>
        <w:rPr>
          <w:rFonts w:ascii="Times New Roman" w:hAnsi="Times New Roman" w:cs="Times New Roman"/>
          <w:b/>
        </w:rPr>
      </w:pPr>
      <w:r w:rsidRPr="00646BF4">
        <w:rPr>
          <w:rFonts w:ascii="Times New Roman" w:hAnsi="Times New Roman" w:cs="Times New Roman"/>
          <w:b/>
        </w:rPr>
        <w:t>3. Цена товара и порядок расчетов.</w:t>
      </w:r>
    </w:p>
    <w:p w:rsidR="005927ED" w:rsidRPr="00646BF4" w:rsidRDefault="005927ED" w:rsidP="00C93F92">
      <w:pPr>
        <w:tabs>
          <w:tab w:val="left" w:pos="851"/>
          <w:tab w:val="left" w:pos="1134"/>
        </w:tabs>
        <w:ind w:firstLine="709"/>
        <w:contextualSpacing/>
        <w:jc w:val="both"/>
        <w:rPr>
          <w:sz w:val="22"/>
          <w:szCs w:val="22"/>
        </w:rPr>
      </w:pPr>
      <w:r w:rsidRPr="00646BF4">
        <w:rPr>
          <w:sz w:val="22"/>
          <w:szCs w:val="22"/>
        </w:rPr>
        <w:t xml:space="preserve">3.1. Цена Договора определяется по результатам аукциона в электронной форме, участниками которого могут быть только субъекты малого и среднего предпринимательства и составляет:                             ____________________________________________, </w:t>
      </w:r>
      <w:r w:rsidR="00715727">
        <w:rPr>
          <w:sz w:val="22"/>
          <w:szCs w:val="22"/>
        </w:rPr>
        <w:t xml:space="preserve">в том числе НДС ___ % / </w:t>
      </w:r>
      <w:proofErr w:type="gramStart"/>
      <w:r w:rsidR="00715727">
        <w:rPr>
          <w:sz w:val="22"/>
          <w:szCs w:val="22"/>
        </w:rPr>
        <w:t>НДС</w:t>
      </w:r>
      <w:proofErr w:type="gramEnd"/>
      <w:r w:rsidR="00715727">
        <w:rPr>
          <w:sz w:val="22"/>
          <w:szCs w:val="22"/>
        </w:rPr>
        <w:t xml:space="preserve"> не облагается.</w:t>
      </w:r>
    </w:p>
    <w:p w:rsidR="005927ED" w:rsidRPr="00646BF4" w:rsidRDefault="005927ED" w:rsidP="00C93F92">
      <w:pPr>
        <w:tabs>
          <w:tab w:val="left" w:pos="851"/>
          <w:tab w:val="left" w:pos="993"/>
          <w:tab w:val="left" w:pos="1134"/>
        </w:tabs>
        <w:ind w:firstLine="709"/>
        <w:contextualSpacing/>
        <w:jc w:val="both"/>
        <w:rPr>
          <w:sz w:val="22"/>
          <w:szCs w:val="22"/>
        </w:rPr>
      </w:pPr>
      <w:r w:rsidRPr="00646BF4">
        <w:rPr>
          <w:sz w:val="22"/>
          <w:szCs w:val="22"/>
        </w:rPr>
        <w:t xml:space="preserve">3.2. Оплата производится в безналичной форме путем перечисления денежных средств на расчетный счет Поставщика на основании выставленного счета на оплату, либо иными способами, не противоречащими законодательству РФ, в течение </w:t>
      </w:r>
      <w:r w:rsidR="00141CCA">
        <w:rPr>
          <w:sz w:val="22"/>
          <w:szCs w:val="22"/>
        </w:rPr>
        <w:t>7</w:t>
      </w:r>
      <w:r w:rsidRPr="00646BF4">
        <w:rPr>
          <w:sz w:val="22"/>
          <w:szCs w:val="22"/>
        </w:rPr>
        <w:t xml:space="preserve"> (</w:t>
      </w:r>
      <w:r w:rsidR="00141CCA">
        <w:rPr>
          <w:sz w:val="22"/>
          <w:szCs w:val="22"/>
        </w:rPr>
        <w:t>Семи</w:t>
      </w:r>
      <w:r w:rsidRPr="00646BF4">
        <w:rPr>
          <w:sz w:val="22"/>
          <w:szCs w:val="22"/>
        </w:rPr>
        <w:t>) рабочих дней с момента поставки Товара.</w:t>
      </w:r>
    </w:p>
    <w:p w:rsidR="005927ED" w:rsidRPr="004607EC" w:rsidRDefault="005927ED" w:rsidP="00C93F92">
      <w:pPr>
        <w:tabs>
          <w:tab w:val="left" w:pos="851"/>
          <w:tab w:val="left" w:pos="993"/>
          <w:tab w:val="left" w:pos="1134"/>
        </w:tabs>
        <w:ind w:firstLine="709"/>
        <w:contextualSpacing/>
        <w:jc w:val="both"/>
        <w:rPr>
          <w:sz w:val="22"/>
          <w:szCs w:val="22"/>
        </w:rPr>
      </w:pPr>
      <w:r w:rsidRPr="00646BF4">
        <w:rPr>
          <w:sz w:val="22"/>
          <w:szCs w:val="22"/>
        </w:rPr>
        <w:t xml:space="preserve">3.3. Указанная в пункте 3.1 настоящего Договора цена включает в себя все затраты, необходимые для его надлежащего исполнения, а также расходы на уплату налогов, в т.ч. НДС и других обязательных платежей. Цена формирована с учетом транспортных расходов. </w:t>
      </w:r>
    </w:p>
    <w:p w:rsidR="005927ED" w:rsidRPr="00646BF4" w:rsidRDefault="004607EC" w:rsidP="00C93F92">
      <w:pPr>
        <w:tabs>
          <w:tab w:val="left" w:pos="851"/>
          <w:tab w:val="left" w:pos="993"/>
          <w:tab w:val="left" w:pos="1134"/>
        </w:tabs>
        <w:ind w:firstLine="709"/>
        <w:contextualSpacing/>
        <w:jc w:val="both"/>
        <w:rPr>
          <w:sz w:val="22"/>
          <w:szCs w:val="22"/>
        </w:rPr>
      </w:pPr>
      <w:r>
        <w:rPr>
          <w:sz w:val="22"/>
          <w:szCs w:val="22"/>
        </w:rPr>
        <w:t>3.4</w:t>
      </w:r>
      <w:r w:rsidR="005927ED" w:rsidRPr="00646BF4">
        <w:rPr>
          <w:sz w:val="22"/>
          <w:szCs w:val="22"/>
        </w:rPr>
        <w:t xml:space="preserve">. </w:t>
      </w:r>
      <w:proofErr w:type="gramStart"/>
      <w:r w:rsidR="005927ED" w:rsidRPr="00646BF4">
        <w:rPr>
          <w:sz w:val="22"/>
          <w:szCs w:val="22"/>
        </w:rPr>
        <w:t>Окончательна цена не должна</w:t>
      </w:r>
      <w:proofErr w:type="gramEnd"/>
      <w:r w:rsidR="005927ED" w:rsidRPr="00646BF4">
        <w:rPr>
          <w:sz w:val="22"/>
          <w:szCs w:val="22"/>
        </w:rPr>
        <w:t xml:space="preserve"> превышать цену, указанную в п.3.1. настоящего Договора.</w:t>
      </w:r>
    </w:p>
    <w:p w:rsidR="005927ED" w:rsidRDefault="004607EC" w:rsidP="00C93F92">
      <w:pPr>
        <w:tabs>
          <w:tab w:val="left" w:pos="851"/>
          <w:tab w:val="left" w:pos="993"/>
          <w:tab w:val="left" w:pos="1134"/>
        </w:tabs>
        <w:ind w:firstLine="709"/>
        <w:contextualSpacing/>
        <w:jc w:val="both"/>
        <w:rPr>
          <w:sz w:val="22"/>
          <w:szCs w:val="22"/>
        </w:rPr>
      </w:pPr>
      <w:r>
        <w:rPr>
          <w:sz w:val="22"/>
          <w:szCs w:val="22"/>
        </w:rPr>
        <w:t>3.5</w:t>
      </w:r>
      <w:r w:rsidR="005927ED" w:rsidRPr="00646BF4">
        <w:rPr>
          <w:sz w:val="22"/>
          <w:szCs w:val="22"/>
        </w:rPr>
        <w:t xml:space="preserve">. При оформлении расчетов по договору Подрядчик должен выставить </w:t>
      </w:r>
      <w:r w:rsidR="005927ED">
        <w:rPr>
          <w:sz w:val="22"/>
          <w:szCs w:val="22"/>
        </w:rPr>
        <w:t>Покупателю</w:t>
      </w:r>
      <w:r w:rsidR="005927ED" w:rsidRPr="00646BF4">
        <w:rPr>
          <w:sz w:val="22"/>
          <w:szCs w:val="22"/>
        </w:rPr>
        <w:t xml:space="preserve"> счет-фактуру, соответствующую положениям ст. 169 НК РФ. В случае</w:t>
      </w:r>
      <w:proofErr w:type="gramStart"/>
      <w:r w:rsidR="005927ED" w:rsidRPr="00646BF4">
        <w:rPr>
          <w:sz w:val="22"/>
          <w:szCs w:val="22"/>
        </w:rPr>
        <w:t>,</w:t>
      </w:r>
      <w:proofErr w:type="gramEnd"/>
      <w:r w:rsidR="005927ED" w:rsidRPr="00646BF4">
        <w:rPr>
          <w:sz w:val="22"/>
          <w:szCs w:val="22"/>
        </w:rPr>
        <w:t xml:space="preserve"> если Подрядчик не выставил в срок счет-фактуру либо выставил счет-фактуру, содержание которой не соответствует ст. 169 НК РФ, </w:t>
      </w:r>
      <w:r w:rsidR="005927ED">
        <w:rPr>
          <w:sz w:val="22"/>
          <w:szCs w:val="22"/>
        </w:rPr>
        <w:t>Покупатель</w:t>
      </w:r>
      <w:r w:rsidR="005927ED" w:rsidRPr="00646BF4">
        <w:rPr>
          <w:sz w:val="22"/>
          <w:szCs w:val="22"/>
        </w:rPr>
        <w:t xml:space="preserve"> вправе взыскать с Подрядчика неустойку в сумме налога на добавленную стоимость, которая могла бы быть предъявлена </w:t>
      </w:r>
      <w:r w:rsidR="005927ED">
        <w:rPr>
          <w:sz w:val="22"/>
          <w:szCs w:val="22"/>
        </w:rPr>
        <w:t>Покупателем</w:t>
      </w:r>
      <w:r w:rsidR="005927ED" w:rsidRPr="00646BF4">
        <w:rPr>
          <w:sz w:val="22"/>
          <w:szCs w:val="22"/>
        </w:rPr>
        <w:t xml:space="preserve"> к вычету или возмещению из бюджета при условии надлежащего оформления и предоставления счета-фактуры. Для целей применения настоящего пункта стороны признают, что понятие «выставил» означает изготовление и передачу </w:t>
      </w:r>
      <w:r w:rsidR="005927ED">
        <w:rPr>
          <w:sz w:val="22"/>
          <w:szCs w:val="22"/>
        </w:rPr>
        <w:t>Покупателю</w:t>
      </w:r>
      <w:r w:rsidR="005927ED" w:rsidRPr="00646BF4">
        <w:rPr>
          <w:sz w:val="22"/>
          <w:szCs w:val="22"/>
        </w:rPr>
        <w:t xml:space="preserve"> счета-фактуры. Стороны также признают, что для взыскания неустойки, предусмотренной настоящим пунктом, </w:t>
      </w:r>
      <w:r w:rsidR="005927ED">
        <w:rPr>
          <w:sz w:val="22"/>
          <w:szCs w:val="22"/>
        </w:rPr>
        <w:t xml:space="preserve">Покупатель </w:t>
      </w:r>
      <w:r w:rsidR="005927ED" w:rsidRPr="00646BF4">
        <w:rPr>
          <w:sz w:val="22"/>
          <w:szCs w:val="22"/>
        </w:rPr>
        <w:t xml:space="preserve">не обязан доказывать факт отказа налоговых органов в предъявлении вычетов или возмещения </w:t>
      </w:r>
      <w:r w:rsidR="005927ED">
        <w:rPr>
          <w:sz w:val="22"/>
          <w:szCs w:val="22"/>
        </w:rPr>
        <w:t>Покупателю</w:t>
      </w:r>
      <w:r w:rsidR="005927ED" w:rsidRPr="00646BF4">
        <w:rPr>
          <w:sz w:val="22"/>
          <w:szCs w:val="22"/>
        </w:rPr>
        <w:t xml:space="preserve"> из бюджета суммы НДС.</w:t>
      </w:r>
    </w:p>
    <w:p w:rsidR="00715727" w:rsidRPr="00106DE7" w:rsidRDefault="00715727" w:rsidP="00715727">
      <w:pPr>
        <w:tabs>
          <w:tab w:val="left" w:pos="851"/>
          <w:tab w:val="left" w:pos="993"/>
          <w:tab w:val="left" w:pos="1134"/>
        </w:tabs>
        <w:ind w:firstLine="709"/>
        <w:contextualSpacing/>
        <w:jc w:val="both"/>
        <w:rPr>
          <w:sz w:val="22"/>
          <w:szCs w:val="22"/>
        </w:rPr>
      </w:pPr>
      <w:r>
        <w:rPr>
          <w:sz w:val="22"/>
          <w:szCs w:val="22"/>
        </w:rPr>
        <w:t xml:space="preserve">3.6. </w:t>
      </w:r>
      <w:proofErr w:type="gramStart"/>
      <w:r w:rsidRPr="00106DE7">
        <w:rPr>
          <w:sz w:val="22"/>
          <w:szCs w:val="22"/>
        </w:rPr>
        <w:t>Если Поставщик (подрядчик, исполнитель) освобожден от уплаты НДС и утратит право на освобождение от НДС в соответствии с п. 1 ст. 145 НК РФ, то он обязан уведомить об этом Заказчика в течение 3 (трёх) рабочих дней с момента наступления указанного события, при этом Исполнитель не может увеличить цену оказываемых услуг с 1 числа месяца, следующего за месяцем утраты Исполнителем</w:t>
      </w:r>
      <w:proofErr w:type="gramEnd"/>
      <w:r w:rsidRPr="00106DE7">
        <w:rPr>
          <w:sz w:val="22"/>
          <w:szCs w:val="22"/>
        </w:rPr>
        <w:t xml:space="preserve"> права на освобождение от НДС. Соответствующая сумма Н</w:t>
      </w:r>
      <w:proofErr w:type="gramStart"/>
      <w:r w:rsidRPr="00106DE7">
        <w:rPr>
          <w:sz w:val="22"/>
          <w:szCs w:val="22"/>
        </w:rPr>
        <w:t>ДС вкл</w:t>
      </w:r>
      <w:proofErr w:type="gramEnd"/>
      <w:r w:rsidRPr="00106DE7">
        <w:rPr>
          <w:sz w:val="22"/>
          <w:szCs w:val="22"/>
        </w:rPr>
        <w:t>ючается в установленную договором цену.</w:t>
      </w:r>
    </w:p>
    <w:p w:rsidR="005927ED" w:rsidRPr="00833F50" w:rsidRDefault="005927ED" w:rsidP="00C93F92">
      <w:pPr>
        <w:autoSpaceDE w:val="0"/>
        <w:autoSpaceDN w:val="0"/>
        <w:adjustRightInd w:val="0"/>
        <w:ind w:firstLine="709"/>
        <w:contextualSpacing/>
        <w:jc w:val="both"/>
        <w:rPr>
          <w:b/>
          <w:sz w:val="22"/>
          <w:szCs w:val="22"/>
        </w:rPr>
      </w:pPr>
      <w:r w:rsidRPr="00833F50">
        <w:rPr>
          <w:b/>
          <w:sz w:val="22"/>
          <w:szCs w:val="22"/>
        </w:rPr>
        <w:t>4. Прием товара.</w:t>
      </w:r>
    </w:p>
    <w:p w:rsidR="0091622E" w:rsidRPr="00A50DF8" w:rsidRDefault="0091622E" w:rsidP="0091622E">
      <w:pPr>
        <w:pStyle w:val="2"/>
        <w:spacing w:before="0" w:line="240" w:lineRule="auto"/>
        <w:ind w:firstLine="709"/>
        <w:jc w:val="both"/>
        <w:rPr>
          <w:rFonts w:ascii="Times New Roman" w:hAnsi="Times New Roman" w:cs="Times New Roman"/>
          <w:b w:val="0"/>
          <w:color w:val="000000" w:themeColor="text1"/>
          <w:sz w:val="22"/>
          <w:szCs w:val="22"/>
        </w:rPr>
      </w:pPr>
      <w:r w:rsidRPr="00BE6DA2">
        <w:rPr>
          <w:rFonts w:ascii="Times New Roman" w:hAnsi="Times New Roman"/>
          <w:b w:val="0"/>
          <w:color w:val="auto"/>
          <w:sz w:val="22"/>
          <w:szCs w:val="22"/>
        </w:rPr>
        <w:t xml:space="preserve">4.1. Товар могут получить </w:t>
      </w:r>
      <w:r w:rsidRPr="00BE6DA2">
        <w:rPr>
          <w:rFonts w:ascii="Times New Roman" w:hAnsi="Times New Roman" w:cs="Times New Roman"/>
          <w:b w:val="0"/>
          <w:color w:val="auto"/>
          <w:sz w:val="22"/>
          <w:szCs w:val="22"/>
        </w:rPr>
        <w:t>Покупатель</w:t>
      </w:r>
      <w:r w:rsidRPr="00BE6DA2">
        <w:rPr>
          <w:rFonts w:ascii="Times New Roman" w:hAnsi="Times New Roman"/>
          <w:b w:val="0"/>
          <w:color w:val="auto"/>
          <w:sz w:val="22"/>
          <w:szCs w:val="22"/>
        </w:rPr>
        <w:t xml:space="preserve"> (представитель Покупателя по доверенности) либо иное лицо, надлежащим образом уполномоченное </w:t>
      </w:r>
      <w:r w:rsidRPr="00BE6DA2">
        <w:rPr>
          <w:rFonts w:ascii="Times New Roman" w:hAnsi="Times New Roman" w:cs="Times New Roman"/>
          <w:b w:val="0"/>
          <w:color w:val="000000" w:themeColor="text1"/>
          <w:sz w:val="22"/>
          <w:szCs w:val="22"/>
        </w:rPr>
        <w:t>на</w:t>
      </w:r>
      <w:r w:rsidRPr="00A50DF8">
        <w:rPr>
          <w:rFonts w:ascii="Times New Roman" w:hAnsi="Times New Roman" w:cs="Times New Roman"/>
          <w:b w:val="0"/>
          <w:color w:val="000000" w:themeColor="text1"/>
          <w:sz w:val="22"/>
          <w:szCs w:val="22"/>
        </w:rPr>
        <w:t xml:space="preserve"> получение Товара.</w:t>
      </w:r>
    </w:p>
    <w:p w:rsidR="0091622E" w:rsidRPr="00A50DF8" w:rsidRDefault="0091622E" w:rsidP="0091622E">
      <w:pPr>
        <w:pStyle w:val="2"/>
        <w:spacing w:before="0" w:line="240" w:lineRule="auto"/>
        <w:ind w:firstLine="709"/>
        <w:jc w:val="both"/>
        <w:rPr>
          <w:rFonts w:ascii="Times New Roman" w:hAnsi="Times New Roman" w:cs="Times New Roman"/>
          <w:b w:val="0"/>
          <w:color w:val="000000" w:themeColor="text1"/>
          <w:sz w:val="22"/>
          <w:szCs w:val="22"/>
        </w:rPr>
      </w:pPr>
      <w:r>
        <w:rPr>
          <w:rFonts w:ascii="Times New Roman" w:hAnsi="Times New Roman" w:cs="Times New Roman"/>
          <w:b w:val="0"/>
          <w:color w:val="000000" w:themeColor="text1"/>
          <w:sz w:val="22"/>
          <w:szCs w:val="22"/>
        </w:rPr>
        <w:t>4.2. Приемка т</w:t>
      </w:r>
      <w:r w:rsidRPr="00A50DF8">
        <w:rPr>
          <w:rFonts w:ascii="Times New Roman" w:hAnsi="Times New Roman" w:cs="Times New Roman"/>
          <w:b w:val="0"/>
          <w:color w:val="000000" w:themeColor="text1"/>
          <w:sz w:val="22"/>
          <w:szCs w:val="22"/>
        </w:rPr>
        <w:t xml:space="preserve">овара по количеству осуществляется одновременно с передачей его </w:t>
      </w:r>
      <w:r>
        <w:rPr>
          <w:rFonts w:ascii="Times New Roman" w:hAnsi="Times New Roman" w:cs="Times New Roman"/>
          <w:b w:val="0"/>
          <w:color w:val="000000" w:themeColor="text1"/>
          <w:sz w:val="22"/>
          <w:szCs w:val="22"/>
        </w:rPr>
        <w:t>Покупателю</w:t>
      </w:r>
      <w:r w:rsidRPr="00A50DF8">
        <w:rPr>
          <w:rFonts w:ascii="Times New Roman" w:hAnsi="Times New Roman" w:cs="Times New Roman"/>
          <w:b w:val="0"/>
          <w:color w:val="000000" w:themeColor="text1"/>
          <w:sz w:val="22"/>
          <w:szCs w:val="22"/>
        </w:rPr>
        <w:t xml:space="preserve"> или его полномочному представителю. При приёмке </w:t>
      </w:r>
      <w:r>
        <w:rPr>
          <w:rFonts w:ascii="Times New Roman" w:hAnsi="Times New Roman" w:cs="Times New Roman"/>
          <w:b w:val="0"/>
          <w:color w:val="000000" w:themeColor="text1"/>
          <w:sz w:val="22"/>
          <w:szCs w:val="22"/>
        </w:rPr>
        <w:t xml:space="preserve">Покупатель </w:t>
      </w:r>
      <w:r w:rsidRPr="00A50DF8">
        <w:rPr>
          <w:rFonts w:ascii="Times New Roman" w:hAnsi="Times New Roman" w:cs="Times New Roman"/>
          <w:b w:val="0"/>
          <w:color w:val="000000" w:themeColor="text1"/>
          <w:sz w:val="22"/>
          <w:szCs w:val="22"/>
        </w:rPr>
        <w:t>или его полномочный представитель проверяет со</w:t>
      </w:r>
      <w:r>
        <w:rPr>
          <w:rFonts w:ascii="Times New Roman" w:hAnsi="Times New Roman" w:cs="Times New Roman"/>
          <w:b w:val="0"/>
          <w:color w:val="000000" w:themeColor="text1"/>
          <w:sz w:val="22"/>
          <w:szCs w:val="22"/>
        </w:rPr>
        <w:t>ответствие товара</w:t>
      </w:r>
      <w:r w:rsidRPr="00A50DF8">
        <w:rPr>
          <w:rFonts w:ascii="Times New Roman" w:hAnsi="Times New Roman" w:cs="Times New Roman"/>
          <w:b w:val="0"/>
          <w:color w:val="000000" w:themeColor="text1"/>
          <w:sz w:val="22"/>
          <w:szCs w:val="22"/>
        </w:rPr>
        <w:t xml:space="preserve"> </w:t>
      </w:r>
      <w:r>
        <w:rPr>
          <w:rFonts w:ascii="Times New Roman" w:hAnsi="Times New Roman" w:cs="Times New Roman"/>
          <w:b w:val="0"/>
          <w:color w:val="000000" w:themeColor="text1"/>
          <w:sz w:val="22"/>
          <w:szCs w:val="22"/>
        </w:rPr>
        <w:t>сведениям, указанным</w:t>
      </w:r>
      <w:r w:rsidRPr="00A50DF8">
        <w:rPr>
          <w:rFonts w:ascii="Times New Roman" w:hAnsi="Times New Roman" w:cs="Times New Roman"/>
          <w:b w:val="0"/>
          <w:color w:val="000000" w:themeColor="text1"/>
          <w:sz w:val="22"/>
          <w:szCs w:val="22"/>
        </w:rPr>
        <w:t xml:space="preserve"> в товарно-транспортных накладных по наименованиям и количеству. </w:t>
      </w:r>
    </w:p>
    <w:p w:rsidR="0091622E" w:rsidRPr="00A50DF8" w:rsidRDefault="0091622E" w:rsidP="0091622E">
      <w:pPr>
        <w:pStyle w:val="2"/>
        <w:spacing w:before="0" w:line="240" w:lineRule="auto"/>
        <w:ind w:firstLine="709"/>
        <w:jc w:val="both"/>
        <w:rPr>
          <w:rFonts w:ascii="Times New Roman" w:hAnsi="Times New Roman" w:cs="Times New Roman"/>
          <w:b w:val="0"/>
          <w:color w:val="000000" w:themeColor="text1"/>
          <w:sz w:val="22"/>
          <w:szCs w:val="22"/>
        </w:rPr>
      </w:pPr>
      <w:r>
        <w:rPr>
          <w:rFonts w:ascii="Times New Roman" w:hAnsi="Times New Roman" w:cs="Times New Roman"/>
          <w:b w:val="0"/>
          <w:color w:val="000000" w:themeColor="text1"/>
          <w:sz w:val="22"/>
          <w:szCs w:val="22"/>
        </w:rPr>
        <w:t>Подписание товарной</w:t>
      </w:r>
      <w:r w:rsidRPr="00A50DF8">
        <w:rPr>
          <w:rFonts w:ascii="Times New Roman" w:hAnsi="Times New Roman" w:cs="Times New Roman"/>
          <w:b w:val="0"/>
          <w:color w:val="000000" w:themeColor="text1"/>
          <w:sz w:val="22"/>
          <w:szCs w:val="22"/>
        </w:rPr>
        <w:t xml:space="preserve"> накладн</w:t>
      </w:r>
      <w:r>
        <w:rPr>
          <w:rFonts w:ascii="Times New Roman" w:hAnsi="Times New Roman" w:cs="Times New Roman"/>
          <w:b w:val="0"/>
          <w:color w:val="000000" w:themeColor="text1"/>
          <w:sz w:val="22"/>
          <w:szCs w:val="22"/>
        </w:rPr>
        <w:t>ой</w:t>
      </w:r>
      <w:r w:rsidRPr="00A50DF8">
        <w:rPr>
          <w:rFonts w:ascii="Times New Roman" w:hAnsi="Times New Roman" w:cs="Times New Roman"/>
          <w:b w:val="0"/>
          <w:color w:val="000000" w:themeColor="text1"/>
          <w:sz w:val="22"/>
          <w:szCs w:val="22"/>
        </w:rPr>
        <w:t xml:space="preserve"> </w:t>
      </w:r>
      <w:r w:rsidRPr="00A44F1C">
        <w:rPr>
          <w:rFonts w:ascii="Times New Roman" w:hAnsi="Times New Roman" w:cs="Times New Roman"/>
          <w:b w:val="0"/>
          <w:color w:val="000000" w:themeColor="text1"/>
          <w:sz w:val="22"/>
          <w:szCs w:val="22"/>
        </w:rPr>
        <w:t xml:space="preserve">или (УПД) </w:t>
      </w:r>
      <w:r w:rsidRPr="00A50DF8">
        <w:rPr>
          <w:rFonts w:ascii="Times New Roman" w:hAnsi="Times New Roman" w:cs="Times New Roman"/>
          <w:b w:val="0"/>
          <w:color w:val="000000" w:themeColor="text1"/>
          <w:sz w:val="22"/>
          <w:szCs w:val="22"/>
        </w:rPr>
        <w:t>свидетельствует только о</w:t>
      </w:r>
      <w:r>
        <w:rPr>
          <w:rFonts w:ascii="Times New Roman" w:hAnsi="Times New Roman" w:cs="Times New Roman"/>
          <w:b w:val="0"/>
          <w:color w:val="000000" w:themeColor="text1"/>
          <w:sz w:val="22"/>
          <w:szCs w:val="22"/>
        </w:rPr>
        <w:t xml:space="preserve"> принятии товара по количеству.</w:t>
      </w:r>
    </w:p>
    <w:p w:rsidR="0091622E" w:rsidRPr="001E151A" w:rsidRDefault="0091622E" w:rsidP="0091622E">
      <w:pPr>
        <w:tabs>
          <w:tab w:val="left" w:pos="851"/>
          <w:tab w:val="left" w:pos="1134"/>
        </w:tabs>
        <w:ind w:firstLine="709"/>
        <w:contextualSpacing/>
        <w:jc w:val="both"/>
        <w:rPr>
          <w:sz w:val="22"/>
          <w:szCs w:val="22"/>
        </w:rPr>
      </w:pPr>
      <w:r>
        <w:rPr>
          <w:sz w:val="22"/>
          <w:szCs w:val="22"/>
        </w:rPr>
        <w:t>4</w:t>
      </w:r>
      <w:r w:rsidRPr="00646BF4">
        <w:rPr>
          <w:sz w:val="22"/>
          <w:szCs w:val="22"/>
        </w:rPr>
        <w:t>.</w:t>
      </w:r>
      <w:r>
        <w:rPr>
          <w:sz w:val="22"/>
          <w:szCs w:val="22"/>
        </w:rPr>
        <w:t>3</w:t>
      </w:r>
      <w:r w:rsidRPr="00646BF4">
        <w:rPr>
          <w:sz w:val="22"/>
          <w:szCs w:val="22"/>
        </w:rPr>
        <w:t>. Несоответ</w:t>
      </w:r>
      <w:r>
        <w:rPr>
          <w:sz w:val="22"/>
          <w:szCs w:val="22"/>
        </w:rPr>
        <w:t>ствие количества поставленного т</w:t>
      </w:r>
      <w:r w:rsidRPr="00646BF4">
        <w:rPr>
          <w:sz w:val="22"/>
          <w:szCs w:val="22"/>
        </w:rPr>
        <w:t xml:space="preserve">овара количеству, указанному в </w:t>
      </w:r>
      <w:r w:rsidRPr="009A4880">
        <w:rPr>
          <w:sz w:val="22"/>
          <w:szCs w:val="22"/>
        </w:rPr>
        <w:t>товарной накладной или (УПД)</w:t>
      </w:r>
      <w:r w:rsidRPr="00646BF4">
        <w:rPr>
          <w:sz w:val="22"/>
          <w:szCs w:val="22"/>
        </w:rPr>
        <w:t>, является недопоставкой.</w:t>
      </w:r>
    </w:p>
    <w:p w:rsidR="0091622E" w:rsidRPr="00B3437C" w:rsidRDefault="0091622E" w:rsidP="0091622E">
      <w:pPr>
        <w:pStyle w:val="2"/>
        <w:spacing w:before="0" w:line="240" w:lineRule="auto"/>
        <w:ind w:firstLine="709"/>
        <w:jc w:val="both"/>
        <w:rPr>
          <w:rFonts w:ascii="Times New Roman" w:hAnsi="Times New Roman" w:cs="Times New Roman"/>
          <w:b w:val="0"/>
          <w:color w:val="000000" w:themeColor="text1"/>
          <w:sz w:val="22"/>
          <w:szCs w:val="22"/>
        </w:rPr>
      </w:pPr>
      <w:r>
        <w:rPr>
          <w:rFonts w:ascii="Times New Roman" w:hAnsi="Times New Roman" w:cs="Times New Roman"/>
          <w:b w:val="0"/>
          <w:color w:val="000000" w:themeColor="text1"/>
          <w:sz w:val="22"/>
          <w:szCs w:val="22"/>
        </w:rPr>
        <w:t xml:space="preserve">4.4. </w:t>
      </w:r>
      <w:r w:rsidRPr="00B3437C">
        <w:rPr>
          <w:rFonts w:ascii="Times New Roman" w:hAnsi="Times New Roman" w:cs="Times New Roman"/>
          <w:b w:val="0"/>
          <w:color w:val="000000" w:themeColor="text1"/>
          <w:sz w:val="22"/>
          <w:szCs w:val="22"/>
        </w:rPr>
        <w:t xml:space="preserve">Приемка товара по качеству (проверка соответствия качественных характеристик, комплектности, ассортимента) осуществляется в срок, не позднее </w:t>
      </w:r>
      <w:r>
        <w:rPr>
          <w:rFonts w:ascii="Times New Roman" w:hAnsi="Times New Roman" w:cs="Times New Roman"/>
          <w:b w:val="0"/>
          <w:color w:val="000000" w:themeColor="text1"/>
          <w:sz w:val="22"/>
          <w:szCs w:val="22"/>
        </w:rPr>
        <w:t>30</w:t>
      </w:r>
      <w:r w:rsidRPr="00B3437C">
        <w:rPr>
          <w:rFonts w:ascii="Times New Roman" w:hAnsi="Times New Roman" w:cs="Times New Roman"/>
          <w:b w:val="0"/>
          <w:color w:val="000000" w:themeColor="text1"/>
          <w:sz w:val="22"/>
          <w:szCs w:val="22"/>
        </w:rPr>
        <w:t xml:space="preserve"> (</w:t>
      </w:r>
      <w:r>
        <w:rPr>
          <w:rFonts w:ascii="Times New Roman" w:hAnsi="Times New Roman" w:cs="Times New Roman"/>
          <w:b w:val="0"/>
          <w:color w:val="000000" w:themeColor="text1"/>
          <w:sz w:val="22"/>
          <w:szCs w:val="22"/>
        </w:rPr>
        <w:t>Тридцати</w:t>
      </w:r>
      <w:r w:rsidRPr="00B3437C">
        <w:rPr>
          <w:rFonts w:ascii="Times New Roman" w:hAnsi="Times New Roman" w:cs="Times New Roman"/>
          <w:b w:val="0"/>
          <w:color w:val="000000" w:themeColor="text1"/>
          <w:sz w:val="22"/>
          <w:szCs w:val="22"/>
        </w:rPr>
        <w:t xml:space="preserve">) рабочих дней со дня поставки товара Поставщиком и предоставления </w:t>
      </w:r>
      <w:r w:rsidRPr="00A44F1C">
        <w:rPr>
          <w:rFonts w:ascii="Times New Roman" w:hAnsi="Times New Roman" w:cs="Times New Roman"/>
          <w:b w:val="0"/>
          <w:color w:val="000000" w:themeColor="text1"/>
          <w:sz w:val="22"/>
          <w:szCs w:val="22"/>
        </w:rPr>
        <w:t xml:space="preserve">товарной накладной или (УПД) </w:t>
      </w:r>
      <w:r w:rsidRPr="00B3437C">
        <w:rPr>
          <w:rFonts w:ascii="Times New Roman" w:hAnsi="Times New Roman" w:cs="Times New Roman"/>
          <w:b w:val="0"/>
          <w:color w:val="000000" w:themeColor="text1"/>
          <w:sz w:val="22"/>
          <w:szCs w:val="22"/>
        </w:rPr>
        <w:t>на весь поставленный товар.</w:t>
      </w:r>
    </w:p>
    <w:p w:rsidR="0091622E" w:rsidRPr="00BE6DA2" w:rsidRDefault="0091622E" w:rsidP="0091622E">
      <w:pPr>
        <w:pStyle w:val="2"/>
        <w:spacing w:before="0" w:line="240" w:lineRule="auto"/>
        <w:ind w:firstLine="709"/>
        <w:jc w:val="both"/>
        <w:rPr>
          <w:rFonts w:ascii="Times New Roman" w:hAnsi="Times New Roman" w:cs="Times New Roman"/>
          <w:b w:val="0"/>
          <w:color w:val="000000" w:themeColor="text1"/>
          <w:sz w:val="22"/>
          <w:szCs w:val="22"/>
        </w:rPr>
      </w:pPr>
      <w:r w:rsidRPr="00BE6DA2">
        <w:rPr>
          <w:rFonts w:ascii="Times New Roman" w:hAnsi="Times New Roman" w:cs="Times New Roman"/>
          <w:b w:val="0"/>
          <w:color w:val="000000" w:themeColor="text1"/>
          <w:sz w:val="22"/>
          <w:szCs w:val="22"/>
        </w:rPr>
        <w:t>Покупатель либо иное лицо, надлежащим образом уполномоченное на получение товара, имеет право на проверку качества товара непосредственно у Поставщика.</w:t>
      </w:r>
    </w:p>
    <w:p w:rsidR="0091622E" w:rsidRPr="00BE6DA2" w:rsidRDefault="0091622E" w:rsidP="0091622E">
      <w:pPr>
        <w:ind w:firstLine="709"/>
        <w:jc w:val="both"/>
        <w:rPr>
          <w:sz w:val="22"/>
          <w:szCs w:val="22"/>
        </w:rPr>
      </w:pPr>
      <w:r w:rsidRPr="00BE6DA2">
        <w:rPr>
          <w:color w:val="000000" w:themeColor="text1"/>
          <w:sz w:val="22"/>
          <w:szCs w:val="22"/>
        </w:rPr>
        <w:t>4.5. В случаях обнаружения недостачи товара, несоответствия качественных характеристик, комплектности, ассортимента</w:t>
      </w:r>
      <w:r w:rsidRPr="00BE6DA2">
        <w:rPr>
          <w:sz w:val="22"/>
          <w:szCs w:val="22"/>
        </w:rPr>
        <w:t xml:space="preserve"> товара, действующим стандартам, условиям настоящего Договора, Покупатель извещает Поставщика в течение 48 (Сорока восьми) часов с момента обнаружения недостатков, направляет письменное уведомление об обнаруженных недостатках Поставщику. </w:t>
      </w:r>
    </w:p>
    <w:p w:rsidR="0091622E" w:rsidRPr="00BE6DA2" w:rsidRDefault="0091622E" w:rsidP="0091622E">
      <w:pPr>
        <w:ind w:firstLine="709"/>
        <w:jc w:val="both"/>
        <w:rPr>
          <w:sz w:val="22"/>
          <w:szCs w:val="22"/>
        </w:rPr>
      </w:pPr>
      <w:r w:rsidRPr="00BE6DA2">
        <w:rPr>
          <w:sz w:val="22"/>
          <w:szCs w:val="22"/>
        </w:rPr>
        <w:t xml:space="preserve">4.6. Поставщик обязан в течение 2 (Двух) рабочих дней рассмотреть уведомление о несоответствии товара количественным, качественным показателям, комплектности, указанным в Договоре, и дать Покупателю ответ. Если в течение 2 (Двух) рабочих дней </w:t>
      </w:r>
      <w:proofErr w:type="gramStart"/>
      <w:r w:rsidRPr="00BE6DA2">
        <w:rPr>
          <w:sz w:val="22"/>
          <w:szCs w:val="22"/>
        </w:rPr>
        <w:t>с даты направления</w:t>
      </w:r>
      <w:proofErr w:type="gramEnd"/>
      <w:r w:rsidRPr="00BE6DA2">
        <w:rPr>
          <w:sz w:val="22"/>
          <w:szCs w:val="22"/>
        </w:rPr>
        <w:t xml:space="preserve"> уведомления, от Поставщика не поступит возражений, то претензии Покупателя считаются принятыми к удовлетворению. </w:t>
      </w:r>
      <w:r w:rsidRPr="00BE6DA2">
        <w:rPr>
          <w:bCs/>
          <w:color w:val="000000"/>
          <w:sz w:val="22"/>
          <w:szCs w:val="22"/>
        </w:rPr>
        <w:t xml:space="preserve"> </w:t>
      </w:r>
    </w:p>
    <w:p w:rsidR="0091622E" w:rsidRPr="00BE6DA2" w:rsidRDefault="0091622E" w:rsidP="0091622E">
      <w:pPr>
        <w:ind w:firstLine="709"/>
        <w:jc w:val="both"/>
        <w:rPr>
          <w:sz w:val="22"/>
          <w:szCs w:val="22"/>
        </w:rPr>
      </w:pPr>
      <w:r w:rsidRPr="00BE6DA2">
        <w:rPr>
          <w:sz w:val="22"/>
          <w:szCs w:val="22"/>
        </w:rPr>
        <w:t xml:space="preserve">4.7. Поставщик обязан </w:t>
      </w:r>
      <w:proofErr w:type="spellStart"/>
      <w:r w:rsidRPr="00BE6DA2">
        <w:rPr>
          <w:sz w:val="22"/>
          <w:szCs w:val="22"/>
        </w:rPr>
        <w:t>допоставить</w:t>
      </w:r>
      <w:proofErr w:type="spellEnd"/>
      <w:r w:rsidRPr="00BE6DA2">
        <w:rPr>
          <w:sz w:val="22"/>
          <w:szCs w:val="22"/>
        </w:rPr>
        <w:t>, устранить недостатки товара или заменить товар немедленно или в течение 5 (Пяти) рабочих дней с момента уведомления о несоответствии товара количественным, качественным показателям, комплектности, указанным в Договоре.</w:t>
      </w:r>
    </w:p>
    <w:p w:rsidR="0091622E" w:rsidRPr="00BE6DA2" w:rsidRDefault="0091622E" w:rsidP="0091622E">
      <w:pPr>
        <w:ind w:firstLine="709"/>
        <w:jc w:val="both"/>
        <w:rPr>
          <w:bCs/>
          <w:color w:val="000000"/>
          <w:sz w:val="22"/>
          <w:szCs w:val="22"/>
        </w:rPr>
      </w:pPr>
      <w:r w:rsidRPr="00BE6DA2">
        <w:rPr>
          <w:bCs/>
          <w:color w:val="000000"/>
          <w:sz w:val="22"/>
          <w:szCs w:val="22"/>
        </w:rPr>
        <w:t xml:space="preserve">4.8. Все расходы, связанные с возвратом товара, его заменой, допоставкой, доукомплектованием, в том числе, транспортные расходы и расходы на хранение, оплачиваются Поставщиком, либо возмещаются </w:t>
      </w:r>
      <w:r w:rsidRPr="00BE6DA2">
        <w:rPr>
          <w:sz w:val="22"/>
          <w:szCs w:val="22"/>
        </w:rPr>
        <w:t>Покупателю</w:t>
      </w:r>
      <w:r w:rsidRPr="00BE6DA2">
        <w:rPr>
          <w:bCs/>
          <w:color w:val="000000"/>
          <w:sz w:val="22"/>
          <w:szCs w:val="22"/>
        </w:rPr>
        <w:t xml:space="preserve"> Поставщиком.</w:t>
      </w:r>
    </w:p>
    <w:p w:rsidR="0091622E" w:rsidRPr="00A067BE" w:rsidRDefault="0091622E" w:rsidP="0091622E">
      <w:pPr>
        <w:widowControl w:val="0"/>
        <w:shd w:val="clear" w:color="auto" w:fill="FFFFFF"/>
        <w:autoSpaceDE w:val="0"/>
        <w:autoSpaceDN w:val="0"/>
        <w:adjustRightInd w:val="0"/>
        <w:ind w:firstLine="709"/>
        <w:jc w:val="both"/>
        <w:rPr>
          <w:bCs/>
          <w:color w:val="000000"/>
          <w:sz w:val="22"/>
          <w:szCs w:val="22"/>
        </w:rPr>
      </w:pPr>
      <w:r w:rsidRPr="00BE6DA2">
        <w:rPr>
          <w:bCs/>
          <w:color w:val="000000"/>
          <w:sz w:val="22"/>
          <w:szCs w:val="22"/>
        </w:rPr>
        <w:t xml:space="preserve">4.9. В отсутствие претензий Покупателя по количеству и качеству товара, </w:t>
      </w:r>
      <w:proofErr w:type="gramStart"/>
      <w:r w:rsidRPr="00BE6DA2">
        <w:rPr>
          <w:bCs/>
          <w:color w:val="000000"/>
          <w:sz w:val="22"/>
          <w:szCs w:val="22"/>
        </w:rPr>
        <w:t>последний</w:t>
      </w:r>
      <w:proofErr w:type="gramEnd"/>
      <w:r w:rsidRPr="00BE6DA2">
        <w:rPr>
          <w:bCs/>
          <w:color w:val="000000"/>
          <w:sz w:val="22"/>
          <w:szCs w:val="22"/>
        </w:rPr>
        <w:t xml:space="preserve"> считается принятым по истечении срока, указанного в п. 4.</w:t>
      </w:r>
      <w:r>
        <w:rPr>
          <w:bCs/>
          <w:color w:val="000000"/>
          <w:sz w:val="22"/>
          <w:szCs w:val="22"/>
        </w:rPr>
        <w:t>4</w:t>
      </w:r>
      <w:r w:rsidRPr="00BE6DA2">
        <w:rPr>
          <w:bCs/>
          <w:color w:val="000000"/>
          <w:sz w:val="22"/>
          <w:szCs w:val="22"/>
        </w:rPr>
        <w:t>. настоящего Договора.</w:t>
      </w:r>
    </w:p>
    <w:p w:rsidR="005927ED" w:rsidRPr="00B1270E" w:rsidRDefault="005927ED" w:rsidP="00C93F92">
      <w:pPr>
        <w:widowControl w:val="0"/>
        <w:shd w:val="clear" w:color="auto" w:fill="FFFFFF"/>
        <w:autoSpaceDE w:val="0"/>
        <w:autoSpaceDN w:val="0"/>
        <w:adjustRightInd w:val="0"/>
        <w:ind w:firstLine="709"/>
        <w:rPr>
          <w:b/>
          <w:bCs/>
          <w:color w:val="000000"/>
          <w:sz w:val="22"/>
          <w:szCs w:val="22"/>
        </w:rPr>
      </w:pPr>
      <w:r w:rsidRPr="00B1270E">
        <w:rPr>
          <w:b/>
          <w:bCs/>
          <w:color w:val="000000"/>
          <w:sz w:val="22"/>
          <w:szCs w:val="22"/>
        </w:rPr>
        <w:t xml:space="preserve">5. </w:t>
      </w:r>
      <w:r>
        <w:rPr>
          <w:b/>
          <w:bCs/>
          <w:color w:val="000000"/>
          <w:sz w:val="22"/>
          <w:szCs w:val="22"/>
        </w:rPr>
        <w:t>Качество товара</w:t>
      </w:r>
      <w:r w:rsidRPr="00B1270E">
        <w:rPr>
          <w:b/>
          <w:bCs/>
          <w:color w:val="000000"/>
          <w:sz w:val="22"/>
          <w:szCs w:val="22"/>
        </w:rPr>
        <w:t>.</w:t>
      </w:r>
    </w:p>
    <w:p w:rsidR="0091622E" w:rsidRPr="00D20474" w:rsidRDefault="0091622E" w:rsidP="0091622E">
      <w:pPr>
        <w:ind w:firstLine="709"/>
        <w:jc w:val="both"/>
        <w:rPr>
          <w:sz w:val="22"/>
          <w:szCs w:val="22"/>
        </w:rPr>
      </w:pPr>
      <w:r w:rsidRPr="00D20474">
        <w:rPr>
          <w:sz w:val="22"/>
          <w:szCs w:val="22"/>
        </w:rPr>
        <w:t xml:space="preserve">5.1. Качество товара должно соответствовать требованиям ГОСТ, Техническому заданию (Приложение №1 к Договору поставки), иметь сертификат качества завода-изготовителя и (или) сертификат соответствия, паспорт на продукцию завода-изготовителя, технический паспорт с результатом испытания. </w:t>
      </w:r>
    </w:p>
    <w:p w:rsidR="0091622E" w:rsidRDefault="0091622E" w:rsidP="0091622E">
      <w:pPr>
        <w:ind w:firstLine="709"/>
        <w:jc w:val="both"/>
        <w:rPr>
          <w:sz w:val="22"/>
          <w:szCs w:val="22"/>
        </w:rPr>
      </w:pPr>
      <w:r w:rsidRPr="009A6CBF">
        <w:rPr>
          <w:sz w:val="22"/>
          <w:szCs w:val="22"/>
        </w:rPr>
        <w:t xml:space="preserve">5.2. </w:t>
      </w:r>
      <w:r>
        <w:rPr>
          <w:sz w:val="22"/>
          <w:szCs w:val="22"/>
        </w:rPr>
        <w:t>Гарантийный срок</w:t>
      </w:r>
      <w:r w:rsidRPr="00BE6DA2">
        <w:rPr>
          <w:sz w:val="22"/>
          <w:szCs w:val="22"/>
        </w:rPr>
        <w:t xml:space="preserve"> – </w:t>
      </w:r>
      <w:r>
        <w:rPr>
          <w:sz w:val="22"/>
          <w:szCs w:val="22"/>
        </w:rPr>
        <w:t>с</w:t>
      </w:r>
      <w:r w:rsidRPr="00AC000B">
        <w:rPr>
          <w:sz w:val="22"/>
          <w:szCs w:val="22"/>
        </w:rPr>
        <w:t>огласно сертификату соответствия или паспорта, сопровождающего партию товара с завода-изготовителя.</w:t>
      </w:r>
    </w:p>
    <w:p w:rsidR="0091622E" w:rsidRDefault="0091622E" w:rsidP="0091622E">
      <w:pPr>
        <w:ind w:firstLine="709"/>
        <w:jc w:val="both"/>
        <w:rPr>
          <w:bCs/>
          <w:sz w:val="22"/>
          <w:szCs w:val="22"/>
        </w:rPr>
      </w:pPr>
      <w:r>
        <w:rPr>
          <w:sz w:val="22"/>
          <w:szCs w:val="22"/>
        </w:rPr>
        <w:t xml:space="preserve">5.3. </w:t>
      </w:r>
      <w:r w:rsidRPr="00CF3B04">
        <w:rPr>
          <w:bCs/>
          <w:sz w:val="22"/>
          <w:szCs w:val="22"/>
        </w:rPr>
        <w:t xml:space="preserve">Если в течение гарантийного срока обнаружатся недостатки товара, то они подлежат устранению силами и средствами Поставщика. </w:t>
      </w:r>
    </w:p>
    <w:p w:rsidR="0091622E" w:rsidRPr="00B1270E" w:rsidRDefault="0091622E" w:rsidP="0091622E">
      <w:pPr>
        <w:ind w:firstLine="709"/>
        <w:jc w:val="both"/>
        <w:rPr>
          <w:sz w:val="22"/>
          <w:szCs w:val="22"/>
        </w:rPr>
      </w:pPr>
      <w:r>
        <w:rPr>
          <w:bCs/>
          <w:sz w:val="22"/>
          <w:szCs w:val="22"/>
        </w:rPr>
        <w:t xml:space="preserve">5.4. </w:t>
      </w:r>
      <w:proofErr w:type="gramStart"/>
      <w:r w:rsidRPr="00CF3B04">
        <w:rPr>
          <w:bCs/>
          <w:sz w:val="22"/>
          <w:szCs w:val="22"/>
        </w:rPr>
        <w:t>Срок исполнения гарантийных обязательств п</w:t>
      </w:r>
      <w:r>
        <w:rPr>
          <w:bCs/>
          <w:sz w:val="22"/>
          <w:szCs w:val="22"/>
        </w:rPr>
        <w:t>о устранению недостатков т</w:t>
      </w:r>
      <w:r w:rsidRPr="00CF3B04">
        <w:rPr>
          <w:bCs/>
          <w:sz w:val="22"/>
          <w:szCs w:val="22"/>
        </w:rPr>
        <w:t>овара,</w:t>
      </w:r>
      <w:r>
        <w:rPr>
          <w:bCs/>
          <w:sz w:val="22"/>
          <w:szCs w:val="22"/>
        </w:rPr>
        <w:t xml:space="preserve"> либо замене т</w:t>
      </w:r>
      <w:r w:rsidRPr="00CF3B04">
        <w:rPr>
          <w:bCs/>
          <w:sz w:val="22"/>
          <w:szCs w:val="22"/>
        </w:rPr>
        <w:t>овара на качественный, не может превышать 10 (Десяти) дней с момента получения уведомле</w:t>
      </w:r>
      <w:r>
        <w:rPr>
          <w:bCs/>
          <w:sz w:val="22"/>
          <w:szCs w:val="22"/>
        </w:rPr>
        <w:t>ния от Заказчика о недостатках т</w:t>
      </w:r>
      <w:r w:rsidRPr="00CF3B04">
        <w:rPr>
          <w:bCs/>
          <w:sz w:val="22"/>
          <w:szCs w:val="22"/>
        </w:rPr>
        <w:t>овара.</w:t>
      </w:r>
      <w:proofErr w:type="gramEnd"/>
      <w:r w:rsidRPr="00CF3B04">
        <w:rPr>
          <w:bCs/>
          <w:sz w:val="22"/>
          <w:szCs w:val="22"/>
        </w:rPr>
        <w:t xml:space="preserve"> Гарантийный срок в этом случае продлевается на период устранения недостатков.</w:t>
      </w:r>
    </w:p>
    <w:p w:rsidR="0091622E" w:rsidRDefault="0091622E" w:rsidP="0091622E">
      <w:pPr>
        <w:ind w:firstLine="709"/>
        <w:jc w:val="both"/>
        <w:rPr>
          <w:sz w:val="22"/>
          <w:szCs w:val="22"/>
        </w:rPr>
      </w:pPr>
      <w:r>
        <w:rPr>
          <w:sz w:val="22"/>
          <w:szCs w:val="22"/>
        </w:rPr>
        <w:t>5.5. Гарантийный срок на т</w:t>
      </w:r>
      <w:r w:rsidRPr="00B1270E">
        <w:rPr>
          <w:sz w:val="22"/>
          <w:szCs w:val="22"/>
        </w:rPr>
        <w:t xml:space="preserve">овар </w:t>
      </w:r>
      <w:r>
        <w:rPr>
          <w:sz w:val="22"/>
          <w:szCs w:val="22"/>
        </w:rPr>
        <w:t xml:space="preserve">исчисляется с момента доставки </w:t>
      </w:r>
      <w:r w:rsidRPr="00BE6DA2">
        <w:rPr>
          <w:sz w:val="22"/>
          <w:szCs w:val="22"/>
        </w:rPr>
        <w:t>товара Покупателю в соответствии</w:t>
      </w:r>
      <w:r w:rsidRPr="00B1270E">
        <w:rPr>
          <w:sz w:val="22"/>
          <w:szCs w:val="22"/>
        </w:rPr>
        <w:t xml:space="preserve">  с условиями настоящего договора.</w:t>
      </w:r>
    </w:p>
    <w:p w:rsidR="005927ED" w:rsidRPr="00B1270E" w:rsidRDefault="005927ED" w:rsidP="00C93F92">
      <w:pPr>
        <w:widowControl w:val="0"/>
        <w:shd w:val="clear" w:color="auto" w:fill="FFFFFF"/>
        <w:autoSpaceDE w:val="0"/>
        <w:autoSpaceDN w:val="0"/>
        <w:adjustRightInd w:val="0"/>
        <w:ind w:firstLine="709"/>
        <w:rPr>
          <w:b/>
          <w:bCs/>
          <w:color w:val="000000"/>
          <w:sz w:val="22"/>
          <w:szCs w:val="22"/>
        </w:rPr>
      </w:pPr>
      <w:r w:rsidRPr="00B1270E">
        <w:rPr>
          <w:b/>
          <w:bCs/>
          <w:color w:val="000000"/>
          <w:sz w:val="22"/>
          <w:szCs w:val="22"/>
        </w:rPr>
        <w:t>6. У</w:t>
      </w:r>
      <w:r>
        <w:rPr>
          <w:b/>
          <w:bCs/>
          <w:color w:val="000000"/>
          <w:sz w:val="22"/>
          <w:szCs w:val="22"/>
        </w:rPr>
        <w:t>паковка и маркировка</w:t>
      </w:r>
      <w:r w:rsidRPr="00B1270E">
        <w:rPr>
          <w:b/>
          <w:bCs/>
          <w:color w:val="000000"/>
          <w:sz w:val="22"/>
          <w:szCs w:val="22"/>
        </w:rPr>
        <w:t>.</w:t>
      </w:r>
    </w:p>
    <w:p w:rsidR="005927ED" w:rsidRDefault="005927ED" w:rsidP="00C93F92">
      <w:pPr>
        <w:widowControl w:val="0"/>
        <w:shd w:val="clear" w:color="auto" w:fill="FFFFFF"/>
        <w:autoSpaceDE w:val="0"/>
        <w:autoSpaceDN w:val="0"/>
        <w:adjustRightInd w:val="0"/>
        <w:ind w:firstLine="709"/>
        <w:jc w:val="both"/>
        <w:rPr>
          <w:sz w:val="22"/>
          <w:szCs w:val="22"/>
        </w:rPr>
      </w:pPr>
      <w:r w:rsidRPr="00B1270E">
        <w:rPr>
          <w:sz w:val="22"/>
          <w:szCs w:val="22"/>
        </w:rPr>
        <w:t>6.1. Товар должен быть упакован надлежащим образом, в соответствующей таре (упаковке) производителей товаров, обеспечивающую сохранность товар</w:t>
      </w:r>
      <w:r>
        <w:rPr>
          <w:sz w:val="22"/>
          <w:szCs w:val="22"/>
        </w:rPr>
        <w:t>а</w:t>
      </w:r>
      <w:r w:rsidRPr="00B1270E">
        <w:rPr>
          <w:sz w:val="22"/>
          <w:szCs w:val="22"/>
        </w:rPr>
        <w:t xml:space="preserve"> при их хранении, транспортировке и погрузочно-разгрузочных работах.</w:t>
      </w:r>
    </w:p>
    <w:p w:rsidR="005927ED" w:rsidRPr="00943661" w:rsidRDefault="005927ED" w:rsidP="00C93F92">
      <w:pPr>
        <w:pStyle w:val="210"/>
        <w:widowControl/>
        <w:tabs>
          <w:tab w:val="left" w:pos="0"/>
          <w:tab w:val="left" w:pos="851"/>
          <w:tab w:val="left" w:pos="1134"/>
        </w:tabs>
        <w:ind w:firstLine="709"/>
        <w:contextualSpacing/>
        <w:rPr>
          <w:rFonts w:cs="Times New Roman"/>
          <w:b/>
          <w:sz w:val="22"/>
          <w:szCs w:val="22"/>
        </w:rPr>
      </w:pPr>
      <w:r w:rsidRPr="00943661">
        <w:rPr>
          <w:rFonts w:cs="Times New Roman"/>
          <w:b/>
          <w:sz w:val="22"/>
          <w:szCs w:val="22"/>
        </w:rPr>
        <w:t>7. Изменение и расторжение Договора.</w:t>
      </w:r>
    </w:p>
    <w:p w:rsidR="0091622E" w:rsidRDefault="0091622E" w:rsidP="0091622E">
      <w:pPr>
        <w:tabs>
          <w:tab w:val="left" w:pos="851"/>
          <w:tab w:val="left" w:pos="993"/>
          <w:tab w:val="left" w:pos="1134"/>
        </w:tabs>
        <w:ind w:firstLine="709"/>
        <w:contextualSpacing/>
        <w:jc w:val="both"/>
        <w:rPr>
          <w:rFonts w:eastAsia="Tahoma"/>
          <w:sz w:val="22"/>
          <w:szCs w:val="22"/>
          <w:lang w:eastAsia="en-US"/>
        </w:rPr>
      </w:pPr>
      <w:r>
        <w:rPr>
          <w:rFonts w:eastAsia="Tahoma"/>
          <w:sz w:val="22"/>
          <w:szCs w:val="22"/>
          <w:lang w:eastAsia="en-US"/>
        </w:rPr>
        <w:t xml:space="preserve">7.1. </w:t>
      </w:r>
      <w:r w:rsidRPr="00F1069E">
        <w:rPr>
          <w:rFonts w:eastAsia="Tahoma"/>
          <w:sz w:val="22"/>
          <w:szCs w:val="22"/>
          <w:lang w:eastAsia="en-US"/>
        </w:rPr>
        <w:t xml:space="preserve">Все изменения и дополнения к Договору считаются действительными, если они оформлены в виде дополнительных соглашений к настоящему Договору, подписанных полномочными представителями  Заказчика </w:t>
      </w:r>
      <w:r>
        <w:rPr>
          <w:rFonts w:eastAsia="Tahoma"/>
          <w:sz w:val="22"/>
          <w:szCs w:val="22"/>
          <w:lang w:eastAsia="en-US"/>
        </w:rPr>
        <w:t xml:space="preserve">и Поставщика </w:t>
      </w:r>
      <w:r w:rsidRPr="00F1069E">
        <w:rPr>
          <w:rFonts w:eastAsia="Tahoma"/>
          <w:sz w:val="22"/>
          <w:szCs w:val="22"/>
          <w:lang w:eastAsia="en-US"/>
        </w:rPr>
        <w:t xml:space="preserve">за исключением случаев, предусмотренных Договором. </w:t>
      </w:r>
    </w:p>
    <w:p w:rsidR="0091622E" w:rsidRDefault="0091622E" w:rsidP="0091622E">
      <w:pPr>
        <w:tabs>
          <w:tab w:val="left" w:pos="851"/>
          <w:tab w:val="left" w:pos="993"/>
          <w:tab w:val="left" w:pos="1134"/>
        </w:tabs>
        <w:ind w:firstLine="709"/>
        <w:contextualSpacing/>
        <w:jc w:val="both"/>
        <w:rPr>
          <w:rFonts w:eastAsia="Tahoma"/>
          <w:sz w:val="22"/>
          <w:szCs w:val="22"/>
          <w:lang w:eastAsia="en-US"/>
        </w:rPr>
      </w:pPr>
      <w:r>
        <w:rPr>
          <w:rFonts w:eastAsia="Tahoma"/>
          <w:sz w:val="22"/>
          <w:szCs w:val="22"/>
          <w:lang w:eastAsia="en-US"/>
        </w:rPr>
        <w:t xml:space="preserve">7.2. </w:t>
      </w:r>
      <w:r w:rsidRPr="00F1069E">
        <w:rPr>
          <w:rFonts w:eastAsia="Tahoma"/>
          <w:sz w:val="22"/>
          <w:szCs w:val="22"/>
          <w:lang w:eastAsia="en-US"/>
        </w:rPr>
        <w:t>Об изменении адреса или платежных реквизитов какой-либо Стороны другая Сторона должна быть письменно уведомлена об этом в течение 10 дней с момента таких изменений.</w:t>
      </w:r>
    </w:p>
    <w:p w:rsidR="0091622E" w:rsidRDefault="0091622E" w:rsidP="0091622E">
      <w:pPr>
        <w:tabs>
          <w:tab w:val="left" w:pos="851"/>
          <w:tab w:val="left" w:pos="993"/>
          <w:tab w:val="left" w:pos="1134"/>
        </w:tabs>
        <w:ind w:firstLine="709"/>
        <w:contextualSpacing/>
        <w:jc w:val="both"/>
        <w:rPr>
          <w:rFonts w:eastAsia="Tahoma"/>
          <w:sz w:val="22"/>
          <w:szCs w:val="22"/>
          <w:lang w:eastAsia="en-US"/>
        </w:rPr>
      </w:pPr>
      <w:r>
        <w:rPr>
          <w:rFonts w:eastAsia="Tahoma"/>
          <w:sz w:val="22"/>
          <w:szCs w:val="22"/>
          <w:lang w:eastAsia="en-US"/>
        </w:rPr>
        <w:t xml:space="preserve">7.3. </w:t>
      </w:r>
      <w:r w:rsidRPr="00F1069E">
        <w:rPr>
          <w:rFonts w:eastAsia="Tahoma"/>
          <w:sz w:val="22"/>
          <w:szCs w:val="22"/>
          <w:lang w:eastAsia="en-US"/>
        </w:rPr>
        <w:t>Договор может быть изменен или прекращен:</w:t>
      </w:r>
    </w:p>
    <w:p w:rsidR="0091622E" w:rsidRDefault="0091622E" w:rsidP="0091622E">
      <w:pPr>
        <w:tabs>
          <w:tab w:val="left" w:pos="851"/>
          <w:tab w:val="left" w:pos="993"/>
          <w:tab w:val="left" w:pos="1134"/>
        </w:tabs>
        <w:ind w:firstLine="709"/>
        <w:contextualSpacing/>
        <w:jc w:val="both"/>
        <w:rPr>
          <w:rFonts w:eastAsia="Tahoma"/>
          <w:sz w:val="22"/>
          <w:szCs w:val="22"/>
          <w:lang w:eastAsia="en-US"/>
        </w:rPr>
      </w:pPr>
      <w:proofErr w:type="spellStart"/>
      <w:r>
        <w:rPr>
          <w:rFonts w:eastAsia="Tahoma"/>
          <w:sz w:val="22"/>
          <w:szCs w:val="22"/>
          <w:lang w:eastAsia="en-US"/>
        </w:rPr>
        <w:t>a</w:t>
      </w:r>
      <w:proofErr w:type="spellEnd"/>
      <w:r>
        <w:rPr>
          <w:rFonts w:eastAsia="Tahoma"/>
          <w:sz w:val="22"/>
          <w:szCs w:val="22"/>
          <w:lang w:eastAsia="en-US"/>
        </w:rPr>
        <w:t xml:space="preserve">) </w:t>
      </w:r>
      <w:r w:rsidRPr="00F1069E">
        <w:rPr>
          <w:rFonts w:eastAsia="Tahoma"/>
          <w:sz w:val="22"/>
          <w:szCs w:val="22"/>
          <w:lang w:eastAsia="en-US"/>
        </w:rPr>
        <w:t>по соглашению Сторон, совершенному исключительно в форме дополнительного соглашения к настоящему Договору, подписанному надлежащим образом уполномоченными на то представителями Сторон, протоколы совещаний, письма и иные документы, оформляемые Сторонами при исполнении настоящего Договора, не могут изменять положения настоящего Договора. Сторона, инициирующая изменение и/или расторжение Договора, направляет другой Стороне проект соответствующего дополнительного соглашения. Дата, с которой Договор считается измененным и/или расторгнутым, определя</w:t>
      </w:r>
      <w:r>
        <w:rPr>
          <w:rFonts w:eastAsia="Tahoma"/>
          <w:sz w:val="22"/>
          <w:szCs w:val="22"/>
          <w:lang w:eastAsia="en-US"/>
        </w:rPr>
        <w:t>ется дополнительным соглашением</w:t>
      </w:r>
      <w:r w:rsidRPr="00F1069E">
        <w:rPr>
          <w:rFonts w:eastAsia="Tahoma"/>
          <w:sz w:val="22"/>
          <w:szCs w:val="22"/>
          <w:lang w:eastAsia="en-US"/>
        </w:rPr>
        <w:t>;</w:t>
      </w:r>
    </w:p>
    <w:p w:rsidR="0091622E" w:rsidRPr="00F1069E" w:rsidRDefault="0091622E" w:rsidP="0091622E">
      <w:pPr>
        <w:tabs>
          <w:tab w:val="left" w:pos="851"/>
          <w:tab w:val="left" w:pos="993"/>
          <w:tab w:val="left" w:pos="1134"/>
        </w:tabs>
        <w:ind w:firstLine="709"/>
        <w:contextualSpacing/>
        <w:jc w:val="both"/>
        <w:rPr>
          <w:rFonts w:eastAsia="Tahoma"/>
          <w:sz w:val="22"/>
          <w:szCs w:val="22"/>
          <w:lang w:eastAsia="en-US"/>
        </w:rPr>
      </w:pPr>
      <w:proofErr w:type="spellStart"/>
      <w:r>
        <w:rPr>
          <w:rFonts w:eastAsia="Tahoma"/>
          <w:sz w:val="22"/>
          <w:szCs w:val="22"/>
          <w:lang w:eastAsia="en-US"/>
        </w:rPr>
        <w:t>b</w:t>
      </w:r>
      <w:proofErr w:type="spellEnd"/>
      <w:r>
        <w:rPr>
          <w:rFonts w:eastAsia="Tahoma"/>
          <w:sz w:val="22"/>
          <w:szCs w:val="22"/>
          <w:lang w:eastAsia="en-US"/>
        </w:rPr>
        <w:t xml:space="preserve">) </w:t>
      </w:r>
      <w:r w:rsidRPr="00F1069E">
        <w:rPr>
          <w:rFonts w:eastAsia="Tahoma"/>
          <w:sz w:val="22"/>
          <w:szCs w:val="22"/>
          <w:lang w:eastAsia="en-US"/>
        </w:rPr>
        <w:t>на основании решения суда по требованию одной из Сторон в случаях, предусмотренных Договором или действующим законодательством Российской Федерации;</w:t>
      </w:r>
    </w:p>
    <w:p w:rsidR="0091622E" w:rsidRPr="00F1069E" w:rsidRDefault="0091622E" w:rsidP="0091622E">
      <w:pPr>
        <w:keepNext/>
        <w:keepLines/>
        <w:tabs>
          <w:tab w:val="left" w:pos="0"/>
          <w:tab w:val="left" w:pos="426"/>
        </w:tabs>
        <w:ind w:firstLine="709"/>
        <w:jc w:val="both"/>
        <w:outlineLvl w:val="3"/>
        <w:rPr>
          <w:rFonts w:eastAsia="Tahoma"/>
          <w:sz w:val="22"/>
          <w:szCs w:val="22"/>
          <w:lang w:eastAsia="en-US"/>
        </w:rPr>
      </w:pPr>
      <w:proofErr w:type="spellStart"/>
      <w:r>
        <w:rPr>
          <w:rFonts w:eastAsia="Tahoma"/>
          <w:sz w:val="22"/>
          <w:szCs w:val="22"/>
          <w:lang w:eastAsia="en-US"/>
        </w:rPr>
        <w:t>c</w:t>
      </w:r>
      <w:proofErr w:type="spellEnd"/>
      <w:r>
        <w:rPr>
          <w:rFonts w:eastAsia="Tahoma"/>
          <w:sz w:val="22"/>
          <w:szCs w:val="22"/>
          <w:lang w:eastAsia="en-US"/>
        </w:rPr>
        <w:t xml:space="preserve">) </w:t>
      </w:r>
      <w:r w:rsidRPr="00F1069E">
        <w:rPr>
          <w:rFonts w:eastAsia="Tahoma"/>
          <w:sz w:val="22"/>
          <w:szCs w:val="22"/>
          <w:lang w:eastAsia="en-US"/>
        </w:rPr>
        <w:t>в одностороннем порядке по требованию одной из Сторон в случаях и порядке, предусмотренных настоящим Договором.</w:t>
      </w:r>
    </w:p>
    <w:p w:rsidR="0091622E" w:rsidRPr="00F1069E" w:rsidRDefault="0091622E" w:rsidP="0091622E">
      <w:pPr>
        <w:widowControl w:val="0"/>
        <w:shd w:val="clear" w:color="auto" w:fill="FFFFFF"/>
        <w:autoSpaceDE w:val="0"/>
        <w:autoSpaceDN w:val="0"/>
        <w:adjustRightInd w:val="0"/>
        <w:ind w:firstLine="709"/>
        <w:jc w:val="both"/>
        <w:rPr>
          <w:sz w:val="22"/>
          <w:szCs w:val="22"/>
        </w:rPr>
      </w:pPr>
      <w:r>
        <w:rPr>
          <w:rFonts w:eastAsia="Tahoma"/>
          <w:sz w:val="22"/>
          <w:szCs w:val="22"/>
          <w:lang w:eastAsia="en-US"/>
        </w:rPr>
        <w:t>7</w:t>
      </w:r>
      <w:r w:rsidRPr="00F1069E">
        <w:rPr>
          <w:rFonts w:eastAsia="Tahoma"/>
          <w:sz w:val="22"/>
          <w:szCs w:val="22"/>
          <w:lang w:eastAsia="en-US"/>
        </w:rPr>
        <w:t>.</w:t>
      </w:r>
      <w:r w:rsidR="0080681F">
        <w:rPr>
          <w:rFonts w:eastAsia="Tahoma"/>
          <w:sz w:val="22"/>
          <w:szCs w:val="22"/>
          <w:lang w:eastAsia="en-US"/>
        </w:rPr>
        <w:t>4</w:t>
      </w:r>
      <w:r w:rsidRPr="00F1069E">
        <w:rPr>
          <w:rFonts w:eastAsia="Tahoma"/>
          <w:sz w:val="22"/>
          <w:szCs w:val="22"/>
          <w:lang w:eastAsia="en-US"/>
        </w:rPr>
        <w:t>.</w:t>
      </w:r>
      <w:r w:rsidRPr="00F1069E">
        <w:rPr>
          <w:b/>
          <w:sz w:val="22"/>
          <w:szCs w:val="22"/>
        </w:rPr>
        <w:t xml:space="preserve"> </w:t>
      </w:r>
      <w:r w:rsidRPr="00F3669E">
        <w:rPr>
          <w:sz w:val="22"/>
          <w:szCs w:val="22"/>
        </w:rPr>
        <w:t>Отказ от исполнения Договора по инициативе Заказчика:</w:t>
      </w:r>
    </w:p>
    <w:p w:rsidR="0091622E" w:rsidRPr="00F1069E" w:rsidRDefault="0091622E" w:rsidP="0091622E">
      <w:pPr>
        <w:autoSpaceDE w:val="0"/>
        <w:autoSpaceDN w:val="0"/>
        <w:adjustRightInd w:val="0"/>
        <w:ind w:firstLine="709"/>
        <w:jc w:val="both"/>
        <w:rPr>
          <w:rFonts w:eastAsiaTheme="minorHAnsi"/>
          <w:iCs/>
          <w:sz w:val="22"/>
          <w:szCs w:val="22"/>
          <w:lang w:eastAsia="en-US"/>
        </w:rPr>
      </w:pPr>
      <w:r>
        <w:rPr>
          <w:rFonts w:eastAsiaTheme="minorHAnsi"/>
          <w:iCs/>
          <w:sz w:val="22"/>
          <w:szCs w:val="22"/>
          <w:lang w:eastAsia="en-US"/>
        </w:rPr>
        <w:t>7</w:t>
      </w:r>
      <w:r w:rsidRPr="00F1069E">
        <w:rPr>
          <w:rFonts w:eastAsiaTheme="minorHAnsi"/>
          <w:iCs/>
          <w:sz w:val="22"/>
          <w:szCs w:val="22"/>
          <w:lang w:eastAsia="en-US"/>
        </w:rPr>
        <w:t>.</w:t>
      </w:r>
      <w:r w:rsidR="0080681F">
        <w:rPr>
          <w:rFonts w:eastAsiaTheme="minorHAnsi"/>
          <w:iCs/>
          <w:sz w:val="22"/>
          <w:szCs w:val="22"/>
          <w:lang w:eastAsia="en-US"/>
        </w:rPr>
        <w:t>4</w:t>
      </w:r>
      <w:r w:rsidRPr="00F1069E">
        <w:rPr>
          <w:rFonts w:eastAsiaTheme="minorHAnsi"/>
          <w:iCs/>
          <w:sz w:val="22"/>
          <w:szCs w:val="22"/>
          <w:lang w:eastAsia="en-US"/>
        </w:rPr>
        <w:t>.</w:t>
      </w:r>
      <w:r w:rsidR="0080681F">
        <w:rPr>
          <w:rFonts w:eastAsiaTheme="minorHAnsi"/>
          <w:iCs/>
          <w:sz w:val="22"/>
          <w:szCs w:val="22"/>
          <w:lang w:eastAsia="en-US"/>
        </w:rPr>
        <w:t>1</w:t>
      </w:r>
      <w:r w:rsidRPr="00F1069E">
        <w:rPr>
          <w:rFonts w:eastAsiaTheme="minorHAnsi"/>
          <w:iCs/>
          <w:sz w:val="22"/>
          <w:szCs w:val="22"/>
          <w:lang w:eastAsia="en-US"/>
        </w:rPr>
        <w:t xml:space="preserve">. Заказчик в соответствии со ст. 450.1 ГК РФ, вправе в одностороннем внесудебном порядке отказаться от исполнения Договора (полностью или в части) путем направления </w:t>
      </w:r>
      <w:r>
        <w:rPr>
          <w:rFonts w:eastAsia="Tahoma"/>
          <w:sz w:val="22"/>
          <w:szCs w:val="22"/>
        </w:rPr>
        <w:t>Поставщику</w:t>
      </w:r>
      <w:r w:rsidRPr="00F1069E">
        <w:rPr>
          <w:rFonts w:eastAsiaTheme="minorHAnsi"/>
          <w:iCs/>
          <w:sz w:val="22"/>
          <w:szCs w:val="22"/>
          <w:lang w:eastAsia="en-US"/>
        </w:rPr>
        <w:t xml:space="preserve"> уведомления о таком отказе, в случае:</w:t>
      </w:r>
    </w:p>
    <w:p w:rsidR="0091622E" w:rsidRPr="00F1069E" w:rsidRDefault="0091622E" w:rsidP="0091622E">
      <w:pPr>
        <w:autoSpaceDE w:val="0"/>
        <w:autoSpaceDN w:val="0"/>
        <w:adjustRightInd w:val="0"/>
        <w:ind w:firstLine="709"/>
        <w:jc w:val="both"/>
        <w:rPr>
          <w:rFonts w:eastAsiaTheme="minorHAnsi"/>
          <w:iCs/>
          <w:sz w:val="22"/>
          <w:szCs w:val="22"/>
          <w:lang w:eastAsia="en-US"/>
        </w:rPr>
      </w:pPr>
      <w:proofErr w:type="spellStart"/>
      <w:r w:rsidRPr="00F1069E">
        <w:rPr>
          <w:rFonts w:eastAsiaTheme="minorHAnsi"/>
          <w:iCs/>
          <w:sz w:val="22"/>
          <w:szCs w:val="22"/>
          <w:lang w:eastAsia="en-US"/>
        </w:rPr>
        <w:t>a</w:t>
      </w:r>
      <w:proofErr w:type="spellEnd"/>
      <w:r w:rsidRPr="00F1069E">
        <w:rPr>
          <w:rFonts w:eastAsiaTheme="minorHAnsi"/>
          <w:iCs/>
          <w:sz w:val="22"/>
          <w:szCs w:val="22"/>
          <w:lang w:eastAsia="en-US"/>
        </w:rPr>
        <w:t xml:space="preserve">) нарушение </w:t>
      </w:r>
      <w:r>
        <w:rPr>
          <w:rFonts w:eastAsia="Tahoma"/>
          <w:sz w:val="22"/>
          <w:szCs w:val="22"/>
        </w:rPr>
        <w:t>Поставщиком</w:t>
      </w:r>
      <w:r w:rsidRPr="00F1069E">
        <w:rPr>
          <w:rFonts w:eastAsiaTheme="minorHAnsi"/>
          <w:iCs/>
          <w:sz w:val="22"/>
          <w:szCs w:val="22"/>
          <w:lang w:eastAsia="en-US"/>
        </w:rPr>
        <w:t xml:space="preserve"> условий настоящего Договора</w:t>
      </w:r>
      <w:r>
        <w:rPr>
          <w:rFonts w:eastAsiaTheme="minorHAnsi"/>
          <w:iCs/>
          <w:sz w:val="22"/>
          <w:szCs w:val="22"/>
          <w:lang w:eastAsia="en-US"/>
        </w:rPr>
        <w:t>, в том числе нарушения сроков поставки Товара, предусмотренных п. 2.1 Договора;</w:t>
      </w:r>
    </w:p>
    <w:p w:rsidR="0091622E" w:rsidRPr="00F1069E" w:rsidRDefault="0091622E" w:rsidP="0091622E">
      <w:pPr>
        <w:autoSpaceDE w:val="0"/>
        <w:autoSpaceDN w:val="0"/>
        <w:adjustRightInd w:val="0"/>
        <w:ind w:firstLine="709"/>
        <w:jc w:val="both"/>
        <w:rPr>
          <w:rFonts w:eastAsiaTheme="minorHAnsi"/>
          <w:iCs/>
          <w:sz w:val="22"/>
          <w:szCs w:val="22"/>
          <w:lang w:eastAsia="en-US"/>
        </w:rPr>
      </w:pPr>
      <w:r w:rsidRPr="00F1069E">
        <w:rPr>
          <w:rFonts w:eastAsiaTheme="minorHAnsi"/>
          <w:iCs/>
          <w:sz w:val="22"/>
          <w:szCs w:val="22"/>
          <w:lang w:val="en-US" w:eastAsia="en-US"/>
        </w:rPr>
        <w:t>b</w:t>
      </w:r>
      <w:r w:rsidRPr="00F1069E">
        <w:rPr>
          <w:rFonts w:eastAsiaTheme="minorHAnsi"/>
          <w:iCs/>
          <w:sz w:val="22"/>
          <w:szCs w:val="22"/>
          <w:lang w:eastAsia="en-US"/>
        </w:rPr>
        <w:t xml:space="preserve">) </w:t>
      </w:r>
      <w:r>
        <w:rPr>
          <w:rFonts w:eastAsia="Tahoma"/>
          <w:sz w:val="22"/>
          <w:szCs w:val="22"/>
        </w:rPr>
        <w:t>Поставщик</w:t>
      </w:r>
      <w:r w:rsidRPr="00F1069E">
        <w:rPr>
          <w:rFonts w:eastAsiaTheme="minorHAnsi"/>
          <w:iCs/>
          <w:sz w:val="22"/>
          <w:szCs w:val="22"/>
          <w:lang w:eastAsia="en-US"/>
        </w:rPr>
        <w:t xml:space="preserve"> не приступает своевременно к ис</w:t>
      </w:r>
      <w:r>
        <w:rPr>
          <w:rFonts w:eastAsiaTheme="minorHAnsi"/>
          <w:iCs/>
          <w:sz w:val="22"/>
          <w:szCs w:val="22"/>
          <w:lang w:eastAsia="en-US"/>
        </w:rPr>
        <w:t>полнению настоящего Договора</w:t>
      </w:r>
      <w:r w:rsidRPr="00F1069E">
        <w:rPr>
          <w:rFonts w:eastAsiaTheme="minorHAnsi"/>
          <w:iCs/>
          <w:sz w:val="22"/>
          <w:szCs w:val="22"/>
          <w:lang w:eastAsia="en-US"/>
        </w:rPr>
        <w:t>;</w:t>
      </w:r>
    </w:p>
    <w:p w:rsidR="0091622E" w:rsidRPr="00F1069E" w:rsidRDefault="0091622E" w:rsidP="0091622E">
      <w:pPr>
        <w:autoSpaceDE w:val="0"/>
        <w:autoSpaceDN w:val="0"/>
        <w:adjustRightInd w:val="0"/>
        <w:ind w:firstLine="709"/>
        <w:jc w:val="both"/>
        <w:rPr>
          <w:rFonts w:eastAsiaTheme="minorHAnsi"/>
          <w:iCs/>
          <w:sz w:val="22"/>
          <w:szCs w:val="22"/>
          <w:lang w:eastAsia="en-US"/>
        </w:rPr>
      </w:pPr>
      <w:r>
        <w:rPr>
          <w:rFonts w:eastAsiaTheme="minorHAnsi"/>
          <w:iCs/>
          <w:sz w:val="22"/>
          <w:szCs w:val="22"/>
          <w:lang w:val="en-US" w:eastAsia="en-US"/>
        </w:rPr>
        <w:t>c</w:t>
      </w:r>
      <w:r w:rsidRPr="00F1069E">
        <w:rPr>
          <w:rFonts w:eastAsiaTheme="minorHAnsi"/>
          <w:iCs/>
          <w:sz w:val="22"/>
          <w:szCs w:val="22"/>
          <w:lang w:eastAsia="en-US"/>
        </w:rPr>
        <w:t xml:space="preserve">) </w:t>
      </w:r>
      <w:proofErr w:type="gramStart"/>
      <w:r w:rsidRPr="00F1069E">
        <w:rPr>
          <w:rFonts w:eastAsiaTheme="minorHAnsi"/>
          <w:iCs/>
          <w:sz w:val="22"/>
          <w:szCs w:val="22"/>
          <w:lang w:eastAsia="en-US"/>
        </w:rPr>
        <w:t>в</w:t>
      </w:r>
      <w:proofErr w:type="gramEnd"/>
      <w:r w:rsidRPr="00F1069E">
        <w:rPr>
          <w:rFonts w:eastAsiaTheme="minorHAnsi"/>
          <w:iCs/>
          <w:sz w:val="22"/>
          <w:szCs w:val="22"/>
          <w:lang w:eastAsia="en-US"/>
        </w:rPr>
        <w:t xml:space="preserve"> отношении </w:t>
      </w:r>
      <w:r>
        <w:rPr>
          <w:rFonts w:eastAsia="Tahoma"/>
          <w:sz w:val="22"/>
          <w:szCs w:val="22"/>
        </w:rPr>
        <w:t xml:space="preserve">Поставщика или Покупателя </w:t>
      </w:r>
      <w:r w:rsidRPr="00F1069E">
        <w:rPr>
          <w:rFonts w:eastAsiaTheme="minorHAnsi"/>
          <w:iCs/>
          <w:sz w:val="22"/>
          <w:szCs w:val="22"/>
          <w:lang w:eastAsia="en-US"/>
        </w:rPr>
        <w:t>принято решения о ликвидации либо реорганизации;</w:t>
      </w:r>
    </w:p>
    <w:p w:rsidR="0091622E" w:rsidRPr="00F1069E" w:rsidRDefault="0091622E" w:rsidP="0091622E">
      <w:pPr>
        <w:autoSpaceDE w:val="0"/>
        <w:autoSpaceDN w:val="0"/>
        <w:adjustRightInd w:val="0"/>
        <w:ind w:firstLine="709"/>
        <w:jc w:val="both"/>
        <w:rPr>
          <w:rFonts w:eastAsiaTheme="minorHAnsi"/>
          <w:iCs/>
          <w:sz w:val="22"/>
          <w:szCs w:val="22"/>
          <w:lang w:eastAsia="en-US"/>
        </w:rPr>
      </w:pPr>
      <w:r>
        <w:rPr>
          <w:rFonts w:eastAsiaTheme="minorHAnsi"/>
          <w:iCs/>
          <w:sz w:val="22"/>
          <w:szCs w:val="22"/>
          <w:lang w:val="en-US" w:eastAsia="en-US"/>
        </w:rPr>
        <w:t>d</w:t>
      </w:r>
      <w:r w:rsidRPr="00F1069E">
        <w:rPr>
          <w:rFonts w:eastAsiaTheme="minorHAnsi"/>
          <w:iCs/>
          <w:sz w:val="22"/>
          <w:szCs w:val="22"/>
          <w:lang w:eastAsia="en-US"/>
        </w:rPr>
        <w:t xml:space="preserve">) </w:t>
      </w:r>
      <w:proofErr w:type="gramStart"/>
      <w:r w:rsidRPr="00F1069E">
        <w:rPr>
          <w:rFonts w:eastAsiaTheme="minorHAnsi"/>
          <w:iCs/>
          <w:sz w:val="22"/>
          <w:szCs w:val="22"/>
          <w:lang w:eastAsia="en-US"/>
        </w:rPr>
        <w:t>в</w:t>
      </w:r>
      <w:proofErr w:type="gramEnd"/>
      <w:r w:rsidRPr="00F1069E">
        <w:rPr>
          <w:rFonts w:eastAsiaTheme="minorHAnsi"/>
          <w:iCs/>
          <w:sz w:val="22"/>
          <w:szCs w:val="22"/>
          <w:lang w:eastAsia="en-US"/>
        </w:rPr>
        <w:t xml:space="preserve"> отношении </w:t>
      </w:r>
      <w:r>
        <w:rPr>
          <w:rFonts w:eastAsia="Tahoma"/>
          <w:sz w:val="22"/>
          <w:szCs w:val="22"/>
        </w:rPr>
        <w:t>Поставщика</w:t>
      </w:r>
      <w:r w:rsidRPr="00F1069E">
        <w:rPr>
          <w:rFonts w:eastAsiaTheme="minorHAnsi"/>
          <w:iCs/>
          <w:sz w:val="22"/>
          <w:szCs w:val="22"/>
          <w:lang w:eastAsia="en-US"/>
        </w:rPr>
        <w:t xml:space="preserve"> подано заявление о признании его несостоятельным должником (банкротом);</w:t>
      </w:r>
    </w:p>
    <w:p w:rsidR="0091622E" w:rsidRPr="00F1069E" w:rsidRDefault="0091622E" w:rsidP="0091622E">
      <w:pPr>
        <w:autoSpaceDE w:val="0"/>
        <w:autoSpaceDN w:val="0"/>
        <w:adjustRightInd w:val="0"/>
        <w:ind w:firstLine="709"/>
        <w:jc w:val="both"/>
        <w:rPr>
          <w:rFonts w:eastAsiaTheme="minorHAnsi"/>
          <w:iCs/>
          <w:sz w:val="22"/>
          <w:szCs w:val="22"/>
          <w:lang w:eastAsia="en-US"/>
        </w:rPr>
      </w:pPr>
      <w:r>
        <w:rPr>
          <w:rFonts w:eastAsiaTheme="minorHAnsi"/>
          <w:iCs/>
          <w:sz w:val="22"/>
          <w:szCs w:val="22"/>
          <w:lang w:val="en-US" w:eastAsia="en-US"/>
        </w:rPr>
        <w:t>e</w:t>
      </w:r>
      <w:r w:rsidRPr="00F1069E">
        <w:rPr>
          <w:rFonts w:eastAsiaTheme="minorHAnsi"/>
          <w:iCs/>
          <w:sz w:val="22"/>
          <w:szCs w:val="22"/>
          <w:lang w:eastAsia="en-US"/>
        </w:rPr>
        <w:t xml:space="preserve">) в любой момент после заключения Договора, когда Заказчику стало известно о предоставлении </w:t>
      </w:r>
      <w:r>
        <w:rPr>
          <w:rFonts w:eastAsia="Tahoma"/>
          <w:sz w:val="22"/>
          <w:szCs w:val="22"/>
        </w:rPr>
        <w:t>Поставщиком</w:t>
      </w:r>
      <w:r w:rsidRPr="00F1069E">
        <w:rPr>
          <w:rFonts w:eastAsiaTheme="minorHAnsi"/>
          <w:iCs/>
          <w:sz w:val="22"/>
          <w:szCs w:val="22"/>
          <w:lang w:eastAsia="en-US"/>
        </w:rPr>
        <w:t xml:space="preserve"> до подписания Договора и в ходе его исполнения ложных сведений, иных сведений, не соответствующих представлениям Заказчика о финансовом положении </w:t>
      </w:r>
      <w:r>
        <w:rPr>
          <w:rFonts w:eastAsia="Tahoma"/>
          <w:sz w:val="22"/>
          <w:szCs w:val="22"/>
        </w:rPr>
        <w:t>Поставщика</w:t>
      </w:r>
      <w:r w:rsidRPr="00F1069E">
        <w:rPr>
          <w:rFonts w:eastAsiaTheme="minorHAnsi"/>
          <w:iCs/>
          <w:sz w:val="22"/>
          <w:szCs w:val="22"/>
          <w:lang w:eastAsia="en-US"/>
        </w:rPr>
        <w:t>, его учредительных документах, раз</w:t>
      </w:r>
      <w:r>
        <w:rPr>
          <w:rFonts w:eastAsiaTheme="minorHAnsi"/>
          <w:iCs/>
          <w:sz w:val="22"/>
          <w:szCs w:val="22"/>
          <w:lang w:eastAsia="en-US"/>
        </w:rPr>
        <w:t>решений (лицензий) на оказание у</w:t>
      </w:r>
      <w:r w:rsidRPr="00F1069E">
        <w:rPr>
          <w:rFonts w:eastAsiaTheme="minorHAnsi"/>
          <w:iCs/>
          <w:sz w:val="22"/>
          <w:szCs w:val="22"/>
          <w:lang w:eastAsia="en-US"/>
        </w:rPr>
        <w:t xml:space="preserve">слуг, оказываемых по настоящему Договору </w:t>
      </w:r>
      <w:r>
        <w:rPr>
          <w:rFonts w:eastAsia="Tahoma"/>
          <w:sz w:val="22"/>
          <w:szCs w:val="22"/>
        </w:rPr>
        <w:t>Поставщиком</w:t>
      </w:r>
      <w:r w:rsidRPr="00F1069E">
        <w:rPr>
          <w:rFonts w:eastAsiaTheme="minorHAnsi"/>
          <w:iCs/>
          <w:sz w:val="22"/>
          <w:szCs w:val="22"/>
          <w:lang w:eastAsia="en-US"/>
        </w:rPr>
        <w:t>, и другой информации о существенном изменении обстоятельств, когда они изменились настолько, что если бы Заказчик мог это разумно предвидеть, Договор вообще не был бы им заключен или был бы заключен на значительно отличающихся условиях;</w:t>
      </w:r>
    </w:p>
    <w:p w:rsidR="0091622E" w:rsidRPr="00F3669E" w:rsidRDefault="0091622E" w:rsidP="0091622E">
      <w:pPr>
        <w:autoSpaceDE w:val="0"/>
        <w:autoSpaceDN w:val="0"/>
        <w:adjustRightInd w:val="0"/>
        <w:ind w:firstLine="709"/>
        <w:jc w:val="both"/>
        <w:rPr>
          <w:rFonts w:eastAsiaTheme="minorHAnsi"/>
          <w:iCs/>
          <w:sz w:val="22"/>
          <w:szCs w:val="22"/>
          <w:lang w:eastAsia="en-US"/>
        </w:rPr>
      </w:pPr>
      <w:r>
        <w:rPr>
          <w:rFonts w:eastAsiaTheme="minorHAnsi"/>
          <w:iCs/>
          <w:sz w:val="22"/>
          <w:szCs w:val="22"/>
          <w:lang w:val="en-US" w:eastAsia="en-US"/>
        </w:rPr>
        <w:t>f</w:t>
      </w:r>
      <w:r w:rsidRPr="00F1069E">
        <w:rPr>
          <w:rFonts w:eastAsiaTheme="minorHAnsi"/>
          <w:iCs/>
          <w:sz w:val="22"/>
          <w:szCs w:val="22"/>
          <w:lang w:eastAsia="en-US"/>
        </w:rPr>
        <w:t xml:space="preserve">) </w:t>
      </w:r>
      <w:proofErr w:type="gramStart"/>
      <w:r w:rsidRPr="00F1069E">
        <w:rPr>
          <w:rFonts w:eastAsiaTheme="minorHAnsi"/>
          <w:iCs/>
          <w:sz w:val="22"/>
          <w:szCs w:val="22"/>
          <w:lang w:eastAsia="en-US"/>
        </w:rPr>
        <w:t>в</w:t>
      </w:r>
      <w:proofErr w:type="gramEnd"/>
      <w:r w:rsidRPr="00F1069E">
        <w:rPr>
          <w:rFonts w:eastAsiaTheme="minorHAnsi"/>
          <w:iCs/>
          <w:sz w:val="22"/>
          <w:szCs w:val="22"/>
          <w:lang w:eastAsia="en-US"/>
        </w:rPr>
        <w:t xml:space="preserve"> иных случаях, предусмотренных законодательством Российской Федерации и/или Договором.</w:t>
      </w:r>
    </w:p>
    <w:p w:rsidR="0091622E" w:rsidRPr="00E96CAA" w:rsidRDefault="0091622E" w:rsidP="0091622E">
      <w:pPr>
        <w:autoSpaceDE w:val="0"/>
        <w:autoSpaceDN w:val="0"/>
        <w:adjustRightInd w:val="0"/>
        <w:ind w:firstLine="709"/>
        <w:contextualSpacing/>
        <w:jc w:val="both"/>
        <w:rPr>
          <w:rFonts w:eastAsia="Calibri"/>
          <w:sz w:val="22"/>
          <w:szCs w:val="22"/>
          <w:lang w:eastAsia="en-US"/>
        </w:rPr>
      </w:pPr>
      <w:r>
        <w:rPr>
          <w:rFonts w:eastAsia="Calibri"/>
          <w:sz w:val="22"/>
          <w:szCs w:val="22"/>
          <w:lang w:eastAsia="en-US"/>
        </w:rPr>
        <w:t>7</w:t>
      </w:r>
      <w:r w:rsidRPr="00943661">
        <w:rPr>
          <w:rFonts w:eastAsia="Calibri"/>
          <w:sz w:val="22"/>
          <w:szCs w:val="22"/>
          <w:lang w:eastAsia="en-US"/>
        </w:rPr>
        <w:t>.</w:t>
      </w:r>
      <w:r w:rsidR="00145D81">
        <w:rPr>
          <w:rFonts w:eastAsia="Calibri"/>
          <w:sz w:val="22"/>
          <w:szCs w:val="22"/>
          <w:lang w:eastAsia="en-US"/>
        </w:rPr>
        <w:t>5</w:t>
      </w:r>
      <w:r w:rsidRPr="00943661">
        <w:rPr>
          <w:rFonts w:eastAsia="Calibri"/>
          <w:sz w:val="22"/>
          <w:szCs w:val="22"/>
          <w:lang w:eastAsia="en-US"/>
        </w:rPr>
        <w:t xml:space="preserve">. </w:t>
      </w:r>
      <w:r>
        <w:rPr>
          <w:rFonts w:eastAsia="Calibri"/>
          <w:sz w:val="22"/>
          <w:szCs w:val="22"/>
          <w:lang w:eastAsia="en-US"/>
        </w:rPr>
        <w:t xml:space="preserve">Заказчик </w:t>
      </w:r>
      <w:r w:rsidRPr="00943661">
        <w:rPr>
          <w:rFonts w:eastAsia="Calibri"/>
          <w:sz w:val="22"/>
          <w:szCs w:val="22"/>
          <w:lang w:eastAsia="en-US"/>
        </w:rPr>
        <w:t xml:space="preserve">обязан принять решение об одностороннем отказе от исполнения </w:t>
      </w:r>
      <w:r w:rsidRPr="00943661">
        <w:rPr>
          <w:sz w:val="22"/>
          <w:szCs w:val="22"/>
        </w:rPr>
        <w:t>Договора,</w:t>
      </w:r>
      <w:r w:rsidRPr="00943661">
        <w:rPr>
          <w:rFonts w:eastAsia="Calibri"/>
          <w:sz w:val="22"/>
          <w:szCs w:val="22"/>
          <w:lang w:eastAsia="en-US"/>
        </w:rPr>
        <w:t xml:space="preserve"> если в ходе исполнения </w:t>
      </w:r>
      <w:r w:rsidRPr="00943661">
        <w:rPr>
          <w:sz w:val="22"/>
          <w:szCs w:val="22"/>
        </w:rPr>
        <w:t>Договора</w:t>
      </w:r>
      <w:r w:rsidRPr="00943661">
        <w:rPr>
          <w:rFonts w:eastAsia="Calibri"/>
          <w:sz w:val="22"/>
          <w:szCs w:val="22"/>
          <w:lang w:eastAsia="en-US"/>
        </w:rPr>
        <w:t xml:space="preserve"> установлено, что </w:t>
      </w:r>
      <w:r>
        <w:rPr>
          <w:rFonts w:eastAsia="Calibri"/>
          <w:sz w:val="22"/>
          <w:szCs w:val="22"/>
          <w:lang w:eastAsia="en-US"/>
        </w:rPr>
        <w:t>Поставщик</w:t>
      </w:r>
      <w:r w:rsidRPr="00943661">
        <w:rPr>
          <w:rFonts w:eastAsia="Calibri"/>
          <w:sz w:val="22"/>
          <w:szCs w:val="22"/>
          <w:lang w:eastAsia="en-US"/>
        </w:rPr>
        <w:t xml:space="preserve"> и (</w:t>
      </w:r>
      <w:proofErr w:type="gramStart"/>
      <w:r w:rsidRPr="00943661">
        <w:rPr>
          <w:rFonts w:eastAsia="Calibri"/>
          <w:sz w:val="22"/>
          <w:szCs w:val="22"/>
          <w:lang w:eastAsia="en-US"/>
        </w:rPr>
        <w:t xml:space="preserve">или) </w:t>
      </w:r>
      <w:proofErr w:type="gramEnd"/>
      <w:r w:rsidRPr="00943661">
        <w:rPr>
          <w:rFonts w:eastAsia="Calibri"/>
          <w:sz w:val="22"/>
          <w:szCs w:val="22"/>
          <w:lang w:eastAsia="en-US"/>
        </w:rPr>
        <w:t xml:space="preserve">поставляемый </w:t>
      </w:r>
      <w:r>
        <w:rPr>
          <w:rFonts w:eastAsia="Calibri"/>
          <w:sz w:val="22"/>
          <w:szCs w:val="22"/>
          <w:lang w:eastAsia="en-US"/>
        </w:rPr>
        <w:t>т</w:t>
      </w:r>
      <w:r w:rsidRPr="00943661">
        <w:rPr>
          <w:rFonts w:eastAsia="Calibri"/>
          <w:sz w:val="22"/>
          <w:szCs w:val="22"/>
          <w:lang w:eastAsia="en-US"/>
        </w:rPr>
        <w:t>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Подрядчика.</w:t>
      </w:r>
    </w:p>
    <w:p w:rsidR="005927ED" w:rsidRPr="00943661" w:rsidRDefault="005927ED" w:rsidP="0064367F">
      <w:pPr>
        <w:pStyle w:val="210"/>
        <w:widowControl/>
        <w:numPr>
          <w:ilvl w:val="0"/>
          <w:numId w:val="16"/>
        </w:numPr>
        <w:tabs>
          <w:tab w:val="left" w:pos="0"/>
          <w:tab w:val="left" w:pos="851"/>
          <w:tab w:val="left" w:pos="1134"/>
        </w:tabs>
        <w:ind w:left="0" w:firstLine="709"/>
        <w:contextualSpacing/>
        <w:rPr>
          <w:rFonts w:cs="Times New Roman"/>
          <w:b/>
          <w:sz w:val="22"/>
          <w:szCs w:val="22"/>
        </w:rPr>
      </w:pPr>
      <w:r w:rsidRPr="00943661">
        <w:rPr>
          <w:rFonts w:cs="Times New Roman"/>
          <w:b/>
          <w:sz w:val="22"/>
          <w:szCs w:val="22"/>
        </w:rPr>
        <w:t>Ответственность сторон</w:t>
      </w:r>
    </w:p>
    <w:p w:rsidR="005927ED" w:rsidRPr="00943661" w:rsidRDefault="005927ED" w:rsidP="00C93F92">
      <w:pPr>
        <w:ind w:firstLine="709"/>
        <w:contextualSpacing/>
        <w:jc w:val="both"/>
        <w:rPr>
          <w:sz w:val="22"/>
          <w:szCs w:val="22"/>
        </w:rPr>
      </w:pPr>
      <w:r w:rsidRPr="00943661">
        <w:rPr>
          <w:sz w:val="22"/>
          <w:szCs w:val="22"/>
        </w:rPr>
        <w:t>8.1. За неисполнение или ненадлежащее исполнение обязательств по настоящему Договору Стороны несут ответственность в соответствии с действующим на территории Российской Федерации законодательством.</w:t>
      </w:r>
    </w:p>
    <w:p w:rsidR="00F14E16" w:rsidRPr="000747E3" w:rsidRDefault="00F14E16" w:rsidP="00F14E16">
      <w:pPr>
        <w:pStyle w:val="210"/>
        <w:widowControl/>
        <w:tabs>
          <w:tab w:val="left" w:pos="0"/>
          <w:tab w:val="left" w:pos="851"/>
          <w:tab w:val="left" w:pos="1134"/>
        </w:tabs>
        <w:ind w:firstLine="709"/>
        <w:contextualSpacing/>
        <w:rPr>
          <w:rFonts w:cs="Times New Roman"/>
          <w:sz w:val="22"/>
          <w:szCs w:val="22"/>
        </w:rPr>
      </w:pPr>
      <w:r>
        <w:rPr>
          <w:rFonts w:cs="Times New Roman"/>
          <w:sz w:val="22"/>
          <w:szCs w:val="22"/>
        </w:rPr>
        <w:t>8</w:t>
      </w:r>
      <w:r w:rsidRPr="00AB6E41">
        <w:rPr>
          <w:rFonts w:cs="Times New Roman"/>
          <w:sz w:val="22"/>
          <w:szCs w:val="22"/>
        </w:rPr>
        <w:t>.</w:t>
      </w:r>
      <w:r>
        <w:rPr>
          <w:rFonts w:cs="Times New Roman"/>
          <w:sz w:val="22"/>
          <w:szCs w:val="22"/>
        </w:rPr>
        <w:t>2</w:t>
      </w:r>
      <w:r w:rsidRPr="00AB6E41">
        <w:rPr>
          <w:rFonts w:cs="Times New Roman"/>
          <w:sz w:val="22"/>
          <w:szCs w:val="22"/>
        </w:rPr>
        <w:t xml:space="preserve">. За нарушение </w:t>
      </w:r>
      <w:r>
        <w:rPr>
          <w:rFonts w:cs="Times New Roman"/>
          <w:sz w:val="22"/>
          <w:szCs w:val="22"/>
        </w:rPr>
        <w:t>сроков исполнения обязательств, предусмотренных настоящим Договором, Поста</w:t>
      </w:r>
      <w:r w:rsidR="00145D81">
        <w:rPr>
          <w:rFonts w:cs="Times New Roman"/>
          <w:sz w:val="22"/>
          <w:szCs w:val="22"/>
        </w:rPr>
        <w:t>в</w:t>
      </w:r>
      <w:r>
        <w:rPr>
          <w:rFonts w:cs="Times New Roman"/>
          <w:sz w:val="22"/>
          <w:szCs w:val="22"/>
        </w:rPr>
        <w:t>щик</w:t>
      </w:r>
      <w:r w:rsidRPr="00AB6E41">
        <w:rPr>
          <w:rFonts w:cs="Times New Roman"/>
          <w:sz w:val="22"/>
          <w:szCs w:val="22"/>
        </w:rPr>
        <w:t xml:space="preserve"> выплачивает по письменному требованию Заказчика неустойку в р</w:t>
      </w:r>
      <w:r w:rsidR="00132778">
        <w:rPr>
          <w:rFonts w:cs="Times New Roman"/>
          <w:sz w:val="22"/>
          <w:szCs w:val="22"/>
        </w:rPr>
        <w:t xml:space="preserve">азмере 0,5 </w:t>
      </w:r>
      <w:r>
        <w:rPr>
          <w:rFonts w:cs="Times New Roman"/>
          <w:sz w:val="22"/>
          <w:szCs w:val="22"/>
        </w:rPr>
        <w:t>% от цены настоящего Д</w:t>
      </w:r>
      <w:r w:rsidRPr="00AB6E41">
        <w:rPr>
          <w:rFonts w:cs="Times New Roman"/>
          <w:sz w:val="22"/>
          <w:szCs w:val="22"/>
        </w:rPr>
        <w:t xml:space="preserve">оговора за каждый день просрочки </w:t>
      </w:r>
      <w:r>
        <w:rPr>
          <w:rFonts w:cs="Times New Roman"/>
          <w:sz w:val="22"/>
          <w:szCs w:val="22"/>
        </w:rPr>
        <w:t>исполнения обязательств по Договору.</w:t>
      </w:r>
    </w:p>
    <w:p w:rsidR="005927ED" w:rsidRPr="00943661" w:rsidRDefault="005927ED" w:rsidP="00C93F92">
      <w:pPr>
        <w:autoSpaceDE w:val="0"/>
        <w:autoSpaceDN w:val="0"/>
        <w:adjustRightInd w:val="0"/>
        <w:ind w:firstLine="709"/>
        <w:contextualSpacing/>
        <w:jc w:val="both"/>
        <w:rPr>
          <w:sz w:val="22"/>
          <w:szCs w:val="22"/>
        </w:rPr>
      </w:pPr>
      <w:r w:rsidRPr="00943661">
        <w:rPr>
          <w:sz w:val="22"/>
          <w:szCs w:val="22"/>
        </w:rPr>
        <w:t>8.</w:t>
      </w:r>
      <w:r w:rsidR="00F14E16">
        <w:rPr>
          <w:sz w:val="22"/>
          <w:szCs w:val="22"/>
        </w:rPr>
        <w:t>3</w:t>
      </w:r>
      <w:r w:rsidRPr="00943661">
        <w:rPr>
          <w:sz w:val="22"/>
          <w:szCs w:val="22"/>
        </w:rPr>
        <w:t xml:space="preserve">. Стороны освобождаются от ответственности за неисполнение обязательств по настоящему Договору, если они явились следствием обстоятельств непреодолимой силы: природных, стихийных явлений – землетрясений, наводнений, пожаров, актов органов государственной власти. </w:t>
      </w:r>
    </w:p>
    <w:p w:rsidR="005927ED" w:rsidRPr="00943661" w:rsidRDefault="005927ED" w:rsidP="00C93F92">
      <w:pPr>
        <w:ind w:firstLine="709"/>
        <w:contextualSpacing/>
        <w:jc w:val="both"/>
        <w:rPr>
          <w:sz w:val="22"/>
          <w:szCs w:val="22"/>
        </w:rPr>
      </w:pPr>
      <w:r w:rsidRPr="00943661">
        <w:rPr>
          <w:sz w:val="22"/>
          <w:szCs w:val="22"/>
        </w:rPr>
        <w:t>8.</w:t>
      </w:r>
      <w:r w:rsidR="00F14E16">
        <w:rPr>
          <w:sz w:val="22"/>
          <w:szCs w:val="22"/>
        </w:rPr>
        <w:t>4</w:t>
      </w:r>
      <w:r w:rsidRPr="00943661">
        <w:rPr>
          <w:sz w:val="22"/>
          <w:szCs w:val="22"/>
        </w:rPr>
        <w:t>. В случае наступления форс-мажорных обстоятельств, Сторона должна в течение 5 (Пяти) дней известить другую сторону в письменной форме либо иным доступным способом, обеспечивающим своевременное получение информации. Не уведомление или несвоевременное уведомление лишает Стороны права ссылаться на вышеуказанные обстоятельства как основание, освобождающее от ответственности за неисполнение обязательств.</w:t>
      </w:r>
    </w:p>
    <w:p w:rsidR="005927ED" w:rsidRPr="00943661" w:rsidRDefault="005927ED" w:rsidP="00C93F92">
      <w:pPr>
        <w:pStyle w:val="210"/>
        <w:widowControl/>
        <w:tabs>
          <w:tab w:val="left" w:pos="0"/>
          <w:tab w:val="left" w:pos="851"/>
          <w:tab w:val="left" w:pos="1134"/>
        </w:tabs>
        <w:ind w:firstLine="709"/>
        <w:contextualSpacing/>
        <w:rPr>
          <w:rFonts w:cs="Times New Roman"/>
          <w:sz w:val="22"/>
          <w:szCs w:val="22"/>
        </w:rPr>
      </w:pPr>
      <w:r w:rsidRPr="00943661">
        <w:rPr>
          <w:rFonts w:cs="Times New Roman"/>
          <w:b/>
          <w:sz w:val="22"/>
          <w:szCs w:val="22"/>
        </w:rPr>
        <w:t>9. Разрешение споров между сторонами</w:t>
      </w:r>
    </w:p>
    <w:p w:rsidR="005927ED" w:rsidRPr="00943661" w:rsidRDefault="005927ED"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sidRPr="00943661">
        <w:rPr>
          <w:rFonts w:ascii="Times New Roman" w:hAnsi="Times New Roman" w:cs="Times New Roman"/>
          <w:bCs/>
        </w:rPr>
        <w:t xml:space="preserve">9.1. Споры и разногласия, возникшие в связи с исполнением настоящего </w:t>
      </w:r>
      <w:r w:rsidRPr="00943661">
        <w:rPr>
          <w:rFonts w:ascii="Times New Roman" w:hAnsi="Times New Roman" w:cs="Times New Roman"/>
        </w:rPr>
        <w:t>Договора</w:t>
      </w:r>
      <w:r w:rsidRPr="00943661">
        <w:rPr>
          <w:rFonts w:ascii="Times New Roman" w:hAnsi="Times New Roman" w:cs="Times New Roman"/>
          <w:bCs/>
        </w:rPr>
        <w:t>, разрешаются сторонами путем переговоров</w:t>
      </w:r>
      <w:r w:rsidRPr="00943661">
        <w:rPr>
          <w:rFonts w:ascii="Times New Roman" w:hAnsi="Times New Roman" w:cs="Times New Roman"/>
          <w:snapToGrid w:val="0"/>
        </w:rPr>
        <w:t>.</w:t>
      </w:r>
    </w:p>
    <w:p w:rsidR="00C93F92" w:rsidRDefault="005927ED" w:rsidP="00C93F92">
      <w:pPr>
        <w:pStyle w:val="a7"/>
        <w:tabs>
          <w:tab w:val="left" w:pos="0"/>
          <w:tab w:val="left" w:pos="851"/>
          <w:tab w:val="left" w:pos="1134"/>
        </w:tabs>
        <w:spacing w:after="0" w:line="240" w:lineRule="auto"/>
        <w:ind w:left="0" w:firstLine="709"/>
        <w:jc w:val="both"/>
        <w:rPr>
          <w:rFonts w:ascii="Times New Roman" w:hAnsi="Times New Roman" w:cs="Times New Roman"/>
          <w:bCs/>
          <w:iCs/>
        </w:rPr>
      </w:pPr>
      <w:r w:rsidRPr="00943661">
        <w:rPr>
          <w:rFonts w:ascii="Times New Roman" w:hAnsi="Times New Roman" w:cs="Times New Roman"/>
          <w:bCs/>
          <w:iCs/>
        </w:rPr>
        <w:t>9.2. В случае не достижения согласия, все</w:t>
      </w:r>
      <w:r w:rsidRPr="00943661">
        <w:rPr>
          <w:rFonts w:ascii="Times New Roman" w:hAnsi="Times New Roman" w:cs="Times New Roman"/>
        </w:rPr>
        <w:t xml:space="preserve"> </w:t>
      </w:r>
      <w:r w:rsidRPr="00943661">
        <w:rPr>
          <w:rFonts w:ascii="Times New Roman" w:hAnsi="Times New Roman" w:cs="Times New Roman"/>
          <w:bCs/>
          <w:iCs/>
        </w:rPr>
        <w:t xml:space="preserve">споры, разногласия и требования, возникающие из настоящего </w:t>
      </w:r>
      <w:r w:rsidRPr="00943661">
        <w:rPr>
          <w:rFonts w:ascii="Times New Roman" w:hAnsi="Times New Roman" w:cs="Times New Roman"/>
        </w:rPr>
        <w:t>Договора</w:t>
      </w:r>
      <w:r w:rsidRPr="00943661">
        <w:rPr>
          <w:rFonts w:ascii="Times New Roman" w:hAnsi="Times New Roman" w:cs="Times New Roman"/>
          <w:bCs/>
          <w:iCs/>
        </w:rPr>
        <w:t xml:space="preserve"> или в связи с ним, в том числе, связанные с его заключением, изменением, исполнением, нарушением, расторжением, прекращением и недействительностью, подлежат разрешению в Арбитражном суде Свердловской области.</w:t>
      </w:r>
    </w:p>
    <w:p w:rsidR="00C93F92" w:rsidRP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
          <w:bCs/>
          <w:iCs/>
        </w:rPr>
      </w:pPr>
      <w:r w:rsidRPr="00C93F92">
        <w:rPr>
          <w:rFonts w:ascii="Times New Roman" w:hAnsi="Times New Roman" w:cs="Times New Roman"/>
          <w:b/>
          <w:bCs/>
          <w:iCs/>
        </w:rPr>
        <w:t xml:space="preserve">10. </w:t>
      </w:r>
      <w:proofErr w:type="spellStart"/>
      <w:r w:rsidRPr="00C93F92">
        <w:rPr>
          <w:rFonts w:ascii="Times New Roman" w:hAnsi="Times New Roman" w:cs="Times New Roman"/>
          <w:b/>
          <w:bCs/>
          <w:iCs/>
        </w:rPr>
        <w:t>Антикоррупционная</w:t>
      </w:r>
      <w:proofErr w:type="spellEnd"/>
      <w:r w:rsidRPr="00C93F92">
        <w:rPr>
          <w:rFonts w:ascii="Times New Roman" w:hAnsi="Times New Roman" w:cs="Times New Roman"/>
          <w:b/>
          <w:bCs/>
          <w:iCs/>
        </w:rPr>
        <w:t xml:space="preserve"> оговорка</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sidRPr="00C93F92">
        <w:rPr>
          <w:rFonts w:ascii="Times New Roman" w:hAnsi="Times New Roman" w:cs="Times New Roman"/>
          <w:bCs/>
        </w:rPr>
        <w:t xml:space="preserve">10.1. </w:t>
      </w:r>
      <w:proofErr w:type="gramStart"/>
      <w:r w:rsidRPr="00C93F92">
        <w:rPr>
          <w:rFonts w:ascii="Times New Roman" w:hAnsi="Times New Roman" w:cs="Times New Roman"/>
          <w:bCs/>
        </w:rPr>
        <w:t xml:space="preserve">При исполнении своих обязательств по настоящему Договору Стороны, их </w:t>
      </w:r>
      <w:proofErr w:type="spellStart"/>
      <w:r w:rsidRPr="00C93F92">
        <w:rPr>
          <w:rFonts w:ascii="Times New Roman" w:hAnsi="Times New Roman" w:cs="Times New Roman"/>
          <w:bCs/>
        </w:rPr>
        <w:t>аффилированные</w:t>
      </w:r>
      <w:proofErr w:type="spellEnd"/>
      <w:r w:rsidRPr="00C93F92">
        <w:rPr>
          <w:rFonts w:ascii="Times New Roman" w:hAnsi="Times New Roman" w:cs="Times New Roman"/>
          <w:bCs/>
        </w:rPr>
        <w:t xml:space="preserve">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roofErr w:type="gramEnd"/>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sidRPr="00C93F92">
        <w:rPr>
          <w:rFonts w:ascii="Times New Roman" w:hAnsi="Times New Roman" w:cs="Times New Roman"/>
          <w:bCs/>
        </w:rPr>
        <w:t xml:space="preserve">10.2. </w:t>
      </w:r>
      <w:proofErr w:type="gramStart"/>
      <w:r w:rsidRPr="00C93F92">
        <w:rPr>
          <w:rFonts w:ascii="Times New Roman" w:hAnsi="Times New Roman" w:cs="Times New Roman"/>
          <w:bCs/>
        </w:rPr>
        <w:t xml:space="preserve">При исполнении своих обязательств по настоящему договору Стороны, их </w:t>
      </w:r>
      <w:proofErr w:type="spellStart"/>
      <w:r w:rsidRPr="00C93F92">
        <w:rPr>
          <w:rFonts w:ascii="Times New Roman" w:hAnsi="Times New Roman" w:cs="Times New Roman"/>
          <w:bCs/>
        </w:rPr>
        <w:t>аффилированные</w:t>
      </w:r>
      <w:proofErr w:type="spellEnd"/>
      <w:r w:rsidRPr="00C93F92">
        <w:rPr>
          <w:rFonts w:ascii="Times New Roman" w:hAnsi="Times New Roman" w:cs="Times New Roman"/>
          <w:bCs/>
        </w:rPr>
        <w:t xml:space="preserve"> лица, работники или посредники не осуществляют действия, квалифицируемые применимым для целей настоящего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roofErr w:type="gramEnd"/>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Pr>
          <w:rFonts w:ascii="Times New Roman" w:hAnsi="Times New Roman" w:cs="Times New Roman"/>
          <w:bCs/>
        </w:rPr>
        <w:t>10</w:t>
      </w:r>
      <w:r w:rsidRPr="00C93F92">
        <w:rPr>
          <w:rFonts w:ascii="Times New Roman" w:hAnsi="Times New Roman" w:cs="Times New Roman"/>
          <w:bCs/>
        </w:rPr>
        <w:t xml:space="preserve">.3. </w:t>
      </w:r>
      <w:proofErr w:type="gramStart"/>
      <w:r w:rsidRPr="00C93F92">
        <w:rPr>
          <w:rFonts w:ascii="Times New Roman" w:hAnsi="Times New Roman" w:cs="Times New Roman"/>
          <w:bCs/>
        </w:rPr>
        <w:t>Каждая из Сторон настоящего Договора отказывается от стимулирования каким-либо образом работников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в настоящем пункте способами, ставящего работника в определенную зависимость и направленного на обеспечение выполнения этим работником каких-либо действий в пользу стимулирующей его Стороны.</w:t>
      </w:r>
      <w:proofErr w:type="gramEnd"/>
      <w:r w:rsidRPr="00C93F92">
        <w:rPr>
          <w:rFonts w:ascii="Times New Roman" w:hAnsi="Times New Roman" w:cs="Times New Roman"/>
          <w:bCs/>
        </w:rPr>
        <w:t xml:space="preserve"> Под действиями работника, осуществляемыми в пользу стимулирующей его стороны, понимаются:</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sidRPr="00C93F92">
        <w:rPr>
          <w:rFonts w:ascii="Times New Roman" w:hAnsi="Times New Roman" w:cs="Times New Roman"/>
          <w:bCs/>
        </w:rPr>
        <w:t>-</w:t>
      </w:r>
      <w:r w:rsidRPr="00C93F92">
        <w:rPr>
          <w:rFonts w:ascii="Times New Roman" w:hAnsi="Times New Roman" w:cs="Times New Roman"/>
          <w:bCs/>
        </w:rPr>
        <w:tab/>
        <w:t>предоставление неоправданных преимуществ по сравнению с другими контрагентами</w:t>
      </w:r>
      <w:r>
        <w:rPr>
          <w:rFonts w:ascii="Times New Roman" w:hAnsi="Times New Roman" w:cs="Times New Roman"/>
          <w:bCs/>
        </w:rPr>
        <w:t>;</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sidRPr="00C93F92">
        <w:rPr>
          <w:rFonts w:ascii="Times New Roman" w:hAnsi="Times New Roman" w:cs="Times New Roman"/>
          <w:bCs/>
        </w:rPr>
        <w:t>-</w:t>
      </w:r>
      <w:r w:rsidRPr="00C93F92">
        <w:rPr>
          <w:rFonts w:ascii="Times New Roman" w:hAnsi="Times New Roman" w:cs="Times New Roman"/>
          <w:bCs/>
        </w:rPr>
        <w:tab/>
        <w:t>предоставление каких-либо гарантий;</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sidRPr="00C93F92">
        <w:rPr>
          <w:rFonts w:ascii="Times New Roman" w:hAnsi="Times New Roman" w:cs="Times New Roman"/>
          <w:bCs/>
        </w:rPr>
        <w:t>-</w:t>
      </w:r>
      <w:r w:rsidRPr="00C93F92">
        <w:rPr>
          <w:rFonts w:ascii="Times New Roman" w:hAnsi="Times New Roman" w:cs="Times New Roman"/>
          <w:bCs/>
        </w:rPr>
        <w:tab/>
        <w:t>ускорение существующих процедур;</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sidRPr="00C93F92">
        <w:rPr>
          <w:rFonts w:ascii="Times New Roman" w:hAnsi="Times New Roman" w:cs="Times New Roman"/>
          <w:bCs/>
        </w:rPr>
        <w:t>-</w:t>
      </w:r>
      <w:r w:rsidRPr="00C93F92">
        <w:rPr>
          <w:rFonts w:ascii="Times New Roman" w:hAnsi="Times New Roman" w:cs="Times New Roman"/>
          <w:bCs/>
        </w:rPr>
        <w:tab/>
        <w:t>иные действия, выполняемые работником в рамках должностных обязанностей, но идущие вразрез с принципами прозрачности и открытости взаимоотношений между Сторонами.</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Pr>
          <w:rFonts w:ascii="Times New Roman" w:hAnsi="Times New Roman" w:cs="Times New Roman"/>
          <w:bCs/>
        </w:rPr>
        <w:t>10</w:t>
      </w:r>
      <w:r w:rsidRPr="00C93F92">
        <w:rPr>
          <w:rFonts w:ascii="Times New Roman" w:hAnsi="Times New Roman" w:cs="Times New Roman"/>
          <w:bCs/>
        </w:rPr>
        <w:t xml:space="preserve">.4. В случае возникновения у Стороны подозрений, что произошло или может произойти нарушение каких-либо </w:t>
      </w:r>
      <w:proofErr w:type="spellStart"/>
      <w:r w:rsidRPr="00C93F92">
        <w:rPr>
          <w:rFonts w:ascii="Times New Roman" w:hAnsi="Times New Roman" w:cs="Times New Roman"/>
          <w:bCs/>
        </w:rPr>
        <w:t>антикоррупционных</w:t>
      </w:r>
      <w:proofErr w:type="spellEnd"/>
      <w:r w:rsidRPr="00C93F92">
        <w:rPr>
          <w:rFonts w:ascii="Times New Roman" w:hAnsi="Times New Roman" w:cs="Times New Roman"/>
          <w:bCs/>
        </w:rPr>
        <w:t xml:space="preserve">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нарушение не произошло или не произойдет. Это подтверждение должно быть направлено в течение 5 (Пяти) рабочих дней </w:t>
      </w:r>
      <w:proofErr w:type="gramStart"/>
      <w:r w:rsidRPr="00C93F92">
        <w:rPr>
          <w:rFonts w:ascii="Times New Roman" w:hAnsi="Times New Roman" w:cs="Times New Roman"/>
          <w:bCs/>
        </w:rPr>
        <w:t>с даты направления</w:t>
      </w:r>
      <w:proofErr w:type="gramEnd"/>
      <w:r w:rsidRPr="00C93F92">
        <w:rPr>
          <w:rFonts w:ascii="Times New Roman" w:hAnsi="Times New Roman" w:cs="Times New Roman"/>
          <w:bCs/>
        </w:rPr>
        <w:t xml:space="preserve"> письменного уведомления.</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Pr>
          <w:rFonts w:ascii="Times New Roman" w:hAnsi="Times New Roman" w:cs="Times New Roman"/>
          <w:bCs/>
        </w:rPr>
        <w:t>10</w:t>
      </w:r>
      <w:r w:rsidRPr="00C93F92">
        <w:rPr>
          <w:rFonts w:ascii="Times New Roman" w:hAnsi="Times New Roman" w:cs="Times New Roman"/>
          <w:bCs/>
        </w:rPr>
        <w:t xml:space="preserve">.5. </w:t>
      </w:r>
      <w:proofErr w:type="gramStart"/>
      <w:r w:rsidRPr="00C93F92">
        <w:rPr>
          <w:rFonts w:ascii="Times New Roman" w:hAnsi="Times New Roman" w:cs="Times New Roman"/>
          <w:bCs/>
        </w:rPr>
        <w:t xml:space="preserve">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Соглашения контрагентом, его </w:t>
      </w:r>
      <w:proofErr w:type="spellStart"/>
      <w:r w:rsidRPr="00C93F92">
        <w:rPr>
          <w:rFonts w:ascii="Times New Roman" w:hAnsi="Times New Roman" w:cs="Times New Roman"/>
          <w:bCs/>
        </w:rPr>
        <w:t>аффилированными</w:t>
      </w:r>
      <w:proofErr w:type="spellEnd"/>
      <w:r w:rsidRPr="00C93F92">
        <w:rPr>
          <w:rFonts w:ascii="Times New Roman" w:hAnsi="Times New Roman" w:cs="Times New Roman"/>
          <w:bCs/>
        </w:rPr>
        <w:t xml:space="preserve">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w:t>
      </w:r>
      <w:proofErr w:type="gramEnd"/>
      <w:r w:rsidRPr="00C93F92">
        <w:rPr>
          <w:rFonts w:ascii="Times New Roman" w:hAnsi="Times New Roman" w:cs="Times New Roman"/>
          <w:bCs/>
        </w:rPr>
        <w:t xml:space="preserve"> доходов, полученных преступным путем.</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Pr>
          <w:rFonts w:ascii="Times New Roman" w:hAnsi="Times New Roman" w:cs="Times New Roman"/>
          <w:bCs/>
        </w:rPr>
        <w:t>10</w:t>
      </w:r>
      <w:r w:rsidRPr="00C93F92">
        <w:rPr>
          <w:rFonts w:ascii="Times New Roman" w:hAnsi="Times New Roman" w:cs="Times New Roman"/>
          <w:bCs/>
        </w:rPr>
        <w:t>.6. Стороны настоящего Договора признают проведение процедур по предотвращению коррупции и контролируют их соблюдение. При этом Стороны прилагают разумные усилия, чтобы минимизировать риск деловых отношений с контрагентами, которые могут быть вовлечены в коррупционную деятельность, а также оказывают взаимное содействие друг другу в целях предотвращения коррупции. При этом Стороны обеспечивают</w:t>
      </w:r>
      <w:r w:rsidRPr="00C93F92">
        <w:t xml:space="preserve"> </w:t>
      </w:r>
      <w:r w:rsidRPr="00C93F92">
        <w:rPr>
          <w:rFonts w:ascii="Times New Roman" w:hAnsi="Times New Roman" w:cs="Times New Roman"/>
          <w:bCs/>
        </w:rPr>
        <w:t>реализацию процедур по проведению проверок в целях предотвращения рисков вовлечения Сторон в коррупционную деятельность.</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Pr>
          <w:rFonts w:ascii="Times New Roman" w:hAnsi="Times New Roman" w:cs="Times New Roman"/>
          <w:bCs/>
        </w:rPr>
        <w:t>10</w:t>
      </w:r>
      <w:r w:rsidRPr="00C93F92">
        <w:rPr>
          <w:rFonts w:ascii="Times New Roman" w:hAnsi="Times New Roman" w:cs="Times New Roman"/>
          <w:bCs/>
        </w:rPr>
        <w:t xml:space="preserve">.7. Стороны признают, что их возможные неправомерные действия и нарушение </w:t>
      </w:r>
      <w:proofErr w:type="spellStart"/>
      <w:r w:rsidRPr="00C93F92">
        <w:rPr>
          <w:rFonts w:ascii="Times New Roman" w:hAnsi="Times New Roman" w:cs="Times New Roman"/>
          <w:bCs/>
        </w:rPr>
        <w:t>антикоррупционных</w:t>
      </w:r>
      <w:proofErr w:type="spellEnd"/>
      <w:r w:rsidRPr="00C93F92">
        <w:rPr>
          <w:rFonts w:ascii="Times New Roman" w:hAnsi="Times New Roman" w:cs="Times New Roman"/>
          <w:bCs/>
        </w:rPr>
        <w:t xml:space="preserve"> условий настоящего Договора могут повлечь за собой неблагоприятные последствия - от понижения рейтинга надежности контрагента до существенных ограничений по взаимодействию с контрагентом, вплоть до расторжения настоящего Договора.</w:t>
      </w:r>
    </w:p>
    <w:p w:rsid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iCs/>
        </w:rPr>
      </w:pPr>
      <w:r>
        <w:rPr>
          <w:rFonts w:ascii="Times New Roman" w:hAnsi="Times New Roman" w:cs="Times New Roman"/>
          <w:bCs/>
        </w:rPr>
        <w:t>10</w:t>
      </w:r>
      <w:r w:rsidRPr="00C93F92">
        <w:rPr>
          <w:rFonts w:ascii="Times New Roman" w:hAnsi="Times New Roman" w:cs="Times New Roman"/>
          <w:bCs/>
        </w:rPr>
        <w:t xml:space="preserve">.8. </w:t>
      </w:r>
      <w:proofErr w:type="gramStart"/>
      <w:r w:rsidRPr="00C93F92">
        <w:rPr>
          <w:rFonts w:ascii="Times New Roman" w:hAnsi="Times New Roman" w:cs="Times New Roman"/>
          <w:bCs/>
        </w:rPr>
        <w:t>Стороны гарантируют осуществление надлежащего разбирательства по представленным в рамках исполнения настоящего Договора фактам с соблюдением принципов конфиденциальности и применение эффективных мер по устранению практических затруднений и предотвращению возможных конфликтных ситуаций.</w:t>
      </w:r>
      <w:proofErr w:type="gramEnd"/>
    </w:p>
    <w:p w:rsidR="00C93F92" w:rsidRPr="00C93F92" w:rsidRDefault="00C93F92" w:rsidP="00C93F92">
      <w:pPr>
        <w:pStyle w:val="a7"/>
        <w:tabs>
          <w:tab w:val="left" w:pos="0"/>
          <w:tab w:val="left" w:pos="851"/>
          <w:tab w:val="left" w:pos="1134"/>
        </w:tabs>
        <w:spacing w:after="0" w:line="240" w:lineRule="auto"/>
        <w:ind w:left="0" w:firstLine="709"/>
        <w:jc w:val="both"/>
        <w:rPr>
          <w:rFonts w:ascii="Times New Roman" w:hAnsi="Times New Roman" w:cs="Times New Roman"/>
          <w:bCs/>
          <w:iCs/>
        </w:rPr>
      </w:pPr>
      <w:r>
        <w:rPr>
          <w:rFonts w:ascii="Times New Roman" w:hAnsi="Times New Roman" w:cs="Times New Roman"/>
          <w:bCs/>
        </w:rPr>
        <w:t>10</w:t>
      </w:r>
      <w:r w:rsidRPr="00C93F92">
        <w:rPr>
          <w:rFonts w:ascii="Times New Roman" w:hAnsi="Times New Roman" w:cs="Times New Roman"/>
          <w:bCs/>
        </w:rPr>
        <w:t xml:space="preserve">.9. Стороны гарантируют полную конфиденциальность при исполнении </w:t>
      </w:r>
      <w:proofErr w:type="spellStart"/>
      <w:r w:rsidRPr="00C93F92">
        <w:rPr>
          <w:rFonts w:ascii="Times New Roman" w:hAnsi="Times New Roman" w:cs="Times New Roman"/>
          <w:bCs/>
        </w:rPr>
        <w:t>антикоррупционных</w:t>
      </w:r>
      <w:proofErr w:type="spellEnd"/>
      <w:r w:rsidRPr="00C93F92">
        <w:rPr>
          <w:rFonts w:ascii="Times New Roman" w:hAnsi="Times New Roman" w:cs="Times New Roman"/>
          <w:bCs/>
        </w:rPr>
        <w:t xml:space="preserve"> условий настоящего Договора, а также отсутствие негативных последствий как для обращающейся Стороны в целом, так и для конкретных работников обращающейся Стороны, сообщивших о факте нарушений.</w:t>
      </w:r>
    </w:p>
    <w:p w:rsidR="005927ED" w:rsidRPr="00943661" w:rsidRDefault="005927ED" w:rsidP="00C93F92">
      <w:pPr>
        <w:pStyle w:val="a7"/>
        <w:tabs>
          <w:tab w:val="left" w:pos="0"/>
          <w:tab w:val="left" w:pos="851"/>
          <w:tab w:val="left" w:pos="1134"/>
        </w:tabs>
        <w:spacing w:after="0" w:line="240" w:lineRule="auto"/>
        <w:ind w:left="0" w:firstLine="709"/>
        <w:jc w:val="both"/>
        <w:rPr>
          <w:rFonts w:ascii="Times New Roman" w:hAnsi="Times New Roman" w:cs="Times New Roman"/>
          <w:b/>
          <w:bCs/>
        </w:rPr>
      </w:pPr>
      <w:r w:rsidRPr="00943661">
        <w:rPr>
          <w:rFonts w:ascii="Times New Roman" w:hAnsi="Times New Roman" w:cs="Times New Roman"/>
          <w:b/>
          <w:bCs/>
        </w:rPr>
        <w:t>1</w:t>
      </w:r>
      <w:r w:rsidR="00C93F92">
        <w:rPr>
          <w:rFonts w:ascii="Times New Roman" w:hAnsi="Times New Roman" w:cs="Times New Roman"/>
          <w:b/>
          <w:bCs/>
        </w:rPr>
        <w:t>1</w:t>
      </w:r>
      <w:r w:rsidRPr="00943661">
        <w:rPr>
          <w:rFonts w:ascii="Times New Roman" w:hAnsi="Times New Roman" w:cs="Times New Roman"/>
          <w:b/>
          <w:bCs/>
        </w:rPr>
        <w:t>.</w:t>
      </w:r>
      <w:r>
        <w:rPr>
          <w:rFonts w:ascii="Times New Roman" w:hAnsi="Times New Roman" w:cs="Times New Roman"/>
          <w:b/>
          <w:bCs/>
        </w:rPr>
        <w:t xml:space="preserve"> </w:t>
      </w:r>
      <w:r w:rsidRPr="00943661">
        <w:rPr>
          <w:rFonts w:ascii="Times New Roman" w:hAnsi="Times New Roman" w:cs="Times New Roman"/>
          <w:b/>
          <w:bCs/>
        </w:rPr>
        <w:t>Общие положения.</w:t>
      </w:r>
    </w:p>
    <w:p w:rsidR="005927ED" w:rsidRPr="00943661" w:rsidRDefault="005927ED"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sidRPr="00943661">
        <w:rPr>
          <w:rFonts w:ascii="Times New Roman" w:hAnsi="Times New Roman" w:cs="Times New Roman"/>
        </w:rPr>
        <w:t>1</w:t>
      </w:r>
      <w:r w:rsidR="00C93F92">
        <w:rPr>
          <w:rFonts w:ascii="Times New Roman" w:hAnsi="Times New Roman" w:cs="Times New Roman"/>
        </w:rPr>
        <w:t>1</w:t>
      </w:r>
      <w:r w:rsidRPr="00943661">
        <w:rPr>
          <w:rFonts w:ascii="Times New Roman" w:hAnsi="Times New Roman" w:cs="Times New Roman"/>
        </w:rPr>
        <w:t>.1. Все изменения и дополнения к настоящему Договору действительны только в том случае, если они составлены в письменном виде и подписаны уполномоченными представителями обеих сторон.</w:t>
      </w:r>
    </w:p>
    <w:p w:rsidR="005927ED" w:rsidRPr="00943661" w:rsidRDefault="005927ED"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sidRPr="00943661">
        <w:rPr>
          <w:rFonts w:ascii="Times New Roman" w:hAnsi="Times New Roman" w:cs="Times New Roman"/>
        </w:rPr>
        <w:t>1</w:t>
      </w:r>
      <w:r w:rsidR="00C93F92">
        <w:rPr>
          <w:rFonts w:ascii="Times New Roman" w:hAnsi="Times New Roman" w:cs="Times New Roman"/>
        </w:rPr>
        <w:t>1</w:t>
      </w:r>
      <w:r w:rsidRPr="00943661">
        <w:rPr>
          <w:rFonts w:ascii="Times New Roman" w:hAnsi="Times New Roman" w:cs="Times New Roman"/>
        </w:rPr>
        <w:t>.</w:t>
      </w:r>
      <w:r>
        <w:rPr>
          <w:rFonts w:ascii="Times New Roman" w:hAnsi="Times New Roman" w:cs="Times New Roman"/>
        </w:rPr>
        <w:t>2</w:t>
      </w:r>
      <w:r w:rsidRPr="00943661">
        <w:rPr>
          <w:rFonts w:ascii="Times New Roman" w:hAnsi="Times New Roman" w:cs="Times New Roman"/>
        </w:rPr>
        <w:t xml:space="preserve">. Настоящий Договор подписывается в 2 (двух) экземплярах, имеющих равную юридическую силу, по одному оригиналу для </w:t>
      </w:r>
      <w:r>
        <w:rPr>
          <w:rFonts w:ascii="Times New Roman" w:hAnsi="Times New Roman" w:cs="Times New Roman"/>
        </w:rPr>
        <w:t>Покупателя</w:t>
      </w:r>
      <w:r w:rsidRPr="00943661">
        <w:rPr>
          <w:rFonts w:ascii="Times New Roman" w:hAnsi="Times New Roman" w:cs="Times New Roman"/>
        </w:rPr>
        <w:t xml:space="preserve"> и для Подрядчика.</w:t>
      </w:r>
    </w:p>
    <w:p w:rsidR="005927ED" w:rsidRPr="00943661" w:rsidRDefault="005927ED" w:rsidP="00C93F92">
      <w:pPr>
        <w:pStyle w:val="a7"/>
        <w:tabs>
          <w:tab w:val="left" w:pos="0"/>
          <w:tab w:val="left" w:pos="851"/>
          <w:tab w:val="left" w:pos="1134"/>
        </w:tabs>
        <w:spacing w:after="0" w:line="240" w:lineRule="auto"/>
        <w:ind w:left="0" w:firstLine="709"/>
        <w:jc w:val="both"/>
        <w:rPr>
          <w:rFonts w:ascii="Times New Roman" w:hAnsi="Times New Roman" w:cs="Times New Roman"/>
          <w:bCs/>
        </w:rPr>
      </w:pPr>
      <w:r>
        <w:rPr>
          <w:rFonts w:ascii="Times New Roman" w:hAnsi="Times New Roman" w:cs="Times New Roman"/>
        </w:rPr>
        <w:t>1</w:t>
      </w:r>
      <w:r w:rsidR="00C93F92">
        <w:rPr>
          <w:rFonts w:ascii="Times New Roman" w:hAnsi="Times New Roman" w:cs="Times New Roman"/>
        </w:rPr>
        <w:t>1</w:t>
      </w:r>
      <w:r>
        <w:rPr>
          <w:rFonts w:ascii="Times New Roman" w:hAnsi="Times New Roman" w:cs="Times New Roman"/>
        </w:rPr>
        <w:t>.3</w:t>
      </w:r>
      <w:r w:rsidRPr="00943661">
        <w:rPr>
          <w:rFonts w:ascii="Times New Roman" w:hAnsi="Times New Roman" w:cs="Times New Roman"/>
        </w:rPr>
        <w:t>. Во всем остальном, что не предусмотрено настоящим Договором, стороны будут руководствоваться действующим законодательством Российской Федерации.</w:t>
      </w:r>
    </w:p>
    <w:p w:rsidR="005927ED" w:rsidRPr="00943661" w:rsidRDefault="005927ED" w:rsidP="00C93F92">
      <w:pPr>
        <w:pStyle w:val="a7"/>
        <w:tabs>
          <w:tab w:val="left" w:pos="0"/>
          <w:tab w:val="left" w:pos="720"/>
          <w:tab w:val="left" w:pos="851"/>
          <w:tab w:val="left" w:pos="1134"/>
          <w:tab w:val="left" w:pos="1440"/>
          <w:tab w:val="left" w:pos="2160"/>
          <w:tab w:val="left" w:pos="2880"/>
          <w:tab w:val="left" w:pos="3600"/>
          <w:tab w:val="left" w:pos="4320"/>
          <w:tab w:val="left" w:pos="5040"/>
          <w:tab w:val="left" w:pos="5760"/>
          <w:tab w:val="left" w:pos="6480"/>
          <w:tab w:val="left" w:pos="7200"/>
          <w:tab w:val="left" w:pos="7920"/>
        </w:tabs>
        <w:spacing w:after="0" w:line="240" w:lineRule="auto"/>
        <w:ind w:left="0" w:firstLine="709"/>
        <w:jc w:val="both"/>
        <w:rPr>
          <w:rFonts w:ascii="Times New Roman" w:hAnsi="Times New Roman" w:cs="Times New Roman"/>
        </w:rPr>
      </w:pPr>
      <w:r>
        <w:rPr>
          <w:rFonts w:ascii="Times New Roman" w:hAnsi="Times New Roman" w:cs="Times New Roman"/>
        </w:rPr>
        <w:t>1</w:t>
      </w:r>
      <w:r w:rsidR="00C93F92">
        <w:rPr>
          <w:rFonts w:ascii="Times New Roman" w:hAnsi="Times New Roman" w:cs="Times New Roman"/>
        </w:rPr>
        <w:t>1</w:t>
      </w:r>
      <w:r>
        <w:rPr>
          <w:rFonts w:ascii="Times New Roman" w:hAnsi="Times New Roman" w:cs="Times New Roman"/>
        </w:rPr>
        <w:t>.4</w:t>
      </w:r>
      <w:r w:rsidRPr="00943661">
        <w:rPr>
          <w:rFonts w:ascii="Times New Roman" w:hAnsi="Times New Roman" w:cs="Times New Roman"/>
        </w:rPr>
        <w:t>. Упомянутые в настоящем Договора Приложения являются его неотъемлемой частью:</w:t>
      </w:r>
    </w:p>
    <w:p w:rsidR="005927ED" w:rsidRPr="00943661" w:rsidRDefault="005927ED" w:rsidP="00C93F92">
      <w:pPr>
        <w:pStyle w:val="a7"/>
        <w:tabs>
          <w:tab w:val="left" w:pos="851"/>
          <w:tab w:val="left" w:pos="1134"/>
        </w:tabs>
        <w:spacing w:after="0" w:line="240" w:lineRule="auto"/>
        <w:ind w:left="0" w:firstLine="709"/>
        <w:jc w:val="both"/>
        <w:rPr>
          <w:rFonts w:ascii="Times New Roman" w:hAnsi="Times New Roman" w:cs="Times New Roman"/>
        </w:rPr>
      </w:pPr>
      <w:r w:rsidRPr="00943661">
        <w:rPr>
          <w:rFonts w:ascii="Times New Roman" w:hAnsi="Times New Roman" w:cs="Times New Roman"/>
        </w:rPr>
        <w:t>Приложение № 1 –Техническое задание</w:t>
      </w:r>
      <w:r w:rsidR="002477E8">
        <w:rPr>
          <w:rFonts w:ascii="Times New Roman" w:hAnsi="Times New Roman" w:cs="Times New Roman"/>
        </w:rPr>
        <w:t>.</w:t>
      </w:r>
    </w:p>
    <w:p w:rsidR="005927ED" w:rsidRDefault="005927ED" w:rsidP="005927ED">
      <w:pPr>
        <w:ind w:right="-284" w:firstLine="709"/>
        <w:rPr>
          <w:b/>
          <w:sz w:val="22"/>
          <w:szCs w:val="22"/>
        </w:rPr>
      </w:pPr>
      <w:r>
        <w:rPr>
          <w:b/>
          <w:sz w:val="22"/>
          <w:szCs w:val="22"/>
        </w:rPr>
        <w:t>1</w:t>
      </w:r>
      <w:r w:rsidR="00C93F92">
        <w:rPr>
          <w:b/>
          <w:sz w:val="22"/>
          <w:szCs w:val="22"/>
        </w:rPr>
        <w:t>2</w:t>
      </w:r>
      <w:r w:rsidRPr="00B1270E">
        <w:rPr>
          <w:b/>
          <w:sz w:val="22"/>
          <w:szCs w:val="22"/>
        </w:rPr>
        <w:t xml:space="preserve">. </w:t>
      </w:r>
      <w:r>
        <w:rPr>
          <w:b/>
          <w:sz w:val="22"/>
          <w:szCs w:val="22"/>
        </w:rPr>
        <w:t>Реквизиты сторон.</w:t>
      </w:r>
    </w:p>
    <w:p w:rsidR="005927ED" w:rsidRPr="00B1270E" w:rsidRDefault="005927ED" w:rsidP="005927ED">
      <w:pPr>
        <w:ind w:right="-284" w:firstLine="709"/>
        <w:jc w:val="center"/>
        <w:rPr>
          <w:b/>
          <w:sz w:val="22"/>
          <w:szCs w:val="22"/>
        </w:rPr>
      </w:pPr>
    </w:p>
    <w:tbl>
      <w:tblPr>
        <w:tblW w:w="10662" w:type="dxa"/>
        <w:tblLayout w:type="fixed"/>
        <w:tblLook w:val="0000"/>
      </w:tblPr>
      <w:tblGrid>
        <w:gridCol w:w="5637"/>
        <w:gridCol w:w="5025"/>
      </w:tblGrid>
      <w:tr w:rsidR="005927ED" w:rsidRPr="00B1270E" w:rsidTr="005927ED">
        <w:trPr>
          <w:trHeight w:val="260"/>
        </w:trPr>
        <w:tc>
          <w:tcPr>
            <w:tcW w:w="5637" w:type="dxa"/>
          </w:tcPr>
          <w:p w:rsidR="005927ED" w:rsidRDefault="005927ED" w:rsidP="005927ED">
            <w:pPr>
              <w:ind w:firstLine="709"/>
              <w:rPr>
                <w:b/>
                <w:sz w:val="22"/>
                <w:szCs w:val="22"/>
              </w:rPr>
            </w:pPr>
            <w:r>
              <w:rPr>
                <w:b/>
                <w:sz w:val="22"/>
                <w:szCs w:val="22"/>
              </w:rPr>
              <w:t>Покупатель</w:t>
            </w:r>
            <w:r w:rsidRPr="001A403C">
              <w:rPr>
                <w:b/>
                <w:sz w:val="22"/>
                <w:szCs w:val="22"/>
              </w:rPr>
              <w:t xml:space="preserve">: </w:t>
            </w:r>
          </w:p>
          <w:p w:rsidR="005927ED" w:rsidRPr="001A403C" w:rsidRDefault="005927ED" w:rsidP="005927ED">
            <w:pPr>
              <w:pStyle w:val="a7"/>
              <w:spacing w:after="0" w:line="240" w:lineRule="auto"/>
              <w:ind w:left="0" w:firstLine="709"/>
              <w:jc w:val="both"/>
              <w:rPr>
                <w:rFonts w:ascii="Times New Roman" w:hAnsi="Times New Roman"/>
                <w:b/>
              </w:rPr>
            </w:pPr>
            <w:r>
              <w:rPr>
                <w:rFonts w:ascii="Times New Roman" w:hAnsi="Times New Roman"/>
                <w:b/>
              </w:rPr>
              <w:t>МУП «Екатеринбургэнерго»</w:t>
            </w:r>
          </w:p>
          <w:p w:rsidR="00F14E16" w:rsidRPr="00B1270E" w:rsidRDefault="00F14E16" w:rsidP="00F14E16">
            <w:pPr>
              <w:pStyle w:val="a7"/>
              <w:spacing w:after="0" w:line="240" w:lineRule="auto"/>
              <w:ind w:left="0" w:firstLine="709"/>
              <w:jc w:val="both"/>
              <w:rPr>
                <w:rFonts w:ascii="Times New Roman" w:hAnsi="Times New Roman"/>
              </w:rPr>
            </w:pPr>
            <w:r w:rsidRPr="00B1270E">
              <w:rPr>
                <w:rFonts w:ascii="Times New Roman" w:hAnsi="Times New Roman"/>
              </w:rPr>
              <w:t>Юридический адрес:</w:t>
            </w:r>
          </w:p>
          <w:p w:rsidR="00F14E16" w:rsidRPr="00B1270E" w:rsidRDefault="00F14E16" w:rsidP="00F14E16">
            <w:pPr>
              <w:pStyle w:val="a7"/>
              <w:spacing w:after="0" w:line="240" w:lineRule="auto"/>
              <w:ind w:left="0" w:firstLine="709"/>
              <w:jc w:val="both"/>
              <w:rPr>
                <w:rFonts w:ascii="Times New Roman" w:hAnsi="Times New Roman"/>
              </w:rPr>
            </w:pPr>
            <w:r w:rsidRPr="00B1270E">
              <w:rPr>
                <w:rFonts w:ascii="Times New Roman" w:hAnsi="Times New Roman"/>
              </w:rPr>
              <w:t>620027, г</w:t>
            </w:r>
            <w:proofErr w:type="gramStart"/>
            <w:r w:rsidRPr="00B1270E">
              <w:rPr>
                <w:rFonts w:ascii="Times New Roman" w:hAnsi="Times New Roman"/>
              </w:rPr>
              <w:t>.Е</w:t>
            </w:r>
            <w:proofErr w:type="gramEnd"/>
            <w:r w:rsidRPr="00B1270E">
              <w:rPr>
                <w:rFonts w:ascii="Times New Roman" w:hAnsi="Times New Roman"/>
              </w:rPr>
              <w:t>катеринбург, ул.Свердлова, 34а</w:t>
            </w:r>
          </w:p>
          <w:p w:rsidR="00F14E16" w:rsidRPr="00B1270E" w:rsidRDefault="00F14E16" w:rsidP="00F14E16">
            <w:pPr>
              <w:pStyle w:val="a7"/>
              <w:spacing w:after="0" w:line="240" w:lineRule="auto"/>
              <w:ind w:left="0" w:firstLine="709"/>
              <w:jc w:val="both"/>
              <w:rPr>
                <w:rFonts w:ascii="Times New Roman" w:hAnsi="Times New Roman"/>
              </w:rPr>
            </w:pPr>
            <w:r w:rsidRPr="00B1270E">
              <w:rPr>
                <w:rFonts w:ascii="Times New Roman" w:hAnsi="Times New Roman"/>
              </w:rPr>
              <w:t xml:space="preserve">ИНН 6608002884 </w:t>
            </w:r>
          </w:p>
          <w:p w:rsidR="00F14E16" w:rsidRPr="00B1270E" w:rsidRDefault="00F14E16" w:rsidP="00F14E16">
            <w:pPr>
              <w:pStyle w:val="a7"/>
              <w:spacing w:after="0" w:line="240" w:lineRule="auto"/>
              <w:ind w:left="0" w:firstLine="709"/>
              <w:jc w:val="both"/>
              <w:rPr>
                <w:rFonts w:ascii="Times New Roman" w:hAnsi="Times New Roman"/>
              </w:rPr>
            </w:pPr>
            <w:r w:rsidRPr="00B9077B">
              <w:rPr>
                <w:rFonts w:ascii="Times New Roman" w:hAnsi="Times New Roman"/>
              </w:rPr>
              <w:t>КПП 66</w:t>
            </w:r>
            <w:r>
              <w:rPr>
                <w:rFonts w:ascii="Times New Roman" w:hAnsi="Times New Roman"/>
              </w:rPr>
              <w:t>7</w:t>
            </w:r>
            <w:r w:rsidRPr="00B9077B">
              <w:rPr>
                <w:rFonts w:ascii="Times New Roman" w:hAnsi="Times New Roman"/>
              </w:rPr>
              <w:t>8</w:t>
            </w:r>
            <w:r>
              <w:rPr>
                <w:rFonts w:ascii="Times New Roman" w:hAnsi="Times New Roman"/>
              </w:rPr>
              <w:t>01</w:t>
            </w:r>
            <w:r w:rsidRPr="00B9077B">
              <w:rPr>
                <w:rFonts w:ascii="Times New Roman" w:hAnsi="Times New Roman"/>
              </w:rPr>
              <w:t>001</w:t>
            </w:r>
          </w:p>
          <w:p w:rsidR="00F14E16" w:rsidRPr="00B1270E" w:rsidRDefault="00F14E16" w:rsidP="00F14E16">
            <w:pPr>
              <w:pStyle w:val="a7"/>
              <w:spacing w:after="0" w:line="240" w:lineRule="auto"/>
              <w:ind w:left="0" w:firstLine="709"/>
              <w:jc w:val="both"/>
              <w:rPr>
                <w:rFonts w:ascii="Times New Roman" w:hAnsi="Times New Roman"/>
              </w:rPr>
            </w:pPr>
            <w:proofErr w:type="spellStart"/>
            <w:proofErr w:type="gramStart"/>
            <w:r w:rsidRPr="00B1270E">
              <w:rPr>
                <w:rFonts w:ascii="Times New Roman" w:hAnsi="Times New Roman"/>
              </w:rPr>
              <w:t>р</w:t>
            </w:r>
            <w:proofErr w:type="spellEnd"/>
            <w:proofErr w:type="gramEnd"/>
            <w:r w:rsidRPr="00B1270E">
              <w:rPr>
                <w:rFonts w:ascii="Times New Roman" w:hAnsi="Times New Roman"/>
              </w:rPr>
              <w:t xml:space="preserve">/с 40702810200010000039 </w:t>
            </w:r>
          </w:p>
          <w:p w:rsidR="00F14E16" w:rsidRPr="00B1270E" w:rsidRDefault="00F14E16" w:rsidP="00F14E16">
            <w:pPr>
              <w:pStyle w:val="a7"/>
              <w:spacing w:after="0" w:line="240" w:lineRule="auto"/>
              <w:ind w:left="0" w:firstLine="709"/>
              <w:jc w:val="both"/>
              <w:rPr>
                <w:rFonts w:ascii="Times New Roman" w:hAnsi="Times New Roman"/>
              </w:rPr>
            </w:pPr>
            <w:r>
              <w:rPr>
                <w:rFonts w:ascii="Times New Roman" w:hAnsi="Times New Roman"/>
              </w:rPr>
              <w:t>в П</w:t>
            </w:r>
            <w:r w:rsidRPr="00B1270E">
              <w:rPr>
                <w:rFonts w:ascii="Times New Roman" w:hAnsi="Times New Roman"/>
              </w:rPr>
              <w:t>АО «</w:t>
            </w:r>
            <w:proofErr w:type="spellStart"/>
            <w:r>
              <w:rPr>
                <w:rFonts w:ascii="Times New Roman" w:hAnsi="Times New Roman"/>
              </w:rPr>
              <w:t>Контур</w:t>
            </w:r>
            <w:proofErr w:type="gramStart"/>
            <w:r>
              <w:rPr>
                <w:rFonts w:ascii="Times New Roman" w:hAnsi="Times New Roman"/>
              </w:rPr>
              <w:t>.Б</w:t>
            </w:r>
            <w:proofErr w:type="gramEnd"/>
            <w:r>
              <w:rPr>
                <w:rFonts w:ascii="Times New Roman" w:hAnsi="Times New Roman"/>
              </w:rPr>
              <w:t>анк</w:t>
            </w:r>
            <w:proofErr w:type="spellEnd"/>
            <w:r w:rsidRPr="00B1270E">
              <w:rPr>
                <w:rFonts w:ascii="Times New Roman" w:hAnsi="Times New Roman"/>
              </w:rPr>
              <w:t>»</w:t>
            </w:r>
          </w:p>
          <w:p w:rsidR="00F14E16" w:rsidRPr="00B1270E" w:rsidRDefault="00F14E16" w:rsidP="00F14E16">
            <w:pPr>
              <w:pStyle w:val="a7"/>
              <w:spacing w:after="0" w:line="240" w:lineRule="auto"/>
              <w:ind w:left="0" w:firstLine="709"/>
              <w:jc w:val="both"/>
              <w:rPr>
                <w:rFonts w:ascii="Times New Roman" w:hAnsi="Times New Roman"/>
              </w:rPr>
            </w:pPr>
            <w:r w:rsidRPr="00B1270E">
              <w:rPr>
                <w:rFonts w:ascii="Times New Roman" w:hAnsi="Times New Roman"/>
              </w:rPr>
              <w:t>к/с 30101810500000000904</w:t>
            </w:r>
          </w:p>
          <w:p w:rsidR="00F14E16" w:rsidRDefault="00F14E16" w:rsidP="00F14E16">
            <w:pPr>
              <w:ind w:firstLine="709"/>
              <w:rPr>
                <w:sz w:val="22"/>
                <w:szCs w:val="22"/>
              </w:rPr>
            </w:pPr>
            <w:r w:rsidRPr="00B1270E">
              <w:rPr>
                <w:sz w:val="22"/>
                <w:szCs w:val="22"/>
              </w:rPr>
              <w:t>БИК 046577904</w:t>
            </w:r>
          </w:p>
          <w:p w:rsidR="005927ED" w:rsidRPr="00B1270E" w:rsidRDefault="005927ED" w:rsidP="005927ED">
            <w:pPr>
              <w:pStyle w:val="ac"/>
              <w:ind w:firstLine="709"/>
              <w:rPr>
                <w:sz w:val="22"/>
                <w:szCs w:val="22"/>
              </w:rPr>
            </w:pPr>
          </w:p>
        </w:tc>
        <w:tc>
          <w:tcPr>
            <w:tcW w:w="5025" w:type="dxa"/>
          </w:tcPr>
          <w:p w:rsidR="005927ED" w:rsidRPr="001A403C" w:rsidRDefault="005927ED" w:rsidP="005927ED">
            <w:pPr>
              <w:jc w:val="both"/>
              <w:rPr>
                <w:b/>
                <w:sz w:val="22"/>
                <w:szCs w:val="22"/>
              </w:rPr>
            </w:pPr>
            <w:r w:rsidRPr="001A403C">
              <w:rPr>
                <w:b/>
                <w:sz w:val="22"/>
                <w:szCs w:val="22"/>
              </w:rPr>
              <w:t xml:space="preserve">Поставщик: </w:t>
            </w:r>
          </w:p>
          <w:p w:rsidR="005927ED" w:rsidRDefault="005927ED" w:rsidP="005927ED">
            <w:pPr>
              <w:pStyle w:val="a7"/>
              <w:spacing w:after="0" w:line="240" w:lineRule="auto"/>
              <w:ind w:left="0" w:firstLine="709"/>
              <w:jc w:val="both"/>
              <w:rPr>
                <w:rFonts w:ascii="Times New Roman" w:hAnsi="Times New Roman"/>
                <w:b/>
              </w:rPr>
            </w:pPr>
          </w:p>
          <w:p w:rsidR="005927ED" w:rsidRPr="00B1270E" w:rsidRDefault="005927ED" w:rsidP="005927ED">
            <w:pPr>
              <w:spacing w:before="82" w:after="178"/>
              <w:ind w:right="-112" w:firstLine="709"/>
              <w:jc w:val="both"/>
              <w:rPr>
                <w:color w:val="000000"/>
                <w:sz w:val="22"/>
                <w:szCs w:val="22"/>
              </w:rPr>
            </w:pPr>
          </w:p>
          <w:p w:rsidR="005927ED" w:rsidRPr="00B1270E" w:rsidRDefault="005927ED" w:rsidP="005927ED">
            <w:pPr>
              <w:spacing w:before="82" w:after="178"/>
              <w:ind w:right="-112" w:firstLine="709"/>
              <w:jc w:val="both"/>
              <w:rPr>
                <w:color w:val="000000"/>
                <w:sz w:val="22"/>
                <w:szCs w:val="22"/>
              </w:rPr>
            </w:pPr>
          </w:p>
        </w:tc>
      </w:tr>
      <w:tr w:rsidR="005927ED" w:rsidRPr="00B1270E" w:rsidTr="005927ED">
        <w:trPr>
          <w:trHeight w:val="260"/>
        </w:trPr>
        <w:tc>
          <w:tcPr>
            <w:tcW w:w="5637" w:type="dxa"/>
          </w:tcPr>
          <w:p w:rsidR="00131D07" w:rsidRPr="00662BB0" w:rsidRDefault="00131D07" w:rsidP="00131D07">
            <w:pPr>
              <w:pStyle w:val="ac"/>
              <w:ind w:firstLine="709"/>
              <w:rPr>
                <w:sz w:val="22"/>
                <w:szCs w:val="22"/>
              </w:rPr>
            </w:pPr>
            <w:r w:rsidRPr="00662BB0">
              <w:rPr>
                <w:sz w:val="22"/>
                <w:szCs w:val="22"/>
              </w:rPr>
              <w:t>_______________________ / М.А. Блынских /</w:t>
            </w:r>
          </w:p>
          <w:p w:rsidR="005927ED" w:rsidRPr="00B1270E" w:rsidRDefault="00131D07" w:rsidP="00131D07">
            <w:pPr>
              <w:ind w:firstLine="709"/>
              <w:rPr>
                <w:sz w:val="22"/>
                <w:szCs w:val="22"/>
              </w:rPr>
            </w:pPr>
            <w:proofErr w:type="spellStart"/>
            <w:r w:rsidRPr="00662BB0">
              <w:rPr>
                <w:sz w:val="22"/>
                <w:szCs w:val="22"/>
              </w:rPr>
              <w:t>мп</w:t>
            </w:r>
            <w:proofErr w:type="spellEnd"/>
            <w:r>
              <w:rPr>
                <w:sz w:val="22"/>
                <w:szCs w:val="22"/>
              </w:rPr>
              <w:t xml:space="preserve">                                                                                          </w:t>
            </w:r>
          </w:p>
        </w:tc>
        <w:tc>
          <w:tcPr>
            <w:tcW w:w="5025" w:type="dxa"/>
          </w:tcPr>
          <w:p w:rsidR="005927ED" w:rsidRDefault="005927ED" w:rsidP="005927ED">
            <w:pPr>
              <w:jc w:val="both"/>
              <w:rPr>
                <w:color w:val="000000"/>
                <w:sz w:val="22"/>
                <w:szCs w:val="22"/>
              </w:rPr>
            </w:pPr>
            <w:r>
              <w:rPr>
                <w:color w:val="000000"/>
                <w:sz w:val="22"/>
                <w:szCs w:val="22"/>
              </w:rPr>
              <w:t>_____________________</w:t>
            </w:r>
            <w:r w:rsidRPr="00B1270E">
              <w:rPr>
                <w:color w:val="000000"/>
                <w:sz w:val="22"/>
                <w:szCs w:val="22"/>
              </w:rPr>
              <w:t>/</w:t>
            </w:r>
            <w:r>
              <w:rPr>
                <w:color w:val="000000"/>
                <w:sz w:val="22"/>
                <w:szCs w:val="22"/>
              </w:rPr>
              <w:t xml:space="preserve">____________ </w:t>
            </w:r>
            <w:r w:rsidRPr="00B1270E">
              <w:rPr>
                <w:color w:val="000000"/>
                <w:sz w:val="22"/>
                <w:szCs w:val="22"/>
              </w:rPr>
              <w:t>/</w:t>
            </w:r>
          </w:p>
          <w:p w:rsidR="005927ED" w:rsidRPr="001A403C" w:rsidRDefault="005927ED" w:rsidP="005927ED">
            <w:pPr>
              <w:jc w:val="both"/>
              <w:rPr>
                <w:color w:val="000000"/>
                <w:sz w:val="22"/>
                <w:szCs w:val="22"/>
              </w:rPr>
            </w:pPr>
            <w:r w:rsidRPr="00943661">
              <w:rPr>
                <w:b/>
                <w:sz w:val="22"/>
                <w:szCs w:val="22"/>
                <w:vertAlign w:val="superscript"/>
              </w:rPr>
              <w:t>МП</w:t>
            </w:r>
          </w:p>
          <w:p w:rsidR="005927ED" w:rsidRPr="00B1270E" w:rsidRDefault="005927ED" w:rsidP="005927ED">
            <w:pPr>
              <w:ind w:firstLine="709"/>
              <w:jc w:val="both"/>
              <w:rPr>
                <w:sz w:val="22"/>
                <w:szCs w:val="22"/>
              </w:rPr>
            </w:pPr>
          </w:p>
        </w:tc>
      </w:tr>
    </w:tbl>
    <w:p w:rsidR="00F14E16" w:rsidRDefault="00F14E16" w:rsidP="007667C5">
      <w:pPr>
        <w:spacing w:after="200" w:line="276" w:lineRule="auto"/>
        <w:contextualSpacing/>
        <w:jc w:val="right"/>
        <w:rPr>
          <w:sz w:val="16"/>
          <w:szCs w:val="16"/>
        </w:rPr>
      </w:pPr>
    </w:p>
    <w:p w:rsidR="00B2115E" w:rsidRDefault="00B2115E">
      <w:pPr>
        <w:spacing w:after="200" w:line="276" w:lineRule="auto"/>
        <w:rPr>
          <w:sz w:val="16"/>
          <w:szCs w:val="16"/>
        </w:rPr>
      </w:pPr>
      <w:r>
        <w:rPr>
          <w:sz w:val="16"/>
          <w:szCs w:val="16"/>
        </w:rPr>
        <w:br w:type="page"/>
      </w:r>
    </w:p>
    <w:p w:rsidR="007667C5" w:rsidRDefault="007667C5" w:rsidP="007667C5">
      <w:pPr>
        <w:spacing w:after="200" w:line="276" w:lineRule="auto"/>
        <w:contextualSpacing/>
        <w:jc w:val="right"/>
        <w:rPr>
          <w:sz w:val="16"/>
          <w:szCs w:val="16"/>
        </w:rPr>
      </w:pPr>
      <w:r w:rsidRPr="00864A70">
        <w:rPr>
          <w:sz w:val="16"/>
          <w:szCs w:val="16"/>
        </w:rPr>
        <w:t xml:space="preserve">Приложение № </w:t>
      </w:r>
      <w:r>
        <w:rPr>
          <w:sz w:val="16"/>
          <w:szCs w:val="16"/>
        </w:rPr>
        <w:t>1</w:t>
      </w:r>
    </w:p>
    <w:p w:rsidR="007667C5" w:rsidRPr="00864A70" w:rsidRDefault="000D210E" w:rsidP="007667C5">
      <w:pPr>
        <w:jc w:val="right"/>
        <w:rPr>
          <w:sz w:val="16"/>
          <w:szCs w:val="16"/>
          <w:u w:val="single"/>
        </w:rPr>
      </w:pPr>
      <w:r>
        <w:rPr>
          <w:sz w:val="16"/>
          <w:szCs w:val="16"/>
        </w:rPr>
        <w:t>к</w:t>
      </w:r>
      <w:r w:rsidR="007667C5">
        <w:rPr>
          <w:sz w:val="16"/>
          <w:szCs w:val="16"/>
        </w:rPr>
        <w:t xml:space="preserve"> </w:t>
      </w:r>
      <w:r>
        <w:rPr>
          <w:sz w:val="16"/>
          <w:szCs w:val="16"/>
        </w:rPr>
        <w:t>Д</w:t>
      </w:r>
      <w:r w:rsidR="007667C5" w:rsidRPr="00864A70">
        <w:rPr>
          <w:sz w:val="16"/>
          <w:szCs w:val="16"/>
        </w:rPr>
        <w:t>оговор</w:t>
      </w:r>
      <w:r w:rsidR="007667C5">
        <w:rPr>
          <w:sz w:val="16"/>
          <w:szCs w:val="16"/>
        </w:rPr>
        <w:t>у</w:t>
      </w:r>
      <w:r w:rsidR="007667C5" w:rsidRPr="00864A70">
        <w:rPr>
          <w:sz w:val="16"/>
          <w:szCs w:val="16"/>
        </w:rPr>
        <w:t xml:space="preserve"> № _</w:t>
      </w:r>
      <w:r w:rsidR="007667C5">
        <w:rPr>
          <w:sz w:val="16"/>
          <w:szCs w:val="16"/>
        </w:rPr>
        <w:t>___________________</w:t>
      </w:r>
      <w:r w:rsidR="007667C5" w:rsidRPr="00864A70">
        <w:rPr>
          <w:sz w:val="16"/>
          <w:szCs w:val="16"/>
        </w:rPr>
        <w:t>_______</w:t>
      </w:r>
    </w:p>
    <w:p w:rsidR="00141CCA" w:rsidRDefault="00141CCA" w:rsidP="00141CCA">
      <w:pPr>
        <w:autoSpaceDE w:val="0"/>
        <w:autoSpaceDN w:val="0"/>
        <w:jc w:val="center"/>
        <w:rPr>
          <w:b/>
          <w:sz w:val="22"/>
          <w:szCs w:val="22"/>
        </w:rPr>
      </w:pPr>
      <w:r>
        <w:rPr>
          <w:b/>
          <w:sz w:val="22"/>
          <w:szCs w:val="22"/>
        </w:rPr>
        <w:t>Техническое задание</w:t>
      </w:r>
    </w:p>
    <w:p w:rsidR="005B5CE2" w:rsidRDefault="00EF3E84" w:rsidP="005B5CE2">
      <w:pPr>
        <w:autoSpaceDE w:val="0"/>
        <w:autoSpaceDN w:val="0"/>
        <w:jc w:val="center"/>
        <w:rPr>
          <w:sz w:val="22"/>
          <w:szCs w:val="22"/>
        </w:rPr>
      </w:pPr>
      <w:r>
        <w:rPr>
          <w:sz w:val="22"/>
          <w:szCs w:val="22"/>
        </w:rPr>
        <w:t>на п</w:t>
      </w:r>
      <w:r w:rsidRPr="001F4AB4">
        <w:rPr>
          <w:sz w:val="22"/>
          <w:szCs w:val="22"/>
        </w:rPr>
        <w:t>оставк</w:t>
      </w:r>
      <w:r>
        <w:rPr>
          <w:sz w:val="22"/>
          <w:szCs w:val="22"/>
        </w:rPr>
        <w:t>у</w:t>
      </w:r>
      <w:r w:rsidRPr="001F4AB4">
        <w:rPr>
          <w:sz w:val="22"/>
          <w:szCs w:val="22"/>
        </w:rPr>
        <w:t xml:space="preserve"> </w:t>
      </w:r>
      <w:r>
        <w:rPr>
          <w:sz w:val="22"/>
          <w:szCs w:val="22"/>
        </w:rPr>
        <w:t>т</w:t>
      </w:r>
      <w:r w:rsidRPr="005A4574">
        <w:rPr>
          <w:sz w:val="22"/>
          <w:szCs w:val="22"/>
        </w:rPr>
        <w:t>руб стальн</w:t>
      </w:r>
      <w:r>
        <w:rPr>
          <w:sz w:val="22"/>
          <w:szCs w:val="22"/>
        </w:rPr>
        <w:t>ых</w:t>
      </w:r>
      <w:r w:rsidRPr="005A4574">
        <w:rPr>
          <w:sz w:val="22"/>
          <w:szCs w:val="22"/>
        </w:rPr>
        <w:t xml:space="preserve"> горячекатан</w:t>
      </w:r>
      <w:r>
        <w:rPr>
          <w:sz w:val="22"/>
          <w:szCs w:val="22"/>
        </w:rPr>
        <w:t>ых</w:t>
      </w:r>
      <w:r w:rsidRPr="005A4574">
        <w:rPr>
          <w:sz w:val="22"/>
          <w:szCs w:val="22"/>
        </w:rPr>
        <w:t xml:space="preserve"> </w:t>
      </w:r>
      <w:r>
        <w:rPr>
          <w:sz w:val="22"/>
          <w:szCs w:val="22"/>
        </w:rPr>
        <w:t xml:space="preserve">для нужд </w:t>
      </w:r>
      <w:r w:rsidRPr="001F4AB4">
        <w:rPr>
          <w:sz w:val="22"/>
          <w:szCs w:val="22"/>
        </w:rPr>
        <w:t>МУП «Екатеринбургэнерго»</w:t>
      </w:r>
    </w:p>
    <w:tbl>
      <w:tblPr>
        <w:tblpPr w:leftFromText="180" w:rightFromText="180" w:vertAnchor="text" w:horzAnchor="margin" w:tblpY="141"/>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17"/>
        <w:gridCol w:w="2835"/>
        <w:gridCol w:w="6946"/>
      </w:tblGrid>
      <w:tr w:rsidR="005B5CE2" w:rsidRPr="00520128" w:rsidTr="001B1425">
        <w:tc>
          <w:tcPr>
            <w:tcW w:w="817" w:type="dxa"/>
            <w:vAlign w:val="center"/>
          </w:tcPr>
          <w:p w:rsidR="005B5CE2" w:rsidRPr="00520128" w:rsidRDefault="005B5CE2" w:rsidP="001B1425">
            <w:pPr>
              <w:jc w:val="center"/>
              <w:rPr>
                <w:b/>
                <w:sz w:val="22"/>
                <w:szCs w:val="22"/>
              </w:rPr>
            </w:pPr>
            <w:r w:rsidRPr="00520128">
              <w:rPr>
                <w:b/>
                <w:sz w:val="22"/>
                <w:szCs w:val="22"/>
              </w:rPr>
              <w:t xml:space="preserve">№ </w:t>
            </w:r>
            <w:proofErr w:type="spellStart"/>
            <w:proofErr w:type="gramStart"/>
            <w:r w:rsidRPr="00520128">
              <w:rPr>
                <w:b/>
                <w:sz w:val="22"/>
                <w:szCs w:val="22"/>
              </w:rPr>
              <w:t>п</w:t>
            </w:r>
            <w:proofErr w:type="spellEnd"/>
            <w:proofErr w:type="gramEnd"/>
            <w:r w:rsidRPr="00520128">
              <w:rPr>
                <w:b/>
                <w:sz w:val="22"/>
                <w:szCs w:val="22"/>
              </w:rPr>
              <w:t>/</w:t>
            </w:r>
            <w:proofErr w:type="spellStart"/>
            <w:r w:rsidRPr="00520128">
              <w:rPr>
                <w:b/>
                <w:sz w:val="22"/>
                <w:szCs w:val="22"/>
              </w:rPr>
              <w:t>п</w:t>
            </w:r>
            <w:proofErr w:type="spellEnd"/>
          </w:p>
        </w:tc>
        <w:tc>
          <w:tcPr>
            <w:tcW w:w="2835" w:type="dxa"/>
            <w:vAlign w:val="center"/>
          </w:tcPr>
          <w:p w:rsidR="005B5CE2" w:rsidRPr="00520128" w:rsidRDefault="005B5CE2" w:rsidP="001B1425">
            <w:pPr>
              <w:tabs>
                <w:tab w:val="center" w:pos="1737"/>
                <w:tab w:val="right" w:pos="3474"/>
              </w:tabs>
              <w:rPr>
                <w:b/>
                <w:sz w:val="22"/>
                <w:szCs w:val="22"/>
              </w:rPr>
            </w:pPr>
            <w:r w:rsidRPr="00520128">
              <w:rPr>
                <w:b/>
                <w:sz w:val="22"/>
                <w:szCs w:val="22"/>
              </w:rPr>
              <w:t>Разделы</w:t>
            </w:r>
          </w:p>
        </w:tc>
        <w:tc>
          <w:tcPr>
            <w:tcW w:w="6946" w:type="dxa"/>
            <w:vAlign w:val="center"/>
          </w:tcPr>
          <w:p w:rsidR="005B5CE2" w:rsidRPr="00520128" w:rsidRDefault="005B5CE2" w:rsidP="001B1425">
            <w:pPr>
              <w:rPr>
                <w:b/>
                <w:sz w:val="22"/>
                <w:szCs w:val="22"/>
              </w:rPr>
            </w:pPr>
            <w:r w:rsidRPr="00520128">
              <w:rPr>
                <w:b/>
                <w:sz w:val="22"/>
                <w:szCs w:val="22"/>
              </w:rPr>
              <w:t>Описание характеристик и требований к товару</w:t>
            </w:r>
          </w:p>
        </w:tc>
      </w:tr>
      <w:tr w:rsidR="005B5CE2" w:rsidRPr="00520128" w:rsidTr="001B1425">
        <w:tc>
          <w:tcPr>
            <w:tcW w:w="817" w:type="dxa"/>
            <w:vAlign w:val="center"/>
          </w:tcPr>
          <w:p w:rsidR="005B5CE2" w:rsidRPr="00520128" w:rsidRDefault="005B5CE2" w:rsidP="001B1425">
            <w:pPr>
              <w:ind w:right="-108"/>
              <w:jc w:val="center"/>
              <w:rPr>
                <w:sz w:val="22"/>
                <w:szCs w:val="22"/>
              </w:rPr>
            </w:pPr>
            <w:r w:rsidRPr="00520128">
              <w:rPr>
                <w:sz w:val="22"/>
                <w:szCs w:val="22"/>
              </w:rPr>
              <w:t>1.</w:t>
            </w:r>
          </w:p>
        </w:tc>
        <w:tc>
          <w:tcPr>
            <w:tcW w:w="2835" w:type="dxa"/>
            <w:vAlign w:val="center"/>
          </w:tcPr>
          <w:p w:rsidR="005B5CE2" w:rsidRPr="00520128" w:rsidRDefault="005B5CE2" w:rsidP="001B1425">
            <w:pPr>
              <w:rPr>
                <w:sz w:val="22"/>
                <w:szCs w:val="22"/>
              </w:rPr>
            </w:pPr>
            <w:r w:rsidRPr="00520128">
              <w:rPr>
                <w:sz w:val="22"/>
                <w:szCs w:val="22"/>
              </w:rPr>
              <w:t>Наименование товаров</w:t>
            </w:r>
          </w:p>
        </w:tc>
        <w:tc>
          <w:tcPr>
            <w:tcW w:w="6946" w:type="dxa"/>
            <w:vAlign w:val="center"/>
          </w:tcPr>
          <w:p w:rsidR="005B5CE2" w:rsidRPr="00520128" w:rsidRDefault="005B5CE2" w:rsidP="001B1425">
            <w:pPr>
              <w:rPr>
                <w:sz w:val="22"/>
                <w:szCs w:val="22"/>
              </w:rPr>
            </w:pPr>
            <w:r w:rsidRPr="001A1DCF">
              <w:rPr>
                <w:sz w:val="22"/>
                <w:szCs w:val="22"/>
              </w:rPr>
              <w:t xml:space="preserve">Труба стальная </w:t>
            </w:r>
            <w:r>
              <w:rPr>
                <w:sz w:val="22"/>
                <w:szCs w:val="22"/>
              </w:rPr>
              <w:t>горячекатаная ГОСТ 8732-78.</w:t>
            </w:r>
          </w:p>
        </w:tc>
      </w:tr>
      <w:tr w:rsidR="005B5CE2" w:rsidRPr="00520128" w:rsidTr="001B1425">
        <w:trPr>
          <w:trHeight w:val="2300"/>
        </w:trPr>
        <w:tc>
          <w:tcPr>
            <w:tcW w:w="817" w:type="dxa"/>
            <w:vAlign w:val="center"/>
          </w:tcPr>
          <w:p w:rsidR="005B5CE2" w:rsidRPr="00520128" w:rsidRDefault="005B5CE2" w:rsidP="001B1425">
            <w:pPr>
              <w:jc w:val="center"/>
              <w:rPr>
                <w:sz w:val="22"/>
                <w:szCs w:val="22"/>
              </w:rPr>
            </w:pPr>
            <w:r w:rsidRPr="00520128">
              <w:rPr>
                <w:sz w:val="22"/>
                <w:szCs w:val="22"/>
              </w:rPr>
              <w:t>2.</w:t>
            </w:r>
          </w:p>
        </w:tc>
        <w:tc>
          <w:tcPr>
            <w:tcW w:w="2835" w:type="dxa"/>
            <w:vAlign w:val="center"/>
          </w:tcPr>
          <w:p w:rsidR="005B5CE2" w:rsidRPr="00520128" w:rsidRDefault="005B5CE2" w:rsidP="001B1425">
            <w:pPr>
              <w:rPr>
                <w:sz w:val="22"/>
                <w:szCs w:val="22"/>
              </w:rPr>
            </w:pPr>
            <w:r w:rsidRPr="00520128">
              <w:rPr>
                <w:sz w:val="22"/>
                <w:szCs w:val="22"/>
              </w:rPr>
              <w:t>Количество, единица измерения товара (тонна)</w:t>
            </w:r>
          </w:p>
        </w:tc>
        <w:tc>
          <w:tcPr>
            <w:tcW w:w="6946" w:type="dxa"/>
            <w:vAlign w:val="center"/>
          </w:tcPr>
          <w:tbl>
            <w:tblPr>
              <w:tblpPr w:leftFromText="180" w:rightFromText="180" w:vertAnchor="text" w:horzAnchor="margin" w:tblpY="177"/>
              <w:tblOverlap w:val="never"/>
              <w:tblW w:w="6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33"/>
              <w:gridCol w:w="4324"/>
              <w:gridCol w:w="1074"/>
            </w:tblGrid>
            <w:tr w:rsidR="005B5CE2" w:rsidRPr="00934387" w:rsidTr="001B1425">
              <w:trPr>
                <w:trHeight w:val="561"/>
              </w:trPr>
              <w:tc>
                <w:tcPr>
                  <w:tcW w:w="633" w:type="dxa"/>
                </w:tcPr>
                <w:p w:rsidR="005B5CE2" w:rsidRPr="00934387" w:rsidRDefault="005B5CE2" w:rsidP="001B1425">
                  <w:pPr>
                    <w:rPr>
                      <w:sz w:val="22"/>
                      <w:szCs w:val="22"/>
                    </w:rPr>
                  </w:pPr>
                  <w:r w:rsidRPr="00934387">
                    <w:rPr>
                      <w:sz w:val="22"/>
                      <w:szCs w:val="22"/>
                    </w:rPr>
                    <w:t xml:space="preserve">№ </w:t>
                  </w:r>
                  <w:proofErr w:type="spellStart"/>
                  <w:proofErr w:type="gramStart"/>
                  <w:r w:rsidRPr="00934387">
                    <w:rPr>
                      <w:sz w:val="22"/>
                      <w:szCs w:val="22"/>
                    </w:rPr>
                    <w:t>п</w:t>
                  </w:r>
                  <w:proofErr w:type="spellEnd"/>
                  <w:proofErr w:type="gramEnd"/>
                  <w:r w:rsidRPr="00934387">
                    <w:rPr>
                      <w:sz w:val="22"/>
                      <w:szCs w:val="22"/>
                    </w:rPr>
                    <w:t>/</w:t>
                  </w:r>
                  <w:proofErr w:type="spellStart"/>
                  <w:r w:rsidRPr="00934387">
                    <w:rPr>
                      <w:sz w:val="22"/>
                      <w:szCs w:val="22"/>
                    </w:rPr>
                    <w:t>п</w:t>
                  </w:r>
                  <w:proofErr w:type="spellEnd"/>
                </w:p>
              </w:tc>
              <w:tc>
                <w:tcPr>
                  <w:tcW w:w="4324" w:type="dxa"/>
                </w:tcPr>
                <w:p w:rsidR="005B5CE2" w:rsidRPr="00934387" w:rsidRDefault="005B5CE2" w:rsidP="001B1425">
                  <w:pPr>
                    <w:jc w:val="center"/>
                    <w:rPr>
                      <w:sz w:val="22"/>
                      <w:szCs w:val="22"/>
                    </w:rPr>
                  </w:pPr>
                  <w:r w:rsidRPr="00934387">
                    <w:rPr>
                      <w:sz w:val="22"/>
                      <w:szCs w:val="22"/>
                    </w:rPr>
                    <w:t>Наименование, наружный диаметр, толщина стенки</w:t>
                  </w:r>
                </w:p>
              </w:tc>
              <w:tc>
                <w:tcPr>
                  <w:tcW w:w="1074" w:type="dxa"/>
                </w:tcPr>
                <w:p w:rsidR="005B5CE2" w:rsidRPr="00934387" w:rsidRDefault="005B5CE2" w:rsidP="001B1425">
                  <w:pPr>
                    <w:jc w:val="center"/>
                    <w:rPr>
                      <w:sz w:val="22"/>
                      <w:szCs w:val="22"/>
                    </w:rPr>
                  </w:pPr>
                  <w:r w:rsidRPr="00934387">
                    <w:rPr>
                      <w:sz w:val="22"/>
                      <w:szCs w:val="22"/>
                    </w:rPr>
                    <w:t xml:space="preserve">Кол-во, ед. </w:t>
                  </w:r>
                  <w:proofErr w:type="spellStart"/>
                  <w:r w:rsidRPr="00934387">
                    <w:rPr>
                      <w:sz w:val="22"/>
                      <w:szCs w:val="22"/>
                    </w:rPr>
                    <w:t>изм</w:t>
                  </w:r>
                  <w:proofErr w:type="spellEnd"/>
                  <w:r w:rsidRPr="00934387">
                    <w:rPr>
                      <w:sz w:val="22"/>
                      <w:szCs w:val="22"/>
                    </w:rPr>
                    <w:t>.</w:t>
                  </w:r>
                </w:p>
              </w:tc>
            </w:tr>
            <w:tr w:rsidR="005B5CE2" w:rsidRPr="00934387" w:rsidTr="001B1425">
              <w:trPr>
                <w:trHeight w:val="411"/>
              </w:trPr>
              <w:tc>
                <w:tcPr>
                  <w:tcW w:w="633" w:type="dxa"/>
                  <w:vAlign w:val="center"/>
                </w:tcPr>
                <w:p w:rsidR="005B5CE2" w:rsidRDefault="005B5CE2" w:rsidP="001B1425">
                  <w:pPr>
                    <w:jc w:val="center"/>
                    <w:rPr>
                      <w:sz w:val="22"/>
                      <w:szCs w:val="22"/>
                    </w:rPr>
                  </w:pPr>
                  <w:r>
                    <w:rPr>
                      <w:sz w:val="22"/>
                      <w:szCs w:val="22"/>
                    </w:rPr>
                    <w:t>1</w:t>
                  </w:r>
                </w:p>
              </w:tc>
              <w:tc>
                <w:tcPr>
                  <w:tcW w:w="4324" w:type="dxa"/>
                  <w:vAlign w:val="center"/>
                </w:tcPr>
                <w:p w:rsidR="005B5CE2" w:rsidRPr="004B40F5" w:rsidRDefault="005B5CE2" w:rsidP="001B1425">
                  <w:pPr>
                    <w:jc w:val="center"/>
                    <w:rPr>
                      <w:sz w:val="22"/>
                      <w:szCs w:val="22"/>
                    </w:rPr>
                  </w:pPr>
                  <w:r w:rsidRPr="004B40F5">
                    <w:rPr>
                      <w:sz w:val="22"/>
                      <w:szCs w:val="22"/>
                    </w:rPr>
                    <w:t>Труба стальная горячекатаная Ф-</w:t>
                  </w:r>
                  <w:r>
                    <w:rPr>
                      <w:sz w:val="22"/>
                      <w:szCs w:val="22"/>
                    </w:rPr>
                    <w:t>426х9</w:t>
                  </w:r>
                  <w:r w:rsidRPr="004B40F5">
                    <w:rPr>
                      <w:sz w:val="22"/>
                      <w:szCs w:val="22"/>
                    </w:rPr>
                    <w:t xml:space="preserve"> ГОСТ 8732-78 (марка стали</w:t>
                  </w:r>
                  <w:proofErr w:type="gramStart"/>
                  <w:r w:rsidRPr="004B40F5">
                    <w:rPr>
                      <w:sz w:val="22"/>
                      <w:szCs w:val="22"/>
                    </w:rPr>
                    <w:t xml:space="preserve"> С</w:t>
                  </w:r>
                  <w:proofErr w:type="gramEnd"/>
                  <w:r w:rsidRPr="004B40F5">
                    <w:rPr>
                      <w:sz w:val="22"/>
                      <w:szCs w:val="22"/>
                    </w:rPr>
                    <w:t>т.20)</w:t>
                  </w:r>
                </w:p>
              </w:tc>
              <w:tc>
                <w:tcPr>
                  <w:tcW w:w="1074" w:type="dxa"/>
                  <w:vAlign w:val="center"/>
                </w:tcPr>
                <w:p w:rsidR="005B5CE2" w:rsidRDefault="005B5CE2" w:rsidP="001B1425">
                  <w:pPr>
                    <w:jc w:val="center"/>
                    <w:rPr>
                      <w:sz w:val="22"/>
                      <w:szCs w:val="22"/>
                    </w:rPr>
                  </w:pPr>
                  <w:r>
                    <w:rPr>
                      <w:sz w:val="22"/>
                      <w:szCs w:val="22"/>
                    </w:rPr>
                    <w:t xml:space="preserve">6,0 </w:t>
                  </w:r>
                  <w:proofErr w:type="spellStart"/>
                  <w:r>
                    <w:rPr>
                      <w:sz w:val="22"/>
                      <w:szCs w:val="22"/>
                    </w:rPr>
                    <w:t>тн</w:t>
                  </w:r>
                  <w:proofErr w:type="spellEnd"/>
                  <w:r>
                    <w:rPr>
                      <w:sz w:val="22"/>
                      <w:szCs w:val="22"/>
                    </w:rPr>
                    <w:t>.</w:t>
                  </w:r>
                </w:p>
              </w:tc>
            </w:tr>
          </w:tbl>
          <w:p w:rsidR="005B5CE2" w:rsidRDefault="005B5CE2" w:rsidP="001B1425">
            <w:pPr>
              <w:rPr>
                <w:sz w:val="22"/>
                <w:szCs w:val="22"/>
              </w:rPr>
            </w:pPr>
          </w:p>
          <w:p w:rsidR="005B5CE2" w:rsidRDefault="005B5CE2" w:rsidP="001B1425">
            <w:pPr>
              <w:rPr>
                <w:sz w:val="22"/>
                <w:szCs w:val="22"/>
              </w:rPr>
            </w:pPr>
          </w:p>
          <w:p w:rsidR="005B5CE2" w:rsidRDefault="005B5CE2" w:rsidP="001B1425">
            <w:pPr>
              <w:rPr>
                <w:sz w:val="22"/>
                <w:szCs w:val="22"/>
              </w:rPr>
            </w:pPr>
          </w:p>
          <w:p w:rsidR="005B5CE2" w:rsidRDefault="005B5CE2" w:rsidP="001B1425">
            <w:pPr>
              <w:rPr>
                <w:sz w:val="22"/>
                <w:szCs w:val="22"/>
              </w:rPr>
            </w:pPr>
          </w:p>
          <w:p w:rsidR="005B5CE2" w:rsidRDefault="005B5CE2" w:rsidP="001B1425">
            <w:pPr>
              <w:rPr>
                <w:sz w:val="22"/>
                <w:szCs w:val="22"/>
              </w:rPr>
            </w:pPr>
          </w:p>
          <w:p w:rsidR="005B5CE2" w:rsidRDefault="005B5CE2" w:rsidP="001B1425">
            <w:pPr>
              <w:rPr>
                <w:sz w:val="22"/>
                <w:szCs w:val="22"/>
              </w:rPr>
            </w:pPr>
          </w:p>
          <w:p w:rsidR="005B5CE2" w:rsidRPr="00520128" w:rsidRDefault="005B5CE2" w:rsidP="001B1425">
            <w:pPr>
              <w:rPr>
                <w:sz w:val="22"/>
                <w:szCs w:val="22"/>
              </w:rPr>
            </w:pPr>
            <w:r>
              <w:rPr>
                <w:sz w:val="22"/>
                <w:szCs w:val="22"/>
              </w:rPr>
              <w:t>При поставке товара допускается отступление (</w:t>
            </w:r>
            <w:proofErr w:type="spellStart"/>
            <w:r>
              <w:rPr>
                <w:sz w:val="22"/>
                <w:szCs w:val="22"/>
              </w:rPr>
              <w:t>толеранс</w:t>
            </w:r>
            <w:proofErr w:type="spellEnd"/>
            <w:r>
              <w:rPr>
                <w:sz w:val="22"/>
                <w:szCs w:val="22"/>
              </w:rPr>
              <w:t>) количества товара в размере ± 10%.</w:t>
            </w:r>
          </w:p>
        </w:tc>
      </w:tr>
      <w:tr w:rsidR="005B5CE2" w:rsidRPr="00520128" w:rsidTr="001B1425">
        <w:tc>
          <w:tcPr>
            <w:tcW w:w="817" w:type="dxa"/>
            <w:vAlign w:val="center"/>
          </w:tcPr>
          <w:p w:rsidR="005B5CE2" w:rsidRPr="00520128" w:rsidRDefault="005B5CE2" w:rsidP="001B1425">
            <w:pPr>
              <w:jc w:val="center"/>
              <w:rPr>
                <w:sz w:val="22"/>
                <w:szCs w:val="22"/>
              </w:rPr>
            </w:pPr>
            <w:r w:rsidRPr="00520128">
              <w:rPr>
                <w:sz w:val="22"/>
                <w:szCs w:val="22"/>
              </w:rPr>
              <w:t>3.</w:t>
            </w:r>
          </w:p>
        </w:tc>
        <w:tc>
          <w:tcPr>
            <w:tcW w:w="2835" w:type="dxa"/>
            <w:vAlign w:val="center"/>
          </w:tcPr>
          <w:p w:rsidR="005B5CE2" w:rsidRPr="00520128" w:rsidRDefault="005B5CE2" w:rsidP="001B1425">
            <w:pPr>
              <w:rPr>
                <w:sz w:val="22"/>
                <w:szCs w:val="22"/>
              </w:rPr>
            </w:pPr>
            <w:r w:rsidRPr="00520128">
              <w:rPr>
                <w:sz w:val="22"/>
                <w:szCs w:val="22"/>
              </w:rPr>
              <w:t>Порядок формирования цены договора</w:t>
            </w:r>
          </w:p>
        </w:tc>
        <w:tc>
          <w:tcPr>
            <w:tcW w:w="6946" w:type="dxa"/>
            <w:vAlign w:val="center"/>
          </w:tcPr>
          <w:p w:rsidR="005B5CE2" w:rsidRPr="00520128" w:rsidRDefault="005B5CE2" w:rsidP="001B1425">
            <w:pPr>
              <w:rPr>
                <w:sz w:val="22"/>
                <w:szCs w:val="22"/>
              </w:rPr>
            </w:pPr>
            <w:r w:rsidRPr="00520128">
              <w:rPr>
                <w:color w:val="000000"/>
                <w:sz w:val="22"/>
                <w:szCs w:val="22"/>
              </w:rPr>
              <w:t>Цена договора включает в себя все затраты, необходимые для его надлежащего исполнения, а также расходы на уплату налогов, в т.ч. НДС и других обязательных платежей. Цена сформирована с учетом транспортных расходов.</w:t>
            </w:r>
          </w:p>
        </w:tc>
      </w:tr>
      <w:tr w:rsidR="005B5CE2" w:rsidRPr="00520128" w:rsidTr="001B1425">
        <w:tc>
          <w:tcPr>
            <w:tcW w:w="817" w:type="dxa"/>
            <w:vAlign w:val="center"/>
          </w:tcPr>
          <w:p w:rsidR="005B5CE2" w:rsidRPr="00520128" w:rsidRDefault="005B5CE2" w:rsidP="001B1425">
            <w:pPr>
              <w:jc w:val="center"/>
              <w:rPr>
                <w:sz w:val="22"/>
                <w:szCs w:val="22"/>
              </w:rPr>
            </w:pPr>
            <w:r w:rsidRPr="00520128">
              <w:rPr>
                <w:sz w:val="22"/>
                <w:szCs w:val="22"/>
              </w:rPr>
              <w:t>4.</w:t>
            </w:r>
          </w:p>
        </w:tc>
        <w:tc>
          <w:tcPr>
            <w:tcW w:w="2835" w:type="dxa"/>
            <w:vAlign w:val="center"/>
          </w:tcPr>
          <w:p w:rsidR="005B5CE2" w:rsidRPr="00520128" w:rsidRDefault="005B5CE2" w:rsidP="001B1425">
            <w:pPr>
              <w:rPr>
                <w:sz w:val="22"/>
                <w:szCs w:val="22"/>
              </w:rPr>
            </w:pPr>
            <w:r w:rsidRPr="00520128">
              <w:rPr>
                <w:sz w:val="22"/>
                <w:szCs w:val="22"/>
              </w:rPr>
              <w:t>Условие оплаты</w:t>
            </w:r>
          </w:p>
          <w:p w:rsidR="005B5CE2" w:rsidRPr="00520128" w:rsidRDefault="005B5CE2" w:rsidP="001B1425">
            <w:pPr>
              <w:rPr>
                <w:sz w:val="22"/>
                <w:szCs w:val="22"/>
              </w:rPr>
            </w:pPr>
          </w:p>
        </w:tc>
        <w:tc>
          <w:tcPr>
            <w:tcW w:w="6946" w:type="dxa"/>
            <w:vAlign w:val="center"/>
          </w:tcPr>
          <w:p w:rsidR="005B5CE2" w:rsidRPr="00520128" w:rsidRDefault="005B5CE2" w:rsidP="001B1425">
            <w:pPr>
              <w:rPr>
                <w:sz w:val="22"/>
                <w:szCs w:val="22"/>
              </w:rPr>
            </w:pPr>
            <w:r w:rsidRPr="00520128">
              <w:rPr>
                <w:bCs/>
                <w:sz w:val="22"/>
                <w:szCs w:val="22"/>
              </w:rPr>
              <w:t xml:space="preserve">Аванс не предусмотрен. </w:t>
            </w:r>
            <w:proofErr w:type="gramStart"/>
            <w:r w:rsidRPr="00520128">
              <w:rPr>
                <w:bCs/>
                <w:sz w:val="22"/>
                <w:szCs w:val="22"/>
              </w:rPr>
              <w:t xml:space="preserve">Оплата осуществляется путем перечисления денежных средств на указанный в договоре расчетный счет Поставщика в течение 7 (Семи) рабочих дней с момента передачи товара и подписания товарной накладной или (УПД) Сторонами, на основании предъявленных счета на оплату и счета-фактуры (при наличии НДС в составе цены договора) </w:t>
            </w:r>
            <w:r w:rsidRPr="00520128">
              <w:rPr>
                <w:sz w:val="22"/>
                <w:szCs w:val="22"/>
              </w:rPr>
              <w:t xml:space="preserve">в безналичной форме </w:t>
            </w:r>
            <w:r w:rsidRPr="00520128">
              <w:rPr>
                <w:color w:val="000000"/>
                <w:sz w:val="22"/>
                <w:szCs w:val="22"/>
              </w:rPr>
              <w:t xml:space="preserve">или </w:t>
            </w:r>
            <w:r w:rsidRPr="00520128">
              <w:rPr>
                <w:bCs/>
                <w:sz w:val="22"/>
                <w:szCs w:val="22"/>
              </w:rPr>
              <w:t>иными способами, не противоречащими законодательству РФ, в т.ч. третьими физическими</w:t>
            </w:r>
            <w:proofErr w:type="gramEnd"/>
            <w:r w:rsidRPr="00520128">
              <w:rPr>
                <w:bCs/>
                <w:sz w:val="22"/>
                <w:szCs w:val="22"/>
              </w:rPr>
              <w:t xml:space="preserve"> и юридическими лицами</w:t>
            </w:r>
            <w:r w:rsidRPr="00520128">
              <w:rPr>
                <w:color w:val="000000"/>
                <w:sz w:val="22"/>
                <w:szCs w:val="22"/>
              </w:rPr>
              <w:t>.</w:t>
            </w:r>
          </w:p>
        </w:tc>
      </w:tr>
      <w:tr w:rsidR="005B5CE2" w:rsidRPr="00520128" w:rsidTr="001B1425">
        <w:tc>
          <w:tcPr>
            <w:tcW w:w="817" w:type="dxa"/>
            <w:vAlign w:val="center"/>
          </w:tcPr>
          <w:p w:rsidR="005B5CE2" w:rsidRPr="00520128" w:rsidRDefault="005B5CE2" w:rsidP="001B1425">
            <w:pPr>
              <w:jc w:val="center"/>
              <w:rPr>
                <w:sz w:val="22"/>
                <w:szCs w:val="22"/>
              </w:rPr>
            </w:pPr>
            <w:r w:rsidRPr="00520128">
              <w:rPr>
                <w:sz w:val="22"/>
                <w:szCs w:val="22"/>
              </w:rPr>
              <w:t>5.</w:t>
            </w:r>
          </w:p>
        </w:tc>
        <w:tc>
          <w:tcPr>
            <w:tcW w:w="2835" w:type="dxa"/>
            <w:vAlign w:val="center"/>
          </w:tcPr>
          <w:p w:rsidR="005B5CE2" w:rsidRPr="00520128" w:rsidRDefault="005B5CE2" w:rsidP="001B1425">
            <w:pPr>
              <w:rPr>
                <w:sz w:val="22"/>
                <w:szCs w:val="22"/>
              </w:rPr>
            </w:pPr>
            <w:r w:rsidRPr="00520128">
              <w:rPr>
                <w:sz w:val="22"/>
                <w:szCs w:val="22"/>
              </w:rPr>
              <w:t>Сроки поставки</w:t>
            </w:r>
          </w:p>
        </w:tc>
        <w:tc>
          <w:tcPr>
            <w:tcW w:w="6946" w:type="dxa"/>
            <w:vAlign w:val="center"/>
          </w:tcPr>
          <w:p w:rsidR="005B5CE2" w:rsidRDefault="005B5CE2" w:rsidP="001B1425">
            <w:pPr>
              <w:rPr>
                <w:sz w:val="22"/>
                <w:szCs w:val="22"/>
              </w:rPr>
            </w:pPr>
            <w:r>
              <w:rPr>
                <w:sz w:val="22"/>
                <w:szCs w:val="22"/>
              </w:rPr>
              <w:t>В</w:t>
            </w:r>
            <w:r w:rsidRPr="006F0724">
              <w:rPr>
                <w:sz w:val="22"/>
                <w:szCs w:val="22"/>
              </w:rPr>
              <w:t xml:space="preserve"> течение 1</w:t>
            </w:r>
            <w:r>
              <w:rPr>
                <w:sz w:val="22"/>
                <w:szCs w:val="22"/>
              </w:rPr>
              <w:t>0</w:t>
            </w:r>
            <w:r w:rsidRPr="006F0724">
              <w:rPr>
                <w:sz w:val="22"/>
                <w:szCs w:val="22"/>
              </w:rPr>
              <w:t xml:space="preserve"> (</w:t>
            </w:r>
            <w:r>
              <w:rPr>
                <w:sz w:val="22"/>
                <w:szCs w:val="22"/>
              </w:rPr>
              <w:t>Десяти</w:t>
            </w:r>
            <w:r w:rsidRPr="006F0724">
              <w:rPr>
                <w:sz w:val="22"/>
                <w:szCs w:val="22"/>
              </w:rPr>
              <w:t xml:space="preserve">) </w:t>
            </w:r>
            <w:r>
              <w:rPr>
                <w:sz w:val="22"/>
                <w:szCs w:val="22"/>
              </w:rPr>
              <w:t>календарных</w:t>
            </w:r>
            <w:r w:rsidRPr="006F0724">
              <w:rPr>
                <w:sz w:val="22"/>
                <w:szCs w:val="22"/>
              </w:rPr>
              <w:t xml:space="preserve"> дней </w:t>
            </w:r>
            <w:r>
              <w:rPr>
                <w:sz w:val="22"/>
                <w:szCs w:val="22"/>
              </w:rPr>
              <w:t>с момента заключения договора поставки.</w:t>
            </w:r>
          </w:p>
          <w:p w:rsidR="005B5CE2" w:rsidRPr="00520128" w:rsidRDefault="005B5CE2" w:rsidP="001B1425">
            <w:pPr>
              <w:rPr>
                <w:sz w:val="22"/>
                <w:szCs w:val="22"/>
              </w:rPr>
            </w:pPr>
            <w:r w:rsidRPr="00520128">
              <w:rPr>
                <w:sz w:val="22"/>
                <w:szCs w:val="22"/>
              </w:rPr>
              <w:t xml:space="preserve">Дата и время приемки товара осуществляется по согласованию с представителем Покупателя. </w:t>
            </w:r>
          </w:p>
          <w:p w:rsidR="005B5CE2" w:rsidRPr="00520128" w:rsidRDefault="005B5CE2" w:rsidP="001B1425">
            <w:pPr>
              <w:rPr>
                <w:sz w:val="22"/>
                <w:szCs w:val="22"/>
              </w:rPr>
            </w:pPr>
            <w:r w:rsidRPr="00520128">
              <w:rPr>
                <w:sz w:val="22"/>
                <w:szCs w:val="22"/>
              </w:rPr>
              <w:t xml:space="preserve">Контакты: начальник службы снабжения </w:t>
            </w:r>
            <w:proofErr w:type="spellStart"/>
            <w:r w:rsidRPr="00520128">
              <w:rPr>
                <w:sz w:val="22"/>
                <w:szCs w:val="22"/>
              </w:rPr>
              <w:t>Ошаров</w:t>
            </w:r>
            <w:proofErr w:type="spellEnd"/>
            <w:r w:rsidRPr="00520128">
              <w:rPr>
                <w:sz w:val="22"/>
                <w:szCs w:val="22"/>
              </w:rPr>
              <w:t xml:space="preserve"> Андрей Иванович, 370-71-78, 8-963-448-00-99</w:t>
            </w:r>
          </w:p>
        </w:tc>
      </w:tr>
      <w:tr w:rsidR="005B5CE2" w:rsidRPr="00520128" w:rsidTr="001B1425">
        <w:trPr>
          <w:trHeight w:val="391"/>
        </w:trPr>
        <w:tc>
          <w:tcPr>
            <w:tcW w:w="817" w:type="dxa"/>
            <w:vAlign w:val="center"/>
          </w:tcPr>
          <w:p w:rsidR="005B5CE2" w:rsidRPr="00520128" w:rsidRDefault="005B5CE2" w:rsidP="001B1425">
            <w:pPr>
              <w:jc w:val="center"/>
              <w:rPr>
                <w:sz w:val="22"/>
                <w:szCs w:val="22"/>
              </w:rPr>
            </w:pPr>
            <w:r w:rsidRPr="00520128">
              <w:rPr>
                <w:sz w:val="22"/>
                <w:szCs w:val="22"/>
              </w:rPr>
              <w:t>6.</w:t>
            </w:r>
          </w:p>
        </w:tc>
        <w:tc>
          <w:tcPr>
            <w:tcW w:w="2835" w:type="dxa"/>
            <w:vAlign w:val="center"/>
          </w:tcPr>
          <w:p w:rsidR="005B5CE2" w:rsidRPr="00520128" w:rsidRDefault="005B5CE2" w:rsidP="001B1425">
            <w:pPr>
              <w:rPr>
                <w:sz w:val="22"/>
                <w:szCs w:val="22"/>
              </w:rPr>
            </w:pPr>
            <w:r w:rsidRPr="00520128">
              <w:rPr>
                <w:sz w:val="22"/>
                <w:szCs w:val="22"/>
              </w:rPr>
              <w:t>Место доставки товаров</w:t>
            </w:r>
          </w:p>
        </w:tc>
        <w:tc>
          <w:tcPr>
            <w:tcW w:w="6946" w:type="dxa"/>
            <w:vAlign w:val="center"/>
          </w:tcPr>
          <w:p w:rsidR="005B5CE2" w:rsidRPr="00520128" w:rsidRDefault="005B5CE2" w:rsidP="001B1425">
            <w:pPr>
              <w:rPr>
                <w:sz w:val="22"/>
                <w:szCs w:val="22"/>
              </w:rPr>
            </w:pPr>
            <w:r w:rsidRPr="00520128">
              <w:rPr>
                <w:sz w:val="22"/>
                <w:szCs w:val="22"/>
              </w:rPr>
              <w:t xml:space="preserve">620016, Свердловская область, </w:t>
            </w:r>
            <w:proofErr w:type="gramStart"/>
            <w:r w:rsidRPr="00520128">
              <w:rPr>
                <w:sz w:val="22"/>
                <w:szCs w:val="22"/>
              </w:rPr>
              <w:t>г</w:t>
            </w:r>
            <w:proofErr w:type="gramEnd"/>
            <w:r w:rsidRPr="00520128">
              <w:rPr>
                <w:sz w:val="22"/>
                <w:szCs w:val="22"/>
              </w:rPr>
              <w:t>. Екатеринбург, проезд Складской, 7 (центральный склад МУП «Екатеринбургэнерго»).</w:t>
            </w:r>
          </w:p>
        </w:tc>
      </w:tr>
      <w:tr w:rsidR="005B5CE2" w:rsidRPr="00520128" w:rsidTr="001B1425">
        <w:trPr>
          <w:trHeight w:val="612"/>
        </w:trPr>
        <w:tc>
          <w:tcPr>
            <w:tcW w:w="817" w:type="dxa"/>
            <w:vAlign w:val="center"/>
          </w:tcPr>
          <w:p w:rsidR="005B5CE2" w:rsidRPr="00520128" w:rsidRDefault="005B5CE2" w:rsidP="001B1425">
            <w:pPr>
              <w:jc w:val="center"/>
              <w:rPr>
                <w:sz w:val="22"/>
                <w:szCs w:val="22"/>
              </w:rPr>
            </w:pPr>
            <w:r w:rsidRPr="00520128">
              <w:rPr>
                <w:sz w:val="22"/>
                <w:szCs w:val="22"/>
              </w:rPr>
              <w:t>7.</w:t>
            </w:r>
          </w:p>
        </w:tc>
        <w:tc>
          <w:tcPr>
            <w:tcW w:w="2835" w:type="dxa"/>
            <w:vAlign w:val="center"/>
          </w:tcPr>
          <w:p w:rsidR="005B5CE2" w:rsidRPr="00520128" w:rsidRDefault="005B5CE2" w:rsidP="001B1425">
            <w:pPr>
              <w:rPr>
                <w:sz w:val="22"/>
                <w:szCs w:val="22"/>
              </w:rPr>
            </w:pPr>
            <w:r w:rsidRPr="00520128">
              <w:rPr>
                <w:sz w:val="22"/>
                <w:szCs w:val="22"/>
              </w:rPr>
              <w:t>Порядок доставки товаров</w:t>
            </w:r>
          </w:p>
        </w:tc>
        <w:tc>
          <w:tcPr>
            <w:tcW w:w="6946" w:type="dxa"/>
            <w:vAlign w:val="center"/>
          </w:tcPr>
          <w:p w:rsidR="005B5CE2" w:rsidRPr="00520128" w:rsidRDefault="005B5CE2" w:rsidP="001B1425">
            <w:pPr>
              <w:rPr>
                <w:sz w:val="22"/>
                <w:szCs w:val="22"/>
              </w:rPr>
            </w:pPr>
            <w:r w:rsidRPr="00520128">
              <w:rPr>
                <w:sz w:val="22"/>
                <w:szCs w:val="22"/>
              </w:rPr>
              <w:t>Доставка товара, разгрузка товара</w:t>
            </w:r>
            <w:r>
              <w:rPr>
                <w:sz w:val="22"/>
                <w:szCs w:val="22"/>
              </w:rPr>
              <w:t xml:space="preserve"> (кран или манипулятор, а также стропальщики)</w:t>
            </w:r>
            <w:r w:rsidRPr="00520128">
              <w:rPr>
                <w:sz w:val="22"/>
                <w:szCs w:val="22"/>
              </w:rPr>
              <w:t xml:space="preserve"> производится собственными силами П</w:t>
            </w:r>
            <w:r>
              <w:rPr>
                <w:sz w:val="22"/>
                <w:szCs w:val="22"/>
              </w:rPr>
              <w:t>оставщика на складе Покупателя.</w:t>
            </w:r>
            <w:r w:rsidRPr="00520128">
              <w:rPr>
                <w:sz w:val="22"/>
                <w:szCs w:val="22"/>
              </w:rPr>
              <w:t xml:space="preserve"> Площадка открытая, подъездные пути для большегрузного транспорта.</w:t>
            </w:r>
          </w:p>
        </w:tc>
      </w:tr>
      <w:tr w:rsidR="005B5CE2" w:rsidRPr="00520128" w:rsidTr="001B1425">
        <w:trPr>
          <w:trHeight w:val="564"/>
        </w:trPr>
        <w:tc>
          <w:tcPr>
            <w:tcW w:w="817" w:type="dxa"/>
            <w:vAlign w:val="center"/>
          </w:tcPr>
          <w:p w:rsidR="005B5CE2" w:rsidRPr="00520128" w:rsidRDefault="005B5CE2" w:rsidP="001B1425">
            <w:pPr>
              <w:jc w:val="center"/>
              <w:rPr>
                <w:sz w:val="22"/>
                <w:szCs w:val="22"/>
              </w:rPr>
            </w:pPr>
            <w:r w:rsidRPr="00520128">
              <w:rPr>
                <w:sz w:val="22"/>
                <w:szCs w:val="22"/>
              </w:rPr>
              <w:t>8.</w:t>
            </w:r>
          </w:p>
        </w:tc>
        <w:tc>
          <w:tcPr>
            <w:tcW w:w="2835" w:type="dxa"/>
            <w:vAlign w:val="center"/>
          </w:tcPr>
          <w:p w:rsidR="005B5CE2" w:rsidRPr="00520128" w:rsidRDefault="005B5CE2" w:rsidP="001B1425">
            <w:pPr>
              <w:rPr>
                <w:sz w:val="22"/>
                <w:szCs w:val="22"/>
              </w:rPr>
            </w:pPr>
            <w:r w:rsidRPr="00520128">
              <w:rPr>
                <w:sz w:val="22"/>
                <w:szCs w:val="22"/>
              </w:rPr>
              <w:t>Способ доставки</w:t>
            </w:r>
          </w:p>
        </w:tc>
        <w:tc>
          <w:tcPr>
            <w:tcW w:w="6946" w:type="dxa"/>
            <w:vAlign w:val="center"/>
          </w:tcPr>
          <w:p w:rsidR="005B5CE2" w:rsidRPr="00520128" w:rsidRDefault="005B5CE2" w:rsidP="001B1425">
            <w:pPr>
              <w:rPr>
                <w:sz w:val="22"/>
                <w:szCs w:val="22"/>
              </w:rPr>
            </w:pPr>
            <w:r w:rsidRPr="00520128">
              <w:rPr>
                <w:sz w:val="22"/>
                <w:szCs w:val="22"/>
              </w:rPr>
              <w:t>Доставка осуществляется автомобильным транспортом со склада Поставщика до склада Покупателя.</w:t>
            </w:r>
          </w:p>
        </w:tc>
      </w:tr>
      <w:tr w:rsidR="005B5CE2" w:rsidRPr="00520128" w:rsidTr="001B1425">
        <w:tc>
          <w:tcPr>
            <w:tcW w:w="817" w:type="dxa"/>
            <w:vAlign w:val="center"/>
          </w:tcPr>
          <w:p w:rsidR="005B5CE2" w:rsidRPr="00520128" w:rsidRDefault="005B5CE2" w:rsidP="001B1425">
            <w:pPr>
              <w:jc w:val="center"/>
              <w:rPr>
                <w:sz w:val="22"/>
                <w:szCs w:val="22"/>
              </w:rPr>
            </w:pPr>
            <w:r w:rsidRPr="00520128">
              <w:rPr>
                <w:sz w:val="22"/>
                <w:szCs w:val="22"/>
              </w:rPr>
              <w:t>9.</w:t>
            </w:r>
          </w:p>
        </w:tc>
        <w:tc>
          <w:tcPr>
            <w:tcW w:w="2835" w:type="dxa"/>
            <w:vAlign w:val="center"/>
          </w:tcPr>
          <w:p w:rsidR="005B5CE2" w:rsidRPr="00520128" w:rsidRDefault="005B5CE2" w:rsidP="001B1425">
            <w:pPr>
              <w:rPr>
                <w:sz w:val="22"/>
                <w:szCs w:val="22"/>
              </w:rPr>
            </w:pPr>
            <w:r w:rsidRPr="00520128">
              <w:rPr>
                <w:sz w:val="22"/>
                <w:szCs w:val="22"/>
              </w:rPr>
              <w:t>Момент перехода права собственности на товар</w:t>
            </w:r>
          </w:p>
        </w:tc>
        <w:tc>
          <w:tcPr>
            <w:tcW w:w="6946" w:type="dxa"/>
            <w:vAlign w:val="center"/>
          </w:tcPr>
          <w:p w:rsidR="005B5CE2" w:rsidRPr="00520128" w:rsidRDefault="005B5CE2" w:rsidP="001B1425">
            <w:pPr>
              <w:rPr>
                <w:sz w:val="22"/>
                <w:szCs w:val="22"/>
              </w:rPr>
            </w:pPr>
            <w:r w:rsidRPr="00520128">
              <w:rPr>
                <w:sz w:val="22"/>
                <w:szCs w:val="22"/>
              </w:rPr>
              <w:t>При поставке автотранспортом Поставщика – в момент получения Товара в месте доставки  (п.8 настоящего Технического задания) Покупателем (датой поставки в этом случае считается дата прибытия Товара, указанная в товарно-транспортной накладной формы 1-Тм).</w:t>
            </w:r>
          </w:p>
        </w:tc>
      </w:tr>
      <w:tr w:rsidR="005B5CE2" w:rsidRPr="00520128" w:rsidTr="001B1425">
        <w:trPr>
          <w:trHeight w:val="595"/>
        </w:trPr>
        <w:tc>
          <w:tcPr>
            <w:tcW w:w="817" w:type="dxa"/>
            <w:vAlign w:val="center"/>
          </w:tcPr>
          <w:p w:rsidR="005B5CE2" w:rsidRPr="00520128" w:rsidRDefault="005B5CE2" w:rsidP="001B1425">
            <w:pPr>
              <w:jc w:val="center"/>
              <w:rPr>
                <w:sz w:val="22"/>
                <w:szCs w:val="22"/>
              </w:rPr>
            </w:pPr>
            <w:r w:rsidRPr="00520128">
              <w:rPr>
                <w:sz w:val="22"/>
                <w:szCs w:val="22"/>
              </w:rPr>
              <w:t>10.</w:t>
            </w:r>
          </w:p>
        </w:tc>
        <w:tc>
          <w:tcPr>
            <w:tcW w:w="2835" w:type="dxa"/>
            <w:vAlign w:val="center"/>
          </w:tcPr>
          <w:p w:rsidR="005B5CE2" w:rsidRPr="00520128" w:rsidRDefault="005B5CE2" w:rsidP="001B1425">
            <w:pPr>
              <w:rPr>
                <w:sz w:val="22"/>
                <w:szCs w:val="22"/>
              </w:rPr>
            </w:pPr>
            <w:r w:rsidRPr="00520128">
              <w:rPr>
                <w:sz w:val="22"/>
                <w:szCs w:val="22"/>
              </w:rPr>
              <w:t>Технические характеристики товара</w:t>
            </w:r>
          </w:p>
        </w:tc>
        <w:tc>
          <w:tcPr>
            <w:tcW w:w="6946" w:type="dxa"/>
          </w:tcPr>
          <w:p w:rsidR="005B5CE2" w:rsidRPr="00520128" w:rsidRDefault="005B5CE2" w:rsidP="001B1425">
            <w:pPr>
              <w:outlineLvl w:val="0"/>
              <w:rPr>
                <w:rFonts w:eastAsia="Calibri"/>
                <w:sz w:val="22"/>
                <w:szCs w:val="22"/>
              </w:rPr>
            </w:pPr>
            <w:r w:rsidRPr="001A1DCF">
              <w:rPr>
                <w:sz w:val="22"/>
                <w:szCs w:val="22"/>
              </w:rPr>
              <w:t xml:space="preserve">Труба стальная </w:t>
            </w:r>
            <w:r>
              <w:rPr>
                <w:sz w:val="22"/>
                <w:szCs w:val="22"/>
              </w:rPr>
              <w:t>ГОСТ 8732-78В и ГОСТ 8731-74/8732-78В</w:t>
            </w:r>
          </w:p>
        </w:tc>
      </w:tr>
      <w:tr w:rsidR="005B5CE2" w:rsidRPr="00520128" w:rsidTr="001B1425">
        <w:tc>
          <w:tcPr>
            <w:tcW w:w="817" w:type="dxa"/>
            <w:vAlign w:val="center"/>
          </w:tcPr>
          <w:p w:rsidR="005B5CE2" w:rsidRPr="00520128" w:rsidRDefault="005B5CE2" w:rsidP="001B1425">
            <w:pPr>
              <w:jc w:val="center"/>
              <w:rPr>
                <w:sz w:val="22"/>
                <w:szCs w:val="22"/>
              </w:rPr>
            </w:pPr>
            <w:r w:rsidRPr="00520128">
              <w:rPr>
                <w:sz w:val="22"/>
                <w:szCs w:val="22"/>
              </w:rPr>
              <w:t>11.</w:t>
            </w:r>
          </w:p>
        </w:tc>
        <w:tc>
          <w:tcPr>
            <w:tcW w:w="2835" w:type="dxa"/>
            <w:vAlign w:val="center"/>
          </w:tcPr>
          <w:p w:rsidR="005B5CE2" w:rsidRPr="00520128" w:rsidRDefault="005B5CE2" w:rsidP="001B1425">
            <w:pPr>
              <w:rPr>
                <w:sz w:val="22"/>
                <w:szCs w:val="22"/>
              </w:rPr>
            </w:pPr>
            <w:r w:rsidRPr="00520128">
              <w:rPr>
                <w:sz w:val="22"/>
                <w:szCs w:val="22"/>
              </w:rPr>
              <w:t xml:space="preserve">Требования к качеству и безопасности товара </w:t>
            </w:r>
          </w:p>
        </w:tc>
        <w:tc>
          <w:tcPr>
            <w:tcW w:w="6946" w:type="dxa"/>
          </w:tcPr>
          <w:p w:rsidR="005B5CE2" w:rsidRPr="00520128" w:rsidRDefault="005B5CE2" w:rsidP="001B1425">
            <w:pPr>
              <w:rPr>
                <w:bCs/>
                <w:sz w:val="22"/>
                <w:szCs w:val="22"/>
              </w:rPr>
            </w:pPr>
            <w:r w:rsidRPr="001A1DCF">
              <w:rPr>
                <w:sz w:val="22"/>
                <w:szCs w:val="22"/>
              </w:rPr>
              <w:t xml:space="preserve">Труба стальная </w:t>
            </w:r>
            <w:r>
              <w:rPr>
                <w:sz w:val="22"/>
                <w:szCs w:val="22"/>
              </w:rPr>
              <w:t>ГОСТ 8732-78В и ГОСТ 8731-74/8732-78В</w:t>
            </w:r>
          </w:p>
        </w:tc>
      </w:tr>
      <w:tr w:rsidR="005B5CE2" w:rsidRPr="00520128" w:rsidTr="001B1425">
        <w:tc>
          <w:tcPr>
            <w:tcW w:w="817" w:type="dxa"/>
            <w:vAlign w:val="center"/>
          </w:tcPr>
          <w:p w:rsidR="005B5CE2" w:rsidRPr="00520128" w:rsidRDefault="005B5CE2" w:rsidP="001B1425">
            <w:pPr>
              <w:jc w:val="center"/>
              <w:rPr>
                <w:sz w:val="22"/>
                <w:szCs w:val="22"/>
              </w:rPr>
            </w:pPr>
            <w:r w:rsidRPr="00520128">
              <w:rPr>
                <w:sz w:val="22"/>
                <w:szCs w:val="22"/>
              </w:rPr>
              <w:t>12.</w:t>
            </w:r>
          </w:p>
        </w:tc>
        <w:tc>
          <w:tcPr>
            <w:tcW w:w="2835" w:type="dxa"/>
            <w:vAlign w:val="center"/>
          </w:tcPr>
          <w:p w:rsidR="005B5CE2" w:rsidRPr="00520128" w:rsidRDefault="005B5CE2" w:rsidP="001B1425">
            <w:pPr>
              <w:rPr>
                <w:sz w:val="22"/>
                <w:szCs w:val="22"/>
              </w:rPr>
            </w:pPr>
            <w:r w:rsidRPr="00520128">
              <w:rPr>
                <w:sz w:val="22"/>
                <w:szCs w:val="22"/>
              </w:rPr>
              <w:t>Гарантийное и техническое обслуживание</w:t>
            </w:r>
          </w:p>
        </w:tc>
        <w:tc>
          <w:tcPr>
            <w:tcW w:w="6946" w:type="dxa"/>
            <w:vAlign w:val="center"/>
          </w:tcPr>
          <w:p w:rsidR="005B5CE2" w:rsidRPr="00520128" w:rsidRDefault="005B5CE2" w:rsidP="001B1425">
            <w:pPr>
              <w:rPr>
                <w:sz w:val="22"/>
                <w:szCs w:val="22"/>
              </w:rPr>
            </w:pPr>
            <w:r w:rsidRPr="00520128">
              <w:rPr>
                <w:sz w:val="22"/>
                <w:szCs w:val="22"/>
              </w:rPr>
              <w:t>В соответствии с Гражданским кодексом РФ</w:t>
            </w:r>
          </w:p>
        </w:tc>
      </w:tr>
      <w:tr w:rsidR="005B5CE2" w:rsidRPr="00520128" w:rsidTr="001B1425">
        <w:tc>
          <w:tcPr>
            <w:tcW w:w="817" w:type="dxa"/>
            <w:vAlign w:val="center"/>
          </w:tcPr>
          <w:p w:rsidR="005B5CE2" w:rsidRPr="00520128" w:rsidRDefault="005B5CE2" w:rsidP="001B1425">
            <w:pPr>
              <w:jc w:val="center"/>
              <w:rPr>
                <w:sz w:val="22"/>
                <w:szCs w:val="22"/>
              </w:rPr>
            </w:pPr>
            <w:r w:rsidRPr="00520128">
              <w:rPr>
                <w:sz w:val="22"/>
                <w:szCs w:val="22"/>
              </w:rPr>
              <w:t>13.</w:t>
            </w:r>
          </w:p>
        </w:tc>
        <w:tc>
          <w:tcPr>
            <w:tcW w:w="2835" w:type="dxa"/>
            <w:vAlign w:val="center"/>
          </w:tcPr>
          <w:p w:rsidR="005B5CE2" w:rsidRPr="00520128" w:rsidRDefault="005B5CE2" w:rsidP="001B1425">
            <w:pPr>
              <w:rPr>
                <w:sz w:val="22"/>
                <w:szCs w:val="22"/>
              </w:rPr>
            </w:pPr>
            <w:r w:rsidRPr="00520128">
              <w:rPr>
                <w:sz w:val="22"/>
                <w:szCs w:val="22"/>
              </w:rPr>
              <w:t>Перечень передаваемой с товаром документации</w:t>
            </w:r>
          </w:p>
        </w:tc>
        <w:tc>
          <w:tcPr>
            <w:tcW w:w="6946" w:type="dxa"/>
            <w:vAlign w:val="center"/>
          </w:tcPr>
          <w:p w:rsidR="005B5CE2" w:rsidRDefault="005B5CE2" w:rsidP="001B1425">
            <w:pPr>
              <w:rPr>
                <w:sz w:val="22"/>
                <w:szCs w:val="22"/>
              </w:rPr>
            </w:pPr>
            <w:r>
              <w:rPr>
                <w:sz w:val="22"/>
                <w:szCs w:val="22"/>
              </w:rPr>
              <w:t>Обязательная документация, передаваемая с товаром:</w:t>
            </w:r>
          </w:p>
          <w:p w:rsidR="005B5CE2" w:rsidRPr="00520128" w:rsidRDefault="005B5CE2" w:rsidP="001B1425">
            <w:pPr>
              <w:rPr>
                <w:sz w:val="22"/>
                <w:szCs w:val="22"/>
              </w:rPr>
            </w:pPr>
            <w:proofErr w:type="gramStart"/>
            <w:r>
              <w:rPr>
                <w:sz w:val="22"/>
                <w:szCs w:val="22"/>
              </w:rPr>
              <w:t>с</w:t>
            </w:r>
            <w:r w:rsidRPr="001A1DCF">
              <w:rPr>
                <w:sz w:val="22"/>
                <w:szCs w:val="22"/>
              </w:rPr>
              <w:t>ертификат качества, сертификат соответствия, гигиенический сертификат, паспорт н</w:t>
            </w:r>
            <w:r>
              <w:rPr>
                <w:sz w:val="22"/>
                <w:szCs w:val="22"/>
              </w:rPr>
              <w:t>а продукцию завода-изготовителя,</w:t>
            </w:r>
            <w:r w:rsidRPr="00783B01">
              <w:rPr>
                <w:sz w:val="22"/>
                <w:szCs w:val="22"/>
              </w:rPr>
              <w:t xml:space="preserve"> технический паспорт с результатом испытания</w:t>
            </w:r>
            <w:r>
              <w:rPr>
                <w:sz w:val="22"/>
                <w:szCs w:val="22"/>
              </w:rPr>
              <w:t>,</w:t>
            </w:r>
            <w:r w:rsidRPr="00783B01">
              <w:rPr>
                <w:sz w:val="22"/>
                <w:szCs w:val="22"/>
              </w:rPr>
              <w:t xml:space="preserve"> </w:t>
            </w:r>
            <w:r>
              <w:rPr>
                <w:sz w:val="22"/>
                <w:szCs w:val="22"/>
              </w:rPr>
              <w:t>товарная накладная, счет-фактура или (УПД)</w:t>
            </w:r>
            <w:r w:rsidRPr="00783B01">
              <w:rPr>
                <w:sz w:val="22"/>
                <w:szCs w:val="22"/>
              </w:rPr>
              <w:t xml:space="preserve">  и (или) товарно-транспортная накладная</w:t>
            </w:r>
            <w:r>
              <w:rPr>
                <w:sz w:val="22"/>
                <w:szCs w:val="22"/>
              </w:rPr>
              <w:t>, счет на оплату.</w:t>
            </w:r>
            <w:proofErr w:type="gramEnd"/>
          </w:p>
        </w:tc>
      </w:tr>
    </w:tbl>
    <w:tbl>
      <w:tblPr>
        <w:tblW w:w="10632" w:type="dxa"/>
        <w:tblInd w:w="-34" w:type="dxa"/>
        <w:tblLayout w:type="fixed"/>
        <w:tblLook w:val="0000"/>
      </w:tblPr>
      <w:tblGrid>
        <w:gridCol w:w="5529"/>
        <w:gridCol w:w="5103"/>
      </w:tblGrid>
      <w:tr w:rsidR="00B61EED" w:rsidRPr="00134A0A" w:rsidTr="00B61EED">
        <w:trPr>
          <w:trHeight w:val="260"/>
        </w:trPr>
        <w:tc>
          <w:tcPr>
            <w:tcW w:w="5529" w:type="dxa"/>
          </w:tcPr>
          <w:p w:rsidR="00B61EED" w:rsidRDefault="00B61EED" w:rsidP="00EF3E84">
            <w:pPr>
              <w:ind w:left="-108"/>
              <w:rPr>
                <w:b/>
                <w:sz w:val="22"/>
                <w:szCs w:val="22"/>
              </w:rPr>
            </w:pPr>
            <w:r>
              <w:rPr>
                <w:b/>
                <w:sz w:val="22"/>
                <w:szCs w:val="22"/>
              </w:rPr>
              <w:t>Покупатель</w:t>
            </w:r>
            <w:r w:rsidRPr="00134A0A">
              <w:rPr>
                <w:b/>
                <w:sz w:val="22"/>
                <w:szCs w:val="22"/>
              </w:rPr>
              <w:t xml:space="preserve">: </w:t>
            </w:r>
          </w:p>
          <w:p w:rsidR="00131D07" w:rsidRDefault="00B61EED" w:rsidP="00B61EED">
            <w:pPr>
              <w:ind w:left="-108"/>
              <w:jc w:val="both"/>
              <w:rPr>
                <w:sz w:val="22"/>
                <w:szCs w:val="22"/>
              </w:rPr>
            </w:pPr>
            <w:r w:rsidRPr="00134A0A">
              <w:rPr>
                <w:color w:val="000000"/>
                <w:sz w:val="22"/>
                <w:szCs w:val="22"/>
              </w:rPr>
              <w:t>__________________/</w:t>
            </w:r>
            <w:r w:rsidR="00131D07" w:rsidRPr="00662BB0">
              <w:rPr>
                <w:sz w:val="22"/>
                <w:szCs w:val="22"/>
              </w:rPr>
              <w:t xml:space="preserve"> М.А. Блынских /</w:t>
            </w:r>
          </w:p>
          <w:p w:rsidR="00B61EED" w:rsidRPr="00D31D65" w:rsidRDefault="00B61EED" w:rsidP="00B61EED">
            <w:pPr>
              <w:ind w:left="-108"/>
              <w:jc w:val="both"/>
              <w:rPr>
                <w:color w:val="000000"/>
                <w:sz w:val="22"/>
                <w:szCs w:val="22"/>
              </w:rPr>
            </w:pPr>
            <w:r w:rsidRPr="00134A0A">
              <w:rPr>
                <w:b/>
                <w:sz w:val="22"/>
                <w:szCs w:val="22"/>
                <w:vertAlign w:val="superscript"/>
              </w:rPr>
              <w:t>М.П.</w:t>
            </w:r>
          </w:p>
        </w:tc>
        <w:tc>
          <w:tcPr>
            <w:tcW w:w="5103" w:type="dxa"/>
          </w:tcPr>
          <w:p w:rsidR="00B61EED" w:rsidRDefault="00B61EED" w:rsidP="00B61EED">
            <w:pPr>
              <w:ind w:right="631" w:hanging="108"/>
              <w:jc w:val="both"/>
              <w:rPr>
                <w:b/>
                <w:sz w:val="22"/>
                <w:szCs w:val="22"/>
              </w:rPr>
            </w:pPr>
            <w:r>
              <w:rPr>
                <w:b/>
                <w:sz w:val="22"/>
                <w:szCs w:val="22"/>
              </w:rPr>
              <w:t>Поставщик</w:t>
            </w:r>
            <w:r w:rsidRPr="00134A0A">
              <w:rPr>
                <w:b/>
                <w:sz w:val="22"/>
                <w:szCs w:val="22"/>
              </w:rPr>
              <w:t xml:space="preserve">: </w:t>
            </w:r>
          </w:p>
          <w:p w:rsidR="00B61EED" w:rsidRPr="00134A0A" w:rsidRDefault="00B61EED" w:rsidP="00B61EED">
            <w:pPr>
              <w:ind w:left="-108" w:right="631"/>
              <w:jc w:val="both"/>
              <w:rPr>
                <w:color w:val="000000"/>
                <w:sz w:val="22"/>
                <w:szCs w:val="22"/>
              </w:rPr>
            </w:pPr>
            <w:r w:rsidRPr="00134A0A">
              <w:rPr>
                <w:color w:val="000000"/>
                <w:sz w:val="22"/>
                <w:szCs w:val="22"/>
              </w:rPr>
              <w:t>__________________/</w:t>
            </w:r>
            <w:r w:rsidRPr="00134A0A">
              <w:rPr>
                <w:sz w:val="22"/>
                <w:szCs w:val="22"/>
              </w:rPr>
              <w:t xml:space="preserve"> </w:t>
            </w:r>
            <w:r>
              <w:rPr>
                <w:sz w:val="22"/>
                <w:szCs w:val="22"/>
              </w:rPr>
              <w:t>__________________</w:t>
            </w:r>
            <w:r w:rsidRPr="00134A0A">
              <w:rPr>
                <w:color w:val="000000"/>
                <w:sz w:val="22"/>
                <w:szCs w:val="22"/>
              </w:rPr>
              <w:t xml:space="preserve"> /</w:t>
            </w:r>
          </w:p>
          <w:p w:rsidR="00B61EED" w:rsidRPr="00134A0A" w:rsidRDefault="00B61EED" w:rsidP="00B61EED">
            <w:pPr>
              <w:ind w:left="-108" w:right="631"/>
              <w:jc w:val="both"/>
              <w:rPr>
                <w:color w:val="000000"/>
                <w:sz w:val="22"/>
                <w:szCs w:val="22"/>
              </w:rPr>
            </w:pPr>
            <w:r w:rsidRPr="00134A0A">
              <w:rPr>
                <w:b/>
                <w:sz w:val="22"/>
                <w:szCs w:val="22"/>
                <w:vertAlign w:val="superscript"/>
              </w:rPr>
              <w:t>М.П.</w:t>
            </w:r>
          </w:p>
        </w:tc>
      </w:tr>
    </w:tbl>
    <w:p w:rsidR="00B61EED" w:rsidRDefault="00B61EED" w:rsidP="00B61EED">
      <w:pPr>
        <w:shd w:val="clear" w:color="auto" w:fill="FFFFFF"/>
        <w:jc w:val="both"/>
        <w:rPr>
          <w:bCs/>
          <w:sz w:val="22"/>
          <w:szCs w:val="22"/>
        </w:rPr>
      </w:pPr>
    </w:p>
    <w:p w:rsidR="00B61EED" w:rsidRDefault="00B61EED" w:rsidP="00B61EED">
      <w:pPr>
        <w:shd w:val="clear" w:color="auto" w:fill="FFFFFF"/>
        <w:jc w:val="both"/>
        <w:rPr>
          <w:bCs/>
          <w:sz w:val="22"/>
          <w:szCs w:val="22"/>
        </w:rPr>
        <w:sectPr w:rsidR="00B61EED" w:rsidSect="005B5CE2">
          <w:footerReference w:type="default" r:id="rId20"/>
          <w:pgSz w:w="11906" w:h="16838"/>
          <w:pgMar w:top="720" w:right="720" w:bottom="284" w:left="720" w:header="708" w:footer="323" w:gutter="0"/>
          <w:cols w:space="708"/>
          <w:titlePg/>
          <w:docGrid w:linePitch="381"/>
        </w:sectPr>
      </w:pPr>
    </w:p>
    <w:p w:rsidR="00F14E16" w:rsidRPr="00531205" w:rsidRDefault="00F14E16" w:rsidP="00F14E16">
      <w:pPr>
        <w:pStyle w:val="1"/>
        <w:spacing w:before="0"/>
        <w:jc w:val="center"/>
        <w:rPr>
          <w:rFonts w:ascii="Times New Roman" w:hAnsi="Times New Roman" w:cs="Times New Roman"/>
          <w:color w:val="auto"/>
          <w:sz w:val="22"/>
          <w:szCs w:val="22"/>
        </w:rPr>
      </w:pPr>
      <w:r w:rsidRPr="00531205">
        <w:rPr>
          <w:rFonts w:ascii="Times New Roman" w:hAnsi="Times New Roman" w:cs="Times New Roman"/>
          <w:color w:val="auto"/>
          <w:sz w:val="22"/>
          <w:szCs w:val="22"/>
        </w:rPr>
        <w:t xml:space="preserve">РАЗДЕЛ 7. ОБОСНОВАНИЕ </w:t>
      </w:r>
      <w:proofErr w:type="gramStart"/>
      <w:r w:rsidRPr="00531205">
        <w:rPr>
          <w:rFonts w:ascii="Times New Roman" w:hAnsi="Times New Roman" w:cs="Times New Roman"/>
          <w:color w:val="auto"/>
          <w:sz w:val="22"/>
          <w:szCs w:val="22"/>
        </w:rPr>
        <w:t>Н</w:t>
      </w:r>
      <w:r w:rsidR="00A701C7">
        <w:rPr>
          <w:rFonts w:ascii="Times New Roman" w:hAnsi="Times New Roman" w:cs="Times New Roman"/>
          <w:color w:val="auto"/>
          <w:sz w:val="22"/>
          <w:szCs w:val="22"/>
        </w:rPr>
        <w:t>(</w:t>
      </w:r>
      <w:proofErr w:type="gramEnd"/>
      <w:r w:rsidRPr="00531205">
        <w:rPr>
          <w:rFonts w:ascii="Times New Roman" w:hAnsi="Times New Roman" w:cs="Times New Roman"/>
          <w:color w:val="auto"/>
          <w:sz w:val="22"/>
          <w:szCs w:val="22"/>
        </w:rPr>
        <w:t>М</w:t>
      </w:r>
      <w:r w:rsidR="00A701C7">
        <w:rPr>
          <w:rFonts w:ascii="Times New Roman" w:hAnsi="Times New Roman" w:cs="Times New Roman"/>
          <w:color w:val="auto"/>
          <w:sz w:val="22"/>
          <w:szCs w:val="22"/>
        </w:rPr>
        <w:t>)</w:t>
      </w:r>
      <w:r w:rsidRPr="00531205">
        <w:rPr>
          <w:rFonts w:ascii="Times New Roman" w:hAnsi="Times New Roman" w:cs="Times New Roman"/>
          <w:color w:val="auto"/>
          <w:sz w:val="22"/>
          <w:szCs w:val="22"/>
        </w:rPr>
        <w:t>ЦД</w:t>
      </w:r>
    </w:p>
    <w:p w:rsidR="00CA4957" w:rsidRDefault="00CA4957" w:rsidP="00CA4957">
      <w:pPr>
        <w:autoSpaceDE w:val="0"/>
        <w:autoSpaceDN w:val="0"/>
        <w:jc w:val="center"/>
        <w:rPr>
          <w:sz w:val="22"/>
          <w:szCs w:val="22"/>
        </w:rPr>
      </w:pPr>
      <w:r>
        <w:rPr>
          <w:sz w:val="22"/>
          <w:szCs w:val="22"/>
        </w:rPr>
        <w:t>на п</w:t>
      </w:r>
      <w:r w:rsidRPr="001F4AB4">
        <w:rPr>
          <w:sz w:val="22"/>
          <w:szCs w:val="22"/>
        </w:rPr>
        <w:t>оставк</w:t>
      </w:r>
      <w:r>
        <w:rPr>
          <w:sz w:val="22"/>
          <w:szCs w:val="22"/>
        </w:rPr>
        <w:t>у</w:t>
      </w:r>
      <w:r w:rsidRPr="001F4AB4">
        <w:rPr>
          <w:sz w:val="22"/>
          <w:szCs w:val="22"/>
        </w:rPr>
        <w:t xml:space="preserve"> </w:t>
      </w:r>
      <w:r>
        <w:rPr>
          <w:sz w:val="22"/>
          <w:szCs w:val="22"/>
        </w:rPr>
        <w:t>т</w:t>
      </w:r>
      <w:r w:rsidRPr="005A4574">
        <w:rPr>
          <w:sz w:val="22"/>
          <w:szCs w:val="22"/>
        </w:rPr>
        <w:t>руб стальн</w:t>
      </w:r>
      <w:r>
        <w:rPr>
          <w:sz w:val="22"/>
          <w:szCs w:val="22"/>
        </w:rPr>
        <w:t>ых</w:t>
      </w:r>
      <w:r w:rsidRPr="005A4574">
        <w:rPr>
          <w:sz w:val="22"/>
          <w:szCs w:val="22"/>
        </w:rPr>
        <w:t xml:space="preserve"> горячекатан</w:t>
      </w:r>
      <w:r>
        <w:rPr>
          <w:sz w:val="22"/>
          <w:szCs w:val="22"/>
        </w:rPr>
        <w:t>ых</w:t>
      </w:r>
      <w:r w:rsidRPr="005A4574">
        <w:rPr>
          <w:sz w:val="22"/>
          <w:szCs w:val="22"/>
        </w:rPr>
        <w:t xml:space="preserve"> </w:t>
      </w:r>
      <w:r>
        <w:rPr>
          <w:sz w:val="22"/>
          <w:szCs w:val="22"/>
        </w:rPr>
        <w:t xml:space="preserve">для нужд </w:t>
      </w:r>
      <w:r w:rsidRPr="001F4AB4">
        <w:rPr>
          <w:sz w:val="22"/>
          <w:szCs w:val="22"/>
        </w:rPr>
        <w:t>МУП «Екатеринбургэнерго»</w:t>
      </w:r>
    </w:p>
    <w:p w:rsidR="0001350F" w:rsidRDefault="0001350F" w:rsidP="00F14E16">
      <w:pPr>
        <w:autoSpaceDE w:val="0"/>
        <w:autoSpaceDN w:val="0"/>
        <w:ind w:left="284"/>
        <w:rPr>
          <w:color w:val="000000" w:themeColor="text1"/>
          <w:sz w:val="22"/>
          <w:szCs w:val="22"/>
        </w:rPr>
      </w:pPr>
    </w:p>
    <w:p w:rsidR="00F14E16" w:rsidRPr="00531205" w:rsidRDefault="00F14E16" w:rsidP="00F14E16">
      <w:pPr>
        <w:autoSpaceDE w:val="0"/>
        <w:autoSpaceDN w:val="0"/>
        <w:ind w:left="284"/>
        <w:rPr>
          <w:sz w:val="22"/>
          <w:szCs w:val="22"/>
        </w:rPr>
      </w:pPr>
      <w:r w:rsidRPr="00531205">
        <w:rPr>
          <w:color w:val="000000" w:themeColor="text1"/>
          <w:sz w:val="22"/>
          <w:szCs w:val="22"/>
        </w:rPr>
        <w:t>Дата подготовки обоснования НМЦД «</w:t>
      </w:r>
      <w:r w:rsidR="00715727">
        <w:rPr>
          <w:color w:val="000000" w:themeColor="text1"/>
          <w:sz w:val="22"/>
          <w:szCs w:val="22"/>
        </w:rPr>
        <w:t>___</w:t>
      </w:r>
      <w:r w:rsidR="00CA4957">
        <w:rPr>
          <w:color w:val="000000" w:themeColor="text1"/>
          <w:sz w:val="22"/>
          <w:szCs w:val="22"/>
        </w:rPr>
        <w:t>»</w:t>
      </w:r>
      <w:r w:rsidR="00E132B3">
        <w:rPr>
          <w:color w:val="000000" w:themeColor="text1"/>
          <w:sz w:val="22"/>
          <w:szCs w:val="22"/>
        </w:rPr>
        <w:t xml:space="preserve"> </w:t>
      </w:r>
      <w:r w:rsidR="005B5CE2">
        <w:rPr>
          <w:color w:val="000000" w:themeColor="text1"/>
          <w:sz w:val="22"/>
          <w:szCs w:val="22"/>
        </w:rPr>
        <w:t>сентябрь</w:t>
      </w:r>
      <w:r w:rsidRPr="00531205">
        <w:rPr>
          <w:color w:val="000000" w:themeColor="text1"/>
          <w:sz w:val="22"/>
          <w:szCs w:val="22"/>
        </w:rPr>
        <w:t xml:space="preserve"> 20</w:t>
      </w:r>
      <w:r w:rsidR="00CA4957">
        <w:rPr>
          <w:color w:val="000000" w:themeColor="text1"/>
          <w:sz w:val="22"/>
          <w:szCs w:val="22"/>
        </w:rPr>
        <w:t>2</w:t>
      </w:r>
      <w:r w:rsidR="00165B5F">
        <w:rPr>
          <w:color w:val="000000" w:themeColor="text1"/>
          <w:sz w:val="22"/>
          <w:szCs w:val="22"/>
        </w:rPr>
        <w:t>6</w:t>
      </w:r>
      <w:r w:rsidRPr="00531205">
        <w:rPr>
          <w:color w:val="000000" w:themeColor="text1"/>
          <w:sz w:val="22"/>
          <w:szCs w:val="22"/>
        </w:rPr>
        <w:t xml:space="preserve"> г.</w:t>
      </w:r>
    </w:p>
    <w:p w:rsidR="00F14E16" w:rsidRDefault="00F14E16" w:rsidP="00F14E16">
      <w:pPr>
        <w:pStyle w:val="1"/>
        <w:spacing w:before="0"/>
        <w:ind w:left="284"/>
        <w:rPr>
          <w:rFonts w:ascii="Times New Roman" w:hAnsi="Times New Roman" w:cs="Times New Roman"/>
          <w:b w:val="0"/>
          <w:color w:val="auto"/>
          <w:sz w:val="22"/>
          <w:szCs w:val="22"/>
        </w:rPr>
      </w:pPr>
      <w:r w:rsidRPr="00531205">
        <w:rPr>
          <w:rFonts w:ascii="Times New Roman" w:hAnsi="Times New Roman" w:cs="Times New Roman"/>
          <w:b w:val="0"/>
          <w:color w:val="auto"/>
          <w:sz w:val="22"/>
          <w:szCs w:val="22"/>
        </w:rPr>
        <w:t>Метод определения начальной (максимальной) цены договора: метод анализа</w:t>
      </w:r>
      <w:r w:rsidRPr="00F75310">
        <w:rPr>
          <w:rFonts w:ascii="Times New Roman" w:hAnsi="Times New Roman" w:cs="Times New Roman"/>
          <w:b w:val="0"/>
          <w:color w:val="auto"/>
          <w:sz w:val="22"/>
          <w:szCs w:val="22"/>
        </w:rPr>
        <w:t xml:space="preserve"> рынка.</w:t>
      </w:r>
    </w:p>
    <w:tbl>
      <w:tblPr>
        <w:tblW w:w="15873" w:type="dxa"/>
        <w:tblInd w:w="392" w:type="dxa"/>
        <w:tblLook w:val="04A0"/>
      </w:tblPr>
      <w:tblGrid>
        <w:gridCol w:w="748"/>
        <w:gridCol w:w="1555"/>
        <w:gridCol w:w="1266"/>
        <w:gridCol w:w="805"/>
        <w:gridCol w:w="934"/>
        <w:gridCol w:w="1250"/>
        <w:gridCol w:w="1250"/>
        <w:gridCol w:w="1518"/>
        <w:gridCol w:w="2723"/>
        <w:gridCol w:w="3824"/>
      </w:tblGrid>
      <w:tr w:rsidR="00165B5F" w:rsidRPr="00165B5F" w:rsidTr="00165B5F">
        <w:trPr>
          <w:trHeight w:val="375"/>
        </w:trPr>
        <w:tc>
          <w:tcPr>
            <w:tcW w:w="74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№п.п.</w:t>
            </w:r>
          </w:p>
        </w:tc>
        <w:tc>
          <w:tcPr>
            <w:tcW w:w="155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Наименование товара</w:t>
            </w:r>
          </w:p>
        </w:tc>
        <w:tc>
          <w:tcPr>
            <w:tcW w:w="126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ОКПД 2</w:t>
            </w:r>
          </w:p>
        </w:tc>
        <w:tc>
          <w:tcPr>
            <w:tcW w:w="80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 xml:space="preserve">Ед. </w:t>
            </w:r>
            <w:proofErr w:type="spellStart"/>
            <w:r w:rsidRPr="00165B5F">
              <w:rPr>
                <w:b/>
                <w:bCs/>
                <w:color w:val="000000"/>
                <w:sz w:val="18"/>
                <w:szCs w:val="18"/>
              </w:rPr>
              <w:t>изм</w:t>
            </w:r>
            <w:proofErr w:type="spellEnd"/>
            <w:r w:rsidRPr="00165B5F">
              <w:rPr>
                <w:b/>
                <w:bCs/>
                <w:color w:val="000000"/>
                <w:sz w:val="18"/>
                <w:szCs w:val="18"/>
              </w:rPr>
              <w:t>.</w:t>
            </w:r>
          </w:p>
        </w:tc>
        <w:tc>
          <w:tcPr>
            <w:tcW w:w="9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5B5F" w:rsidRPr="00165B5F" w:rsidRDefault="00165B5F" w:rsidP="00165B5F">
            <w:pPr>
              <w:spacing w:after="280"/>
              <w:jc w:val="center"/>
              <w:rPr>
                <w:b/>
                <w:bCs/>
                <w:color w:val="000000"/>
                <w:sz w:val="18"/>
                <w:szCs w:val="18"/>
              </w:rPr>
            </w:pPr>
            <w:r w:rsidRPr="00165B5F">
              <w:rPr>
                <w:b/>
                <w:bCs/>
                <w:color w:val="000000"/>
                <w:sz w:val="18"/>
                <w:szCs w:val="18"/>
              </w:rPr>
              <w:t>Кол-во</w:t>
            </w:r>
          </w:p>
        </w:tc>
        <w:tc>
          <w:tcPr>
            <w:tcW w:w="4018" w:type="dxa"/>
            <w:gridSpan w:val="3"/>
            <w:tcBorders>
              <w:top w:val="single" w:sz="4" w:space="0" w:color="auto"/>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Цены поставщиков (исполнителей, подрядчиков), рублей</w:t>
            </w:r>
          </w:p>
        </w:tc>
        <w:tc>
          <w:tcPr>
            <w:tcW w:w="2723" w:type="dxa"/>
            <w:tcBorders>
              <w:top w:val="single" w:sz="4" w:space="0" w:color="auto"/>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 </w:t>
            </w:r>
          </w:p>
        </w:tc>
        <w:tc>
          <w:tcPr>
            <w:tcW w:w="3824" w:type="dxa"/>
            <w:tcBorders>
              <w:top w:val="single" w:sz="4" w:space="0" w:color="auto"/>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 </w:t>
            </w:r>
          </w:p>
        </w:tc>
      </w:tr>
      <w:tr w:rsidR="00165B5F" w:rsidRPr="00165B5F" w:rsidTr="00165B5F">
        <w:trPr>
          <w:trHeight w:val="1368"/>
        </w:trPr>
        <w:tc>
          <w:tcPr>
            <w:tcW w:w="748" w:type="dxa"/>
            <w:vMerge/>
            <w:tcBorders>
              <w:top w:val="single" w:sz="4" w:space="0" w:color="auto"/>
              <w:left w:val="single" w:sz="4" w:space="0" w:color="auto"/>
              <w:bottom w:val="single" w:sz="4" w:space="0" w:color="auto"/>
              <w:right w:val="single" w:sz="4" w:space="0" w:color="auto"/>
            </w:tcBorders>
            <w:vAlign w:val="center"/>
            <w:hideMark/>
          </w:tcPr>
          <w:p w:rsidR="00165B5F" w:rsidRPr="00165B5F" w:rsidRDefault="00165B5F" w:rsidP="00165B5F">
            <w:pPr>
              <w:rPr>
                <w:b/>
                <w:bCs/>
                <w:color w:val="000000"/>
                <w:sz w:val="18"/>
                <w:szCs w:val="18"/>
              </w:rPr>
            </w:pPr>
          </w:p>
        </w:tc>
        <w:tc>
          <w:tcPr>
            <w:tcW w:w="1555" w:type="dxa"/>
            <w:vMerge/>
            <w:tcBorders>
              <w:top w:val="single" w:sz="4" w:space="0" w:color="auto"/>
              <w:left w:val="single" w:sz="4" w:space="0" w:color="auto"/>
              <w:bottom w:val="single" w:sz="4" w:space="0" w:color="auto"/>
              <w:right w:val="single" w:sz="4" w:space="0" w:color="auto"/>
            </w:tcBorders>
            <w:vAlign w:val="center"/>
            <w:hideMark/>
          </w:tcPr>
          <w:p w:rsidR="00165B5F" w:rsidRPr="00165B5F" w:rsidRDefault="00165B5F" w:rsidP="00165B5F">
            <w:pPr>
              <w:rPr>
                <w:b/>
                <w:bCs/>
                <w:color w:val="000000"/>
                <w:sz w:val="18"/>
                <w:szCs w:val="18"/>
              </w:rPr>
            </w:pPr>
          </w:p>
        </w:tc>
        <w:tc>
          <w:tcPr>
            <w:tcW w:w="1266" w:type="dxa"/>
            <w:vMerge/>
            <w:tcBorders>
              <w:top w:val="single" w:sz="4" w:space="0" w:color="auto"/>
              <w:left w:val="single" w:sz="4" w:space="0" w:color="auto"/>
              <w:bottom w:val="single" w:sz="4" w:space="0" w:color="auto"/>
              <w:right w:val="single" w:sz="4" w:space="0" w:color="auto"/>
            </w:tcBorders>
            <w:vAlign w:val="center"/>
            <w:hideMark/>
          </w:tcPr>
          <w:p w:rsidR="00165B5F" w:rsidRPr="00165B5F" w:rsidRDefault="00165B5F" w:rsidP="00165B5F">
            <w:pPr>
              <w:rPr>
                <w:b/>
                <w:bCs/>
                <w:color w:val="000000"/>
                <w:sz w:val="18"/>
                <w:szCs w:val="18"/>
              </w:rPr>
            </w:pPr>
          </w:p>
        </w:tc>
        <w:tc>
          <w:tcPr>
            <w:tcW w:w="805" w:type="dxa"/>
            <w:vMerge/>
            <w:tcBorders>
              <w:top w:val="single" w:sz="4" w:space="0" w:color="auto"/>
              <w:left w:val="single" w:sz="4" w:space="0" w:color="auto"/>
              <w:bottom w:val="single" w:sz="4" w:space="0" w:color="auto"/>
              <w:right w:val="single" w:sz="4" w:space="0" w:color="auto"/>
            </w:tcBorders>
            <w:vAlign w:val="center"/>
            <w:hideMark/>
          </w:tcPr>
          <w:p w:rsidR="00165B5F" w:rsidRPr="00165B5F" w:rsidRDefault="00165B5F" w:rsidP="00165B5F">
            <w:pPr>
              <w:rPr>
                <w:b/>
                <w:bCs/>
                <w:color w:val="000000"/>
                <w:sz w:val="18"/>
                <w:szCs w:val="18"/>
              </w:rPr>
            </w:pPr>
          </w:p>
        </w:tc>
        <w:tc>
          <w:tcPr>
            <w:tcW w:w="934" w:type="dxa"/>
            <w:vMerge/>
            <w:tcBorders>
              <w:top w:val="single" w:sz="4" w:space="0" w:color="auto"/>
              <w:left w:val="single" w:sz="4" w:space="0" w:color="auto"/>
              <w:bottom w:val="single" w:sz="4" w:space="0" w:color="auto"/>
              <w:right w:val="single" w:sz="4" w:space="0" w:color="auto"/>
            </w:tcBorders>
            <w:vAlign w:val="center"/>
            <w:hideMark/>
          </w:tcPr>
          <w:p w:rsidR="00165B5F" w:rsidRPr="00165B5F" w:rsidRDefault="00165B5F" w:rsidP="00165B5F">
            <w:pPr>
              <w:rPr>
                <w:b/>
                <w:bCs/>
                <w:color w:val="000000"/>
                <w:sz w:val="18"/>
                <w:szCs w:val="18"/>
              </w:rPr>
            </w:pPr>
          </w:p>
        </w:tc>
        <w:tc>
          <w:tcPr>
            <w:tcW w:w="1250" w:type="dxa"/>
            <w:tcBorders>
              <w:top w:val="nil"/>
              <w:left w:val="nil"/>
              <w:bottom w:val="single" w:sz="4" w:space="0" w:color="auto"/>
              <w:right w:val="single" w:sz="4" w:space="0" w:color="auto"/>
            </w:tcBorders>
            <w:shd w:val="clear" w:color="000000" w:fill="FFFFFF"/>
            <w:vAlign w:val="center"/>
            <w:hideMark/>
          </w:tcPr>
          <w:p w:rsidR="00165B5F" w:rsidRPr="00165B5F" w:rsidRDefault="00165B5F" w:rsidP="00165B5F">
            <w:pPr>
              <w:jc w:val="center"/>
              <w:rPr>
                <w:b/>
                <w:bCs/>
                <w:color w:val="000000"/>
                <w:sz w:val="18"/>
                <w:szCs w:val="18"/>
              </w:rPr>
            </w:pPr>
            <w:r w:rsidRPr="00165B5F">
              <w:rPr>
                <w:b/>
                <w:bCs/>
                <w:color w:val="000000"/>
                <w:sz w:val="18"/>
                <w:szCs w:val="18"/>
              </w:rPr>
              <w:t xml:space="preserve">КП 1 </w:t>
            </w:r>
          </w:p>
        </w:tc>
        <w:tc>
          <w:tcPr>
            <w:tcW w:w="1250" w:type="dxa"/>
            <w:tcBorders>
              <w:top w:val="nil"/>
              <w:left w:val="nil"/>
              <w:bottom w:val="single" w:sz="4" w:space="0" w:color="auto"/>
              <w:right w:val="single" w:sz="4" w:space="0" w:color="auto"/>
            </w:tcBorders>
            <w:shd w:val="clear" w:color="000000" w:fill="FFFFFF"/>
            <w:vAlign w:val="center"/>
            <w:hideMark/>
          </w:tcPr>
          <w:p w:rsidR="00165B5F" w:rsidRPr="00165B5F" w:rsidRDefault="00165B5F" w:rsidP="00165B5F">
            <w:pPr>
              <w:jc w:val="center"/>
              <w:rPr>
                <w:b/>
                <w:bCs/>
                <w:color w:val="000000"/>
                <w:sz w:val="18"/>
                <w:szCs w:val="18"/>
              </w:rPr>
            </w:pPr>
            <w:r w:rsidRPr="00165B5F">
              <w:rPr>
                <w:b/>
                <w:bCs/>
                <w:color w:val="000000"/>
                <w:sz w:val="18"/>
                <w:szCs w:val="18"/>
              </w:rPr>
              <w:t xml:space="preserve">КП 2 </w:t>
            </w:r>
          </w:p>
        </w:tc>
        <w:tc>
          <w:tcPr>
            <w:tcW w:w="1518" w:type="dxa"/>
            <w:tcBorders>
              <w:top w:val="nil"/>
              <w:left w:val="nil"/>
              <w:bottom w:val="single" w:sz="4" w:space="0" w:color="auto"/>
              <w:right w:val="single" w:sz="4" w:space="0" w:color="auto"/>
            </w:tcBorders>
            <w:shd w:val="clear" w:color="000000" w:fill="FFFFFF"/>
            <w:vAlign w:val="center"/>
            <w:hideMark/>
          </w:tcPr>
          <w:p w:rsidR="00165B5F" w:rsidRPr="00165B5F" w:rsidRDefault="00165B5F" w:rsidP="00165B5F">
            <w:pPr>
              <w:jc w:val="center"/>
              <w:rPr>
                <w:b/>
                <w:bCs/>
                <w:color w:val="000000"/>
                <w:sz w:val="18"/>
                <w:szCs w:val="18"/>
              </w:rPr>
            </w:pPr>
            <w:r w:rsidRPr="00165B5F">
              <w:rPr>
                <w:b/>
                <w:bCs/>
                <w:color w:val="000000"/>
                <w:sz w:val="18"/>
                <w:szCs w:val="18"/>
              </w:rPr>
              <w:t xml:space="preserve">КП 3 </w:t>
            </w:r>
          </w:p>
        </w:tc>
        <w:tc>
          <w:tcPr>
            <w:tcW w:w="2723"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 xml:space="preserve">Средняя арифметическая цена за единицу     </w:t>
            </w:r>
          </w:p>
        </w:tc>
        <w:tc>
          <w:tcPr>
            <w:tcW w:w="3824"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b/>
                <w:bCs/>
                <w:color w:val="000000"/>
                <w:sz w:val="18"/>
                <w:szCs w:val="18"/>
              </w:rPr>
            </w:pPr>
            <w:r w:rsidRPr="00165B5F">
              <w:rPr>
                <w:b/>
                <w:bCs/>
                <w:color w:val="000000"/>
                <w:sz w:val="18"/>
                <w:szCs w:val="18"/>
              </w:rPr>
              <w:t xml:space="preserve">Начальная (максимальная) цена </w:t>
            </w:r>
          </w:p>
        </w:tc>
      </w:tr>
      <w:tr w:rsidR="00165B5F" w:rsidRPr="00165B5F" w:rsidTr="00165B5F">
        <w:trPr>
          <w:trHeight w:val="694"/>
        </w:trPr>
        <w:tc>
          <w:tcPr>
            <w:tcW w:w="74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1</w:t>
            </w:r>
          </w:p>
        </w:tc>
        <w:tc>
          <w:tcPr>
            <w:tcW w:w="1555" w:type="dxa"/>
            <w:tcBorders>
              <w:top w:val="single" w:sz="4" w:space="0" w:color="auto"/>
              <w:left w:val="nil"/>
              <w:bottom w:val="single" w:sz="4" w:space="0" w:color="auto"/>
              <w:right w:val="single" w:sz="4" w:space="0" w:color="auto"/>
            </w:tcBorders>
            <w:shd w:val="clear" w:color="auto" w:fill="auto"/>
            <w:vAlign w:val="center"/>
            <w:hideMark/>
          </w:tcPr>
          <w:p w:rsidR="00165B5F" w:rsidRPr="00165B5F" w:rsidRDefault="005B5CE2" w:rsidP="00165B5F">
            <w:pPr>
              <w:jc w:val="center"/>
              <w:rPr>
                <w:color w:val="000000"/>
                <w:sz w:val="18"/>
                <w:szCs w:val="18"/>
              </w:rPr>
            </w:pPr>
            <w:r w:rsidRPr="005B5CE2">
              <w:rPr>
                <w:color w:val="000000"/>
                <w:sz w:val="18"/>
                <w:szCs w:val="18"/>
              </w:rPr>
              <w:t>Труба стальная горячекатаная Ф-426х9 ГОСТ 8732-78 (марка стали</w:t>
            </w:r>
            <w:proofErr w:type="gramStart"/>
            <w:r w:rsidRPr="005B5CE2">
              <w:rPr>
                <w:color w:val="000000"/>
                <w:sz w:val="18"/>
                <w:szCs w:val="18"/>
              </w:rPr>
              <w:t xml:space="preserve"> С</w:t>
            </w:r>
            <w:proofErr w:type="gramEnd"/>
            <w:r w:rsidRPr="005B5CE2">
              <w:rPr>
                <w:color w:val="000000"/>
                <w:sz w:val="18"/>
                <w:szCs w:val="18"/>
              </w:rPr>
              <w:t>т.20)</w:t>
            </w:r>
          </w:p>
        </w:tc>
        <w:tc>
          <w:tcPr>
            <w:tcW w:w="1266" w:type="dxa"/>
            <w:tcBorders>
              <w:top w:val="single" w:sz="4" w:space="0" w:color="auto"/>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24.20.13.110</w:t>
            </w:r>
          </w:p>
        </w:tc>
        <w:tc>
          <w:tcPr>
            <w:tcW w:w="805" w:type="dxa"/>
            <w:tcBorders>
              <w:top w:val="nil"/>
              <w:left w:val="nil"/>
              <w:bottom w:val="single" w:sz="4" w:space="0" w:color="auto"/>
              <w:right w:val="single" w:sz="4" w:space="0" w:color="auto"/>
            </w:tcBorders>
            <w:shd w:val="clear" w:color="auto" w:fill="auto"/>
            <w:vAlign w:val="center"/>
            <w:hideMark/>
          </w:tcPr>
          <w:p w:rsidR="00165B5F" w:rsidRPr="00165B5F" w:rsidRDefault="00165B5F" w:rsidP="00165B5F">
            <w:pPr>
              <w:jc w:val="center"/>
              <w:rPr>
                <w:color w:val="000000"/>
                <w:sz w:val="18"/>
                <w:szCs w:val="18"/>
              </w:rPr>
            </w:pPr>
            <w:r w:rsidRPr="00165B5F">
              <w:rPr>
                <w:color w:val="000000"/>
                <w:sz w:val="18"/>
                <w:szCs w:val="18"/>
              </w:rPr>
              <w:t>тонна</w:t>
            </w:r>
          </w:p>
        </w:tc>
        <w:tc>
          <w:tcPr>
            <w:tcW w:w="934" w:type="dxa"/>
            <w:tcBorders>
              <w:top w:val="nil"/>
              <w:left w:val="nil"/>
              <w:bottom w:val="single" w:sz="4" w:space="0" w:color="auto"/>
              <w:right w:val="single" w:sz="4" w:space="0" w:color="auto"/>
            </w:tcBorders>
            <w:shd w:val="clear" w:color="auto" w:fill="auto"/>
            <w:vAlign w:val="center"/>
            <w:hideMark/>
          </w:tcPr>
          <w:p w:rsidR="00165B5F" w:rsidRPr="00165B5F" w:rsidRDefault="005B5CE2" w:rsidP="00165B5F">
            <w:pPr>
              <w:jc w:val="center"/>
              <w:rPr>
                <w:sz w:val="18"/>
                <w:szCs w:val="18"/>
              </w:rPr>
            </w:pPr>
            <w:r>
              <w:rPr>
                <w:sz w:val="18"/>
                <w:szCs w:val="18"/>
              </w:rPr>
              <w:t>6</w:t>
            </w:r>
            <w:r w:rsidR="00165B5F" w:rsidRPr="00165B5F">
              <w:rPr>
                <w:sz w:val="18"/>
                <w:szCs w:val="18"/>
              </w:rPr>
              <w:t>,0</w:t>
            </w:r>
          </w:p>
        </w:tc>
        <w:tc>
          <w:tcPr>
            <w:tcW w:w="1250" w:type="dxa"/>
            <w:tcBorders>
              <w:top w:val="nil"/>
              <w:left w:val="nil"/>
              <w:bottom w:val="single" w:sz="4" w:space="0" w:color="auto"/>
              <w:right w:val="single" w:sz="4" w:space="0" w:color="auto"/>
            </w:tcBorders>
            <w:shd w:val="clear" w:color="auto" w:fill="auto"/>
            <w:vAlign w:val="center"/>
            <w:hideMark/>
          </w:tcPr>
          <w:p w:rsidR="00165B5F" w:rsidRPr="00165B5F" w:rsidRDefault="005B5CE2" w:rsidP="00165B5F">
            <w:pPr>
              <w:jc w:val="center"/>
              <w:rPr>
                <w:sz w:val="18"/>
                <w:szCs w:val="18"/>
              </w:rPr>
            </w:pPr>
            <w:r w:rsidRPr="005B5CE2">
              <w:rPr>
                <w:sz w:val="18"/>
                <w:szCs w:val="18"/>
              </w:rPr>
              <w:t>162</w:t>
            </w:r>
            <w:r>
              <w:rPr>
                <w:sz w:val="18"/>
                <w:szCs w:val="18"/>
              </w:rPr>
              <w:t> </w:t>
            </w:r>
            <w:r w:rsidRPr="005B5CE2">
              <w:rPr>
                <w:sz w:val="18"/>
                <w:szCs w:val="18"/>
              </w:rPr>
              <w:t>000</w:t>
            </w:r>
            <w:r>
              <w:rPr>
                <w:sz w:val="18"/>
                <w:szCs w:val="18"/>
              </w:rPr>
              <w:t>,00</w:t>
            </w:r>
          </w:p>
        </w:tc>
        <w:tc>
          <w:tcPr>
            <w:tcW w:w="1250" w:type="dxa"/>
            <w:tcBorders>
              <w:top w:val="nil"/>
              <w:left w:val="nil"/>
              <w:bottom w:val="single" w:sz="4" w:space="0" w:color="auto"/>
              <w:right w:val="single" w:sz="4" w:space="0" w:color="auto"/>
            </w:tcBorders>
            <w:shd w:val="clear" w:color="auto" w:fill="auto"/>
            <w:vAlign w:val="center"/>
            <w:hideMark/>
          </w:tcPr>
          <w:p w:rsidR="00165B5F" w:rsidRPr="00165B5F" w:rsidRDefault="005B5CE2" w:rsidP="00165B5F">
            <w:pPr>
              <w:jc w:val="center"/>
              <w:rPr>
                <w:sz w:val="18"/>
                <w:szCs w:val="18"/>
              </w:rPr>
            </w:pPr>
            <w:r w:rsidRPr="005B5CE2">
              <w:rPr>
                <w:sz w:val="18"/>
                <w:szCs w:val="18"/>
              </w:rPr>
              <w:t>198</w:t>
            </w:r>
            <w:r>
              <w:rPr>
                <w:sz w:val="18"/>
                <w:szCs w:val="18"/>
              </w:rPr>
              <w:t xml:space="preserve"> </w:t>
            </w:r>
            <w:r w:rsidRPr="005B5CE2">
              <w:rPr>
                <w:sz w:val="18"/>
                <w:szCs w:val="18"/>
              </w:rPr>
              <w:t>000</w:t>
            </w:r>
            <w:r w:rsidR="00165B5F" w:rsidRPr="00165B5F">
              <w:rPr>
                <w:sz w:val="18"/>
                <w:szCs w:val="18"/>
              </w:rPr>
              <w:t>,00</w:t>
            </w:r>
          </w:p>
        </w:tc>
        <w:tc>
          <w:tcPr>
            <w:tcW w:w="1518" w:type="dxa"/>
            <w:tcBorders>
              <w:top w:val="nil"/>
              <w:left w:val="nil"/>
              <w:bottom w:val="single" w:sz="4" w:space="0" w:color="auto"/>
              <w:right w:val="single" w:sz="4" w:space="0" w:color="auto"/>
            </w:tcBorders>
            <w:shd w:val="clear" w:color="auto" w:fill="auto"/>
            <w:vAlign w:val="center"/>
            <w:hideMark/>
          </w:tcPr>
          <w:p w:rsidR="00165B5F" w:rsidRPr="00165B5F" w:rsidRDefault="005B5CE2" w:rsidP="00165B5F">
            <w:pPr>
              <w:jc w:val="center"/>
              <w:rPr>
                <w:sz w:val="18"/>
                <w:szCs w:val="18"/>
              </w:rPr>
            </w:pPr>
            <w:r w:rsidRPr="005B5CE2">
              <w:rPr>
                <w:sz w:val="18"/>
                <w:szCs w:val="18"/>
              </w:rPr>
              <w:t>258</w:t>
            </w:r>
            <w:r>
              <w:rPr>
                <w:sz w:val="18"/>
                <w:szCs w:val="18"/>
              </w:rPr>
              <w:t xml:space="preserve"> </w:t>
            </w:r>
            <w:r w:rsidRPr="005B5CE2">
              <w:rPr>
                <w:sz w:val="18"/>
                <w:szCs w:val="18"/>
              </w:rPr>
              <w:t>000</w:t>
            </w:r>
            <w:r w:rsidR="00165B5F" w:rsidRPr="00165B5F">
              <w:rPr>
                <w:sz w:val="18"/>
                <w:szCs w:val="18"/>
              </w:rPr>
              <w:t>,00</w:t>
            </w:r>
          </w:p>
        </w:tc>
        <w:tc>
          <w:tcPr>
            <w:tcW w:w="2723" w:type="dxa"/>
            <w:tcBorders>
              <w:top w:val="nil"/>
              <w:left w:val="nil"/>
              <w:bottom w:val="single" w:sz="4" w:space="0" w:color="auto"/>
              <w:right w:val="single" w:sz="4" w:space="0" w:color="auto"/>
            </w:tcBorders>
            <w:shd w:val="clear" w:color="auto" w:fill="auto"/>
            <w:vAlign w:val="center"/>
            <w:hideMark/>
          </w:tcPr>
          <w:p w:rsidR="00165B5F" w:rsidRPr="00165B5F" w:rsidRDefault="005B5CE2" w:rsidP="00165B5F">
            <w:pPr>
              <w:jc w:val="center"/>
              <w:rPr>
                <w:sz w:val="18"/>
                <w:szCs w:val="18"/>
              </w:rPr>
            </w:pPr>
            <w:r>
              <w:rPr>
                <w:sz w:val="18"/>
                <w:szCs w:val="18"/>
              </w:rPr>
              <w:t>206 000</w:t>
            </w:r>
            <w:r w:rsidR="00165B5F" w:rsidRPr="00165B5F">
              <w:rPr>
                <w:sz w:val="18"/>
                <w:szCs w:val="18"/>
              </w:rPr>
              <w:t>,00</w:t>
            </w:r>
          </w:p>
        </w:tc>
        <w:tc>
          <w:tcPr>
            <w:tcW w:w="3824" w:type="dxa"/>
            <w:tcBorders>
              <w:top w:val="nil"/>
              <w:left w:val="nil"/>
              <w:bottom w:val="single" w:sz="4" w:space="0" w:color="auto"/>
              <w:right w:val="single" w:sz="4" w:space="0" w:color="auto"/>
            </w:tcBorders>
            <w:shd w:val="clear" w:color="auto" w:fill="auto"/>
            <w:vAlign w:val="center"/>
            <w:hideMark/>
          </w:tcPr>
          <w:p w:rsidR="00165B5F" w:rsidRPr="00165B5F" w:rsidRDefault="005B5CE2" w:rsidP="00165B5F">
            <w:pPr>
              <w:jc w:val="center"/>
              <w:rPr>
                <w:sz w:val="18"/>
                <w:szCs w:val="18"/>
              </w:rPr>
            </w:pPr>
            <w:r>
              <w:rPr>
                <w:sz w:val="18"/>
                <w:szCs w:val="18"/>
              </w:rPr>
              <w:t>1 236 000,00</w:t>
            </w:r>
          </w:p>
        </w:tc>
      </w:tr>
      <w:tr w:rsidR="00165B5F" w:rsidRPr="00165B5F" w:rsidTr="005B5CE2">
        <w:trPr>
          <w:trHeight w:val="268"/>
        </w:trPr>
        <w:tc>
          <w:tcPr>
            <w:tcW w:w="12049" w:type="dxa"/>
            <w:gridSpan w:val="9"/>
            <w:tcBorders>
              <w:top w:val="nil"/>
              <w:left w:val="single" w:sz="4" w:space="0" w:color="auto"/>
              <w:bottom w:val="single" w:sz="4" w:space="0" w:color="auto"/>
              <w:right w:val="single" w:sz="4" w:space="0" w:color="auto"/>
            </w:tcBorders>
            <w:shd w:val="clear" w:color="auto" w:fill="auto"/>
            <w:hideMark/>
          </w:tcPr>
          <w:p w:rsidR="00165B5F" w:rsidRPr="00165B5F" w:rsidRDefault="00165B5F" w:rsidP="00165B5F">
            <w:pPr>
              <w:jc w:val="right"/>
              <w:rPr>
                <w:b/>
                <w:bCs/>
                <w:color w:val="000000"/>
                <w:sz w:val="18"/>
                <w:szCs w:val="18"/>
              </w:rPr>
            </w:pPr>
            <w:r w:rsidRPr="00165B5F">
              <w:rPr>
                <w:b/>
                <w:bCs/>
                <w:color w:val="000000"/>
                <w:sz w:val="18"/>
                <w:szCs w:val="18"/>
              </w:rPr>
              <w:t> </w:t>
            </w:r>
          </w:p>
        </w:tc>
        <w:tc>
          <w:tcPr>
            <w:tcW w:w="3824" w:type="dxa"/>
            <w:tcBorders>
              <w:top w:val="nil"/>
              <w:left w:val="nil"/>
              <w:bottom w:val="single" w:sz="4" w:space="0" w:color="auto"/>
              <w:right w:val="single" w:sz="4" w:space="0" w:color="auto"/>
            </w:tcBorders>
            <w:shd w:val="clear" w:color="auto" w:fill="auto"/>
            <w:vAlign w:val="center"/>
            <w:hideMark/>
          </w:tcPr>
          <w:p w:rsidR="00165B5F" w:rsidRPr="00165B5F" w:rsidRDefault="005B5CE2" w:rsidP="00165B5F">
            <w:pPr>
              <w:jc w:val="center"/>
              <w:rPr>
                <w:b/>
                <w:bCs/>
                <w:color w:val="000000"/>
                <w:sz w:val="18"/>
                <w:szCs w:val="18"/>
              </w:rPr>
            </w:pPr>
            <w:r>
              <w:rPr>
                <w:b/>
                <w:bCs/>
                <w:color w:val="000000"/>
                <w:sz w:val="18"/>
                <w:szCs w:val="18"/>
              </w:rPr>
              <w:t>1 236 000,00</w:t>
            </w:r>
          </w:p>
        </w:tc>
      </w:tr>
    </w:tbl>
    <w:p w:rsidR="00F14E16" w:rsidRPr="00165B5F" w:rsidRDefault="00F14E16" w:rsidP="00A701C7">
      <w:pPr>
        <w:tabs>
          <w:tab w:val="left" w:pos="851"/>
          <w:tab w:val="left" w:pos="1134"/>
        </w:tabs>
        <w:ind w:left="284"/>
        <w:contextualSpacing/>
        <w:jc w:val="both"/>
        <w:rPr>
          <w:b/>
          <w:sz w:val="20"/>
          <w:szCs w:val="20"/>
        </w:rPr>
      </w:pPr>
      <w:r w:rsidRPr="00165B5F">
        <w:rPr>
          <w:b/>
          <w:bCs/>
          <w:color w:val="000000"/>
          <w:sz w:val="20"/>
          <w:szCs w:val="20"/>
        </w:rPr>
        <w:t>В резу</w:t>
      </w:r>
      <w:r w:rsidR="00145D81" w:rsidRPr="00165B5F">
        <w:rPr>
          <w:b/>
          <w:bCs/>
          <w:color w:val="000000"/>
          <w:sz w:val="20"/>
          <w:szCs w:val="20"/>
        </w:rPr>
        <w:t xml:space="preserve">льтате проведенного расчета </w:t>
      </w:r>
      <w:proofErr w:type="gramStart"/>
      <w:r w:rsidR="00145D81" w:rsidRPr="00165B5F">
        <w:rPr>
          <w:b/>
          <w:bCs/>
          <w:color w:val="000000"/>
          <w:sz w:val="20"/>
          <w:szCs w:val="20"/>
        </w:rPr>
        <w:t>Н(</w:t>
      </w:r>
      <w:proofErr w:type="gramEnd"/>
      <w:r w:rsidR="00145D81" w:rsidRPr="00165B5F">
        <w:rPr>
          <w:b/>
          <w:bCs/>
          <w:color w:val="000000"/>
          <w:sz w:val="20"/>
          <w:szCs w:val="20"/>
        </w:rPr>
        <w:t>М)</w:t>
      </w:r>
      <w:r w:rsidRPr="00165B5F">
        <w:rPr>
          <w:b/>
          <w:bCs/>
          <w:color w:val="000000"/>
          <w:sz w:val="20"/>
          <w:szCs w:val="20"/>
        </w:rPr>
        <w:t xml:space="preserve">ЦД договора составила: </w:t>
      </w:r>
      <w:r w:rsidR="005B5CE2" w:rsidRPr="005B5CE2">
        <w:rPr>
          <w:b/>
          <w:color w:val="000000"/>
          <w:sz w:val="20"/>
          <w:szCs w:val="20"/>
        </w:rPr>
        <w:t>1 236 000 (Один миллион двести тридцать шесть тысяч) руб. 00 коп., в т.ч. НДС 22%.</w:t>
      </w:r>
    </w:p>
    <w:p w:rsidR="00165B5F" w:rsidRDefault="00165B5F"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5B5CE2" w:rsidRDefault="005B5CE2" w:rsidP="00165B5F">
      <w:pPr>
        <w:tabs>
          <w:tab w:val="left" w:pos="7230"/>
          <w:tab w:val="left" w:pos="13438"/>
        </w:tabs>
        <w:spacing w:before="120" w:after="120"/>
        <w:ind w:left="284" w:right="3095"/>
        <w:contextualSpacing/>
        <w:rPr>
          <w:noProof/>
          <w:sz w:val="18"/>
          <w:szCs w:val="18"/>
        </w:rPr>
      </w:pPr>
    </w:p>
    <w:p w:rsidR="00165B5F" w:rsidRDefault="00165B5F" w:rsidP="00165B5F">
      <w:pPr>
        <w:tabs>
          <w:tab w:val="left" w:pos="7230"/>
          <w:tab w:val="left" w:pos="13438"/>
        </w:tabs>
        <w:spacing w:before="120" w:after="120"/>
        <w:ind w:left="284" w:right="3095"/>
        <w:contextualSpacing/>
        <w:rPr>
          <w:noProof/>
          <w:sz w:val="18"/>
          <w:szCs w:val="18"/>
        </w:rPr>
      </w:pPr>
      <w:r>
        <w:rPr>
          <w:noProof/>
          <w:sz w:val="18"/>
          <w:szCs w:val="18"/>
        </w:rPr>
        <w:t>Документация подготовлена:</w:t>
      </w:r>
    </w:p>
    <w:p w:rsidR="00165B5F" w:rsidRDefault="00165B5F" w:rsidP="00165B5F">
      <w:pPr>
        <w:tabs>
          <w:tab w:val="left" w:pos="7230"/>
          <w:tab w:val="left" w:pos="13438"/>
        </w:tabs>
        <w:spacing w:before="120" w:after="120"/>
        <w:ind w:left="284" w:right="3095"/>
        <w:contextualSpacing/>
        <w:rPr>
          <w:noProof/>
          <w:sz w:val="18"/>
          <w:szCs w:val="18"/>
        </w:rPr>
      </w:pPr>
      <w:r>
        <w:rPr>
          <w:noProof/>
          <w:sz w:val="18"/>
          <w:szCs w:val="18"/>
        </w:rPr>
        <w:t>Зам. н</w:t>
      </w:r>
      <w:r w:rsidRPr="00BD294B">
        <w:rPr>
          <w:noProof/>
          <w:sz w:val="18"/>
          <w:szCs w:val="18"/>
        </w:rPr>
        <w:t>ачальник</w:t>
      </w:r>
      <w:r>
        <w:rPr>
          <w:noProof/>
          <w:sz w:val="18"/>
          <w:szCs w:val="18"/>
        </w:rPr>
        <w:t>а</w:t>
      </w:r>
      <w:r w:rsidRPr="00BD294B">
        <w:rPr>
          <w:noProof/>
          <w:sz w:val="18"/>
          <w:szCs w:val="18"/>
        </w:rPr>
        <w:t xml:space="preserve"> правовой службы </w:t>
      </w:r>
    </w:p>
    <w:p w:rsidR="00165B5F" w:rsidRPr="00BD294B" w:rsidRDefault="00165B5F" w:rsidP="00165B5F">
      <w:pPr>
        <w:tabs>
          <w:tab w:val="left" w:pos="7230"/>
          <w:tab w:val="left" w:pos="13438"/>
        </w:tabs>
        <w:spacing w:before="120" w:after="120"/>
        <w:ind w:left="284" w:right="3095"/>
        <w:contextualSpacing/>
        <w:rPr>
          <w:noProof/>
          <w:sz w:val="18"/>
          <w:szCs w:val="18"/>
        </w:rPr>
      </w:pPr>
      <w:r w:rsidRPr="00BD294B">
        <w:rPr>
          <w:noProof/>
          <w:sz w:val="18"/>
          <w:szCs w:val="18"/>
        </w:rPr>
        <w:t>______________________/</w:t>
      </w:r>
      <w:r>
        <w:rPr>
          <w:noProof/>
          <w:sz w:val="18"/>
          <w:szCs w:val="18"/>
        </w:rPr>
        <w:t>Д. В. Двуречинский</w:t>
      </w:r>
      <w:r w:rsidRPr="00BD294B">
        <w:rPr>
          <w:noProof/>
          <w:sz w:val="18"/>
          <w:szCs w:val="18"/>
        </w:rPr>
        <w:t>/</w:t>
      </w:r>
    </w:p>
    <w:p w:rsidR="00165B5F" w:rsidRPr="00BD294B" w:rsidRDefault="00165B5F" w:rsidP="00165B5F">
      <w:pPr>
        <w:tabs>
          <w:tab w:val="left" w:pos="7230"/>
          <w:tab w:val="left" w:pos="13438"/>
        </w:tabs>
        <w:spacing w:before="120" w:after="120" w:line="276" w:lineRule="auto"/>
        <w:ind w:left="284" w:right="3096"/>
        <w:contextualSpacing/>
        <w:rPr>
          <w:noProof/>
          <w:sz w:val="18"/>
          <w:szCs w:val="18"/>
        </w:rPr>
      </w:pPr>
      <w:r w:rsidRPr="00BD294B">
        <w:rPr>
          <w:noProof/>
          <w:sz w:val="18"/>
          <w:szCs w:val="18"/>
        </w:rPr>
        <w:t>«</w:t>
      </w:r>
      <w:r>
        <w:rPr>
          <w:noProof/>
          <w:sz w:val="18"/>
          <w:szCs w:val="18"/>
        </w:rPr>
        <w:t>___</w:t>
      </w:r>
      <w:r w:rsidRPr="00BD294B">
        <w:rPr>
          <w:noProof/>
          <w:sz w:val="18"/>
          <w:szCs w:val="18"/>
        </w:rPr>
        <w:t xml:space="preserve">» </w:t>
      </w:r>
      <w:r w:rsidR="005B5CE2">
        <w:rPr>
          <w:noProof/>
          <w:sz w:val="18"/>
          <w:szCs w:val="18"/>
        </w:rPr>
        <w:t>сентябрь</w:t>
      </w:r>
      <w:r w:rsidRPr="00BD294B">
        <w:rPr>
          <w:noProof/>
          <w:sz w:val="18"/>
          <w:szCs w:val="18"/>
        </w:rPr>
        <w:t xml:space="preserve"> 202</w:t>
      </w:r>
      <w:r>
        <w:rPr>
          <w:noProof/>
          <w:sz w:val="18"/>
          <w:szCs w:val="18"/>
        </w:rPr>
        <w:t>6</w:t>
      </w:r>
      <w:r w:rsidRPr="00BD294B">
        <w:rPr>
          <w:noProof/>
          <w:sz w:val="18"/>
          <w:szCs w:val="18"/>
        </w:rPr>
        <w:t xml:space="preserve"> г.</w:t>
      </w:r>
    </w:p>
    <w:p w:rsidR="00F14E16" w:rsidRPr="00754EE2" w:rsidRDefault="00165B5F" w:rsidP="00165B5F">
      <w:pPr>
        <w:tabs>
          <w:tab w:val="left" w:pos="7230"/>
          <w:tab w:val="left" w:pos="13438"/>
        </w:tabs>
        <w:spacing w:before="120" w:after="120" w:line="276" w:lineRule="auto"/>
        <w:ind w:left="284" w:right="3096"/>
        <w:contextualSpacing/>
        <w:jc w:val="both"/>
        <w:rPr>
          <w:noProof/>
          <w:sz w:val="18"/>
          <w:szCs w:val="18"/>
        </w:rPr>
      </w:pPr>
      <w:r w:rsidRPr="00BD294B">
        <w:rPr>
          <w:noProof/>
          <w:sz w:val="18"/>
          <w:szCs w:val="18"/>
        </w:rPr>
        <w:t>8 (343) 378-15-58</w:t>
      </w:r>
    </w:p>
    <w:sectPr w:rsidR="00F14E16" w:rsidRPr="00754EE2" w:rsidSect="00F14E16">
      <w:pgSz w:w="16838" w:h="11906" w:orient="landscape"/>
      <w:pgMar w:top="720" w:right="720" w:bottom="720" w:left="426" w:header="708" w:footer="389"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132B3" w:rsidRDefault="00E132B3" w:rsidP="004C0A3B">
      <w:r>
        <w:separator/>
      </w:r>
    </w:p>
  </w:endnote>
  <w:endnote w:type="continuationSeparator" w:id="0">
    <w:p w:rsidR="00E132B3" w:rsidRDefault="00E132B3" w:rsidP="004C0A3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06476008"/>
      <w:docPartObj>
        <w:docPartGallery w:val="Page Numbers (Bottom of Page)"/>
        <w:docPartUnique/>
      </w:docPartObj>
    </w:sdtPr>
    <w:sdtEndPr>
      <w:rPr>
        <w:sz w:val="16"/>
        <w:szCs w:val="16"/>
      </w:rPr>
    </w:sdtEndPr>
    <w:sdtContent>
      <w:p w:rsidR="00E132B3" w:rsidRPr="00810201" w:rsidRDefault="007774DA" w:rsidP="006E374E">
        <w:pPr>
          <w:pStyle w:val="ae"/>
          <w:ind w:right="-24"/>
          <w:jc w:val="right"/>
          <w:rPr>
            <w:sz w:val="16"/>
            <w:szCs w:val="16"/>
          </w:rPr>
        </w:pPr>
        <w:r w:rsidRPr="00810201">
          <w:rPr>
            <w:sz w:val="16"/>
            <w:szCs w:val="16"/>
          </w:rPr>
          <w:fldChar w:fldCharType="begin"/>
        </w:r>
        <w:r w:rsidR="00E132B3" w:rsidRPr="00810201">
          <w:rPr>
            <w:sz w:val="16"/>
            <w:szCs w:val="16"/>
          </w:rPr>
          <w:instrText xml:space="preserve"> PAGE   \* MERGEFORMAT </w:instrText>
        </w:r>
        <w:r w:rsidRPr="00810201">
          <w:rPr>
            <w:sz w:val="16"/>
            <w:szCs w:val="16"/>
          </w:rPr>
          <w:fldChar w:fldCharType="separate"/>
        </w:r>
        <w:r w:rsidR="005B5CE2">
          <w:rPr>
            <w:noProof/>
            <w:sz w:val="16"/>
            <w:szCs w:val="16"/>
          </w:rPr>
          <w:t>2</w:t>
        </w:r>
        <w:r w:rsidRPr="00810201">
          <w:rPr>
            <w:sz w:val="16"/>
            <w:szCs w:val="16"/>
          </w:rPr>
          <w:fldChar w:fldCharType="end"/>
        </w:r>
      </w:p>
    </w:sdtContent>
  </w:sdt>
  <w:p w:rsidR="00E132B3" w:rsidRDefault="00E132B3">
    <w:pPr>
      <w:pStyle w:val="a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132B3" w:rsidRDefault="00E132B3" w:rsidP="004C0A3B">
      <w:r>
        <w:separator/>
      </w:r>
    </w:p>
  </w:footnote>
  <w:footnote w:type="continuationSeparator" w:id="0">
    <w:p w:rsidR="00E132B3" w:rsidRDefault="00E132B3" w:rsidP="004C0A3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8"/>
    <w:multiLevelType w:val="multilevel"/>
    <w:tmpl w:val="00000008"/>
    <w:name w:val="WW8Num8"/>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0000010"/>
    <w:multiLevelType w:val="singleLevel"/>
    <w:tmpl w:val="00000010"/>
    <w:name w:val="WW8Num16"/>
    <w:lvl w:ilvl="0">
      <w:start w:val="1"/>
      <w:numFmt w:val="decimal"/>
      <w:lvlText w:val="%1)"/>
      <w:lvlJc w:val="left"/>
      <w:pPr>
        <w:tabs>
          <w:tab w:val="num" w:pos="0"/>
        </w:tabs>
        <w:ind w:left="360" w:hanging="360"/>
      </w:pPr>
      <w:rPr>
        <w:rFonts w:hint="default"/>
      </w:rPr>
    </w:lvl>
  </w:abstractNum>
  <w:abstractNum w:abstractNumId="2">
    <w:nsid w:val="03015B3D"/>
    <w:multiLevelType w:val="multilevel"/>
    <w:tmpl w:val="468A6F26"/>
    <w:lvl w:ilvl="0">
      <w:start w:val="16"/>
      <w:numFmt w:val="decimal"/>
      <w:lvlText w:val="%1."/>
      <w:lvlJc w:val="left"/>
      <w:pPr>
        <w:ind w:left="645" w:hanging="645"/>
      </w:pPr>
      <w:rPr>
        <w:rFonts w:hint="default"/>
      </w:rPr>
    </w:lvl>
    <w:lvl w:ilvl="1">
      <w:start w:val="7"/>
      <w:numFmt w:val="decimal"/>
      <w:lvlText w:val="%1.%2."/>
      <w:lvlJc w:val="left"/>
      <w:pPr>
        <w:ind w:left="786" w:hanging="645"/>
      </w:pPr>
      <w:rPr>
        <w:rFonts w:hint="default"/>
      </w:rPr>
    </w:lvl>
    <w:lvl w:ilvl="2">
      <w:start w:val="1"/>
      <w:numFmt w:val="decimal"/>
      <w:lvlText w:val="%1.%2.%3."/>
      <w:lvlJc w:val="left"/>
      <w:pPr>
        <w:ind w:left="1002" w:hanging="720"/>
      </w:pPr>
      <w:rPr>
        <w:rFonts w:hint="default"/>
        <w:b w:val="0"/>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3">
    <w:nsid w:val="07EA54C0"/>
    <w:multiLevelType w:val="multilevel"/>
    <w:tmpl w:val="1EC27460"/>
    <w:lvl w:ilvl="0">
      <w:start w:val="8"/>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4">
    <w:nsid w:val="1561648E"/>
    <w:multiLevelType w:val="hybridMultilevel"/>
    <w:tmpl w:val="E13E9E7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A5020CF"/>
    <w:multiLevelType w:val="multilevel"/>
    <w:tmpl w:val="D494C08A"/>
    <w:lvl w:ilvl="0">
      <w:start w:val="2"/>
      <w:numFmt w:val="decimal"/>
      <w:lvlText w:val="%1."/>
      <w:lvlJc w:val="left"/>
      <w:pPr>
        <w:ind w:left="540" w:hanging="540"/>
      </w:pPr>
      <w:rPr>
        <w:rFonts w:hint="default"/>
      </w:rPr>
    </w:lvl>
    <w:lvl w:ilvl="1">
      <w:start w:val="6"/>
      <w:numFmt w:val="decimal"/>
      <w:lvlText w:val="%1.%2."/>
      <w:lvlJc w:val="left"/>
      <w:pPr>
        <w:ind w:left="1036" w:hanging="540"/>
      </w:pPr>
      <w:rPr>
        <w:rFonts w:hint="default"/>
      </w:rPr>
    </w:lvl>
    <w:lvl w:ilvl="2">
      <w:start w:val="2"/>
      <w:numFmt w:val="decimal"/>
      <w:lvlText w:val="%1.%2.%3."/>
      <w:lvlJc w:val="left"/>
      <w:pPr>
        <w:ind w:left="1712" w:hanging="720"/>
      </w:pPr>
      <w:rPr>
        <w:rFonts w:hint="default"/>
        <w:b/>
      </w:rPr>
    </w:lvl>
    <w:lvl w:ilvl="3">
      <w:start w:val="1"/>
      <w:numFmt w:val="decimal"/>
      <w:lvlText w:val="%1.%2.%3.%4."/>
      <w:lvlJc w:val="left"/>
      <w:pPr>
        <w:ind w:left="2208" w:hanging="720"/>
      </w:pPr>
      <w:rPr>
        <w:rFonts w:hint="default"/>
        <w:b/>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6">
    <w:nsid w:val="22E439D2"/>
    <w:multiLevelType w:val="hybridMultilevel"/>
    <w:tmpl w:val="63309E1A"/>
    <w:lvl w:ilvl="0" w:tplc="52D41D5C">
      <w:start w:val="1"/>
      <w:numFmt w:val="decimal"/>
      <w:pStyle w:val="a"/>
      <w:lvlText w:val="%1."/>
      <w:lvlJc w:val="left"/>
      <w:pPr>
        <w:tabs>
          <w:tab w:val="num" w:pos="780"/>
        </w:tabs>
        <w:ind w:left="78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7">
    <w:nsid w:val="24051A74"/>
    <w:multiLevelType w:val="multilevel"/>
    <w:tmpl w:val="7DAE0AA0"/>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8545640"/>
    <w:multiLevelType w:val="hybridMultilevel"/>
    <w:tmpl w:val="F4E6D190"/>
    <w:lvl w:ilvl="0" w:tplc="42FE8D5E">
      <w:start w:val="1"/>
      <w:numFmt w:val="decimal"/>
      <w:lvlText w:val="1.%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3255243E"/>
    <w:multiLevelType w:val="hybridMultilevel"/>
    <w:tmpl w:val="40381C8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nsid w:val="38BC32BE"/>
    <w:multiLevelType w:val="hybridMultilevel"/>
    <w:tmpl w:val="AC0A85A4"/>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1">
    <w:nsid w:val="38D76173"/>
    <w:multiLevelType w:val="hybridMultilevel"/>
    <w:tmpl w:val="AA38D4A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
    <w:nsid w:val="3CE27B9B"/>
    <w:multiLevelType w:val="hybridMultilevel"/>
    <w:tmpl w:val="3380288E"/>
    <w:lvl w:ilvl="0" w:tplc="4AC617E6">
      <w:start w:val="1"/>
      <w:numFmt w:val="bullet"/>
      <w:lvlText w:val=""/>
      <w:lvlJc w:val="left"/>
      <w:pPr>
        <w:ind w:left="1287" w:hanging="360"/>
      </w:pPr>
      <w:rPr>
        <w:rFonts w:ascii="Symbol" w:hAnsi="Symbol" w:hint="default"/>
        <w:sz w:val="20"/>
        <w:szCs w:val="20"/>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nsid w:val="3D0765B6"/>
    <w:multiLevelType w:val="hybridMultilevel"/>
    <w:tmpl w:val="92427D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46CB0C36"/>
    <w:multiLevelType w:val="hybridMultilevel"/>
    <w:tmpl w:val="B950E9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4D7D7921"/>
    <w:multiLevelType w:val="hybridMultilevel"/>
    <w:tmpl w:val="4EF0C566"/>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6">
    <w:nsid w:val="50EA5F6A"/>
    <w:multiLevelType w:val="hybridMultilevel"/>
    <w:tmpl w:val="4AAE594C"/>
    <w:lvl w:ilvl="0" w:tplc="0419000F">
      <w:start w:val="1"/>
      <w:numFmt w:val="decimal"/>
      <w:lvlText w:val="%1."/>
      <w:lvlJc w:val="left"/>
      <w:pPr>
        <w:tabs>
          <w:tab w:val="num" w:pos="1070"/>
        </w:tabs>
        <w:ind w:left="107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nsid w:val="64392F62"/>
    <w:multiLevelType w:val="multilevel"/>
    <w:tmpl w:val="CA5488EA"/>
    <w:lvl w:ilvl="0">
      <w:start w:val="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7"/>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643A445C"/>
    <w:multiLevelType w:val="hybridMultilevel"/>
    <w:tmpl w:val="AA38D4A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9">
    <w:nsid w:val="7D3C3FC8"/>
    <w:multiLevelType w:val="multilevel"/>
    <w:tmpl w:val="FC8C094A"/>
    <w:lvl w:ilvl="0">
      <w:start w:val="2"/>
      <w:numFmt w:val="decimal"/>
      <w:lvlText w:val="%1."/>
      <w:lvlJc w:val="left"/>
      <w:pPr>
        <w:ind w:left="540" w:hanging="540"/>
      </w:pPr>
      <w:rPr>
        <w:rFonts w:hint="default"/>
      </w:rPr>
    </w:lvl>
    <w:lvl w:ilvl="1">
      <w:start w:val="7"/>
      <w:numFmt w:val="decimal"/>
      <w:lvlText w:val="%1.%2."/>
      <w:lvlJc w:val="left"/>
      <w:pPr>
        <w:ind w:left="718" w:hanging="540"/>
      </w:pPr>
      <w:rPr>
        <w:rFonts w:hint="default"/>
      </w:rPr>
    </w:lvl>
    <w:lvl w:ilvl="2">
      <w:start w:val="3"/>
      <w:numFmt w:val="decimal"/>
      <w:lvlText w:val="%1.%2.%3."/>
      <w:lvlJc w:val="left"/>
      <w:pPr>
        <w:ind w:left="1076" w:hanging="720"/>
      </w:pPr>
      <w:rPr>
        <w:rFonts w:hint="default"/>
        <w:b/>
      </w:rPr>
    </w:lvl>
    <w:lvl w:ilvl="3">
      <w:start w:val="1"/>
      <w:numFmt w:val="decimal"/>
      <w:lvlText w:val="%1.%2.%3.%4."/>
      <w:lvlJc w:val="left"/>
      <w:pPr>
        <w:ind w:left="1254" w:hanging="720"/>
      </w:pPr>
      <w:rPr>
        <w:rFonts w:hint="default"/>
      </w:rPr>
    </w:lvl>
    <w:lvl w:ilvl="4">
      <w:start w:val="1"/>
      <w:numFmt w:val="decimal"/>
      <w:lvlText w:val="%1.%2.%3.%4.%5."/>
      <w:lvlJc w:val="left"/>
      <w:pPr>
        <w:ind w:left="1792" w:hanging="1080"/>
      </w:pPr>
      <w:rPr>
        <w:rFonts w:hint="default"/>
      </w:rPr>
    </w:lvl>
    <w:lvl w:ilvl="5">
      <w:start w:val="1"/>
      <w:numFmt w:val="decimal"/>
      <w:lvlText w:val="%1.%2.%3.%4.%5.%6."/>
      <w:lvlJc w:val="left"/>
      <w:pPr>
        <w:ind w:left="1970" w:hanging="1080"/>
      </w:pPr>
      <w:rPr>
        <w:rFonts w:hint="default"/>
      </w:rPr>
    </w:lvl>
    <w:lvl w:ilvl="6">
      <w:start w:val="1"/>
      <w:numFmt w:val="decimal"/>
      <w:lvlText w:val="%1.%2.%3.%4.%5.%6.%7."/>
      <w:lvlJc w:val="left"/>
      <w:pPr>
        <w:ind w:left="2508" w:hanging="1440"/>
      </w:pPr>
      <w:rPr>
        <w:rFonts w:hint="default"/>
      </w:rPr>
    </w:lvl>
    <w:lvl w:ilvl="7">
      <w:start w:val="1"/>
      <w:numFmt w:val="decimal"/>
      <w:lvlText w:val="%1.%2.%3.%4.%5.%6.%7.%8."/>
      <w:lvlJc w:val="left"/>
      <w:pPr>
        <w:ind w:left="2686" w:hanging="1440"/>
      </w:pPr>
      <w:rPr>
        <w:rFonts w:hint="default"/>
      </w:rPr>
    </w:lvl>
    <w:lvl w:ilvl="8">
      <w:start w:val="1"/>
      <w:numFmt w:val="decimal"/>
      <w:lvlText w:val="%1.%2.%3.%4.%5.%6.%7.%8.%9."/>
      <w:lvlJc w:val="left"/>
      <w:pPr>
        <w:ind w:left="3224" w:hanging="1800"/>
      </w:pPr>
      <w:rPr>
        <w:rFonts w:hint="default"/>
      </w:rPr>
    </w:lvl>
  </w:abstractNum>
  <w:num w:numId="1">
    <w:abstractNumId w:val="7"/>
  </w:num>
  <w:num w:numId="2">
    <w:abstractNumId w:val="12"/>
  </w:num>
  <w:num w:numId="3">
    <w:abstractNumId w:val="9"/>
  </w:num>
  <w:num w:numId="4">
    <w:abstractNumId w:val="4"/>
  </w:num>
  <w:num w:numId="5">
    <w:abstractNumId w:val="17"/>
  </w:num>
  <w:num w:numId="6">
    <w:abstractNumId w:val="15"/>
  </w:num>
  <w:num w:numId="7">
    <w:abstractNumId w:val="10"/>
  </w:num>
  <w:num w:numId="8">
    <w:abstractNumId w:val="5"/>
  </w:num>
  <w:num w:numId="9">
    <w:abstractNumId w:val="14"/>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8"/>
  </w:num>
  <w:num w:numId="15">
    <w:abstractNumId w:val="13"/>
  </w:num>
  <w:num w:numId="16">
    <w:abstractNumId w:val="3"/>
  </w:num>
  <w:num w:numId="17">
    <w:abstractNumId w:val="11"/>
  </w:num>
  <w:num w:numId="18">
    <w:abstractNumId w:val="18"/>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drawingGridHorizontalSpacing w:val="140"/>
  <w:displayHorizontalDrawingGridEvery w:val="2"/>
  <w:characterSpacingControl w:val="doNotCompress"/>
  <w:hdrShapeDefaults>
    <o:shapedefaults v:ext="edit" spidmax="259073"/>
  </w:hdrShapeDefaults>
  <w:footnotePr>
    <w:footnote w:id="-1"/>
    <w:footnote w:id="0"/>
  </w:footnotePr>
  <w:endnotePr>
    <w:endnote w:id="-1"/>
    <w:endnote w:id="0"/>
  </w:endnotePr>
  <w:compat/>
  <w:rsids>
    <w:rsidRoot w:val="001E1850"/>
    <w:rsid w:val="00011A03"/>
    <w:rsid w:val="000124E8"/>
    <w:rsid w:val="0001350F"/>
    <w:rsid w:val="00016D3A"/>
    <w:rsid w:val="00023AE8"/>
    <w:rsid w:val="00026246"/>
    <w:rsid w:val="0002659F"/>
    <w:rsid w:val="00027D45"/>
    <w:rsid w:val="000313C7"/>
    <w:rsid w:val="00034BE1"/>
    <w:rsid w:val="00035226"/>
    <w:rsid w:val="00035B94"/>
    <w:rsid w:val="00037D29"/>
    <w:rsid w:val="000412CE"/>
    <w:rsid w:val="000413B1"/>
    <w:rsid w:val="00042EA9"/>
    <w:rsid w:val="0004421C"/>
    <w:rsid w:val="000507CF"/>
    <w:rsid w:val="000511F6"/>
    <w:rsid w:val="000561D6"/>
    <w:rsid w:val="000601D7"/>
    <w:rsid w:val="000616AB"/>
    <w:rsid w:val="000672D2"/>
    <w:rsid w:val="00070649"/>
    <w:rsid w:val="00070F2D"/>
    <w:rsid w:val="000747C3"/>
    <w:rsid w:val="00076521"/>
    <w:rsid w:val="00080930"/>
    <w:rsid w:val="000831F5"/>
    <w:rsid w:val="0008590C"/>
    <w:rsid w:val="000931D9"/>
    <w:rsid w:val="00093262"/>
    <w:rsid w:val="00093B6A"/>
    <w:rsid w:val="0009460F"/>
    <w:rsid w:val="00096076"/>
    <w:rsid w:val="000A1AE1"/>
    <w:rsid w:val="000B168E"/>
    <w:rsid w:val="000B451A"/>
    <w:rsid w:val="000B68ED"/>
    <w:rsid w:val="000B745B"/>
    <w:rsid w:val="000C1D76"/>
    <w:rsid w:val="000C4626"/>
    <w:rsid w:val="000D0BDA"/>
    <w:rsid w:val="000D210E"/>
    <w:rsid w:val="000D336D"/>
    <w:rsid w:val="000D4141"/>
    <w:rsid w:val="000D7F1C"/>
    <w:rsid w:val="000E25AA"/>
    <w:rsid w:val="000E43DF"/>
    <w:rsid w:val="000E531A"/>
    <w:rsid w:val="000F0415"/>
    <w:rsid w:val="000F3596"/>
    <w:rsid w:val="000F3E30"/>
    <w:rsid w:val="000F5267"/>
    <w:rsid w:val="00105234"/>
    <w:rsid w:val="00105DEA"/>
    <w:rsid w:val="00106DE7"/>
    <w:rsid w:val="00111E5A"/>
    <w:rsid w:val="00113D85"/>
    <w:rsid w:val="001160E5"/>
    <w:rsid w:val="0012298C"/>
    <w:rsid w:val="00127AAD"/>
    <w:rsid w:val="00130FC0"/>
    <w:rsid w:val="00131D07"/>
    <w:rsid w:val="00132603"/>
    <w:rsid w:val="00132778"/>
    <w:rsid w:val="00132822"/>
    <w:rsid w:val="00134FF8"/>
    <w:rsid w:val="00135D84"/>
    <w:rsid w:val="00137EA4"/>
    <w:rsid w:val="0014198A"/>
    <w:rsid w:val="00141CCA"/>
    <w:rsid w:val="00143C90"/>
    <w:rsid w:val="00145D81"/>
    <w:rsid w:val="00146B00"/>
    <w:rsid w:val="001512EE"/>
    <w:rsid w:val="0015521C"/>
    <w:rsid w:val="001611E7"/>
    <w:rsid w:val="0016326B"/>
    <w:rsid w:val="00163497"/>
    <w:rsid w:val="0016371D"/>
    <w:rsid w:val="00165B5F"/>
    <w:rsid w:val="00175A3D"/>
    <w:rsid w:val="00181DF2"/>
    <w:rsid w:val="0018241E"/>
    <w:rsid w:val="00182594"/>
    <w:rsid w:val="001864A3"/>
    <w:rsid w:val="00191017"/>
    <w:rsid w:val="00191E69"/>
    <w:rsid w:val="00194D63"/>
    <w:rsid w:val="0019595B"/>
    <w:rsid w:val="001A0E1E"/>
    <w:rsid w:val="001A2EE4"/>
    <w:rsid w:val="001A34B4"/>
    <w:rsid w:val="001A5FAA"/>
    <w:rsid w:val="001A6576"/>
    <w:rsid w:val="001C1FD6"/>
    <w:rsid w:val="001C4CF7"/>
    <w:rsid w:val="001D1129"/>
    <w:rsid w:val="001D44FF"/>
    <w:rsid w:val="001E0769"/>
    <w:rsid w:val="001E1850"/>
    <w:rsid w:val="001E228F"/>
    <w:rsid w:val="001F4AB4"/>
    <w:rsid w:val="001F6987"/>
    <w:rsid w:val="001F760B"/>
    <w:rsid w:val="001F7E6B"/>
    <w:rsid w:val="00201341"/>
    <w:rsid w:val="002019B9"/>
    <w:rsid w:val="002023D3"/>
    <w:rsid w:val="00204098"/>
    <w:rsid w:val="00204DC9"/>
    <w:rsid w:val="00231E7A"/>
    <w:rsid w:val="0023229A"/>
    <w:rsid w:val="00232B01"/>
    <w:rsid w:val="0023356C"/>
    <w:rsid w:val="00235837"/>
    <w:rsid w:val="00236F40"/>
    <w:rsid w:val="00240600"/>
    <w:rsid w:val="00245E16"/>
    <w:rsid w:val="0024640B"/>
    <w:rsid w:val="00246CAB"/>
    <w:rsid w:val="002477E8"/>
    <w:rsid w:val="002478B9"/>
    <w:rsid w:val="0025092B"/>
    <w:rsid w:val="002542EF"/>
    <w:rsid w:val="00255AC6"/>
    <w:rsid w:val="0025605B"/>
    <w:rsid w:val="002618A9"/>
    <w:rsid w:val="00261E8A"/>
    <w:rsid w:val="00267BC3"/>
    <w:rsid w:val="002731EE"/>
    <w:rsid w:val="00273F5B"/>
    <w:rsid w:val="00276A63"/>
    <w:rsid w:val="00277A62"/>
    <w:rsid w:val="00281124"/>
    <w:rsid w:val="00281D00"/>
    <w:rsid w:val="00282D51"/>
    <w:rsid w:val="00290649"/>
    <w:rsid w:val="00291226"/>
    <w:rsid w:val="0029460A"/>
    <w:rsid w:val="00294A0C"/>
    <w:rsid w:val="0029712F"/>
    <w:rsid w:val="002A049A"/>
    <w:rsid w:val="002A3628"/>
    <w:rsid w:val="002A586F"/>
    <w:rsid w:val="002B2689"/>
    <w:rsid w:val="002B2A53"/>
    <w:rsid w:val="002B2DEC"/>
    <w:rsid w:val="002B5321"/>
    <w:rsid w:val="002C0432"/>
    <w:rsid w:val="002C36D1"/>
    <w:rsid w:val="002C4C07"/>
    <w:rsid w:val="002C5AC1"/>
    <w:rsid w:val="002C6BA9"/>
    <w:rsid w:val="002D4435"/>
    <w:rsid w:val="002D4654"/>
    <w:rsid w:val="002D61E3"/>
    <w:rsid w:val="002F1E52"/>
    <w:rsid w:val="002F71EF"/>
    <w:rsid w:val="002F7A29"/>
    <w:rsid w:val="002F7CF3"/>
    <w:rsid w:val="00301B11"/>
    <w:rsid w:val="003022F2"/>
    <w:rsid w:val="003027B5"/>
    <w:rsid w:val="00307915"/>
    <w:rsid w:val="00310159"/>
    <w:rsid w:val="0031477A"/>
    <w:rsid w:val="00320BC3"/>
    <w:rsid w:val="003221F3"/>
    <w:rsid w:val="0033642D"/>
    <w:rsid w:val="00336C47"/>
    <w:rsid w:val="00341964"/>
    <w:rsid w:val="00342DA4"/>
    <w:rsid w:val="00344690"/>
    <w:rsid w:val="003468E4"/>
    <w:rsid w:val="00346E30"/>
    <w:rsid w:val="0035067F"/>
    <w:rsid w:val="00351F7F"/>
    <w:rsid w:val="003544B5"/>
    <w:rsid w:val="003548F2"/>
    <w:rsid w:val="00354975"/>
    <w:rsid w:val="00357BA0"/>
    <w:rsid w:val="003604FD"/>
    <w:rsid w:val="003614EA"/>
    <w:rsid w:val="00361F94"/>
    <w:rsid w:val="00364598"/>
    <w:rsid w:val="00371CE9"/>
    <w:rsid w:val="00372D64"/>
    <w:rsid w:val="00375DC5"/>
    <w:rsid w:val="00387C41"/>
    <w:rsid w:val="00392774"/>
    <w:rsid w:val="0039310E"/>
    <w:rsid w:val="0039437C"/>
    <w:rsid w:val="003968B5"/>
    <w:rsid w:val="003A19DB"/>
    <w:rsid w:val="003A2A59"/>
    <w:rsid w:val="003B0583"/>
    <w:rsid w:val="003B38D4"/>
    <w:rsid w:val="003B4569"/>
    <w:rsid w:val="003C0A00"/>
    <w:rsid w:val="003C13D9"/>
    <w:rsid w:val="003C37AD"/>
    <w:rsid w:val="003C383D"/>
    <w:rsid w:val="003C5557"/>
    <w:rsid w:val="003C7724"/>
    <w:rsid w:val="003D3EE2"/>
    <w:rsid w:val="003D3F6B"/>
    <w:rsid w:val="003D6DA5"/>
    <w:rsid w:val="003E1DE7"/>
    <w:rsid w:val="003E1EBE"/>
    <w:rsid w:val="003E659C"/>
    <w:rsid w:val="003F00ED"/>
    <w:rsid w:val="003F0D35"/>
    <w:rsid w:val="003F2AE9"/>
    <w:rsid w:val="003F38B8"/>
    <w:rsid w:val="003F466F"/>
    <w:rsid w:val="003F6490"/>
    <w:rsid w:val="003F6F44"/>
    <w:rsid w:val="003F7FE7"/>
    <w:rsid w:val="00406E2E"/>
    <w:rsid w:val="0040700E"/>
    <w:rsid w:val="00413518"/>
    <w:rsid w:val="004141D2"/>
    <w:rsid w:val="0041703F"/>
    <w:rsid w:val="004175B9"/>
    <w:rsid w:val="00420EA3"/>
    <w:rsid w:val="0042168D"/>
    <w:rsid w:val="00426622"/>
    <w:rsid w:val="00436943"/>
    <w:rsid w:val="00445323"/>
    <w:rsid w:val="004475D5"/>
    <w:rsid w:val="00447AC3"/>
    <w:rsid w:val="00451F8C"/>
    <w:rsid w:val="0045422D"/>
    <w:rsid w:val="00455770"/>
    <w:rsid w:val="004559F3"/>
    <w:rsid w:val="004607EC"/>
    <w:rsid w:val="004612A1"/>
    <w:rsid w:val="00462D1C"/>
    <w:rsid w:val="004657FB"/>
    <w:rsid w:val="004730CF"/>
    <w:rsid w:val="0047499B"/>
    <w:rsid w:val="0047680F"/>
    <w:rsid w:val="004804FA"/>
    <w:rsid w:val="00482665"/>
    <w:rsid w:val="00486E87"/>
    <w:rsid w:val="004875C4"/>
    <w:rsid w:val="00491C00"/>
    <w:rsid w:val="00492A3D"/>
    <w:rsid w:val="004A4EC0"/>
    <w:rsid w:val="004A73A1"/>
    <w:rsid w:val="004B3345"/>
    <w:rsid w:val="004B5742"/>
    <w:rsid w:val="004C0A3B"/>
    <w:rsid w:val="004C1A96"/>
    <w:rsid w:val="004C3E5B"/>
    <w:rsid w:val="004C7457"/>
    <w:rsid w:val="004C7705"/>
    <w:rsid w:val="004D3CEF"/>
    <w:rsid w:val="004D3F3D"/>
    <w:rsid w:val="004D44D7"/>
    <w:rsid w:val="004D7082"/>
    <w:rsid w:val="004E203A"/>
    <w:rsid w:val="004E54CE"/>
    <w:rsid w:val="004E5CF5"/>
    <w:rsid w:val="004F179D"/>
    <w:rsid w:val="004F6A51"/>
    <w:rsid w:val="0050092F"/>
    <w:rsid w:val="00503D80"/>
    <w:rsid w:val="005041CF"/>
    <w:rsid w:val="00506AC5"/>
    <w:rsid w:val="00507668"/>
    <w:rsid w:val="00511F4D"/>
    <w:rsid w:val="00512733"/>
    <w:rsid w:val="00514215"/>
    <w:rsid w:val="0051492A"/>
    <w:rsid w:val="0051769C"/>
    <w:rsid w:val="005177BE"/>
    <w:rsid w:val="00520128"/>
    <w:rsid w:val="00522F04"/>
    <w:rsid w:val="005261CC"/>
    <w:rsid w:val="005300F7"/>
    <w:rsid w:val="005313AC"/>
    <w:rsid w:val="00531AFA"/>
    <w:rsid w:val="00534F9C"/>
    <w:rsid w:val="0054357F"/>
    <w:rsid w:val="005446C8"/>
    <w:rsid w:val="00546862"/>
    <w:rsid w:val="00552094"/>
    <w:rsid w:val="00556CC0"/>
    <w:rsid w:val="00556EB6"/>
    <w:rsid w:val="00565360"/>
    <w:rsid w:val="005665DA"/>
    <w:rsid w:val="005722B5"/>
    <w:rsid w:val="0057418B"/>
    <w:rsid w:val="005858B7"/>
    <w:rsid w:val="005862B7"/>
    <w:rsid w:val="005862EE"/>
    <w:rsid w:val="005927ED"/>
    <w:rsid w:val="00594E57"/>
    <w:rsid w:val="00594EB7"/>
    <w:rsid w:val="005960F8"/>
    <w:rsid w:val="0059794B"/>
    <w:rsid w:val="005A1416"/>
    <w:rsid w:val="005A4574"/>
    <w:rsid w:val="005B4AD8"/>
    <w:rsid w:val="005B5CE2"/>
    <w:rsid w:val="005B61FC"/>
    <w:rsid w:val="005C62FA"/>
    <w:rsid w:val="005C768E"/>
    <w:rsid w:val="005D0B45"/>
    <w:rsid w:val="005D2D67"/>
    <w:rsid w:val="005D56FB"/>
    <w:rsid w:val="005E08FD"/>
    <w:rsid w:val="005E276A"/>
    <w:rsid w:val="005E73BB"/>
    <w:rsid w:val="005F0ADA"/>
    <w:rsid w:val="005F3179"/>
    <w:rsid w:val="005F4FB2"/>
    <w:rsid w:val="005F4FEA"/>
    <w:rsid w:val="005F6003"/>
    <w:rsid w:val="005F7430"/>
    <w:rsid w:val="0061289F"/>
    <w:rsid w:val="006166FF"/>
    <w:rsid w:val="00621B1A"/>
    <w:rsid w:val="00623422"/>
    <w:rsid w:val="006234D4"/>
    <w:rsid w:val="00631156"/>
    <w:rsid w:val="00633845"/>
    <w:rsid w:val="006354B7"/>
    <w:rsid w:val="0063586E"/>
    <w:rsid w:val="00636F92"/>
    <w:rsid w:val="006405FE"/>
    <w:rsid w:val="0064367F"/>
    <w:rsid w:val="00644804"/>
    <w:rsid w:val="00651C5F"/>
    <w:rsid w:val="00653DCD"/>
    <w:rsid w:val="00657A9E"/>
    <w:rsid w:val="00665CDE"/>
    <w:rsid w:val="006661D5"/>
    <w:rsid w:val="0067222B"/>
    <w:rsid w:val="00674E63"/>
    <w:rsid w:val="006801BC"/>
    <w:rsid w:val="0068206B"/>
    <w:rsid w:val="0068250C"/>
    <w:rsid w:val="00682D91"/>
    <w:rsid w:val="00683054"/>
    <w:rsid w:val="00683D5E"/>
    <w:rsid w:val="006A2170"/>
    <w:rsid w:val="006A2A96"/>
    <w:rsid w:val="006A2D1D"/>
    <w:rsid w:val="006A35E0"/>
    <w:rsid w:val="006A6A62"/>
    <w:rsid w:val="006B1C87"/>
    <w:rsid w:val="006B3844"/>
    <w:rsid w:val="006B4C77"/>
    <w:rsid w:val="006C246D"/>
    <w:rsid w:val="006C4818"/>
    <w:rsid w:val="006D12BD"/>
    <w:rsid w:val="006D220F"/>
    <w:rsid w:val="006D6ACE"/>
    <w:rsid w:val="006D6C4C"/>
    <w:rsid w:val="006D7594"/>
    <w:rsid w:val="006D7EFC"/>
    <w:rsid w:val="006E05F2"/>
    <w:rsid w:val="006E374E"/>
    <w:rsid w:val="006E7376"/>
    <w:rsid w:val="006F0724"/>
    <w:rsid w:val="006F7656"/>
    <w:rsid w:val="006F7C96"/>
    <w:rsid w:val="00700EAA"/>
    <w:rsid w:val="00700EFD"/>
    <w:rsid w:val="00703667"/>
    <w:rsid w:val="00704CCA"/>
    <w:rsid w:val="00712EE5"/>
    <w:rsid w:val="00715727"/>
    <w:rsid w:val="00720294"/>
    <w:rsid w:val="007204FF"/>
    <w:rsid w:val="00721BB7"/>
    <w:rsid w:val="0072367B"/>
    <w:rsid w:val="0072458D"/>
    <w:rsid w:val="00731AA1"/>
    <w:rsid w:val="00732D04"/>
    <w:rsid w:val="0074273C"/>
    <w:rsid w:val="0075048C"/>
    <w:rsid w:val="00751801"/>
    <w:rsid w:val="00751B93"/>
    <w:rsid w:val="0075294D"/>
    <w:rsid w:val="0075364E"/>
    <w:rsid w:val="00753B34"/>
    <w:rsid w:val="007565C8"/>
    <w:rsid w:val="00760187"/>
    <w:rsid w:val="007625B1"/>
    <w:rsid w:val="0076424D"/>
    <w:rsid w:val="0076487B"/>
    <w:rsid w:val="00764F2C"/>
    <w:rsid w:val="007653B5"/>
    <w:rsid w:val="00765523"/>
    <w:rsid w:val="007667C5"/>
    <w:rsid w:val="00772F93"/>
    <w:rsid w:val="007734E9"/>
    <w:rsid w:val="00774DD7"/>
    <w:rsid w:val="007774DA"/>
    <w:rsid w:val="00783D5A"/>
    <w:rsid w:val="00783E3F"/>
    <w:rsid w:val="00785302"/>
    <w:rsid w:val="00786F43"/>
    <w:rsid w:val="007875F7"/>
    <w:rsid w:val="00787F6A"/>
    <w:rsid w:val="007959CB"/>
    <w:rsid w:val="007A51DC"/>
    <w:rsid w:val="007A71CC"/>
    <w:rsid w:val="007A72C5"/>
    <w:rsid w:val="007A7457"/>
    <w:rsid w:val="007B0043"/>
    <w:rsid w:val="007B7E97"/>
    <w:rsid w:val="007C4F7B"/>
    <w:rsid w:val="007C5405"/>
    <w:rsid w:val="007C5DE1"/>
    <w:rsid w:val="007C6DCF"/>
    <w:rsid w:val="007D442D"/>
    <w:rsid w:val="007D57D7"/>
    <w:rsid w:val="007E74FF"/>
    <w:rsid w:val="007F67F4"/>
    <w:rsid w:val="007F6C0F"/>
    <w:rsid w:val="008020D3"/>
    <w:rsid w:val="008023AD"/>
    <w:rsid w:val="008063D7"/>
    <w:rsid w:val="0080681F"/>
    <w:rsid w:val="008100C5"/>
    <w:rsid w:val="0081014B"/>
    <w:rsid w:val="00810201"/>
    <w:rsid w:val="00810732"/>
    <w:rsid w:val="00810D17"/>
    <w:rsid w:val="00810F22"/>
    <w:rsid w:val="0081232F"/>
    <w:rsid w:val="008149FD"/>
    <w:rsid w:val="00816700"/>
    <w:rsid w:val="00816740"/>
    <w:rsid w:val="00817DCA"/>
    <w:rsid w:val="00821361"/>
    <w:rsid w:val="0082568B"/>
    <w:rsid w:val="00827FC9"/>
    <w:rsid w:val="00830E44"/>
    <w:rsid w:val="00832503"/>
    <w:rsid w:val="00832BA6"/>
    <w:rsid w:val="008349A3"/>
    <w:rsid w:val="0083655D"/>
    <w:rsid w:val="00840EDF"/>
    <w:rsid w:val="0084296B"/>
    <w:rsid w:val="00843F2E"/>
    <w:rsid w:val="00846F19"/>
    <w:rsid w:val="008522F2"/>
    <w:rsid w:val="008544A0"/>
    <w:rsid w:val="00855F49"/>
    <w:rsid w:val="00856D2D"/>
    <w:rsid w:val="008644CF"/>
    <w:rsid w:val="00865C9B"/>
    <w:rsid w:val="00880C59"/>
    <w:rsid w:val="00881137"/>
    <w:rsid w:val="00881B03"/>
    <w:rsid w:val="00886CBB"/>
    <w:rsid w:val="00897CC4"/>
    <w:rsid w:val="008A0802"/>
    <w:rsid w:val="008A65DD"/>
    <w:rsid w:val="008A720C"/>
    <w:rsid w:val="008B29BF"/>
    <w:rsid w:val="008B441F"/>
    <w:rsid w:val="008B51AE"/>
    <w:rsid w:val="008C081D"/>
    <w:rsid w:val="008C7089"/>
    <w:rsid w:val="008C79D0"/>
    <w:rsid w:val="008D04AE"/>
    <w:rsid w:val="008D3219"/>
    <w:rsid w:val="008D5913"/>
    <w:rsid w:val="008D79F1"/>
    <w:rsid w:val="008E1968"/>
    <w:rsid w:val="008E2A75"/>
    <w:rsid w:val="008E2E2B"/>
    <w:rsid w:val="008E5BB5"/>
    <w:rsid w:val="008E69F5"/>
    <w:rsid w:val="008F0AE3"/>
    <w:rsid w:val="008F6C5A"/>
    <w:rsid w:val="00905F11"/>
    <w:rsid w:val="00906E5F"/>
    <w:rsid w:val="00910487"/>
    <w:rsid w:val="00911EA1"/>
    <w:rsid w:val="0091264F"/>
    <w:rsid w:val="009126A4"/>
    <w:rsid w:val="009137D4"/>
    <w:rsid w:val="009149D6"/>
    <w:rsid w:val="0091537A"/>
    <w:rsid w:val="0091622E"/>
    <w:rsid w:val="00922095"/>
    <w:rsid w:val="00924422"/>
    <w:rsid w:val="00930C3E"/>
    <w:rsid w:val="00934B7B"/>
    <w:rsid w:val="00935460"/>
    <w:rsid w:val="0094116C"/>
    <w:rsid w:val="00943661"/>
    <w:rsid w:val="00943F7C"/>
    <w:rsid w:val="00946E44"/>
    <w:rsid w:val="00955FDE"/>
    <w:rsid w:val="00964AB2"/>
    <w:rsid w:val="0097676F"/>
    <w:rsid w:val="00977315"/>
    <w:rsid w:val="00981925"/>
    <w:rsid w:val="00982AC7"/>
    <w:rsid w:val="009861ED"/>
    <w:rsid w:val="00987585"/>
    <w:rsid w:val="00997D95"/>
    <w:rsid w:val="009A014D"/>
    <w:rsid w:val="009A0E87"/>
    <w:rsid w:val="009A534E"/>
    <w:rsid w:val="009A7879"/>
    <w:rsid w:val="009B6A80"/>
    <w:rsid w:val="009B7DC4"/>
    <w:rsid w:val="009D3BAE"/>
    <w:rsid w:val="009D4263"/>
    <w:rsid w:val="009D7608"/>
    <w:rsid w:val="009D7EF4"/>
    <w:rsid w:val="009E12BC"/>
    <w:rsid w:val="009E6313"/>
    <w:rsid w:val="009E6DFF"/>
    <w:rsid w:val="009E7434"/>
    <w:rsid w:val="009E7BD2"/>
    <w:rsid w:val="009F18DE"/>
    <w:rsid w:val="009F2057"/>
    <w:rsid w:val="00A03A12"/>
    <w:rsid w:val="00A10A46"/>
    <w:rsid w:val="00A111D9"/>
    <w:rsid w:val="00A120A1"/>
    <w:rsid w:val="00A12603"/>
    <w:rsid w:val="00A14B17"/>
    <w:rsid w:val="00A14BC6"/>
    <w:rsid w:val="00A16605"/>
    <w:rsid w:val="00A16896"/>
    <w:rsid w:val="00A2090E"/>
    <w:rsid w:val="00A2386D"/>
    <w:rsid w:val="00A301E6"/>
    <w:rsid w:val="00A31BBB"/>
    <w:rsid w:val="00A3219A"/>
    <w:rsid w:val="00A34991"/>
    <w:rsid w:val="00A352A0"/>
    <w:rsid w:val="00A3689B"/>
    <w:rsid w:val="00A4247F"/>
    <w:rsid w:val="00A43252"/>
    <w:rsid w:val="00A47583"/>
    <w:rsid w:val="00A50C66"/>
    <w:rsid w:val="00A53B4A"/>
    <w:rsid w:val="00A55DB9"/>
    <w:rsid w:val="00A63F38"/>
    <w:rsid w:val="00A640E8"/>
    <w:rsid w:val="00A64591"/>
    <w:rsid w:val="00A64BE8"/>
    <w:rsid w:val="00A701C7"/>
    <w:rsid w:val="00A712F3"/>
    <w:rsid w:val="00A75FC5"/>
    <w:rsid w:val="00A76928"/>
    <w:rsid w:val="00A777B0"/>
    <w:rsid w:val="00A83194"/>
    <w:rsid w:val="00A84FEC"/>
    <w:rsid w:val="00A9422E"/>
    <w:rsid w:val="00A94407"/>
    <w:rsid w:val="00A9767D"/>
    <w:rsid w:val="00AA3DC4"/>
    <w:rsid w:val="00AB251B"/>
    <w:rsid w:val="00AB5D9C"/>
    <w:rsid w:val="00AB606C"/>
    <w:rsid w:val="00AB794D"/>
    <w:rsid w:val="00AD5B7B"/>
    <w:rsid w:val="00AE1176"/>
    <w:rsid w:val="00AE1F44"/>
    <w:rsid w:val="00AE2149"/>
    <w:rsid w:val="00AE27FF"/>
    <w:rsid w:val="00AE7732"/>
    <w:rsid w:val="00AF537F"/>
    <w:rsid w:val="00AF5586"/>
    <w:rsid w:val="00AF6AE2"/>
    <w:rsid w:val="00B027F1"/>
    <w:rsid w:val="00B0604C"/>
    <w:rsid w:val="00B0715C"/>
    <w:rsid w:val="00B2115E"/>
    <w:rsid w:val="00B2240A"/>
    <w:rsid w:val="00B25310"/>
    <w:rsid w:val="00B25C33"/>
    <w:rsid w:val="00B313A7"/>
    <w:rsid w:val="00B4158A"/>
    <w:rsid w:val="00B43396"/>
    <w:rsid w:val="00B436ED"/>
    <w:rsid w:val="00B4413F"/>
    <w:rsid w:val="00B459BF"/>
    <w:rsid w:val="00B45A2E"/>
    <w:rsid w:val="00B45FBE"/>
    <w:rsid w:val="00B601EC"/>
    <w:rsid w:val="00B61EED"/>
    <w:rsid w:val="00B62CA8"/>
    <w:rsid w:val="00B701E5"/>
    <w:rsid w:val="00B729F1"/>
    <w:rsid w:val="00B73824"/>
    <w:rsid w:val="00B73CC5"/>
    <w:rsid w:val="00B813C0"/>
    <w:rsid w:val="00B82993"/>
    <w:rsid w:val="00B93348"/>
    <w:rsid w:val="00B949C2"/>
    <w:rsid w:val="00B95D39"/>
    <w:rsid w:val="00B9627A"/>
    <w:rsid w:val="00B96941"/>
    <w:rsid w:val="00B96A65"/>
    <w:rsid w:val="00B976C0"/>
    <w:rsid w:val="00B97F24"/>
    <w:rsid w:val="00BA003F"/>
    <w:rsid w:val="00BA2438"/>
    <w:rsid w:val="00BA43C3"/>
    <w:rsid w:val="00BA70F7"/>
    <w:rsid w:val="00BB6016"/>
    <w:rsid w:val="00BB7B20"/>
    <w:rsid w:val="00BC044E"/>
    <w:rsid w:val="00BC2D26"/>
    <w:rsid w:val="00BC3F3E"/>
    <w:rsid w:val="00BC574C"/>
    <w:rsid w:val="00BC63CA"/>
    <w:rsid w:val="00BC73A3"/>
    <w:rsid w:val="00BC773F"/>
    <w:rsid w:val="00BD03CD"/>
    <w:rsid w:val="00BD54C7"/>
    <w:rsid w:val="00BD6731"/>
    <w:rsid w:val="00BE267B"/>
    <w:rsid w:val="00BE4BDE"/>
    <w:rsid w:val="00BE6F1D"/>
    <w:rsid w:val="00BF03AE"/>
    <w:rsid w:val="00BF38AD"/>
    <w:rsid w:val="00BF5761"/>
    <w:rsid w:val="00C02136"/>
    <w:rsid w:val="00C1116F"/>
    <w:rsid w:val="00C201D7"/>
    <w:rsid w:val="00C20C12"/>
    <w:rsid w:val="00C20E7B"/>
    <w:rsid w:val="00C26AC4"/>
    <w:rsid w:val="00C33EF9"/>
    <w:rsid w:val="00C34EB4"/>
    <w:rsid w:val="00C36346"/>
    <w:rsid w:val="00C4122B"/>
    <w:rsid w:val="00C41A42"/>
    <w:rsid w:val="00C431A6"/>
    <w:rsid w:val="00C522DD"/>
    <w:rsid w:val="00C5318B"/>
    <w:rsid w:val="00C53D47"/>
    <w:rsid w:val="00C569E7"/>
    <w:rsid w:val="00C5762A"/>
    <w:rsid w:val="00C57BFC"/>
    <w:rsid w:val="00C74D5F"/>
    <w:rsid w:val="00C768A0"/>
    <w:rsid w:val="00C80B2B"/>
    <w:rsid w:val="00C8252C"/>
    <w:rsid w:val="00C825E2"/>
    <w:rsid w:val="00C83F36"/>
    <w:rsid w:val="00C8469F"/>
    <w:rsid w:val="00C86859"/>
    <w:rsid w:val="00C91203"/>
    <w:rsid w:val="00C91E40"/>
    <w:rsid w:val="00C921AE"/>
    <w:rsid w:val="00C934BD"/>
    <w:rsid w:val="00C93F92"/>
    <w:rsid w:val="00C97959"/>
    <w:rsid w:val="00CA06F3"/>
    <w:rsid w:val="00CA18DF"/>
    <w:rsid w:val="00CA4957"/>
    <w:rsid w:val="00CA5B2F"/>
    <w:rsid w:val="00CA750D"/>
    <w:rsid w:val="00CB0E7D"/>
    <w:rsid w:val="00CB2C33"/>
    <w:rsid w:val="00CB2F5B"/>
    <w:rsid w:val="00CB4CFE"/>
    <w:rsid w:val="00CB5CE5"/>
    <w:rsid w:val="00CB75C5"/>
    <w:rsid w:val="00CC0800"/>
    <w:rsid w:val="00CC2A09"/>
    <w:rsid w:val="00CC497A"/>
    <w:rsid w:val="00CC5C89"/>
    <w:rsid w:val="00CC63C5"/>
    <w:rsid w:val="00CD0BD8"/>
    <w:rsid w:val="00CD6F94"/>
    <w:rsid w:val="00CE0527"/>
    <w:rsid w:val="00CE1C92"/>
    <w:rsid w:val="00CF15E9"/>
    <w:rsid w:val="00CF1FE3"/>
    <w:rsid w:val="00CF2E04"/>
    <w:rsid w:val="00CF34CC"/>
    <w:rsid w:val="00CF39BF"/>
    <w:rsid w:val="00CF5111"/>
    <w:rsid w:val="00CF669B"/>
    <w:rsid w:val="00D002A4"/>
    <w:rsid w:val="00D02B23"/>
    <w:rsid w:val="00D045BC"/>
    <w:rsid w:val="00D06942"/>
    <w:rsid w:val="00D06F9B"/>
    <w:rsid w:val="00D072F0"/>
    <w:rsid w:val="00D101F0"/>
    <w:rsid w:val="00D10AB2"/>
    <w:rsid w:val="00D1427C"/>
    <w:rsid w:val="00D16FDA"/>
    <w:rsid w:val="00D17B53"/>
    <w:rsid w:val="00D234AD"/>
    <w:rsid w:val="00D27654"/>
    <w:rsid w:val="00D31D65"/>
    <w:rsid w:val="00D36B88"/>
    <w:rsid w:val="00D41272"/>
    <w:rsid w:val="00D42A5F"/>
    <w:rsid w:val="00D47003"/>
    <w:rsid w:val="00D50DDC"/>
    <w:rsid w:val="00D52BA8"/>
    <w:rsid w:val="00D55F67"/>
    <w:rsid w:val="00D57A6A"/>
    <w:rsid w:val="00D70B19"/>
    <w:rsid w:val="00D72354"/>
    <w:rsid w:val="00D72DCC"/>
    <w:rsid w:val="00D817C9"/>
    <w:rsid w:val="00D8706A"/>
    <w:rsid w:val="00D92369"/>
    <w:rsid w:val="00D931C8"/>
    <w:rsid w:val="00D95C46"/>
    <w:rsid w:val="00D97B88"/>
    <w:rsid w:val="00DA29AB"/>
    <w:rsid w:val="00DA2AE6"/>
    <w:rsid w:val="00DA3F0F"/>
    <w:rsid w:val="00DA66D4"/>
    <w:rsid w:val="00DA70F5"/>
    <w:rsid w:val="00DA7D97"/>
    <w:rsid w:val="00DB38F9"/>
    <w:rsid w:val="00DC0FEA"/>
    <w:rsid w:val="00DC3BB6"/>
    <w:rsid w:val="00DD06E9"/>
    <w:rsid w:val="00DD2246"/>
    <w:rsid w:val="00DD3EB5"/>
    <w:rsid w:val="00DD74ED"/>
    <w:rsid w:val="00DE14DA"/>
    <w:rsid w:val="00DE1E38"/>
    <w:rsid w:val="00DE62AB"/>
    <w:rsid w:val="00DF4DD6"/>
    <w:rsid w:val="00DF5470"/>
    <w:rsid w:val="00DF6999"/>
    <w:rsid w:val="00DF7D1C"/>
    <w:rsid w:val="00E0050A"/>
    <w:rsid w:val="00E036EA"/>
    <w:rsid w:val="00E06B72"/>
    <w:rsid w:val="00E10C27"/>
    <w:rsid w:val="00E11833"/>
    <w:rsid w:val="00E11AB6"/>
    <w:rsid w:val="00E132B3"/>
    <w:rsid w:val="00E1710C"/>
    <w:rsid w:val="00E21D24"/>
    <w:rsid w:val="00E24C6D"/>
    <w:rsid w:val="00E25A26"/>
    <w:rsid w:val="00E3019E"/>
    <w:rsid w:val="00E31496"/>
    <w:rsid w:val="00E32A3C"/>
    <w:rsid w:val="00E33809"/>
    <w:rsid w:val="00E33AE6"/>
    <w:rsid w:val="00E370AC"/>
    <w:rsid w:val="00E4161B"/>
    <w:rsid w:val="00E42C25"/>
    <w:rsid w:val="00E4344E"/>
    <w:rsid w:val="00E501C3"/>
    <w:rsid w:val="00E56507"/>
    <w:rsid w:val="00E57799"/>
    <w:rsid w:val="00E600C1"/>
    <w:rsid w:val="00E63AE9"/>
    <w:rsid w:val="00E64A3F"/>
    <w:rsid w:val="00E725B6"/>
    <w:rsid w:val="00E72D28"/>
    <w:rsid w:val="00E81FA1"/>
    <w:rsid w:val="00E901B1"/>
    <w:rsid w:val="00E93DE4"/>
    <w:rsid w:val="00E95804"/>
    <w:rsid w:val="00EA1127"/>
    <w:rsid w:val="00EA2577"/>
    <w:rsid w:val="00EA6F4B"/>
    <w:rsid w:val="00EB0351"/>
    <w:rsid w:val="00EB05C7"/>
    <w:rsid w:val="00EB1CB8"/>
    <w:rsid w:val="00EB27BA"/>
    <w:rsid w:val="00EB2F1B"/>
    <w:rsid w:val="00EB374E"/>
    <w:rsid w:val="00EB4E76"/>
    <w:rsid w:val="00EB7D07"/>
    <w:rsid w:val="00EC7269"/>
    <w:rsid w:val="00ED106B"/>
    <w:rsid w:val="00ED3E9D"/>
    <w:rsid w:val="00EE1B27"/>
    <w:rsid w:val="00EE267F"/>
    <w:rsid w:val="00EE3247"/>
    <w:rsid w:val="00EF3E84"/>
    <w:rsid w:val="00EF5622"/>
    <w:rsid w:val="00EF6CFC"/>
    <w:rsid w:val="00F00C53"/>
    <w:rsid w:val="00F04593"/>
    <w:rsid w:val="00F0608B"/>
    <w:rsid w:val="00F1069E"/>
    <w:rsid w:val="00F14E16"/>
    <w:rsid w:val="00F16E06"/>
    <w:rsid w:val="00F22FF2"/>
    <w:rsid w:val="00F30AA1"/>
    <w:rsid w:val="00F33060"/>
    <w:rsid w:val="00F34268"/>
    <w:rsid w:val="00F41E17"/>
    <w:rsid w:val="00F42132"/>
    <w:rsid w:val="00F5253F"/>
    <w:rsid w:val="00F56F30"/>
    <w:rsid w:val="00F61921"/>
    <w:rsid w:val="00F63536"/>
    <w:rsid w:val="00F6638A"/>
    <w:rsid w:val="00F67188"/>
    <w:rsid w:val="00F70389"/>
    <w:rsid w:val="00F70A5C"/>
    <w:rsid w:val="00F74234"/>
    <w:rsid w:val="00F74FE9"/>
    <w:rsid w:val="00F82ACA"/>
    <w:rsid w:val="00F85441"/>
    <w:rsid w:val="00F85C4D"/>
    <w:rsid w:val="00F874B7"/>
    <w:rsid w:val="00F87E5C"/>
    <w:rsid w:val="00F908AE"/>
    <w:rsid w:val="00FA09EA"/>
    <w:rsid w:val="00FA543F"/>
    <w:rsid w:val="00FA6C91"/>
    <w:rsid w:val="00FB0BAE"/>
    <w:rsid w:val="00FB2359"/>
    <w:rsid w:val="00FB5769"/>
    <w:rsid w:val="00FB695B"/>
    <w:rsid w:val="00FB748E"/>
    <w:rsid w:val="00FC042D"/>
    <w:rsid w:val="00FC1CAC"/>
    <w:rsid w:val="00FD05AA"/>
    <w:rsid w:val="00FD085A"/>
    <w:rsid w:val="00FD33AE"/>
    <w:rsid w:val="00FD37B1"/>
    <w:rsid w:val="00FE0A53"/>
    <w:rsid w:val="00FE0AE0"/>
    <w:rsid w:val="00FE2E8B"/>
    <w:rsid w:val="00FE3386"/>
    <w:rsid w:val="00FE761A"/>
    <w:rsid w:val="00FF48B0"/>
    <w:rsid w:val="00FF6D6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5907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Date" w:uiPriority="0"/>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43C90"/>
    <w:pPr>
      <w:spacing w:after="0" w:line="240" w:lineRule="auto"/>
    </w:pPr>
    <w:rPr>
      <w:rFonts w:ascii="Times New Roman" w:eastAsia="Times New Roman" w:hAnsi="Times New Roman" w:cs="Times New Roman"/>
      <w:sz w:val="28"/>
      <w:szCs w:val="28"/>
      <w:lang w:eastAsia="ru-RU"/>
    </w:rPr>
  </w:style>
  <w:style w:type="paragraph" w:styleId="1">
    <w:name w:val="heading 1"/>
    <w:basedOn w:val="a0"/>
    <w:next w:val="a0"/>
    <w:link w:val="10"/>
    <w:uiPriority w:val="9"/>
    <w:qFormat/>
    <w:rsid w:val="004C0A3B"/>
    <w:pPr>
      <w:keepNext/>
      <w:keepLines/>
      <w:spacing w:before="480"/>
      <w:outlineLvl w:val="0"/>
    </w:pPr>
    <w:rPr>
      <w:rFonts w:asciiTheme="majorHAnsi" w:eastAsiaTheme="majorEastAsia" w:hAnsiTheme="majorHAnsi" w:cstheme="majorBidi"/>
      <w:b/>
      <w:bCs/>
      <w:color w:val="365F91" w:themeColor="accent1" w:themeShade="BF"/>
    </w:rPr>
  </w:style>
  <w:style w:type="paragraph" w:styleId="2">
    <w:name w:val="heading 2"/>
    <w:basedOn w:val="a0"/>
    <w:next w:val="a0"/>
    <w:link w:val="20"/>
    <w:uiPriority w:val="9"/>
    <w:unhideWhenUsed/>
    <w:qFormat/>
    <w:rsid w:val="00DF6999"/>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paragraph" w:styleId="4">
    <w:name w:val="heading 4"/>
    <w:basedOn w:val="a0"/>
    <w:next w:val="a0"/>
    <w:link w:val="40"/>
    <w:uiPriority w:val="9"/>
    <w:semiHidden/>
    <w:unhideWhenUsed/>
    <w:qFormat/>
    <w:rsid w:val="00924422"/>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aliases w:val="Пункт"/>
    <w:basedOn w:val="a0"/>
    <w:next w:val="a0"/>
    <w:link w:val="50"/>
    <w:unhideWhenUsed/>
    <w:qFormat/>
    <w:rsid w:val="00924422"/>
    <w:pPr>
      <w:keepNext/>
      <w:keepLines/>
      <w:spacing w:before="200"/>
      <w:outlineLvl w:val="4"/>
    </w:pPr>
    <w:rPr>
      <w:rFonts w:asciiTheme="majorHAnsi" w:eastAsiaTheme="majorEastAsia" w:hAnsiTheme="majorHAnsi" w:cstheme="majorBidi"/>
      <w:color w:val="243F60" w:themeColor="accent1" w:themeShade="7F"/>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4C0A3B"/>
    <w:rPr>
      <w:rFonts w:asciiTheme="majorHAnsi" w:eastAsiaTheme="majorEastAsia" w:hAnsiTheme="majorHAnsi" w:cstheme="majorBidi"/>
      <w:b/>
      <w:bCs/>
      <w:color w:val="365F91" w:themeColor="accent1" w:themeShade="BF"/>
      <w:sz w:val="28"/>
      <w:szCs w:val="28"/>
      <w:lang w:eastAsia="ru-RU"/>
    </w:rPr>
  </w:style>
  <w:style w:type="character" w:customStyle="1" w:styleId="20">
    <w:name w:val="Заголовок 2 Знак"/>
    <w:basedOn w:val="a1"/>
    <w:link w:val="2"/>
    <w:uiPriority w:val="9"/>
    <w:rsid w:val="00DF6999"/>
    <w:rPr>
      <w:rFonts w:asciiTheme="majorHAnsi" w:eastAsiaTheme="majorEastAsia" w:hAnsiTheme="majorHAnsi" w:cstheme="majorBidi"/>
      <w:b/>
      <w:bCs/>
      <w:color w:val="4F81BD" w:themeColor="accent1"/>
      <w:sz w:val="26"/>
      <w:szCs w:val="26"/>
    </w:rPr>
  </w:style>
  <w:style w:type="character" w:customStyle="1" w:styleId="40">
    <w:name w:val="Заголовок 4 Знак"/>
    <w:basedOn w:val="a1"/>
    <w:link w:val="4"/>
    <w:rsid w:val="00924422"/>
    <w:rPr>
      <w:rFonts w:asciiTheme="majorHAnsi" w:eastAsiaTheme="majorEastAsia" w:hAnsiTheme="majorHAnsi" w:cstheme="majorBidi"/>
      <w:b/>
      <w:bCs/>
      <w:i/>
      <w:iCs/>
      <w:color w:val="4F81BD" w:themeColor="accent1"/>
      <w:sz w:val="28"/>
      <w:szCs w:val="28"/>
      <w:lang w:eastAsia="ru-RU"/>
    </w:rPr>
  </w:style>
  <w:style w:type="character" w:customStyle="1" w:styleId="50">
    <w:name w:val="Заголовок 5 Знак"/>
    <w:aliases w:val="Пункт Знак"/>
    <w:basedOn w:val="a1"/>
    <w:link w:val="5"/>
    <w:rsid w:val="00924422"/>
    <w:rPr>
      <w:rFonts w:asciiTheme="majorHAnsi" w:eastAsiaTheme="majorEastAsia" w:hAnsiTheme="majorHAnsi" w:cstheme="majorBidi"/>
      <w:color w:val="243F60" w:themeColor="accent1" w:themeShade="7F"/>
      <w:sz w:val="28"/>
      <w:szCs w:val="28"/>
      <w:lang w:eastAsia="ru-RU"/>
    </w:rPr>
  </w:style>
  <w:style w:type="character" w:styleId="a4">
    <w:name w:val="Hyperlink"/>
    <w:basedOn w:val="a1"/>
    <w:uiPriority w:val="99"/>
    <w:rsid w:val="00653DCD"/>
    <w:rPr>
      <w:color w:val="000080"/>
      <w:u w:val="single"/>
    </w:rPr>
  </w:style>
  <w:style w:type="character" w:customStyle="1" w:styleId="11">
    <w:name w:val="Основной текст Знак1"/>
    <w:basedOn w:val="a1"/>
    <w:link w:val="a5"/>
    <w:uiPriority w:val="99"/>
    <w:rsid w:val="00653DCD"/>
    <w:rPr>
      <w:rFonts w:ascii="Times New Roman" w:hAnsi="Times New Roman" w:cs="Times New Roman"/>
      <w:sz w:val="25"/>
      <w:szCs w:val="25"/>
      <w:shd w:val="clear" w:color="auto" w:fill="FFFFFF"/>
    </w:rPr>
  </w:style>
  <w:style w:type="paragraph" w:styleId="a5">
    <w:name w:val="Body Text"/>
    <w:basedOn w:val="a0"/>
    <w:link w:val="11"/>
    <w:uiPriority w:val="99"/>
    <w:rsid w:val="00653DCD"/>
    <w:pPr>
      <w:shd w:val="clear" w:color="auto" w:fill="FFFFFF"/>
      <w:spacing w:after="3240" w:line="298" w:lineRule="exact"/>
    </w:pPr>
    <w:rPr>
      <w:rFonts w:eastAsiaTheme="minorHAnsi"/>
      <w:sz w:val="25"/>
      <w:szCs w:val="25"/>
      <w:lang w:eastAsia="en-US"/>
    </w:rPr>
  </w:style>
  <w:style w:type="character" w:customStyle="1" w:styleId="89">
    <w:name w:val="Основной текст + Полужирный89"/>
    <w:basedOn w:val="11"/>
    <w:uiPriority w:val="99"/>
    <w:rsid w:val="00653DCD"/>
  </w:style>
  <w:style w:type="character" w:customStyle="1" w:styleId="a6">
    <w:name w:val="Основной текст Знак"/>
    <w:basedOn w:val="a1"/>
    <w:link w:val="a5"/>
    <w:uiPriority w:val="99"/>
    <w:semiHidden/>
    <w:rsid w:val="00653DCD"/>
    <w:rPr>
      <w:rFonts w:ascii="Times New Roman" w:eastAsia="Times New Roman" w:hAnsi="Times New Roman" w:cs="Times New Roman"/>
      <w:sz w:val="28"/>
      <w:szCs w:val="28"/>
      <w:lang w:eastAsia="ru-RU"/>
    </w:rPr>
  </w:style>
  <w:style w:type="character" w:customStyle="1" w:styleId="88">
    <w:name w:val="Основной текст + Полужирный88"/>
    <w:basedOn w:val="11"/>
    <w:uiPriority w:val="99"/>
    <w:rsid w:val="00653DCD"/>
    <w:rPr>
      <w:b/>
      <w:bCs/>
    </w:rPr>
  </w:style>
  <w:style w:type="character" w:customStyle="1" w:styleId="87">
    <w:name w:val="Основной текст + Полужирный87"/>
    <w:basedOn w:val="11"/>
    <w:uiPriority w:val="99"/>
    <w:rsid w:val="00653DCD"/>
    <w:rPr>
      <w:b/>
      <w:bCs/>
    </w:rPr>
  </w:style>
  <w:style w:type="character" w:customStyle="1" w:styleId="86">
    <w:name w:val="Основной текст + Полужирный86"/>
    <w:basedOn w:val="11"/>
    <w:uiPriority w:val="99"/>
    <w:rsid w:val="00653DCD"/>
    <w:rPr>
      <w:b/>
      <w:bCs/>
    </w:rPr>
  </w:style>
  <w:style w:type="paragraph" w:styleId="a7">
    <w:name w:val="List Paragraph"/>
    <w:basedOn w:val="a0"/>
    <w:uiPriority w:val="34"/>
    <w:qFormat/>
    <w:rsid w:val="00653DCD"/>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6">
    <w:name w:val="Пункт-6"/>
    <w:basedOn w:val="a0"/>
    <w:rsid w:val="00277A62"/>
    <w:pPr>
      <w:tabs>
        <w:tab w:val="left" w:pos="2170"/>
      </w:tabs>
      <w:jc w:val="both"/>
    </w:pPr>
    <w:rPr>
      <w:szCs w:val="24"/>
      <w:lang w:eastAsia="ar-SA"/>
    </w:rPr>
  </w:style>
  <w:style w:type="character" w:customStyle="1" w:styleId="78">
    <w:name w:val="Основной текст + Полужирный78"/>
    <w:basedOn w:val="88"/>
    <w:uiPriority w:val="99"/>
    <w:rsid w:val="00A4247F"/>
    <w:rPr>
      <w:spacing w:val="0"/>
    </w:rPr>
  </w:style>
  <w:style w:type="paragraph" w:customStyle="1" w:styleId="ConsPlusNormal">
    <w:name w:val="ConsPlusNormal"/>
    <w:link w:val="ConsPlusNormal0"/>
    <w:rsid w:val="00881137"/>
    <w:pPr>
      <w:widowControl w:val="0"/>
      <w:suppressAutoHyphens/>
      <w:autoSpaceDE w:val="0"/>
      <w:spacing w:after="0" w:line="240" w:lineRule="auto"/>
      <w:ind w:firstLine="720"/>
    </w:pPr>
    <w:rPr>
      <w:rFonts w:ascii="Arial" w:eastAsia="Times New Roman" w:hAnsi="Arial" w:cs="Arial"/>
      <w:sz w:val="20"/>
      <w:szCs w:val="20"/>
      <w:lang w:eastAsia="ar-SA"/>
    </w:rPr>
  </w:style>
  <w:style w:type="paragraph" w:customStyle="1" w:styleId="FORMATTEXT">
    <w:name w:val=".FORMATTEXT"/>
    <w:rsid w:val="00881137"/>
    <w:pPr>
      <w:widowControl w:val="0"/>
      <w:suppressAutoHyphens/>
      <w:autoSpaceDE w:val="0"/>
      <w:spacing w:after="0" w:line="240" w:lineRule="auto"/>
    </w:pPr>
    <w:rPr>
      <w:rFonts w:ascii="Times New Roman" w:eastAsia="Times New Roman" w:hAnsi="Times New Roman" w:cs="Times New Roman"/>
      <w:sz w:val="24"/>
      <w:szCs w:val="24"/>
      <w:lang w:eastAsia="ar-SA"/>
    </w:rPr>
  </w:style>
  <w:style w:type="paragraph" w:styleId="a8">
    <w:name w:val="Normal (Web)"/>
    <w:basedOn w:val="a0"/>
    <w:uiPriority w:val="99"/>
    <w:rsid w:val="00881137"/>
    <w:pPr>
      <w:spacing w:before="280" w:after="280"/>
    </w:pPr>
    <w:rPr>
      <w:sz w:val="24"/>
      <w:szCs w:val="24"/>
      <w:lang w:eastAsia="ar-SA"/>
    </w:rPr>
  </w:style>
  <w:style w:type="paragraph" w:styleId="a9">
    <w:name w:val="Date"/>
    <w:basedOn w:val="a0"/>
    <w:next w:val="a0"/>
    <w:link w:val="aa"/>
    <w:rsid w:val="00D072F0"/>
    <w:pPr>
      <w:spacing w:after="60"/>
      <w:jc w:val="both"/>
    </w:pPr>
    <w:rPr>
      <w:sz w:val="24"/>
      <w:szCs w:val="20"/>
    </w:rPr>
  </w:style>
  <w:style w:type="character" w:customStyle="1" w:styleId="aa">
    <w:name w:val="Дата Знак"/>
    <w:basedOn w:val="a1"/>
    <w:link w:val="a9"/>
    <w:rsid w:val="00D072F0"/>
    <w:rPr>
      <w:rFonts w:ascii="Times New Roman" w:eastAsia="Times New Roman" w:hAnsi="Times New Roman" w:cs="Times New Roman"/>
      <w:sz w:val="24"/>
      <w:szCs w:val="20"/>
      <w:lang w:eastAsia="ru-RU"/>
    </w:rPr>
  </w:style>
  <w:style w:type="paragraph" w:styleId="ab">
    <w:name w:val="No Spacing"/>
    <w:uiPriority w:val="1"/>
    <w:qFormat/>
    <w:rsid w:val="004C0A3B"/>
    <w:pPr>
      <w:spacing w:after="0" w:line="240" w:lineRule="auto"/>
    </w:pPr>
    <w:rPr>
      <w:rFonts w:ascii="Times New Roman" w:eastAsia="Times New Roman" w:hAnsi="Times New Roman" w:cs="Times New Roman"/>
      <w:sz w:val="28"/>
      <w:szCs w:val="28"/>
      <w:lang w:eastAsia="ru-RU"/>
    </w:rPr>
  </w:style>
  <w:style w:type="paragraph" w:styleId="ac">
    <w:name w:val="header"/>
    <w:basedOn w:val="a0"/>
    <w:link w:val="ad"/>
    <w:unhideWhenUsed/>
    <w:rsid w:val="004C0A3B"/>
    <w:pPr>
      <w:tabs>
        <w:tab w:val="center" w:pos="4677"/>
        <w:tab w:val="right" w:pos="9355"/>
      </w:tabs>
    </w:pPr>
  </w:style>
  <w:style w:type="character" w:customStyle="1" w:styleId="ad">
    <w:name w:val="Верхний колонтитул Знак"/>
    <w:basedOn w:val="a1"/>
    <w:link w:val="ac"/>
    <w:rsid w:val="004C0A3B"/>
    <w:rPr>
      <w:rFonts w:ascii="Times New Roman" w:eastAsia="Times New Roman" w:hAnsi="Times New Roman" w:cs="Times New Roman"/>
      <w:sz w:val="28"/>
      <w:szCs w:val="28"/>
      <w:lang w:eastAsia="ru-RU"/>
    </w:rPr>
  </w:style>
  <w:style w:type="paragraph" w:styleId="ae">
    <w:name w:val="footer"/>
    <w:basedOn w:val="a0"/>
    <w:link w:val="af"/>
    <w:uiPriority w:val="99"/>
    <w:unhideWhenUsed/>
    <w:rsid w:val="004C0A3B"/>
    <w:pPr>
      <w:tabs>
        <w:tab w:val="center" w:pos="4677"/>
        <w:tab w:val="right" w:pos="9355"/>
      </w:tabs>
    </w:pPr>
  </w:style>
  <w:style w:type="character" w:customStyle="1" w:styleId="af">
    <w:name w:val="Нижний колонтитул Знак"/>
    <w:basedOn w:val="a1"/>
    <w:link w:val="ae"/>
    <w:uiPriority w:val="99"/>
    <w:rsid w:val="004C0A3B"/>
    <w:rPr>
      <w:rFonts w:ascii="Times New Roman" w:eastAsia="Times New Roman" w:hAnsi="Times New Roman" w:cs="Times New Roman"/>
      <w:sz w:val="28"/>
      <w:szCs w:val="28"/>
      <w:lang w:eastAsia="ru-RU"/>
    </w:rPr>
  </w:style>
  <w:style w:type="paragraph" w:styleId="af0">
    <w:name w:val="TOC Heading"/>
    <w:basedOn w:val="1"/>
    <w:next w:val="a0"/>
    <w:uiPriority w:val="39"/>
    <w:semiHidden/>
    <w:unhideWhenUsed/>
    <w:qFormat/>
    <w:rsid w:val="004C0A3B"/>
    <w:pPr>
      <w:spacing w:line="276" w:lineRule="auto"/>
      <w:outlineLvl w:val="9"/>
    </w:pPr>
    <w:rPr>
      <w:lang w:eastAsia="en-US"/>
    </w:rPr>
  </w:style>
  <w:style w:type="paragraph" w:styleId="12">
    <w:name w:val="toc 1"/>
    <w:basedOn w:val="a0"/>
    <w:next w:val="a0"/>
    <w:autoRedefine/>
    <w:uiPriority w:val="39"/>
    <w:unhideWhenUsed/>
    <w:rsid w:val="00B25C33"/>
    <w:pPr>
      <w:tabs>
        <w:tab w:val="right" w:leader="dot" w:pos="10371"/>
      </w:tabs>
      <w:ind w:left="709"/>
      <w:contextualSpacing/>
      <w:jc w:val="both"/>
    </w:pPr>
    <w:rPr>
      <w:noProof/>
      <w:sz w:val="22"/>
      <w:szCs w:val="22"/>
    </w:rPr>
  </w:style>
  <w:style w:type="paragraph" w:styleId="21">
    <w:name w:val="toc 2"/>
    <w:basedOn w:val="a0"/>
    <w:next w:val="a0"/>
    <w:autoRedefine/>
    <w:uiPriority w:val="39"/>
    <w:unhideWhenUsed/>
    <w:rsid w:val="00042EA9"/>
    <w:pPr>
      <w:tabs>
        <w:tab w:val="left" w:pos="1100"/>
        <w:tab w:val="right" w:leader="dot" w:pos="10348"/>
      </w:tabs>
      <w:spacing w:after="100"/>
      <w:ind w:left="280" w:right="-142"/>
    </w:pPr>
  </w:style>
  <w:style w:type="paragraph" w:styleId="af1">
    <w:name w:val="Balloon Text"/>
    <w:basedOn w:val="a0"/>
    <w:link w:val="af2"/>
    <w:uiPriority w:val="99"/>
    <w:semiHidden/>
    <w:unhideWhenUsed/>
    <w:rsid w:val="004C0A3B"/>
    <w:rPr>
      <w:rFonts w:ascii="Tahoma" w:hAnsi="Tahoma" w:cs="Tahoma"/>
      <w:sz w:val="16"/>
      <w:szCs w:val="16"/>
    </w:rPr>
  </w:style>
  <w:style w:type="character" w:customStyle="1" w:styleId="af2">
    <w:name w:val="Текст выноски Знак"/>
    <w:basedOn w:val="a1"/>
    <w:link w:val="af1"/>
    <w:uiPriority w:val="99"/>
    <w:semiHidden/>
    <w:rsid w:val="004C0A3B"/>
    <w:rPr>
      <w:rFonts w:ascii="Tahoma" w:eastAsia="Times New Roman" w:hAnsi="Tahoma" w:cs="Tahoma"/>
      <w:sz w:val="16"/>
      <w:szCs w:val="16"/>
      <w:lang w:eastAsia="ru-RU"/>
    </w:rPr>
  </w:style>
  <w:style w:type="paragraph" w:customStyle="1" w:styleId="ConsNormal">
    <w:name w:val="ConsNormal"/>
    <w:link w:val="ConsNormal0"/>
    <w:rsid w:val="00924422"/>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character" w:customStyle="1" w:styleId="ConsNormal0">
    <w:name w:val="ConsNormal Знак"/>
    <w:link w:val="ConsNormal"/>
    <w:rsid w:val="00924422"/>
    <w:rPr>
      <w:rFonts w:ascii="Arial" w:eastAsia="Times New Roman" w:hAnsi="Arial" w:cs="Arial"/>
      <w:sz w:val="20"/>
      <w:szCs w:val="20"/>
      <w:lang w:eastAsia="ru-RU"/>
    </w:rPr>
  </w:style>
  <w:style w:type="character" w:styleId="af3">
    <w:name w:val="page number"/>
    <w:rsid w:val="00924422"/>
    <w:rPr>
      <w:rFonts w:ascii="Times New Roman" w:hAnsi="Times New Roman" w:cs="Times New Roman" w:hint="default"/>
    </w:rPr>
  </w:style>
  <w:style w:type="paragraph" w:customStyle="1" w:styleId="210">
    <w:name w:val="Основной текст 21"/>
    <w:basedOn w:val="a0"/>
    <w:rsid w:val="00924422"/>
    <w:pPr>
      <w:widowControl w:val="0"/>
      <w:jc w:val="both"/>
    </w:pPr>
    <w:rPr>
      <w:rFonts w:cs="Arial"/>
      <w:sz w:val="24"/>
      <w:szCs w:val="18"/>
    </w:rPr>
  </w:style>
  <w:style w:type="paragraph" w:customStyle="1" w:styleId="af4">
    <w:name w:val="Подпункт"/>
    <w:basedOn w:val="a0"/>
    <w:rsid w:val="00924422"/>
    <w:pPr>
      <w:widowControl w:val="0"/>
      <w:tabs>
        <w:tab w:val="left" w:pos="4536"/>
      </w:tabs>
      <w:suppressAutoHyphens/>
      <w:spacing w:line="360" w:lineRule="auto"/>
      <w:ind w:left="1134" w:hanging="1134"/>
      <w:jc w:val="both"/>
    </w:pPr>
    <w:rPr>
      <w:rFonts w:eastAsia="Lucida Sans Unicode"/>
      <w:kern w:val="1"/>
      <w:szCs w:val="20"/>
      <w:lang w:eastAsia="ar-SA"/>
    </w:rPr>
  </w:style>
  <w:style w:type="paragraph" w:customStyle="1" w:styleId="a">
    <w:name w:val="Обычный + По ширине"/>
    <w:basedOn w:val="a0"/>
    <w:rsid w:val="00924422"/>
    <w:pPr>
      <w:numPr>
        <w:numId w:val="12"/>
      </w:numPr>
      <w:jc w:val="both"/>
    </w:pPr>
    <w:rPr>
      <w:sz w:val="24"/>
      <w:szCs w:val="24"/>
    </w:rPr>
  </w:style>
  <w:style w:type="paragraph" w:styleId="af5">
    <w:name w:val="Title"/>
    <w:basedOn w:val="a0"/>
    <w:next w:val="a0"/>
    <w:link w:val="af6"/>
    <w:uiPriority w:val="10"/>
    <w:qFormat/>
    <w:rsid w:val="00351F7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6">
    <w:name w:val="Название Знак"/>
    <w:basedOn w:val="a1"/>
    <w:link w:val="af5"/>
    <w:uiPriority w:val="10"/>
    <w:rsid w:val="00351F7F"/>
    <w:rPr>
      <w:rFonts w:asciiTheme="majorHAnsi" w:eastAsiaTheme="majorEastAsia" w:hAnsiTheme="majorHAnsi" w:cstheme="majorBidi"/>
      <w:color w:val="17365D" w:themeColor="text2" w:themeShade="BF"/>
      <w:spacing w:val="5"/>
      <w:kern w:val="28"/>
      <w:sz w:val="52"/>
      <w:szCs w:val="52"/>
      <w:lang w:eastAsia="ru-RU"/>
    </w:rPr>
  </w:style>
  <w:style w:type="paragraph" w:styleId="22">
    <w:name w:val="Body Text Indent 2"/>
    <w:basedOn w:val="a0"/>
    <w:link w:val="23"/>
    <w:uiPriority w:val="99"/>
    <w:semiHidden/>
    <w:unhideWhenUsed/>
    <w:rsid w:val="007653B5"/>
    <w:pPr>
      <w:spacing w:after="120" w:line="480" w:lineRule="auto"/>
      <w:ind w:left="283"/>
    </w:pPr>
  </w:style>
  <w:style w:type="character" w:customStyle="1" w:styleId="23">
    <w:name w:val="Основной текст с отступом 2 Знак"/>
    <w:basedOn w:val="a1"/>
    <w:link w:val="22"/>
    <w:uiPriority w:val="99"/>
    <w:semiHidden/>
    <w:rsid w:val="007653B5"/>
    <w:rPr>
      <w:rFonts w:ascii="Times New Roman" w:eastAsia="Times New Roman" w:hAnsi="Times New Roman" w:cs="Times New Roman"/>
      <w:sz w:val="28"/>
      <w:szCs w:val="28"/>
      <w:lang w:eastAsia="ru-RU"/>
    </w:rPr>
  </w:style>
  <w:style w:type="paragraph" w:customStyle="1" w:styleId="af7">
    <w:name w:val="Стиль"/>
    <w:rsid w:val="007653B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af8">
    <w:name w:val="Book Title"/>
    <w:basedOn w:val="a1"/>
    <w:uiPriority w:val="33"/>
    <w:qFormat/>
    <w:rsid w:val="00A3689B"/>
    <w:rPr>
      <w:b/>
      <w:bCs/>
      <w:smallCaps/>
      <w:spacing w:val="5"/>
    </w:rPr>
  </w:style>
  <w:style w:type="paragraph" w:styleId="af9">
    <w:name w:val="endnote text"/>
    <w:basedOn w:val="a0"/>
    <w:link w:val="afa"/>
    <w:uiPriority w:val="99"/>
    <w:rsid w:val="00A3689B"/>
    <w:pPr>
      <w:autoSpaceDE w:val="0"/>
      <w:autoSpaceDN w:val="0"/>
    </w:pPr>
    <w:rPr>
      <w:rFonts w:eastAsiaTheme="minorEastAsia"/>
      <w:sz w:val="20"/>
      <w:szCs w:val="20"/>
    </w:rPr>
  </w:style>
  <w:style w:type="character" w:customStyle="1" w:styleId="afa">
    <w:name w:val="Текст концевой сноски Знак"/>
    <w:basedOn w:val="a1"/>
    <w:link w:val="af9"/>
    <w:uiPriority w:val="99"/>
    <w:rsid w:val="00A3689B"/>
    <w:rPr>
      <w:rFonts w:ascii="Times New Roman" w:eastAsiaTheme="minorEastAsia" w:hAnsi="Times New Roman" w:cs="Times New Roman"/>
      <w:sz w:val="20"/>
      <w:szCs w:val="20"/>
      <w:lang w:eastAsia="ru-RU"/>
    </w:rPr>
  </w:style>
  <w:style w:type="character" w:styleId="afb">
    <w:name w:val="endnote reference"/>
    <w:basedOn w:val="a1"/>
    <w:uiPriority w:val="99"/>
    <w:rsid w:val="00A3689B"/>
    <w:rPr>
      <w:vertAlign w:val="superscript"/>
    </w:rPr>
  </w:style>
  <w:style w:type="character" w:customStyle="1" w:styleId="ConsPlusNormal0">
    <w:name w:val="ConsPlusNormal Знак"/>
    <w:basedOn w:val="a1"/>
    <w:link w:val="ConsPlusNormal"/>
    <w:locked/>
    <w:rsid w:val="00B701E5"/>
    <w:rPr>
      <w:rFonts w:ascii="Arial" w:eastAsia="Times New Roman" w:hAnsi="Arial" w:cs="Arial"/>
      <w:sz w:val="20"/>
      <w:szCs w:val="20"/>
      <w:lang w:eastAsia="ar-SA"/>
    </w:rPr>
  </w:style>
  <w:style w:type="paragraph" w:styleId="24">
    <w:name w:val="Body Text 2"/>
    <w:basedOn w:val="a0"/>
    <w:link w:val="25"/>
    <w:rsid w:val="00B701E5"/>
    <w:pPr>
      <w:spacing w:after="120" w:line="480" w:lineRule="auto"/>
    </w:pPr>
    <w:rPr>
      <w:rFonts w:ascii="Calibri" w:hAnsi="Calibri"/>
      <w:sz w:val="22"/>
      <w:szCs w:val="22"/>
    </w:rPr>
  </w:style>
  <w:style w:type="character" w:customStyle="1" w:styleId="25">
    <w:name w:val="Основной текст 2 Знак"/>
    <w:basedOn w:val="a1"/>
    <w:link w:val="24"/>
    <w:rsid w:val="00B701E5"/>
    <w:rPr>
      <w:rFonts w:ascii="Calibri" w:eastAsia="Times New Roman" w:hAnsi="Calibri" w:cs="Times New Roman"/>
      <w:lang w:eastAsia="ru-RU"/>
    </w:rPr>
  </w:style>
  <w:style w:type="table" w:styleId="afc">
    <w:name w:val="Table Grid"/>
    <w:basedOn w:val="a2"/>
    <w:uiPriority w:val="59"/>
    <w:rsid w:val="00F74FE9"/>
    <w:pPr>
      <w:spacing w:after="0" w:line="240" w:lineRule="auto"/>
    </w:pPr>
    <w:rPr>
      <w:rFonts w:ascii="Calibri" w:eastAsia="Times New Roman"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d">
    <w:name w:val="Plain Text"/>
    <w:basedOn w:val="a0"/>
    <w:link w:val="afe"/>
    <w:rsid w:val="00FF6D67"/>
    <w:rPr>
      <w:rFonts w:ascii="Courier New" w:hAnsi="Courier New"/>
      <w:sz w:val="20"/>
      <w:szCs w:val="20"/>
    </w:rPr>
  </w:style>
  <w:style w:type="character" w:customStyle="1" w:styleId="afe">
    <w:name w:val="Текст Знак"/>
    <w:basedOn w:val="a1"/>
    <w:link w:val="afd"/>
    <w:rsid w:val="00FF6D67"/>
    <w:rPr>
      <w:rFonts w:ascii="Courier New" w:eastAsia="Times New Roman" w:hAnsi="Courier New" w:cs="Times New Roman"/>
      <w:sz w:val="20"/>
      <w:szCs w:val="20"/>
      <w:lang w:eastAsia="ru-RU"/>
    </w:rPr>
  </w:style>
  <w:style w:type="paragraph" w:customStyle="1" w:styleId="ConsPlusNonformat">
    <w:name w:val="ConsPlusNonformat"/>
    <w:link w:val="ConsPlusNonformat0"/>
    <w:rsid w:val="00552094"/>
    <w:pPr>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ConsPlusNonformat0">
    <w:name w:val="ConsPlusNonformat Знак"/>
    <w:link w:val="ConsPlusNonformat"/>
    <w:rsid w:val="00552094"/>
    <w:rPr>
      <w:rFonts w:ascii="Courier New" w:eastAsia="Times New Roman" w:hAnsi="Courier New" w:cs="Courier New"/>
      <w:sz w:val="20"/>
      <w:szCs w:val="20"/>
      <w:lang w:eastAsia="ru-RU"/>
    </w:rPr>
  </w:style>
  <w:style w:type="character" w:customStyle="1" w:styleId="iycsc8p">
    <w:name w:val="iycsc8p"/>
    <w:basedOn w:val="a1"/>
    <w:rsid w:val="0072458D"/>
  </w:style>
  <w:style w:type="table" w:customStyle="1" w:styleId="13">
    <w:name w:val="Сетка таблицы1"/>
    <w:basedOn w:val="a2"/>
    <w:next w:val="afc"/>
    <w:uiPriority w:val="59"/>
    <w:rsid w:val="00F1069E"/>
    <w:pPr>
      <w:spacing w:after="0" w:line="240" w:lineRule="auto"/>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1F7E6B"/>
    <w:pPr>
      <w:autoSpaceDE w:val="0"/>
      <w:autoSpaceDN w:val="0"/>
      <w:adjustRightInd w:val="0"/>
      <w:spacing w:after="0" w:line="240" w:lineRule="auto"/>
    </w:pPr>
    <w:rPr>
      <w:rFonts w:ascii="Times New Roman" w:hAnsi="Times New Roman" w:cs="Times New Roman"/>
      <w:color w:val="000000"/>
      <w:sz w:val="24"/>
      <w:szCs w:val="24"/>
    </w:rPr>
  </w:style>
  <w:style w:type="paragraph" w:styleId="3">
    <w:name w:val="toc 3"/>
    <w:basedOn w:val="a0"/>
    <w:next w:val="a0"/>
    <w:autoRedefine/>
    <w:uiPriority w:val="39"/>
    <w:unhideWhenUsed/>
    <w:rsid w:val="00023AE8"/>
    <w:pPr>
      <w:spacing w:after="100"/>
      <w:ind w:left="560"/>
    </w:pPr>
  </w:style>
  <w:style w:type="character" w:customStyle="1" w:styleId="51">
    <w:name w:val="Основной текст (5)_"/>
    <w:basedOn w:val="a1"/>
    <w:link w:val="52"/>
    <w:rsid w:val="00406E2E"/>
    <w:rPr>
      <w:sz w:val="24"/>
      <w:szCs w:val="24"/>
      <w:shd w:val="clear" w:color="auto" w:fill="FFFFFF"/>
    </w:rPr>
  </w:style>
  <w:style w:type="paragraph" w:customStyle="1" w:styleId="52">
    <w:name w:val="Основной текст (5)"/>
    <w:basedOn w:val="a0"/>
    <w:link w:val="51"/>
    <w:rsid w:val="00406E2E"/>
    <w:pPr>
      <w:shd w:val="clear" w:color="auto" w:fill="FFFFFF"/>
      <w:spacing w:before="60" w:line="382" w:lineRule="exact"/>
    </w:pPr>
    <w:rPr>
      <w:rFonts w:asciiTheme="minorHAnsi" w:eastAsiaTheme="minorHAnsi" w:hAnsiTheme="minorHAnsi" w:cstheme="minorBidi"/>
      <w:sz w:val="24"/>
      <w:szCs w:val="24"/>
      <w:lang w:eastAsia="en-US"/>
    </w:rPr>
  </w:style>
  <w:style w:type="character" w:customStyle="1" w:styleId="Bodytext">
    <w:name w:val="Body text_"/>
    <w:basedOn w:val="a1"/>
    <w:link w:val="Bodytext0"/>
    <w:rsid w:val="00406E2E"/>
    <w:rPr>
      <w:sz w:val="21"/>
      <w:szCs w:val="21"/>
      <w:shd w:val="clear" w:color="auto" w:fill="FFFFFF"/>
    </w:rPr>
  </w:style>
  <w:style w:type="paragraph" w:customStyle="1" w:styleId="Bodytext0">
    <w:name w:val="Body text"/>
    <w:basedOn w:val="a0"/>
    <w:link w:val="Bodytext"/>
    <w:rsid w:val="00406E2E"/>
    <w:pPr>
      <w:shd w:val="clear" w:color="auto" w:fill="FFFFFF"/>
      <w:spacing w:line="250" w:lineRule="exact"/>
      <w:ind w:hanging="960"/>
      <w:jc w:val="both"/>
    </w:pPr>
    <w:rPr>
      <w:rFonts w:asciiTheme="minorHAnsi" w:eastAsiaTheme="minorHAnsi" w:hAnsiTheme="minorHAnsi" w:cstheme="minorBidi"/>
      <w:sz w:val="21"/>
      <w:szCs w:val="21"/>
      <w:lang w:eastAsia="en-US"/>
    </w:rPr>
  </w:style>
</w:styles>
</file>

<file path=word/webSettings.xml><?xml version="1.0" encoding="utf-8"?>
<w:webSettings xmlns:r="http://schemas.openxmlformats.org/officeDocument/2006/relationships" xmlns:w="http://schemas.openxmlformats.org/wordprocessingml/2006/main">
  <w:divs>
    <w:div w:id="68502182">
      <w:bodyDiv w:val="1"/>
      <w:marLeft w:val="0"/>
      <w:marRight w:val="0"/>
      <w:marTop w:val="0"/>
      <w:marBottom w:val="0"/>
      <w:divBdr>
        <w:top w:val="none" w:sz="0" w:space="0" w:color="auto"/>
        <w:left w:val="none" w:sz="0" w:space="0" w:color="auto"/>
        <w:bottom w:val="none" w:sz="0" w:space="0" w:color="auto"/>
        <w:right w:val="none" w:sz="0" w:space="0" w:color="auto"/>
      </w:divBdr>
    </w:div>
    <w:div w:id="178127705">
      <w:bodyDiv w:val="1"/>
      <w:marLeft w:val="0"/>
      <w:marRight w:val="0"/>
      <w:marTop w:val="0"/>
      <w:marBottom w:val="0"/>
      <w:divBdr>
        <w:top w:val="none" w:sz="0" w:space="0" w:color="auto"/>
        <w:left w:val="none" w:sz="0" w:space="0" w:color="auto"/>
        <w:bottom w:val="none" w:sz="0" w:space="0" w:color="auto"/>
        <w:right w:val="none" w:sz="0" w:space="0" w:color="auto"/>
      </w:divBdr>
    </w:div>
    <w:div w:id="499152774">
      <w:bodyDiv w:val="1"/>
      <w:marLeft w:val="0"/>
      <w:marRight w:val="0"/>
      <w:marTop w:val="0"/>
      <w:marBottom w:val="0"/>
      <w:divBdr>
        <w:top w:val="none" w:sz="0" w:space="0" w:color="auto"/>
        <w:left w:val="none" w:sz="0" w:space="0" w:color="auto"/>
        <w:bottom w:val="none" w:sz="0" w:space="0" w:color="auto"/>
        <w:right w:val="none" w:sz="0" w:space="0" w:color="auto"/>
      </w:divBdr>
    </w:div>
    <w:div w:id="555431337">
      <w:bodyDiv w:val="1"/>
      <w:marLeft w:val="0"/>
      <w:marRight w:val="0"/>
      <w:marTop w:val="0"/>
      <w:marBottom w:val="0"/>
      <w:divBdr>
        <w:top w:val="none" w:sz="0" w:space="0" w:color="auto"/>
        <w:left w:val="none" w:sz="0" w:space="0" w:color="auto"/>
        <w:bottom w:val="none" w:sz="0" w:space="0" w:color="auto"/>
        <w:right w:val="none" w:sz="0" w:space="0" w:color="auto"/>
      </w:divBdr>
    </w:div>
    <w:div w:id="595558251">
      <w:bodyDiv w:val="1"/>
      <w:marLeft w:val="0"/>
      <w:marRight w:val="0"/>
      <w:marTop w:val="0"/>
      <w:marBottom w:val="0"/>
      <w:divBdr>
        <w:top w:val="none" w:sz="0" w:space="0" w:color="auto"/>
        <w:left w:val="none" w:sz="0" w:space="0" w:color="auto"/>
        <w:bottom w:val="none" w:sz="0" w:space="0" w:color="auto"/>
        <w:right w:val="none" w:sz="0" w:space="0" w:color="auto"/>
      </w:divBdr>
    </w:div>
    <w:div w:id="855310629">
      <w:bodyDiv w:val="1"/>
      <w:marLeft w:val="0"/>
      <w:marRight w:val="0"/>
      <w:marTop w:val="0"/>
      <w:marBottom w:val="0"/>
      <w:divBdr>
        <w:top w:val="none" w:sz="0" w:space="0" w:color="auto"/>
        <w:left w:val="none" w:sz="0" w:space="0" w:color="auto"/>
        <w:bottom w:val="none" w:sz="0" w:space="0" w:color="auto"/>
        <w:right w:val="none" w:sz="0" w:space="0" w:color="auto"/>
      </w:divBdr>
    </w:div>
    <w:div w:id="951127381">
      <w:bodyDiv w:val="1"/>
      <w:marLeft w:val="0"/>
      <w:marRight w:val="0"/>
      <w:marTop w:val="0"/>
      <w:marBottom w:val="0"/>
      <w:divBdr>
        <w:top w:val="none" w:sz="0" w:space="0" w:color="auto"/>
        <w:left w:val="none" w:sz="0" w:space="0" w:color="auto"/>
        <w:bottom w:val="none" w:sz="0" w:space="0" w:color="auto"/>
        <w:right w:val="none" w:sz="0" w:space="0" w:color="auto"/>
      </w:divBdr>
    </w:div>
    <w:div w:id="2054845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13" Type="http://schemas.openxmlformats.org/officeDocument/2006/relationships/hyperlink" Target="consultantplus://offline/ref=ACC6C71D1C85EE1E6AD2A2EBC002AD6AB90AAE92419485074F29EF5006aC55J" TargetMode="External"/><Relationship Id="rId18" Type="http://schemas.openxmlformats.org/officeDocument/2006/relationships/hyperlink" Target="consultantplus://offline/ref=7AA151F03B36E1E6DB61C2064B2984EFB31E482F2376B1402754576788A9CE647A70EF354E5D9979590B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consultantplus://offline/ref=ACC6C71D1C85EE1E6AD2A2EBC002AD6AB90AAE91459685074F29EF5006aC55J" TargetMode="External"/><Relationship Id="rId17" Type="http://schemas.openxmlformats.org/officeDocument/2006/relationships/hyperlink" Target="consultantplus://offline/ref=ACC6C71D1C85EE1E6AD2A2EBC002AD6AB90AAE92419485074F29EF5006aC55J" TargetMode="External"/><Relationship Id="rId2" Type="http://schemas.openxmlformats.org/officeDocument/2006/relationships/numbering" Target="numbering.xml"/><Relationship Id="rId16" Type="http://schemas.openxmlformats.org/officeDocument/2006/relationships/hyperlink" Target="consultantplus://offline/ref=ACC6C71D1C85EE1E6AD2A2EBC002AD6AB90AAE91459685074F29EF5006aC55J"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ACC6C71D1C85EE1E6AD2A2EBC002AD6AB90AAE924F9D85074F29EF5006aC55J" TargetMode="External"/><Relationship Id="rId5" Type="http://schemas.openxmlformats.org/officeDocument/2006/relationships/webSettings" Target="webSettings.xml"/><Relationship Id="rId15" Type="http://schemas.openxmlformats.org/officeDocument/2006/relationships/hyperlink" Target="consultantplus://offline/ref=ACC6C71D1C85EE1E6AD2A2EBC002AD6AB90AAE924F9D85074F29EF5006aC55J" TargetMode="External"/><Relationship Id="rId10" Type="http://schemas.openxmlformats.org/officeDocument/2006/relationships/hyperlink" Target="https://login.consultant.ru/link/?req=doc&amp;base=LAW&amp;n=493204&amp;dst=100008&amp;field=134&amp;date=22.01.2025" TargetMode="External"/><Relationship Id="rId19" Type="http://schemas.openxmlformats.org/officeDocument/2006/relationships/hyperlink" Target="https://www.rts-tender.ru" TargetMode="External"/><Relationship Id="rId4" Type="http://schemas.openxmlformats.org/officeDocument/2006/relationships/settings" Target="settings.xml"/><Relationship Id="rId9" Type="http://schemas.openxmlformats.org/officeDocument/2006/relationships/hyperlink" Target="consultantplus://offline/ref=7AA151F03B36E1E6DB61C2064B2984EFB31E482F2376B1402754576788A9CE647A70EF354E5D9979590BL" TargetMode="External"/><Relationship Id="rId14" Type="http://schemas.openxmlformats.org/officeDocument/2006/relationships/hyperlink" Target="https://login.consultant.ru/link/?req=doc&amp;base=LAW&amp;n=482901&amp;dst=618&amp;field=134&amp;date=16.12.2024"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9301F6C-5CFE-4E55-81A2-EB9ED079C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16567</Words>
  <Characters>94436</Characters>
  <Application>Microsoft Office Word</Application>
  <DocSecurity>0</DocSecurity>
  <Lines>786</Lines>
  <Paragraphs>221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110782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aay</dc:creator>
  <cp:lastModifiedBy>vsk</cp:lastModifiedBy>
  <cp:revision>2</cp:revision>
  <cp:lastPrinted>2025-12-12T04:17:00Z</cp:lastPrinted>
  <dcterms:created xsi:type="dcterms:W3CDTF">2026-09-04T13:38:00Z</dcterms:created>
  <dcterms:modified xsi:type="dcterms:W3CDTF">2026-09-04T13:38:00Z</dcterms:modified>
</cp:coreProperties>
</file>