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E302A" w14:textId="77777777" w:rsidR="00F57377" w:rsidRDefault="00616853" w:rsidP="00FD6FC8">
      <w:pPr>
        <w:tabs>
          <w:tab w:val="left" w:pos="7088"/>
        </w:tabs>
        <w:spacing w:before="0"/>
        <w:ind w:left="7080"/>
        <w:rPr>
          <w:sz w:val="22"/>
          <w:szCs w:val="22"/>
        </w:rPr>
      </w:pPr>
      <w:r>
        <w:rPr>
          <w:sz w:val="22"/>
          <w:szCs w:val="22"/>
        </w:rPr>
        <w:t>Приложение №3</w:t>
      </w:r>
      <w:r w:rsidR="002E5F50">
        <w:rPr>
          <w:sz w:val="22"/>
          <w:szCs w:val="22"/>
        </w:rPr>
        <w:t>.1</w:t>
      </w:r>
    </w:p>
    <w:p w14:paraId="29DA824B" w14:textId="77777777" w:rsidR="00616853" w:rsidRDefault="00616853" w:rsidP="00FD6FC8">
      <w:pPr>
        <w:tabs>
          <w:tab w:val="left" w:pos="7088"/>
        </w:tabs>
        <w:spacing w:before="0"/>
        <w:ind w:left="7080"/>
        <w:rPr>
          <w:sz w:val="22"/>
          <w:szCs w:val="22"/>
        </w:rPr>
      </w:pPr>
      <w:r>
        <w:rPr>
          <w:sz w:val="22"/>
          <w:szCs w:val="22"/>
        </w:rPr>
        <w:t>К Положению о закупках товаров, работ, услуг ООО «РМЗ»</w:t>
      </w:r>
    </w:p>
    <w:p w14:paraId="3EC53237" w14:textId="77777777" w:rsidR="00F57377" w:rsidRDefault="00F57377" w:rsidP="00FD6FC8">
      <w:pPr>
        <w:tabs>
          <w:tab w:val="left" w:pos="7088"/>
        </w:tabs>
        <w:spacing w:before="0"/>
        <w:rPr>
          <w:iCs/>
          <w:sz w:val="22"/>
          <w:szCs w:val="22"/>
        </w:rPr>
      </w:pPr>
    </w:p>
    <w:p w14:paraId="2E243FF3" w14:textId="77777777" w:rsidR="00F57377" w:rsidRDefault="00F57377" w:rsidP="00FD6FC8">
      <w:pPr>
        <w:tabs>
          <w:tab w:val="left" w:pos="7088"/>
        </w:tabs>
        <w:spacing w:before="0"/>
        <w:rPr>
          <w:iCs/>
          <w:sz w:val="22"/>
          <w:szCs w:val="22"/>
        </w:rPr>
      </w:pPr>
    </w:p>
    <w:p w14:paraId="3FB60A32" w14:textId="77777777" w:rsidR="00F57377" w:rsidRDefault="00F57377" w:rsidP="00FD6FC8">
      <w:pPr>
        <w:tabs>
          <w:tab w:val="left" w:pos="7088"/>
        </w:tabs>
        <w:spacing w:before="0"/>
        <w:rPr>
          <w:iCs/>
          <w:sz w:val="22"/>
          <w:szCs w:val="22"/>
        </w:rPr>
      </w:pPr>
    </w:p>
    <w:p w14:paraId="45B1ED7D" w14:textId="77777777" w:rsidR="00616853" w:rsidRDefault="00616853" w:rsidP="00FD6FC8">
      <w:pPr>
        <w:tabs>
          <w:tab w:val="left" w:pos="7088"/>
        </w:tabs>
        <w:spacing w:before="0"/>
        <w:outlineLvl w:val="4"/>
        <w:rPr>
          <w:b/>
          <w:sz w:val="22"/>
          <w:szCs w:val="22"/>
        </w:rPr>
      </w:pPr>
    </w:p>
    <w:p w14:paraId="55F0BFA2" w14:textId="77777777" w:rsidR="00616853" w:rsidRPr="00616853" w:rsidRDefault="00616853" w:rsidP="00FD6FC8">
      <w:pPr>
        <w:tabs>
          <w:tab w:val="left" w:pos="7088"/>
        </w:tabs>
        <w:spacing w:before="0"/>
        <w:outlineLvl w:val="4"/>
        <w:rPr>
          <w:b/>
          <w:sz w:val="22"/>
          <w:szCs w:val="22"/>
        </w:rPr>
      </w:pPr>
    </w:p>
    <w:p w14:paraId="0FF480EC" w14:textId="77777777" w:rsidR="00F57377" w:rsidRPr="00616853" w:rsidRDefault="00F57377" w:rsidP="002248F6">
      <w:pPr>
        <w:tabs>
          <w:tab w:val="left" w:pos="7088"/>
        </w:tabs>
        <w:spacing w:before="0"/>
        <w:jc w:val="center"/>
        <w:outlineLvl w:val="4"/>
        <w:rPr>
          <w:b/>
          <w:sz w:val="22"/>
          <w:szCs w:val="22"/>
        </w:rPr>
      </w:pPr>
      <w:r w:rsidRPr="00616853">
        <w:rPr>
          <w:b/>
          <w:sz w:val="22"/>
          <w:szCs w:val="22"/>
        </w:rPr>
        <w:t>ПОРЯДОК ПРОВЕДЕНИЯ</w:t>
      </w:r>
    </w:p>
    <w:p w14:paraId="320293C2" w14:textId="757B7119" w:rsidR="002248F6" w:rsidRDefault="00F57377" w:rsidP="002248F6">
      <w:pPr>
        <w:tabs>
          <w:tab w:val="left" w:pos="7088"/>
        </w:tabs>
        <w:suppressAutoHyphens/>
        <w:spacing w:before="0"/>
        <w:jc w:val="center"/>
        <w:rPr>
          <w:b/>
          <w:sz w:val="22"/>
          <w:szCs w:val="22"/>
        </w:rPr>
      </w:pPr>
      <w:r w:rsidRPr="00616853">
        <w:rPr>
          <w:b/>
          <w:sz w:val="22"/>
          <w:szCs w:val="22"/>
        </w:rPr>
        <w:t xml:space="preserve">ЗАПРОСА ПРЕДЛОЖЕНИЙ </w:t>
      </w:r>
    </w:p>
    <w:p w14:paraId="27EB51E5" w14:textId="77777777" w:rsidR="002248F6" w:rsidRDefault="00F57377" w:rsidP="002248F6">
      <w:pPr>
        <w:tabs>
          <w:tab w:val="left" w:pos="7088"/>
        </w:tabs>
        <w:suppressAutoHyphens/>
        <w:spacing w:before="0"/>
        <w:jc w:val="center"/>
        <w:rPr>
          <w:sz w:val="22"/>
          <w:szCs w:val="22"/>
        </w:rPr>
      </w:pPr>
      <w:r w:rsidRPr="00616853">
        <w:rPr>
          <w:sz w:val="22"/>
          <w:szCs w:val="22"/>
        </w:rPr>
        <w:t xml:space="preserve">(С </w:t>
      </w:r>
      <w:r w:rsidR="00616853">
        <w:rPr>
          <w:sz w:val="22"/>
          <w:szCs w:val="22"/>
        </w:rPr>
        <w:t xml:space="preserve">ИСПОЛЬЗОВАНИЕМ ФУНКЦИОНАЛА ЭП) </w:t>
      </w:r>
      <w:r w:rsidRPr="00616853">
        <w:rPr>
          <w:sz w:val="22"/>
          <w:szCs w:val="22"/>
        </w:rPr>
        <w:br/>
      </w:r>
    </w:p>
    <w:p w14:paraId="09B17E8F" w14:textId="77777777" w:rsidR="002248F6" w:rsidRDefault="002248F6">
      <w:pPr>
        <w:snapToGrid/>
        <w:spacing w:before="0" w:after="160" w:line="259" w:lineRule="auto"/>
        <w:jc w:val="left"/>
        <w:rPr>
          <w:sz w:val="22"/>
          <w:szCs w:val="22"/>
        </w:rPr>
      </w:pPr>
      <w:r>
        <w:rPr>
          <w:sz w:val="22"/>
          <w:szCs w:val="22"/>
        </w:rPr>
        <w:br w:type="page"/>
      </w:r>
    </w:p>
    <w:p w14:paraId="7950E88C" w14:textId="77777777" w:rsidR="00F57377" w:rsidRPr="00616853" w:rsidRDefault="00F57377" w:rsidP="002248F6">
      <w:pPr>
        <w:tabs>
          <w:tab w:val="left" w:pos="7088"/>
        </w:tabs>
        <w:suppressAutoHyphens/>
        <w:spacing w:before="0"/>
        <w:jc w:val="center"/>
        <w:rPr>
          <w:sz w:val="22"/>
          <w:szCs w:val="22"/>
        </w:rPr>
      </w:pPr>
    </w:p>
    <w:p w14:paraId="2FF63055" w14:textId="77777777" w:rsidR="00F57377" w:rsidRDefault="00F57377" w:rsidP="00FD6FC8">
      <w:pPr>
        <w:tabs>
          <w:tab w:val="left" w:pos="7088"/>
        </w:tabs>
        <w:spacing w:before="0"/>
        <w:rPr>
          <w:sz w:val="22"/>
          <w:szCs w:val="22"/>
        </w:rPr>
      </w:pPr>
    </w:p>
    <w:sdt>
      <w:sdtPr>
        <w:rPr>
          <w:rFonts w:ascii="Times New Roman" w:eastAsia="Times New Roman" w:hAnsi="Times New Roman" w:cs="Times New Roman"/>
          <w:b/>
          <w:bCs/>
          <w:color w:val="auto"/>
          <w:sz w:val="24"/>
          <w:szCs w:val="24"/>
        </w:rPr>
        <w:id w:val="1739509160"/>
        <w:docPartObj>
          <w:docPartGallery w:val="Table of Contents"/>
          <w:docPartUnique/>
        </w:docPartObj>
      </w:sdtPr>
      <w:sdtEndPr/>
      <w:sdtContent>
        <w:p w14:paraId="12A8EEE5" w14:textId="77777777" w:rsidR="003F5F58" w:rsidRPr="00E41743" w:rsidRDefault="003F5F58" w:rsidP="00E41743">
          <w:pPr>
            <w:pStyle w:val="afffc"/>
            <w:tabs>
              <w:tab w:val="left" w:pos="1134"/>
            </w:tabs>
            <w:spacing w:before="0" w:line="240" w:lineRule="auto"/>
            <w:jc w:val="both"/>
            <w:rPr>
              <w:rFonts w:ascii="Times New Roman" w:hAnsi="Times New Roman" w:cs="Times New Roman"/>
              <w:b/>
              <w:bCs/>
              <w:color w:val="auto"/>
              <w:sz w:val="24"/>
              <w:szCs w:val="24"/>
            </w:rPr>
          </w:pPr>
          <w:r w:rsidRPr="00E41743">
            <w:rPr>
              <w:rFonts w:ascii="Times New Roman" w:hAnsi="Times New Roman" w:cs="Times New Roman"/>
              <w:b/>
              <w:bCs/>
              <w:color w:val="auto"/>
              <w:sz w:val="24"/>
              <w:szCs w:val="24"/>
            </w:rPr>
            <w:t>Оглавление</w:t>
          </w:r>
        </w:p>
        <w:p w14:paraId="2A175E1A" w14:textId="0E2040DE" w:rsidR="007B1422" w:rsidRPr="00E41743" w:rsidRDefault="003F5F58" w:rsidP="00E41743">
          <w:pPr>
            <w:pStyle w:val="13"/>
            <w:ind w:left="0" w:firstLine="0"/>
            <w:rPr>
              <w:rFonts w:asciiTheme="minorHAnsi" w:eastAsiaTheme="minorEastAsia" w:hAnsiTheme="minorHAnsi" w:cstheme="minorBidi"/>
              <w:caps w:val="0"/>
              <w:sz w:val="24"/>
              <w:szCs w:val="24"/>
            </w:rPr>
          </w:pPr>
          <w:r w:rsidRPr="00E41743">
            <w:rPr>
              <w:sz w:val="24"/>
              <w:szCs w:val="24"/>
            </w:rPr>
            <w:fldChar w:fldCharType="begin"/>
          </w:r>
          <w:r w:rsidRPr="00E41743">
            <w:rPr>
              <w:sz w:val="24"/>
              <w:szCs w:val="24"/>
            </w:rPr>
            <w:instrText xml:space="preserve"> TOC \o "1-3" \h \z \u </w:instrText>
          </w:r>
          <w:r w:rsidRPr="00E41743">
            <w:rPr>
              <w:sz w:val="24"/>
              <w:szCs w:val="24"/>
            </w:rPr>
            <w:fldChar w:fldCharType="separate"/>
          </w:r>
          <w:hyperlink w:anchor="_Toc219882346" w:history="1">
            <w:r w:rsidR="007B1422" w:rsidRPr="00E41743">
              <w:rPr>
                <w:rStyle w:val="ae"/>
                <w:sz w:val="24"/>
                <w:szCs w:val="24"/>
              </w:rPr>
              <w:t>СОКРАЩЕНИЯ</w:t>
            </w:r>
            <w:r w:rsidR="007B1422" w:rsidRPr="00E41743">
              <w:rPr>
                <w:webHidden/>
                <w:sz w:val="24"/>
                <w:szCs w:val="24"/>
              </w:rPr>
              <w:tab/>
            </w:r>
            <w:r w:rsidR="007B1422" w:rsidRPr="00E41743">
              <w:rPr>
                <w:webHidden/>
                <w:sz w:val="24"/>
                <w:szCs w:val="24"/>
              </w:rPr>
              <w:fldChar w:fldCharType="begin"/>
            </w:r>
            <w:r w:rsidR="007B1422" w:rsidRPr="00E41743">
              <w:rPr>
                <w:webHidden/>
                <w:sz w:val="24"/>
                <w:szCs w:val="24"/>
              </w:rPr>
              <w:instrText xml:space="preserve"> PAGEREF _Toc219882346 \h </w:instrText>
            </w:r>
            <w:r w:rsidR="007B1422" w:rsidRPr="00E41743">
              <w:rPr>
                <w:webHidden/>
                <w:sz w:val="24"/>
                <w:szCs w:val="24"/>
              </w:rPr>
            </w:r>
            <w:r w:rsidR="007B1422" w:rsidRPr="00E41743">
              <w:rPr>
                <w:webHidden/>
                <w:sz w:val="24"/>
                <w:szCs w:val="24"/>
              </w:rPr>
              <w:fldChar w:fldCharType="separate"/>
            </w:r>
            <w:r w:rsidR="006F464B">
              <w:rPr>
                <w:webHidden/>
                <w:sz w:val="24"/>
                <w:szCs w:val="24"/>
              </w:rPr>
              <w:t>4</w:t>
            </w:r>
            <w:r w:rsidR="007B1422" w:rsidRPr="00E41743">
              <w:rPr>
                <w:webHidden/>
                <w:sz w:val="24"/>
                <w:szCs w:val="24"/>
              </w:rPr>
              <w:fldChar w:fldCharType="end"/>
            </w:r>
          </w:hyperlink>
        </w:p>
        <w:p w14:paraId="5D81CC2F" w14:textId="0FAA5799" w:rsidR="007B1422" w:rsidRPr="00E41743" w:rsidRDefault="00577336" w:rsidP="00E41743">
          <w:pPr>
            <w:pStyle w:val="13"/>
            <w:ind w:left="0" w:firstLine="0"/>
            <w:rPr>
              <w:rFonts w:asciiTheme="minorHAnsi" w:eastAsiaTheme="minorEastAsia" w:hAnsiTheme="minorHAnsi" w:cstheme="minorBidi"/>
              <w:caps w:val="0"/>
              <w:sz w:val="24"/>
              <w:szCs w:val="24"/>
            </w:rPr>
          </w:pPr>
          <w:hyperlink w:anchor="_Toc219882347" w:history="1">
            <w:r w:rsidR="007B1422" w:rsidRPr="00E41743">
              <w:rPr>
                <w:rStyle w:val="ae"/>
                <w:sz w:val="24"/>
                <w:szCs w:val="24"/>
              </w:rPr>
              <w:t>ТЕРМИНЫ И ОПРЕДЕЛЕНИЯ</w:t>
            </w:r>
            <w:r w:rsidR="007B1422" w:rsidRPr="00E41743">
              <w:rPr>
                <w:webHidden/>
                <w:sz w:val="24"/>
                <w:szCs w:val="24"/>
              </w:rPr>
              <w:tab/>
            </w:r>
            <w:r w:rsidR="007B1422" w:rsidRPr="00E41743">
              <w:rPr>
                <w:webHidden/>
                <w:sz w:val="24"/>
                <w:szCs w:val="24"/>
              </w:rPr>
              <w:fldChar w:fldCharType="begin"/>
            </w:r>
            <w:r w:rsidR="007B1422" w:rsidRPr="00E41743">
              <w:rPr>
                <w:webHidden/>
                <w:sz w:val="24"/>
                <w:szCs w:val="24"/>
              </w:rPr>
              <w:instrText xml:space="preserve"> PAGEREF _Toc219882347 \h </w:instrText>
            </w:r>
            <w:r w:rsidR="007B1422" w:rsidRPr="00E41743">
              <w:rPr>
                <w:webHidden/>
                <w:sz w:val="24"/>
                <w:szCs w:val="24"/>
              </w:rPr>
            </w:r>
            <w:r w:rsidR="007B1422" w:rsidRPr="00E41743">
              <w:rPr>
                <w:webHidden/>
                <w:sz w:val="24"/>
                <w:szCs w:val="24"/>
              </w:rPr>
              <w:fldChar w:fldCharType="separate"/>
            </w:r>
            <w:r w:rsidR="006F464B">
              <w:rPr>
                <w:webHidden/>
                <w:sz w:val="24"/>
                <w:szCs w:val="24"/>
              </w:rPr>
              <w:t>5</w:t>
            </w:r>
            <w:r w:rsidR="007B1422" w:rsidRPr="00E41743">
              <w:rPr>
                <w:webHidden/>
                <w:sz w:val="24"/>
                <w:szCs w:val="24"/>
              </w:rPr>
              <w:fldChar w:fldCharType="end"/>
            </w:r>
          </w:hyperlink>
        </w:p>
        <w:p w14:paraId="5782FE84" w14:textId="0B189477" w:rsidR="007B1422" w:rsidRPr="00E41743" w:rsidRDefault="00577336" w:rsidP="00E41743">
          <w:pPr>
            <w:pStyle w:val="22"/>
            <w:tabs>
              <w:tab w:val="left" w:pos="539"/>
            </w:tabs>
            <w:rPr>
              <w:rFonts w:asciiTheme="minorHAnsi" w:eastAsiaTheme="minorEastAsia" w:hAnsiTheme="minorHAnsi" w:cstheme="minorBidi"/>
              <w:szCs w:val="24"/>
              <w:lang w:val="ru-RU"/>
            </w:rPr>
          </w:pPr>
          <w:hyperlink w:anchor="_Toc219882348" w:history="1">
            <w:r w:rsidR="007B1422" w:rsidRPr="00E41743">
              <w:rPr>
                <w:rStyle w:val="ae"/>
                <w:szCs w:val="24"/>
              </w:rPr>
              <w:t>1.1</w:t>
            </w:r>
            <w:r w:rsidR="007B1422" w:rsidRPr="00E41743">
              <w:rPr>
                <w:rFonts w:asciiTheme="minorHAnsi" w:eastAsiaTheme="minorEastAsia" w:hAnsiTheme="minorHAnsi" w:cstheme="minorBidi"/>
                <w:szCs w:val="24"/>
                <w:lang w:val="ru-RU"/>
              </w:rPr>
              <w:tab/>
            </w:r>
            <w:r w:rsidR="007B1422" w:rsidRPr="00E41743">
              <w:rPr>
                <w:rStyle w:val="ae"/>
                <w:szCs w:val="24"/>
              </w:rPr>
              <w:t>Общие сведения о закупке</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_Toc219882348 \h </w:instrText>
            </w:r>
            <w:r w:rsidR="007B1422" w:rsidRPr="00E41743">
              <w:rPr>
                <w:webHidden/>
                <w:szCs w:val="24"/>
              </w:rPr>
            </w:r>
            <w:r w:rsidR="007B1422" w:rsidRPr="00E41743">
              <w:rPr>
                <w:webHidden/>
                <w:szCs w:val="24"/>
              </w:rPr>
              <w:fldChar w:fldCharType="separate"/>
            </w:r>
            <w:r w:rsidR="006F464B">
              <w:rPr>
                <w:webHidden/>
                <w:szCs w:val="24"/>
              </w:rPr>
              <w:t>7</w:t>
            </w:r>
            <w:r w:rsidR="007B1422" w:rsidRPr="00E41743">
              <w:rPr>
                <w:webHidden/>
                <w:szCs w:val="24"/>
              </w:rPr>
              <w:fldChar w:fldCharType="end"/>
            </w:r>
          </w:hyperlink>
        </w:p>
        <w:p w14:paraId="576AE6D1" w14:textId="1E901303" w:rsidR="007B1422" w:rsidRPr="00E41743" w:rsidRDefault="00577336" w:rsidP="00E41743">
          <w:pPr>
            <w:pStyle w:val="22"/>
            <w:tabs>
              <w:tab w:val="left" w:pos="539"/>
            </w:tabs>
            <w:rPr>
              <w:rFonts w:asciiTheme="minorHAnsi" w:eastAsiaTheme="minorEastAsia" w:hAnsiTheme="minorHAnsi" w:cstheme="minorBidi"/>
              <w:szCs w:val="24"/>
              <w:lang w:val="ru-RU"/>
            </w:rPr>
          </w:pPr>
          <w:hyperlink w:anchor="_Toc219882349" w:history="1">
            <w:r w:rsidR="007B1422" w:rsidRPr="00E41743">
              <w:rPr>
                <w:rStyle w:val="ae"/>
                <w:szCs w:val="24"/>
              </w:rPr>
              <w:t>1.2</w:t>
            </w:r>
            <w:r w:rsidR="007B1422" w:rsidRPr="00E41743">
              <w:rPr>
                <w:rFonts w:asciiTheme="minorHAnsi" w:eastAsiaTheme="minorEastAsia" w:hAnsiTheme="minorHAnsi" w:cstheme="minorBidi"/>
                <w:szCs w:val="24"/>
                <w:lang w:val="ru-RU"/>
              </w:rPr>
              <w:tab/>
            </w:r>
            <w:r w:rsidR="007B1422" w:rsidRPr="00E41743">
              <w:rPr>
                <w:rStyle w:val="ae"/>
                <w:szCs w:val="24"/>
              </w:rPr>
              <w:t>Правовой статус документов</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_Toc219882349 \h </w:instrText>
            </w:r>
            <w:r w:rsidR="007B1422" w:rsidRPr="00E41743">
              <w:rPr>
                <w:webHidden/>
                <w:szCs w:val="24"/>
              </w:rPr>
            </w:r>
            <w:r w:rsidR="007B1422" w:rsidRPr="00E41743">
              <w:rPr>
                <w:webHidden/>
                <w:szCs w:val="24"/>
              </w:rPr>
              <w:fldChar w:fldCharType="separate"/>
            </w:r>
            <w:r w:rsidR="006F464B">
              <w:rPr>
                <w:webHidden/>
                <w:szCs w:val="24"/>
              </w:rPr>
              <w:t>7</w:t>
            </w:r>
            <w:r w:rsidR="007B1422" w:rsidRPr="00E41743">
              <w:rPr>
                <w:webHidden/>
                <w:szCs w:val="24"/>
              </w:rPr>
              <w:fldChar w:fldCharType="end"/>
            </w:r>
          </w:hyperlink>
        </w:p>
        <w:p w14:paraId="3B25CA1A" w14:textId="756BB2C0" w:rsidR="007B1422" w:rsidRPr="00E41743" w:rsidRDefault="00577336" w:rsidP="00E41743">
          <w:pPr>
            <w:pStyle w:val="22"/>
            <w:tabs>
              <w:tab w:val="left" w:pos="539"/>
            </w:tabs>
            <w:rPr>
              <w:rFonts w:asciiTheme="minorHAnsi" w:eastAsiaTheme="minorEastAsia" w:hAnsiTheme="minorHAnsi" w:cstheme="minorBidi"/>
              <w:szCs w:val="24"/>
              <w:lang w:val="ru-RU"/>
            </w:rPr>
          </w:pPr>
          <w:hyperlink w:anchor="_Toc219882350" w:history="1">
            <w:r w:rsidR="007B1422" w:rsidRPr="00E41743">
              <w:rPr>
                <w:rStyle w:val="ae"/>
                <w:szCs w:val="24"/>
              </w:rPr>
              <w:t>1.3</w:t>
            </w:r>
            <w:r w:rsidR="007B1422" w:rsidRPr="00E41743">
              <w:rPr>
                <w:rFonts w:asciiTheme="minorHAnsi" w:eastAsiaTheme="minorEastAsia" w:hAnsiTheme="minorHAnsi" w:cstheme="minorBidi"/>
                <w:szCs w:val="24"/>
                <w:lang w:val="ru-RU"/>
              </w:rPr>
              <w:tab/>
            </w:r>
            <w:r w:rsidR="007B1422" w:rsidRPr="00E41743">
              <w:rPr>
                <w:rStyle w:val="ae"/>
                <w:szCs w:val="24"/>
              </w:rPr>
              <w:t>Особые положения при проведении закупки с использованием функционала ЭП</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_Toc219882350 \h </w:instrText>
            </w:r>
            <w:r w:rsidR="007B1422" w:rsidRPr="00E41743">
              <w:rPr>
                <w:webHidden/>
                <w:szCs w:val="24"/>
              </w:rPr>
            </w:r>
            <w:r w:rsidR="007B1422" w:rsidRPr="00E41743">
              <w:rPr>
                <w:webHidden/>
                <w:szCs w:val="24"/>
              </w:rPr>
              <w:fldChar w:fldCharType="separate"/>
            </w:r>
            <w:r w:rsidR="006F464B">
              <w:rPr>
                <w:webHidden/>
                <w:szCs w:val="24"/>
              </w:rPr>
              <w:t>7</w:t>
            </w:r>
            <w:r w:rsidR="007B1422" w:rsidRPr="00E41743">
              <w:rPr>
                <w:webHidden/>
                <w:szCs w:val="24"/>
              </w:rPr>
              <w:fldChar w:fldCharType="end"/>
            </w:r>
          </w:hyperlink>
        </w:p>
        <w:p w14:paraId="33C709AF" w14:textId="0864FE53" w:rsidR="007B1422" w:rsidRPr="00E41743" w:rsidRDefault="00577336" w:rsidP="00E41743">
          <w:pPr>
            <w:pStyle w:val="22"/>
            <w:tabs>
              <w:tab w:val="left" w:pos="539"/>
            </w:tabs>
            <w:rPr>
              <w:rFonts w:asciiTheme="minorHAnsi" w:eastAsiaTheme="minorEastAsia" w:hAnsiTheme="minorHAnsi" w:cstheme="minorBidi"/>
              <w:szCs w:val="24"/>
              <w:lang w:val="ru-RU"/>
            </w:rPr>
          </w:pPr>
          <w:hyperlink w:anchor="_Toc219882351" w:history="1">
            <w:r w:rsidR="007B1422" w:rsidRPr="00E41743">
              <w:rPr>
                <w:rStyle w:val="ae"/>
                <w:szCs w:val="24"/>
              </w:rPr>
              <w:t>1.4</w:t>
            </w:r>
            <w:r w:rsidR="007B1422" w:rsidRPr="00E41743">
              <w:rPr>
                <w:rFonts w:asciiTheme="minorHAnsi" w:eastAsiaTheme="minorEastAsia" w:hAnsiTheme="minorHAnsi" w:cstheme="minorBidi"/>
                <w:szCs w:val="24"/>
                <w:lang w:val="ru-RU"/>
              </w:rPr>
              <w:tab/>
            </w:r>
            <w:r w:rsidR="007B1422" w:rsidRPr="00E41743">
              <w:rPr>
                <w:rStyle w:val="ae"/>
                <w:szCs w:val="24"/>
              </w:rPr>
              <w:t>Особые положения при проведении закрытых закупок</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_Toc219882351 \h </w:instrText>
            </w:r>
            <w:r w:rsidR="007B1422" w:rsidRPr="00E41743">
              <w:rPr>
                <w:webHidden/>
                <w:szCs w:val="24"/>
              </w:rPr>
            </w:r>
            <w:r w:rsidR="007B1422" w:rsidRPr="00E41743">
              <w:rPr>
                <w:webHidden/>
                <w:szCs w:val="24"/>
              </w:rPr>
              <w:fldChar w:fldCharType="separate"/>
            </w:r>
            <w:r w:rsidR="006F464B">
              <w:rPr>
                <w:webHidden/>
                <w:szCs w:val="24"/>
              </w:rPr>
              <w:t>7</w:t>
            </w:r>
            <w:r w:rsidR="007B1422" w:rsidRPr="00E41743">
              <w:rPr>
                <w:webHidden/>
                <w:szCs w:val="24"/>
              </w:rPr>
              <w:fldChar w:fldCharType="end"/>
            </w:r>
          </w:hyperlink>
        </w:p>
        <w:p w14:paraId="75CB47ED" w14:textId="0F73E741" w:rsidR="007B1422" w:rsidRPr="00E41743" w:rsidRDefault="00577336" w:rsidP="00E41743">
          <w:pPr>
            <w:pStyle w:val="22"/>
            <w:tabs>
              <w:tab w:val="left" w:pos="539"/>
            </w:tabs>
            <w:rPr>
              <w:rFonts w:asciiTheme="minorHAnsi" w:eastAsiaTheme="minorEastAsia" w:hAnsiTheme="minorHAnsi" w:cstheme="minorBidi"/>
              <w:szCs w:val="24"/>
              <w:lang w:val="ru-RU"/>
            </w:rPr>
          </w:pPr>
          <w:hyperlink w:anchor="_Toc219882352" w:history="1">
            <w:r w:rsidR="007B1422" w:rsidRPr="00E41743">
              <w:rPr>
                <w:rStyle w:val="ae"/>
                <w:szCs w:val="24"/>
              </w:rPr>
              <w:t>1.5</w:t>
            </w:r>
            <w:r w:rsidR="007B1422" w:rsidRPr="00E41743">
              <w:rPr>
                <w:rFonts w:asciiTheme="minorHAnsi" w:eastAsiaTheme="minorEastAsia" w:hAnsiTheme="minorHAnsi" w:cstheme="minorBidi"/>
                <w:szCs w:val="24"/>
                <w:lang w:val="ru-RU"/>
              </w:rPr>
              <w:tab/>
            </w:r>
            <w:r w:rsidR="007B1422" w:rsidRPr="00E41743">
              <w:rPr>
                <w:rStyle w:val="ae"/>
                <w:szCs w:val="24"/>
              </w:rPr>
              <w:t>Прочие положения</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_Toc219882352 \h </w:instrText>
            </w:r>
            <w:r w:rsidR="007B1422" w:rsidRPr="00E41743">
              <w:rPr>
                <w:webHidden/>
                <w:szCs w:val="24"/>
              </w:rPr>
            </w:r>
            <w:r w:rsidR="007B1422" w:rsidRPr="00E41743">
              <w:rPr>
                <w:webHidden/>
                <w:szCs w:val="24"/>
              </w:rPr>
              <w:fldChar w:fldCharType="separate"/>
            </w:r>
            <w:r w:rsidR="006F464B">
              <w:rPr>
                <w:webHidden/>
                <w:szCs w:val="24"/>
              </w:rPr>
              <w:t>8</w:t>
            </w:r>
            <w:r w:rsidR="007B1422" w:rsidRPr="00E41743">
              <w:rPr>
                <w:webHidden/>
                <w:szCs w:val="24"/>
              </w:rPr>
              <w:fldChar w:fldCharType="end"/>
            </w:r>
          </w:hyperlink>
        </w:p>
        <w:p w14:paraId="129348A2" w14:textId="414646D1" w:rsidR="007B1422" w:rsidRPr="00E41743" w:rsidRDefault="00577336" w:rsidP="00E41743">
          <w:pPr>
            <w:pStyle w:val="13"/>
            <w:ind w:left="0" w:firstLine="0"/>
            <w:rPr>
              <w:rFonts w:asciiTheme="minorHAnsi" w:eastAsiaTheme="minorEastAsia" w:hAnsiTheme="minorHAnsi" w:cstheme="minorBidi"/>
              <w:caps w:val="0"/>
              <w:sz w:val="24"/>
              <w:szCs w:val="24"/>
            </w:rPr>
          </w:pPr>
          <w:hyperlink w:anchor="_Toc219882353" w:history="1">
            <w:r w:rsidR="007B1422" w:rsidRPr="00E41743">
              <w:rPr>
                <w:rStyle w:val="ae"/>
                <w:sz w:val="24"/>
                <w:szCs w:val="24"/>
              </w:rPr>
              <w:t>2.</w:t>
            </w:r>
            <w:r w:rsidR="007B1422" w:rsidRPr="00E41743">
              <w:rPr>
                <w:rFonts w:asciiTheme="minorHAnsi" w:eastAsiaTheme="minorEastAsia" w:hAnsiTheme="minorHAnsi" w:cstheme="minorBidi"/>
                <w:caps w:val="0"/>
                <w:sz w:val="24"/>
                <w:szCs w:val="24"/>
              </w:rPr>
              <w:tab/>
            </w:r>
            <w:r w:rsidR="007B1422" w:rsidRPr="00E41743">
              <w:rPr>
                <w:rStyle w:val="ae"/>
                <w:sz w:val="24"/>
                <w:szCs w:val="24"/>
              </w:rPr>
              <w:t>ТРЕБОВАНИЯ К УЧАСТНИКАМ ЗАКУПКИ</w:t>
            </w:r>
            <w:r w:rsidR="007B1422" w:rsidRPr="00E41743">
              <w:rPr>
                <w:webHidden/>
                <w:sz w:val="24"/>
                <w:szCs w:val="24"/>
              </w:rPr>
              <w:tab/>
            </w:r>
            <w:r w:rsidR="007B1422" w:rsidRPr="00E41743">
              <w:rPr>
                <w:webHidden/>
                <w:sz w:val="24"/>
                <w:szCs w:val="24"/>
              </w:rPr>
              <w:fldChar w:fldCharType="begin"/>
            </w:r>
            <w:r w:rsidR="007B1422" w:rsidRPr="00E41743">
              <w:rPr>
                <w:webHidden/>
                <w:sz w:val="24"/>
                <w:szCs w:val="24"/>
              </w:rPr>
              <w:instrText xml:space="preserve"> PAGEREF _Toc219882353 \h </w:instrText>
            </w:r>
            <w:r w:rsidR="007B1422" w:rsidRPr="00E41743">
              <w:rPr>
                <w:webHidden/>
                <w:sz w:val="24"/>
                <w:szCs w:val="24"/>
              </w:rPr>
            </w:r>
            <w:r w:rsidR="007B1422" w:rsidRPr="00E41743">
              <w:rPr>
                <w:webHidden/>
                <w:sz w:val="24"/>
                <w:szCs w:val="24"/>
              </w:rPr>
              <w:fldChar w:fldCharType="separate"/>
            </w:r>
            <w:r w:rsidR="006F464B">
              <w:rPr>
                <w:webHidden/>
                <w:sz w:val="24"/>
                <w:szCs w:val="24"/>
              </w:rPr>
              <w:t>9</w:t>
            </w:r>
            <w:r w:rsidR="007B1422" w:rsidRPr="00E41743">
              <w:rPr>
                <w:webHidden/>
                <w:sz w:val="24"/>
                <w:szCs w:val="24"/>
              </w:rPr>
              <w:fldChar w:fldCharType="end"/>
            </w:r>
          </w:hyperlink>
        </w:p>
        <w:p w14:paraId="37563A4E" w14:textId="57C73285" w:rsidR="007B1422" w:rsidRPr="00E41743" w:rsidRDefault="00577336" w:rsidP="00E41743">
          <w:pPr>
            <w:pStyle w:val="22"/>
            <w:tabs>
              <w:tab w:val="left" w:pos="539"/>
            </w:tabs>
            <w:rPr>
              <w:rFonts w:asciiTheme="minorHAnsi" w:eastAsiaTheme="minorEastAsia" w:hAnsiTheme="minorHAnsi" w:cstheme="minorBidi"/>
              <w:szCs w:val="24"/>
              <w:lang w:val="ru-RU"/>
            </w:rPr>
          </w:pPr>
          <w:hyperlink w:anchor="_Toc219882354" w:history="1">
            <w:r w:rsidR="007B1422" w:rsidRPr="00E41743">
              <w:rPr>
                <w:rStyle w:val="ae"/>
                <w:szCs w:val="24"/>
              </w:rPr>
              <w:t>2.1</w:t>
            </w:r>
            <w:r w:rsidR="007B1422" w:rsidRPr="00E41743">
              <w:rPr>
                <w:rFonts w:asciiTheme="minorHAnsi" w:eastAsiaTheme="minorEastAsia" w:hAnsiTheme="minorHAnsi" w:cstheme="minorBidi"/>
                <w:szCs w:val="24"/>
                <w:lang w:val="ru-RU"/>
              </w:rPr>
              <w:tab/>
            </w:r>
            <w:r w:rsidR="007B1422" w:rsidRPr="00E41743">
              <w:rPr>
                <w:rStyle w:val="ae"/>
                <w:szCs w:val="24"/>
              </w:rPr>
              <w:t>Общие требования к участникам закупки</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_Toc219882354 \h </w:instrText>
            </w:r>
            <w:r w:rsidR="007B1422" w:rsidRPr="00E41743">
              <w:rPr>
                <w:webHidden/>
                <w:szCs w:val="24"/>
              </w:rPr>
            </w:r>
            <w:r w:rsidR="007B1422" w:rsidRPr="00E41743">
              <w:rPr>
                <w:webHidden/>
                <w:szCs w:val="24"/>
              </w:rPr>
              <w:fldChar w:fldCharType="separate"/>
            </w:r>
            <w:r w:rsidR="006F464B">
              <w:rPr>
                <w:webHidden/>
                <w:szCs w:val="24"/>
              </w:rPr>
              <w:t>9</w:t>
            </w:r>
            <w:r w:rsidR="007B1422" w:rsidRPr="00E41743">
              <w:rPr>
                <w:webHidden/>
                <w:szCs w:val="24"/>
              </w:rPr>
              <w:fldChar w:fldCharType="end"/>
            </w:r>
          </w:hyperlink>
        </w:p>
        <w:p w14:paraId="020798CF" w14:textId="6E4A8310" w:rsidR="007B1422" w:rsidRPr="00E41743" w:rsidRDefault="00577336" w:rsidP="00E41743">
          <w:pPr>
            <w:pStyle w:val="22"/>
            <w:tabs>
              <w:tab w:val="left" w:pos="539"/>
            </w:tabs>
            <w:rPr>
              <w:rFonts w:asciiTheme="minorHAnsi" w:eastAsiaTheme="minorEastAsia" w:hAnsiTheme="minorHAnsi" w:cstheme="minorBidi"/>
              <w:szCs w:val="24"/>
              <w:lang w:val="ru-RU"/>
            </w:rPr>
          </w:pPr>
          <w:hyperlink w:anchor="_Toc219882355" w:history="1">
            <w:r w:rsidR="007B1422" w:rsidRPr="00E41743">
              <w:rPr>
                <w:rStyle w:val="ae"/>
                <w:szCs w:val="24"/>
              </w:rPr>
              <w:t>2.2</w:t>
            </w:r>
            <w:r w:rsidR="007B1422" w:rsidRPr="00E41743">
              <w:rPr>
                <w:rFonts w:asciiTheme="minorHAnsi" w:eastAsiaTheme="minorEastAsia" w:hAnsiTheme="minorHAnsi" w:cstheme="minorBidi"/>
                <w:szCs w:val="24"/>
                <w:lang w:val="ru-RU"/>
              </w:rPr>
              <w:tab/>
            </w:r>
            <w:r w:rsidR="007B1422" w:rsidRPr="00E41743">
              <w:rPr>
                <w:rStyle w:val="ae"/>
                <w:szCs w:val="24"/>
              </w:rPr>
              <w:t>Коллективные участники</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_Toc219882355 \h </w:instrText>
            </w:r>
            <w:r w:rsidR="007B1422" w:rsidRPr="00E41743">
              <w:rPr>
                <w:webHidden/>
                <w:szCs w:val="24"/>
              </w:rPr>
            </w:r>
            <w:r w:rsidR="007B1422" w:rsidRPr="00E41743">
              <w:rPr>
                <w:webHidden/>
                <w:szCs w:val="24"/>
              </w:rPr>
              <w:fldChar w:fldCharType="separate"/>
            </w:r>
            <w:r w:rsidR="006F464B">
              <w:rPr>
                <w:webHidden/>
                <w:szCs w:val="24"/>
              </w:rPr>
              <w:t>10</w:t>
            </w:r>
            <w:r w:rsidR="007B1422" w:rsidRPr="00E41743">
              <w:rPr>
                <w:webHidden/>
                <w:szCs w:val="24"/>
              </w:rPr>
              <w:fldChar w:fldCharType="end"/>
            </w:r>
          </w:hyperlink>
        </w:p>
        <w:p w14:paraId="787DE1D6" w14:textId="5059839A" w:rsidR="007B1422" w:rsidRPr="00E41743" w:rsidRDefault="00577336" w:rsidP="00E41743">
          <w:pPr>
            <w:pStyle w:val="13"/>
            <w:ind w:left="0" w:firstLine="0"/>
            <w:rPr>
              <w:rFonts w:asciiTheme="minorHAnsi" w:eastAsiaTheme="minorEastAsia" w:hAnsiTheme="minorHAnsi" w:cstheme="minorBidi"/>
              <w:caps w:val="0"/>
              <w:sz w:val="24"/>
              <w:szCs w:val="24"/>
            </w:rPr>
          </w:pPr>
          <w:hyperlink w:anchor="_Toc219882356" w:history="1">
            <w:r w:rsidR="007B1422" w:rsidRPr="00E41743">
              <w:rPr>
                <w:rStyle w:val="ae"/>
                <w:sz w:val="24"/>
                <w:szCs w:val="24"/>
              </w:rPr>
              <w:t>3.</w:t>
            </w:r>
            <w:r w:rsidR="007B1422" w:rsidRPr="00E41743">
              <w:rPr>
                <w:rFonts w:asciiTheme="minorHAnsi" w:eastAsiaTheme="minorEastAsia" w:hAnsiTheme="minorHAnsi" w:cstheme="minorBidi"/>
                <w:caps w:val="0"/>
                <w:sz w:val="24"/>
                <w:szCs w:val="24"/>
              </w:rPr>
              <w:tab/>
            </w:r>
            <w:r w:rsidR="007B1422" w:rsidRPr="00E41743">
              <w:rPr>
                <w:rStyle w:val="ae"/>
                <w:sz w:val="24"/>
                <w:szCs w:val="24"/>
              </w:rPr>
              <w:t>ПОРЯДОК ПРОВЕДЕНИЯ ЗАКУПКИ. ИНСТРУКЦИИ ПО ПОДГОТОВКЕ ЗАЯВОК</w:t>
            </w:r>
            <w:r w:rsidR="007B1422" w:rsidRPr="00E41743">
              <w:rPr>
                <w:webHidden/>
                <w:sz w:val="24"/>
                <w:szCs w:val="24"/>
              </w:rPr>
              <w:tab/>
            </w:r>
            <w:r w:rsidR="007B1422" w:rsidRPr="00E41743">
              <w:rPr>
                <w:webHidden/>
                <w:sz w:val="24"/>
                <w:szCs w:val="24"/>
              </w:rPr>
              <w:fldChar w:fldCharType="begin"/>
            </w:r>
            <w:r w:rsidR="007B1422" w:rsidRPr="00E41743">
              <w:rPr>
                <w:webHidden/>
                <w:sz w:val="24"/>
                <w:szCs w:val="24"/>
              </w:rPr>
              <w:instrText xml:space="preserve"> PAGEREF _Toc219882356 \h </w:instrText>
            </w:r>
            <w:r w:rsidR="007B1422" w:rsidRPr="00E41743">
              <w:rPr>
                <w:webHidden/>
                <w:sz w:val="24"/>
                <w:szCs w:val="24"/>
              </w:rPr>
            </w:r>
            <w:r w:rsidR="007B1422" w:rsidRPr="00E41743">
              <w:rPr>
                <w:webHidden/>
                <w:sz w:val="24"/>
                <w:szCs w:val="24"/>
              </w:rPr>
              <w:fldChar w:fldCharType="separate"/>
            </w:r>
            <w:r w:rsidR="006F464B">
              <w:rPr>
                <w:webHidden/>
                <w:sz w:val="24"/>
                <w:szCs w:val="24"/>
              </w:rPr>
              <w:t>11</w:t>
            </w:r>
            <w:r w:rsidR="007B1422" w:rsidRPr="00E41743">
              <w:rPr>
                <w:webHidden/>
                <w:sz w:val="24"/>
                <w:szCs w:val="24"/>
              </w:rPr>
              <w:fldChar w:fldCharType="end"/>
            </w:r>
          </w:hyperlink>
        </w:p>
        <w:p w14:paraId="104DC822" w14:textId="319ABCFA" w:rsidR="007B1422" w:rsidRPr="00E41743" w:rsidRDefault="00577336" w:rsidP="00E41743">
          <w:pPr>
            <w:pStyle w:val="22"/>
            <w:rPr>
              <w:rFonts w:asciiTheme="minorHAnsi" w:eastAsiaTheme="minorEastAsia" w:hAnsiTheme="minorHAnsi" w:cstheme="minorBidi"/>
              <w:szCs w:val="24"/>
              <w:lang w:val="ru-RU"/>
            </w:rPr>
          </w:pPr>
          <w:hyperlink w:anchor="_Toc219882357" w:history="1">
            <w:r w:rsidR="007B1422" w:rsidRPr="00E41743">
              <w:rPr>
                <w:rStyle w:val="ae"/>
                <w:szCs w:val="24"/>
              </w:rPr>
              <w:t>3.1 Общий порядок проведения закупки</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_Toc219882357 \h </w:instrText>
            </w:r>
            <w:r w:rsidR="007B1422" w:rsidRPr="00E41743">
              <w:rPr>
                <w:webHidden/>
                <w:szCs w:val="24"/>
              </w:rPr>
            </w:r>
            <w:r w:rsidR="007B1422" w:rsidRPr="00E41743">
              <w:rPr>
                <w:webHidden/>
                <w:szCs w:val="24"/>
              </w:rPr>
              <w:fldChar w:fldCharType="separate"/>
            </w:r>
            <w:r w:rsidR="006F464B">
              <w:rPr>
                <w:webHidden/>
                <w:szCs w:val="24"/>
              </w:rPr>
              <w:t>11</w:t>
            </w:r>
            <w:r w:rsidR="007B1422" w:rsidRPr="00E41743">
              <w:rPr>
                <w:webHidden/>
                <w:szCs w:val="24"/>
              </w:rPr>
              <w:fldChar w:fldCharType="end"/>
            </w:r>
          </w:hyperlink>
        </w:p>
        <w:p w14:paraId="13036E6F" w14:textId="61301BEB" w:rsidR="007B1422" w:rsidRPr="00E41743" w:rsidRDefault="00577336" w:rsidP="00E41743">
          <w:pPr>
            <w:pStyle w:val="22"/>
            <w:rPr>
              <w:rFonts w:asciiTheme="minorHAnsi" w:eastAsiaTheme="minorEastAsia" w:hAnsiTheme="minorHAnsi" w:cstheme="minorBidi"/>
              <w:szCs w:val="24"/>
              <w:lang w:val="ru-RU"/>
            </w:rPr>
          </w:pPr>
          <w:hyperlink w:anchor="_Toc219882358" w:history="1">
            <w:r w:rsidR="007B1422" w:rsidRPr="00E41743">
              <w:rPr>
                <w:rStyle w:val="ae"/>
                <w:szCs w:val="24"/>
              </w:rPr>
              <w:t>3.2 Размещение извещения и документации о закупке</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_Toc219882358 \h </w:instrText>
            </w:r>
            <w:r w:rsidR="007B1422" w:rsidRPr="00E41743">
              <w:rPr>
                <w:webHidden/>
                <w:szCs w:val="24"/>
              </w:rPr>
            </w:r>
            <w:r w:rsidR="007B1422" w:rsidRPr="00E41743">
              <w:rPr>
                <w:webHidden/>
                <w:szCs w:val="24"/>
              </w:rPr>
              <w:fldChar w:fldCharType="separate"/>
            </w:r>
            <w:r w:rsidR="006F464B">
              <w:rPr>
                <w:webHidden/>
                <w:szCs w:val="24"/>
              </w:rPr>
              <w:t>11</w:t>
            </w:r>
            <w:r w:rsidR="007B1422" w:rsidRPr="00E41743">
              <w:rPr>
                <w:webHidden/>
                <w:szCs w:val="24"/>
              </w:rPr>
              <w:fldChar w:fldCharType="end"/>
            </w:r>
          </w:hyperlink>
        </w:p>
        <w:p w14:paraId="05B06701" w14:textId="6832D705" w:rsidR="007B1422" w:rsidRPr="00E41743" w:rsidRDefault="00577336" w:rsidP="00E41743">
          <w:pPr>
            <w:pStyle w:val="22"/>
            <w:rPr>
              <w:rFonts w:asciiTheme="minorHAnsi" w:eastAsiaTheme="minorEastAsia" w:hAnsiTheme="minorHAnsi" w:cstheme="minorBidi"/>
              <w:szCs w:val="24"/>
              <w:lang w:val="ru-RU"/>
            </w:rPr>
          </w:pPr>
          <w:hyperlink w:anchor="_Toc219882359" w:history="1">
            <w:r w:rsidR="007B1422" w:rsidRPr="00E41743">
              <w:rPr>
                <w:rStyle w:val="ae"/>
                <w:szCs w:val="24"/>
              </w:rPr>
              <w:t>3.3 Разъяснение документации о закупке и внесение в нее изменений</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_Toc219882359 \h </w:instrText>
            </w:r>
            <w:r w:rsidR="007B1422" w:rsidRPr="00E41743">
              <w:rPr>
                <w:webHidden/>
                <w:szCs w:val="24"/>
              </w:rPr>
            </w:r>
            <w:r w:rsidR="007B1422" w:rsidRPr="00E41743">
              <w:rPr>
                <w:webHidden/>
                <w:szCs w:val="24"/>
              </w:rPr>
              <w:fldChar w:fldCharType="separate"/>
            </w:r>
            <w:r w:rsidR="006F464B">
              <w:rPr>
                <w:webHidden/>
                <w:szCs w:val="24"/>
              </w:rPr>
              <w:t>11</w:t>
            </w:r>
            <w:r w:rsidR="007B1422" w:rsidRPr="00E41743">
              <w:rPr>
                <w:webHidden/>
                <w:szCs w:val="24"/>
              </w:rPr>
              <w:fldChar w:fldCharType="end"/>
            </w:r>
          </w:hyperlink>
        </w:p>
        <w:p w14:paraId="5B6C3A33" w14:textId="5272007E" w:rsidR="007B1422" w:rsidRPr="00E41743" w:rsidRDefault="00577336" w:rsidP="00E41743">
          <w:pPr>
            <w:pStyle w:val="22"/>
            <w:rPr>
              <w:rFonts w:asciiTheme="minorHAnsi" w:eastAsiaTheme="minorEastAsia" w:hAnsiTheme="minorHAnsi" w:cstheme="minorBidi"/>
              <w:szCs w:val="24"/>
              <w:lang w:val="ru-RU"/>
            </w:rPr>
          </w:pPr>
          <w:hyperlink w:anchor="_Toc219882360" w:history="1">
            <w:r w:rsidR="007B1422" w:rsidRPr="00E41743">
              <w:rPr>
                <w:rStyle w:val="ae"/>
                <w:szCs w:val="24"/>
              </w:rPr>
              <w:t>3.4 Подготовка заявок</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_Toc219882360 \h </w:instrText>
            </w:r>
            <w:r w:rsidR="007B1422" w:rsidRPr="00E41743">
              <w:rPr>
                <w:webHidden/>
                <w:szCs w:val="24"/>
              </w:rPr>
            </w:r>
            <w:r w:rsidR="007B1422" w:rsidRPr="00E41743">
              <w:rPr>
                <w:webHidden/>
                <w:szCs w:val="24"/>
              </w:rPr>
              <w:fldChar w:fldCharType="separate"/>
            </w:r>
            <w:r w:rsidR="006F464B">
              <w:rPr>
                <w:webHidden/>
                <w:szCs w:val="24"/>
              </w:rPr>
              <w:t>11</w:t>
            </w:r>
            <w:r w:rsidR="007B1422" w:rsidRPr="00E41743">
              <w:rPr>
                <w:webHidden/>
                <w:szCs w:val="24"/>
              </w:rPr>
              <w:fldChar w:fldCharType="end"/>
            </w:r>
          </w:hyperlink>
        </w:p>
        <w:p w14:paraId="62019024" w14:textId="6B5D42F7" w:rsidR="007B1422" w:rsidRPr="00E41743" w:rsidRDefault="00577336" w:rsidP="00E41743">
          <w:pPr>
            <w:pStyle w:val="22"/>
            <w:rPr>
              <w:rFonts w:asciiTheme="minorHAnsi" w:eastAsiaTheme="minorEastAsia" w:hAnsiTheme="minorHAnsi" w:cstheme="minorBidi"/>
              <w:szCs w:val="24"/>
              <w:lang w:val="ru-RU"/>
            </w:rPr>
          </w:pPr>
          <w:hyperlink w:anchor="_Toc219882361" w:history="1">
            <w:r w:rsidR="007B1422" w:rsidRPr="00E41743">
              <w:rPr>
                <w:rStyle w:val="ae"/>
                <w:szCs w:val="24"/>
              </w:rPr>
              <w:t>3.5 Подача заявок и их прием</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_Toc219882361 \h </w:instrText>
            </w:r>
            <w:r w:rsidR="007B1422" w:rsidRPr="00E41743">
              <w:rPr>
                <w:webHidden/>
                <w:szCs w:val="24"/>
              </w:rPr>
            </w:r>
            <w:r w:rsidR="007B1422" w:rsidRPr="00E41743">
              <w:rPr>
                <w:webHidden/>
                <w:szCs w:val="24"/>
              </w:rPr>
              <w:fldChar w:fldCharType="separate"/>
            </w:r>
            <w:r w:rsidR="006F464B">
              <w:rPr>
                <w:webHidden/>
                <w:szCs w:val="24"/>
              </w:rPr>
              <w:t>12</w:t>
            </w:r>
            <w:r w:rsidR="007B1422" w:rsidRPr="00E41743">
              <w:rPr>
                <w:webHidden/>
                <w:szCs w:val="24"/>
              </w:rPr>
              <w:fldChar w:fldCharType="end"/>
            </w:r>
          </w:hyperlink>
        </w:p>
        <w:p w14:paraId="71039835" w14:textId="6110150A" w:rsidR="007B1422" w:rsidRPr="00E41743" w:rsidRDefault="00577336" w:rsidP="00E41743">
          <w:pPr>
            <w:pStyle w:val="22"/>
            <w:rPr>
              <w:rFonts w:asciiTheme="minorHAnsi" w:eastAsiaTheme="minorEastAsia" w:hAnsiTheme="minorHAnsi" w:cstheme="minorBidi"/>
              <w:szCs w:val="24"/>
              <w:lang w:val="ru-RU"/>
            </w:rPr>
          </w:pPr>
          <w:hyperlink w:anchor="_Toc219882362" w:history="1">
            <w:r w:rsidR="007B1422" w:rsidRPr="00E41743">
              <w:rPr>
                <w:rStyle w:val="ae"/>
                <w:szCs w:val="24"/>
              </w:rPr>
              <w:t>3.6 Вскрытие конвертов с заявками</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_Toc219882362 \h </w:instrText>
            </w:r>
            <w:r w:rsidR="007B1422" w:rsidRPr="00E41743">
              <w:rPr>
                <w:webHidden/>
                <w:szCs w:val="24"/>
              </w:rPr>
            </w:r>
            <w:r w:rsidR="007B1422" w:rsidRPr="00E41743">
              <w:rPr>
                <w:webHidden/>
                <w:szCs w:val="24"/>
              </w:rPr>
              <w:fldChar w:fldCharType="separate"/>
            </w:r>
            <w:r w:rsidR="006F464B">
              <w:rPr>
                <w:webHidden/>
                <w:szCs w:val="24"/>
              </w:rPr>
              <w:t>12</w:t>
            </w:r>
            <w:r w:rsidR="007B1422" w:rsidRPr="00E41743">
              <w:rPr>
                <w:webHidden/>
                <w:szCs w:val="24"/>
              </w:rPr>
              <w:fldChar w:fldCharType="end"/>
            </w:r>
          </w:hyperlink>
        </w:p>
        <w:p w14:paraId="31F30F02" w14:textId="1A328BF1" w:rsidR="007B1422" w:rsidRPr="00E41743" w:rsidRDefault="00577336" w:rsidP="00E41743">
          <w:pPr>
            <w:pStyle w:val="22"/>
            <w:rPr>
              <w:rFonts w:asciiTheme="minorHAnsi" w:eastAsiaTheme="minorEastAsia" w:hAnsiTheme="minorHAnsi" w:cstheme="minorBidi"/>
              <w:szCs w:val="24"/>
              <w:lang w:val="ru-RU"/>
            </w:rPr>
          </w:pPr>
          <w:hyperlink w:anchor="_Toc219882363" w:history="1">
            <w:r w:rsidR="007B1422" w:rsidRPr="00E41743">
              <w:rPr>
                <w:rStyle w:val="ae"/>
                <w:szCs w:val="24"/>
              </w:rPr>
              <w:t>3.7 Рассмотрение заявок (входной контроль)</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_Toc219882363 \h </w:instrText>
            </w:r>
            <w:r w:rsidR="007B1422" w:rsidRPr="00E41743">
              <w:rPr>
                <w:webHidden/>
                <w:szCs w:val="24"/>
              </w:rPr>
            </w:r>
            <w:r w:rsidR="007B1422" w:rsidRPr="00E41743">
              <w:rPr>
                <w:webHidden/>
                <w:szCs w:val="24"/>
              </w:rPr>
              <w:fldChar w:fldCharType="separate"/>
            </w:r>
            <w:r w:rsidR="006F464B">
              <w:rPr>
                <w:webHidden/>
                <w:szCs w:val="24"/>
              </w:rPr>
              <w:t>12</w:t>
            </w:r>
            <w:r w:rsidR="007B1422" w:rsidRPr="00E41743">
              <w:rPr>
                <w:webHidden/>
                <w:szCs w:val="24"/>
              </w:rPr>
              <w:fldChar w:fldCharType="end"/>
            </w:r>
          </w:hyperlink>
        </w:p>
        <w:p w14:paraId="54938CFA" w14:textId="2D671D93" w:rsidR="007B1422" w:rsidRPr="00E41743" w:rsidRDefault="00577336" w:rsidP="00E41743">
          <w:pPr>
            <w:pStyle w:val="22"/>
            <w:rPr>
              <w:rFonts w:asciiTheme="minorHAnsi" w:eastAsiaTheme="minorEastAsia" w:hAnsiTheme="minorHAnsi" w:cstheme="minorBidi"/>
              <w:szCs w:val="24"/>
              <w:lang w:val="ru-RU"/>
            </w:rPr>
          </w:pPr>
          <w:hyperlink w:anchor="_Toc219882364" w:history="1">
            <w:r w:rsidR="007B1422" w:rsidRPr="00E41743">
              <w:rPr>
                <w:rStyle w:val="ae"/>
                <w:szCs w:val="24"/>
              </w:rPr>
              <w:t>3.8 Проведение переговоров</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_Toc219882364 \h </w:instrText>
            </w:r>
            <w:r w:rsidR="007B1422" w:rsidRPr="00E41743">
              <w:rPr>
                <w:webHidden/>
                <w:szCs w:val="24"/>
              </w:rPr>
            </w:r>
            <w:r w:rsidR="007B1422" w:rsidRPr="00E41743">
              <w:rPr>
                <w:webHidden/>
                <w:szCs w:val="24"/>
              </w:rPr>
              <w:fldChar w:fldCharType="separate"/>
            </w:r>
            <w:r w:rsidR="006F464B">
              <w:rPr>
                <w:webHidden/>
                <w:szCs w:val="24"/>
              </w:rPr>
              <w:t>14</w:t>
            </w:r>
            <w:r w:rsidR="007B1422" w:rsidRPr="00E41743">
              <w:rPr>
                <w:webHidden/>
                <w:szCs w:val="24"/>
              </w:rPr>
              <w:fldChar w:fldCharType="end"/>
            </w:r>
          </w:hyperlink>
        </w:p>
        <w:p w14:paraId="3B943713" w14:textId="0517516F" w:rsidR="007B1422" w:rsidRPr="00E41743" w:rsidRDefault="00577336" w:rsidP="00E41743">
          <w:pPr>
            <w:pStyle w:val="22"/>
            <w:rPr>
              <w:rFonts w:asciiTheme="minorHAnsi" w:eastAsiaTheme="minorEastAsia" w:hAnsiTheme="minorHAnsi" w:cstheme="minorBidi"/>
              <w:szCs w:val="24"/>
              <w:lang w:val="ru-RU"/>
            </w:rPr>
          </w:pPr>
          <w:hyperlink w:anchor="_Toc219882365" w:history="1">
            <w:r w:rsidR="007B1422" w:rsidRPr="00E41743">
              <w:rPr>
                <w:rStyle w:val="ae"/>
                <w:szCs w:val="24"/>
              </w:rPr>
              <w:t>3.9 Переторжка</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_Toc219882365 \h </w:instrText>
            </w:r>
            <w:r w:rsidR="007B1422" w:rsidRPr="00E41743">
              <w:rPr>
                <w:webHidden/>
                <w:szCs w:val="24"/>
              </w:rPr>
            </w:r>
            <w:r w:rsidR="007B1422" w:rsidRPr="00E41743">
              <w:rPr>
                <w:webHidden/>
                <w:szCs w:val="24"/>
              </w:rPr>
              <w:fldChar w:fldCharType="separate"/>
            </w:r>
            <w:r w:rsidR="006F464B">
              <w:rPr>
                <w:webHidden/>
                <w:szCs w:val="24"/>
              </w:rPr>
              <w:t>15</w:t>
            </w:r>
            <w:r w:rsidR="007B1422" w:rsidRPr="00E41743">
              <w:rPr>
                <w:webHidden/>
                <w:szCs w:val="24"/>
              </w:rPr>
              <w:fldChar w:fldCharType="end"/>
            </w:r>
          </w:hyperlink>
        </w:p>
        <w:p w14:paraId="4011AF17" w14:textId="66D7BF3C" w:rsidR="007B1422" w:rsidRPr="00E41743" w:rsidRDefault="00577336" w:rsidP="00E41743">
          <w:pPr>
            <w:pStyle w:val="22"/>
            <w:rPr>
              <w:rFonts w:asciiTheme="minorHAnsi" w:eastAsiaTheme="minorEastAsia" w:hAnsiTheme="minorHAnsi" w:cstheme="minorBidi"/>
              <w:szCs w:val="24"/>
              <w:lang w:val="ru-RU"/>
            </w:rPr>
          </w:pPr>
          <w:hyperlink w:anchor="_Toc219882366" w:history="1">
            <w:r w:rsidR="007B1422" w:rsidRPr="00E41743">
              <w:rPr>
                <w:rStyle w:val="ae"/>
                <w:szCs w:val="24"/>
              </w:rPr>
              <w:t>3.10 Определение победителя (подведение итогов закупки)</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_Toc219882366 \h </w:instrText>
            </w:r>
            <w:r w:rsidR="007B1422" w:rsidRPr="00E41743">
              <w:rPr>
                <w:webHidden/>
                <w:szCs w:val="24"/>
              </w:rPr>
            </w:r>
            <w:r w:rsidR="007B1422" w:rsidRPr="00E41743">
              <w:rPr>
                <w:webHidden/>
                <w:szCs w:val="24"/>
              </w:rPr>
              <w:fldChar w:fldCharType="separate"/>
            </w:r>
            <w:r w:rsidR="006F464B">
              <w:rPr>
                <w:webHidden/>
                <w:szCs w:val="24"/>
              </w:rPr>
              <w:t>15</w:t>
            </w:r>
            <w:r w:rsidR="007B1422" w:rsidRPr="00E41743">
              <w:rPr>
                <w:webHidden/>
                <w:szCs w:val="24"/>
              </w:rPr>
              <w:fldChar w:fldCharType="end"/>
            </w:r>
          </w:hyperlink>
        </w:p>
        <w:p w14:paraId="0176E15F" w14:textId="1C7082E4" w:rsidR="007B1422" w:rsidRPr="00E41743" w:rsidRDefault="00577336" w:rsidP="00E41743">
          <w:pPr>
            <w:pStyle w:val="22"/>
            <w:rPr>
              <w:rFonts w:asciiTheme="minorHAnsi" w:eastAsiaTheme="minorEastAsia" w:hAnsiTheme="minorHAnsi" w:cstheme="minorBidi"/>
              <w:szCs w:val="24"/>
              <w:lang w:val="ru-RU"/>
            </w:rPr>
          </w:pPr>
          <w:hyperlink w:anchor="_Toc219882367" w:history="1">
            <w:r w:rsidR="007B1422" w:rsidRPr="00E41743">
              <w:rPr>
                <w:rStyle w:val="ae"/>
                <w:szCs w:val="24"/>
              </w:rPr>
              <w:t>3.11 Признание закупки несостоявшейся</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_Toc219882367 \h </w:instrText>
            </w:r>
            <w:r w:rsidR="007B1422" w:rsidRPr="00E41743">
              <w:rPr>
                <w:webHidden/>
                <w:szCs w:val="24"/>
              </w:rPr>
            </w:r>
            <w:r w:rsidR="007B1422" w:rsidRPr="00E41743">
              <w:rPr>
                <w:webHidden/>
                <w:szCs w:val="24"/>
              </w:rPr>
              <w:fldChar w:fldCharType="separate"/>
            </w:r>
            <w:r w:rsidR="006F464B">
              <w:rPr>
                <w:webHidden/>
                <w:szCs w:val="24"/>
              </w:rPr>
              <w:t>16</w:t>
            </w:r>
            <w:r w:rsidR="007B1422" w:rsidRPr="00E41743">
              <w:rPr>
                <w:webHidden/>
                <w:szCs w:val="24"/>
              </w:rPr>
              <w:fldChar w:fldCharType="end"/>
            </w:r>
          </w:hyperlink>
        </w:p>
        <w:p w14:paraId="48B0AF16" w14:textId="29A5631D" w:rsidR="007B1422" w:rsidRPr="00E41743" w:rsidRDefault="00577336" w:rsidP="00E41743">
          <w:pPr>
            <w:pStyle w:val="22"/>
            <w:rPr>
              <w:rFonts w:asciiTheme="minorHAnsi" w:eastAsiaTheme="minorEastAsia" w:hAnsiTheme="minorHAnsi" w:cstheme="minorBidi"/>
              <w:szCs w:val="24"/>
              <w:lang w:val="ru-RU"/>
            </w:rPr>
          </w:pPr>
          <w:hyperlink w:anchor="_Toc219882368" w:history="1">
            <w:r w:rsidR="007B1422" w:rsidRPr="00E41743">
              <w:rPr>
                <w:rStyle w:val="ae"/>
                <w:szCs w:val="24"/>
              </w:rPr>
              <w:t>3.12 Отказ от проведения (отмена) закупки</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_Toc219882368 \h </w:instrText>
            </w:r>
            <w:r w:rsidR="007B1422" w:rsidRPr="00E41743">
              <w:rPr>
                <w:webHidden/>
                <w:szCs w:val="24"/>
              </w:rPr>
            </w:r>
            <w:r w:rsidR="007B1422" w:rsidRPr="00E41743">
              <w:rPr>
                <w:webHidden/>
                <w:szCs w:val="24"/>
              </w:rPr>
              <w:fldChar w:fldCharType="separate"/>
            </w:r>
            <w:r w:rsidR="006F464B">
              <w:rPr>
                <w:webHidden/>
                <w:szCs w:val="24"/>
              </w:rPr>
              <w:t>16</w:t>
            </w:r>
            <w:r w:rsidR="007B1422" w:rsidRPr="00E41743">
              <w:rPr>
                <w:webHidden/>
                <w:szCs w:val="24"/>
              </w:rPr>
              <w:fldChar w:fldCharType="end"/>
            </w:r>
          </w:hyperlink>
        </w:p>
        <w:p w14:paraId="3D39B3F6" w14:textId="6F4C4B1B" w:rsidR="007B1422" w:rsidRPr="00E41743" w:rsidRDefault="00577336" w:rsidP="00E41743">
          <w:pPr>
            <w:pStyle w:val="13"/>
            <w:ind w:left="0" w:firstLine="0"/>
            <w:rPr>
              <w:rFonts w:asciiTheme="minorHAnsi" w:eastAsiaTheme="minorEastAsia" w:hAnsiTheme="minorHAnsi" w:cstheme="minorBidi"/>
              <w:caps w:val="0"/>
              <w:sz w:val="24"/>
              <w:szCs w:val="24"/>
            </w:rPr>
          </w:pPr>
          <w:hyperlink w:anchor="_Toc219882369" w:history="1">
            <w:r w:rsidR="007B1422" w:rsidRPr="00E41743">
              <w:rPr>
                <w:rStyle w:val="ae"/>
                <w:sz w:val="24"/>
                <w:szCs w:val="24"/>
              </w:rPr>
              <w:t>4. ПОРЯДОК ЗАКЛЮЧЕНИЯ ДОГОВОРА</w:t>
            </w:r>
            <w:r w:rsidR="007B1422" w:rsidRPr="00E41743">
              <w:rPr>
                <w:webHidden/>
                <w:sz w:val="24"/>
                <w:szCs w:val="24"/>
              </w:rPr>
              <w:tab/>
            </w:r>
            <w:r w:rsidR="007B1422" w:rsidRPr="00E41743">
              <w:rPr>
                <w:webHidden/>
                <w:sz w:val="24"/>
                <w:szCs w:val="24"/>
              </w:rPr>
              <w:fldChar w:fldCharType="begin"/>
            </w:r>
            <w:r w:rsidR="007B1422" w:rsidRPr="00E41743">
              <w:rPr>
                <w:webHidden/>
                <w:sz w:val="24"/>
                <w:szCs w:val="24"/>
              </w:rPr>
              <w:instrText xml:space="preserve"> PAGEREF _Toc219882369 \h </w:instrText>
            </w:r>
            <w:r w:rsidR="007B1422" w:rsidRPr="00E41743">
              <w:rPr>
                <w:webHidden/>
                <w:sz w:val="24"/>
                <w:szCs w:val="24"/>
              </w:rPr>
            </w:r>
            <w:r w:rsidR="007B1422" w:rsidRPr="00E41743">
              <w:rPr>
                <w:webHidden/>
                <w:sz w:val="24"/>
                <w:szCs w:val="24"/>
              </w:rPr>
              <w:fldChar w:fldCharType="separate"/>
            </w:r>
            <w:r w:rsidR="006F464B">
              <w:rPr>
                <w:webHidden/>
                <w:sz w:val="24"/>
                <w:szCs w:val="24"/>
              </w:rPr>
              <w:t>17</w:t>
            </w:r>
            <w:r w:rsidR="007B1422" w:rsidRPr="00E41743">
              <w:rPr>
                <w:webHidden/>
                <w:sz w:val="24"/>
                <w:szCs w:val="24"/>
              </w:rPr>
              <w:fldChar w:fldCharType="end"/>
            </w:r>
          </w:hyperlink>
        </w:p>
        <w:p w14:paraId="69B9C8EB" w14:textId="14F5958C" w:rsidR="007B1422" w:rsidRPr="00E41743" w:rsidRDefault="00577336" w:rsidP="00E41743">
          <w:pPr>
            <w:pStyle w:val="22"/>
            <w:rPr>
              <w:rFonts w:asciiTheme="minorHAnsi" w:eastAsiaTheme="minorEastAsia" w:hAnsiTheme="minorHAnsi" w:cstheme="minorBidi"/>
              <w:szCs w:val="24"/>
              <w:lang w:val="ru-RU"/>
            </w:rPr>
          </w:pPr>
          <w:hyperlink w:anchor="_Toc219882370" w:history="1">
            <w:r w:rsidR="007B1422" w:rsidRPr="00E41743">
              <w:rPr>
                <w:rStyle w:val="ae"/>
                <w:szCs w:val="24"/>
              </w:rPr>
              <w:t>4.1 Заключение договора</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_Toc219882370 \h </w:instrText>
            </w:r>
            <w:r w:rsidR="007B1422" w:rsidRPr="00E41743">
              <w:rPr>
                <w:webHidden/>
                <w:szCs w:val="24"/>
              </w:rPr>
            </w:r>
            <w:r w:rsidR="007B1422" w:rsidRPr="00E41743">
              <w:rPr>
                <w:webHidden/>
                <w:szCs w:val="24"/>
              </w:rPr>
              <w:fldChar w:fldCharType="separate"/>
            </w:r>
            <w:r w:rsidR="006F464B">
              <w:rPr>
                <w:webHidden/>
                <w:szCs w:val="24"/>
              </w:rPr>
              <w:t>17</w:t>
            </w:r>
            <w:r w:rsidR="007B1422" w:rsidRPr="00E41743">
              <w:rPr>
                <w:webHidden/>
                <w:szCs w:val="24"/>
              </w:rPr>
              <w:fldChar w:fldCharType="end"/>
            </w:r>
          </w:hyperlink>
        </w:p>
        <w:p w14:paraId="175DD66F" w14:textId="3DCC75FD" w:rsidR="007B1422" w:rsidRPr="00E41743" w:rsidRDefault="00577336" w:rsidP="00E41743">
          <w:pPr>
            <w:pStyle w:val="22"/>
            <w:rPr>
              <w:rFonts w:asciiTheme="minorHAnsi" w:eastAsiaTheme="minorEastAsia" w:hAnsiTheme="minorHAnsi" w:cstheme="minorBidi"/>
              <w:szCs w:val="24"/>
              <w:lang w:val="ru-RU"/>
            </w:rPr>
          </w:pPr>
          <w:hyperlink w:anchor="_Toc219882371" w:history="1">
            <w:r w:rsidR="007B1422" w:rsidRPr="00E41743">
              <w:rPr>
                <w:rStyle w:val="ae"/>
                <w:szCs w:val="24"/>
              </w:rPr>
              <w:t>4.2 Преддоговорные переговоры</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_Toc219882371 \h </w:instrText>
            </w:r>
            <w:r w:rsidR="007B1422" w:rsidRPr="00E41743">
              <w:rPr>
                <w:webHidden/>
                <w:szCs w:val="24"/>
              </w:rPr>
            </w:r>
            <w:r w:rsidR="007B1422" w:rsidRPr="00E41743">
              <w:rPr>
                <w:webHidden/>
                <w:szCs w:val="24"/>
              </w:rPr>
              <w:fldChar w:fldCharType="separate"/>
            </w:r>
            <w:r w:rsidR="006F464B">
              <w:rPr>
                <w:webHidden/>
                <w:szCs w:val="24"/>
              </w:rPr>
              <w:t>17</w:t>
            </w:r>
            <w:r w:rsidR="007B1422" w:rsidRPr="00E41743">
              <w:rPr>
                <w:webHidden/>
                <w:szCs w:val="24"/>
              </w:rPr>
              <w:fldChar w:fldCharType="end"/>
            </w:r>
          </w:hyperlink>
        </w:p>
        <w:p w14:paraId="05F82BDB" w14:textId="294A158E" w:rsidR="007B1422" w:rsidRPr="00E41743" w:rsidRDefault="00577336" w:rsidP="00E41743">
          <w:pPr>
            <w:pStyle w:val="22"/>
            <w:rPr>
              <w:rFonts w:asciiTheme="minorHAnsi" w:eastAsiaTheme="minorEastAsia" w:hAnsiTheme="minorHAnsi" w:cstheme="minorBidi"/>
              <w:szCs w:val="24"/>
              <w:lang w:val="ru-RU"/>
            </w:rPr>
          </w:pPr>
          <w:hyperlink w:anchor="_Toc219882372" w:history="1">
            <w:r w:rsidR="007B1422" w:rsidRPr="00E41743">
              <w:rPr>
                <w:rStyle w:val="ae"/>
                <w:szCs w:val="24"/>
              </w:rPr>
              <w:t>4.3 Уклонение победителя от заключения договора</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_Toc219882372 \h </w:instrText>
            </w:r>
            <w:r w:rsidR="007B1422" w:rsidRPr="00E41743">
              <w:rPr>
                <w:webHidden/>
                <w:szCs w:val="24"/>
              </w:rPr>
            </w:r>
            <w:r w:rsidR="007B1422" w:rsidRPr="00E41743">
              <w:rPr>
                <w:webHidden/>
                <w:szCs w:val="24"/>
              </w:rPr>
              <w:fldChar w:fldCharType="separate"/>
            </w:r>
            <w:r w:rsidR="006F464B">
              <w:rPr>
                <w:webHidden/>
                <w:szCs w:val="24"/>
              </w:rPr>
              <w:t>17</w:t>
            </w:r>
            <w:r w:rsidR="007B1422" w:rsidRPr="00E41743">
              <w:rPr>
                <w:webHidden/>
                <w:szCs w:val="24"/>
              </w:rPr>
              <w:fldChar w:fldCharType="end"/>
            </w:r>
          </w:hyperlink>
        </w:p>
        <w:p w14:paraId="1CB727A2" w14:textId="235C0601" w:rsidR="007B1422" w:rsidRPr="00E41743" w:rsidRDefault="00577336" w:rsidP="00E41743">
          <w:pPr>
            <w:pStyle w:val="22"/>
            <w:rPr>
              <w:rFonts w:asciiTheme="minorHAnsi" w:eastAsiaTheme="minorEastAsia" w:hAnsiTheme="minorHAnsi" w:cstheme="minorBidi"/>
              <w:szCs w:val="24"/>
              <w:lang w:val="ru-RU"/>
            </w:rPr>
          </w:pPr>
          <w:hyperlink w:anchor="_Toc219882373" w:history="1">
            <w:r w:rsidR="007B1422" w:rsidRPr="00E41743">
              <w:rPr>
                <w:rStyle w:val="ae"/>
                <w:szCs w:val="24"/>
              </w:rPr>
              <w:t>4.4 Отказ заказчика от заключения договора</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_Toc219882373 \h </w:instrText>
            </w:r>
            <w:r w:rsidR="007B1422" w:rsidRPr="00E41743">
              <w:rPr>
                <w:webHidden/>
                <w:szCs w:val="24"/>
              </w:rPr>
            </w:r>
            <w:r w:rsidR="007B1422" w:rsidRPr="00E41743">
              <w:rPr>
                <w:webHidden/>
                <w:szCs w:val="24"/>
              </w:rPr>
              <w:fldChar w:fldCharType="separate"/>
            </w:r>
            <w:r w:rsidR="006F464B">
              <w:rPr>
                <w:webHidden/>
                <w:szCs w:val="24"/>
              </w:rPr>
              <w:t>18</w:t>
            </w:r>
            <w:r w:rsidR="007B1422" w:rsidRPr="00E41743">
              <w:rPr>
                <w:webHidden/>
                <w:szCs w:val="24"/>
              </w:rPr>
              <w:fldChar w:fldCharType="end"/>
            </w:r>
          </w:hyperlink>
        </w:p>
        <w:p w14:paraId="397838BC" w14:textId="0286F576" w:rsidR="007B1422" w:rsidRPr="00E41743" w:rsidRDefault="00577336" w:rsidP="00E41743">
          <w:pPr>
            <w:pStyle w:val="22"/>
            <w:rPr>
              <w:rFonts w:asciiTheme="minorHAnsi" w:eastAsiaTheme="minorEastAsia" w:hAnsiTheme="minorHAnsi" w:cstheme="minorBidi"/>
              <w:szCs w:val="24"/>
              <w:lang w:val="ru-RU"/>
            </w:rPr>
          </w:pPr>
          <w:hyperlink w:anchor="_Toc219882374" w:history="1">
            <w:r w:rsidR="007B1422" w:rsidRPr="00E41743">
              <w:rPr>
                <w:rStyle w:val="ae"/>
                <w:szCs w:val="24"/>
              </w:rPr>
              <w:t>Формы для участников закупки</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_Toc219882374 \h </w:instrText>
            </w:r>
            <w:r w:rsidR="007B1422" w:rsidRPr="00E41743">
              <w:rPr>
                <w:webHidden/>
                <w:szCs w:val="24"/>
              </w:rPr>
            </w:r>
            <w:r w:rsidR="007B1422" w:rsidRPr="00E41743">
              <w:rPr>
                <w:webHidden/>
                <w:szCs w:val="24"/>
              </w:rPr>
              <w:fldChar w:fldCharType="separate"/>
            </w:r>
            <w:r w:rsidR="006F464B">
              <w:rPr>
                <w:webHidden/>
                <w:szCs w:val="24"/>
              </w:rPr>
              <w:t>19</w:t>
            </w:r>
            <w:r w:rsidR="007B1422" w:rsidRPr="00E41743">
              <w:rPr>
                <w:webHidden/>
                <w:szCs w:val="24"/>
              </w:rPr>
              <w:fldChar w:fldCharType="end"/>
            </w:r>
          </w:hyperlink>
        </w:p>
        <w:p w14:paraId="542557B1" w14:textId="28208BBE" w:rsidR="007B1422" w:rsidRPr="00E41743" w:rsidRDefault="00577336" w:rsidP="00E41743">
          <w:pPr>
            <w:pStyle w:val="31"/>
            <w:ind w:left="0" w:firstLine="0"/>
            <w:rPr>
              <w:rFonts w:asciiTheme="minorHAnsi" w:eastAsiaTheme="minorEastAsia" w:hAnsiTheme="minorHAnsi" w:cstheme="minorBidi"/>
              <w:b/>
              <w:bCs/>
              <w:iCs w:val="0"/>
            </w:rPr>
          </w:pPr>
          <w:hyperlink w:anchor="_Toc219882375" w:history="1">
            <w:r w:rsidR="007B1422" w:rsidRPr="00E41743">
              <w:rPr>
                <w:rStyle w:val="ae"/>
                <w:b/>
                <w:bCs/>
              </w:rPr>
              <w:t>Форма коммерческого предложения участника (открытая/закрытая форма) на поставку ТМЦ</w:t>
            </w:r>
            <w:r w:rsidR="007B1422" w:rsidRPr="00E41743">
              <w:rPr>
                <w:b/>
                <w:bCs/>
                <w:webHidden/>
              </w:rPr>
              <w:tab/>
            </w:r>
            <w:r w:rsidR="007B1422" w:rsidRPr="00E41743">
              <w:rPr>
                <w:b/>
                <w:bCs/>
                <w:webHidden/>
              </w:rPr>
              <w:fldChar w:fldCharType="begin"/>
            </w:r>
            <w:r w:rsidR="007B1422" w:rsidRPr="00E41743">
              <w:rPr>
                <w:b/>
                <w:bCs/>
                <w:webHidden/>
              </w:rPr>
              <w:instrText xml:space="preserve"> PAGEREF _Toc219882375 \h </w:instrText>
            </w:r>
            <w:r w:rsidR="007B1422" w:rsidRPr="00E41743">
              <w:rPr>
                <w:b/>
                <w:bCs/>
                <w:webHidden/>
              </w:rPr>
            </w:r>
            <w:r w:rsidR="007B1422" w:rsidRPr="00E41743">
              <w:rPr>
                <w:b/>
                <w:bCs/>
                <w:webHidden/>
              </w:rPr>
              <w:fldChar w:fldCharType="separate"/>
            </w:r>
            <w:r w:rsidR="006F464B">
              <w:rPr>
                <w:b/>
                <w:bCs/>
                <w:webHidden/>
              </w:rPr>
              <w:t>19</w:t>
            </w:r>
            <w:r w:rsidR="007B1422" w:rsidRPr="00E41743">
              <w:rPr>
                <w:b/>
                <w:bCs/>
                <w:webHidden/>
              </w:rPr>
              <w:fldChar w:fldCharType="end"/>
            </w:r>
          </w:hyperlink>
        </w:p>
        <w:p w14:paraId="37A20182" w14:textId="46D1597D" w:rsidR="007B1422" w:rsidRPr="00E41743" w:rsidRDefault="00577336" w:rsidP="00E41743">
          <w:pPr>
            <w:pStyle w:val="31"/>
            <w:ind w:left="0" w:firstLine="0"/>
            <w:rPr>
              <w:rFonts w:asciiTheme="minorHAnsi" w:eastAsiaTheme="minorEastAsia" w:hAnsiTheme="minorHAnsi" w:cstheme="minorBidi"/>
              <w:b/>
              <w:bCs/>
              <w:iCs w:val="0"/>
            </w:rPr>
          </w:pPr>
          <w:hyperlink w:anchor="_Toc219882376" w:history="1">
            <w:r w:rsidR="007B1422" w:rsidRPr="00E41743">
              <w:rPr>
                <w:rStyle w:val="ae"/>
                <w:b/>
                <w:bCs/>
              </w:rPr>
              <w:t>Форма коммерческого предложения участника (открытая/закрытая форма) на поставку работ/услуг</w:t>
            </w:r>
            <w:r w:rsidR="007B1422" w:rsidRPr="00E41743">
              <w:rPr>
                <w:b/>
                <w:bCs/>
                <w:webHidden/>
              </w:rPr>
              <w:tab/>
            </w:r>
            <w:r w:rsidR="007B1422" w:rsidRPr="00E41743">
              <w:rPr>
                <w:b/>
                <w:bCs/>
                <w:webHidden/>
              </w:rPr>
              <w:fldChar w:fldCharType="begin"/>
            </w:r>
            <w:r w:rsidR="007B1422" w:rsidRPr="00E41743">
              <w:rPr>
                <w:b/>
                <w:bCs/>
                <w:webHidden/>
              </w:rPr>
              <w:instrText xml:space="preserve"> PAGEREF _Toc219882376 \h </w:instrText>
            </w:r>
            <w:r w:rsidR="007B1422" w:rsidRPr="00E41743">
              <w:rPr>
                <w:b/>
                <w:bCs/>
                <w:webHidden/>
              </w:rPr>
            </w:r>
            <w:r w:rsidR="007B1422" w:rsidRPr="00E41743">
              <w:rPr>
                <w:b/>
                <w:bCs/>
                <w:webHidden/>
              </w:rPr>
              <w:fldChar w:fldCharType="separate"/>
            </w:r>
            <w:r w:rsidR="006F464B">
              <w:rPr>
                <w:b/>
                <w:bCs/>
                <w:webHidden/>
              </w:rPr>
              <w:t>20</w:t>
            </w:r>
            <w:r w:rsidR="007B1422" w:rsidRPr="00E41743">
              <w:rPr>
                <w:b/>
                <w:bCs/>
                <w:webHidden/>
              </w:rPr>
              <w:fldChar w:fldCharType="end"/>
            </w:r>
          </w:hyperlink>
        </w:p>
        <w:p w14:paraId="5D20BAC1" w14:textId="09CCED8B" w:rsidR="007B1422" w:rsidRPr="00E41743" w:rsidRDefault="00577336" w:rsidP="00E41743">
          <w:pPr>
            <w:pStyle w:val="22"/>
            <w:rPr>
              <w:rFonts w:asciiTheme="minorHAnsi" w:eastAsiaTheme="minorEastAsia" w:hAnsiTheme="minorHAnsi" w:cstheme="minorBidi"/>
              <w:szCs w:val="24"/>
              <w:lang w:val="ru-RU"/>
            </w:rPr>
          </w:pPr>
          <w:hyperlink w:anchor="_Toc219882377" w:history="1">
            <w:r w:rsidR="007B1422" w:rsidRPr="00E41743">
              <w:rPr>
                <w:rStyle w:val="ae"/>
                <w:szCs w:val="24"/>
              </w:rPr>
              <w:t>Формы документов, прилагаемых к коммерческому предложению участника</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_Toc219882377 \h </w:instrText>
            </w:r>
            <w:r w:rsidR="007B1422" w:rsidRPr="00E41743">
              <w:rPr>
                <w:webHidden/>
                <w:szCs w:val="24"/>
              </w:rPr>
            </w:r>
            <w:r w:rsidR="007B1422" w:rsidRPr="00E41743">
              <w:rPr>
                <w:webHidden/>
                <w:szCs w:val="24"/>
              </w:rPr>
              <w:fldChar w:fldCharType="separate"/>
            </w:r>
            <w:r w:rsidR="006F464B">
              <w:rPr>
                <w:webHidden/>
                <w:szCs w:val="24"/>
              </w:rPr>
              <w:t>21</w:t>
            </w:r>
            <w:r w:rsidR="007B1422" w:rsidRPr="00E41743">
              <w:rPr>
                <w:webHidden/>
                <w:szCs w:val="24"/>
              </w:rPr>
              <w:fldChar w:fldCharType="end"/>
            </w:r>
          </w:hyperlink>
        </w:p>
        <w:p w14:paraId="4BA978D8" w14:textId="22923E70" w:rsidR="007B1422" w:rsidRPr="00E41743" w:rsidRDefault="00577336" w:rsidP="00E41743">
          <w:pPr>
            <w:pStyle w:val="31"/>
            <w:ind w:left="0" w:firstLine="0"/>
            <w:rPr>
              <w:rFonts w:asciiTheme="minorHAnsi" w:eastAsiaTheme="minorEastAsia" w:hAnsiTheme="minorHAnsi" w:cstheme="minorBidi"/>
              <w:b/>
              <w:bCs/>
              <w:iCs w:val="0"/>
            </w:rPr>
          </w:pPr>
          <w:hyperlink w:anchor="_Toc219882378" w:history="1">
            <w:r w:rsidR="007B1422" w:rsidRPr="00E41743">
              <w:rPr>
                <w:rStyle w:val="ae"/>
                <w:b/>
                <w:bCs/>
              </w:rPr>
              <w:t>Форма - Анкета участника закупки</w:t>
            </w:r>
            <w:r w:rsidR="007B1422" w:rsidRPr="00E41743">
              <w:rPr>
                <w:b/>
                <w:bCs/>
                <w:webHidden/>
              </w:rPr>
              <w:tab/>
            </w:r>
            <w:r w:rsidR="007B1422" w:rsidRPr="00E41743">
              <w:rPr>
                <w:b/>
                <w:bCs/>
                <w:webHidden/>
              </w:rPr>
              <w:fldChar w:fldCharType="begin"/>
            </w:r>
            <w:r w:rsidR="007B1422" w:rsidRPr="00E41743">
              <w:rPr>
                <w:b/>
                <w:bCs/>
                <w:webHidden/>
              </w:rPr>
              <w:instrText xml:space="preserve"> PAGEREF _Toc219882378 \h </w:instrText>
            </w:r>
            <w:r w:rsidR="007B1422" w:rsidRPr="00E41743">
              <w:rPr>
                <w:b/>
                <w:bCs/>
                <w:webHidden/>
              </w:rPr>
            </w:r>
            <w:r w:rsidR="007B1422" w:rsidRPr="00E41743">
              <w:rPr>
                <w:b/>
                <w:bCs/>
                <w:webHidden/>
              </w:rPr>
              <w:fldChar w:fldCharType="separate"/>
            </w:r>
            <w:r w:rsidR="006F464B">
              <w:rPr>
                <w:b/>
                <w:bCs/>
                <w:webHidden/>
              </w:rPr>
              <w:t>21</w:t>
            </w:r>
            <w:r w:rsidR="007B1422" w:rsidRPr="00E41743">
              <w:rPr>
                <w:b/>
                <w:bCs/>
                <w:webHidden/>
              </w:rPr>
              <w:fldChar w:fldCharType="end"/>
            </w:r>
          </w:hyperlink>
        </w:p>
        <w:p w14:paraId="3F8DE48A" w14:textId="37C2121F" w:rsidR="007B1422" w:rsidRPr="00E41743" w:rsidRDefault="00577336" w:rsidP="00E41743">
          <w:pPr>
            <w:pStyle w:val="22"/>
            <w:rPr>
              <w:rFonts w:asciiTheme="minorHAnsi" w:eastAsiaTheme="minorEastAsia" w:hAnsiTheme="minorHAnsi" w:cstheme="minorBidi"/>
              <w:szCs w:val="24"/>
              <w:lang w:val="ru-RU"/>
            </w:rPr>
          </w:pPr>
          <w:hyperlink w:anchor="_Toc219882379" w:history="1">
            <w:r w:rsidR="007B1422" w:rsidRPr="00E41743">
              <w:rPr>
                <w:rStyle w:val="ae"/>
                <w:szCs w:val="24"/>
              </w:rPr>
              <w:t>Форма справки о кадровых ресурсах</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_Toc219882379 \h </w:instrText>
            </w:r>
            <w:r w:rsidR="007B1422" w:rsidRPr="00E41743">
              <w:rPr>
                <w:webHidden/>
                <w:szCs w:val="24"/>
              </w:rPr>
            </w:r>
            <w:r w:rsidR="007B1422" w:rsidRPr="00E41743">
              <w:rPr>
                <w:webHidden/>
                <w:szCs w:val="24"/>
              </w:rPr>
              <w:fldChar w:fldCharType="separate"/>
            </w:r>
            <w:r w:rsidR="006F464B">
              <w:rPr>
                <w:webHidden/>
                <w:szCs w:val="24"/>
              </w:rPr>
              <w:t>22</w:t>
            </w:r>
            <w:r w:rsidR="007B1422" w:rsidRPr="00E41743">
              <w:rPr>
                <w:webHidden/>
                <w:szCs w:val="24"/>
              </w:rPr>
              <w:fldChar w:fldCharType="end"/>
            </w:r>
          </w:hyperlink>
        </w:p>
        <w:p w14:paraId="41855574" w14:textId="41981090" w:rsidR="007B1422" w:rsidRPr="00E41743" w:rsidRDefault="00577336" w:rsidP="00E41743">
          <w:pPr>
            <w:pStyle w:val="22"/>
            <w:rPr>
              <w:rFonts w:asciiTheme="minorHAnsi" w:eastAsiaTheme="minorEastAsia" w:hAnsiTheme="minorHAnsi" w:cstheme="minorBidi"/>
              <w:szCs w:val="24"/>
              <w:lang w:val="ru-RU"/>
            </w:rPr>
          </w:pPr>
          <w:hyperlink w:anchor="_Toc219882380" w:history="1">
            <w:r w:rsidR="007B1422" w:rsidRPr="00E41743">
              <w:rPr>
                <w:rStyle w:val="ae"/>
                <w:szCs w:val="24"/>
              </w:rPr>
              <w:t>Форма справки о материально-технических ресурсах</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_Toc219882380 \h </w:instrText>
            </w:r>
            <w:r w:rsidR="007B1422" w:rsidRPr="00E41743">
              <w:rPr>
                <w:webHidden/>
                <w:szCs w:val="24"/>
              </w:rPr>
            </w:r>
            <w:r w:rsidR="007B1422" w:rsidRPr="00E41743">
              <w:rPr>
                <w:webHidden/>
                <w:szCs w:val="24"/>
              </w:rPr>
              <w:fldChar w:fldCharType="separate"/>
            </w:r>
            <w:r w:rsidR="006F464B">
              <w:rPr>
                <w:webHidden/>
                <w:szCs w:val="24"/>
              </w:rPr>
              <w:t>23</w:t>
            </w:r>
            <w:r w:rsidR="007B1422" w:rsidRPr="00E41743">
              <w:rPr>
                <w:webHidden/>
                <w:szCs w:val="24"/>
              </w:rPr>
              <w:fldChar w:fldCharType="end"/>
            </w:r>
          </w:hyperlink>
        </w:p>
        <w:p w14:paraId="332C1C62" w14:textId="757774D8" w:rsidR="007B1422" w:rsidRPr="00E41743" w:rsidRDefault="00577336" w:rsidP="00E41743">
          <w:pPr>
            <w:pStyle w:val="22"/>
            <w:rPr>
              <w:rFonts w:asciiTheme="minorHAnsi" w:eastAsiaTheme="minorEastAsia" w:hAnsiTheme="minorHAnsi" w:cstheme="minorBidi"/>
              <w:szCs w:val="24"/>
              <w:lang w:val="ru-RU"/>
            </w:rPr>
          </w:pPr>
          <w:hyperlink w:anchor="_Toc219882381" w:history="1">
            <w:r w:rsidR="007B1422" w:rsidRPr="00E41743">
              <w:rPr>
                <w:rStyle w:val="ae"/>
                <w:szCs w:val="24"/>
              </w:rPr>
              <w:t>Форма справки о перечне основных средств, имеющихся в организации</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_Toc219882381 \h </w:instrText>
            </w:r>
            <w:r w:rsidR="007B1422" w:rsidRPr="00E41743">
              <w:rPr>
                <w:webHidden/>
                <w:szCs w:val="24"/>
              </w:rPr>
            </w:r>
            <w:r w:rsidR="007B1422" w:rsidRPr="00E41743">
              <w:rPr>
                <w:webHidden/>
                <w:szCs w:val="24"/>
              </w:rPr>
              <w:fldChar w:fldCharType="separate"/>
            </w:r>
            <w:r w:rsidR="006F464B">
              <w:rPr>
                <w:webHidden/>
                <w:szCs w:val="24"/>
              </w:rPr>
              <w:t>24</w:t>
            </w:r>
            <w:r w:rsidR="007B1422" w:rsidRPr="00E41743">
              <w:rPr>
                <w:webHidden/>
                <w:szCs w:val="24"/>
              </w:rPr>
              <w:fldChar w:fldCharType="end"/>
            </w:r>
          </w:hyperlink>
        </w:p>
        <w:p w14:paraId="3E499BE4" w14:textId="65ADE2D5" w:rsidR="007B1422" w:rsidRPr="00E41743" w:rsidRDefault="00577336" w:rsidP="00E41743">
          <w:pPr>
            <w:pStyle w:val="22"/>
            <w:rPr>
              <w:rFonts w:asciiTheme="minorHAnsi" w:eastAsiaTheme="minorEastAsia" w:hAnsiTheme="minorHAnsi" w:cstheme="minorBidi"/>
              <w:szCs w:val="24"/>
              <w:lang w:val="ru-RU"/>
            </w:rPr>
          </w:pPr>
          <w:hyperlink w:anchor="_Toc219882382" w:history="1">
            <w:r w:rsidR="007B1422" w:rsidRPr="00E41743">
              <w:rPr>
                <w:rStyle w:val="ae"/>
                <w:szCs w:val="24"/>
              </w:rPr>
              <w:t>Форма –сведения по законченным или находящимся в процессе разбирательства в административных, судебных органах, которые имели место за последние три года до дачи подачи заявки</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_Toc219882382 \h </w:instrText>
            </w:r>
            <w:r w:rsidR="007B1422" w:rsidRPr="00E41743">
              <w:rPr>
                <w:webHidden/>
                <w:szCs w:val="24"/>
              </w:rPr>
            </w:r>
            <w:r w:rsidR="007B1422" w:rsidRPr="00E41743">
              <w:rPr>
                <w:webHidden/>
                <w:szCs w:val="24"/>
              </w:rPr>
              <w:fldChar w:fldCharType="separate"/>
            </w:r>
            <w:r w:rsidR="006F464B">
              <w:rPr>
                <w:webHidden/>
                <w:szCs w:val="24"/>
              </w:rPr>
              <w:t>25</w:t>
            </w:r>
            <w:r w:rsidR="007B1422" w:rsidRPr="00E41743">
              <w:rPr>
                <w:webHidden/>
                <w:szCs w:val="24"/>
              </w:rPr>
              <w:fldChar w:fldCharType="end"/>
            </w:r>
          </w:hyperlink>
        </w:p>
        <w:p w14:paraId="28EE4DD3" w14:textId="3FD25520" w:rsidR="007B1422" w:rsidRPr="00E41743" w:rsidRDefault="00577336" w:rsidP="00E41743">
          <w:pPr>
            <w:pStyle w:val="22"/>
            <w:rPr>
              <w:rFonts w:asciiTheme="minorHAnsi" w:eastAsiaTheme="minorEastAsia" w:hAnsiTheme="minorHAnsi" w:cstheme="minorBidi"/>
              <w:szCs w:val="24"/>
              <w:lang w:val="ru-RU"/>
            </w:rPr>
          </w:pPr>
          <w:hyperlink w:anchor="_Toc219882383" w:history="1">
            <w:r w:rsidR="007B1422" w:rsidRPr="00E41743">
              <w:rPr>
                <w:rStyle w:val="ae"/>
                <w:szCs w:val="24"/>
              </w:rPr>
              <w:t>Форма – Информация о цепочке собственников, включая бенефициаров (в том числе конечных)</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_Toc219882383 \h </w:instrText>
            </w:r>
            <w:r w:rsidR="007B1422" w:rsidRPr="00E41743">
              <w:rPr>
                <w:webHidden/>
                <w:szCs w:val="24"/>
              </w:rPr>
            </w:r>
            <w:r w:rsidR="007B1422" w:rsidRPr="00E41743">
              <w:rPr>
                <w:webHidden/>
                <w:szCs w:val="24"/>
              </w:rPr>
              <w:fldChar w:fldCharType="separate"/>
            </w:r>
            <w:r w:rsidR="006F464B">
              <w:rPr>
                <w:webHidden/>
                <w:szCs w:val="24"/>
              </w:rPr>
              <w:t>26</w:t>
            </w:r>
            <w:r w:rsidR="007B1422" w:rsidRPr="00E41743">
              <w:rPr>
                <w:webHidden/>
                <w:szCs w:val="24"/>
              </w:rPr>
              <w:fldChar w:fldCharType="end"/>
            </w:r>
          </w:hyperlink>
        </w:p>
        <w:p w14:paraId="592C62E1" w14:textId="523C745E" w:rsidR="007B1422" w:rsidRPr="00E41743" w:rsidRDefault="00577336" w:rsidP="00E41743">
          <w:pPr>
            <w:pStyle w:val="22"/>
            <w:rPr>
              <w:rFonts w:asciiTheme="minorHAnsi" w:eastAsiaTheme="minorEastAsia" w:hAnsiTheme="minorHAnsi" w:cstheme="minorBidi"/>
              <w:szCs w:val="24"/>
              <w:lang w:val="ru-RU"/>
            </w:rPr>
          </w:pPr>
          <w:hyperlink w:anchor="_Toc219882384" w:history="1">
            <w:r w:rsidR="007B1422" w:rsidRPr="00E41743">
              <w:rPr>
                <w:rStyle w:val="ae"/>
                <w:szCs w:val="24"/>
              </w:rPr>
              <w:t xml:space="preserve">Форма – </w:t>
            </w:r>
            <w:r w:rsidR="007B1422" w:rsidRPr="00E41743">
              <w:rPr>
                <w:rStyle w:val="ae"/>
                <w:szCs w:val="24"/>
                <w:lang w:bidi="ru-RU"/>
              </w:rPr>
              <w:t>Сведения о филиалах, обособленных подразделениях, дочерних обществах, собственных базах временного хранения</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_Toc219882384 \h </w:instrText>
            </w:r>
            <w:r w:rsidR="007B1422" w:rsidRPr="00E41743">
              <w:rPr>
                <w:webHidden/>
                <w:szCs w:val="24"/>
              </w:rPr>
            </w:r>
            <w:r w:rsidR="007B1422" w:rsidRPr="00E41743">
              <w:rPr>
                <w:webHidden/>
                <w:szCs w:val="24"/>
              </w:rPr>
              <w:fldChar w:fldCharType="separate"/>
            </w:r>
            <w:r w:rsidR="006F464B">
              <w:rPr>
                <w:webHidden/>
                <w:szCs w:val="24"/>
              </w:rPr>
              <w:t>27</w:t>
            </w:r>
            <w:r w:rsidR="007B1422" w:rsidRPr="00E41743">
              <w:rPr>
                <w:webHidden/>
                <w:szCs w:val="24"/>
              </w:rPr>
              <w:fldChar w:fldCharType="end"/>
            </w:r>
          </w:hyperlink>
        </w:p>
        <w:p w14:paraId="16DA39AB" w14:textId="79D20C59" w:rsidR="007B1422" w:rsidRPr="00E41743" w:rsidRDefault="00577336" w:rsidP="00E41743">
          <w:pPr>
            <w:pStyle w:val="22"/>
            <w:rPr>
              <w:rFonts w:asciiTheme="minorHAnsi" w:eastAsiaTheme="minorEastAsia" w:hAnsiTheme="minorHAnsi" w:cstheme="minorBidi"/>
              <w:szCs w:val="24"/>
              <w:lang w:val="ru-RU"/>
            </w:rPr>
          </w:pPr>
          <w:hyperlink w:anchor="_Toc219882385" w:history="1">
            <w:r w:rsidR="007B1422" w:rsidRPr="00E41743">
              <w:rPr>
                <w:rStyle w:val="ae"/>
                <w:szCs w:val="24"/>
              </w:rPr>
              <w:t>Формы справок, подтверждающих опыт аналогичных поставок, выполнения аналогичных работ</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_Toc219882385 \h </w:instrText>
            </w:r>
            <w:r w:rsidR="007B1422" w:rsidRPr="00E41743">
              <w:rPr>
                <w:webHidden/>
                <w:szCs w:val="24"/>
              </w:rPr>
            </w:r>
            <w:r w:rsidR="007B1422" w:rsidRPr="00E41743">
              <w:rPr>
                <w:webHidden/>
                <w:szCs w:val="24"/>
              </w:rPr>
              <w:fldChar w:fldCharType="separate"/>
            </w:r>
            <w:r w:rsidR="006F464B">
              <w:rPr>
                <w:webHidden/>
                <w:szCs w:val="24"/>
              </w:rPr>
              <w:t>28</w:t>
            </w:r>
            <w:r w:rsidR="007B1422" w:rsidRPr="00E41743">
              <w:rPr>
                <w:webHidden/>
                <w:szCs w:val="24"/>
              </w:rPr>
              <w:fldChar w:fldCharType="end"/>
            </w:r>
          </w:hyperlink>
        </w:p>
        <w:p w14:paraId="4CE30620" w14:textId="3AEF513A" w:rsidR="007B1422" w:rsidRPr="00E41743" w:rsidRDefault="00577336" w:rsidP="00E41743">
          <w:pPr>
            <w:pStyle w:val="22"/>
            <w:rPr>
              <w:rFonts w:asciiTheme="minorHAnsi" w:eastAsiaTheme="minorEastAsia" w:hAnsiTheme="minorHAnsi" w:cstheme="minorBidi"/>
              <w:szCs w:val="24"/>
              <w:lang w:val="ru-RU"/>
            </w:rPr>
          </w:pPr>
          <w:hyperlink w:anchor="_Toc219882386" w:history="1">
            <w:r w:rsidR="007B1422" w:rsidRPr="00E41743">
              <w:rPr>
                <w:rStyle w:val="ae"/>
                <w:szCs w:val="24"/>
              </w:rPr>
              <w:t>Форма согласия на обработку персональных данных</w:t>
            </w:r>
            <w:r w:rsidR="007B1422" w:rsidRPr="00E41743">
              <w:rPr>
                <w:webHidden/>
                <w:szCs w:val="24"/>
              </w:rPr>
              <w:tab/>
            </w:r>
            <w:r w:rsidR="007B1422" w:rsidRPr="00E41743">
              <w:rPr>
                <w:webHidden/>
                <w:szCs w:val="24"/>
              </w:rPr>
              <w:fldChar w:fldCharType="begin"/>
            </w:r>
            <w:r w:rsidR="007B1422" w:rsidRPr="00E41743">
              <w:rPr>
                <w:webHidden/>
                <w:szCs w:val="24"/>
              </w:rPr>
              <w:instrText xml:space="preserve"> PAGEREF _Toc219882386 \h </w:instrText>
            </w:r>
            <w:r w:rsidR="007B1422" w:rsidRPr="00E41743">
              <w:rPr>
                <w:webHidden/>
                <w:szCs w:val="24"/>
              </w:rPr>
            </w:r>
            <w:r w:rsidR="007B1422" w:rsidRPr="00E41743">
              <w:rPr>
                <w:webHidden/>
                <w:szCs w:val="24"/>
              </w:rPr>
              <w:fldChar w:fldCharType="separate"/>
            </w:r>
            <w:r w:rsidR="006F464B">
              <w:rPr>
                <w:webHidden/>
                <w:szCs w:val="24"/>
              </w:rPr>
              <w:t>29</w:t>
            </w:r>
            <w:r w:rsidR="007B1422" w:rsidRPr="00E41743">
              <w:rPr>
                <w:webHidden/>
                <w:szCs w:val="24"/>
              </w:rPr>
              <w:fldChar w:fldCharType="end"/>
            </w:r>
          </w:hyperlink>
        </w:p>
        <w:p w14:paraId="0F70ACCA" w14:textId="3C6ECB86" w:rsidR="003F5F58" w:rsidRPr="00856F18" w:rsidRDefault="003F5F58" w:rsidP="00E41743">
          <w:pPr>
            <w:tabs>
              <w:tab w:val="left" w:pos="0"/>
              <w:tab w:val="left" w:pos="1134"/>
            </w:tabs>
            <w:spacing w:before="0"/>
            <w:rPr>
              <w:sz w:val="20"/>
              <w:szCs w:val="20"/>
            </w:rPr>
          </w:pPr>
          <w:r w:rsidRPr="00E41743">
            <w:rPr>
              <w:b/>
              <w:bCs/>
              <w:sz w:val="24"/>
              <w:szCs w:val="24"/>
            </w:rPr>
            <w:fldChar w:fldCharType="end"/>
          </w:r>
        </w:p>
      </w:sdtContent>
    </w:sdt>
    <w:p w14:paraId="70A182A5" w14:textId="77777777" w:rsidR="00F57377" w:rsidRDefault="00F57377" w:rsidP="00FD6FC8">
      <w:pPr>
        <w:pStyle w:val="10"/>
        <w:numPr>
          <w:ilvl w:val="0"/>
          <w:numId w:val="0"/>
        </w:numPr>
        <w:tabs>
          <w:tab w:val="left" w:pos="708"/>
          <w:tab w:val="left" w:pos="7088"/>
        </w:tabs>
        <w:spacing w:before="0" w:after="0"/>
        <w:jc w:val="both"/>
        <w:rPr>
          <w:rFonts w:ascii="Times New Roman" w:hAnsi="Times New Roman"/>
          <w:b/>
          <w:sz w:val="22"/>
          <w:szCs w:val="22"/>
        </w:rPr>
      </w:pPr>
      <w:bookmarkStart w:id="0" w:name="_СОКРАЩЕНИЯ"/>
      <w:bookmarkStart w:id="1" w:name="_Toc197421016"/>
      <w:bookmarkStart w:id="2" w:name="_Ref514366976"/>
      <w:bookmarkStart w:id="3" w:name="_Toc219882346"/>
      <w:bookmarkStart w:id="4" w:name="_Toc500159328"/>
      <w:bookmarkStart w:id="5" w:name="_Toc55193146"/>
      <w:bookmarkStart w:id="6" w:name="_Toc518119233"/>
      <w:bookmarkStart w:id="7" w:name="_Toc517582613"/>
      <w:bookmarkStart w:id="8" w:name="_Toc517582289"/>
      <w:bookmarkStart w:id="9" w:name="_Ref457404873"/>
      <w:bookmarkStart w:id="10" w:name="_Ref384119009"/>
      <w:bookmarkStart w:id="11" w:name="_Toc69728940"/>
      <w:bookmarkStart w:id="12" w:name="_Ref57322919"/>
      <w:bookmarkStart w:id="13" w:name="_Ref57322917"/>
      <w:bookmarkStart w:id="14" w:name="_Toc57314614"/>
      <w:bookmarkStart w:id="15" w:name="_Ref57046967"/>
      <w:bookmarkStart w:id="16" w:name="_Ref56251020"/>
      <w:bookmarkStart w:id="17" w:name="_Ref56251018"/>
      <w:bookmarkStart w:id="18" w:name="_Ref55335495"/>
      <w:bookmarkStart w:id="19" w:name="_Toc55305368"/>
      <w:bookmarkStart w:id="20" w:name="_Toc55285334"/>
      <w:bookmarkEnd w:id="0"/>
      <w:r>
        <w:rPr>
          <w:rFonts w:ascii="Times New Roman" w:hAnsi="Times New Roman"/>
          <w:b/>
          <w:sz w:val="22"/>
          <w:szCs w:val="22"/>
        </w:rPr>
        <w:lastRenderedPageBreak/>
        <w:t>СОКРАЩЕНИЯ</w:t>
      </w:r>
      <w:bookmarkEnd w:id="1"/>
      <w:bookmarkEnd w:id="2"/>
      <w:bookmarkEnd w:id="3"/>
    </w:p>
    <w:tbl>
      <w:tblPr>
        <w:tblW w:w="10210" w:type="dxa"/>
        <w:tblLayout w:type="fixed"/>
        <w:tblLook w:val="04A0" w:firstRow="1" w:lastRow="0" w:firstColumn="1" w:lastColumn="0" w:noHBand="0" w:noVBand="1"/>
      </w:tblPr>
      <w:tblGrid>
        <w:gridCol w:w="2803"/>
        <w:gridCol w:w="425"/>
        <w:gridCol w:w="6982"/>
      </w:tblGrid>
      <w:tr w:rsidR="00F57377" w14:paraId="53D3B9DA" w14:textId="77777777" w:rsidTr="00FD6FC8">
        <w:tc>
          <w:tcPr>
            <w:tcW w:w="2803" w:type="dxa"/>
            <w:hideMark/>
          </w:tcPr>
          <w:p w14:paraId="7F1DD5CB" w14:textId="77777777" w:rsidR="00F57377" w:rsidRDefault="00F57377" w:rsidP="00FD6FC8">
            <w:pPr>
              <w:tabs>
                <w:tab w:val="left" w:pos="2977"/>
                <w:tab w:val="left" w:pos="3544"/>
                <w:tab w:val="left" w:pos="7088"/>
              </w:tabs>
              <w:spacing w:before="0" w:line="256" w:lineRule="auto"/>
              <w:rPr>
                <w:b/>
                <w:sz w:val="22"/>
                <w:szCs w:val="22"/>
                <w:lang w:eastAsia="en-US"/>
              </w:rPr>
            </w:pPr>
            <w:r>
              <w:rPr>
                <w:b/>
                <w:sz w:val="22"/>
                <w:szCs w:val="22"/>
                <w:lang w:eastAsia="en-US"/>
              </w:rPr>
              <w:t>ЕГРИП</w:t>
            </w:r>
          </w:p>
        </w:tc>
        <w:tc>
          <w:tcPr>
            <w:tcW w:w="425" w:type="dxa"/>
            <w:hideMark/>
          </w:tcPr>
          <w:p w14:paraId="369FD5A4" w14:textId="77777777" w:rsidR="00F57377" w:rsidRDefault="00F57377" w:rsidP="00FD6FC8">
            <w:pPr>
              <w:tabs>
                <w:tab w:val="left" w:pos="2977"/>
                <w:tab w:val="left" w:pos="3544"/>
                <w:tab w:val="left" w:pos="7088"/>
              </w:tabs>
              <w:spacing w:before="0" w:line="256" w:lineRule="auto"/>
              <w:rPr>
                <w:sz w:val="22"/>
                <w:szCs w:val="22"/>
                <w:lang w:eastAsia="en-US"/>
              </w:rPr>
            </w:pPr>
            <w:r>
              <w:rPr>
                <w:sz w:val="22"/>
                <w:szCs w:val="22"/>
                <w:lang w:eastAsia="en-US"/>
              </w:rPr>
              <w:t>–</w:t>
            </w:r>
          </w:p>
        </w:tc>
        <w:tc>
          <w:tcPr>
            <w:tcW w:w="6982" w:type="dxa"/>
            <w:hideMark/>
          </w:tcPr>
          <w:p w14:paraId="2CD3C906" w14:textId="77777777" w:rsidR="00F57377" w:rsidRDefault="00F57377" w:rsidP="00FD6FC8">
            <w:pPr>
              <w:tabs>
                <w:tab w:val="left" w:pos="2977"/>
                <w:tab w:val="left" w:pos="3544"/>
                <w:tab w:val="left" w:pos="7088"/>
              </w:tabs>
              <w:spacing w:before="0" w:line="256" w:lineRule="auto"/>
              <w:rPr>
                <w:sz w:val="22"/>
                <w:szCs w:val="22"/>
                <w:lang w:eastAsia="en-US"/>
              </w:rPr>
            </w:pPr>
            <w:r>
              <w:rPr>
                <w:sz w:val="22"/>
                <w:szCs w:val="22"/>
                <w:lang w:eastAsia="en-US"/>
              </w:rPr>
              <w:t>единый государственный реестр индивидуальных предпринимателей.</w:t>
            </w:r>
          </w:p>
        </w:tc>
      </w:tr>
      <w:tr w:rsidR="00F57377" w14:paraId="03FFD0CE" w14:textId="77777777" w:rsidTr="00FD6FC8">
        <w:tc>
          <w:tcPr>
            <w:tcW w:w="2803" w:type="dxa"/>
            <w:hideMark/>
          </w:tcPr>
          <w:p w14:paraId="7C8DD5C1" w14:textId="77777777" w:rsidR="00F57377" w:rsidRDefault="00F57377" w:rsidP="00FD6FC8">
            <w:pPr>
              <w:tabs>
                <w:tab w:val="left" w:pos="2977"/>
                <w:tab w:val="left" w:pos="3544"/>
                <w:tab w:val="left" w:pos="7088"/>
              </w:tabs>
              <w:spacing w:before="0" w:line="256" w:lineRule="auto"/>
              <w:rPr>
                <w:b/>
                <w:sz w:val="22"/>
                <w:szCs w:val="22"/>
                <w:lang w:eastAsia="en-US"/>
              </w:rPr>
            </w:pPr>
            <w:r>
              <w:rPr>
                <w:b/>
                <w:sz w:val="22"/>
                <w:szCs w:val="22"/>
                <w:lang w:eastAsia="en-US"/>
              </w:rPr>
              <w:t>ЕГРЮЛ</w:t>
            </w:r>
          </w:p>
        </w:tc>
        <w:tc>
          <w:tcPr>
            <w:tcW w:w="425" w:type="dxa"/>
            <w:hideMark/>
          </w:tcPr>
          <w:p w14:paraId="684E4D17" w14:textId="77777777" w:rsidR="00F57377" w:rsidRDefault="00F57377" w:rsidP="00FD6FC8">
            <w:pPr>
              <w:tabs>
                <w:tab w:val="left" w:pos="2977"/>
                <w:tab w:val="left" w:pos="3544"/>
                <w:tab w:val="left" w:pos="7088"/>
              </w:tabs>
              <w:spacing w:before="0" w:line="256" w:lineRule="auto"/>
              <w:rPr>
                <w:sz w:val="22"/>
                <w:szCs w:val="22"/>
                <w:lang w:eastAsia="en-US"/>
              </w:rPr>
            </w:pPr>
            <w:r>
              <w:rPr>
                <w:sz w:val="22"/>
                <w:szCs w:val="22"/>
                <w:lang w:eastAsia="en-US"/>
              </w:rPr>
              <w:t>–</w:t>
            </w:r>
          </w:p>
        </w:tc>
        <w:tc>
          <w:tcPr>
            <w:tcW w:w="6982" w:type="dxa"/>
            <w:hideMark/>
          </w:tcPr>
          <w:p w14:paraId="1EF04E7D" w14:textId="77777777" w:rsidR="00F57377" w:rsidRDefault="00F57377" w:rsidP="00FD6FC8">
            <w:pPr>
              <w:tabs>
                <w:tab w:val="left" w:pos="2977"/>
                <w:tab w:val="left" w:pos="3544"/>
                <w:tab w:val="left" w:pos="7088"/>
              </w:tabs>
              <w:spacing w:before="0" w:line="256" w:lineRule="auto"/>
              <w:rPr>
                <w:sz w:val="22"/>
                <w:szCs w:val="22"/>
                <w:lang w:eastAsia="en-US"/>
              </w:rPr>
            </w:pPr>
            <w:r>
              <w:rPr>
                <w:sz w:val="22"/>
                <w:szCs w:val="22"/>
                <w:lang w:eastAsia="en-US"/>
              </w:rPr>
              <w:t>единый государственный реестр юридических лиц.</w:t>
            </w:r>
          </w:p>
        </w:tc>
      </w:tr>
      <w:tr w:rsidR="00F57377" w14:paraId="402124B1" w14:textId="77777777" w:rsidTr="00FD6FC8">
        <w:tc>
          <w:tcPr>
            <w:tcW w:w="2803" w:type="dxa"/>
            <w:hideMark/>
          </w:tcPr>
          <w:p w14:paraId="07FA1594" w14:textId="77777777" w:rsidR="00F57377" w:rsidRDefault="00F57377" w:rsidP="00FD6FC8">
            <w:pPr>
              <w:tabs>
                <w:tab w:val="left" w:pos="2977"/>
                <w:tab w:val="left" w:pos="3544"/>
                <w:tab w:val="left" w:pos="7088"/>
              </w:tabs>
              <w:spacing w:before="0" w:line="256" w:lineRule="auto"/>
              <w:rPr>
                <w:b/>
                <w:sz w:val="22"/>
                <w:szCs w:val="22"/>
                <w:lang w:eastAsia="en-US"/>
              </w:rPr>
            </w:pPr>
            <w:r>
              <w:rPr>
                <w:b/>
                <w:sz w:val="22"/>
                <w:szCs w:val="22"/>
                <w:lang w:eastAsia="en-US"/>
              </w:rPr>
              <w:t>Заявка</w:t>
            </w:r>
          </w:p>
        </w:tc>
        <w:tc>
          <w:tcPr>
            <w:tcW w:w="425" w:type="dxa"/>
            <w:hideMark/>
          </w:tcPr>
          <w:p w14:paraId="201A7EB9" w14:textId="77777777" w:rsidR="00F57377" w:rsidRDefault="00F57377" w:rsidP="00FD6FC8">
            <w:pPr>
              <w:tabs>
                <w:tab w:val="left" w:pos="2977"/>
                <w:tab w:val="left" w:pos="3544"/>
                <w:tab w:val="left" w:pos="7088"/>
              </w:tabs>
              <w:spacing w:before="0" w:line="256" w:lineRule="auto"/>
              <w:rPr>
                <w:sz w:val="22"/>
                <w:szCs w:val="22"/>
                <w:lang w:eastAsia="en-US"/>
              </w:rPr>
            </w:pPr>
            <w:r>
              <w:rPr>
                <w:sz w:val="22"/>
                <w:szCs w:val="22"/>
                <w:lang w:eastAsia="en-US"/>
              </w:rPr>
              <w:t>–</w:t>
            </w:r>
          </w:p>
        </w:tc>
        <w:tc>
          <w:tcPr>
            <w:tcW w:w="6982" w:type="dxa"/>
            <w:hideMark/>
          </w:tcPr>
          <w:p w14:paraId="337C3C46" w14:textId="77777777" w:rsidR="00F57377" w:rsidRDefault="00F57377" w:rsidP="002E5F50">
            <w:pPr>
              <w:tabs>
                <w:tab w:val="left" w:pos="2977"/>
                <w:tab w:val="left" w:pos="3544"/>
                <w:tab w:val="left" w:pos="7088"/>
              </w:tabs>
              <w:spacing w:before="0" w:line="256" w:lineRule="auto"/>
              <w:rPr>
                <w:sz w:val="22"/>
                <w:szCs w:val="22"/>
                <w:lang w:eastAsia="en-US"/>
              </w:rPr>
            </w:pPr>
            <w:r>
              <w:rPr>
                <w:sz w:val="22"/>
                <w:szCs w:val="22"/>
                <w:lang w:eastAsia="en-US"/>
              </w:rPr>
              <w:t>заявка на участие в закупке.</w:t>
            </w:r>
          </w:p>
        </w:tc>
      </w:tr>
      <w:tr w:rsidR="00F57377" w14:paraId="51A2D91D" w14:textId="77777777" w:rsidTr="00FD6FC8">
        <w:tc>
          <w:tcPr>
            <w:tcW w:w="2803" w:type="dxa"/>
            <w:hideMark/>
          </w:tcPr>
          <w:p w14:paraId="52897D48" w14:textId="77777777" w:rsidR="00F57377" w:rsidRDefault="00F57377" w:rsidP="00FD6FC8">
            <w:pPr>
              <w:tabs>
                <w:tab w:val="left" w:pos="2977"/>
                <w:tab w:val="left" w:pos="3544"/>
                <w:tab w:val="left" w:pos="7088"/>
              </w:tabs>
              <w:spacing w:before="0" w:line="256" w:lineRule="auto"/>
              <w:rPr>
                <w:b/>
                <w:sz w:val="22"/>
                <w:szCs w:val="22"/>
                <w:lang w:eastAsia="en-US"/>
              </w:rPr>
            </w:pPr>
            <w:r>
              <w:rPr>
                <w:b/>
                <w:sz w:val="22"/>
                <w:szCs w:val="22"/>
                <w:lang w:eastAsia="en-US"/>
              </w:rPr>
              <w:t>ИНН</w:t>
            </w:r>
          </w:p>
        </w:tc>
        <w:tc>
          <w:tcPr>
            <w:tcW w:w="425" w:type="dxa"/>
            <w:hideMark/>
          </w:tcPr>
          <w:p w14:paraId="7F980AF8" w14:textId="77777777" w:rsidR="00F57377" w:rsidRDefault="00F57377" w:rsidP="00FD6FC8">
            <w:pPr>
              <w:tabs>
                <w:tab w:val="left" w:pos="2977"/>
                <w:tab w:val="left" w:pos="3544"/>
                <w:tab w:val="left" w:pos="7088"/>
              </w:tabs>
              <w:spacing w:before="0" w:line="256" w:lineRule="auto"/>
              <w:rPr>
                <w:sz w:val="22"/>
                <w:szCs w:val="22"/>
                <w:lang w:eastAsia="en-US"/>
              </w:rPr>
            </w:pPr>
            <w:r>
              <w:rPr>
                <w:sz w:val="22"/>
                <w:szCs w:val="22"/>
                <w:lang w:eastAsia="en-US"/>
              </w:rPr>
              <w:t>–</w:t>
            </w:r>
          </w:p>
        </w:tc>
        <w:tc>
          <w:tcPr>
            <w:tcW w:w="6982" w:type="dxa"/>
            <w:hideMark/>
          </w:tcPr>
          <w:p w14:paraId="06E9C7CE" w14:textId="77777777" w:rsidR="00F57377" w:rsidRDefault="00F57377" w:rsidP="00FD6FC8">
            <w:pPr>
              <w:tabs>
                <w:tab w:val="left" w:pos="2977"/>
                <w:tab w:val="left" w:pos="3544"/>
                <w:tab w:val="left" w:pos="7088"/>
              </w:tabs>
              <w:spacing w:before="0" w:line="256" w:lineRule="auto"/>
              <w:rPr>
                <w:sz w:val="22"/>
                <w:szCs w:val="22"/>
                <w:lang w:eastAsia="en-US"/>
              </w:rPr>
            </w:pPr>
            <w:r>
              <w:rPr>
                <w:sz w:val="22"/>
                <w:szCs w:val="22"/>
                <w:lang w:eastAsia="en-US"/>
              </w:rPr>
              <w:t>идентификационный номер налогоплательщика.</w:t>
            </w:r>
          </w:p>
        </w:tc>
      </w:tr>
      <w:tr w:rsidR="00F57377" w14:paraId="2C29F038" w14:textId="77777777" w:rsidTr="00FD6FC8">
        <w:tc>
          <w:tcPr>
            <w:tcW w:w="2803" w:type="dxa"/>
            <w:hideMark/>
          </w:tcPr>
          <w:p w14:paraId="6F701EF9" w14:textId="77777777" w:rsidR="00F57377" w:rsidRDefault="00F57377" w:rsidP="00FD6FC8">
            <w:pPr>
              <w:tabs>
                <w:tab w:val="left" w:pos="2977"/>
                <w:tab w:val="left" w:pos="3544"/>
                <w:tab w:val="left" w:pos="7088"/>
              </w:tabs>
              <w:spacing w:before="0" w:line="256" w:lineRule="auto"/>
              <w:rPr>
                <w:b/>
                <w:sz w:val="22"/>
                <w:szCs w:val="22"/>
                <w:lang w:eastAsia="en-US"/>
              </w:rPr>
            </w:pPr>
            <w:r>
              <w:rPr>
                <w:b/>
                <w:sz w:val="22"/>
                <w:szCs w:val="22"/>
                <w:lang w:eastAsia="en-US"/>
              </w:rPr>
              <w:t>МТР</w:t>
            </w:r>
          </w:p>
        </w:tc>
        <w:tc>
          <w:tcPr>
            <w:tcW w:w="425" w:type="dxa"/>
            <w:hideMark/>
          </w:tcPr>
          <w:p w14:paraId="3B6136CF" w14:textId="77777777" w:rsidR="00F57377" w:rsidRDefault="00F57377" w:rsidP="00FD6FC8">
            <w:pPr>
              <w:tabs>
                <w:tab w:val="left" w:pos="2977"/>
                <w:tab w:val="left" w:pos="3544"/>
                <w:tab w:val="left" w:pos="7088"/>
              </w:tabs>
              <w:spacing w:before="0" w:line="256" w:lineRule="auto"/>
              <w:rPr>
                <w:sz w:val="22"/>
                <w:szCs w:val="22"/>
                <w:lang w:eastAsia="en-US"/>
              </w:rPr>
            </w:pPr>
            <w:r>
              <w:rPr>
                <w:sz w:val="22"/>
                <w:szCs w:val="22"/>
                <w:lang w:eastAsia="en-US"/>
              </w:rPr>
              <w:t>–</w:t>
            </w:r>
          </w:p>
        </w:tc>
        <w:tc>
          <w:tcPr>
            <w:tcW w:w="6982" w:type="dxa"/>
            <w:hideMark/>
          </w:tcPr>
          <w:p w14:paraId="1B8082E3" w14:textId="77777777" w:rsidR="00F57377" w:rsidRDefault="00F57377" w:rsidP="00FD6FC8">
            <w:pPr>
              <w:tabs>
                <w:tab w:val="left" w:pos="2977"/>
                <w:tab w:val="left" w:pos="3544"/>
                <w:tab w:val="left" w:pos="7088"/>
              </w:tabs>
              <w:spacing w:before="0" w:line="256" w:lineRule="auto"/>
              <w:rPr>
                <w:sz w:val="22"/>
                <w:szCs w:val="22"/>
                <w:lang w:eastAsia="en-US"/>
              </w:rPr>
            </w:pPr>
            <w:r>
              <w:rPr>
                <w:sz w:val="22"/>
                <w:szCs w:val="22"/>
                <w:lang w:eastAsia="en-US"/>
              </w:rPr>
              <w:t>материально-технические ресурсы.</w:t>
            </w:r>
          </w:p>
        </w:tc>
      </w:tr>
      <w:tr w:rsidR="00F57377" w14:paraId="451771F7" w14:textId="77777777" w:rsidTr="00FD6FC8">
        <w:tc>
          <w:tcPr>
            <w:tcW w:w="2803" w:type="dxa"/>
            <w:hideMark/>
          </w:tcPr>
          <w:p w14:paraId="5FF15F32" w14:textId="77777777" w:rsidR="00F57377" w:rsidRDefault="00F57377" w:rsidP="00FD6FC8">
            <w:pPr>
              <w:tabs>
                <w:tab w:val="left" w:pos="2977"/>
                <w:tab w:val="left" w:pos="3544"/>
                <w:tab w:val="left" w:pos="7088"/>
              </w:tabs>
              <w:spacing w:before="0" w:line="256" w:lineRule="auto"/>
              <w:rPr>
                <w:b/>
                <w:sz w:val="22"/>
                <w:szCs w:val="22"/>
                <w:lang w:eastAsia="en-US"/>
              </w:rPr>
            </w:pPr>
            <w:r>
              <w:rPr>
                <w:b/>
                <w:sz w:val="22"/>
                <w:szCs w:val="22"/>
                <w:lang w:eastAsia="en-US"/>
              </w:rPr>
              <w:t>НДС</w:t>
            </w:r>
          </w:p>
        </w:tc>
        <w:tc>
          <w:tcPr>
            <w:tcW w:w="425" w:type="dxa"/>
            <w:hideMark/>
          </w:tcPr>
          <w:p w14:paraId="49DDEC9C" w14:textId="77777777" w:rsidR="00F57377" w:rsidRDefault="00F57377" w:rsidP="00FD6FC8">
            <w:pPr>
              <w:tabs>
                <w:tab w:val="left" w:pos="2977"/>
                <w:tab w:val="left" w:pos="3544"/>
                <w:tab w:val="left" w:pos="7088"/>
              </w:tabs>
              <w:spacing w:before="0" w:line="256" w:lineRule="auto"/>
              <w:rPr>
                <w:b/>
                <w:sz w:val="22"/>
                <w:szCs w:val="22"/>
                <w:lang w:eastAsia="en-US"/>
              </w:rPr>
            </w:pPr>
            <w:r>
              <w:rPr>
                <w:sz w:val="22"/>
                <w:szCs w:val="22"/>
                <w:lang w:eastAsia="en-US"/>
              </w:rPr>
              <w:t>–</w:t>
            </w:r>
          </w:p>
        </w:tc>
        <w:tc>
          <w:tcPr>
            <w:tcW w:w="6982" w:type="dxa"/>
            <w:hideMark/>
          </w:tcPr>
          <w:p w14:paraId="61CB08A4" w14:textId="77777777" w:rsidR="00F57377" w:rsidRDefault="00F57377" w:rsidP="00FD6FC8">
            <w:pPr>
              <w:tabs>
                <w:tab w:val="left" w:pos="2977"/>
                <w:tab w:val="left" w:pos="3544"/>
                <w:tab w:val="left" w:pos="7088"/>
              </w:tabs>
              <w:spacing w:before="0" w:line="256" w:lineRule="auto"/>
              <w:rPr>
                <w:b/>
                <w:sz w:val="22"/>
                <w:szCs w:val="22"/>
                <w:lang w:eastAsia="en-US"/>
              </w:rPr>
            </w:pPr>
            <w:r>
              <w:rPr>
                <w:sz w:val="22"/>
                <w:szCs w:val="22"/>
                <w:lang w:eastAsia="en-US"/>
              </w:rPr>
              <w:t>налог на добавленную стоимость.</w:t>
            </w:r>
          </w:p>
        </w:tc>
      </w:tr>
      <w:tr w:rsidR="00F57377" w14:paraId="33FF9FA4" w14:textId="77777777" w:rsidTr="00FD6FC8">
        <w:tc>
          <w:tcPr>
            <w:tcW w:w="2803" w:type="dxa"/>
            <w:hideMark/>
          </w:tcPr>
          <w:p w14:paraId="2F7BEA45" w14:textId="77777777" w:rsidR="00F57377" w:rsidRDefault="00F57377" w:rsidP="00FD6FC8">
            <w:pPr>
              <w:tabs>
                <w:tab w:val="left" w:pos="2977"/>
                <w:tab w:val="left" w:pos="3544"/>
                <w:tab w:val="left" w:pos="7088"/>
              </w:tabs>
              <w:spacing w:before="0" w:line="256" w:lineRule="auto"/>
              <w:rPr>
                <w:b/>
                <w:sz w:val="22"/>
                <w:szCs w:val="22"/>
                <w:lang w:eastAsia="en-US"/>
              </w:rPr>
            </w:pPr>
            <w:r>
              <w:rPr>
                <w:b/>
                <w:sz w:val="22"/>
                <w:szCs w:val="22"/>
                <w:lang w:eastAsia="en-US"/>
              </w:rPr>
              <w:t>НМЦ</w:t>
            </w:r>
          </w:p>
        </w:tc>
        <w:tc>
          <w:tcPr>
            <w:tcW w:w="425" w:type="dxa"/>
            <w:hideMark/>
          </w:tcPr>
          <w:p w14:paraId="3FD7353B" w14:textId="77777777" w:rsidR="00F57377" w:rsidRDefault="00F57377" w:rsidP="00FD6FC8">
            <w:pPr>
              <w:tabs>
                <w:tab w:val="left" w:pos="2977"/>
                <w:tab w:val="left" w:pos="3544"/>
                <w:tab w:val="left" w:pos="7088"/>
              </w:tabs>
              <w:spacing w:before="0" w:line="256" w:lineRule="auto"/>
              <w:rPr>
                <w:b/>
                <w:sz w:val="22"/>
                <w:szCs w:val="22"/>
                <w:lang w:eastAsia="en-US"/>
              </w:rPr>
            </w:pPr>
            <w:r>
              <w:rPr>
                <w:sz w:val="22"/>
                <w:szCs w:val="22"/>
                <w:lang w:eastAsia="en-US"/>
              </w:rPr>
              <w:t>–</w:t>
            </w:r>
          </w:p>
        </w:tc>
        <w:tc>
          <w:tcPr>
            <w:tcW w:w="6982" w:type="dxa"/>
            <w:hideMark/>
          </w:tcPr>
          <w:p w14:paraId="3E21DBF2" w14:textId="77777777" w:rsidR="00F57377" w:rsidRDefault="00F57377" w:rsidP="00FD6FC8">
            <w:pPr>
              <w:tabs>
                <w:tab w:val="left" w:pos="2977"/>
                <w:tab w:val="left" w:pos="3544"/>
                <w:tab w:val="left" w:pos="7088"/>
              </w:tabs>
              <w:spacing w:before="0" w:line="256" w:lineRule="auto"/>
              <w:rPr>
                <w:b/>
                <w:sz w:val="22"/>
                <w:szCs w:val="22"/>
                <w:lang w:eastAsia="en-US"/>
              </w:rPr>
            </w:pPr>
            <w:r>
              <w:rPr>
                <w:sz w:val="22"/>
                <w:szCs w:val="22"/>
                <w:lang w:eastAsia="en-US"/>
              </w:rPr>
              <w:t>начальная (максимальная) цена договора (цена лота).</w:t>
            </w:r>
          </w:p>
        </w:tc>
      </w:tr>
      <w:tr w:rsidR="00F57377" w14:paraId="7B44856E" w14:textId="77777777" w:rsidTr="00FD6FC8">
        <w:tc>
          <w:tcPr>
            <w:tcW w:w="2803" w:type="dxa"/>
            <w:hideMark/>
          </w:tcPr>
          <w:p w14:paraId="709C306A" w14:textId="77777777" w:rsidR="00F57377" w:rsidRDefault="00F57377" w:rsidP="00FD6FC8">
            <w:pPr>
              <w:tabs>
                <w:tab w:val="left" w:pos="2977"/>
                <w:tab w:val="left" w:pos="3544"/>
                <w:tab w:val="left" w:pos="7088"/>
              </w:tabs>
              <w:spacing w:before="0" w:line="256" w:lineRule="auto"/>
              <w:rPr>
                <w:b/>
                <w:sz w:val="22"/>
                <w:szCs w:val="22"/>
                <w:lang w:eastAsia="en-US"/>
              </w:rPr>
            </w:pPr>
            <w:r>
              <w:rPr>
                <w:b/>
                <w:sz w:val="22"/>
                <w:szCs w:val="22"/>
                <w:lang w:eastAsia="en-US"/>
              </w:rPr>
              <w:t>Стороны</w:t>
            </w:r>
          </w:p>
        </w:tc>
        <w:tc>
          <w:tcPr>
            <w:tcW w:w="425" w:type="dxa"/>
            <w:hideMark/>
          </w:tcPr>
          <w:p w14:paraId="32FA4A8B" w14:textId="77777777" w:rsidR="00F57377" w:rsidRDefault="00F57377" w:rsidP="00FD6FC8">
            <w:pPr>
              <w:tabs>
                <w:tab w:val="left" w:pos="2977"/>
                <w:tab w:val="left" w:pos="3544"/>
                <w:tab w:val="left" w:pos="7088"/>
              </w:tabs>
              <w:spacing w:before="0" w:line="256" w:lineRule="auto"/>
              <w:rPr>
                <w:sz w:val="22"/>
                <w:szCs w:val="22"/>
                <w:lang w:eastAsia="en-US"/>
              </w:rPr>
            </w:pPr>
            <w:r>
              <w:rPr>
                <w:sz w:val="22"/>
                <w:szCs w:val="22"/>
                <w:lang w:eastAsia="en-US"/>
              </w:rPr>
              <w:t>–</w:t>
            </w:r>
          </w:p>
        </w:tc>
        <w:tc>
          <w:tcPr>
            <w:tcW w:w="6982" w:type="dxa"/>
            <w:hideMark/>
          </w:tcPr>
          <w:p w14:paraId="470A9009" w14:textId="77777777" w:rsidR="00F57377" w:rsidRDefault="00F57377" w:rsidP="00FD6FC8">
            <w:pPr>
              <w:tabs>
                <w:tab w:val="left" w:pos="2977"/>
                <w:tab w:val="left" w:pos="3544"/>
                <w:tab w:val="left" w:pos="7088"/>
              </w:tabs>
              <w:spacing w:before="0" w:line="256" w:lineRule="auto"/>
              <w:rPr>
                <w:sz w:val="22"/>
                <w:szCs w:val="22"/>
                <w:lang w:eastAsia="en-US"/>
              </w:rPr>
            </w:pPr>
            <w:r>
              <w:rPr>
                <w:sz w:val="22"/>
                <w:szCs w:val="22"/>
                <w:lang w:eastAsia="en-US"/>
              </w:rPr>
              <w:t>организатор, заказчик и участники закупки, являющиеся сторонами данной закупки (при совместном упоминании).</w:t>
            </w:r>
          </w:p>
        </w:tc>
      </w:tr>
      <w:tr w:rsidR="00F57377" w14:paraId="21441AE4" w14:textId="77777777" w:rsidTr="00FD6FC8">
        <w:tc>
          <w:tcPr>
            <w:tcW w:w="2803" w:type="dxa"/>
            <w:hideMark/>
          </w:tcPr>
          <w:p w14:paraId="0EBFB6D7" w14:textId="77777777" w:rsidR="00F57377" w:rsidRDefault="00F57377" w:rsidP="00FD6FC8">
            <w:pPr>
              <w:tabs>
                <w:tab w:val="left" w:pos="2977"/>
                <w:tab w:val="left" w:pos="3544"/>
                <w:tab w:val="left" w:pos="7088"/>
              </w:tabs>
              <w:spacing w:before="0" w:line="256" w:lineRule="auto"/>
              <w:rPr>
                <w:b/>
                <w:sz w:val="22"/>
                <w:szCs w:val="22"/>
                <w:lang w:eastAsia="en-US"/>
              </w:rPr>
            </w:pPr>
            <w:r>
              <w:rPr>
                <w:b/>
                <w:sz w:val="22"/>
                <w:szCs w:val="22"/>
                <w:lang w:eastAsia="en-US"/>
              </w:rPr>
              <w:t>Э</w:t>
            </w:r>
            <w:r w:rsidR="002E5F50">
              <w:rPr>
                <w:b/>
                <w:sz w:val="22"/>
                <w:szCs w:val="22"/>
                <w:lang w:eastAsia="en-US"/>
              </w:rPr>
              <w:t>Т</w:t>
            </w:r>
            <w:r>
              <w:rPr>
                <w:b/>
                <w:sz w:val="22"/>
                <w:szCs w:val="22"/>
                <w:lang w:eastAsia="en-US"/>
              </w:rPr>
              <w:t>П</w:t>
            </w:r>
          </w:p>
        </w:tc>
        <w:tc>
          <w:tcPr>
            <w:tcW w:w="425" w:type="dxa"/>
            <w:hideMark/>
          </w:tcPr>
          <w:p w14:paraId="6BD5FC8B" w14:textId="77777777" w:rsidR="00F57377" w:rsidRDefault="00F57377" w:rsidP="00FD6FC8">
            <w:pPr>
              <w:tabs>
                <w:tab w:val="left" w:pos="2977"/>
                <w:tab w:val="left" w:pos="3544"/>
                <w:tab w:val="left" w:pos="7088"/>
              </w:tabs>
              <w:spacing w:before="0" w:line="256" w:lineRule="auto"/>
              <w:rPr>
                <w:b/>
                <w:sz w:val="22"/>
                <w:szCs w:val="22"/>
                <w:lang w:eastAsia="en-US"/>
              </w:rPr>
            </w:pPr>
            <w:r>
              <w:rPr>
                <w:sz w:val="22"/>
                <w:szCs w:val="22"/>
                <w:lang w:eastAsia="en-US"/>
              </w:rPr>
              <w:t>–</w:t>
            </w:r>
          </w:p>
        </w:tc>
        <w:tc>
          <w:tcPr>
            <w:tcW w:w="6982" w:type="dxa"/>
            <w:hideMark/>
          </w:tcPr>
          <w:p w14:paraId="0B46414F" w14:textId="77777777" w:rsidR="00F57377" w:rsidRDefault="00F57377" w:rsidP="00FD6FC8">
            <w:pPr>
              <w:tabs>
                <w:tab w:val="left" w:pos="2977"/>
                <w:tab w:val="left" w:pos="3544"/>
                <w:tab w:val="left" w:pos="7088"/>
              </w:tabs>
              <w:spacing w:before="0" w:line="256" w:lineRule="auto"/>
              <w:rPr>
                <w:b/>
                <w:sz w:val="22"/>
                <w:szCs w:val="22"/>
                <w:lang w:eastAsia="en-US"/>
              </w:rPr>
            </w:pPr>
            <w:r>
              <w:rPr>
                <w:sz w:val="22"/>
                <w:szCs w:val="22"/>
                <w:lang w:eastAsia="en-US"/>
              </w:rPr>
              <w:t xml:space="preserve">электронная </w:t>
            </w:r>
            <w:r w:rsidR="002E5F50">
              <w:rPr>
                <w:sz w:val="22"/>
                <w:szCs w:val="22"/>
                <w:lang w:eastAsia="en-US"/>
              </w:rPr>
              <w:t xml:space="preserve">торговая </w:t>
            </w:r>
            <w:r>
              <w:rPr>
                <w:sz w:val="22"/>
                <w:szCs w:val="22"/>
                <w:lang w:eastAsia="en-US"/>
              </w:rPr>
              <w:t>площадка.</w:t>
            </w:r>
          </w:p>
        </w:tc>
      </w:tr>
    </w:tbl>
    <w:p w14:paraId="4CC8503A" w14:textId="77777777" w:rsidR="00F57377" w:rsidRDefault="00F57377" w:rsidP="00FD6FC8">
      <w:pPr>
        <w:pStyle w:val="10"/>
        <w:numPr>
          <w:ilvl w:val="0"/>
          <w:numId w:val="0"/>
        </w:numPr>
        <w:tabs>
          <w:tab w:val="left" w:pos="708"/>
          <w:tab w:val="left" w:pos="7088"/>
        </w:tabs>
        <w:spacing w:before="0" w:after="0"/>
        <w:jc w:val="both"/>
        <w:rPr>
          <w:rFonts w:ascii="Times New Roman" w:hAnsi="Times New Roman"/>
          <w:b/>
          <w:sz w:val="22"/>
          <w:szCs w:val="22"/>
        </w:rPr>
      </w:pPr>
      <w:bookmarkStart w:id="21" w:name="_ТЕРМИНЫ_И_ОПРЕДЕЛЕНИЯ"/>
      <w:bookmarkStart w:id="22" w:name="_Toc197421017"/>
      <w:bookmarkStart w:id="23" w:name="_Toc219882347"/>
      <w:bookmarkEnd w:id="21"/>
      <w:r>
        <w:rPr>
          <w:rFonts w:ascii="Times New Roman" w:hAnsi="Times New Roman"/>
          <w:b/>
          <w:sz w:val="22"/>
          <w:szCs w:val="22"/>
        </w:rPr>
        <w:lastRenderedPageBreak/>
        <w:t>ТЕРМИНЫ И ОПРЕДЕЛЕНИЯ</w:t>
      </w:r>
      <w:bookmarkEnd w:id="4"/>
      <w:bookmarkEnd w:id="22"/>
      <w:bookmarkEnd w:id="23"/>
    </w:p>
    <w:p w14:paraId="3BBAB223" w14:textId="77777777" w:rsidR="00F57377" w:rsidRDefault="00F57377" w:rsidP="00FD6FC8">
      <w:pPr>
        <w:tabs>
          <w:tab w:val="left" w:pos="7088"/>
        </w:tabs>
        <w:spacing w:before="0"/>
        <w:outlineLvl w:val="7"/>
        <w:rPr>
          <w:rFonts w:eastAsia="Calibri"/>
          <w:b/>
          <w:bCs/>
          <w:sz w:val="22"/>
          <w:szCs w:val="22"/>
          <w:lang w:eastAsia="en-US"/>
        </w:rPr>
      </w:pPr>
      <w:r>
        <w:rPr>
          <w:rFonts w:eastAsia="Calibri"/>
          <w:b/>
          <w:bCs/>
          <w:sz w:val="22"/>
          <w:szCs w:val="22"/>
          <w:lang w:eastAsia="en-US"/>
        </w:rPr>
        <w:t xml:space="preserve">Аккредитация </w:t>
      </w:r>
      <w:r>
        <w:rPr>
          <w:rFonts w:eastAsia="Calibri"/>
          <w:sz w:val="22"/>
          <w:szCs w:val="22"/>
          <w:lang w:eastAsia="en-US"/>
        </w:rPr>
        <w:t>– процедура проверки поставщиков (подрядчиков, исполнителей) на соответствие минимальным требованиям в отношении их правового статуса, благонадежности и деловой репутации.</w:t>
      </w:r>
    </w:p>
    <w:p w14:paraId="0450C63B" w14:textId="77777777" w:rsidR="00F57377" w:rsidRDefault="00F57377" w:rsidP="00FD6FC8">
      <w:pPr>
        <w:tabs>
          <w:tab w:val="left" w:pos="7088"/>
        </w:tabs>
        <w:spacing w:before="0"/>
        <w:rPr>
          <w:sz w:val="22"/>
          <w:szCs w:val="22"/>
        </w:rPr>
      </w:pPr>
      <w:r>
        <w:rPr>
          <w:b/>
          <w:sz w:val="22"/>
          <w:szCs w:val="22"/>
        </w:rPr>
        <w:t>Альтернативное предложение</w:t>
      </w:r>
      <w:r>
        <w:rPr>
          <w:sz w:val="22"/>
          <w:szCs w:val="22"/>
        </w:rPr>
        <w:t xml:space="preserve"> – предложение участника, подаваемое в составе заявки дополнительно к основному, и содержащее одно или несколько измененных относительно содержащихся в основном предложении характеристик предлагаемой продукции, организационно-технических решений или условий исполнения договора, сопровождающееся, при необходимости, альтернативной ценой.</w:t>
      </w:r>
    </w:p>
    <w:p w14:paraId="624C6902" w14:textId="77777777" w:rsidR="00F57377" w:rsidRDefault="00F57377" w:rsidP="00FD6FC8">
      <w:pPr>
        <w:tabs>
          <w:tab w:val="left" w:pos="7088"/>
        </w:tabs>
        <w:spacing w:before="0"/>
        <w:outlineLvl w:val="7"/>
        <w:rPr>
          <w:rFonts w:eastAsia="Calibri"/>
          <w:sz w:val="22"/>
          <w:szCs w:val="22"/>
          <w:lang w:eastAsia="en-US"/>
        </w:rPr>
      </w:pPr>
      <w:bookmarkStart w:id="24" w:name="_Hlk65680740"/>
      <w:r>
        <w:rPr>
          <w:rFonts w:eastAsia="Calibri"/>
          <w:b/>
          <w:bCs/>
          <w:sz w:val="22"/>
          <w:szCs w:val="22"/>
          <w:lang w:eastAsia="en-US"/>
        </w:rPr>
        <w:t>Документация о закупке</w:t>
      </w:r>
      <w:r>
        <w:rPr>
          <w:rFonts w:eastAsia="Calibri"/>
          <w:sz w:val="22"/>
          <w:szCs w:val="22"/>
          <w:lang w:eastAsia="en-US"/>
        </w:rPr>
        <w:t xml:space="preserve"> – комплект документов, содержащий полную информацию о предмете, условиях участия и правилах проведения закупки, правилах подготовки, оформления и подачи предложения участником, правилах выбора победителя, а также об условиях заключаемого по результатам закупки договора.</w:t>
      </w:r>
    </w:p>
    <w:p w14:paraId="28655250" w14:textId="77777777" w:rsidR="00F57377" w:rsidRDefault="00F57377" w:rsidP="00FD6FC8">
      <w:pPr>
        <w:tabs>
          <w:tab w:val="left" w:pos="7088"/>
        </w:tabs>
        <w:spacing w:before="0"/>
        <w:outlineLvl w:val="7"/>
        <w:rPr>
          <w:rFonts w:eastAsia="Calibri"/>
          <w:sz w:val="22"/>
          <w:szCs w:val="22"/>
          <w:lang w:eastAsia="en-US"/>
        </w:rPr>
      </w:pPr>
      <w:r>
        <w:rPr>
          <w:rFonts w:eastAsia="Calibri"/>
          <w:b/>
          <w:bCs/>
          <w:sz w:val="22"/>
          <w:szCs w:val="22"/>
          <w:lang w:eastAsia="en-US"/>
        </w:rPr>
        <w:t>Заказчик</w:t>
      </w:r>
      <w:r>
        <w:rPr>
          <w:rFonts w:eastAsia="Calibri"/>
          <w:sz w:val="22"/>
          <w:szCs w:val="22"/>
          <w:lang w:eastAsia="en-US"/>
        </w:rPr>
        <w:t xml:space="preserve"> </w:t>
      </w:r>
      <w:r w:rsidR="00FD6FC8">
        <w:rPr>
          <w:rFonts w:eastAsia="Calibri"/>
          <w:sz w:val="22"/>
          <w:szCs w:val="22"/>
          <w:lang w:eastAsia="en-US"/>
        </w:rPr>
        <w:t>на ЭТП</w:t>
      </w:r>
      <w:r>
        <w:rPr>
          <w:rFonts w:eastAsia="Calibri"/>
          <w:sz w:val="22"/>
          <w:szCs w:val="22"/>
          <w:lang w:eastAsia="en-US"/>
        </w:rPr>
        <w:t>– Общество с ограниченной ответственностью «</w:t>
      </w:r>
      <w:r w:rsidR="00FD6FC8">
        <w:rPr>
          <w:rFonts w:eastAsia="Calibri"/>
          <w:sz w:val="22"/>
          <w:szCs w:val="22"/>
          <w:lang w:eastAsia="en-US"/>
        </w:rPr>
        <w:t>Ремонтно-механический завод</w:t>
      </w:r>
      <w:r>
        <w:rPr>
          <w:rFonts w:eastAsia="Calibri"/>
          <w:sz w:val="22"/>
          <w:szCs w:val="22"/>
          <w:lang w:eastAsia="en-US"/>
        </w:rPr>
        <w:t>», для удовлетворения потребностей которого осуществляется закупка.</w:t>
      </w:r>
    </w:p>
    <w:p w14:paraId="52137FB5" w14:textId="77777777" w:rsidR="00F57377" w:rsidRDefault="00F57377" w:rsidP="00FD6FC8">
      <w:pPr>
        <w:tabs>
          <w:tab w:val="left" w:pos="7088"/>
        </w:tabs>
        <w:spacing w:before="0"/>
        <w:outlineLvl w:val="7"/>
        <w:rPr>
          <w:rFonts w:eastAsia="Calibri"/>
          <w:sz w:val="22"/>
          <w:szCs w:val="22"/>
          <w:lang w:eastAsia="en-US"/>
        </w:rPr>
      </w:pPr>
      <w:bookmarkStart w:id="25" w:name="_Hlk69807615"/>
      <w:r>
        <w:rPr>
          <w:rFonts w:eastAsia="Calibri"/>
          <w:b/>
          <w:bCs/>
          <w:sz w:val="22"/>
          <w:szCs w:val="22"/>
          <w:lang w:eastAsia="en-US"/>
        </w:rPr>
        <w:t>Закупка</w:t>
      </w:r>
      <w:r>
        <w:rPr>
          <w:rFonts w:eastAsia="Calibri"/>
          <w:sz w:val="22"/>
          <w:szCs w:val="22"/>
          <w:lang w:eastAsia="en-US"/>
        </w:rPr>
        <w:t xml:space="preserve"> – совокупность действий, осуществляемых в установленном порядке заказчиком / организатором и направленных на обеспечение нужд заказчика в продукции.</w:t>
      </w:r>
    </w:p>
    <w:bookmarkEnd w:id="25"/>
    <w:p w14:paraId="511728E1" w14:textId="4222B565" w:rsidR="00F57377" w:rsidRDefault="00F57377" w:rsidP="00FD6FC8">
      <w:pPr>
        <w:tabs>
          <w:tab w:val="left" w:pos="7088"/>
        </w:tabs>
        <w:spacing w:before="0"/>
        <w:outlineLvl w:val="7"/>
        <w:rPr>
          <w:rFonts w:eastAsia="Calibri"/>
          <w:sz w:val="22"/>
          <w:szCs w:val="22"/>
          <w:lang w:eastAsia="en-US"/>
        </w:rPr>
      </w:pPr>
      <w:r>
        <w:rPr>
          <w:rFonts w:eastAsia="Calibri"/>
          <w:b/>
          <w:bCs/>
          <w:sz w:val="22"/>
          <w:szCs w:val="22"/>
          <w:lang w:eastAsia="en-US"/>
        </w:rPr>
        <w:t>Закупочная комиссия</w:t>
      </w:r>
      <w:r>
        <w:rPr>
          <w:rFonts w:eastAsia="Calibri"/>
          <w:sz w:val="22"/>
          <w:szCs w:val="22"/>
          <w:lang w:eastAsia="en-US"/>
        </w:rPr>
        <w:t xml:space="preserve"> – коллегиальный орган заказчика / организатора, принимающий решения при осуществлении закупки в рамках компетенции, определенной </w:t>
      </w:r>
      <w:r w:rsidR="00FD6FC8">
        <w:rPr>
          <w:rFonts w:eastAsia="Calibri"/>
          <w:sz w:val="22"/>
          <w:szCs w:val="22"/>
          <w:lang w:eastAsia="en-US"/>
        </w:rPr>
        <w:t xml:space="preserve">внутренним локально-нормативным </w:t>
      </w:r>
      <w:r w:rsidR="007B1422">
        <w:rPr>
          <w:rFonts w:eastAsia="Calibri"/>
          <w:sz w:val="22"/>
          <w:szCs w:val="22"/>
          <w:lang w:eastAsia="en-US"/>
        </w:rPr>
        <w:t>документом</w:t>
      </w:r>
      <w:r>
        <w:rPr>
          <w:rFonts w:eastAsia="Calibri"/>
          <w:sz w:val="22"/>
          <w:szCs w:val="22"/>
          <w:lang w:eastAsia="en-US"/>
        </w:rPr>
        <w:t>.</w:t>
      </w:r>
    </w:p>
    <w:bookmarkEnd w:id="24"/>
    <w:p w14:paraId="00882FAF" w14:textId="77777777" w:rsidR="00F57377" w:rsidRDefault="00F57377" w:rsidP="00FD6FC8">
      <w:pPr>
        <w:tabs>
          <w:tab w:val="left" w:pos="7088"/>
        </w:tabs>
        <w:spacing w:before="0"/>
        <w:rPr>
          <w:sz w:val="22"/>
          <w:szCs w:val="22"/>
        </w:rPr>
      </w:pPr>
      <w:r>
        <w:rPr>
          <w:b/>
          <w:sz w:val="22"/>
          <w:szCs w:val="22"/>
        </w:rPr>
        <w:t>Коллективный участник</w:t>
      </w:r>
      <w:r>
        <w:rPr>
          <w:sz w:val="22"/>
          <w:szCs w:val="22"/>
        </w:rPr>
        <w:t xml:space="preserve"> – объединение юридических или физических лиц (в том числе индивидуальных предпринимателей), выступающих на стороне одного участника и несущих солидарную ответственность по обязательствам, вытекающим из участия в закупке и дальнейшего заключения и исполнения договора.</w:t>
      </w:r>
    </w:p>
    <w:p w14:paraId="039A0E4A" w14:textId="77777777" w:rsidR="00F57377" w:rsidRDefault="00F57377" w:rsidP="00FD6FC8">
      <w:pPr>
        <w:tabs>
          <w:tab w:val="left" w:pos="708"/>
          <w:tab w:val="left" w:pos="1134"/>
          <w:tab w:val="left" w:pos="7088"/>
        </w:tabs>
        <w:spacing w:before="0"/>
        <w:rPr>
          <w:sz w:val="22"/>
          <w:szCs w:val="22"/>
        </w:rPr>
      </w:pPr>
      <w:bookmarkStart w:id="26" w:name="_Ref93159694"/>
      <w:r>
        <w:rPr>
          <w:b/>
          <w:sz w:val="22"/>
          <w:szCs w:val="22"/>
        </w:rPr>
        <w:t>Лот</w:t>
      </w:r>
      <w:r>
        <w:rPr>
          <w:bCs/>
          <w:sz w:val="22"/>
          <w:szCs w:val="22"/>
        </w:rPr>
        <w:t xml:space="preserve"> </w:t>
      </w:r>
      <w:r>
        <w:rPr>
          <w:sz w:val="22"/>
          <w:szCs w:val="22"/>
        </w:rPr>
        <w:t>– часть закупаемой продукции, обособленная в извещении о закупке и/или в документации о закупке, по результатам закупки которой предполагается заключение отдельного договора.</w:t>
      </w:r>
      <w:bookmarkEnd w:id="26"/>
    </w:p>
    <w:p w14:paraId="4822EBD3" w14:textId="77777777" w:rsidR="00F57377" w:rsidRDefault="00F57377" w:rsidP="00FD6FC8">
      <w:pPr>
        <w:tabs>
          <w:tab w:val="left" w:pos="708"/>
          <w:tab w:val="left" w:pos="1134"/>
          <w:tab w:val="left" w:pos="7088"/>
        </w:tabs>
        <w:spacing w:before="0"/>
        <w:rPr>
          <w:b/>
          <w:sz w:val="22"/>
          <w:szCs w:val="22"/>
        </w:rPr>
      </w:pPr>
      <w:r>
        <w:rPr>
          <w:b/>
          <w:bCs/>
          <w:sz w:val="22"/>
          <w:szCs w:val="22"/>
        </w:rPr>
        <w:t>Начальная (максимальная) цена договора (цена лота), в том числе цена договора, заключаемого с единственным поставщиком</w:t>
      </w:r>
      <w:r>
        <w:rPr>
          <w:b/>
          <w:sz w:val="22"/>
          <w:szCs w:val="22"/>
        </w:rPr>
        <w:t xml:space="preserve"> – </w:t>
      </w:r>
      <w:r>
        <w:rPr>
          <w:bCs/>
          <w:sz w:val="22"/>
          <w:szCs w:val="22"/>
        </w:rPr>
        <w:t>предельно допустимая цена договора (лота), выше размера которой не может быть заключен договор по итогам проведения закупки, и которая может быть представлена в виде ценового значения или в виде формулы цены.</w:t>
      </w:r>
    </w:p>
    <w:p w14:paraId="7EBDD2CD" w14:textId="77777777" w:rsidR="00F57377" w:rsidRDefault="00F57377" w:rsidP="00FD6FC8">
      <w:pPr>
        <w:tabs>
          <w:tab w:val="left" w:pos="708"/>
          <w:tab w:val="left" w:pos="1134"/>
          <w:tab w:val="left" w:pos="7088"/>
        </w:tabs>
        <w:spacing w:before="0"/>
        <w:rPr>
          <w:sz w:val="22"/>
          <w:szCs w:val="22"/>
        </w:rPr>
      </w:pPr>
      <w:r>
        <w:rPr>
          <w:b/>
          <w:sz w:val="22"/>
          <w:szCs w:val="22"/>
        </w:rPr>
        <w:t>Оператор ЭП</w:t>
      </w:r>
      <w:r>
        <w:rPr>
          <w:sz w:val="22"/>
          <w:szCs w:val="22"/>
        </w:rPr>
        <w:t xml:space="preserve"> – являющееся коммерческой организацией юридическое лицо, созданное в соответствии с законодательством Российской Федерации в организационно-правовой форме общества с ограниченной ответственностью или непубличного акционерного общества, в уставном капитале которых доля иностранных граждан, лиц без гражданства, иностранных юридических лиц либо количество голосующих акций, которыми владеют указанные граждане и лица, составляет не более чем двадцать пять процентов, владеющее электронной площадкой, в том числе необходимыми для ее функционирования оборудованием и программно-техническими средствами (далее также </w:t>
      </w:r>
      <w:r>
        <w:rPr>
          <w:b/>
          <w:sz w:val="22"/>
          <w:szCs w:val="22"/>
        </w:rPr>
        <w:t>–</w:t>
      </w:r>
      <w:r>
        <w:rPr>
          <w:sz w:val="22"/>
          <w:szCs w:val="22"/>
        </w:rPr>
        <w:t xml:space="preserve"> программно-аппаратные средства электронной площадки).</w:t>
      </w:r>
    </w:p>
    <w:p w14:paraId="534CF88F" w14:textId="77777777" w:rsidR="00F57377" w:rsidRDefault="00F57377" w:rsidP="00FD6FC8">
      <w:pPr>
        <w:tabs>
          <w:tab w:val="left" w:pos="7088"/>
        </w:tabs>
        <w:spacing w:before="0"/>
        <w:rPr>
          <w:sz w:val="22"/>
          <w:szCs w:val="22"/>
        </w:rPr>
      </w:pPr>
      <w:r>
        <w:rPr>
          <w:b/>
          <w:sz w:val="22"/>
          <w:szCs w:val="22"/>
        </w:rPr>
        <w:t xml:space="preserve">Организатор (организатор закупки) </w:t>
      </w:r>
      <w:r>
        <w:rPr>
          <w:sz w:val="22"/>
          <w:szCs w:val="22"/>
        </w:rPr>
        <w:t>– юридическое лицо, непосредственно проводящее закупку. Заказчик может выступать в роли организатора.</w:t>
      </w:r>
    </w:p>
    <w:p w14:paraId="4AE869FA" w14:textId="77777777" w:rsidR="00F57377" w:rsidRDefault="00F57377" w:rsidP="00FD6FC8">
      <w:pPr>
        <w:tabs>
          <w:tab w:val="left" w:pos="7088"/>
        </w:tabs>
        <w:spacing w:before="0"/>
        <w:rPr>
          <w:sz w:val="22"/>
          <w:szCs w:val="22"/>
        </w:rPr>
      </w:pPr>
      <w:r>
        <w:rPr>
          <w:b/>
          <w:sz w:val="22"/>
          <w:szCs w:val="22"/>
        </w:rPr>
        <w:t xml:space="preserve">Размещение </w:t>
      </w:r>
      <w:r>
        <w:rPr>
          <w:sz w:val="22"/>
          <w:szCs w:val="22"/>
        </w:rPr>
        <w:t xml:space="preserve">– публикация информации о закупке </w:t>
      </w:r>
      <w:r>
        <w:rPr>
          <w:color w:val="000000" w:themeColor="text1"/>
          <w:sz w:val="22"/>
          <w:szCs w:val="22"/>
        </w:rPr>
        <w:t>на электронной площадке ООО «</w:t>
      </w:r>
      <w:r w:rsidR="00FD6FC8">
        <w:rPr>
          <w:color w:val="000000" w:themeColor="text1"/>
          <w:sz w:val="22"/>
          <w:szCs w:val="22"/>
        </w:rPr>
        <w:t>РМЗ</w:t>
      </w:r>
      <w:r>
        <w:rPr>
          <w:color w:val="000000" w:themeColor="text1"/>
          <w:sz w:val="22"/>
          <w:szCs w:val="22"/>
        </w:rPr>
        <w:t>»</w:t>
      </w:r>
      <w:r>
        <w:rPr>
          <w:sz w:val="22"/>
          <w:szCs w:val="22"/>
        </w:rPr>
        <w:t>; направление либо передача организатором информации в адрес участников закупки. В случае если окончание срока размещения приходится на нерабочий день согласно законодательству Российской Федерации, сведения размещаются в первый рабочий день, следующий за нерабочими днями.</w:t>
      </w:r>
    </w:p>
    <w:p w14:paraId="51368877" w14:textId="77777777" w:rsidR="00F57377" w:rsidRDefault="00F57377" w:rsidP="00FD6FC8">
      <w:pPr>
        <w:tabs>
          <w:tab w:val="left" w:pos="7088"/>
        </w:tabs>
        <w:spacing w:before="0"/>
        <w:rPr>
          <w:sz w:val="22"/>
          <w:szCs w:val="22"/>
        </w:rPr>
      </w:pPr>
      <w:r>
        <w:rPr>
          <w:b/>
          <w:sz w:val="22"/>
          <w:szCs w:val="22"/>
        </w:rPr>
        <w:t>Переторжка</w:t>
      </w:r>
      <w:r>
        <w:rPr>
          <w:sz w:val="22"/>
          <w:szCs w:val="22"/>
        </w:rPr>
        <w:t xml:space="preserve"> – этап закупки, в ходе которого допущенным к этапу участникам представляется возможность представить дополнительные ценовые предложения о снижении цены или предложения об улучшении других параметров их заявок.</w:t>
      </w:r>
    </w:p>
    <w:p w14:paraId="341E259B" w14:textId="77777777" w:rsidR="00F57377" w:rsidRDefault="00F57377" w:rsidP="00FD6FC8">
      <w:pPr>
        <w:tabs>
          <w:tab w:val="left" w:pos="7088"/>
        </w:tabs>
        <w:spacing w:before="0"/>
        <w:rPr>
          <w:sz w:val="22"/>
          <w:szCs w:val="22"/>
        </w:rPr>
      </w:pPr>
      <w:r>
        <w:rPr>
          <w:b/>
          <w:sz w:val="22"/>
          <w:szCs w:val="22"/>
        </w:rPr>
        <w:t>Победитель</w:t>
      </w:r>
      <w:r>
        <w:rPr>
          <w:sz w:val="22"/>
          <w:szCs w:val="22"/>
        </w:rPr>
        <w:t xml:space="preserve"> – участник закупки, который сделал лучшее предложение в соответствии с условиями извещения о закупке и/или документации о закупке.</w:t>
      </w:r>
    </w:p>
    <w:p w14:paraId="03958620" w14:textId="77777777" w:rsidR="00F57377" w:rsidRDefault="00F57377" w:rsidP="00FD6FC8">
      <w:pPr>
        <w:tabs>
          <w:tab w:val="left" w:pos="7088"/>
        </w:tabs>
        <w:spacing w:before="0"/>
        <w:rPr>
          <w:sz w:val="22"/>
          <w:szCs w:val="22"/>
        </w:rPr>
      </w:pPr>
      <w:r>
        <w:rPr>
          <w:b/>
          <w:sz w:val="22"/>
          <w:szCs w:val="22"/>
        </w:rPr>
        <w:t>Поставщик</w:t>
      </w:r>
      <w:r>
        <w:rPr>
          <w:sz w:val="22"/>
          <w:szCs w:val="22"/>
        </w:rPr>
        <w:t xml:space="preserve"> – любое юридическое или физическое лицо, а также объединение этих лиц, способное на законных основаниях поставить заказчику требуемую продукцию. Под поставщиком продукции при закупке работ / услуг понимается соответственно подрядчик / исполнитель.</w:t>
      </w:r>
    </w:p>
    <w:p w14:paraId="1A4732CC" w14:textId="77777777" w:rsidR="00F57377" w:rsidRDefault="00F57377" w:rsidP="00FD6FC8">
      <w:pPr>
        <w:tabs>
          <w:tab w:val="left" w:pos="7088"/>
        </w:tabs>
        <w:spacing w:before="0"/>
        <w:rPr>
          <w:sz w:val="22"/>
          <w:szCs w:val="22"/>
        </w:rPr>
      </w:pPr>
      <w:r>
        <w:rPr>
          <w:b/>
          <w:sz w:val="22"/>
          <w:szCs w:val="22"/>
        </w:rPr>
        <w:t>Предмет закупки, предмет договора</w:t>
      </w:r>
      <w:r>
        <w:rPr>
          <w:sz w:val="22"/>
          <w:szCs w:val="22"/>
        </w:rPr>
        <w:t xml:space="preserve"> – конкретные товары, работы или услуги, которые предполагается поставить (выполнить, оказать) заказчику на условиях, определенных извещении о закупке, в документации о закупке.</w:t>
      </w:r>
    </w:p>
    <w:p w14:paraId="3874864A" w14:textId="274509AE" w:rsidR="00432F53" w:rsidRDefault="00432F53" w:rsidP="00FD6FC8">
      <w:pPr>
        <w:tabs>
          <w:tab w:val="left" w:pos="7088"/>
        </w:tabs>
        <w:spacing w:before="0"/>
        <w:rPr>
          <w:sz w:val="22"/>
          <w:szCs w:val="22"/>
        </w:rPr>
      </w:pPr>
      <w:r w:rsidRPr="007B1422">
        <w:rPr>
          <w:b/>
          <w:bCs/>
          <w:sz w:val="22"/>
          <w:szCs w:val="22"/>
        </w:rPr>
        <w:t>Порядок проведения</w:t>
      </w:r>
      <w:r w:rsidRPr="007B1422">
        <w:rPr>
          <w:sz w:val="22"/>
          <w:szCs w:val="22"/>
        </w:rPr>
        <w:t xml:space="preserve"> </w:t>
      </w:r>
      <w:r w:rsidR="007B1422" w:rsidRPr="007B1422">
        <w:rPr>
          <w:sz w:val="22"/>
          <w:szCs w:val="22"/>
        </w:rPr>
        <w:t>-регламентированная последовательность шагов от определения потребности в товарах, работах, услугах до заключения договора. В</w:t>
      </w:r>
      <w:r w:rsidRPr="007B1422">
        <w:rPr>
          <w:sz w:val="22"/>
          <w:szCs w:val="22"/>
        </w:rPr>
        <w:t>ходит в состав закупочной документации</w:t>
      </w:r>
    </w:p>
    <w:p w14:paraId="695097FA" w14:textId="77777777" w:rsidR="00432F53" w:rsidRDefault="00432F53" w:rsidP="00FD6FC8">
      <w:pPr>
        <w:tabs>
          <w:tab w:val="left" w:pos="7088"/>
        </w:tabs>
        <w:spacing w:before="0"/>
        <w:rPr>
          <w:sz w:val="22"/>
          <w:szCs w:val="22"/>
        </w:rPr>
      </w:pPr>
    </w:p>
    <w:p w14:paraId="53E33C84" w14:textId="77777777" w:rsidR="00F57377" w:rsidRDefault="00F57377" w:rsidP="00FD6FC8">
      <w:pPr>
        <w:tabs>
          <w:tab w:val="left" w:pos="7088"/>
        </w:tabs>
        <w:spacing w:before="0"/>
        <w:rPr>
          <w:bCs/>
          <w:iCs/>
          <w:sz w:val="22"/>
          <w:szCs w:val="22"/>
        </w:rPr>
      </w:pPr>
      <w:r>
        <w:rPr>
          <w:b/>
          <w:sz w:val="22"/>
          <w:szCs w:val="22"/>
        </w:rPr>
        <w:lastRenderedPageBreak/>
        <w:t xml:space="preserve">Продукция </w:t>
      </w:r>
      <w:r>
        <w:rPr>
          <w:sz w:val="22"/>
          <w:szCs w:val="22"/>
        </w:rPr>
        <w:t xml:space="preserve">– </w:t>
      </w:r>
      <w:r>
        <w:rPr>
          <w:bCs/>
          <w:iCs/>
          <w:sz w:val="22"/>
          <w:szCs w:val="22"/>
        </w:rPr>
        <w:t>товары, работы, услуги и иные объекты гражданских прав, приобретаемые заказчиком на возмездной основе.</w:t>
      </w:r>
    </w:p>
    <w:p w14:paraId="4F9586F8" w14:textId="77777777" w:rsidR="00F57377" w:rsidRDefault="00F57377" w:rsidP="00FD6FC8">
      <w:pPr>
        <w:tabs>
          <w:tab w:val="left" w:pos="7088"/>
        </w:tabs>
        <w:spacing w:before="0"/>
        <w:rPr>
          <w:bCs/>
          <w:iCs/>
          <w:sz w:val="22"/>
          <w:szCs w:val="22"/>
        </w:rPr>
      </w:pPr>
      <w:r>
        <w:rPr>
          <w:b/>
          <w:bCs/>
          <w:iCs/>
          <w:sz w:val="22"/>
          <w:szCs w:val="22"/>
        </w:rPr>
        <w:t>Уполномоченное лицо</w:t>
      </w:r>
      <w:r>
        <w:rPr>
          <w:bCs/>
          <w:iCs/>
          <w:sz w:val="22"/>
          <w:szCs w:val="22"/>
        </w:rPr>
        <w:t xml:space="preserve"> – руководитель организации, действующий на основании устава, или уполномоченное им лицо, действующее на основании доверенности на осуществление действий от имени организации, полномочия которых подтверждены соответствующими документами.</w:t>
      </w:r>
    </w:p>
    <w:p w14:paraId="3667AAF7" w14:textId="77777777" w:rsidR="00F57377" w:rsidRDefault="00F57377" w:rsidP="00FD6FC8">
      <w:pPr>
        <w:keepNext/>
        <w:tabs>
          <w:tab w:val="left" w:pos="1134"/>
          <w:tab w:val="left" w:pos="7088"/>
        </w:tabs>
        <w:spacing w:before="0"/>
        <w:contextualSpacing/>
        <w:rPr>
          <w:sz w:val="22"/>
          <w:szCs w:val="22"/>
        </w:rPr>
      </w:pPr>
      <w:r>
        <w:rPr>
          <w:b/>
          <w:sz w:val="22"/>
          <w:szCs w:val="22"/>
        </w:rPr>
        <w:t>Участник</w:t>
      </w:r>
      <w:r>
        <w:rPr>
          <w:sz w:val="22"/>
          <w:szCs w:val="22"/>
        </w:rPr>
        <w:t xml:space="preserve"> </w:t>
      </w:r>
      <w:r>
        <w:rPr>
          <w:b/>
          <w:bCs/>
          <w:sz w:val="22"/>
          <w:szCs w:val="22"/>
        </w:rPr>
        <w:t>(участник закупки)</w:t>
      </w:r>
      <w:r>
        <w:rPr>
          <w:sz w:val="22"/>
          <w:szCs w:val="22"/>
        </w:rPr>
        <w:t xml:space="preserve"> – </w:t>
      </w:r>
      <w:r>
        <w:rPr>
          <w:bCs/>
          <w:sz w:val="22"/>
          <w:szCs w:val="22"/>
        </w:rPr>
        <w:t xml:space="preserve">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w:t>
      </w:r>
    </w:p>
    <w:p w14:paraId="42169B86" w14:textId="77777777" w:rsidR="007B05E2" w:rsidRDefault="007B05E2" w:rsidP="00FD6FC8">
      <w:pPr>
        <w:pStyle w:val="a7"/>
        <w:numPr>
          <w:ilvl w:val="0"/>
          <w:numId w:val="0"/>
        </w:numPr>
        <w:tabs>
          <w:tab w:val="left" w:pos="7088"/>
        </w:tabs>
        <w:spacing w:before="0"/>
        <w:ind w:left="567"/>
        <w:rPr>
          <w:b/>
          <w:sz w:val="22"/>
          <w:szCs w:val="22"/>
        </w:rPr>
      </w:pPr>
      <w:bookmarkStart w:id="27" w:name="_Toc514445883"/>
      <w:bookmarkStart w:id="28" w:name="_Toc514455530"/>
      <w:bookmarkStart w:id="29" w:name="_Toc514445884"/>
      <w:bookmarkStart w:id="30" w:name="_Toc514455531"/>
      <w:bookmarkStart w:id="31" w:name="_Toc514445885"/>
      <w:bookmarkStart w:id="32" w:name="_Toc514455532"/>
      <w:bookmarkStart w:id="33" w:name="_Ref513721506"/>
      <w:bookmarkStart w:id="34" w:name="_Toc197421021"/>
      <w:bookmarkStart w:id="35" w:name="_Ref514448858"/>
      <w:bookmarkEnd w:id="27"/>
      <w:bookmarkEnd w:id="28"/>
      <w:bookmarkEnd w:id="29"/>
      <w:bookmarkEnd w:id="30"/>
      <w:bookmarkEnd w:id="31"/>
      <w:bookmarkEnd w:id="32"/>
    </w:p>
    <w:p w14:paraId="78593CB1" w14:textId="77777777" w:rsidR="002248F6" w:rsidRDefault="002248F6">
      <w:pPr>
        <w:snapToGrid/>
        <w:spacing w:before="0" w:after="160" w:line="259" w:lineRule="auto"/>
        <w:jc w:val="left"/>
        <w:rPr>
          <w:b/>
          <w:sz w:val="22"/>
          <w:szCs w:val="22"/>
        </w:rPr>
      </w:pPr>
      <w:r>
        <w:rPr>
          <w:b/>
          <w:sz w:val="22"/>
          <w:szCs w:val="22"/>
        </w:rPr>
        <w:br w:type="page"/>
      </w:r>
    </w:p>
    <w:p w14:paraId="5322C522" w14:textId="3DAEF1DF" w:rsidR="007B1422" w:rsidRPr="007B1422" w:rsidRDefault="007B1422" w:rsidP="007B1422">
      <w:pPr>
        <w:pStyle w:val="10"/>
        <w:spacing w:before="0" w:after="0"/>
        <w:rPr>
          <w:rFonts w:ascii="Times New Roman" w:hAnsi="Times New Roman"/>
          <w:b/>
          <w:bCs/>
          <w:sz w:val="22"/>
          <w:szCs w:val="22"/>
        </w:rPr>
      </w:pPr>
      <w:r w:rsidRPr="007B1422">
        <w:rPr>
          <w:rFonts w:ascii="Times New Roman" w:hAnsi="Times New Roman"/>
          <w:b/>
          <w:bCs/>
          <w:sz w:val="22"/>
          <w:szCs w:val="22"/>
        </w:rPr>
        <w:lastRenderedPageBreak/>
        <w:t>ОБЩИЕ ПОЛОЖЕНИЯ</w:t>
      </w:r>
    </w:p>
    <w:p w14:paraId="78857E93" w14:textId="77777777" w:rsidR="00F57377" w:rsidRDefault="00F57377" w:rsidP="00FD6FC8">
      <w:pPr>
        <w:pStyle w:val="20"/>
        <w:tabs>
          <w:tab w:val="num" w:pos="1134"/>
          <w:tab w:val="left" w:pos="7088"/>
        </w:tabs>
        <w:spacing w:before="0" w:after="0"/>
        <w:ind w:left="0" w:firstLine="567"/>
        <w:jc w:val="both"/>
        <w:rPr>
          <w:b/>
          <w:sz w:val="22"/>
          <w:szCs w:val="22"/>
        </w:rPr>
      </w:pPr>
      <w:bookmarkStart w:id="36" w:name="_Общие_сведения_о"/>
      <w:bookmarkStart w:id="37" w:name="_Toc69728941"/>
      <w:bookmarkStart w:id="38" w:name="_Toc57314615"/>
      <w:bookmarkStart w:id="39" w:name="_Toc55305369"/>
      <w:bookmarkStart w:id="40" w:name="_Toc55285335"/>
      <w:bookmarkStart w:id="41" w:name="_Toc197421022"/>
      <w:bookmarkStart w:id="42" w:name="_Toc219882348"/>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33"/>
      <w:bookmarkEnd w:id="34"/>
      <w:bookmarkEnd w:id="35"/>
      <w:bookmarkEnd w:id="36"/>
      <w:r>
        <w:rPr>
          <w:b/>
          <w:sz w:val="22"/>
          <w:szCs w:val="22"/>
        </w:rPr>
        <w:t xml:space="preserve">Общие сведения о </w:t>
      </w:r>
      <w:bookmarkEnd w:id="37"/>
      <w:bookmarkEnd w:id="38"/>
      <w:bookmarkEnd w:id="39"/>
      <w:bookmarkEnd w:id="40"/>
      <w:r>
        <w:rPr>
          <w:b/>
          <w:sz w:val="22"/>
          <w:szCs w:val="22"/>
        </w:rPr>
        <w:t>закупке</w:t>
      </w:r>
      <w:bookmarkEnd w:id="41"/>
      <w:bookmarkEnd w:id="42"/>
    </w:p>
    <w:p w14:paraId="3455C4D7" w14:textId="77777777" w:rsidR="00F57377" w:rsidRDefault="007B05E2" w:rsidP="00FD6FC8">
      <w:pPr>
        <w:pStyle w:val="a7"/>
        <w:tabs>
          <w:tab w:val="clear" w:pos="2127"/>
          <w:tab w:val="num" w:pos="1134"/>
          <w:tab w:val="left" w:pos="7088"/>
        </w:tabs>
        <w:spacing w:before="0"/>
        <w:ind w:left="0" w:firstLine="567"/>
        <w:rPr>
          <w:sz w:val="22"/>
          <w:szCs w:val="22"/>
        </w:rPr>
      </w:pPr>
      <w:bookmarkStart w:id="43" w:name="Общие_сведения"/>
      <w:bookmarkStart w:id="44" w:name="_Ref55193512"/>
      <w:r>
        <w:rPr>
          <w:sz w:val="22"/>
          <w:szCs w:val="22"/>
        </w:rPr>
        <w:t>Организатор</w:t>
      </w:r>
      <w:r w:rsidR="00F57377">
        <w:rPr>
          <w:sz w:val="22"/>
          <w:szCs w:val="22"/>
        </w:rPr>
        <w:t xml:space="preserve"> извещением, </w:t>
      </w:r>
      <w:r>
        <w:rPr>
          <w:sz w:val="22"/>
          <w:szCs w:val="22"/>
        </w:rPr>
        <w:t>приглашает лиц</w:t>
      </w:r>
      <w:r w:rsidR="00F57377">
        <w:rPr>
          <w:sz w:val="22"/>
          <w:szCs w:val="22"/>
        </w:rPr>
        <w:t xml:space="preserve"> к участию в закупке, способ которой указан </w:t>
      </w:r>
      <w:r>
        <w:rPr>
          <w:sz w:val="22"/>
          <w:szCs w:val="22"/>
        </w:rPr>
        <w:t>в извещении</w:t>
      </w:r>
      <w:r w:rsidR="00F57377">
        <w:rPr>
          <w:sz w:val="22"/>
          <w:szCs w:val="22"/>
        </w:rPr>
        <w:t xml:space="preserve">, для нужд заказчика, </w:t>
      </w:r>
      <w:bookmarkEnd w:id="43"/>
      <w:bookmarkEnd w:id="44"/>
      <w:r w:rsidR="00F57377">
        <w:rPr>
          <w:sz w:val="22"/>
          <w:szCs w:val="22"/>
        </w:rPr>
        <w:t>на право заключения договора, п</w:t>
      </w:r>
      <w:r>
        <w:rPr>
          <w:sz w:val="22"/>
          <w:szCs w:val="22"/>
        </w:rPr>
        <w:t>редмет которого указан в извещении.</w:t>
      </w:r>
    </w:p>
    <w:p w14:paraId="596D3443" w14:textId="77777777" w:rsidR="00F57377" w:rsidRDefault="00F57377" w:rsidP="00FD6FC8">
      <w:pPr>
        <w:pStyle w:val="a7"/>
        <w:tabs>
          <w:tab w:val="clear" w:pos="2127"/>
          <w:tab w:val="num" w:pos="1134"/>
          <w:tab w:val="left" w:pos="7088"/>
        </w:tabs>
        <w:spacing w:before="0"/>
        <w:ind w:left="0" w:firstLine="567"/>
        <w:rPr>
          <w:sz w:val="22"/>
          <w:szCs w:val="22"/>
        </w:rPr>
      </w:pPr>
      <w:r>
        <w:rPr>
          <w:sz w:val="22"/>
          <w:szCs w:val="22"/>
        </w:rPr>
        <w:t xml:space="preserve">Подробные требования к участникам, а также к документам, подтверждающим соответствие установленным требованиям, </w:t>
      </w:r>
      <w:r w:rsidR="008F798B">
        <w:rPr>
          <w:sz w:val="22"/>
          <w:szCs w:val="22"/>
        </w:rPr>
        <w:t>порядок проведения закупки и участия в ней, инструкции по подготовке заявок, а также последующий порядок заключения договора, образцы форм документов, которые необходимо подготовить и включить в состав заявки приведены</w:t>
      </w:r>
      <w:r>
        <w:rPr>
          <w:sz w:val="22"/>
          <w:szCs w:val="22"/>
        </w:rPr>
        <w:t xml:space="preserve"> в </w:t>
      </w:r>
      <w:r w:rsidR="008F798B">
        <w:rPr>
          <w:sz w:val="22"/>
          <w:szCs w:val="22"/>
        </w:rPr>
        <w:t>настоящем порядке</w:t>
      </w:r>
      <w:r>
        <w:rPr>
          <w:sz w:val="22"/>
          <w:szCs w:val="22"/>
        </w:rPr>
        <w:t xml:space="preserve">. </w:t>
      </w:r>
    </w:p>
    <w:p w14:paraId="4D7AC51B" w14:textId="77777777" w:rsidR="00432F53" w:rsidRDefault="00F57377" w:rsidP="00FD6FC8">
      <w:pPr>
        <w:pStyle w:val="a7"/>
        <w:tabs>
          <w:tab w:val="clear" w:pos="2127"/>
          <w:tab w:val="num" w:pos="1134"/>
          <w:tab w:val="left" w:pos="7088"/>
        </w:tabs>
        <w:spacing w:before="0"/>
        <w:ind w:left="0" w:firstLine="567"/>
        <w:rPr>
          <w:sz w:val="22"/>
          <w:szCs w:val="22"/>
        </w:rPr>
      </w:pPr>
      <w:r w:rsidRPr="00432F53">
        <w:rPr>
          <w:sz w:val="22"/>
          <w:szCs w:val="22"/>
        </w:rPr>
        <w:t xml:space="preserve">Требования к поставляемой продукции, включая срок, объем и место поставки продукции, изложены в </w:t>
      </w:r>
      <w:r w:rsidR="00542DC0">
        <w:rPr>
          <w:sz w:val="22"/>
          <w:szCs w:val="22"/>
        </w:rPr>
        <w:t>Извещении</w:t>
      </w:r>
      <w:r w:rsidRPr="00432F53">
        <w:rPr>
          <w:sz w:val="22"/>
          <w:szCs w:val="22"/>
        </w:rPr>
        <w:t xml:space="preserve">. </w:t>
      </w:r>
    </w:p>
    <w:p w14:paraId="79E883AF" w14:textId="77777777" w:rsidR="00F57377" w:rsidRDefault="00F57377" w:rsidP="00FD6FC8">
      <w:pPr>
        <w:pStyle w:val="20"/>
        <w:tabs>
          <w:tab w:val="num" w:pos="1134"/>
          <w:tab w:val="left" w:pos="7088"/>
        </w:tabs>
        <w:spacing w:before="0" w:after="0"/>
        <w:ind w:left="0" w:firstLine="567"/>
        <w:jc w:val="both"/>
        <w:rPr>
          <w:b/>
          <w:sz w:val="22"/>
          <w:szCs w:val="22"/>
        </w:rPr>
      </w:pPr>
      <w:bookmarkStart w:id="45" w:name="_Toc514455538"/>
      <w:bookmarkStart w:id="46" w:name="_Toc55285336"/>
      <w:bookmarkStart w:id="47" w:name="_Toc55305370"/>
      <w:bookmarkStart w:id="48" w:name="_Ref55313246"/>
      <w:bookmarkStart w:id="49" w:name="_Ref56231140"/>
      <w:bookmarkStart w:id="50" w:name="_Ref56231144"/>
      <w:bookmarkStart w:id="51" w:name="_Toc57314617"/>
      <w:bookmarkStart w:id="52" w:name="_Toc69728943"/>
      <w:bookmarkStart w:id="53" w:name="_Toc197421023"/>
      <w:bookmarkStart w:id="54" w:name="_Toc219882349"/>
      <w:bookmarkStart w:id="55" w:name="_Toc518119237"/>
      <w:bookmarkEnd w:id="45"/>
      <w:r>
        <w:rPr>
          <w:b/>
          <w:sz w:val="22"/>
          <w:szCs w:val="22"/>
        </w:rPr>
        <w:t>Правовой статус документов</w:t>
      </w:r>
      <w:bookmarkEnd w:id="46"/>
      <w:bookmarkEnd w:id="47"/>
      <w:bookmarkEnd w:id="48"/>
      <w:bookmarkEnd w:id="49"/>
      <w:bookmarkEnd w:id="50"/>
      <w:bookmarkEnd w:id="51"/>
      <w:bookmarkEnd w:id="52"/>
      <w:bookmarkEnd w:id="53"/>
      <w:bookmarkEnd w:id="54"/>
    </w:p>
    <w:p w14:paraId="6810B979" w14:textId="3540DF41" w:rsidR="00F57377" w:rsidRDefault="00F57377" w:rsidP="007A5DF3">
      <w:pPr>
        <w:pStyle w:val="a7"/>
        <w:numPr>
          <w:ilvl w:val="0"/>
          <w:numId w:val="0"/>
        </w:numPr>
        <w:tabs>
          <w:tab w:val="left" w:pos="709"/>
          <w:tab w:val="left" w:pos="851"/>
          <w:tab w:val="left" w:pos="7088"/>
        </w:tabs>
        <w:spacing w:before="0"/>
        <w:ind w:firstLine="567"/>
        <w:rPr>
          <w:sz w:val="22"/>
          <w:szCs w:val="22"/>
        </w:rPr>
      </w:pPr>
      <w:bookmarkStart w:id="56" w:name="_Toc66354324"/>
      <w:bookmarkStart w:id="57" w:name="_Toc69728944"/>
      <w:bookmarkStart w:id="58" w:name="_Toc57314619"/>
      <w:bookmarkStart w:id="59" w:name="_Toc55305373"/>
      <w:bookmarkStart w:id="60" w:name="_Toc55285339"/>
      <w:bookmarkEnd w:id="55"/>
      <w:r>
        <w:rPr>
          <w:sz w:val="22"/>
          <w:szCs w:val="22"/>
        </w:rPr>
        <w:t xml:space="preserve">Данная процедура </w:t>
      </w:r>
      <w:r w:rsidR="007C05B9">
        <w:rPr>
          <w:sz w:val="22"/>
          <w:szCs w:val="22"/>
        </w:rPr>
        <w:t>запроса предложений</w:t>
      </w:r>
      <w:r>
        <w:rPr>
          <w:sz w:val="22"/>
          <w:szCs w:val="22"/>
        </w:rPr>
        <w:t xml:space="preserve"> не является торгами </w:t>
      </w:r>
      <w:r>
        <w:rPr>
          <w:color w:val="000000" w:themeColor="text1"/>
          <w:sz w:val="22"/>
          <w:szCs w:val="22"/>
        </w:rPr>
        <w:t>и не регулируется статьями 447-449, 1057-1061 ГК РФ.</w:t>
      </w:r>
    </w:p>
    <w:p w14:paraId="64A83C2F" w14:textId="59D0CC31" w:rsidR="00F57377" w:rsidRDefault="00F57377" w:rsidP="007A5DF3">
      <w:pPr>
        <w:pStyle w:val="a7"/>
        <w:tabs>
          <w:tab w:val="clear" w:pos="2127"/>
          <w:tab w:val="left" w:pos="709"/>
          <w:tab w:val="left" w:pos="851"/>
        </w:tabs>
        <w:spacing w:before="0"/>
        <w:ind w:left="0" w:firstLine="567"/>
        <w:rPr>
          <w:sz w:val="22"/>
          <w:szCs w:val="22"/>
        </w:rPr>
      </w:pPr>
      <w:r>
        <w:rPr>
          <w:sz w:val="22"/>
          <w:szCs w:val="22"/>
        </w:rPr>
        <w:t xml:space="preserve">Извещение о проведении закупки и документация о закупке, являются приглашением организатора делать </w:t>
      </w:r>
      <w:r w:rsidR="00542DC0">
        <w:rPr>
          <w:sz w:val="22"/>
          <w:szCs w:val="22"/>
        </w:rPr>
        <w:t xml:space="preserve">коммерческие </w:t>
      </w:r>
      <w:r w:rsidR="00A96646">
        <w:rPr>
          <w:sz w:val="22"/>
          <w:szCs w:val="22"/>
        </w:rPr>
        <w:t>предложения</w:t>
      </w:r>
      <w:r>
        <w:rPr>
          <w:sz w:val="22"/>
          <w:szCs w:val="22"/>
        </w:rPr>
        <w:t xml:space="preserve"> и должны рассматриваться участниками в соответствии с этим. </w:t>
      </w:r>
    </w:p>
    <w:p w14:paraId="2519C020" w14:textId="77777777" w:rsidR="00F57377" w:rsidRDefault="00F57377" w:rsidP="007A5DF3">
      <w:pPr>
        <w:pStyle w:val="a7"/>
        <w:tabs>
          <w:tab w:val="clear" w:pos="2127"/>
          <w:tab w:val="left" w:pos="709"/>
          <w:tab w:val="left" w:pos="851"/>
        </w:tabs>
        <w:spacing w:before="0"/>
        <w:ind w:left="0" w:firstLine="567"/>
        <w:rPr>
          <w:sz w:val="22"/>
          <w:szCs w:val="22"/>
        </w:rPr>
      </w:pPr>
      <w:r>
        <w:rPr>
          <w:sz w:val="22"/>
          <w:szCs w:val="22"/>
        </w:rPr>
        <w:t xml:space="preserve">Заявка участника имеет правовой статус </w:t>
      </w:r>
      <w:r w:rsidRPr="008F798B">
        <w:rPr>
          <w:sz w:val="22"/>
          <w:szCs w:val="22"/>
        </w:rPr>
        <w:t>оферты</w:t>
      </w:r>
      <w:r>
        <w:rPr>
          <w:sz w:val="22"/>
          <w:szCs w:val="22"/>
        </w:rPr>
        <w:t xml:space="preserve"> и будет рассматриваться организатором в течение указанного в ней срока ее действия.</w:t>
      </w:r>
    </w:p>
    <w:p w14:paraId="67EC586D" w14:textId="77777777" w:rsidR="00F57377" w:rsidRDefault="00F57377" w:rsidP="00FD6FC8">
      <w:pPr>
        <w:pStyle w:val="20"/>
        <w:tabs>
          <w:tab w:val="num" w:pos="851"/>
          <w:tab w:val="left" w:pos="7088"/>
        </w:tabs>
        <w:spacing w:before="0" w:after="0"/>
        <w:ind w:left="0" w:firstLine="567"/>
        <w:jc w:val="both"/>
        <w:rPr>
          <w:b/>
          <w:sz w:val="22"/>
          <w:szCs w:val="22"/>
        </w:rPr>
      </w:pPr>
      <w:bookmarkStart w:id="61" w:name="_Toc501038041"/>
      <w:bookmarkStart w:id="62" w:name="_Toc502257141"/>
      <w:bookmarkStart w:id="63" w:name="_Ref514509614"/>
      <w:bookmarkStart w:id="64" w:name="_Toc197421024"/>
      <w:bookmarkStart w:id="65" w:name="_Toc219882350"/>
      <w:bookmarkStart w:id="66" w:name="_Toc55285338"/>
      <w:bookmarkStart w:id="67" w:name="_Toc55305372"/>
      <w:bookmarkStart w:id="68" w:name="_Toc57314621"/>
      <w:bookmarkStart w:id="69" w:name="_Toc69728946"/>
      <w:bookmarkEnd w:id="56"/>
      <w:bookmarkEnd w:id="57"/>
      <w:bookmarkEnd w:id="58"/>
      <w:bookmarkEnd w:id="59"/>
      <w:bookmarkEnd w:id="60"/>
      <w:bookmarkEnd w:id="61"/>
      <w:bookmarkEnd w:id="62"/>
      <w:r>
        <w:rPr>
          <w:b/>
          <w:sz w:val="22"/>
          <w:szCs w:val="22"/>
        </w:rPr>
        <w:t>Особые положения при проведении закупки с использованием функционала ЭП</w:t>
      </w:r>
      <w:bookmarkEnd w:id="63"/>
      <w:bookmarkEnd w:id="64"/>
      <w:bookmarkEnd w:id="65"/>
    </w:p>
    <w:p w14:paraId="71092E67" w14:textId="77777777" w:rsidR="00F57377" w:rsidRDefault="00F57377" w:rsidP="007A5DF3">
      <w:pPr>
        <w:pStyle w:val="a7"/>
        <w:tabs>
          <w:tab w:val="clear" w:pos="2127"/>
          <w:tab w:val="left" w:pos="1134"/>
        </w:tabs>
        <w:spacing w:before="0"/>
        <w:ind w:left="0" w:firstLine="567"/>
        <w:rPr>
          <w:sz w:val="22"/>
          <w:szCs w:val="22"/>
        </w:rPr>
      </w:pPr>
      <w:r>
        <w:rPr>
          <w:sz w:val="22"/>
          <w:szCs w:val="22"/>
        </w:rPr>
        <w:t>В случае проведения закупки с использованием функционала ЭП участник обязан учитывать особенности, предусмотренные настоящим подразделом.</w:t>
      </w:r>
    </w:p>
    <w:p w14:paraId="08461956" w14:textId="77777777" w:rsidR="00F57377" w:rsidRDefault="00F57377" w:rsidP="007A5DF3">
      <w:pPr>
        <w:pStyle w:val="a7"/>
        <w:tabs>
          <w:tab w:val="clear" w:pos="2127"/>
          <w:tab w:val="left" w:pos="1134"/>
        </w:tabs>
        <w:spacing w:before="0"/>
        <w:ind w:left="0" w:firstLine="567"/>
        <w:rPr>
          <w:sz w:val="22"/>
          <w:szCs w:val="22"/>
        </w:rPr>
      </w:pPr>
      <w:r>
        <w:rPr>
          <w:sz w:val="22"/>
          <w:szCs w:val="22"/>
        </w:rPr>
        <w:t>Наименование Э</w:t>
      </w:r>
      <w:r w:rsidR="00A01E64">
        <w:rPr>
          <w:sz w:val="22"/>
          <w:szCs w:val="22"/>
        </w:rPr>
        <w:t>Т</w:t>
      </w:r>
      <w:r>
        <w:rPr>
          <w:sz w:val="22"/>
          <w:szCs w:val="22"/>
        </w:rPr>
        <w:t xml:space="preserve">П, посредством которой проводится закупка, указано </w:t>
      </w:r>
      <w:r w:rsidR="00BF0A0B">
        <w:rPr>
          <w:sz w:val="22"/>
          <w:szCs w:val="22"/>
        </w:rPr>
        <w:t>в Извещении</w:t>
      </w:r>
      <w:r>
        <w:rPr>
          <w:sz w:val="22"/>
          <w:szCs w:val="22"/>
        </w:rPr>
        <w:t>. До подачи заявки участник обязан ознакомиться с регламентом и инструкциями, опубликованными на сайте соответствующей Э</w:t>
      </w:r>
      <w:r w:rsidR="00A01E64">
        <w:rPr>
          <w:sz w:val="22"/>
          <w:szCs w:val="22"/>
        </w:rPr>
        <w:t>Т</w:t>
      </w:r>
      <w:r>
        <w:rPr>
          <w:sz w:val="22"/>
          <w:szCs w:val="22"/>
        </w:rPr>
        <w:t>П.</w:t>
      </w:r>
    </w:p>
    <w:p w14:paraId="0446ABB9" w14:textId="77777777" w:rsidR="00F57377" w:rsidRDefault="00F57377" w:rsidP="007A5DF3">
      <w:pPr>
        <w:pStyle w:val="a7"/>
        <w:tabs>
          <w:tab w:val="clear" w:pos="2127"/>
          <w:tab w:val="left" w:pos="1134"/>
        </w:tabs>
        <w:spacing w:before="0"/>
        <w:ind w:left="0" w:firstLine="567"/>
        <w:rPr>
          <w:sz w:val="22"/>
          <w:szCs w:val="22"/>
        </w:rPr>
      </w:pPr>
      <w:r>
        <w:rPr>
          <w:sz w:val="22"/>
          <w:szCs w:val="22"/>
        </w:rPr>
        <w:t>Для участия в закупке с использованием функционала Э</w:t>
      </w:r>
      <w:r w:rsidR="00A01E64">
        <w:rPr>
          <w:sz w:val="22"/>
          <w:szCs w:val="22"/>
        </w:rPr>
        <w:t>Т</w:t>
      </w:r>
      <w:r>
        <w:rPr>
          <w:sz w:val="22"/>
          <w:szCs w:val="22"/>
        </w:rPr>
        <w:t>П участник должен пройти процедуру регистрации на Э</w:t>
      </w:r>
      <w:r w:rsidR="00A01E64">
        <w:rPr>
          <w:sz w:val="22"/>
          <w:szCs w:val="22"/>
        </w:rPr>
        <w:t>Т</w:t>
      </w:r>
      <w:r>
        <w:rPr>
          <w:sz w:val="22"/>
          <w:szCs w:val="22"/>
        </w:rPr>
        <w:t>П. Регистрация осуществляется оператором Э</w:t>
      </w:r>
      <w:r w:rsidR="00A01E64">
        <w:rPr>
          <w:sz w:val="22"/>
          <w:szCs w:val="22"/>
        </w:rPr>
        <w:t>Т</w:t>
      </w:r>
      <w:r>
        <w:rPr>
          <w:sz w:val="22"/>
          <w:szCs w:val="22"/>
        </w:rPr>
        <w:t>П, и организатор не несет ответственности за результат ее прохождения участником, в том числе понесенные им затраты.</w:t>
      </w:r>
    </w:p>
    <w:p w14:paraId="26368384" w14:textId="77777777" w:rsidR="00F57377" w:rsidRDefault="00F57377" w:rsidP="007A5DF3">
      <w:pPr>
        <w:pStyle w:val="a7"/>
        <w:tabs>
          <w:tab w:val="clear" w:pos="2127"/>
          <w:tab w:val="left" w:pos="1134"/>
        </w:tabs>
        <w:spacing w:before="0"/>
        <w:ind w:left="0" w:firstLine="567"/>
        <w:rPr>
          <w:sz w:val="22"/>
          <w:szCs w:val="22"/>
        </w:rPr>
      </w:pPr>
      <w:r>
        <w:rPr>
          <w:sz w:val="22"/>
          <w:szCs w:val="22"/>
        </w:rPr>
        <w:t>Обмен между участником, заказчиком (организатором) и оператором Э</w:t>
      </w:r>
      <w:r w:rsidR="00A01E64">
        <w:rPr>
          <w:sz w:val="22"/>
          <w:szCs w:val="22"/>
        </w:rPr>
        <w:t>Т</w:t>
      </w:r>
      <w:r>
        <w:rPr>
          <w:sz w:val="22"/>
          <w:szCs w:val="22"/>
        </w:rPr>
        <w:t>П всей информацией, связанной с проведением закупки, осуществляется на Э</w:t>
      </w:r>
      <w:r w:rsidR="00A01E64">
        <w:rPr>
          <w:sz w:val="22"/>
          <w:szCs w:val="22"/>
        </w:rPr>
        <w:t>Т</w:t>
      </w:r>
      <w:r>
        <w:rPr>
          <w:sz w:val="22"/>
          <w:szCs w:val="22"/>
        </w:rPr>
        <w:t>П в форме электронных документов, подписанных усиленной квалифицированной электронной подписью уполномоченного лица.</w:t>
      </w:r>
    </w:p>
    <w:p w14:paraId="14603858" w14:textId="77777777" w:rsidR="00F57377" w:rsidRDefault="00F57377" w:rsidP="00FD6FC8">
      <w:pPr>
        <w:pStyle w:val="20"/>
        <w:tabs>
          <w:tab w:val="num" w:pos="851"/>
          <w:tab w:val="left" w:pos="7088"/>
        </w:tabs>
        <w:spacing w:before="0" w:after="0"/>
        <w:ind w:left="0" w:firstLine="567"/>
        <w:jc w:val="both"/>
        <w:rPr>
          <w:b/>
          <w:sz w:val="22"/>
          <w:szCs w:val="22"/>
        </w:rPr>
      </w:pPr>
      <w:bookmarkStart w:id="70" w:name="_Toc197421025"/>
      <w:bookmarkStart w:id="71" w:name="_Toc219882351"/>
      <w:r>
        <w:rPr>
          <w:b/>
          <w:sz w:val="22"/>
          <w:szCs w:val="22"/>
        </w:rPr>
        <w:t>Особые положения при проведении закрытых закупок</w:t>
      </w:r>
      <w:bookmarkEnd w:id="70"/>
      <w:bookmarkEnd w:id="71"/>
    </w:p>
    <w:p w14:paraId="4A5E5632" w14:textId="77777777" w:rsidR="00F57377" w:rsidRDefault="00F57377" w:rsidP="007A5DF3">
      <w:pPr>
        <w:pStyle w:val="a7"/>
        <w:tabs>
          <w:tab w:val="clear" w:pos="2127"/>
          <w:tab w:val="left" w:pos="1134"/>
        </w:tabs>
        <w:spacing w:before="0"/>
        <w:ind w:left="0" w:firstLine="567"/>
        <w:rPr>
          <w:sz w:val="22"/>
          <w:szCs w:val="22"/>
        </w:rPr>
      </w:pPr>
      <w:r>
        <w:rPr>
          <w:sz w:val="22"/>
          <w:szCs w:val="22"/>
        </w:rPr>
        <w:t>В случае если установлено проведение закупки в закрытой форме, то информация о закупке (в том числе извещение и документация о закупке, разъяснения и изменения к ней, протоколы, составляемые в ходе закупки, а также информация о результатах закупки) не подлежит размещению в открытых источниках</w:t>
      </w:r>
      <w:r w:rsidR="00837AA9">
        <w:rPr>
          <w:sz w:val="22"/>
          <w:szCs w:val="22"/>
        </w:rPr>
        <w:t>.</w:t>
      </w:r>
    </w:p>
    <w:p w14:paraId="201D87EB" w14:textId="77777777" w:rsidR="00F57377" w:rsidRDefault="00F57377" w:rsidP="007A5DF3">
      <w:pPr>
        <w:pStyle w:val="a7"/>
        <w:tabs>
          <w:tab w:val="clear" w:pos="2127"/>
          <w:tab w:val="left" w:pos="1134"/>
        </w:tabs>
        <w:spacing w:before="0"/>
        <w:ind w:left="0" w:firstLine="567"/>
        <w:rPr>
          <w:sz w:val="22"/>
          <w:szCs w:val="22"/>
        </w:rPr>
      </w:pPr>
      <w:r>
        <w:rPr>
          <w:sz w:val="22"/>
          <w:szCs w:val="22"/>
        </w:rPr>
        <w:t>К участию в закупке в закрытой форме допускаются только поставщики, специально приглашенные организатором путем одновременного (в один день) направления приглашения к участию в такой закупке с приложением документации о закупке.</w:t>
      </w:r>
    </w:p>
    <w:p w14:paraId="27F40E5A" w14:textId="77777777" w:rsidR="00F57377" w:rsidRDefault="00F57377" w:rsidP="007A5DF3">
      <w:pPr>
        <w:pStyle w:val="a7"/>
        <w:tabs>
          <w:tab w:val="clear" w:pos="2127"/>
          <w:tab w:val="left" w:pos="1134"/>
        </w:tabs>
        <w:spacing w:before="0"/>
        <w:ind w:left="0" w:firstLine="567"/>
        <w:rPr>
          <w:sz w:val="22"/>
          <w:szCs w:val="22"/>
        </w:rPr>
      </w:pPr>
      <w:r>
        <w:rPr>
          <w:sz w:val="22"/>
          <w:szCs w:val="22"/>
        </w:rPr>
        <w:t>Перечень участников закупки в закрытой форме устанавливается заказчиком</w:t>
      </w:r>
      <w:r w:rsidR="0071626C">
        <w:rPr>
          <w:sz w:val="22"/>
          <w:szCs w:val="22"/>
        </w:rPr>
        <w:t xml:space="preserve"> по результатам проведенной процедуры предварительного квалификационного отбора</w:t>
      </w:r>
      <w:r>
        <w:rPr>
          <w:sz w:val="22"/>
          <w:szCs w:val="22"/>
        </w:rPr>
        <w:t>. Заявки от участников, которые не были приглашены к участию в закупке в закрытой форме, не принимаются органи</w:t>
      </w:r>
      <w:r w:rsidR="008F798B">
        <w:rPr>
          <w:sz w:val="22"/>
          <w:szCs w:val="22"/>
        </w:rPr>
        <w:t>затором к рассмотрению и оценке</w:t>
      </w:r>
      <w:r>
        <w:rPr>
          <w:sz w:val="22"/>
          <w:szCs w:val="22"/>
        </w:rPr>
        <w:t>.</w:t>
      </w:r>
    </w:p>
    <w:p w14:paraId="58D74D37" w14:textId="77777777" w:rsidR="00F57377" w:rsidRDefault="00F57377" w:rsidP="007A5DF3">
      <w:pPr>
        <w:pStyle w:val="a7"/>
        <w:tabs>
          <w:tab w:val="clear" w:pos="2127"/>
          <w:tab w:val="left" w:pos="1134"/>
        </w:tabs>
        <w:spacing w:before="0"/>
        <w:ind w:left="0" w:firstLine="567"/>
        <w:rPr>
          <w:sz w:val="22"/>
          <w:szCs w:val="22"/>
        </w:rPr>
      </w:pPr>
      <w:r>
        <w:rPr>
          <w:sz w:val="22"/>
          <w:szCs w:val="22"/>
        </w:rPr>
        <w:t>Извещение и документация о закупке в закрытой форме размещаются путем предоставления организатором указанных документов в адрес ограниченного круга участников без взимания платы в порядке, установленном в приглашении к участию в закупке в закрытой форме.</w:t>
      </w:r>
    </w:p>
    <w:p w14:paraId="56BA0B80" w14:textId="77777777" w:rsidR="00F57377" w:rsidRDefault="00F57377" w:rsidP="007A5DF3">
      <w:pPr>
        <w:pStyle w:val="a7"/>
        <w:tabs>
          <w:tab w:val="clear" w:pos="2127"/>
          <w:tab w:val="left" w:pos="1134"/>
        </w:tabs>
        <w:spacing w:before="0"/>
        <w:ind w:left="0" w:firstLine="567"/>
        <w:rPr>
          <w:sz w:val="22"/>
          <w:szCs w:val="22"/>
        </w:rPr>
      </w:pPr>
      <w:r>
        <w:rPr>
          <w:sz w:val="22"/>
          <w:szCs w:val="22"/>
        </w:rPr>
        <w:t>Размещение разъяснений документации о закупке, внесенных изменений в нее, результатов рассмотрения и оценки заявок, а также итогов закупки и иных сведений в ходе проводимой закупки (отдельных ее этапов) осуществляется посредством одновременного (в один день) направления организатором информационных сообщений всем участникам закупки в закрытой форме в сроки, установленные настоящей документацией о закупке и предназначенные для размещения таких сведений.</w:t>
      </w:r>
    </w:p>
    <w:p w14:paraId="3A580325" w14:textId="77777777" w:rsidR="00F57377" w:rsidRDefault="00F57377" w:rsidP="007A5DF3">
      <w:pPr>
        <w:pStyle w:val="a7"/>
        <w:tabs>
          <w:tab w:val="clear" w:pos="2127"/>
          <w:tab w:val="left" w:pos="1134"/>
        </w:tabs>
        <w:spacing w:before="0"/>
        <w:ind w:left="0" w:firstLine="567"/>
        <w:rPr>
          <w:sz w:val="22"/>
          <w:szCs w:val="22"/>
        </w:rPr>
      </w:pPr>
      <w:r>
        <w:rPr>
          <w:sz w:val="22"/>
          <w:szCs w:val="22"/>
        </w:rPr>
        <w:t>При проведении закупки в закрытой форме публичного вскрытия конвертов с заявками на участие в такой закупке не проводится</w:t>
      </w:r>
      <w:r w:rsidR="00C06898">
        <w:rPr>
          <w:sz w:val="22"/>
          <w:szCs w:val="22"/>
        </w:rPr>
        <w:t>, предложения участников открываются автоматически одновременно посредством ЭТП</w:t>
      </w:r>
      <w:r>
        <w:rPr>
          <w:sz w:val="22"/>
          <w:szCs w:val="22"/>
        </w:rPr>
        <w:t>.</w:t>
      </w:r>
    </w:p>
    <w:p w14:paraId="5D7D6D85" w14:textId="77777777" w:rsidR="007A5DF3" w:rsidRDefault="007A5DF3" w:rsidP="007A5DF3">
      <w:pPr>
        <w:pStyle w:val="a7"/>
        <w:tabs>
          <w:tab w:val="clear" w:pos="2127"/>
          <w:tab w:val="left" w:pos="1134"/>
        </w:tabs>
        <w:spacing w:before="0"/>
        <w:ind w:left="0" w:firstLine="567"/>
        <w:rPr>
          <w:sz w:val="22"/>
          <w:szCs w:val="22"/>
        </w:rPr>
      </w:pPr>
      <w:r>
        <w:rPr>
          <w:sz w:val="22"/>
          <w:szCs w:val="22"/>
        </w:rPr>
        <w:t>Участники закрытой закупки освобождаются от повторного предоставления документов, которые были предоставлены для процедуры предварительного квалификационного отбора.</w:t>
      </w:r>
    </w:p>
    <w:p w14:paraId="2FDF614E" w14:textId="77777777" w:rsidR="00F57377" w:rsidRPr="004A0EAE" w:rsidRDefault="00F57377" w:rsidP="00FD6FC8">
      <w:pPr>
        <w:pStyle w:val="20"/>
        <w:tabs>
          <w:tab w:val="num" w:pos="993"/>
          <w:tab w:val="left" w:pos="7088"/>
        </w:tabs>
        <w:spacing w:before="0" w:after="0"/>
        <w:ind w:left="0" w:firstLine="567"/>
        <w:jc w:val="both"/>
        <w:rPr>
          <w:b/>
          <w:sz w:val="22"/>
          <w:szCs w:val="22"/>
        </w:rPr>
      </w:pPr>
      <w:bookmarkStart w:id="72" w:name="_Toc197421026"/>
      <w:bookmarkStart w:id="73" w:name="_Toc219882352"/>
      <w:r w:rsidRPr="004A0EAE">
        <w:rPr>
          <w:b/>
          <w:sz w:val="22"/>
          <w:szCs w:val="22"/>
        </w:rPr>
        <w:lastRenderedPageBreak/>
        <w:t xml:space="preserve">Прочие </w:t>
      </w:r>
      <w:bookmarkEnd w:id="66"/>
      <w:bookmarkEnd w:id="67"/>
      <w:r w:rsidRPr="004A0EAE">
        <w:rPr>
          <w:b/>
          <w:sz w:val="22"/>
          <w:szCs w:val="22"/>
        </w:rPr>
        <w:t>положения</w:t>
      </w:r>
      <w:bookmarkEnd w:id="68"/>
      <w:bookmarkEnd w:id="69"/>
      <w:bookmarkEnd w:id="72"/>
      <w:bookmarkEnd w:id="73"/>
    </w:p>
    <w:p w14:paraId="27A4CCF2" w14:textId="77777777" w:rsidR="00F57377" w:rsidRDefault="00F57377" w:rsidP="007A5DF3">
      <w:pPr>
        <w:pStyle w:val="a7"/>
        <w:tabs>
          <w:tab w:val="clear" w:pos="2127"/>
        </w:tabs>
        <w:spacing w:before="0"/>
        <w:ind w:left="0" w:firstLine="567"/>
        <w:rPr>
          <w:sz w:val="22"/>
          <w:szCs w:val="22"/>
        </w:rPr>
      </w:pPr>
      <w:r>
        <w:rPr>
          <w:sz w:val="22"/>
          <w:szCs w:val="22"/>
        </w:rPr>
        <w:t>Участник самостоятельно несет все расходы, связанные с подготовкой и подачей заявки, а заказчик, организатор по этим расходам не отвечает и не имеет обязательств (в том числе по возврату участнику материалов и документов, входящих в состав его заявки), независим</w:t>
      </w:r>
      <w:r w:rsidR="002E5F50">
        <w:rPr>
          <w:sz w:val="22"/>
          <w:szCs w:val="22"/>
        </w:rPr>
        <w:t>о от хода и результатов закупки</w:t>
      </w:r>
      <w:r>
        <w:rPr>
          <w:sz w:val="22"/>
          <w:szCs w:val="22"/>
        </w:rPr>
        <w:t>.</w:t>
      </w:r>
    </w:p>
    <w:p w14:paraId="7857310F" w14:textId="77777777" w:rsidR="00F57377" w:rsidRDefault="00F57377" w:rsidP="007A5DF3">
      <w:pPr>
        <w:pStyle w:val="a7"/>
        <w:tabs>
          <w:tab w:val="clear" w:pos="2127"/>
        </w:tabs>
        <w:spacing w:before="0"/>
        <w:ind w:left="0" w:firstLine="567"/>
        <w:rPr>
          <w:sz w:val="22"/>
          <w:szCs w:val="22"/>
        </w:rPr>
      </w:pPr>
      <w:r>
        <w:rPr>
          <w:sz w:val="22"/>
          <w:szCs w:val="22"/>
        </w:rPr>
        <w:t>Заказчик, организатор и оператор Э</w:t>
      </w:r>
      <w:r w:rsidR="009944D8">
        <w:rPr>
          <w:sz w:val="22"/>
          <w:szCs w:val="22"/>
        </w:rPr>
        <w:t>Т</w:t>
      </w:r>
      <w:r>
        <w:rPr>
          <w:sz w:val="22"/>
          <w:szCs w:val="22"/>
        </w:rPr>
        <w:t>П обеспечивают конфиденциальность относительно всех полученных от участников сведений, в том числе содержащихся в заявках. Предоставление этой информации другим участникам или третьим лицам возможно только в случаях, прямо предусмотренных законодательством Российской Федерации или документацией о закупке.</w:t>
      </w:r>
    </w:p>
    <w:p w14:paraId="440201C9" w14:textId="77777777" w:rsidR="00F57377" w:rsidRDefault="00F57377" w:rsidP="007A5DF3">
      <w:pPr>
        <w:pStyle w:val="10"/>
        <w:tabs>
          <w:tab w:val="clear" w:pos="1134"/>
          <w:tab w:val="num" w:pos="426"/>
        </w:tabs>
        <w:spacing w:before="0" w:after="0"/>
        <w:ind w:left="0" w:firstLine="426"/>
        <w:rPr>
          <w:rFonts w:ascii="Times New Roman" w:hAnsi="Times New Roman"/>
          <w:b/>
          <w:sz w:val="22"/>
          <w:szCs w:val="22"/>
        </w:rPr>
      </w:pPr>
      <w:bookmarkStart w:id="74" w:name="_Toc197149867"/>
      <w:bookmarkStart w:id="75" w:name="_Toc197150336"/>
      <w:bookmarkStart w:id="76" w:name="_Toc311803629"/>
      <w:bookmarkStart w:id="77" w:name="_Ref514453315"/>
      <w:bookmarkStart w:id="78" w:name="_Ref93088240"/>
      <w:bookmarkStart w:id="79" w:name="_Toc197421027"/>
      <w:bookmarkStart w:id="80" w:name="_Toc219882353"/>
      <w:bookmarkStart w:id="81" w:name="_Hlk219882249"/>
      <w:bookmarkStart w:id="82" w:name="_Ref55300680"/>
      <w:bookmarkStart w:id="83" w:name="_Toc55305378"/>
      <w:bookmarkStart w:id="84" w:name="_Toc57314640"/>
      <w:bookmarkStart w:id="85" w:name="_Toc69728963"/>
      <w:bookmarkStart w:id="86" w:name="ИНСТРУКЦИИ"/>
      <w:bookmarkEnd w:id="74"/>
      <w:bookmarkEnd w:id="75"/>
      <w:bookmarkEnd w:id="76"/>
      <w:r>
        <w:rPr>
          <w:rFonts w:ascii="Times New Roman" w:hAnsi="Times New Roman"/>
          <w:b/>
          <w:sz w:val="22"/>
          <w:szCs w:val="22"/>
        </w:rPr>
        <w:lastRenderedPageBreak/>
        <w:t>ТРЕБОВАНИЯ К УЧАСТНИКАМ ЗАКУПКИ</w:t>
      </w:r>
      <w:bookmarkEnd w:id="77"/>
      <w:bookmarkEnd w:id="78"/>
      <w:bookmarkEnd w:id="79"/>
      <w:bookmarkEnd w:id="80"/>
    </w:p>
    <w:p w14:paraId="1C0B673F" w14:textId="77777777" w:rsidR="00F57377" w:rsidRDefault="00F57377" w:rsidP="00FD6FC8">
      <w:pPr>
        <w:pStyle w:val="20"/>
        <w:tabs>
          <w:tab w:val="num" w:pos="993"/>
          <w:tab w:val="left" w:pos="7088"/>
        </w:tabs>
        <w:spacing w:before="0" w:after="0"/>
        <w:ind w:left="0" w:firstLine="567"/>
        <w:jc w:val="both"/>
        <w:rPr>
          <w:b/>
          <w:sz w:val="22"/>
          <w:szCs w:val="22"/>
        </w:rPr>
      </w:pPr>
      <w:bookmarkStart w:id="87" w:name="_Ref384627521"/>
      <w:bookmarkStart w:id="88" w:name="_Ref324341528"/>
      <w:bookmarkStart w:id="89" w:name="_Ref93090116"/>
      <w:bookmarkStart w:id="90" w:name="_Toc90385071"/>
      <w:bookmarkStart w:id="91" w:name="_Toc197421028"/>
      <w:bookmarkStart w:id="92" w:name="_Toc219882354"/>
      <w:bookmarkEnd w:id="81"/>
      <w:r>
        <w:rPr>
          <w:b/>
          <w:sz w:val="22"/>
          <w:szCs w:val="22"/>
        </w:rPr>
        <w:t xml:space="preserve">Общие требования к участникам </w:t>
      </w:r>
      <w:bookmarkEnd w:id="87"/>
      <w:bookmarkEnd w:id="88"/>
      <w:bookmarkEnd w:id="89"/>
      <w:bookmarkEnd w:id="90"/>
      <w:r>
        <w:rPr>
          <w:b/>
          <w:sz w:val="22"/>
          <w:szCs w:val="22"/>
        </w:rPr>
        <w:t>закупки</w:t>
      </w:r>
      <w:bookmarkEnd w:id="91"/>
      <w:bookmarkEnd w:id="92"/>
    </w:p>
    <w:p w14:paraId="7C848C96" w14:textId="77777777" w:rsidR="00F57377" w:rsidRDefault="00F57377" w:rsidP="00FD6FC8">
      <w:pPr>
        <w:pStyle w:val="a7"/>
        <w:tabs>
          <w:tab w:val="clear" w:pos="2127"/>
          <w:tab w:val="num" w:pos="1276"/>
          <w:tab w:val="left" w:pos="7088"/>
        </w:tabs>
        <w:spacing w:before="0"/>
        <w:ind w:left="0" w:firstLine="567"/>
        <w:rPr>
          <w:sz w:val="22"/>
          <w:szCs w:val="22"/>
        </w:rPr>
      </w:pPr>
      <w:bookmarkStart w:id="93" w:name="_Ref324335676"/>
      <w:r>
        <w:rPr>
          <w:sz w:val="22"/>
          <w:szCs w:val="22"/>
        </w:rPr>
        <w:t xml:space="preserve">Участвовать в закупке может юридическое / физическое лицо, в том числе индивидуальный предприниматель, или несколько юридических / физических лиц, в том числе несколько индивидуальных предпринимателей, выступающих на стороне одного участника закупки, независимо от их организационно-правовой формы, формы собственности, места нахождения </w:t>
      </w:r>
    </w:p>
    <w:p w14:paraId="0412593F" w14:textId="77777777" w:rsidR="00F57377" w:rsidRDefault="00F57377" w:rsidP="00FD6FC8">
      <w:pPr>
        <w:pStyle w:val="a7"/>
        <w:tabs>
          <w:tab w:val="clear" w:pos="2127"/>
          <w:tab w:val="num" w:pos="1276"/>
          <w:tab w:val="left" w:pos="7088"/>
        </w:tabs>
        <w:spacing w:before="0"/>
        <w:ind w:left="0" w:firstLine="567"/>
        <w:rPr>
          <w:sz w:val="22"/>
          <w:szCs w:val="22"/>
        </w:rPr>
      </w:pPr>
      <w:r>
        <w:rPr>
          <w:sz w:val="22"/>
          <w:szCs w:val="22"/>
        </w:rPr>
        <w:t>Однако, чтобы претендовать на победу в закупке и получение права заключить договор с заказчиком, участник самостоятельно или коллективный участник в целом должен отвечать требованиям, установленным в настоящей документации о закупке. Требования к участникам установлены с учетом требований к продукции, являющейся предметом закупки.</w:t>
      </w:r>
    </w:p>
    <w:p w14:paraId="4EF67803" w14:textId="77777777" w:rsidR="00333127" w:rsidRPr="00333127" w:rsidRDefault="00333127" w:rsidP="00FD6FC8">
      <w:pPr>
        <w:tabs>
          <w:tab w:val="left" w:pos="7088"/>
        </w:tabs>
        <w:spacing w:before="0"/>
        <w:ind w:firstLine="426"/>
        <w:rPr>
          <w:sz w:val="22"/>
          <w:szCs w:val="22"/>
        </w:rPr>
      </w:pPr>
      <w:r w:rsidRPr="00333127">
        <w:rPr>
          <w:sz w:val="22"/>
          <w:szCs w:val="22"/>
        </w:rPr>
        <w:t xml:space="preserve">2.1.3 При проведении закупочной процедуры устанавливаются следующие основные требования к участникам: </w:t>
      </w:r>
    </w:p>
    <w:p w14:paraId="6066F8C9" w14:textId="77777777" w:rsidR="00333127" w:rsidRPr="00333127" w:rsidRDefault="00333127" w:rsidP="00FD6FC8">
      <w:pPr>
        <w:tabs>
          <w:tab w:val="left" w:pos="7088"/>
        </w:tabs>
        <w:spacing w:before="0"/>
        <w:ind w:firstLine="426"/>
        <w:rPr>
          <w:sz w:val="22"/>
          <w:szCs w:val="22"/>
        </w:rPr>
      </w:pPr>
      <w:r w:rsidRPr="00333127">
        <w:rPr>
          <w:sz w:val="22"/>
          <w:szCs w:val="22"/>
        </w:rPr>
        <w:t>-Для участия в закупочной процедуре Участник должен быть зарегистрирован и аккредитован, а также подать заявку посредством электронной торговой площадки в соответствии с действующими инструкциями и регламентами работы электронной торговой площадки</w:t>
      </w:r>
    </w:p>
    <w:p w14:paraId="69630DDC" w14:textId="77777777" w:rsidR="00333127" w:rsidRPr="00333127" w:rsidRDefault="00333127" w:rsidP="00FD6FC8">
      <w:pPr>
        <w:tabs>
          <w:tab w:val="left" w:pos="7088"/>
        </w:tabs>
        <w:spacing w:before="0"/>
        <w:ind w:firstLine="426"/>
        <w:rPr>
          <w:sz w:val="22"/>
          <w:szCs w:val="22"/>
        </w:rPr>
      </w:pPr>
      <w:r w:rsidRPr="00333127">
        <w:rPr>
          <w:sz w:val="22"/>
          <w:szCs w:val="22"/>
        </w:rPr>
        <w:t xml:space="preserve">-быть правомочным заключать договор; </w:t>
      </w:r>
    </w:p>
    <w:p w14:paraId="18179EC5" w14:textId="77777777" w:rsidR="00333127" w:rsidRPr="00333127" w:rsidRDefault="00333127" w:rsidP="00FD6FC8">
      <w:pPr>
        <w:tabs>
          <w:tab w:val="left" w:pos="7088"/>
        </w:tabs>
        <w:spacing w:before="0"/>
        <w:ind w:firstLine="426"/>
        <w:rPr>
          <w:sz w:val="22"/>
          <w:szCs w:val="22"/>
        </w:rPr>
      </w:pPr>
      <w:r w:rsidRPr="00333127">
        <w:rPr>
          <w:sz w:val="22"/>
          <w:szCs w:val="22"/>
        </w:rPr>
        <w:t>-отсутствие процесса ликвидации участника - юридического лица и решения арбитражного суда о признании участника - юридического лица, индивидуального предпринимателя банкротом и об открытии конкурсного производства;</w:t>
      </w:r>
    </w:p>
    <w:p w14:paraId="5D32A9FB" w14:textId="77777777" w:rsidR="00333127" w:rsidRPr="00333127" w:rsidRDefault="00333127" w:rsidP="00FD6FC8">
      <w:pPr>
        <w:tabs>
          <w:tab w:val="left" w:pos="7088"/>
        </w:tabs>
        <w:spacing w:before="0"/>
        <w:ind w:firstLine="426"/>
        <w:rPr>
          <w:sz w:val="22"/>
          <w:szCs w:val="22"/>
        </w:rPr>
      </w:pPr>
      <w:r w:rsidRPr="00333127">
        <w:rPr>
          <w:sz w:val="22"/>
          <w:szCs w:val="22"/>
        </w:rPr>
        <w:t xml:space="preserve">-соответствие требованиям, устанавливаемым в соответствии с законодательством Российской Федерации к лицам, осуществляющим поставки товаров, выполнение работ, оказание услуг, являющихся предметом закупки; </w:t>
      </w:r>
    </w:p>
    <w:p w14:paraId="7BAFE7C8" w14:textId="77777777" w:rsidR="00333127" w:rsidRPr="00333127" w:rsidRDefault="00333127" w:rsidP="00FD6FC8">
      <w:pPr>
        <w:tabs>
          <w:tab w:val="left" w:pos="7088"/>
        </w:tabs>
        <w:spacing w:before="0"/>
        <w:ind w:firstLine="426"/>
        <w:rPr>
          <w:sz w:val="22"/>
          <w:szCs w:val="22"/>
        </w:rPr>
      </w:pPr>
      <w:r w:rsidRPr="00333127">
        <w:rPr>
          <w:sz w:val="22"/>
          <w:szCs w:val="22"/>
        </w:rPr>
        <w:t>-</w:t>
      </w:r>
      <w:proofErr w:type="spellStart"/>
      <w:r w:rsidRPr="00333127">
        <w:rPr>
          <w:sz w:val="22"/>
          <w:szCs w:val="22"/>
        </w:rPr>
        <w:t>неприостановление</w:t>
      </w:r>
      <w:proofErr w:type="spellEnd"/>
      <w:r w:rsidRPr="00333127">
        <w:rPr>
          <w:sz w:val="22"/>
          <w:szCs w:val="22"/>
        </w:rPr>
        <w:t xml:space="preserve"> деятельности в порядке, предусмотренном Кодексом Российской Федерации об административных правонарушениях; </w:t>
      </w:r>
    </w:p>
    <w:p w14:paraId="265BEF8D" w14:textId="77777777" w:rsidR="00333127" w:rsidRPr="00333127" w:rsidRDefault="00333127" w:rsidP="00FD6FC8">
      <w:pPr>
        <w:pStyle w:val="aff6"/>
        <w:widowControl w:val="0"/>
        <w:tabs>
          <w:tab w:val="left" w:pos="282"/>
          <w:tab w:val="left" w:pos="796"/>
          <w:tab w:val="left" w:pos="7088"/>
        </w:tabs>
        <w:spacing w:before="0"/>
        <w:ind w:left="0" w:firstLine="426"/>
        <w:contextualSpacing w:val="0"/>
        <w:jc w:val="both"/>
        <w:rPr>
          <w:rFonts w:ascii="Times New Roman" w:hAnsi="Times New Roman"/>
          <w:sz w:val="22"/>
          <w:szCs w:val="22"/>
        </w:rPr>
      </w:pPr>
      <w:r w:rsidRPr="00333127">
        <w:rPr>
          <w:rFonts w:ascii="Times New Roman" w:hAnsi="Times New Roman"/>
          <w:sz w:val="22"/>
          <w:szCs w:val="22"/>
        </w:rPr>
        <w:t>-не являться лицом, на имущество которого наложен арест по решению суда, административного органа, и (или) экономическая деятельность которого приостановлена по основаниям, предусмотренным законодательством;</w:t>
      </w:r>
    </w:p>
    <w:p w14:paraId="3001AC7F" w14:textId="77777777" w:rsidR="00333127" w:rsidRPr="00333127" w:rsidRDefault="00333127" w:rsidP="00FD6FC8">
      <w:pPr>
        <w:pStyle w:val="aff6"/>
        <w:widowControl w:val="0"/>
        <w:tabs>
          <w:tab w:val="left" w:pos="282"/>
          <w:tab w:val="left" w:pos="796"/>
          <w:tab w:val="left" w:pos="7088"/>
        </w:tabs>
        <w:spacing w:before="0"/>
        <w:ind w:left="0" w:firstLine="426"/>
        <w:contextualSpacing w:val="0"/>
        <w:jc w:val="both"/>
        <w:rPr>
          <w:rFonts w:ascii="Times New Roman" w:hAnsi="Times New Roman"/>
          <w:sz w:val="22"/>
          <w:szCs w:val="22"/>
        </w:rPr>
      </w:pPr>
      <w:r w:rsidRPr="00333127">
        <w:rPr>
          <w:rFonts w:ascii="Times New Roman" w:hAnsi="Times New Roman"/>
          <w:sz w:val="22"/>
          <w:szCs w:val="22"/>
        </w:rPr>
        <w:t>-у участника должна  отсутствовать запись в ЕГРЮЛ о том, что сведения о юридическом лице и/или руководителе и/или учредителе компании –участника закупки признаны ФНС России недостоверными.</w:t>
      </w:r>
    </w:p>
    <w:p w14:paraId="4B43476C" w14:textId="77777777" w:rsidR="00333127" w:rsidRPr="00333127" w:rsidRDefault="00333127" w:rsidP="00FD6FC8">
      <w:pPr>
        <w:pStyle w:val="aff6"/>
        <w:widowControl w:val="0"/>
        <w:tabs>
          <w:tab w:val="left" w:pos="282"/>
          <w:tab w:val="left" w:pos="796"/>
          <w:tab w:val="left" w:pos="7088"/>
        </w:tabs>
        <w:spacing w:before="0"/>
        <w:ind w:left="0" w:firstLine="426"/>
        <w:contextualSpacing w:val="0"/>
        <w:jc w:val="both"/>
        <w:rPr>
          <w:rFonts w:ascii="Times New Roman" w:hAnsi="Times New Roman"/>
          <w:sz w:val="22"/>
          <w:szCs w:val="22"/>
        </w:rPr>
      </w:pPr>
      <w:r w:rsidRPr="00333127">
        <w:rPr>
          <w:rFonts w:ascii="Times New Roman" w:hAnsi="Times New Roman"/>
          <w:sz w:val="22"/>
          <w:szCs w:val="22"/>
        </w:rPr>
        <w:t>-не иметь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10% (десять процентов) балансовой стоимости активов Участника процедуры закупки, определяемой по данным бухгалтерской отчетности за последний завершенный отчетный период;</w:t>
      </w:r>
    </w:p>
    <w:p w14:paraId="6F17D86B" w14:textId="77777777" w:rsidR="00333127" w:rsidRPr="00333127" w:rsidRDefault="00333127" w:rsidP="00FD6FC8">
      <w:pPr>
        <w:pStyle w:val="aff6"/>
        <w:widowControl w:val="0"/>
        <w:tabs>
          <w:tab w:val="left" w:pos="282"/>
          <w:tab w:val="left" w:pos="796"/>
          <w:tab w:val="left" w:pos="7088"/>
        </w:tabs>
        <w:spacing w:before="0"/>
        <w:ind w:left="0" w:firstLine="426"/>
        <w:contextualSpacing w:val="0"/>
        <w:jc w:val="both"/>
        <w:rPr>
          <w:rFonts w:ascii="Times New Roman" w:hAnsi="Times New Roman"/>
          <w:sz w:val="22"/>
          <w:szCs w:val="22"/>
        </w:rPr>
      </w:pPr>
      <w:r w:rsidRPr="00333127">
        <w:rPr>
          <w:rFonts w:ascii="Times New Roman" w:hAnsi="Times New Roman"/>
          <w:sz w:val="22"/>
          <w:szCs w:val="22"/>
        </w:rPr>
        <w:t>-об Участнике закупк</w:t>
      </w:r>
      <w:r w:rsidR="00ED2A84">
        <w:rPr>
          <w:rFonts w:ascii="Times New Roman" w:hAnsi="Times New Roman"/>
          <w:sz w:val="22"/>
          <w:szCs w:val="22"/>
        </w:rPr>
        <w:t>и</w:t>
      </w:r>
      <w:r w:rsidRPr="00333127">
        <w:rPr>
          <w:rFonts w:ascii="Times New Roman" w:hAnsi="Times New Roman"/>
          <w:sz w:val="22"/>
          <w:szCs w:val="22"/>
        </w:rPr>
        <w:t xml:space="preserve"> должны отсутствовать сведения в реестрах недобросовестных поставщиков, предусмотренных Федеральными законами «О закупках товаров, работ, услуг отдельными видами юридических лиц» от 18.07.2011 № 223-ФЗ, «О контрактной системе в сфере закупок товаров, работ, услуг для обеспечения государственных и муниципальных нужд» от 05.04.2013 г. № 44-ФЗ.</w:t>
      </w:r>
    </w:p>
    <w:p w14:paraId="00D66714" w14:textId="77777777" w:rsidR="00333127" w:rsidRPr="00333127" w:rsidRDefault="00333127" w:rsidP="00FD6FC8">
      <w:pPr>
        <w:pStyle w:val="aff6"/>
        <w:widowControl w:val="0"/>
        <w:tabs>
          <w:tab w:val="left" w:pos="282"/>
          <w:tab w:val="left" w:pos="796"/>
          <w:tab w:val="left" w:pos="7088"/>
        </w:tabs>
        <w:spacing w:before="0"/>
        <w:ind w:left="0" w:firstLine="426"/>
        <w:contextualSpacing w:val="0"/>
        <w:jc w:val="both"/>
        <w:rPr>
          <w:rFonts w:ascii="Times New Roman" w:hAnsi="Times New Roman"/>
          <w:sz w:val="22"/>
          <w:szCs w:val="22"/>
        </w:rPr>
      </w:pPr>
      <w:r w:rsidRPr="00333127">
        <w:rPr>
          <w:rFonts w:ascii="Times New Roman" w:hAnsi="Times New Roman"/>
          <w:sz w:val="22"/>
          <w:szCs w:val="22"/>
        </w:rPr>
        <w:t>-участник не должен быть признан иностранным агентом в соответствии с ФЗ от 14.07.2022 №255-ФЗ «О контроле за деятельностью лиц, находящихся под иностранным влиянием».</w:t>
      </w:r>
    </w:p>
    <w:p w14:paraId="3C3D1473" w14:textId="77777777" w:rsidR="00333127" w:rsidRPr="00333127" w:rsidRDefault="00333127" w:rsidP="00FD6FC8">
      <w:pPr>
        <w:pStyle w:val="aff6"/>
        <w:widowControl w:val="0"/>
        <w:tabs>
          <w:tab w:val="left" w:pos="282"/>
          <w:tab w:val="left" w:pos="796"/>
          <w:tab w:val="left" w:pos="7088"/>
        </w:tabs>
        <w:spacing w:before="0"/>
        <w:ind w:left="0" w:firstLine="426"/>
        <w:contextualSpacing w:val="0"/>
        <w:jc w:val="both"/>
        <w:rPr>
          <w:rFonts w:ascii="Times New Roman" w:hAnsi="Times New Roman"/>
          <w:sz w:val="22"/>
          <w:szCs w:val="22"/>
        </w:rPr>
      </w:pPr>
      <w:r w:rsidRPr="00333127">
        <w:rPr>
          <w:rFonts w:ascii="Times New Roman" w:hAnsi="Times New Roman"/>
          <w:sz w:val="22"/>
          <w:szCs w:val="22"/>
        </w:rPr>
        <w:t>-показатели финансово-хозяйственной деятельности Участника  должны свидетельствовать о его платежеспособности и финансовой устойчивости.</w:t>
      </w:r>
    </w:p>
    <w:p w14:paraId="0E4663BC" w14:textId="77777777" w:rsidR="00333127" w:rsidRPr="00333127" w:rsidRDefault="00333127" w:rsidP="00FD6FC8">
      <w:pPr>
        <w:pStyle w:val="aff6"/>
        <w:widowControl w:val="0"/>
        <w:tabs>
          <w:tab w:val="left" w:pos="282"/>
          <w:tab w:val="left" w:pos="796"/>
          <w:tab w:val="left" w:pos="7088"/>
        </w:tabs>
        <w:spacing w:before="0"/>
        <w:ind w:left="0" w:firstLine="426"/>
        <w:contextualSpacing w:val="0"/>
        <w:jc w:val="both"/>
        <w:rPr>
          <w:rFonts w:ascii="Times New Roman" w:hAnsi="Times New Roman"/>
          <w:sz w:val="22"/>
          <w:szCs w:val="22"/>
        </w:rPr>
      </w:pPr>
      <w:r w:rsidRPr="00333127">
        <w:rPr>
          <w:rFonts w:ascii="Times New Roman" w:hAnsi="Times New Roman"/>
          <w:sz w:val="22"/>
          <w:szCs w:val="22"/>
        </w:rPr>
        <w:t>-наличие кадровых, материально-технических</w:t>
      </w:r>
      <w:r w:rsidR="00C06898">
        <w:rPr>
          <w:rFonts w:ascii="Times New Roman" w:hAnsi="Times New Roman"/>
          <w:sz w:val="22"/>
          <w:szCs w:val="22"/>
        </w:rPr>
        <w:t xml:space="preserve"> ресурсов, средств</w:t>
      </w:r>
      <w:r w:rsidRPr="00333127">
        <w:rPr>
          <w:rFonts w:ascii="Times New Roman" w:hAnsi="Times New Roman"/>
          <w:sz w:val="22"/>
          <w:szCs w:val="22"/>
        </w:rPr>
        <w:t>;</w:t>
      </w:r>
    </w:p>
    <w:p w14:paraId="3D6CEE13" w14:textId="77777777" w:rsidR="00333127" w:rsidRPr="00333127" w:rsidRDefault="00333127" w:rsidP="00FD6FC8">
      <w:pPr>
        <w:pStyle w:val="aff6"/>
        <w:widowControl w:val="0"/>
        <w:tabs>
          <w:tab w:val="left" w:pos="282"/>
          <w:tab w:val="left" w:pos="796"/>
          <w:tab w:val="left" w:pos="7088"/>
        </w:tabs>
        <w:spacing w:before="0"/>
        <w:ind w:left="0" w:firstLine="426"/>
        <w:contextualSpacing w:val="0"/>
        <w:jc w:val="both"/>
        <w:rPr>
          <w:rFonts w:ascii="Times New Roman" w:hAnsi="Times New Roman"/>
          <w:sz w:val="22"/>
          <w:szCs w:val="22"/>
        </w:rPr>
      </w:pPr>
      <w:r w:rsidRPr="00333127">
        <w:rPr>
          <w:rFonts w:ascii="Times New Roman" w:hAnsi="Times New Roman"/>
          <w:sz w:val="22"/>
          <w:szCs w:val="22"/>
        </w:rPr>
        <w:t>-предоставление участником достоверной информации;</w:t>
      </w:r>
    </w:p>
    <w:p w14:paraId="16F63362" w14:textId="77777777" w:rsidR="00333127" w:rsidRPr="00333127" w:rsidRDefault="00333127" w:rsidP="00FD6FC8">
      <w:pPr>
        <w:tabs>
          <w:tab w:val="left" w:pos="7088"/>
        </w:tabs>
        <w:spacing w:before="0"/>
        <w:ind w:firstLine="426"/>
        <w:rPr>
          <w:sz w:val="22"/>
          <w:szCs w:val="22"/>
        </w:rPr>
      </w:pPr>
      <w:r w:rsidRPr="00333127">
        <w:rPr>
          <w:sz w:val="22"/>
          <w:szCs w:val="22"/>
        </w:rPr>
        <w:t>-иметь за последние 2 года до даты подачи Заявки опыт реализации проектов, сопоставимых с предметом закупки</w:t>
      </w:r>
    </w:p>
    <w:p w14:paraId="7E1E0054" w14:textId="5644073F" w:rsidR="00333127" w:rsidRPr="00333127" w:rsidRDefault="00333127" w:rsidP="00FD6FC8">
      <w:pPr>
        <w:tabs>
          <w:tab w:val="left" w:pos="7088"/>
        </w:tabs>
        <w:spacing w:before="0"/>
        <w:ind w:firstLine="426"/>
        <w:rPr>
          <w:sz w:val="22"/>
          <w:szCs w:val="22"/>
        </w:rPr>
      </w:pPr>
      <w:r w:rsidRPr="00333127">
        <w:rPr>
          <w:sz w:val="22"/>
          <w:szCs w:val="22"/>
        </w:rPr>
        <w:t>Подавая заявку, участник гарантирует, что вся информация о сотрудниках, а также бенефициарах (в том числе конечных), относящаяся к персональным данным и передаваемая в составе заявки, передается на электронную торговую площадку и в ООО «РМЗ» с согласия указанных сотрудников и бенефициаров на ее передачу и дальнейшую обработку, предполагающую в том числе сбор, запись, систематизацию, накопление, хранение, уточнение (обновление, изменение), извлечение, использование, передачу (предоставление, доступ) третьим лицам (в том числе ООО «РМЗ»).</w:t>
      </w:r>
    </w:p>
    <w:p w14:paraId="5FFF8C87" w14:textId="77777777" w:rsidR="00F57377" w:rsidRDefault="00333127" w:rsidP="00FD6FC8">
      <w:pPr>
        <w:pStyle w:val="a7"/>
        <w:numPr>
          <w:ilvl w:val="0"/>
          <w:numId w:val="0"/>
        </w:numPr>
        <w:tabs>
          <w:tab w:val="left" w:pos="7088"/>
        </w:tabs>
        <w:spacing w:before="0"/>
        <w:ind w:firstLine="567"/>
        <w:rPr>
          <w:sz w:val="22"/>
          <w:szCs w:val="22"/>
        </w:rPr>
      </w:pPr>
      <w:bookmarkStart w:id="94" w:name="_Ref410727010"/>
      <w:r>
        <w:rPr>
          <w:sz w:val="22"/>
          <w:szCs w:val="22"/>
        </w:rPr>
        <w:t xml:space="preserve">2.1.5 </w:t>
      </w:r>
      <w:r w:rsidR="00F57377">
        <w:rPr>
          <w:sz w:val="22"/>
          <w:szCs w:val="22"/>
        </w:rPr>
        <w:t>Помимо обязательных требований к участникам, могут быть установлены дополнительные требования</w:t>
      </w:r>
      <w:bookmarkEnd w:id="94"/>
      <w:r w:rsidR="00F57377">
        <w:rPr>
          <w:sz w:val="22"/>
          <w:szCs w:val="22"/>
        </w:rPr>
        <w:t>, исходя из предмета закупки, которым также должны соответствовать участники.</w:t>
      </w:r>
    </w:p>
    <w:p w14:paraId="69BEF42D" w14:textId="77777777" w:rsidR="00F57377" w:rsidRDefault="00333127" w:rsidP="00FD6FC8">
      <w:pPr>
        <w:pStyle w:val="a7"/>
        <w:numPr>
          <w:ilvl w:val="0"/>
          <w:numId w:val="0"/>
        </w:numPr>
        <w:tabs>
          <w:tab w:val="left" w:pos="7088"/>
        </w:tabs>
        <w:spacing w:before="0"/>
        <w:ind w:firstLine="567"/>
        <w:rPr>
          <w:sz w:val="22"/>
          <w:szCs w:val="22"/>
        </w:rPr>
      </w:pPr>
      <w:r>
        <w:rPr>
          <w:sz w:val="22"/>
          <w:szCs w:val="22"/>
        </w:rPr>
        <w:t xml:space="preserve">2.1.6 </w:t>
      </w:r>
      <w:r w:rsidR="00F57377">
        <w:rPr>
          <w:sz w:val="22"/>
          <w:szCs w:val="22"/>
        </w:rPr>
        <w:t xml:space="preserve">Для подтверждения соответствия установленным требованиям участник обязан приложить в составе заявки документы, </w:t>
      </w:r>
      <w:r w:rsidR="00ED2A84">
        <w:rPr>
          <w:sz w:val="22"/>
          <w:szCs w:val="22"/>
        </w:rPr>
        <w:t xml:space="preserve">по формам, приведенным в приложении </w:t>
      </w:r>
      <w:r w:rsidR="00F57377">
        <w:rPr>
          <w:sz w:val="22"/>
          <w:szCs w:val="22"/>
        </w:rPr>
        <w:t>к настоящ</w:t>
      </w:r>
      <w:r w:rsidR="00460BCF">
        <w:rPr>
          <w:sz w:val="22"/>
          <w:szCs w:val="22"/>
        </w:rPr>
        <w:t>ему</w:t>
      </w:r>
      <w:r w:rsidR="00F57377">
        <w:rPr>
          <w:sz w:val="22"/>
          <w:szCs w:val="22"/>
        </w:rPr>
        <w:t xml:space="preserve"> </w:t>
      </w:r>
      <w:r w:rsidR="00460BCF">
        <w:rPr>
          <w:sz w:val="22"/>
          <w:szCs w:val="22"/>
        </w:rPr>
        <w:t>Порядку</w:t>
      </w:r>
      <w:r w:rsidR="00F57377">
        <w:rPr>
          <w:sz w:val="22"/>
          <w:szCs w:val="22"/>
        </w:rPr>
        <w:t>.</w:t>
      </w:r>
    </w:p>
    <w:p w14:paraId="5DAA5A15" w14:textId="77777777" w:rsidR="00F57377" w:rsidRDefault="00F57377" w:rsidP="00FD6FC8">
      <w:pPr>
        <w:pStyle w:val="20"/>
        <w:tabs>
          <w:tab w:val="num" w:pos="1276"/>
          <w:tab w:val="left" w:pos="7088"/>
        </w:tabs>
        <w:spacing w:before="0" w:after="0"/>
        <w:ind w:left="0" w:firstLine="567"/>
        <w:jc w:val="both"/>
        <w:rPr>
          <w:b/>
          <w:sz w:val="22"/>
          <w:szCs w:val="22"/>
        </w:rPr>
      </w:pPr>
      <w:bookmarkStart w:id="95" w:name="_Toc418862919"/>
      <w:bookmarkStart w:id="96" w:name="_Toc418863076"/>
      <w:bookmarkStart w:id="97" w:name="_Ref324336874"/>
      <w:bookmarkStart w:id="98" w:name="_Toc197421029"/>
      <w:bookmarkStart w:id="99" w:name="_Toc219882355"/>
      <w:bookmarkEnd w:id="93"/>
      <w:bookmarkEnd w:id="95"/>
      <w:bookmarkEnd w:id="96"/>
      <w:r>
        <w:rPr>
          <w:b/>
          <w:sz w:val="22"/>
          <w:szCs w:val="22"/>
        </w:rPr>
        <w:lastRenderedPageBreak/>
        <w:t>Коллективные участник</w:t>
      </w:r>
      <w:bookmarkEnd w:id="97"/>
      <w:r>
        <w:rPr>
          <w:b/>
          <w:sz w:val="22"/>
          <w:szCs w:val="22"/>
        </w:rPr>
        <w:t>и</w:t>
      </w:r>
      <w:bookmarkEnd w:id="98"/>
      <w:bookmarkEnd w:id="99"/>
    </w:p>
    <w:p w14:paraId="6B4EBB82" w14:textId="77777777" w:rsidR="00F57377" w:rsidRDefault="00F57377" w:rsidP="00FD6FC8">
      <w:pPr>
        <w:pStyle w:val="a7"/>
        <w:tabs>
          <w:tab w:val="clear" w:pos="2127"/>
          <w:tab w:val="left" w:pos="1276"/>
          <w:tab w:val="left" w:pos="7088"/>
        </w:tabs>
        <w:spacing w:before="0"/>
        <w:ind w:left="0" w:firstLine="567"/>
        <w:rPr>
          <w:sz w:val="22"/>
          <w:szCs w:val="22"/>
        </w:rPr>
      </w:pPr>
      <w:bookmarkStart w:id="100" w:name="_Ref457404602"/>
      <w:r>
        <w:rPr>
          <w:sz w:val="22"/>
          <w:szCs w:val="22"/>
        </w:rPr>
        <w:t>В закупке могут участвовать юридические и физические лица, в том числе индивидуальные предприним</w:t>
      </w:r>
      <w:r w:rsidR="00460BCF">
        <w:rPr>
          <w:sz w:val="22"/>
          <w:szCs w:val="22"/>
        </w:rPr>
        <w:t>атели, как самостоятельно</w:t>
      </w:r>
      <w:r>
        <w:rPr>
          <w:sz w:val="22"/>
          <w:szCs w:val="22"/>
        </w:rPr>
        <w:t>, так и их объединения, способные на законных основаниях выполнить требуемую поставку продукции.</w:t>
      </w:r>
      <w:bookmarkEnd w:id="100"/>
    </w:p>
    <w:p w14:paraId="467C48F0" w14:textId="77777777" w:rsidR="00F57377" w:rsidRPr="00460BCF" w:rsidRDefault="00F57377" w:rsidP="00FD6FC8">
      <w:pPr>
        <w:pStyle w:val="a7"/>
        <w:tabs>
          <w:tab w:val="clear" w:pos="2127"/>
          <w:tab w:val="left" w:pos="1276"/>
          <w:tab w:val="left" w:pos="7088"/>
        </w:tabs>
        <w:spacing w:before="0"/>
        <w:ind w:left="0" w:firstLine="567"/>
        <w:rPr>
          <w:color w:val="FF0000"/>
          <w:sz w:val="22"/>
          <w:szCs w:val="22"/>
        </w:rPr>
      </w:pPr>
      <w:r>
        <w:rPr>
          <w:sz w:val="22"/>
          <w:szCs w:val="22"/>
        </w:rPr>
        <w:t>Если заявка подается коллективным участником, дополнительно должны быть выполнены нижеприведенные требования настоящего подраздела, а также требования к дополнительным документам, предоставляемым коллективными участниками в составе за</w:t>
      </w:r>
      <w:r w:rsidR="00C06898">
        <w:rPr>
          <w:sz w:val="22"/>
          <w:szCs w:val="22"/>
        </w:rPr>
        <w:t>явки</w:t>
      </w:r>
      <w:r w:rsidRPr="00460BCF">
        <w:rPr>
          <w:color w:val="FF0000"/>
          <w:sz w:val="22"/>
          <w:szCs w:val="22"/>
        </w:rPr>
        <w:t>.</w:t>
      </w:r>
    </w:p>
    <w:p w14:paraId="2906E971" w14:textId="77777777" w:rsidR="00F57377" w:rsidRDefault="00F57377" w:rsidP="00FD6FC8">
      <w:pPr>
        <w:pStyle w:val="a7"/>
        <w:tabs>
          <w:tab w:val="clear" w:pos="2127"/>
          <w:tab w:val="left" w:pos="1276"/>
          <w:tab w:val="left" w:pos="7088"/>
        </w:tabs>
        <w:spacing w:before="0"/>
        <w:ind w:left="0" w:firstLine="567"/>
        <w:rPr>
          <w:sz w:val="22"/>
          <w:szCs w:val="22"/>
        </w:rPr>
      </w:pPr>
      <w:bookmarkStart w:id="101" w:name="_Ref513735727"/>
      <w:r>
        <w:rPr>
          <w:sz w:val="22"/>
          <w:szCs w:val="22"/>
        </w:rPr>
        <w:t>Члены коллективного участника заключают между собой соглашение, соответствующее нормам Гражданского кодекса Российской Федерации, и отвечающее следующим требованиям:</w:t>
      </w:r>
      <w:bookmarkEnd w:id="101"/>
    </w:p>
    <w:p w14:paraId="09366E1E" w14:textId="77777777" w:rsidR="00F57377" w:rsidRDefault="00F57377" w:rsidP="00FD6FC8">
      <w:pPr>
        <w:pStyle w:val="a9"/>
        <w:tabs>
          <w:tab w:val="left" w:pos="708"/>
          <w:tab w:val="left" w:pos="1276"/>
          <w:tab w:val="left" w:pos="7088"/>
        </w:tabs>
        <w:spacing w:before="0"/>
        <w:ind w:left="0" w:firstLine="567"/>
        <w:rPr>
          <w:sz w:val="22"/>
          <w:szCs w:val="22"/>
        </w:rPr>
      </w:pPr>
      <w:r>
        <w:rPr>
          <w:sz w:val="22"/>
          <w:szCs w:val="22"/>
        </w:rPr>
        <w:t>в соглашении должны быть четко определены права и обязанности сторон как в рамках участия в закупке, так и в рамках исполнения договора;</w:t>
      </w:r>
    </w:p>
    <w:p w14:paraId="082B351E" w14:textId="77777777" w:rsidR="00F57377" w:rsidRDefault="00F57377" w:rsidP="00FD6FC8">
      <w:pPr>
        <w:pStyle w:val="a9"/>
        <w:tabs>
          <w:tab w:val="left" w:pos="708"/>
          <w:tab w:val="left" w:pos="1276"/>
          <w:tab w:val="left" w:pos="7088"/>
        </w:tabs>
        <w:spacing w:before="0"/>
        <w:ind w:left="0" w:firstLine="567"/>
        <w:rPr>
          <w:sz w:val="22"/>
          <w:szCs w:val="22"/>
        </w:rPr>
      </w:pPr>
      <w:r>
        <w:rPr>
          <w:sz w:val="22"/>
          <w:szCs w:val="22"/>
        </w:rPr>
        <w:t>в соглашении должно быть приведено четкое распределение номенклатуры, объемов и стоимости, а также сроков поставки продукции между членами коллективного участника;</w:t>
      </w:r>
    </w:p>
    <w:p w14:paraId="7CA1668F" w14:textId="77777777" w:rsidR="00F57377" w:rsidRDefault="00F57377" w:rsidP="00FD6FC8">
      <w:pPr>
        <w:pStyle w:val="a9"/>
        <w:tabs>
          <w:tab w:val="left" w:pos="708"/>
          <w:tab w:val="left" w:pos="1276"/>
          <w:tab w:val="left" w:pos="7088"/>
        </w:tabs>
        <w:spacing w:before="0"/>
        <w:ind w:left="0" w:firstLine="567"/>
        <w:rPr>
          <w:sz w:val="22"/>
          <w:szCs w:val="22"/>
        </w:rPr>
      </w:pPr>
      <w:r>
        <w:rPr>
          <w:sz w:val="22"/>
          <w:szCs w:val="22"/>
        </w:rPr>
        <w:t>в соглашении должен быть определен лидер, который в дальнейшем представляет интересы каждого члена коллективного участника во взаимоотношениях с организатором и заказчиком;</w:t>
      </w:r>
    </w:p>
    <w:p w14:paraId="56E871A9" w14:textId="77777777" w:rsidR="00F57377" w:rsidRDefault="00F57377" w:rsidP="00FD6FC8">
      <w:pPr>
        <w:pStyle w:val="a9"/>
        <w:tabs>
          <w:tab w:val="left" w:pos="708"/>
          <w:tab w:val="left" w:pos="1276"/>
          <w:tab w:val="left" w:pos="7088"/>
        </w:tabs>
        <w:spacing w:before="0"/>
        <w:ind w:left="0" w:firstLine="567"/>
        <w:rPr>
          <w:sz w:val="22"/>
          <w:szCs w:val="22"/>
        </w:rPr>
      </w:pPr>
      <w:r>
        <w:rPr>
          <w:sz w:val="22"/>
          <w:szCs w:val="22"/>
        </w:rPr>
        <w:t>в соглашении должна быть установлена солидарная ответственность каждого члена коллективного участника по обязательствам, связанным с участием в закупке, заключением и последующим исполнением договора;</w:t>
      </w:r>
    </w:p>
    <w:p w14:paraId="2E5D4806" w14:textId="77777777" w:rsidR="00F57377" w:rsidRDefault="00F57377" w:rsidP="00FD6FC8">
      <w:pPr>
        <w:pStyle w:val="a9"/>
        <w:tabs>
          <w:tab w:val="left" w:pos="708"/>
          <w:tab w:val="left" w:pos="1276"/>
          <w:tab w:val="left" w:pos="7088"/>
        </w:tabs>
        <w:spacing w:before="0"/>
        <w:ind w:left="0" w:firstLine="567"/>
        <w:rPr>
          <w:sz w:val="22"/>
          <w:szCs w:val="22"/>
        </w:rPr>
      </w:pPr>
      <w:r>
        <w:rPr>
          <w:sz w:val="22"/>
          <w:szCs w:val="22"/>
        </w:rPr>
        <w:t>срок действия соглашения должен быть не менее срока исполнения обязательств участника по договору, предлагаемого в составе заявки;</w:t>
      </w:r>
    </w:p>
    <w:p w14:paraId="4BA0C9AC" w14:textId="77777777" w:rsidR="00F57377" w:rsidRDefault="00F57377" w:rsidP="00FD6FC8">
      <w:pPr>
        <w:pStyle w:val="a9"/>
        <w:tabs>
          <w:tab w:val="left" w:pos="708"/>
          <w:tab w:val="left" w:pos="1276"/>
          <w:tab w:val="left" w:pos="7088"/>
        </w:tabs>
        <w:spacing w:before="0"/>
        <w:ind w:left="0" w:firstLine="567"/>
        <w:rPr>
          <w:sz w:val="22"/>
          <w:szCs w:val="22"/>
        </w:rPr>
      </w:pPr>
      <w:r>
        <w:rPr>
          <w:sz w:val="22"/>
          <w:szCs w:val="22"/>
        </w:rPr>
        <w:t>соглашением должно быть предусмотрено, что все операции по выполнению договора в целом, включая платежи, совершаются исключительно с лидером, однако, по инициативе заказчика и соглашению сторон, данная схема может быть изменена.</w:t>
      </w:r>
    </w:p>
    <w:p w14:paraId="7265ADDD" w14:textId="77777777" w:rsidR="00F57377" w:rsidRDefault="00F57377" w:rsidP="00FD6FC8">
      <w:pPr>
        <w:pStyle w:val="a7"/>
        <w:tabs>
          <w:tab w:val="clear" w:pos="2127"/>
          <w:tab w:val="left" w:pos="1276"/>
          <w:tab w:val="left" w:pos="7088"/>
        </w:tabs>
        <w:spacing w:before="0"/>
        <w:ind w:left="0" w:firstLine="567"/>
        <w:rPr>
          <w:sz w:val="22"/>
          <w:szCs w:val="22"/>
        </w:rPr>
      </w:pPr>
      <w:r>
        <w:rPr>
          <w:sz w:val="22"/>
          <w:szCs w:val="22"/>
        </w:rPr>
        <w:t xml:space="preserve">Заявка подготавливается и подается лидером от своего имени со </w:t>
      </w:r>
      <w:proofErr w:type="gramStart"/>
      <w:r>
        <w:rPr>
          <w:sz w:val="22"/>
          <w:szCs w:val="22"/>
        </w:rPr>
        <w:t>ссылкой  на</w:t>
      </w:r>
      <w:proofErr w:type="gramEnd"/>
      <w:r>
        <w:rPr>
          <w:sz w:val="22"/>
          <w:szCs w:val="22"/>
        </w:rPr>
        <w:t xml:space="preserve"> то, что он представляет интересы коллективного участника.</w:t>
      </w:r>
    </w:p>
    <w:p w14:paraId="41CBE415" w14:textId="77777777" w:rsidR="00F57377" w:rsidRDefault="00F57377" w:rsidP="00FD6FC8">
      <w:pPr>
        <w:pStyle w:val="a7"/>
        <w:tabs>
          <w:tab w:val="clear" w:pos="2127"/>
          <w:tab w:val="left" w:pos="1276"/>
          <w:tab w:val="left" w:pos="7088"/>
        </w:tabs>
        <w:spacing w:before="0"/>
        <w:ind w:left="0" w:firstLine="567"/>
        <w:rPr>
          <w:sz w:val="22"/>
          <w:szCs w:val="22"/>
        </w:rPr>
      </w:pPr>
      <w:bookmarkStart w:id="102" w:name="_Ref514532634"/>
      <w:r>
        <w:rPr>
          <w:sz w:val="22"/>
          <w:szCs w:val="22"/>
        </w:rPr>
        <w:t>Каждый член коллективного участника (включая лидера коллективного участника) должен отвечать всем обязательным тр</w:t>
      </w:r>
      <w:r w:rsidR="00460BCF">
        <w:rPr>
          <w:sz w:val="22"/>
          <w:szCs w:val="22"/>
        </w:rPr>
        <w:t>ебованиям</w:t>
      </w:r>
      <w:r w:rsidR="0056495C">
        <w:rPr>
          <w:sz w:val="22"/>
          <w:szCs w:val="22"/>
        </w:rPr>
        <w:t xml:space="preserve"> к участникам</w:t>
      </w:r>
      <w:r>
        <w:rPr>
          <w:sz w:val="22"/>
          <w:szCs w:val="22"/>
        </w:rPr>
        <w:t xml:space="preserve">, изложенным в </w:t>
      </w:r>
      <w:r w:rsidR="0056495C" w:rsidRPr="007A5B1C">
        <w:rPr>
          <w:sz w:val="22"/>
          <w:szCs w:val="22"/>
        </w:rPr>
        <w:t>п.</w:t>
      </w:r>
      <w:r w:rsidR="00460BCF" w:rsidRPr="007A5B1C">
        <w:rPr>
          <w:sz w:val="22"/>
          <w:szCs w:val="22"/>
        </w:rPr>
        <w:t xml:space="preserve"> 2.1</w:t>
      </w:r>
      <w:r w:rsidR="00ED2A84">
        <w:rPr>
          <w:sz w:val="22"/>
          <w:szCs w:val="22"/>
        </w:rPr>
        <w:t>.3</w:t>
      </w:r>
      <w:r>
        <w:rPr>
          <w:sz w:val="22"/>
          <w:szCs w:val="22"/>
        </w:rPr>
        <w:t xml:space="preserve"> </w:t>
      </w:r>
      <w:r w:rsidR="00460BCF">
        <w:rPr>
          <w:sz w:val="22"/>
          <w:szCs w:val="22"/>
        </w:rPr>
        <w:t>настоящего Порядка</w:t>
      </w:r>
      <w:r>
        <w:rPr>
          <w:sz w:val="22"/>
          <w:szCs w:val="22"/>
        </w:rPr>
        <w:t>.</w:t>
      </w:r>
      <w:bookmarkEnd w:id="102"/>
    </w:p>
    <w:p w14:paraId="45F9C994" w14:textId="77777777" w:rsidR="00F57377" w:rsidRDefault="00F57377" w:rsidP="00FD6FC8">
      <w:pPr>
        <w:pStyle w:val="a7"/>
        <w:tabs>
          <w:tab w:val="clear" w:pos="2127"/>
          <w:tab w:val="left" w:pos="1276"/>
          <w:tab w:val="left" w:pos="7088"/>
        </w:tabs>
        <w:spacing w:before="0"/>
        <w:ind w:left="0" w:firstLine="567"/>
        <w:rPr>
          <w:sz w:val="22"/>
          <w:szCs w:val="22"/>
        </w:rPr>
      </w:pPr>
      <w:bookmarkStart w:id="103" w:name="_Ref502240664"/>
      <w:r>
        <w:rPr>
          <w:sz w:val="22"/>
          <w:szCs w:val="22"/>
        </w:rPr>
        <w:t xml:space="preserve">В случае несоответствия какого-либо из заявленных членов коллективного участника требованиям, установленным в </w:t>
      </w:r>
      <w:r w:rsidR="0056495C">
        <w:rPr>
          <w:sz w:val="22"/>
          <w:szCs w:val="22"/>
        </w:rPr>
        <w:t>п</w:t>
      </w:r>
      <w:r w:rsidR="0056495C" w:rsidRPr="007A5B1C">
        <w:rPr>
          <w:sz w:val="22"/>
          <w:szCs w:val="22"/>
        </w:rPr>
        <w:t>.</w:t>
      </w:r>
      <w:r w:rsidR="00460BCF" w:rsidRPr="007A5B1C">
        <w:rPr>
          <w:sz w:val="22"/>
          <w:szCs w:val="22"/>
        </w:rPr>
        <w:t xml:space="preserve"> 2.1</w:t>
      </w:r>
      <w:r w:rsidR="00ED2A84">
        <w:rPr>
          <w:sz w:val="22"/>
          <w:szCs w:val="22"/>
        </w:rPr>
        <w:t>.3</w:t>
      </w:r>
      <w:r>
        <w:rPr>
          <w:sz w:val="22"/>
          <w:szCs w:val="22"/>
        </w:rPr>
        <w:t xml:space="preserve"> </w:t>
      </w:r>
      <w:r w:rsidR="00460BCF">
        <w:rPr>
          <w:sz w:val="22"/>
          <w:szCs w:val="22"/>
        </w:rPr>
        <w:t>настоящего порядка</w:t>
      </w:r>
      <w:r>
        <w:rPr>
          <w:sz w:val="22"/>
          <w:szCs w:val="22"/>
        </w:rPr>
        <w:t>, заявка такого коллективного участника отклоняется.</w:t>
      </w:r>
    </w:p>
    <w:p w14:paraId="1AB70557" w14:textId="7343FD2A" w:rsidR="00F57377" w:rsidRDefault="00F57377" w:rsidP="00FD6FC8">
      <w:pPr>
        <w:pStyle w:val="a7"/>
        <w:tabs>
          <w:tab w:val="clear" w:pos="2127"/>
          <w:tab w:val="left" w:pos="1276"/>
          <w:tab w:val="left" w:pos="7088"/>
        </w:tabs>
        <w:spacing w:before="0"/>
        <w:ind w:left="0" w:firstLine="567"/>
        <w:rPr>
          <w:sz w:val="22"/>
          <w:szCs w:val="22"/>
        </w:rPr>
      </w:pPr>
      <w:bookmarkStart w:id="104" w:name="_Ref514532058"/>
      <w:r>
        <w:rPr>
          <w:sz w:val="22"/>
          <w:szCs w:val="22"/>
        </w:rPr>
        <w:t>Любое юридическое или физическое лицо (в том числе индивидуальный предприниматель) может входить в состав только одного коллективного участника и при этом не имеет права одновременно:</w:t>
      </w:r>
      <w:bookmarkEnd w:id="103"/>
      <w:bookmarkEnd w:id="104"/>
      <w:r w:rsidR="007A5B1C" w:rsidRPr="007A5B1C">
        <w:rPr>
          <w:sz w:val="22"/>
          <w:szCs w:val="22"/>
        </w:rPr>
        <w:t xml:space="preserve"> </w:t>
      </w:r>
    </w:p>
    <w:p w14:paraId="7A549486" w14:textId="77777777" w:rsidR="00F57377" w:rsidRDefault="00F57377" w:rsidP="00FD6FC8">
      <w:pPr>
        <w:pStyle w:val="a9"/>
        <w:tabs>
          <w:tab w:val="left" w:pos="708"/>
          <w:tab w:val="left" w:pos="1276"/>
          <w:tab w:val="left" w:pos="7088"/>
        </w:tabs>
        <w:spacing w:before="0"/>
        <w:ind w:left="0" w:firstLine="567"/>
        <w:rPr>
          <w:sz w:val="22"/>
          <w:szCs w:val="22"/>
        </w:rPr>
      </w:pPr>
      <w:r>
        <w:rPr>
          <w:sz w:val="22"/>
          <w:szCs w:val="22"/>
        </w:rPr>
        <w:t>принимать участие в этой же закупке самостоятельно;</w:t>
      </w:r>
    </w:p>
    <w:p w14:paraId="19D2C22E" w14:textId="77777777" w:rsidR="00F57377" w:rsidRDefault="00F57377" w:rsidP="00FD6FC8">
      <w:pPr>
        <w:pStyle w:val="a9"/>
        <w:tabs>
          <w:tab w:val="left" w:pos="708"/>
          <w:tab w:val="left" w:pos="1276"/>
          <w:tab w:val="left" w:pos="7088"/>
        </w:tabs>
        <w:spacing w:before="0"/>
        <w:ind w:left="0" w:firstLine="567"/>
        <w:rPr>
          <w:sz w:val="22"/>
          <w:szCs w:val="22"/>
        </w:rPr>
      </w:pPr>
      <w:r>
        <w:rPr>
          <w:sz w:val="22"/>
          <w:szCs w:val="22"/>
        </w:rPr>
        <w:t>принимать участие в этой же закупке в качестве генерального подрядч</w:t>
      </w:r>
      <w:r w:rsidR="00F014C7">
        <w:rPr>
          <w:sz w:val="22"/>
          <w:szCs w:val="22"/>
        </w:rPr>
        <w:t>ика или субподрядчика</w:t>
      </w:r>
      <w:r>
        <w:rPr>
          <w:sz w:val="22"/>
          <w:szCs w:val="22"/>
        </w:rPr>
        <w:t>.</w:t>
      </w:r>
    </w:p>
    <w:p w14:paraId="45702EF6" w14:textId="77777777" w:rsidR="00F57377" w:rsidRDefault="00F57377" w:rsidP="00FD6FC8">
      <w:pPr>
        <w:pStyle w:val="a7"/>
        <w:tabs>
          <w:tab w:val="clear" w:pos="2127"/>
          <w:tab w:val="left" w:pos="1276"/>
          <w:tab w:val="left" w:pos="7088"/>
        </w:tabs>
        <w:spacing w:before="0"/>
        <w:ind w:left="0" w:firstLine="567"/>
        <w:rPr>
          <w:sz w:val="22"/>
          <w:szCs w:val="22"/>
        </w:rPr>
      </w:pPr>
      <w:r>
        <w:rPr>
          <w:sz w:val="22"/>
          <w:szCs w:val="22"/>
        </w:rPr>
        <w:t>Заявка, которую подает коллективный участник, может быть отклонена, если в процессе закупки до выбора победителя выяснится, что из состава коллективного участника вышел один или несколько его членов.</w:t>
      </w:r>
    </w:p>
    <w:p w14:paraId="7BC65B72" w14:textId="77777777" w:rsidR="00F57377" w:rsidRDefault="00F57377" w:rsidP="00FD6FC8">
      <w:pPr>
        <w:pStyle w:val="a7"/>
        <w:tabs>
          <w:tab w:val="clear" w:pos="2127"/>
          <w:tab w:val="left" w:pos="1276"/>
          <w:tab w:val="left" w:pos="7088"/>
        </w:tabs>
        <w:spacing w:before="0"/>
        <w:ind w:left="0" w:firstLine="567"/>
        <w:rPr>
          <w:sz w:val="22"/>
          <w:szCs w:val="22"/>
        </w:rPr>
      </w:pPr>
      <w:r>
        <w:rPr>
          <w:sz w:val="22"/>
          <w:szCs w:val="22"/>
        </w:rPr>
        <w:t>Заказчик имеет право не заключать договор, если из состава коллективного участника вышел один или несколько его членов.</w:t>
      </w:r>
    </w:p>
    <w:p w14:paraId="03AF1A94" w14:textId="77777777" w:rsidR="00D67281" w:rsidRPr="008E32FF" w:rsidRDefault="00D67281" w:rsidP="00FD6FC8">
      <w:pPr>
        <w:pStyle w:val="a7"/>
        <w:numPr>
          <w:ilvl w:val="0"/>
          <w:numId w:val="0"/>
        </w:numPr>
        <w:tabs>
          <w:tab w:val="left" w:pos="1276"/>
          <w:tab w:val="left" w:pos="7088"/>
        </w:tabs>
        <w:spacing w:before="0"/>
        <w:ind w:left="567"/>
        <w:rPr>
          <w:sz w:val="22"/>
          <w:szCs w:val="22"/>
        </w:rPr>
      </w:pPr>
    </w:p>
    <w:p w14:paraId="6F9B6479" w14:textId="77777777" w:rsidR="004A0EAE" w:rsidRPr="004A0EAE" w:rsidRDefault="004A0EAE" w:rsidP="00FD6FC8">
      <w:pPr>
        <w:pStyle w:val="a7"/>
        <w:numPr>
          <w:ilvl w:val="0"/>
          <w:numId w:val="0"/>
        </w:numPr>
        <w:tabs>
          <w:tab w:val="left" w:pos="7088"/>
        </w:tabs>
        <w:spacing w:before="0"/>
        <w:ind w:firstLine="567"/>
        <w:rPr>
          <w:b/>
          <w:sz w:val="22"/>
          <w:szCs w:val="22"/>
        </w:rPr>
      </w:pPr>
      <w:bookmarkStart w:id="105" w:name="_Ref514453352"/>
      <w:bookmarkStart w:id="106" w:name="_Toc197421031"/>
    </w:p>
    <w:p w14:paraId="376A6574" w14:textId="77777777" w:rsidR="00B00863" w:rsidRDefault="00B00863">
      <w:pPr>
        <w:snapToGrid/>
        <w:spacing w:before="0" w:after="160" w:line="259" w:lineRule="auto"/>
        <w:jc w:val="left"/>
        <w:rPr>
          <w:b/>
          <w:sz w:val="22"/>
          <w:szCs w:val="22"/>
        </w:rPr>
      </w:pPr>
      <w:r>
        <w:rPr>
          <w:b/>
          <w:sz w:val="22"/>
          <w:szCs w:val="22"/>
        </w:rPr>
        <w:br w:type="page"/>
      </w:r>
    </w:p>
    <w:p w14:paraId="07C2D169" w14:textId="77777777" w:rsidR="00B73A95" w:rsidRPr="00B73A95" w:rsidRDefault="00B73A95" w:rsidP="00B73A95">
      <w:pPr>
        <w:pStyle w:val="10"/>
        <w:tabs>
          <w:tab w:val="clear" w:pos="1134"/>
          <w:tab w:val="num" w:pos="426"/>
        </w:tabs>
        <w:spacing w:before="0" w:after="0"/>
        <w:rPr>
          <w:rFonts w:ascii="Times New Roman" w:hAnsi="Times New Roman"/>
          <w:b/>
          <w:sz w:val="22"/>
          <w:szCs w:val="22"/>
        </w:rPr>
      </w:pPr>
      <w:bookmarkStart w:id="107" w:name="_Toc219882356"/>
      <w:r w:rsidRPr="00B73A95">
        <w:rPr>
          <w:rFonts w:ascii="Times New Roman" w:hAnsi="Times New Roman"/>
          <w:b/>
          <w:sz w:val="22"/>
          <w:szCs w:val="22"/>
        </w:rPr>
        <w:lastRenderedPageBreak/>
        <w:t>ПОРЯДОК ПРОВЕДЕНИЯ ЗАКУПКИ. ИНСТРУКЦИИ ПО ПОДГОТОВКЕ ЗАЯВОК</w:t>
      </w:r>
      <w:bookmarkEnd w:id="107"/>
    </w:p>
    <w:p w14:paraId="57E85A72" w14:textId="77777777" w:rsidR="00F57377" w:rsidRDefault="00364BEB" w:rsidP="00FD6FC8">
      <w:pPr>
        <w:pStyle w:val="20"/>
        <w:numPr>
          <w:ilvl w:val="0"/>
          <w:numId w:val="0"/>
        </w:numPr>
        <w:tabs>
          <w:tab w:val="left" w:pos="7088"/>
        </w:tabs>
        <w:spacing w:before="0" w:after="0"/>
        <w:ind w:left="426"/>
        <w:jc w:val="both"/>
        <w:rPr>
          <w:b/>
          <w:sz w:val="22"/>
          <w:szCs w:val="22"/>
        </w:rPr>
      </w:pPr>
      <w:bookmarkStart w:id="108" w:name="_Toc69728964"/>
      <w:bookmarkStart w:id="109" w:name="_Toc57314641"/>
      <w:bookmarkStart w:id="110" w:name="_Toc55305379"/>
      <w:bookmarkStart w:id="111" w:name="_Toc55285342"/>
      <w:bookmarkStart w:id="112" w:name="_Toc55193148"/>
      <w:bookmarkStart w:id="113" w:name="_Toc518119235"/>
      <w:bookmarkStart w:id="114" w:name="_Ref440305687"/>
      <w:bookmarkStart w:id="115" w:name="_Toc197421032"/>
      <w:bookmarkStart w:id="116" w:name="_Toc219882357"/>
      <w:bookmarkEnd w:id="82"/>
      <w:bookmarkEnd w:id="83"/>
      <w:bookmarkEnd w:id="84"/>
      <w:bookmarkEnd w:id="85"/>
      <w:bookmarkEnd w:id="86"/>
      <w:bookmarkEnd w:id="105"/>
      <w:bookmarkEnd w:id="106"/>
      <w:r>
        <w:rPr>
          <w:b/>
          <w:sz w:val="22"/>
          <w:szCs w:val="22"/>
        </w:rPr>
        <w:t xml:space="preserve">3.1 </w:t>
      </w:r>
      <w:r w:rsidR="00F57377">
        <w:rPr>
          <w:b/>
          <w:sz w:val="22"/>
          <w:szCs w:val="22"/>
        </w:rPr>
        <w:t xml:space="preserve">Общий порядок проведения </w:t>
      </w:r>
      <w:bookmarkEnd w:id="108"/>
      <w:bookmarkEnd w:id="109"/>
      <w:bookmarkEnd w:id="110"/>
      <w:bookmarkEnd w:id="111"/>
      <w:bookmarkEnd w:id="112"/>
      <w:bookmarkEnd w:id="113"/>
      <w:bookmarkEnd w:id="114"/>
      <w:r w:rsidR="00F57377">
        <w:rPr>
          <w:b/>
          <w:sz w:val="22"/>
          <w:szCs w:val="22"/>
        </w:rPr>
        <w:t>закупки</w:t>
      </w:r>
      <w:bookmarkEnd w:id="115"/>
      <w:bookmarkEnd w:id="116"/>
    </w:p>
    <w:p w14:paraId="07E2B530" w14:textId="77777777" w:rsidR="00F57377" w:rsidRDefault="00364BEB" w:rsidP="00FD6FC8">
      <w:pPr>
        <w:pStyle w:val="a7"/>
        <w:numPr>
          <w:ilvl w:val="0"/>
          <w:numId w:val="0"/>
        </w:numPr>
        <w:tabs>
          <w:tab w:val="left" w:pos="709"/>
          <w:tab w:val="left" w:pos="7088"/>
        </w:tabs>
        <w:spacing w:before="0"/>
        <w:ind w:left="426"/>
        <w:rPr>
          <w:sz w:val="22"/>
          <w:szCs w:val="22"/>
        </w:rPr>
      </w:pPr>
      <w:r>
        <w:rPr>
          <w:sz w:val="22"/>
          <w:szCs w:val="22"/>
        </w:rPr>
        <w:t xml:space="preserve">3.1.1 </w:t>
      </w:r>
      <w:r w:rsidR="00F57377">
        <w:rPr>
          <w:sz w:val="22"/>
          <w:szCs w:val="22"/>
        </w:rPr>
        <w:t>Закупка проводится в следующем порядке:</w:t>
      </w:r>
    </w:p>
    <w:p w14:paraId="1F4DA9E3" w14:textId="77777777" w:rsidR="00F57377" w:rsidRDefault="00F57377" w:rsidP="00FD6FC8">
      <w:pPr>
        <w:pStyle w:val="a9"/>
        <w:tabs>
          <w:tab w:val="left" w:pos="709"/>
          <w:tab w:val="left" w:pos="1134"/>
          <w:tab w:val="num" w:pos="1701"/>
          <w:tab w:val="left" w:pos="7088"/>
        </w:tabs>
        <w:spacing w:before="0"/>
        <w:ind w:left="0" w:firstLine="426"/>
        <w:rPr>
          <w:sz w:val="22"/>
          <w:szCs w:val="22"/>
        </w:rPr>
      </w:pPr>
      <w:r>
        <w:rPr>
          <w:sz w:val="22"/>
          <w:szCs w:val="22"/>
        </w:rPr>
        <w:t>размещение извещения и д</w:t>
      </w:r>
      <w:r w:rsidR="00364BEB">
        <w:rPr>
          <w:sz w:val="22"/>
          <w:szCs w:val="22"/>
        </w:rPr>
        <w:t>окументации о закупке</w:t>
      </w:r>
      <w:r>
        <w:rPr>
          <w:sz w:val="22"/>
          <w:szCs w:val="22"/>
        </w:rPr>
        <w:t>;</w:t>
      </w:r>
    </w:p>
    <w:p w14:paraId="017B2CD4" w14:textId="77777777" w:rsidR="00F57377" w:rsidRDefault="00F57377" w:rsidP="00FD6FC8">
      <w:pPr>
        <w:pStyle w:val="a9"/>
        <w:tabs>
          <w:tab w:val="left" w:pos="709"/>
          <w:tab w:val="left" w:pos="1134"/>
          <w:tab w:val="num" w:pos="1701"/>
          <w:tab w:val="left" w:pos="7088"/>
        </w:tabs>
        <w:spacing w:before="0"/>
        <w:ind w:left="0" w:firstLine="426"/>
        <w:rPr>
          <w:sz w:val="22"/>
          <w:szCs w:val="22"/>
        </w:rPr>
      </w:pPr>
      <w:r>
        <w:rPr>
          <w:sz w:val="22"/>
          <w:szCs w:val="22"/>
        </w:rPr>
        <w:t>разъяснение организатором документации о закупке и внесение в нее измене</w:t>
      </w:r>
      <w:r w:rsidR="00364BEB">
        <w:rPr>
          <w:sz w:val="22"/>
          <w:szCs w:val="22"/>
        </w:rPr>
        <w:t>ний, если необходимо</w:t>
      </w:r>
      <w:r>
        <w:rPr>
          <w:sz w:val="22"/>
          <w:szCs w:val="22"/>
        </w:rPr>
        <w:t>;</w:t>
      </w:r>
    </w:p>
    <w:p w14:paraId="6D737FCE" w14:textId="77777777" w:rsidR="00F57377" w:rsidRDefault="00F57377" w:rsidP="00FD6FC8">
      <w:pPr>
        <w:pStyle w:val="a9"/>
        <w:tabs>
          <w:tab w:val="left" w:pos="709"/>
          <w:tab w:val="left" w:pos="1134"/>
          <w:tab w:val="num" w:pos="1701"/>
          <w:tab w:val="left" w:pos="7088"/>
        </w:tabs>
        <w:spacing w:before="0"/>
        <w:ind w:left="0" w:firstLine="426"/>
        <w:rPr>
          <w:sz w:val="22"/>
          <w:szCs w:val="22"/>
        </w:rPr>
      </w:pPr>
      <w:r>
        <w:rPr>
          <w:sz w:val="22"/>
          <w:szCs w:val="22"/>
        </w:rPr>
        <w:t>подготовка участникам</w:t>
      </w:r>
      <w:r w:rsidR="00364BEB">
        <w:rPr>
          <w:sz w:val="22"/>
          <w:szCs w:val="22"/>
        </w:rPr>
        <w:t>и своих заявок и их подача</w:t>
      </w:r>
      <w:r>
        <w:rPr>
          <w:sz w:val="22"/>
          <w:szCs w:val="22"/>
        </w:rPr>
        <w:t>;</w:t>
      </w:r>
    </w:p>
    <w:p w14:paraId="02FAE3EC" w14:textId="77777777" w:rsidR="00F57377" w:rsidRDefault="00F57377" w:rsidP="00FD6FC8">
      <w:pPr>
        <w:pStyle w:val="a9"/>
        <w:tabs>
          <w:tab w:val="left" w:pos="709"/>
          <w:tab w:val="left" w:pos="1134"/>
          <w:tab w:val="num" w:pos="1701"/>
          <w:tab w:val="left" w:pos="7088"/>
        </w:tabs>
        <w:spacing w:before="0"/>
        <w:ind w:left="0" w:firstLine="426"/>
        <w:rPr>
          <w:sz w:val="22"/>
          <w:szCs w:val="22"/>
        </w:rPr>
      </w:pPr>
      <w:r>
        <w:rPr>
          <w:sz w:val="22"/>
          <w:szCs w:val="22"/>
        </w:rPr>
        <w:t>вскрытие конвертов с заявками (открыти</w:t>
      </w:r>
      <w:r w:rsidR="00364BEB">
        <w:rPr>
          <w:sz w:val="22"/>
          <w:szCs w:val="22"/>
        </w:rPr>
        <w:t>е доступа к заявкам)</w:t>
      </w:r>
      <w:r>
        <w:rPr>
          <w:sz w:val="22"/>
          <w:szCs w:val="22"/>
        </w:rPr>
        <w:t>;</w:t>
      </w:r>
    </w:p>
    <w:p w14:paraId="6E068AE8" w14:textId="77777777" w:rsidR="00F57377" w:rsidRDefault="00F57377" w:rsidP="00FD6FC8">
      <w:pPr>
        <w:pStyle w:val="a9"/>
        <w:tabs>
          <w:tab w:val="left" w:pos="709"/>
          <w:tab w:val="left" w:pos="1134"/>
          <w:tab w:val="num" w:pos="1701"/>
          <w:tab w:val="left" w:pos="7088"/>
        </w:tabs>
        <w:spacing w:before="0"/>
        <w:ind w:left="0" w:firstLine="426"/>
        <w:rPr>
          <w:sz w:val="22"/>
          <w:szCs w:val="22"/>
        </w:rPr>
      </w:pPr>
      <w:r>
        <w:rPr>
          <w:sz w:val="22"/>
          <w:szCs w:val="22"/>
        </w:rPr>
        <w:t>рассмотрение заявок (отборочная стадия), в том числе направление участникам дополнительных запросов разъяснений заяво</w:t>
      </w:r>
      <w:r w:rsidR="00364BEB">
        <w:rPr>
          <w:sz w:val="22"/>
          <w:szCs w:val="22"/>
        </w:rPr>
        <w:t>к, при необходимости</w:t>
      </w:r>
      <w:r>
        <w:rPr>
          <w:sz w:val="22"/>
          <w:szCs w:val="22"/>
        </w:rPr>
        <w:t>;</w:t>
      </w:r>
    </w:p>
    <w:p w14:paraId="0C0BCCA4" w14:textId="77777777" w:rsidR="00F57377" w:rsidRDefault="00364BEB" w:rsidP="00FD6FC8">
      <w:pPr>
        <w:pStyle w:val="a9"/>
        <w:tabs>
          <w:tab w:val="left" w:pos="709"/>
          <w:tab w:val="left" w:pos="1134"/>
          <w:tab w:val="num" w:pos="1701"/>
          <w:tab w:val="left" w:pos="7088"/>
        </w:tabs>
        <w:spacing w:before="0"/>
        <w:ind w:left="0" w:firstLine="426"/>
        <w:rPr>
          <w:sz w:val="22"/>
          <w:szCs w:val="22"/>
        </w:rPr>
      </w:pPr>
      <w:r>
        <w:rPr>
          <w:sz w:val="22"/>
          <w:szCs w:val="22"/>
        </w:rPr>
        <w:t>переговоры (если предусмотрено)</w:t>
      </w:r>
      <w:r w:rsidR="00F57377">
        <w:rPr>
          <w:sz w:val="22"/>
          <w:szCs w:val="22"/>
        </w:rPr>
        <w:t>;</w:t>
      </w:r>
    </w:p>
    <w:p w14:paraId="3BB6586A" w14:textId="77777777" w:rsidR="00F57377" w:rsidRDefault="00F57377" w:rsidP="00FD6FC8">
      <w:pPr>
        <w:pStyle w:val="a9"/>
        <w:tabs>
          <w:tab w:val="left" w:pos="709"/>
          <w:tab w:val="left" w:pos="1134"/>
          <w:tab w:val="num" w:pos="1701"/>
          <w:tab w:val="left" w:pos="7088"/>
        </w:tabs>
        <w:spacing w:before="0"/>
        <w:ind w:left="0" w:firstLine="426"/>
        <w:rPr>
          <w:sz w:val="22"/>
          <w:szCs w:val="22"/>
        </w:rPr>
      </w:pPr>
      <w:r>
        <w:rPr>
          <w:sz w:val="22"/>
          <w:szCs w:val="22"/>
        </w:rPr>
        <w:t>переторжка</w:t>
      </w:r>
      <w:r w:rsidR="00364BEB">
        <w:rPr>
          <w:sz w:val="22"/>
          <w:szCs w:val="22"/>
        </w:rPr>
        <w:t xml:space="preserve"> (если предусмотрено)</w:t>
      </w:r>
      <w:r>
        <w:rPr>
          <w:sz w:val="22"/>
          <w:szCs w:val="22"/>
        </w:rPr>
        <w:t>;</w:t>
      </w:r>
    </w:p>
    <w:p w14:paraId="5D6AB41F" w14:textId="77777777" w:rsidR="00F57377" w:rsidRDefault="00F57377" w:rsidP="00FD6FC8">
      <w:pPr>
        <w:pStyle w:val="a9"/>
        <w:tabs>
          <w:tab w:val="left" w:pos="709"/>
          <w:tab w:val="left" w:pos="1134"/>
          <w:tab w:val="num" w:pos="1701"/>
          <w:tab w:val="left" w:pos="7088"/>
        </w:tabs>
        <w:spacing w:before="0"/>
        <w:ind w:left="0" w:firstLine="426"/>
        <w:rPr>
          <w:sz w:val="22"/>
          <w:szCs w:val="22"/>
        </w:rPr>
      </w:pPr>
      <w:r>
        <w:rPr>
          <w:sz w:val="22"/>
          <w:szCs w:val="22"/>
        </w:rPr>
        <w:t>оценка и сопоставление заявок;</w:t>
      </w:r>
    </w:p>
    <w:p w14:paraId="618CEC64" w14:textId="77777777" w:rsidR="00F57377" w:rsidRDefault="00F57377" w:rsidP="00FD6FC8">
      <w:pPr>
        <w:pStyle w:val="a9"/>
        <w:tabs>
          <w:tab w:val="left" w:pos="709"/>
          <w:tab w:val="left" w:pos="1134"/>
          <w:tab w:val="num" w:pos="1701"/>
          <w:tab w:val="left" w:pos="7088"/>
        </w:tabs>
        <w:spacing w:before="0"/>
        <w:ind w:left="0" w:firstLine="426"/>
        <w:rPr>
          <w:sz w:val="22"/>
          <w:szCs w:val="22"/>
        </w:rPr>
      </w:pPr>
      <w:r>
        <w:rPr>
          <w:sz w:val="22"/>
          <w:szCs w:val="22"/>
        </w:rPr>
        <w:t>определение победителя, подв</w:t>
      </w:r>
      <w:r w:rsidR="00364BEB">
        <w:rPr>
          <w:sz w:val="22"/>
          <w:szCs w:val="22"/>
        </w:rPr>
        <w:t>едение итогов закупки</w:t>
      </w:r>
      <w:r>
        <w:rPr>
          <w:sz w:val="22"/>
          <w:szCs w:val="22"/>
        </w:rPr>
        <w:t>;</w:t>
      </w:r>
    </w:p>
    <w:p w14:paraId="76559E14" w14:textId="77777777" w:rsidR="00F57377" w:rsidRDefault="00F57377" w:rsidP="00FD6FC8">
      <w:pPr>
        <w:pStyle w:val="a9"/>
        <w:tabs>
          <w:tab w:val="left" w:pos="709"/>
          <w:tab w:val="left" w:pos="1134"/>
          <w:tab w:val="num" w:pos="1701"/>
          <w:tab w:val="left" w:pos="7088"/>
        </w:tabs>
        <w:spacing w:before="0"/>
        <w:ind w:left="0" w:firstLine="426"/>
        <w:rPr>
          <w:sz w:val="22"/>
          <w:szCs w:val="22"/>
        </w:rPr>
      </w:pPr>
      <w:r>
        <w:rPr>
          <w:sz w:val="22"/>
          <w:szCs w:val="22"/>
        </w:rPr>
        <w:t>заключение договора, в том числе проведение преддоговорных перего</w:t>
      </w:r>
      <w:r w:rsidR="00364BEB">
        <w:rPr>
          <w:sz w:val="22"/>
          <w:szCs w:val="22"/>
        </w:rPr>
        <w:t>воров, при необходимости</w:t>
      </w:r>
      <w:r>
        <w:rPr>
          <w:sz w:val="22"/>
          <w:szCs w:val="22"/>
        </w:rPr>
        <w:t>.</w:t>
      </w:r>
    </w:p>
    <w:p w14:paraId="4EBED453" w14:textId="77777777" w:rsidR="00F57377" w:rsidRDefault="003A05D0" w:rsidP="00FD6FC8">
      <w:pPr>
        <w:pStyle w:val="20"/>
        <w:keepNext w:val="0"/>
        <w:widowControl w:val="0"/>
        <w:numPr>
          <w:ilvl w:val="0"/>
          <w:numId w:val="0"/>
        </w:numPr>
        <w:tabs>
          <w:tab w:val="left" w:pos="7088"/>
        </w:tabs>
        <w:suppressAutoHyphens w:val="0"/>
        <w:spacing w:before="0" w:after="0"/>
        <w:ind w:left="426"/>
        <w:jc w:val="both"/>
        <w:rPr>
          <w:b/>
          <w:sz w:val="22"/>
          <w:szCs w:val="22"/>
        </w:rPr>
      </w:pPr>
      <w:bookmarkStart w:id="117" w:name="_Toc69728965"/>
      <w:bookmarkStart w:id="118" w:name="_Toc57314642"/>
      <w:bookmarkStart w:id="119" w:name="_Toc55305380"/>
      <w:bookmarkStart w:id="120" w:name="_Toc55285343"/>
      <w:bookmarkStart w:id="121" w:name="_Ref55280418"/>
      <w:bookmarkStart w:id="122" w:name="_Toc197421033"/>
      <w:bookmarkStart w:id="123" w:name="_Toc219882358"/>
      <w:r>
        <w:rPr>
          <w:b/>
          <w:sz w:val="22"/>
          <w:szCs w:val="22"/>
        </w:rPr>
        <w:t>3.2</w:t>
      </w:r>
      <w:r w:rsidR="00364BEB">
        <w:rPr>
          <w:b/>
          <w:sz w:val="22"/>
          <w:szCs w:val="22"/>
        </w:rPr>
        <w:t xml:space="preserve"> </w:t>
      </w:r>
      <w:r w:rsidR="00F57377">
        <w:rPr>
          <w:b/>
          <w:sz w:val="22"/>
          <w:szCs w:val="22"/>
        </w:rPr>
        <w:t>Размещение извещения</w:t>
      </w:r>
      <w:bookmarkEnd w:id="117"/>
      <w:bookmarkEnd w:id="118"/>
      <w:bookmarkEnd w:id="119"/>
      <w:bookmarkEnd w:id="120"/>
      <w:bookmarkEnd w:id="121"/>
      <w:r w:rsidR="00F57377">
        <w:rPr>
          <w:b/>
          <w:sz w:val="22"/>
          <w:szCs w:val="22"/>
        </w:rPr>
        <w:t xml:space="preserve"> и документации о закупке</w:t>
      </w:r>
      <w:bookmarkEnd w:id="122"/>
      <w:bookmarkEnd w:id="123"/>
    </w:p>
    <w:p w14:paraId="09E45E8E" w14:textId="77777777" w:rsidR="00F57377" w:rsidRDefault="003A05D0" w:rsidP="00FD6FC8">
      <w:pPr>
        <w:pStyle w:val="a7"/>
        <w:widowControl w:val="0"/>
        <w:numPr>
          <w:ilvl w:val="0"/>
          <w:numId w:val="0"/>
        </w:numPr>
        <w:tabs>
          <w:tab w:val="left" w:pos="709"/>
          <w:tab w:val="left" w:pos="7088"/>
        </w:tabs>
        <w:spacing w:before="0"/>
        <w:ind w:firstLine="426"/>
        <w:rPr>
          <w:sz w:val="22"/>
          <w:szCs w:val="22"/>
        </w:rPr>
      </w:pPr>
      <w:r>
        <w:rPr>
          <w:sz w:val="22"/>
          <w:szCs w:val="22"/>
        </w:rPr>
        <w:t>3.2.1</w:t>
      </w:r>
      <w:r w:rsidR="00364BEB">
        <w:rPr>
          <w:sz w:val="22"/>
          <w:szCs w:val="22"/>
        </w:rPr>
        <w:t xml:space="preserve"> </w:t>
      </w:r>
      <w:r w:rsidR="00F57377">
        <w:rPr>
          <w:sz w:val="22"/>
          <w:szCs w:val="22"/>
        </w:rPr>
        <w:t>Участники обязаны самостоятельно отслеживать размещенные разъяснения и изменения извещения, документации о закупке, а также информацию о принятых в ходе проведения закупки решениях организатора.</w:t>
      </w:r>
    </w:p>
    <w:p w14:paraId="190C1E5E" w14:textId="77777777" w:rsidR="00F57377" w:rsidRDefault="0062642B" w:rsidP="00FD6FC8">
      <w:pPr>
        <w:pStyle w:val="a7"/>
        <w:numPr>
          <w:ilvl w:val="0"/>
          <w:numId w:val="0"/>
        </w:numPr>
        <w:tabs>
          <w:tab w:val="left" w:pos="709"/>
          <w:tab w:val="left" w:pos="7088"/>
        </w:tabs>
        <w:spacing w:before="0"/>
        <w:ind w:firstLine="426"/>
        <w:rPr>
          <w:sz w:val="22"/>
          <w:szCs w:val="22"/>
        </w:rPr>
      </w:pPr>
      <w:bookmarkStart w:id="124" w:name="_Ref55277592"/>
      <w:bookmarkStart w:id="125" w:name="_Ref513474496"/>
      <w:r>
        <w:rPr>
          <w:sz w:val="22"/>
          <w:szCs w:val="22"/>
        </w:rPr>
        <w:t>3.1.2</w:t>
      </w:r>
      <w:r w:rsidR="00364BEB">
        <w:rPr>
          <w:sz w:val="22"/>
          <w:szCs w:val="22"/>
        </w:rPr>
        <w:t xml:space="preserve"> У</w:t>
      </w:r>
      <w:r w:rsidR="00F57377">
        <w:rPr>
          <w:sz w:val="22"/>
          <w:szCs w:val="22"/>
        </w:rPr>
        <w:t>частники могут получить документацию о закупке через Э</w:t>
      </w:r>
      <w:r w:rsidR="00364BEB">
        <w:rPr>
          <w:sz w:val="22"/>
          <w:szCs w:val="22"/>
        </w:rPr>
        <w:t>Т</w:t>
      </w:r>
      <w:r w:rsidR="00F57377">
        <w:rPr>
          <w:sz w:val="22"/>
          <w:szCs w:val="22"/>
        </w:rPr>
        <w:t>П.</w:t>
      </w:r>
      <w:bookmarkEnd w:id="124"/>
      <w:r w:rsidR="00F57377">
        <w:rPr>
          <w:sz w:val="22"/>
          <w:szCs w:val="22"/>
        </w:rPr>
        <w:t xml:space="preserve"> Порядок получения информации через Э</w:t>
      </w:r>
      <w:r w:rsidR="00364BEB">
        <w:rPr>
          <w:sz w:val="22"/>
          <w:szCs w:val="22"/>
        </w:rPr>
        <w:t>Т</w:t>
      </w:r>
      <w:r w:rsidR="00F57377">
        <w:rPr>
          <w:sz w:val="22"/>
          <w:szCs w:val="22"/>
        </w:rPr>
        <w:t>П определяется Регламентом Э</w:t>
      </w:r>
      <w:r w:rsidR="00364BEB">
        <w:rPr>
          <w:sz w:val="22"/>
          <w:szCs w:val="22"/>
        </w:rPr>
        <w:t>Т</w:t>
      </w:r>
      <w:r w:rsidR="00F57377">
        <w:rPr>
          <w:sz w:val="22"/>
          <w:szCs w:val="22"/>
        </w:rPr>
        <w:t>П, с использованием которой проводится закупка.</w:t>
      </w:r>
      <w:bookmarkEnd w:id="125"/>
    </w:p>
    <w:p w14:paraId="00F5B925" w14:textId="77777777" w:rsidR="00F57377" w:rsidRDefault="003A05D0" w:rsidP="00FD6FC8">
      <w:pPr>
        <w:pStyle w:val="20"/>
        <w:numPr>
          <w:ilvl w:val="0"/>
          <w:numId w:val="0"/>
        </w:numPr>
        <w:tabs>
          <w:tab w:val="left" w:pos="709"/>
          <w:tab w:val="left" w:pos="7088"/>
        </w:tabs>
        <w:spacing w:before="0" w:after="0"/>
        <w:ind w:firstLine="426"/>
        <w:jc w:val="both"/>
        <w:rPr>
          <w:b/>
          <w:sz w:val="22"/>
          <w:szCs w:val="22"/>
        </w:rPr>
      </w:pPr>
      <w:bookmarkStart w:id="126" w:name="_Toc311975313"/>
      <w:bookmarkStart w:id="127" w:name="_Toc57314653"/>
      <w:bookmarkStart w:id="128" w:name="_Ref514707961"/>
      <w:bookmarkStart w:id="129" w:name="_Toc197421034"/>
      <w:bookmarkStart w:id="130" w:name="_Toc219882359"/>
      <w:bookmarkStart w:id="131" w:name="_Ref55280436"/>
      <w:bookmarkStart w:id="132" w:name="_Toc55285345"/>
      <w:bookmarkStart w:id="133" w:name="_Toc55305382"/>
      <w:bookmarkStart w:id="134" w:name="_Toc57314644"/>
      <w:bookmarkStart w:id="135" w:name="_Toc69728967"/>
      <w:bookmarkEnd w:id="126"/>
      <w:r>
        <w:rPr>
          <w:b/>
          <w:sz w:val="22"/>
          <w:szCs w:val="22"/>
        </w:rPr>
        <w:t>3.</w:t>
      </w:r>
      <w:r w:rsidR="00364BEB">
        <w:rPr>
          <w:b/>
          <w:sz w:val="22"/>
          <w:szCs w:val="22"/>
        </w:rPr>
        <w:t xml:space="preserve">3 </w:t>
      </w:r>
      <w:r w:rsidR="00F57377">
        <w:rPr>
          <w:b/>
          <w:sz w:val="22"/>
          <w:szCs w:val="22"/>
        </w:rPr>
        <w:t>Разъяснение документации</w:t>
      </w:r>
      <w:bookmarkEnd w:id="127"/>
      <w:r w:rsidR="00F57377">
        <w:rPr>
          <w:b/>
          <w:sz w:val="22"/>
          <w:szCs w:val="22"/>
        </w:rPr>
        <w:t xml:space="preserve"> о закупке</w:t>
      </w:r>
      <w:bookmarkEnd w:id="128"/>
      <w:bookmarkEnd w:id="129"/>
      <w:r>
        <w:rPr>
          <w:b/>
          <w:sz w:val="22"/>
          <w:szCs w:val="22"/>
        </w:rPr>
        <w:t xml:space="preserve"> и внесение в нее изменений</w:t>
      </w:r>
      <w:bookmarkEnd w:id="130"/>
    </w:p>
    <w:p w14:paraId="6DCC6E5F" w14:textId="77777777" w:rsidR="00F57377" w:rsidRDefault="0062642B" w:rsidP="00FD6FC8">
      <w:pPr>
        <w:pStyle w:val="a7"/>
        <w:numPr>
          <w:ilvl w:val="0"/>
          <w:numId w:val="0"/>
        </w:numPr>
        <w:tabs>
          <w:tab w:val="left" w:pos="709"/>
          <w:tab w:val="left" w:pos="7088"/>
        </w:tabs>
        <w:spacing w:before="0"/>
        <w:ind w:firstLine="426"/>
        <w:rPr>
          <w:sz w:val="22"/>
          <w:szCs w:val="22"/>
        </w:rPr>
      </w:pPr>
      <w:r>
        <w:rPr>
          <w:sz w:val="22"/>
          <w:szCs w:val="22"/>
        </w:rPr>
        <w:t>3.3.1</w:t>
      </w:r>
      <w:r w:rsidR="00B640A8">
        <w:rPr>
          <w:sz w:val="22"/>
          <w:szCs w:val="22"/>
        </w:rPr>
        <w:t xml:space="preserve"> </w:t>
      </w:r>
      <w:r w:rsidR="00F57377">
        <w:rPr>
          <w:sz w:val="22"/>
          <w:szCs w:val="22"/>
        </w:rPr>
        <w:t>Поставщик, заинтересованный в предмете закупки, вправе направить организатору запрос о разъяснении положений информации о закупке.</w:t>
      </w:r>
    </w:p>
    <w:p w14:paraId="56B3199D" w14:textId="77777777" w:rsidR="00F57377" w:rsidRDefault="0062642B" w:rsidP="00FD6FC8">
      <w:pPr>
        <w:pStyle w:val="a7"/>
        <w:keepNext/>
        <w:numPr>
          <w:ilvl w:val="0"/>
          <w:numId w:val="0"/>
        </w:numPr>
        <w:tabs>
          <w:tab w:val="left" w:pos="709"/>
          <w:tab w:val="left" w:pos="7088"/>
        </w:tabs>
        <w:spacing w:before="0"/>
        <w:ind w:firstLine="426"/>
        <w:rPr>
          <w:sz w:val="22"/>
          <w:szCs w:val="22"/>
        </w:rPr>
      </w:pPr>
      <w:r>
        <w:rPr>
          <w:sz w:val="22"/>
          <w:szCs w:val="22"/>
        </w:rPr>
        <w:t>3.</w:t>
      </w:r>
      <w:r w:rsidR="00B640A8">
        <w:rPr>
          <w:sz w:val="22"/>
          <w:szCs w:val="22"/>
        </w:rPr>
        <w:t xml:space="preserve">3.2 </w:t>
      </w:r>
      <w:r w:rsidR="00F57377">
        <w:rPr>
          <w:sz w:val="22"/>
          <w:szCs w:val="22"/>
        </w:rPr>
        <w:t xml:space="preserve">Запросы на разъяснение настоящей документации о закупке должны подаваться </w:t>
      </w:r>
      <w:r w:rsidR="00364BEB">
        <w:rPr>
          <w:sz w:val="22"/>
          <w:szCs w:val="22"/>
        </w:rPr>
        <w:t>в соответствии с Регламентами и инструкциями оператора ЭТП, опубликованными на сайте соответствующей ЭТП.</w:t>
      </w:r>
    </w:p>
    <w:p w14:paraId="2FEA7F04" w14:textId="77777777" w:rsidR="00F57377" w:rsidRDefault="0062642B" w:rsidP="00FD6FC8">
      <w:pPr>
        <w:pStyle w:val="a7"/>
        <w:numPr>
          <w:ilvl w:val="0"/>
          <w:numId w:val="0"/>
        </w:numPr>
        <w:tabs>
          <w:tab w:val="left" w:pos="709"/>
          <w:tab w:val="left" w:pos="7088"/>
        </w:tabs>
        <w:spacing w:before="0"/>
        <w:ind w:firstLine="426"/>
        <w:rPr>
          <w:sz w:val="22"/>
          <w:szCs w:val="22"/>
        </w:rPr>
      </w:pPr>
      <w:r>
        <w:rPr>
          <w:sz w:val="22"/>
          <w:szCs w:val="22"/>
        </w:rPr>
        <w:t>3.</w:t>
      </w:r>
      <w:r w:rsidR="00B640A8">
        <w:rPr>
          <w:sz w:val="22"/>
          <w:szCs w:val="22"/>
        </w:rPr>
        <w:t xml:space="preserve">3.3 </w:t>
      </w:r>
      <w:r w:rsidR="00F57377">
        <w:rPr>
          <w:sz w:val="22"/>
          <w:szCs w:val="22"/>
        </w:rPr>
        <w:t>На вопросы, направленные с нарушением установленного порядка, организатор разъяснения не предоставляет.</w:t>
      </w:r>
    </w:p>
    <w:p w14:paraId="52179445" w14:textId="77777777" w:rsidR="00F57377" w:rsidRDefault="0062642B" w:rsidP="00FD6FC8">
      <w:pPr>
        <w:pStyle w:val="a7"/>
        <w:numPr>
          <w:ilvl w:val="0"/>
          <w:numId w:val="0"/>
        </w:numPr>
        <w:tabs>
          <w:tab w:val="left" w:pos="709"/>
          <w:tab w:val="left" w:pos="7088"/>
        </w:tabs>
        <w:spacing w:before="0"/>
        <w:ind w:firstLine="426"/>
        <w:rPr>
          <w:sz w:val="22"/>
          <w:szCs w:val="22"/>
        </w:rPr>
      </w:pPr>
      <w:r>
        <w:rPr>
          <w:sz w:val="22"/>
          <w:szCs w:val="22"/>
        </w:rPr>
        <w:t>3.</w:t>
      </w:r>
      <w:r w:rsidR="00B640A8">
        <w:rPr>
          <w:sz w:val="22"/>
          <w:szCs w:val="22"/>
        </w:rPr>
        <w:t xml:space="preserve">3.4 </w:t>
      </w:r>
      <w:r w:rsidR="00F57377">
        <w:rPr>
          <w:sz w:val="22"/>
          <w:szCs w:val="22"/>
        </w:rPr>
        <w:t>Организатор обязуется ответить на любой вопрос, поступивший не позднее чем за 2 (два) рабочих дня до даты окончания срока подачи заявок. В случае поступления вопросов с нарушением установленного срока, организатор вправе не предоставлять разъяснения.</w:t>
      </w:r>
    </w:p>
    <w:p w14:paraId="6D9FF068" w14:textId="77777777" w:rsidR="00F57377" w:rsidRDefault="0062642B" w:rsidP="00FD6FC8">
      <w:pPr>
        <w:pStyle w:val="a7"/>
        <w:numPr>
          <w:ilvl w:val="0"/>
          <w:numId w:val="0"/>
        </w:numPr>
        <w:tabs>
          <w:tab w:val="left" w:pos="709"/>
          <w:tab w:val="left" w:pos="7088"/>
        </w:tabs>
        <w:spacing w:before="0"/>
        <w:ind w:firstLine="426"/>
        <w:rPr>
          <w:sz w:val="22"/>
          <w:szCs w:val="22"/>
        </w:rPr>
      </w:pPr>
      <w:r>
        <w:rPr>
          <w:sz w:val="22"/>
          <w:szCs w:val="22"/>
        </w:rPr>
        <w:t>3.</w:t>
      </w:r>
      <w:r w:rsidR="00B640A8">
        <w:rPr>
          <w:sz w:val="22"/>
          <w:szCs w:val="22"/>
        </w:rPr>
        <w:t xml:space="preserve">3.5 </w:t>
      </w:r>
      <w:r w:rsidR="00F57377">
        <w:rPr>
          <w:sz w:val="22"/>
          <w:szCs w:val="22"/>
        </w:rPr>
        <w:t>Организатор вправе без получения запросов от участников по собственной инициативе выпустить и разместить разъяснения настоящей документации о закупке.</w:t>
      </w:r>
    </w:p>
    <w:p w14:paraId="2BD6C1B7" w14:textId="77777777" w:rsidR="00F57377" w:rsidRDefault="0062642B" w:rsidP="00FD6FC8">
      <w:pPr>
        <w:pStyle w:val="a7"/>
        <w:numPr>
          <w:ilvl w:val="0"/>
          <w:numId w:val="0"/>
        </w:numPr>
        <w:tabs>
          <w:tab w:val="left" w:pos="709"/>
          <w:tab w:val="left" w:pos="7088"/>
        </w:tabs>
        <w:spacing w:before="0"/>
        <w:ind w:firstLine="426"/>
        <w:rPr>
          <w:sz w:val="22"/>
          <w:szCs w:val="22"/>
        </w:rPr>
      </w:pPr>
      <w:r>
        <w:rPr>
          <w:sz w:val="22"/>
          <w:szCs w:val="22"/>
        </w:rPr>
        <w:t>3.</w:t>
      </w:r>
      <w:r w:rsidR="00B640A8">
        <w:rPr>
          <w:sz w:val="22"/>
          <w:szCs w:val="22"/>
        </w:rPr>
        <w:t xml:space="preserve">3.6 </w:t>
      </w:r>
      <w:r w:rsidR="00F57377">
        <w:rPr>
          <w:sz w:val="22"/>
          <w:szCs w:val="22"/>
        </w:rPr>
        <w:t>Ответы на поступившие вопросы размещаютс</w:t>
      </w:r>
      <w:r w:rsidR="00B640A8">
        <w:rPr>
          <w:sz w:val="22"/>
          <w:szCs w:val="22"/>
        </w:rPr>
        <w:t>я организатором (с указанием предмета запроса</w:t>
      </w:r>
      <w:r w:rsidR="00F57377">
        <w:rPr>
          <w:sz w:val="22"/>
          <w:szCs w:val="22"/>
        </w:rPr>
        <w:t>) в течение 3 (трех) рабочих дней с даты поступления такого запроса на Э</w:t>
      </w:r>
      <w:r w:rsidR="00B640A8">
        <w:rPr>
          <w:sz w:val="22"/>
          <w:szCs w:val="22"/>
        </w:rPr>
        <w:t>Т</w:t>
      </w:r>
      <w:r w:rsidR="00F57377">
        <w:rPr>
          <w:sz w:val="22"/>
          <w:szCs w:val="22"/>
        </w:rPr>
        <w:t>П.</w:t>
      </w:r>
    </w:p>
    <w:p w14:paraId="68D24DBD" w14:textId="77777777" w:rsidR="00F57377" w:rsidRDefault="0062642B" w:rsidP="00FD6FC8">
      <w:pPr>
        <w:pStyle w:val="a7"/>
        <w:numPr>
          <w:ilvl w:val="0"/>
          <w:numId w:val="0"/>
        </w:numPr>
        <w:tabs>
          <w:tab w:val="left" w:pos="709"/>
          <w:tab w:val="left" w:pos="7088"/>
        </w:tabs>
        <w:spacing w:before="0"/>
        <w:ind w:firstLine="426"/>
        <w:rPr>
          <w:sz w:val="22"/>
          <w:szCs w:val="22"/>
        </w:rPr>
      </w:pPr>
      <w:r>
        <w:rPr>
          <w:sz w:val="22"/>
          <w:szCs w:val="22"/>
        </w:rPr>
        <w:t>3.3.7</w:t>
      </w:r>
      <w:r w:rsidR="00245EB6">
        <w:rPr>
          <w:sz w:val="22"/>
          <w:szCs w:val="22"/>
        </w:rPr>
        <w:t xml:space="preserve"> </w:t>
      </w:r>
      <w:r w:rsidR="00F57377">
        <w:rPr>
          <w:sz w:val="22"/>
          <w:szCs w:val="22"/>
        </w:rPr>
        <w:t>Организатор в любой момент до оконч</w:t>
      </w:r>
      <w:r w:rsidR="00B0398A">
        <w:rPr>
          <w:sz w:val="22"/>
          <w:szCs w:val="22"/>
        </w:rPr>
        <w:t>ания срока подачи заявок</w:t>
      </w:r>
      <w:r w:rsidR="00F57377">
        <w:rPr>
          <w:sz w:val="22"/>
          <w:szCs w:val="22"/>
        </w:rPr>
        <w:t xml:space="preserve"> вправе внести изменения в извещение и/или настоящую документацию о закупке. При этом размещению подлежит обновленная редакция извещения и/или документации о закупке, а также перечень внесенных изменений в них.</w:t>
      </w:r>
    </w:p>
    <w:p w14:paraId="66FD37B4" w14:textId="77777777" w:rsidR="00F57377" w:rsidRDefault="00245EB6" w:rsidP="00FD6FC8">
      <w:pPr>
        <w:pStyle w:val="a7"/>
        <w:numPr>
          <w:ilvl w:val="0"/>
          <w:numId w:val="0"/>
        </w:numPr>
        <w:tabs>
          <w:tab w:val="left" w:pos="709"/>
          <w:tab w:val="left" w:pos="7088"/>
        </w:tabs>
        <w:spacing w:before="0"/>
        <w:ind w:firstLine="426"/>
        <w:rPr>
          <w:sz w:val="22"/>
          <w:szCs w:val="22"/>
        </w:rPr>
      </w:pPr>
      <w:r>
        <w:rPr>
          <w:sz w:val="22"/>
          <w:szCs w:val="22"/>
        </w:rPr>
        <w:t>3.</w:t>
      </w:r>
      <w:r w:rsidR="0062642B">
        <w:rPr>
          <w:sz w:val="22"/>
          <w:szCs w:val="22"/>
        </w:rPr>
        <w:t>3.</w:t>
      </w:r>
      <w:r w:rsidR="0056495C">
        <w:rPr>
          <w:sz w:val="22"/>
          <w:szCs w:val="22"/>
        </w:rPr>
        <w:t>8</w:t>
      </w:r>
      <w:r>
        <w:rPr>
          <w:sz w:val="22"/>
          <w:szCs w:val="22"/>
        </w:rPr>
        <w:t xml:space="preserve"> </w:t>
      </w:r>
      <w:r w:rsidR="00F57377">
        <w:rPr>
          <w:sz w:val="22"/>
          <w:szCs w:val="22"/>
        </w:rPr>
        <w:t>Участники обязаны учитывать внесенные изменения при подготовке своих заявок. Все риски и последствия за подачу заявки без учета размещенных изменений несет участник.</w:t>
      </w:r>
    </w:p>
    <w:p w14:paraId="1B4EF1C0" w14:textId="77777777" w:rsidR="00F57377" w:rsidRPr="008E32FF" w:rsidRDefault="0062642B" w:rsidP="00FD6FC8">
      <w:pPr>
        <w:pStyle w:val="20"/>
        <w:numPr>
          <w:ilvl w:val="0"/>
          <w:numId w:val="0"/>
        </w:numPr>
        <w:tabs>
          <w:tab w:val="left" w:pos="709"/>
          <w:tab w:val="left" w:pos="7088"/>
        </w:tabs>
        <w:spacing w:before="0" w:after="0"/>
        <w:ind w:firstLine="426"/>
        <w:jc w:val="both"/>
        <w:rPr>
          <w:b/>
          <w:sz w:val="22"/>
          <w:szCs w:val="22"/>
        </w:rPr>
      </w:pPr>
      <w:bookmarkStart w:id="136" w:name="_Toc197421036"/>
      <w:bookmarkStart w:id="137" w:name="_Ref514607557"/>
      <w:bookmarkStart w:id="138" w:name="_Ref514601380"/>
      <w:bookmarkStart w:id="139" w:name="_Ref514556725"/>
      <w:bookmarkStart w:id="140" w:name="_Toc219882360"/>
      <w:r>
        <w:rPr>
          <w:b/>
          <w:sz w:val="22"/>
          <w:szCs w:val="22"/>
        </w:rPr>
        <w:t xml:space="preserve">3.4 </w:t>
      </w:r>
      <w:r w:rsidR="00F57377">
        <w:rPr>
          <w:b/>
          <w:sz w:val="22"/>
          <w:szCs w:val="22"/>
        </w:rPr>
        <w:t>Подготовка заявок</w:t>
      </w:r>
      <w:bookmarkEnd w:id="131"/>
      <w:bookmarkEnd w:id="132"/>
      <w:bookmarkEnd w:id="133"/>
      <w:bookmarkEnd w:id="134"/>
      <w:bookmarkEnd w:id="135"/>
      <w:bookmarkEnd w:id="136"/>
      <w:bookmarkEnd w:id="137"/>
      <w:bookmarkEnd w:id="138"/>
      <w:bookmarkEnd w:id="139"/>
      <w:bookmarkEnd w:id="140"/>
    </w:p>
    <w:p w14:paraId="3E9D01CE" w14:textId="1FEDDA71" w:rsidR="00F57377" w:rsidRPr="00277946" w:rsidRDefault="00D12BDB" w:rsidP="00FD6FC8">
      <w:pPr>
        <w:widowControl w:val="0"/>
        <w:tabs>
          <w:tab w:val="left" w:pos="709"/>
          <w:tab w:val="left" w:pos="7088"/>
        </w:tabs>
        <w:spacing w:before="0"/>
        <w:ind w:firstLine="426"/>
        <w:rPr>
          <w:sz w:val="22"/>
          <w:szCs w:val="22"/>
        </w:rPr>
      </w:pPr>
      <w:bookmarkStart w:id="141" w:name="_Ref56235235"/>
      <w:r w:rsidRPr="00277946">
        <w:rPr>
          <w:sz w:val="22"/>
          <w:szCs w:val="22"/>
        </w:rPr>
        <w:t>3.4.1</w:t>
      </w:r>
      <w:r w:rsidR="00033CC9" w:rsidRPr="00277946">
        <w:rPr>
          <w:sz w:val="22"/>
          <w:szCs w:val="22"/>
        </w:rPr>
        <w:t xml:space="preserve"> </w:t>
      </w:r>
      <w:r w:rsidR="00FD12D2" w:rsidRPr="00277946">
        <w:rPr>
          <w:sz w:val="22"/>
          <w:szCs w:val="22"/>
        </w:rPr>
        <w:t>У</w:t>
      </w:r>
      <w:r w:rsidR="00F57377" w:rsidRPr="00277946">
        <w:rPr>
          <w:sz w:val="22"/>
          <w:szCs w:val="22"/>
        </w:rPr>
        <w:t xml:space="preserve">частник должен подготовить заявку, включающую в себя полный комплект документов согласно </w:t>
      </w:r>
      <w:r w:rsidR="00FD12D2" w:rsidRPr="00277946">
        <w:rPr>
          <w:sz w:val="22"/>
          <w:szCs w:val="22"/>
        </w:rPr>
        <w:t xml:space="preserve">требованиям Извещения и </w:t>
      </w:r>
      <w:r w:rsidR="00F57377" w:rsidRPr="00277946">
        <w:rPr>
          <w:sz w:val="22"/>
          <w:szCs w:val="22"/>
        </w:rPr>
        <w:t xml:space="preserve">в соответствии с образцами форм, установленными в </w:t>
      </w:r>
      <w:r w:rsidR="006F026E">
        <w:rPr>
          <w:sz w:val="22"/>
          <w:szCs w:val="22"/>
        </w:rPr>
        <w:t xml:space="preserve">данном </w:t>
      </w:r>
      <w:r w:rsidR="00A00FCD">
        <w:rPr>
          <w:sz w:val="22"/>
          <w:szCs w:val="22"/>
        </w:rPr>
        <w:t>П</w:t>
      </w:r>
      <w:r w:rsidR="006F026E">
        <w:rPr>
          <w:sz w:val="22"/>
          <w:szCs w:val="22"/>
        </w:rPr>
        <w:t>орядке</w:t>
      </w:r>
      <w:r w:rsidR="00F57377" w:rsidRPr="00277946">
        <w:rPr>
          <w:sz w:val="22"/>
          <w:szCs w:val="22"/>
        </w:rPr>
        <w:t>.</w:t>
      </w:r>
    </w:p>
    <w:p w14:paraId="285B1860" w14:textId="77777777" w:rsidR="00F57377" w:rsidRDefault="00033CC9" w:rsidP="00FD6FC8">
      <w:pPr>
        <w:widowControl w:val="0"/>
        <w:tabs>
          <w:tab w:val="left" w:pos="709"/>
          <w:tab w:val="left" w:pos="7088"/>
        </w:tabs>
        <w:spacing w:before="0"/>
        <w:ind w:firstLine="426"/>
        <w:rPr>
          <w:sz w:val="22"/>
          <w:szCs w:val="22"/>
        </w:rPr>
      </w:pPr>
      <w:bookmarkStart w:id="142" w:name="_Ref466382406"/>
      <w:bookmarkStart w:id="143" w:name="_Ref56240821"/>
      <w:bookmarkStart w:id="144" w:name="_Ref514625050"/>
      <w:r>
        <w:rPr>
          <w:sz w:val="22"/>
          <w:szCs w:val="22"/>
        </w:rPr>
        <w:t>3.</w:t>
      </w:r>
      <w:r w:rsidR="00D12BDB">
        <w:rPr>
          <w:sz w:val="22"/>
          <w:szCs w:val="22"/>
        </w:rPr>
        <w:t>4.2</w:t>
      </w:r>
      <w:r>
        <w:rPr>
          <w:sz w:val="22"/>
          <w:szCs w:val="22"/>
        </w:rPr>
        <w:t xml:space="preserve"> </w:t>
      </w:r>
      <w:r w:rsidR="00F57377">
        <w:rPr>
          <w:sz w:val="22"/>
          <w:szCs w:val="22"/>
        </w:rPr>
        <w:t>Участник имеет право подать только одну заявку. При этом не допускается подача заявки на часть лота по отдельным видам или объемам продукции. В случае нарушения этого требования (при получении двух и более заявок от одного участника в рамках одного лота) все поданные им заявки подлежат отклонению.</w:t>
      </w:r>
      <w:bookmarkEnd w:id="142"/>
      <w:bookmarkEnd w:id="143"/>
      <w:r w:rsidR="00F57377">
        <w:rPr>
          <w:sz w:val="22"/>
          <w:szCs w:val="22"/>
        </w:rPr>
        <w:t xml:space="preserve"> Не считается подачей второй заявки подача наравне с основным ал</w:t>
      </w:r>
      <w:r w:rsidR="00277946">
        <w:rPr>
          <w:sz w:val="22"/>
          <w:szCs w:val="22"/>
        </w:rPr>
        <w:t>ьтернативных предложений</w:t>
      </w:r>
      <w:r w:rsidR="00F57377" w:rsidRPr="00033CC9">
        <w:rPr>
          <w:sz w:val="22"/>
          <w:szCs w:val="22"/>
          <w:highlight w:val="yellow"/>
        </w:rPr>
        <w:t>.</w:t>
      </w:r>
    </w:p>
    <w:p w14:paraId="49C2DADD" w14:textId="77777777" w:rsidR="00F57377" w:rsidRDefault="00D12BDB" w:rsidP="00FD6FC8">
      <w:pPr>
        <w:widowControl w:val="0"/>
        <w:tabs>
          <w:tab w:val="left" w:pos="709"/>
          <w:tab w:val="left" w:pos="7088"/>
        </w:tabs>
        <w:spacing w:before="0"/>
        <w:ind w:firstLine="426"/>
        <w:rPr>
          <w:sz w:val="22"/>
          <w:szCs w:val="22"/>
        </w:rPr>
      </w:pPr>
      <w:bookmarkStart w:id="145" w:name="_Ref515979979"/>
      <w:r>
        <w:rPr>
          <w:sz w:val="22"/>
          <w:szCs w:val="22"/>
        </w:rPr>
        <w:t xml:space="preserve">3.4.3 </w:t>
      </w:r>
      <w:r w:rsidR="00F57377">
        <w:rPr>
          <w:sz w:val="22"/>
          <w:szCs w:val="22"/>
        </w:rPr>
        <w:t>Документы, входящие в заявку, не должны содержать недостоверные сведения или намеренно искаженную информацию, а также должны отсутствовать внутренние противоречия между различными частями и/или документами заявки.</w:t>
      </w:r>
      <w:bookmarkEnd w:id="144"/>
      <w:bookmarkEnd w:id="145"/>
    </w:p>
    <w:bookmarkEnd w:id="141"/>
    <w:p w14:paraId="53532EC5" w14:textId="77777777" w:rsidR="00F57377" w:rsidRDefault="00D12BDB" w:rsidP="00FD6FC8">
      <w:pPr>
        <w:tabs>
          <w:tab w:val="left" w:pos="709"/>
          <w:tab w:val="left" w:pos="7088"/>
        </w:tabs>
        <w:spacing w:before="0"/>
        <w:ind w:firstLine="426"/>
        <w:rPr>
          <w:sz w:val="22"/>
          <w:szCs w:val="22"/>
        </w:rPr>
      </w:pPr>
      <w:r>
        <w:rPr>
          <w:sz w:val="22"/>
          <w:szCs w:val="22"/>
        </w:rPr>
        <w:t>3.4.4</w:t>
      </w:r>
      <w:r w:rsidR="00033CC9">
        <w:rPr>
          <w:sz w:val="22"/>
          <w:szCs w:val="22"/>
        </w:rPr>
        <w:t xml:space="preserve"> З</w:t>
      </w:r>
      <w:r w:rsidR="00F57377">
        <w:rPr>
          <w:sz w:val="22"/>
          <w:szCs w:val="22"/>
        </w:rPr>
        <w:t>аявка должна быть подготовлена в форме электронного документа с использованием функционала Э</w:t>
      </w:r>
      <w:r w:rsidR="00033CC9">
        <w:rPr>
          <w:sz w:val="22"/>
          <w:szCs w:val="22"/>
        </w:rPr>
        <w:t>Т</w:t>
      </w:r>
      <w:r w:rsidR="00F57377">
        <w:rPr>
          <w:sz w:val="22"/>
          <w:szCs w:val="22"/>
        </w:rPr>
        <w:t>П. Подробные правила оформления заявок через Э</w:t>
      </w:r>
      <w:r w:rsidR="00E41883">
        <w:rPr>
          <w:sz w:val="22"/>
          <w:szCs w:val="22"/>
        </w:rPr>
        <w:t>Т</w:t>
      </w:r>
      <w:r w:rsidR="00F57377">
        <w:rPr>
          <w:sz w:val="22"/>
          <w:szCs w:val="22"/>
        </w:rPr>
        <w:t>П определяются Регламентом Э</w:t>
      </w:r>
      <w:r w:rsidR="00E41883">
        <w:rPr>
          <w:sz w:val="22"/>
          <w:szCs w:val="22"/>
        </w:rPr>
        <w:t>Т</w:t>
      </w:r>
      <w:r w:rsidR="00F57377">
        <w:rPr>
          <w:sz w:val="22"/>
          <w:szCs w:val="22"/>
        </w:rPr>
        <w:t>П;</w:t>
      </w:r>
    </w:p>
    <w:p w14:paraId="39361748" w14:textId="77777777" w:rsidR="00F57377" w:rsidRDefault="00794520" w:rsidP="00FD6FC8">
      <w:pPr>
        <w:pStyle w:val="a9"/>
        <w:widowControl w:val="0"/>
        <w:numPr>
          <w:ilvl w:val="0"/>
          <w:numId w:val="0"/>
        </w:numPr>
        <w:tabs>
          <w:tab w:val="left" w:pos="709"/>
          <w:tab w:val="left" w:pos="7088"/>
        </w:tabs>
        <w:spacing w:before="0"/>
        <w:ind w:firstLine="426"/>
        <w:rPr>
          <w:sz w:val="22"/>
          <w:szCs w:val="22"/>
        </w:rPr>
      </w:pPr>
      <w:r>
        <w:rPr>
          <w:sz w:val="22"/>
          <w:szCs w:val="22"/>
        </w:rPr>
        <w:t>-</w:t>
      </w:r>
      <w:r w:rsidR="00F57377">
        <w:rPr>
          <w:sz w:val="22"/>
          <w:szCs w:val="22"/>
        </w:rPr>
        <w:t xml:space="preserve">заявка должна быть подписана электронной подписью лица, которое является уполномоченным </w:t>
      </w:r>
      <w:r w:rsidR="00F57377">
        <w:rPr>
          <w:sz w:val="22"/>
          <w:szCs w:val="22"/>
        </w:rPr>
        <w:lastRenderedPageBreak/>
        <w:t>представителем участника;</w:t>
      </w:r>
    </w:p>
    <w:p w14:paraId="6B27E538" w14:textId="77777777" w:rsidR="00F57377" w:rsidRDefault="00794520" w:rsidP="00FD6FC8">
      <w:pPr>
        <w:pStyle w:val="a9"/>
        <w:widowControl w:val="0"/>
        <w:numPr>
          <w:ilvl w:val="0"/>
          <w:numId w:val="0"/>
        </w:numPr>
        <w:tabs>
          <w:tab w:val="left" w:pos="709"/>
          <w:tab w:val="left" w:pos="7088"/>
        </w:tabs>
        <w:spacing w:before="0"/>
        <w:ind w:firstLine="426"/>
        <w:rPr>
          <w:sz w:val="22"/>
          <w:szCs w:val="22"/>
        </w:rPr>
      </w:pPr>
      <w:bookmarkStart w:id="146" w:name="_Ref513472258"/>
      <w:r>
        <w:rPr>
          <w:sz w:val="22"/>
          <w:szCs w:val="22"/>
        </w:rPr>
        <w:t>-</w:t>
      </w:r>
      <w:r w:rsidR="00F57377">
        <w:rPr>
          <w:sz w:val="22"/>
          <w:szCs w:val="22"/>
        </w:rPr>
        <w:t>документы заявки должны быть представлены в электронном виде (в</w:t>
      </w:r>
      <w:r w:rsidR="00F57377">
        <w:rPr>
          <w:sz w:val="22"/>
          <w:szCs w:val="22"/>
          <w:lang w:val="en-US"/>
        </w:rPr>
        <w:t> </w:t>
      </w:r>
      <w:r w:rsidR="00F57377">
        <w:rPr>
          <w:sz w:val="22"/>
          <w:szCs w:val="22"/>
        </w:rPr>
        <w:t>формате Microsoft Word Document (*.</w:t>
      </w:r>
      <w:proofErr w:type="spellStart"/>
      <w:r w:rsidR="00F57377">
        <w:rPr>
          <w:sz w:val="22"/>
          <w:szCs w:val="22"/>
        </w:rPr>
        <w:t>doc</w:t>
      </w:r>
      <w:proofErr w:type="spellEnd"/>
      <w:r w:rsidR="00F57377">
        <w:rPr>
          <w:sz w:val="22"/>
          <w:szCs w:val="22"/>
          <w:lang w:val="en-US"/>
        </w:rPr>
        <w:t>x</w:t>
      </w:r>
      <w:r w:rsidR="00F57377">
        <w:rPr>
          <w:sz w:val="22"/>
          <w:szCs w:val="22"/>
        </w:rPr>
        <w:t xml:space="preserve">), Microsoft Excel </w:t>
      </w:r>
      <w:proofErr w:type="spellStart"/>
      <w:r w:rsidR="00F57377">
        <w:rPr>
          <w:sz w:val="22"/>
          <w:szCs w:val="22"/>
        </w:rPr>
        <w:t>Sheet</w:t>
      </w:r>
      <w:proofErr w:type="spellEnd"/>
      <w:r w:rsidR="00F57377">
        <w:rPr>
          <w:sz w:val="22"/>
          <w:szCs w:val="22"/>
        </w:rPr>
        <w:t xml:space="preserve"> (*.</w:t>
      </w:r>
      <w:proofErr w:type="spellStart"/>
      <w:r w:rsidR="00F57377">
        <w:rPr>
          <w:sz w:val="22"/>
          <w:szCs w:val="22"/>
        </w:rPr>
        <w:t>xls</w:t>
      </w:r>
      <w:proofErr w:type="spellEnd"/>
      <w:r w:rsidR="00F57377">
        <w:rPr>
          <w:sz w:val="22"/>
          <w:szCs w:val="22"/>
          <w:lang w:val="en-US"/>
        </w:rPr>
        <w:t>x</w:t>
      </w:r>
      <w:r w:rsidR="00F57377">
        <w:rPr>
          <w:sz w:val="22"/>
          <w:szCs w:val="22"/>
        </w:rPr>
        <w:t>), Portable Document Format (*.</w:t>
      </w:r>
      <w:r w:rsidR="00F57377">
        <w:rPr>
          <w:sz w:val="22"/>
          <w:szCs w:val="22"/>
          <w:lang w:val="en-US"/>
        </w:rPr>
        <w:t>pdf</w:t>
      </w:r>
      <w:r w:rsidR="00F57377">
        <w:rPr>
          <w:sz w:val="22"/>
          <w:szCs w:val="22"/>
        </w:rPr>
        <w:t>) и других общераспространенных форматах);</w:t>
      </w:r>
      <w:bookmarkEnd w:id="146"/>
    </w:p>
    <w:p w14:paraId="74917ACB" w14:textId="77777777" w:rsidR="00F57377" w:rsidRDefault="00794520" w:rsidP="00FD6FC8">
      <w:pPr>
        <w:pStyle w:val="a9"/>
        <w:widowControl w:val="0"/>
        <w:numPr>
          <w:ilvl w:val="0"/>
          <w:numId w:val="0"/>
        </w:numPr>
        <w:tabs>
          <w:tab w:val="left" w:pos="709"/>
          <w:tab w:val="left" w:pos="7088"/>
        </w:tabs>
        <w:spacing w:before="0"/>
        <w:ind w:firstLine="426"/>
        <w:rPr>
          <w:sz w:val="22"/>
          <w:szCs w:val="22"/>
        </w:rPr>
      </w:pPr>
      <w:bookmarkStart w:id="147" w:name="_Ref513472441"/>
      <w:r>
        <w:rPr>
          <w:sz w:val="22"/>
          <w:szCs w:val="22"/>
        </w:rPr>
        <w:t>-</w:t>
      </w:r>
      <w:r w:rsidR="00F57377">
        <w:rPr>
          <w:sz w:val="22"/>
          <w:szCs w:val="22"/>
        </w:rPr>
        <w:t>файлы с документами заявки рекомендуется именовать таким образом, который бы позволял идентифицировать содержание данного файла заявки, с указанием наименования документа, представленного данным файлом (каждый документ рекомендуется размещать в отдельном файле);</w:t>
      </w:r>
      <w:bookmarkEnd w:id="147"/>
    </w:p>
    <w:p w14:paraId="0C20BBDB" w14:textId="77777777" w:rsidR="00F57377" w:rsidRDefault="00794520" w:rsidP="00FD6FC8">
      <w:pPr>
        <w:pStyle w:val="a9"/>
        <w:widowControl w:val="0"/>
        <w:numPr>
          <w:ilvl w:val="0"/>
          <w:numId w:val="0"/>
        </w:numPr>
        <w:tabs>
          <w:tab w:val="left" w:pos="709"/>
          <w:tab w:val="left" w:pos="7088"/>
        </w:tabs>
        <w:spacing w:before="0"/>
        <w:ind w:firstLine="426"/>
        <w:rPr>
          <w:sz w:val="22"/>
          <w:szCs w:val="22"/>
        </w:rPr>
      </w:pPr>
      <w:bookmarkStart w:id="148" w:name="_Ref50117433"/>
      <w:r>
        <w:rPr>
          <w:sz w:val="22"/>
          <w:szCs w:val="22"/>
        </w:rPr>
        <w:t>-</w:t>
      </w:r>
      <w:r w:rsidR="00F57377">
        <w:rPr>
          <w:sz w:val="22"/>
          <w:szCs w:val="22"/>
        </w:rPr>
        <w:t>в случае если какой-либо документ представлен в нечитаемом виде, данный документ считается не представленным.</w:t>
      </w:r>
      <w:bookmarkEnd w:id="148"/>
    </w:p>
    <w:p w14:paraId="5ED368A5" w14:textId="77777777" w:rsidR="00F57377" w:rsidRDefault="00D12BDB" w:rsidP="00FD6FC8">
      <w:pPr>
        <w:tabs>
          <w:tab w:val="left" w:pos="709"/>
          <w:tab w:val="left" w:pos="7088"/>
        </w:tabs>
        <w:spacing w:before="0"/>
        <w:ind w:firstLine="426"/>
        <w:rPr>
          <w:sz w:val="22"/>
          <w:szCs w:val="22"/>
        </w:rPr>
      </w:pPr>
      <w:r>
        <w:rPr>
          <w:sz w:val="22"/>
          <w:szCs w:val="22"/>
        </w:rPr>
        <w:t>3.4.</w:t>
      </w:r>
      <w:r w:rsidR="00AC1E10">
        <w:rPr>
          <w:sz w:val="22"/>
          <w:szCs w:val="22"/>
        </w:rPr>
        <w:t xml:space="preserve">5 </w:t>
      </w:r>
      <w:r w:rsidR="00F57377">
        <w:rPr>
          <w:sz w:val="22"/>
          <w:szCs w:val="22"/>
        </w:rPr>
        <w:t>В случае выявления несоответствий заявки вышеуказанным требованиям, организатор оставляет за собой право отклонить заявку участника.</w:t>
      </w:r>
      <w:bookmarkStart w:id="149" w:name="_Ref268009165"/>
      <w:bookmarkStart w:id="150" w:name="_Toc210452293"/>
      <w:bookmarkStart w:id="151" w:name="_Toc170292262"/>
      <w:bookmarkStart w:id="152" w:name="_Toc167271596"/>
      <w:bookmarkStart w:id="153" w:name="_Toc115776290"/>
      <w:bookmarkStart w:id="154" w:name="_Ref115076752"/>
    </w:p>
    <w:p w14:paraId="6F626299" w14:textId="77777777" w:rsidR="00F57377" w:rsidRDefault="00D12BDB" w:rsidP="00FD6FC8">
      <w:pPr>
        <w:pStyle w:val="a8"/>
        <w:widowControl w:val="0"/>
        <w:numPr>
          <w:ilvl w:val="0"/>
          <w:numId w:val="0"/>
        </w:numPr>
        <w:tabs>
          <w:tab w:val="left" w:pos="709"/>
          <w:tab w:val="left" w:pos="7088"/>
        </w:tabs>
        <w:spacing w:before="0"/>
        <w:ind w:firstLine="426"/>
        <w:rPr>
          <w:sz w:val="22"/>
          <w:szCs w:val="22"/>
        </w:rPr>
      </w:pPr>
      <w:bookmarkStart w:id="155" w:name="_Toc452451015"/>
      <w:bookmarkStart w:id="156" w:name="_Toc453146031"/>
      <w:bookmarkStart w:id="157" w:name="_Ref56220570"/>
      <w:bookmarkStart w:id="158" w:name="_Ref457409191"/>
      <w:bookmarkEnd w:id="149"/>
      <w:bookmarkEnd w:id="150"/>
      <w:bookmarkEnd w:id="151"/>
      <w:bookmarkEnd w:id="152"/>
      <w:bookmarkEnd w:id="153"/>
      <w:bookmarkEnd w:id="154"/>
      <w:bookmarkEnd w:id="155"/>
      <w:bookmarkEnd w:id="156"/>
      <w:r>
        <w:rPr>
          <w:sz w:val="22"/>
          <w:szCs w:val="22"/>
        </w:rPr>
        <w:t xml:space="preserve">3.4.6 </w:t>
      </w:r>
      <w:r w:rsidR="00F57377">
        <w:rPr>
          <w:sz w:val="22"/>
          <w:szCs w:val="22"/>
        </w:rPr>
        <w:t>Заявка действительна в течение срока проведения закупки до истечения срока, отведенно</w:t>
      </w:r>
      <w:r>
        <w:rPr>
          <w:sz w:val="22"/>
          <w:szCs w:val="22"/>
        </w:rPr>
        <w:t>го на заключение договор</w:t>
      </w:r>
      <w:r w:rsidR="00F57377">
        <w:rPr>
          <w:sz w:val="22"/>
          <w:szCs w:val="22"/>
        </w:rPr>
        <w:t xml:space="preserve">. В любом случае этот срок должен быть не менее чем </w:t>
      </w:r>
      <w:bookmarkEnd w:id="157"/>
      <w:r w:rsidR="00F57377">
        <w:rPr>
          <w:sz w:val="22"/>
          <w:szCs w:val="22"/>
        </w:rPr>
        <w:t>90 (девяносто) календарных дней с даты окончания срока подач</w:t>
      </w:r>
      <w:r>
        <w:rPr>
          <w:sz w:val="22"/>
          <w:szCs w:val="22"/>
        </w:rPr>
        <w:t>и заявок</w:t>
      </w:r>
      <w:r w:rsidR="00F57377">
        <w:rPr>
          <w:sz w:val="22"/>
          <w:szCs w:val="22"/>
        </w:rPr>
        <w:t>.</w:t>
      </w:r>
      <w:bookmarkEnd w:id="158"/>
      <w:r w:rsidR="00F57377">
        <w:rPr>
          <w:sz w:val="22"/>
          <w:szCs w:val="22"/>
        </w:rPr>
        <w:t xml:space="preserve"> Указание меньшего срока действия заявки может служить основанием для отклонения заявки.</w:t>
      </w:r>
    </w:p>
    <w:p w14:paraId="2C6D6D90" w14:textId="77777777" w:rsidR="00F57377" w:rsidRDefault="00D12BDB" w:rsidP="00FD6FC8">
      <w:pPr>
        <w:pStyle w:val="a8"/>
        <w:numPr>
          <w:ilvl w:val="0"/>
          <w:numId w:val="0"/>
        </w:numPr>
        <w:tabs>
          <w:tab w:val="left" w:pos="709"/>
          <w:tab w:val="left" w:pos="7088"/>
        </w:tabs>
        <w:spacing w:before="0"/>
        <w:ind w:firstLine="426"/>
        <w:rPr>
          <w:sz w:val="22"/>
          <w:szCs w:val="22"/>
        </w:rPr>
      </w:pPr>
      <w:r>
        <w:rPr>
          <w:sz w:val="22"/>
          <w:szCs w:val="22"/>
        </w:rPr>
        <w:t>3.4.</w:t>
      </w:r>
      <w:r w:rsidR="00277946" w:rsidRPr="00277946">
        <w:rPr>
          <w:sz w:val="22"/>
          <w:szCs w:val="22"/>
        </w:rPr>
        <w:t>7</w:t>
      </w:r>
      <w:r>
        <w:rPr>
          <w:sz w:val="22"/>
          <w:szCs w:val="22"/>
        </w:rPr>
        <w:t xml:space="preserve"> </w:t>
      </w:r>
      <w:r w:rsidR="00F57377">
        <w:rPr>
          <w:sz w:val="22"/>
          <w:szCs w:val="22"/>
        </w:rPr>
        <w:t xml:space="preserve">При описании продукции участник обязан подтвердить соответствие поставляемой продукции требованиям документации о закупке в отношении всех показателей, которые в ней установлены. При этом должны указываться точные и не допускающие двусмысленного толкования показатели. </w:t>
      </w:r>
    </w:p>
    <w:p w14:paraId="7D10E907" w14:textId="77777777" w:rsidR="00F57377" w:rsidRDefault="00DD63E0" w:rsidP="00FD6FC8">
      <w:pPr>
        <w:pStyle w:val="20"/>
        <w:keepNext w:val="0"/>
        <w:widowControl w:val="0"/>
        <w:numPr>
          <w:ilvl w:val="0"/>
          <w:numId w:val="0"/>
        </w:numPr>
        <w:tabs>
          <w:tab w:val="left" w:pos="709"/>
          <w:tab w:val="left" w:pos="7088"/>
        </w:tabs>
        <w:spacing w:before="0" w:after="0"/>
        <w:ind w:firstLine="426"/>
        <w:jc w:val="both"/>
        <w:rPr>
          <w:b/>
          <w:sz w:val="22"/>
          <w:szCs w:val="22"/>
        </w:rPr>
      </w:pPr>
      <w:bookmarkStart w:id="159" w:name="_Ref55280443"/>
      <w:bookmarkStart w:id="160" w:name="_Toc55285351"/>
      <w:bookmarkStart w:id="161" w:name="_Toc55305383"/>
      <w:bookmarkStart w:id="162" w:name="_Toc57314654"/>
      <w:bookmarkStart w:id="163" w:name="_Toc69728968"/>
      <w:bookmarkStart w:id="164" w:name="_Toc197421044"/>
      <w:bookmarkStart w:id="165" w:name="_Ref514649217"/>
      <w:bookmarkStart w:id="166" w:name="_Toc219882361"/>
      <w:r>
        <w:rPr>
          <w:b/>
          <w:sz w:val="22"/>
          <w:szCs w:val="22"/>
        </w:rPr>
        <w:t xml:space="preserve">3.5 </w:t>
      </w:r>
      <w:r w:rsidR="00F57377">
        <w:rPr>
          <w:b/>
          <w:sz w:val="22"/>
          <w:szCs w:val="22"/>
        </w:rPr>
        <w:t>Подача заявок и их прием</w:t>
      </w:r>
      <w:bookmarkEnd w:id="159"/>
      <w:bookmarkEnd w:id="160"/>
      <w:bookmarkEnd w:id="161"/>
      <w:bookmarkEnd w:id="162"/>
      <w:bookmarkEnd w:id="163"/>
      <w:bookmarkEnd w:id="164"/>
      <w:bookmarkEnd w:id="165"/>
      <w:bookmarkEnd w:id="166"/>
    </w:p>
    <w:p w14:paraId="0CC8A8D5" w14:textId="77777777" w:rsidR="00F57377" w:rsidRDefault="00DD63E0" w:rsidP="00FD6FC8">
      <w:pPr>
        <w:pStyle w:val="a8"/>
        <w:widowControl w:val="0"/>
        <w:numPr>
          <w:ilvl w:val="0"/>
          <w:numId w:val="0"/>
        </w:numPr>
        <w:tabs>
          <w:tab w:val="left" w:pos="709"/>
          <w:tab w:val="left" w:pos="7088"/>
        </w:tabs>
        <w:spacing w:before="0"/>
        <w:ind w:firstLine="426"/>
        <w:rPr>
          <w:sz w:val="22"/>
          <w:szCs w:val="22"/>
        </w:rPr>
      </w:pPr>
      <w:r>
        <w:rPr>
          <w:sz w:val="22"/>
          <w:szCs w:val="22"/>
        </w:rPr>
        <w:t xml:space="preserve">3.5.1 </w:t>
      </w:r>
      <w:r w:rsidR="00F57377">
        <w:rPr>
          <w:sz w:val="22"/>
          <w:szCs w:val="22"/>
        </w:rPr>
        <w:t>Участник вправе подать заявку на участие в закупке в любое время начиная с даты размещения извещения и до окончания срока подачи заявок, указанного в пункте</w:t>
      </w:r>
      <w:r>
        <w:rPr>
          <w:sz w:val="22"/>
          <w:szCs w:val="22"/>
        </w:rPr>
        <w:t>.</w:t>
      </w:r>
      <w:r w:rsidR="00F57377">
        <w:rPr>
          <w:sz w:val="22"/>
          <w:szCs w:val="22"/>
        </w:rPr>
        <w:t xml:space="preserve"> Заявки, поданные позднее установленного срока, не могут быть приняты организатором, независимо от причин опоздания.</w:t>
      </w:r>
    </w:p>
    <w:p w14:paraId="0901AD74" w14:textId="77777777" w:rsidR="00F57377" w:rsidRDefault="00DD63E0" w:rsidP="00FD6FC8">
      <w:pPr>
        <w:pStyle w:val="a8"/>
        <w:widowControl w:val="0"/>
        <w:numPr>
          <w:ilvl w:val="0"/>
          <w:numId w:val="0"/>
        </w:numPr>
        <w:tabs>
          <w:tab w:val="left" w:pos="709"/>
          <w:tab w:val="left" w:pos="7088"/>
        </w:tabs>
        <w:spacing w:before="0"/>
        <w:ind w:firstLine="426"/>
        <w:rPr>
          <w:sz w:val="22"/>
          <w:szCs w:val="22"/>
        </w:rPr>
      </w:pPr>
      <w:r>
        <w:rPr>
          <w:sz w:val="22"/>
          <w:szCs w:val="22"/>
        </w:rPr>
        <w:t xml:space="preserve">3.5.2 </w:t>
      </w:r>
      <w:r w:rsidR="00F57377">
        <w:rPr>
          <w:sz w:val="22"/>
          <w:szCs w:val="22"/>
        </w:rPr>
        <w:t>Подача участником заявки означает его безоговорочное согласие с условиями участия в закупке, содержащимися в документации о закупке, а также изучение им настоящей документацию о закупке (включая все приложения к ней).</w:t>
      </w:r>
    </w:p>
    <w:p w14:paraId="2067E5DA" w14:textId="77777777" w:rsidR="00F57377" w:rsidRDefault="00DD63E0" w:rsidP="00FD6FC8">
      <w:pPr>
        <w:pStyle w:val="a8"/>
        <w:widowControl w:val="0"/>
        <w:numPr>
          <w:ilvl w:val="0"/>
          <w:numId w:val="0"/>
        </w:numPr>
        <w:tabs>
          <w:tab w:val="left" w:pos="709"/>
          <w:tab w:val="left" w:pos="7088"/>
        </w:tabs>
        <w:spacing w:before="0"/>
        <w:ind w:firstLine="426"/>
        <w:rPr>
          <w:sz w:val="22"/>
          <w:szCs w:val="22"/>
        </w:rPr>
      </w:pPr>
      <w:bookmarkStart w:id="167" w:name="_Ref56229451"/>
      <w:bookmarkStart w:id="168" w:name="_Toc329344073"/>
      <w:bookmarkStart w:id="169" w:name="_Ref268012040"/>
      <w:bookmarkStart w:id="170" w:name="_Toc210452306"/>
      <w:bookmarkStart w:id="171" w:name="_Toc170292276"/>
      <w:bookmarkStart w:id="172" w:name="_Toc115776303"/>
      <w:r>
        <w:rPr>
          <w:sz w:val="22"/>
          <w:szCs w:val="22"/>
        </w:rPr>
        <w:t xml:space="preserve">3.5.3 </w:t>
      </w:r>
      <w:r w:rsidR="00F57377">
        <w:rPr>
          <w:sz w:val="22"/>
          <w:szCs w:val="22"/>
        </w:rPr>
        <w:t>Заявка должна быть подана участником посредством функционала Э</w:t>
      </w:r>
      <w:r>
        <w:rPr>
          <w:sz w:val="22"/>
          <w:szCs w:val="22"/>
        </w:rPr>
        <w:t>Т</w:t>
      </w:r>
      <w:r w:rsidR="00F57377">
        <w:rPr>
          <w:sz w:val="22"/>
          <w:szCs w:val="22"/>
        </w:rPr>
        <w:t xml:space="preserve">П в отсканированном виде в доступном для прочтения формате. </w:t>
      </w:r>
    </w:p>
    <w:p w14:paraId="4CE9A433" w14:textId="77777777" w:rsidR="00F57377" w:rsidRDefault="00DD63E0" w:rsidP="00FD6FC8">
      <w:pPr>
        <w:pStyle w:val="a8"/>
        <w:numPr>
          <w:ilvl w:val="0"/>
          <w:numId w:val="0"/>
        </w:numPr>
        <w:tabs>
          <w:tab w:val="left" w:pos="709"/>
          <w:tab w:val="left" w:pos="7088"/>
        </w:tabs>
        <w:spacing w:before="0"/>
        <w:ind w:firstLine="426"/>
        <w:rPr>
          <w:sz w:val="22"/>
          <w:szCs w:val="22"/>
        </w:rPr>
      </w:pPr>
      <w:r>
        <w:rPr>
          <w:sz w:val="22"/>
          <w:szCs w:val="22"/>
        </w:rPr>
        <w:t xml:space="preserve">3.5.4 </w:t>
      </w:r>
      <w:r w:rsidR="00F57377">
        <w:rPr>
          <w:sz w:val="22"/>
          <w:szCs w:val="22"/>
        </w:rPr>
        <w:t>Правила подачи заявок определяются Регламентом Э</w:t>
      </w:r>
      <w:r>
        <w:rPr>
          <w:sz w:val="22"/>
          <w:szCs w:val="22"/>
        </w:rPr>
        <w:t>Т</w:t>
      </w:r>
      <w:r w:rsidR="00F57377">
        <w:rPr>
          <w:sz w:val="22"/>
          <w:szCs w:val="22"/>
        </w:rPr>
        <w:t>П. Заявки, поданные через Э</w:t>
      </w:r>
      <w:r>
        <w:rPr>
          <w:sz w:val="22"/>
          <w:szCs w:val="22"/>
        </w:rPr>
        <w:t>Т</w:t>
      </w:r>
      <w:r w:rsidR="00F57377">
        <w:rPr>
          <w:sz w:val="22"/>
          <w:szCs w:val="22"/>
        </w:rPr>
        <w:t>П, дублировать в адрес организатора по почте, электронной почте и другими способами не требуется. Заявки, полученные организатором не через Э</w:t>
      </w:r>
      <w:r>
        <w:rPr>
          <w:sz w:val="22"/>
          <w:szCs w:val="22"/>
        </w:rPr>
        <w:t>Т</w:t>
      </w:r>
      <w:r w:rsidR="00F57377">
        <w:rPr>
          <w:sz w:val="22"/>
          <w:szCs w:val="22"/>
        </w:rPr>
        <w:t>П, не рассматриваются.</w:t>
      </w:r>
    </w:p>
    <w:p w14:paraId="3A4D27B9" w14:textId="77777777" w:rsidR="00F57377" w:rsidRDefault="00DD63E0" w:rsidP="00FD6FC8">
      <w:pPr>
        <w:pStyle w:val="a8"/>
        <w:numPr>
          <w:ilvl w:val="0"/>
          <w:numId w:val="0"/>
        </w:numPr>
        <w:tabs>
          <w:tab w:val="left" w:pos="709"/>
          <w:tab w:val="left" w:pos="7088"/>
        </w:tabs>
        <w:spacing w:before="0"/>
        <w:ind w:firstLine="426"/>
        <w:rPr>
          <w:sz w:val="22"/>
          <w:szCs w:val="22"/>
        </w:rPr>
      </w:pPr>
      <w:r>
        <w:rPr>
          <w:sz w:val="22"/>
          <w:szCs w:val="22"/>
        </w:rPr>
        <w:t xml:space="preserve">3.5.5 </w:t>
      </w:r>
      <w:r w:rsidR="00F57377">
        <w:rPr>
          <w:sz w:val="22"/>
          <w:szCs w:val="22"/>
        </w:rPr>
        <w:t xml:space="preserve">В случае установления </w:t>
      </w:r>
      <w:r>
        <w:rPr>
          <w:sz w:val="22"/>
          <w:szCs w:val="22"/>
        </w:rPr>
        <w:t>в извещении</w:t>
      </w:r>
      <w:r w:rsidR="00F57377">
        <w:rPr>
          <w:sz w:val="22"/>
          <w:szCs w:val="22"/>
        </w:rPr>
        <w:t xml:space="preserve"> требований к обеспечению заявок, подача заявки допускается только для участников, предоставивших надлежащее обеспечение заявки.</w:t>
      </w:r>
    </w:p>
    <w:p w14:paraId="3CF9ACF7" w14:textId="77777777" w:rsidR="00F57377" w:rsidRDefault="00DD63E0" w:rsidP="00FD6FC8">
      <w:pPr>
        <w:pStyle w:val="a7"/>
        <w:numPr>
          <w:ilvl w:val="0"/>
          <w:numId w:val="0"/>
        </w:numPr>
        <w:tabs>
          <w:tab w:val="left" w:pos="709"/>
          <w:tab w:val="left" w:pos="7088"/>
        </w:tabs>
        <w:spacing w:before="0"/>
        <w:ind w:firstLine="426"/>
        <w:rPr>
          <w:sz w:val="22"/>
          <w:szCs w:val="22"/>
        </w:rPr>
      </w:pPr>
      <w:bookmarkStart w:id="173" w:name="_Toc512721009"/>
      <w:bookmarkStart w:id="174" w:name="_Ref55280448"/>
      <w:bookmarkStart w:id="175" w:name="_Toc55285352"/>
      <w:bookmarkStart w:id="176" w:name="_Toc55305384"/>
      <w:bookmarkStart w:id="177" w:name="_Toc57314655"/>
      <w:bookmarkStart w:id="178" w:name="_Toc69728969"/>
      <w:bookmarkEnd w:id="167"/>
      <w:bookmarkEnd w:id="168"/>
      <w:bookmarkEnd w:id="169"/>
      <w:bookmarkEnd w:id="170"/>
      <w:bookmarkEnd w:id="171"/>
      <w:bookmarkEnd w:id="172"/>
      <w:r>
        <w:rPr>
          <w:sz w:val="22"/>
          <w:szCs w:val="22"/>
        </w:rPr>
        <w:t xml:space="preserve">3.5.6 </w:t>
      </w:r>
      <w:r w:rsidR="00F57377">
        <w:rPr>
          <w:sz w:val="22"/>
          <w:szCs w:val="22"/>
        </w:rPr>
        <w:t>Участник вправе изменить или отозвать поданную им ранее заявку до момента окон</w:t>
      </w:r>
      <w:r>
        <w:rPr>
          <w:sz w:val="22"/>
          <w:szCs w:val="22"/>
        </w:rPr>
        <w:t>чания срока подачи заявок</w:t>
      </w:r>
      <w:r w:rsidR="00F57377">
        <w:rPr>
          <w:sz w:val="22"/>
          <w:szCs w:val="22"/>
        </w:rPr>
        <w:t>. После окончания срока подачи заявок внесение из</w:t>
      </w:r>
      <w:r w:rsidR="00277946">
        <w:rPr>
          <w:sz w:val="22"/>
          <w:szCs w:val="22"/>
        </w:rPr>
        <w:t>менений в заявку не допускается</w:t>
      </w:r>
      <w:r w:rsidR="00F57377">
        <w:rPr>
          <w:sz w:val="22"/>
          <w:szCs w:val="22"/>
        </w:rPr>
        <w:t>.</w:t>
      </w:r>
    </w:p>
    <w:p w14:paraId="516D4184" w14:textId="77777777" w:rsidR="00F57377" w:rsidRDefault="00DD63E0" w:rsidP="00FD6FC8">
      <w:pPr>
        <w:pStyle w:val="a7"/>
        <w:numPr>
          <w:ilvl w:val="0"/>
          <w:numId w:val="0"/>
        </w:numPr>
        <w:tabs>
          <w:tab w:val="left" w:pos="709"/>
          <w:tab w:val="left" w:pos="7088"/>
        </w:tabs>
        <w:spacing w:before="0"/>
        <w:ind w:firstLine="426"/>
        <w:rPr>
          <w:sz w:val="22"/>
          <w:szCs w:val="22"/>
        </w:rPr>
      </w:pPr>
      <w:r>
        <w:rPr>
          <w:sz w:val="22"/>
          <w:szCs w:val="22"/>
        </w:rPr>
        <w:t xml:space="preserve">3.5.7 </w:t>
      </w:r>
      <w:r w:rsidR="00F57377">
        <w:rPr>
          <w:sz w:val="22"/>
          <w:szCs w:val="22"/>
        </w:rPr>
        <w:t>Отзыв участником ранее поданной заявки является отказом от участия в закупке, отозванные заявки не рассматриваются организатором.</w:t>
      </w:r>
    </w:p>
    <w:p w14:paraId="67775139" w14:textId="77777777" w:rsidR="00F57377" w:rsidRDefault="00DD63E0" w:rsidP="00FD6FC8">
      <w:pPr>
        <w:pStyle w:val="a7"/>
        <w:numPr>
          <w:ilvl w:val="0"/>
          <w:numId w:val="0"/>
        </w:numPr>
        <w:tabs>
          <w:tab w:val="left" w:pos="709"/>
          <w:tab w:val="left" w:pos="7088"/>
        </w:tabs>
        <w:spacing w:before="0"/>
        <w:ind w:firstLine="426"/>
        <w:rPr>
          <w:sz w:val="22"/>
          <w:szCs w:val="22"/>
        </w:rPr>
      </w:pPr>
      <w:r>
        <w:rPr>
          <w:sz w:val="22"/>
          <w:szCs w:val="22"/>
        </w:rPr>
        <w:t>3.5.8 И</w:t>
      </w:r>
      <w:r w:rsidR="00F57377">
        <w:rPr>
          <w:sz w:val="22"/>
          <w:szCs w:val="22"/>
        </w:rPr>
        <w:t>зменения и отзыв заявки осуществляется посредством функционала ЭП, а подробный порядок определяется Регламентом ЭП.</w:t>
      </w:r>
    </w:p>
    <w:p w14:paraId="6773E39A" w14:textId="77777777" w:rsidR="00F57377" w:rsidRDefault="0062642B" w:rsidP="00FD6FC8">
      <w:pPr>
        <w:pStyle w:val="20"/>
        <w:numPr>
          <w:ilvl w:val="0"/>
          <w:numId w:val="0"/>
        </w:numPr>
        <w:tabs>
          <w:tab w:val="left" w:pos="709"/>
          <w:tab w:val="left" w:pos="7088"/>
        </w:tabs>
        <w:spacing w:before="0" w:after="0"/>
        <w:ind w:firstLine="426"/>
        <w:jc w:val="both"/>
        <w:rPr>
          <w:b/>
          <w:sz w:val="22"/>
          <w:szCs w:val="22"/>
        </w:rPr>
      </w:pPr>
      <w:bookmarkStart w:id="179" w:name="_Toc197421049"/>
      <w:bookmarkStart w:id="180" w:name="_Ref514806490"/>
      <w:bookmarkStart w:id="181" w:name="_Toc219882362"/>
      <w:r>
        <w:rPr>
          <w:b/>
          <w:sz w:val="22"/>
          <w:szCs w:val="22"/>
        </w:rPr>
        <w:t>3.</w:t>
      </w:r>
      <w:r w:rsidR="00DD63E0">
        <w:rPr>
          <w:b/>
          <w:sz w:val="22"/>
          <w:szCs w:val="22"/>
        </w:rPr>
        <w:t>6</w:t>
      </w:r>
      <w:r>
        <w:rPr>
          <w:b/>
          <w:sz w:val="22"/>
          <w:szCs w:val="22"/>
        </w:rPr>
        <w:t xml:space="preserve"> </w:t>
      </w:r>
      <w:r w:rsidR="00F57377">
        <w:rPr>
          <w:b/>
          <w:sz w:val="22"/>
          <w:szCs w:val="22"/>
        </w:rPr>
        <w:t>Вскрытие конвертов</w:t>
      </w:r>
      <w:bookmarkEnd w:id="173"/>
      <w:r w:rsidR="00F57377">
        <w:rPr>
          <w:b/>
          <w:sz w:val="22"/>
          <w:szCs w:val="22"/>
        </w:rPr>
        <w:t xml:space="preserve"> с заявками</w:t>
      </w:r>
      <w:bookmarkEnd w:id="179"/>
      <w:bookmarkEnd w:id="180"/>
      <w:bookmarkEnd w:id="181"/>
    </w:p>
    <w:p w14:paraId="63EF7A5D" w14:textId="77777777" w:rsidR="00F57377" w:rsidRDefault="00DD63E0" w:rsidP="00FD6FC8">
      <w:pPr>
        <w:pStyle w:val="a8"/>
        <w:numPr>
          <w:ilvl w:val="0"/>
          <w:numId w:val="0"/>
        </w:numPr>
        <w:tabs>
          <w:tab w:val="left" w:pos="709"/>
          <w:tab w:val="left" w:pos="7088"/>
        </w:tabs>
        <w:spacing w:before="0"/>
        <w:ind w:firstLine="426"/>
        <w:rPr>
          <w:sz w:val="22"/>
          <w:szCs w:val="22"/>
        </w:rPr>
      </w:pPr>
      <w:bookmarkStart w:id="182" w:name="_Ref324334912"/>
      <w:bookmarkStart w:id="183" w:name="_Ref56221780"/>
      <w:r>
        <w:rPr>
          <w:sz w:val="22"/>
          <w:szCs w:val="22"/>
        </w:rPr>
        <w:t xml:space="preserve">3.6.1 </w:t>
      </w:r>
      <w:r w:rsidR="00F57377">
        <w:rPr>
          <w:sz w:val="22"/>
          <w:szCs w:val="22"/>
        </w:rPr>
        <w:t>Вскрытие поступивших электронных конвертов с заявками (открытие доступа к заявкам) не является публичным и происходит автоматически в порядке, предусмотренном Регламентом Э</w:t>
      </w:r>
      <w:r>
        <w:rPr>
          <w:sz w:val="22"/>
          <w:szCs w:val="22"/>
        </w:rPr>
        <w:t>Т</w:t>
      </w:r>
      <w:r w:rsidR="00F57377">
        <w:rPr>
          <w:sz w:val="22"/>
          <w:szCs w:val="22"/>
        </w:rPr>
        <w:t>П, сразу после окон</w:t>
      </w:r>
      <w:r>
        <w:rPr>
          <w:sz w:val="22"/>
          <w:szCs w:val="22"/>
        </w:rPr>
        <w:t>чания срока подачи заявок</w:t>
      </w:r>
      <w:r w:rsidR="00F57377">
        <w:rPr>
          <w:sz w:val="22"/>
          <w:szCs w:val="22"/>
        </w:rPr>
        <w:t xml:space="preserve">. </w:t>
      </w:r>
    </w:p>
    <w:p w14:paraId="75361F71" w14:textId="77777777" w:rsidR="00F57377" w:rsidRDefault="00DD63E0" w:rsidP="00FD6FC8">
      <w:pPr>
        <w:pStyle w:val="a8"/>
        <w:numPr>
          <w:ilvl w:val="0"/>
          <w:numId w:val="0"/>
        </w:numPr>
        <w:tabs>
          <w:tab w:val="left" w:pos="709"/>
          <w:tab w:val="left" w:pos="7088"/>
        </w:tabs>
        <w:spacing w:before="0"/>
        <w:ind w:firstLine="426"/>
        <w:rPr>
          <w:sz w:val="22"/>
          <w:szCs w:val="22"/>
        </w:rPr>
      </w:pPr>
      <w:r>
        <w:rPr>
          <w:sz w:val="22"/>
          <w:szCs w:val="22"/>
        </w:rPr>
        <w:t xml:space="preserve">3.6.2 </w:t>
      </w:r>
      <w:r w:rsidR="00F57377">
        <w:rPr>
          <w:sz w:val="22"/>
          <w:szCs w:val="22"/>
        </w:rPr>
        <w:t>Оператор Э</w:t>
      </w:r>
      <w:r>
        <w:rPr>
          <w:sz w:val="22"/>
          <w:szCs w:val="22"/>
        </w:rPr>
        <w:t>Т</w:t>
      </w:r>
      <w:r w:rsidR="00F57377">
        <w:rPr>
          <w:sz w:val="22"/>
          <w:szCs w:val="22"/>
        </w:rPr>
        <w:t>П предоставляет организатору доступ одновременно ко всем поданным заявкам в полном объеме.</w:t>
      </w:r>
    </w:p>
    <w:p w14:paraId="38613434" w14:textId="77777777" w:rsidR="00F57377" w:rsidRDefault="0062642B" w:rsidP="00FD6FC8">
      <w:pPr>
        <w:pStyle w:val="20"/>
        <w:numPr>
          <w:ilvl w:val="0"/>
          <w:numId w:val="0"/>
        </w:numPr>
        <w:tabs>
          <w:tab w:val="left" w:pos="709"/>
          <w:tab w:val="left" w:pos="7088"/>
        </w:tabs>
        <w:spacing w:before="0" w:after="0"/>
        <w:ind w:firstLine="426"/>
        <w:jc w:val="both"/>
        <w:rPr>
          <w:b/>
          <w:sz w:val="22"/>
          <w:szCs w:val="22"/>
        </w:rPr>
      </w:pPr>
      <w:bookmarkStart w:id="184" w:name="_Toc69728970"/>
      <w:bookmarkStart w:id="185" w:name="_Toc57314656"/>
      <w:bookmarkStart w:id="186" w:name="_Toc55305385"/>
      <w:bookmarkStart w:id="187" w:name="_Toc55285353"/>
      <w:bookmarkStart w:id="188" w:name="_Ref55280453"/>
      <w:bookmarkStart w:id="189" w:name="_Toc197421052"/>
      <w:bookmarkStart w:id="190" w:name="_Ref514620397"/>
      <w:bookmarkStart w:id="191" w:name="_Toc219882363"/>
      <w:bookmarkEnd w:id="174"/>
      <w:bookmarkEnd w:id="175"/>
      <w:bookmarkEnd w:id="176"/>
      <w:bookmarkEnd w:id="177"/>
      <w:bookmarkEnd w:id="178"/>
      <w:bookmarkEnd w:id="182"/>
      <w:bookmarkEnd w:id="183"/>
      <w:r>
        <w:rPr>
          <w:b/>
          <w:sz w:val="22"/>
          <w:szCs w:val="22"/>
        </w:rPr>
        <w:t>3.</w:t>
      </w:r>
      <w:r w:rsidR="00DD63E0">
        <w:rPr>
          <w:b/>
          <w:sz w:val="22"/>
          <w:szCs w:val="22"/>
        </w:rPr>
        <w:t>7</w:t>
      </w:r>
      <w:r>
        <w:rPr>
          <w:b/>
          <w:sz w:val="22"/>
          <w:szCs w:val="22"/>
        </w:rPr>
        <w:t xml:space="preserve"> </w:t>
      </w:r>
      <w:r w:rsidR="00F57377">
        <w:rPr>
          <w:b/>
          <w:sz w:val="22"/>
          <w:szCs w:val="22"/>
        </w:rPr>
        <w:t>Рассмотрение заявок</w:t>
      </w:r>
      <w:bookmarkEnd w:id="184"/>
      <w:bookmarkEnd w:id="185"/>
      <w:bookmarkEnd w:id="186"/>
      <w:bookmarkEnd w:id="187"/>
      <w:bookmarkEnd w:id="188"/>
      <w:r w:rsidR="00F57377">
        <w:rPr>
          <w:b/>
          <w:sz w:val="22"/>
          <w:szCs w:val="22"/>
        </w:rPr>
        <w:t xml:space="preserve"> (</w:t>
      </w:r>
      <w:r w:rsidR="00DD63E0">
        <w:rPr>
          <w:b/>
          <w:sz w:val="22"/>
          <w:szCs w:val="22"/>
        </w:rPr>
        <w:t>входной ко</w:t>
      </w:r>
      <w:r w:rsidR="005115FF">
        <w:rPr>
          <w:b/>
          <w:sz w:val="22"/>
          <w:szCs w:val="22"/>
        </w:rPr>
        <w:t>н</w:t>
      </w:r>
      <w:r w:rsidR="00DD63E0">
        <w:rPr>
          <w:b/>
          <w:sz w:val="22"/>
          <w:szCs w:val="22"/>
        </w:rPr>
        <w:t>троль</w:t>
      </w:r>
      <w:r w:rsidR="00F57377">
        <w:rPr>
          <w:b/>
          <w:sz w:val="22"/>
          <w:szCs w:val="22"/>
        </w:rPr>
        <w:t>)</w:t>
      </w:r>
      <w:bookmarkEnd w:id="189"/>
      <w:bookmarkEnd w:id="190"/>
      <w:bookmarkEnd w:id="191"/>
    </w:p>
    <w:p w14:paraId="041C7600" w14:textId="77777777" w:rsidR="00F57377" w:rsidRDefault="005115FF" w:rsidP="00FD6FC8">
      <w:pPr>
        <w:pStyle w:val="a7"/>
        <w:numPr>
          <w:ilvl w:val="0"/>
          <w:numId w:val="0"/>
        </w:numPr>
        <w:tabs>
          <w:tab w:val="left" w:pos="709"/>
          <w:tab w:val="left" w:pos="7088"/>
        </w:tabs>
        <w:spacing w:before="0"/>
        <w:ind w:firstLine="426"/>
        <w:rPr>
          <w:sz w:val="22"/>
          <w:szCs w:val="22"/>
        </w:rPr>
      </w:pPr>
      <w:bookmarkStart w:id="192" w:name="_Ref55304418"/>
      <w:r>
        <w:rPr>
          <w:sz w:val="22"/>
          <w:szCs w:val="22"/>
        </w:rPr>
        <w:t xml:space="preserve">3.7.1 </w:t>
      </w:r>
      <w:r w:rsidR="00F57377">
        <w:rPr>
          <w:sz w:val="22"/>
          <w:szCs w:val="22"/>
        </w:rPr>
        <w:t xml:space="preserve">Дата окончания срока рассмотрения заявок указана в </w:t>
      </w:r>
      <w:r w:rsidR="00DD63E0">
        <w:rPr>
          <w:sz w:val="22"/>
          <w:szCs w:val="22"/>
        </w:rPr>
        <w:t>извещении,</w:t>
      </w:r>
      <w:r w:rsidR="00F57377">
        <w:rPr>
          <w:sz w:val="22"/>
          <w:szCs w:val="22"/>
        </w:rPr>
        <w:t xml:space="preserve"> организатор вправе, при необходимости, изменить данный ср</w:t>
      </w:r>
      <w:r w:rsidR="00277946">
        <w:rPr>
          <w:sz w:val="22"/>
          <w:szCs w:val="22"/>
        </w:rPr>
        <w:t>ок</w:t>
      </w:r>
      <w:r w:rsidR="00F57377">
        <w:rPr>
          <w:sz w:val="22"/>
          <w:szCs w:val="22"/>
        </w:rPr>
        <w:t>.</w:t>
      </w:r>
    </w:p>
    <w:p w14:paraId="52E79FF0" w14:textId="77777777" w:rsidR="00F57377" w:rsidRDefault="00E463BA" w:rsidP="00FD6FC8">
      <w:pPr>
        <w:pStyle w:val="a7"/>
        <w:numPr>
          <w:ilvl w:val="0"/>
          <w:numId w:val="0"/>
        </w:numPr>
        <w:tabs>
          <w:tab w:val="left" w:pos="709"/>
          <w:tab w:val="left" w:pos="7088"/>
        </w:tabs>
        <w:spacing w:before="0"/>
        <w:ind w:firstLine="426"/>
        <w:rPr>
          <w:sz w:val="22"/>
          <w:szCs w:val="22"/>
        </w:rPr>
      </w:pPr>
      <w:r>
        <w:rPr>
          <w:sz w:val="22"/>
          <w:szCs w:val="22"/>
        </w:rPr>
        <w:t xml:space="preserve">3.7.2 </w:t>
      </w:r>
      <w:r w:rsidR="00F57377">
        <w:rPr>
          <w:sz w:val="22"/>
          <w:szCs w:val="22"/>
        </w:rPr>
        <w:t>В рамках рассмотрения заявок (</w:t>
      </w:r>
      <w:r>
        <w:rPr>
          <w:sz w:val="22"/>
          <w:szCs w:val="22"/>
        </w:rPr>
        <w:t>входной контроль</w:t>
      </w:r>
      <w:r w:rsidR="00F57377">
        <w:rPr>
          <w:sz w:val="22"/>
          <w:szCs w:val="22"/>
        </w:rPr>
        <w:t>)</w:t>
      </w:r>
      <w:bookmarkEnd w:id="192"/>
      <w:r w:rsidR="00F57377">
        <w:rPr>
          <w:sz w:val="22"/>
          <w:szCs w:val="22"/>
        </w:rPr>
        <w:t xml:space="preserve"> осуществляется проверка каждой заявки на предмет соответствия отборочным критериям</w:t>
      </w:r>
      <w:bookmarkStart w:id="193" w:name="_Ref55304419"/>
      <w:r w:rsidR="00F57377">
        <w:rPr>
          <w:sz w:val="22"/>
          <w:szCs w:val="22"/>
        </w:rPr>
        <w:t>.</w:t>
      </w:r>
    </w:p>
    <w:p w14:paraId="1AEF8E09" w14:textId="77777777" w:rsidR="00F57377" w:rsidRDefault="00E463BA" w:rsidP="00FD6FC8">
      <w:pPr>
        <w:pStyle w:val="a7"/>
        <w:numPr>
          <w:ilvl w:val="0"/>
          <w:numId w:val="0"/>
        </w:numPr>
        <w:tabs>
          <w:tab w:val="left" w:pos="709"/>
          <w:tab w:val="left" w:pos="7088"/>
        </w:tabs>
        <w:spacing w:before="0"/>
        <w:ind w:firstLine="426"/>
        <w:rPr>
          <w:sz w:val="22"/>
          <w:szCs w:val="22"/>
        </w:rPr>
      </w:pPr>
      <w:r>
        <w:rPr>
          <w:sz w:val="22"/>
          <w:szCs w:val="22"/>
        </w:rPr>
        <w:t xml:space="preserve">3.7.3 </w:t>
      </w:r>
      <w:r w:rsidR="00F57377">
        <w:rPr>
          <w:sz w:val="22"/>
          <w:szCs w:val="22"/>
        </w:rPr>
        <w:t xml:space="preserve">Рассмотрение заявок проводится на основании представленных в составе заявки документов и сведений, а также на основании информации и документов, предоставляемых открытыми официальными источниками информации (сервисов федеральных органов исполнительной власти). Организатор за собственный счет вправе проверять соответствие участника установленным требованиям (критериям отбора) и достоверность представленных им сведений, включая направление запросов в государственные органы и/или лицам, указанным в заявке, а при наличии обстоятельств, </w:t>
      </w:r>
      <w:r w:rsidR="00F57377">
        <w:rPr>
          <w:sz w:val="22"/>
          <w:szCs w:val="22"/>
        </w:rPr>
        <w:lastRenderedPageBreak/>
        <w:t>обуславливающих особую необходимость надежного исполнения договора,</w:t>
      </w:r>
      <w:r>
        <w:rPr>
          <w:sz w:val="22"/>
          <w:szCs w:val="22"/>
        </w:rPr>
        <w:t xml:space="preserve"> – проведение выездной проверки</w:t>
      </w:r>
      <w:r w:rsidR="00F57377">
        <w:rPr>
          <w:sz w:val="22"/>
          <w:szCs w:val="22"/>
        </w:rPr>
        <w:t>.</w:t>
      </w:r>
    </w:p>
    <w:p w14:paraId="7328AC8F" w14:textId="77777777" w:rsidR="00F57377" w:rsidRDefault="00E463BA" w:rsidP="00FD6FC8">
      <w:pPr>
        <w:pStyle w:val="a7"/>
        <w:numPr>
          <w:ilvl w:val="0"/>
          <w:numId w:val="0"/>
        </w:numPr>
        <w:tabs>
          <w:tab w:val="left" w:pos="709"/>
          <w:tab w:val="left" w:pos="7088"/>
        </w:tabs>
        <w:spacing w:before="0"/>
        <w:ind w:firstLine="426"/>
        <w:rPr>
          <w:sz w:val="22"/>
          <w:szCs w:val="22"/>
        </w:rPr>
      </w:pPr>
      <w:bookmarkStart w:id="194" w:name="_Ref55304422"/>
      <w:bookmarkEnd w:id="193"/>
      <w:r>
        <w:rPr>
          <w:sz w:val="22"/>
          <w:szCs w:val="22"/>
        </w:rPr>
        <w:t xml:space="preserve">3.7.4 </w:t>
      </w:r>
      <w:r w:rsidR="00F57377">
        <w:rPr>
          <w:sz w:val="22"/>
          <w:szCs w:val="22"/>
        </w:rPr>
        <w:t>При выявлении в рамках рассмотрения заявок наличия арифметических ошибок (в том числе в результате суммирования единичных расценок и/или итогов умножения единичных расценок на объем продукции и/или вычисления суммы НДС и итоговой цены заявки с учетом НДС), а также наличия иных внутренних противоречий в составе заявки организатор исходит из преимущества общей итоговой цены (с учетом НДС), указанной в структурированных формах на ЭП и подписанной усиленной квалифицированной электронной подписью уполномоченного лица участника. В случае несогласия участника с вышеуказанным, заявка такого участника подлежит отклонению на основании решения закупочной комиссии.</w:t>
      </w:r>
    </w:p>
    <w:p w14:paraId="7A70DA1D" w14:textId="77777777" w:rsidR="00F57377" w:rsidRDefault="00E463BA" w:rsidP="00FD6FC8">
      <w:pPr>
        <w:pStyle w:val="a7"/>
        <w:numPr>
          <w:ilvl w:val="0"/>
          <w:numId w:val="0"/>
        </w:numPr>
        <w:tabs>
          <w:tab w:val="left" w:pos="709"/>
          <w:tab w:val="left" w:pos="7088"/>
        </w:tabs>
        <w:spacing w:before="0"/>
        <w:ind w:firstLine="426"/>
        <w:rPr>
          <w:sz w:val="22"/>
          <w:szCs w:val="22"/>
        </w:rPr>
      </w:pPr>
      <w:r>
        <w:rPr>
          <w:sz w:val="22"/>
          <w:szCs w:val="22"/>
        </w:rPr>
        <w:t xml:space="preserve">3.7.5 </w:t>
      </w:r>
      <w:r w:rsidR="00F57377">
        <w:rPr>
          <w:sz w:val="22"/>
          <w:szCs w:val="22"/>
        </w:rPr>
        <w:t>Участники не вправе каким-либо способом влиять, участвовать или присутствовать при рассмотрении заявок, а также вступать в контакты с лицами, выполняющими экспертизу заявок. Любые попытки участника предложить работнику организатора, заказчика, члену закупочной комиссии вознаграждение в любой форме: работу, услугу, какую-либо ценность в качестве стимула, который может повлиять на решение закупочной комиссии при рассмотрении, оценке и сопоставлении заявок, а также оказание давления на лиц, привлеченных организатором к экспертизе заявок, служат основанием для отклонения заявки такого участника от дальнейшего участия в закупке.</w:t>
      </w:r>
    </w:p>
    <w:p w14:paraId="566C8797" w14:textId="77777777" w:rsidR="00F57377" w:rsidRDefault="00AC3586" w:rsidP="00FD6FC8">
      <w:pPr>
        <w:pStyle w:val="a7"/>
        <w:keepNext/>
        <w:numPr>
          <w:ilvl w:val="0"/>
          <w:numId w:val="0"/>
        </w:numPr>
        <w:tabs>
          <w:tab w:val="left" w:pos="709"/>
          <w:tab w:val="left" w:pos="7088"/>
        </w:tabs>
        <w:spacing w:before="0"/>
        <w:ind w:firstLine="426"/>
        <w:rPr>
          <w:sz w:val="22"/>
          <w:szCs w:val="22"/>
        </w:rPr>
      </w:pPr>
      <w:bookmarkStart w:id="195" w:name="_Ref481133127"/>
      <w:r>
        <w:rPr>
          <w:sz w:val="22"/>
          <w:szCs w:val="22"/>
        </w:rPr>
        <w:t xml:space="preserve">3.7.6 </w:t>
      </w:r>
      <w:r w:rsidR="00F57377">
        <w:rPr>
          <w:sz w:val="22"/>
          <w:szCs w:val="22"/>
        </w:rPr>
        <w:t>По результатам рассмотрения заявок (</w:t>
      </w:r>
      <w:r>
        <w:rPr>
          <w:sz w:val="22"/>
          <w:szCs w:val="22"/>
        </w:rPr>
        <w:t>входной контроль</w:t>
      </w:r>
      <w:r w:rsidR="00F57377">
        <w:rPr>
          <w:sz w:val="22"/>
          <w:szCs w:val="22"/>
        </w:rPr>
        <w:t xml:space="preserve">) </w:t>
      </w:r>
      <w:r w:rsidR="00FB3B91">
        <w:rPr>
          <w:sz w:val="22"/>
          <w:szCs w:val="22"/>
        </w:rPr>
        <w:t>организатор закупки</w:t>
      </w:r>
      <w:r w:rsidR="00F57377">
        <w:rPr>
          <w:sz w:val="22"/>
          <w:szCs w:val="22"/>
        </w:rPr>
        <w:t xml:space="preserve"> отклоняет несоответствующие заявки по следующим основаниям:</w:t>
      </w:r>
      <w:bookmarkEnd w:id="195"/>
    </w:p>
    <w:p w14:paraId="1C9A8BD7" w14:textId="77777777" w:rsidR="00F57377" w:rsidRDefault="00F57377" w:rsidP="00FD6FC8">
      <w:pPr>
        <w:pStyle w:val="a9"/>
        <w:tabs>
          <w:tab w:val="left" w:pos="709"/>
          <w:tab w:val="num" w:pos="1701"/>
          <w:tab w:val="left" w:pos="7088"/>
        </w:tabs>
        <w:spacing w:before="0"/>
        <w:ind w:left="0" w:firstLine="426"/>
        <w:rPr>
          <w:sz w:val="22"/>
          <w:szCs w:val="22"/>
        </w:rPr>
      </w:pPr>
      <w:r>
        <w:rPr>
          <w:sz w:val="22"/>
          <w:szCs w:val="22"/>
        </w:rPr>
        <w:t>несоответствие участника (в том числе коллективного участника) и/или заявленных субподрядчиков предъявленным требованиям. Заявка участника может быть признана несоответствующей требованиям, если в процессе закупки выяснится, что срок действия аккредитации истекает в период действия заявки и новые документы для прохождения аккредитации не направлены организатору в установленном порядке, в том числе в составе заявке на участие в закупке;</w:t>
      </w:r>
    </w:p>
    <w:p w14:paraId="6FF384BB" w14:textId="77777777" w:rsidR="00F57377" w:rsidRDefault="00F57377" w:rsidP="00FD6FC8">
      <w:pPr>
        <w:pStyle w:val="a9"/>
        <w:tabs>
          <w:tab w:val="left" w:pos="709"/>
          <w:tab w:val="num" w:pos="1701"/>
          <w:tab w:val="left" w:pos="7088"/>
        </w:tabs>
        <w:spacing w:before="0"/>
        <w:ind w:left="0" w:firstLine="426"/>
        <w:rPr>
          <w:sz w:val="22"/>
          <w:szCs w:val="22"/>
        </w:rPr>
      </w:pPr>
      <w:r>
        <w:rPr>
          <w:sz w:val="22"/>
          <w:szCs w:val="22"/>
        </w:rPr>
        <w:t>предоставление более одной заявки (более одного предложения) на участие в конкурентной закупке за исключением альтернативных предложений;</w:t>
      </w:r>
    </w:p>
    <w:p w14:paraId="6C37DAAA" w14:textId="77777777" w:rsidR="00F57377" w:rsidRDefault="00F57377" w:rsidP="00FD6FC8">
      <w:pPr>
        <w:pStyle w:val="a9"/>
        <w:tabs>
          <w:tab w:val="left" w:pos="709"/>
          <w:tab w:val="num" w:pos="1701"/>
          <w:tab w:val="left" w:pos="7088"/>
        </w:tabs>
        <w:spacing w:before="0"/>
        <w:ind w:left="0" w:firstLine="426"/>
        <w:rPr>
          <w:sz w:val="22"/>
          <w:szCs w:val="22"/>
        </w:rPr>
      </w:pPr>
      <w:r>
        <w:rPr>
          <w:sz w:val="22"/>
          <w:szCs w:val="22"/>
        </w:rPr>
        <w:t>несоответствие предлагаемой продукции предъявленным требованиям, включая несоответствие технической части заявки по составу, содержанию требованиям технического задания и условиям договора, к продукции и ее описанию;</w:t>
      </w:r>
    </w:p>
    <w:p w14:paraId="35CC98C8" w14:textId="77777777" w:rsidR="00F57377" w:rsidRDefault="00F57377" w:rsidP="00FD6FC8">
      <w:pPr>
        <w:pStyle w:val="a9"/>
        <w:tabs>
          <w:tab w:val="left" w:pos="709"/>
          <w:tab w:val="num" w:pos="1701"/>
          <w:tab w:val="left" w:pos="7088"/>
        </w:tabs>
        <w:spacing w:before="0"/>
        <w:ind w:left="0" w:firstLine="426"/>
        <w:rPr>
          <w:sz w:val="22"/>
          <w:szCs w:val="22"/>
        </w:rPr>
      </w:pPr>
      <w:r>
        <w:rPr>
          <w:sz w:val="22"/>
          <w:szCs w:val="22"/>
        </w:rPr>
        <w:t>если будет установлено, что из состава коллективного участника вышел один или более участник и, в связи с этим, участник закупки перестал соответствовать установленным требованиям;</w:t>
      </w:r>
    </w:p>
    <w:p w14:paraId="050DEF3A" w14:textId="77777777" w:rsidR="00F57377" w:rsidRDefault="00F57377" w:rsidP="00FD6FC8">
      <w:pPr>
        <w:pStyle w:val="a9"/>
        <w:tabs>
          <w:tab w:val="left" w:pos="709"/>
          <w:tab w:val="num" w:pos="1701"/>
          <w:tab w:val="left" w:pos="7088"/>
        </w:tabs>
        <w:spacing w:before="0"/>
        <w:ind w:left="0" w:firstLine="426"/>
        <w:rPr>
          <w:sz w:val="22"/>
          <w:szCs w:val="22"/>
        </w:rPr>
      </w:pPr>
      <w:r>
        <w:rPr>
          <w:sz w:val="22"/>
          <w:szCs w:val="22"/>
        </w:rPr>
        <w:t>предоставление заявки, содержащей предложение с превышением НМЦ (в том числе для отдельных позиций лота);</w:t>
      </w:r>
    </w:p>
    <w:p w14:paraId="029F2AE3" w14:textId="77777777" w:rsidR="00F57377" w:rsidRDefault="00F57377" w:rsidP="00FD6FC8">
      <w:pPr>
        <w:pStyle w:val="a9"/>
        <w:tabs>
          <w:tab w:val="left" w:pos="709"/>
          <w:tab w:val="num" w:pos="1701"/>
          <w:tab w:val="left" w:pos="7088"/>
        </w:tabs>
        <w:spacing w:before="0"/>
        <w:ind w:left="0" w:firstLine="426"/>
        <w:rPr>
          <w:sz w:val="22"/>
          <w:szCs w:val="22"/>
        </w:rPr>
      </w:pPr>
      <w:r>
        <w:rPr>
          <w:sz w:val="22"/>
          <w:szCs w:val="22"/>
        </w:rPr>
        <w:t>несоответствие предлагаемых договорных условий предъявленным требованиям;</w:t>
      </w:r>
    </w:p>
    <w:p w14:paraId="2F3CFD63" w14:textId="77777777" w:rsidR="00F57377" w:rsidRDefault="00F57377" w:rsidP="00FD6FC8">
      <w:pPr>
        <w:pStyle w:val="a9"/>
        <w:tabs>
          <w:tab w:val="left" w:pos="709"/>
          <w:tab w:val="num" w:pos="1701"/>
          <w:tab w:val="left" w:pos="7088"/>
        </w:tabs>
        <w:spacing w:before="0"/>
        <w:ind w:left="0" w:firstLine="426"/>
        <w:rPr>
          <w:sz w:val="22"/>
          <w:szCs w:val="22"/>
        </w:rPr>
      </w:pPr>
      <w:r>
        <w:rPr>
          <w:sz w:val="22"/>
          <w:szCs w:val="22"/>
        </w:rPr>
        <w:t>непредоставление участником требуемого обеспечения заявки в установленных размере, форме, порядке (при необходимости);</w:t>
      </w:r>
    </w:p>
    <w:p w14:paraId="51D19E46" w14:textId="77777777" w:rsidR="00F57377" w:rsidRDefault="00F57377" w:rsidP="00FD6FC8">
      <w:pPr>
        <w:pStyle w:val="a9"/>
        <w:tabs>
          <w:tab w:val="left" w:pos="709"/>
          <w:tab w:val="num" w:pos="1701"/>
          <w:tab w:val="left" w:pos="7088"/>
        </w:tabs>
        <w:spacing w:before="0"/>
        <w:ind w:left="0" w:firstLine="426"/>
        <w:rPr>
          <w:sz w:val="22"/>
          <w:szCs w:val="22"/>
        </w:rPr>
      </w:pPr>
      <w:r>
        <w:rPr>
          <w:sz w:val="22"/>
          <w:szCs w:val="22"/>
        </w:rPr>
        <w:t xml:space="preserve">несоответствие заявки по составу и/или </w:t>
      </w:r>
      <w:proofErr w:type="gramStart"/>
      <w:r>
        <w:rPr>
          <w:sz w:val="22"/>
          <w:szCs w:val="22"/>
        </w:rPr>
        <w:t>оформлению  предъявленным</w:t>
      </w:r>
      <w:proofErr w:type="gramEnd"/>
      <w:r>
        <w:rPr>
          <w:sz w:val="22"/>
          <w:szCs w:val="22"/>
        </w:rPr>
        <w:t xml:space="preserve"> требованиям, в том числе по объему и содержанию представляемых документов, а также по подписанию уполномоченным лицом;</w:t>
      </w:r>
    </w:p>
    <w:p w14:paraId="71B1D611" w14:textId="77777777" w:rsidR="00F57377" w:rsidRDefault="00F57377" w:rsidP="00FD6FC8">
      <w:pPr>
        <w:pStyle w:val="a9"/>
        <w:tabs>
          <w:tab w:val="left" w:pos="709"/>
          <w:tab w:val="num" w:pos="1701"/>
          <w:tab w:val="left" w:pos="7088"/>
        </w:tabs>
        <w:spacing w:before="0"/>
        <w:ind w:left="0" w:firstLine="426"/>
        <w:rPr>
          <w:sz w:val="22"/>
          <w:szCs w:val="22"/>
        </w:rPr>
      </w:pPr>
      <w:r>
        <w:rPr>
          <w:sz w:val="22"/>
          <w:szCs w:val="22"/>
        </w:rPr>
        <w:t>наличие неустранимых (которые не могут быть устранены путем уточнений заявок) внутренних противоречий в заявке, (в том числе несоответствие коммерческой части заявки по составу и содержанию условиям технической части заявки/проекта договора). Решение, является ли противоречие устранимым, принимает организатор;</w:t>
      </w:r>
    </w:p>
    <w:p w14:paraId="4E6E46EE" w14:textId="77777777" w:rsidR="00F57377" w:rsidRDefault="00F57377" w:rsidP="00FD6FC8">
      <w:pPr>
        <w:pStyle w:val="a9"/>
        <w:tabs>
          <w:tab w:val="left" w:pos="709"/>
          <w:tab w:val="num" w:pos="1701"/>
          <w:tab w:val="left" w:pos="7088"/>
        </w:tabs>
        <w:spacing w:before="0"/>
        <w:ind w:left="0" w:firstLine="426"/>
        <w:rPr>
          <w:sz w:val="22"/>
          <w:szCs w:val="22"/>
        </w:rPr>
      </w:pPr>
      <w:r>
        <w:rPr>
          <w:sz w:val="22"/>
          <w:szCs w:val="22"/>
        </w:rPr>
        <w:t>обнаружение недостоверных сведений в заявке и/или уточнениях заявок, существенных для допуска данного участника к закупке и/или установления его места в итогах ранжирования заявок;</w:t>
      </w:r>
    </w:p>
    <w:p w14:paraId="77A402EE" w14:textId="77777777" w:rsidR="00F57377" w:rsidRDefault="00F57377" w:rsidP="00FD6FC8">
      <w:pPr>
        <w:pStyle w:val="a9"/>
        <w:tabs>
          <w:tab w:val="left" w:pos="709"/>
          <w:tab w:val="num" w:pos="1701"/>
          <w:tab w:val="left" w:pos="7088"/>
        </w:tabs>
        <w:spacing w:before="0"/>
        <w:ind w:left="0" w:firstLine="426"/>
        <w:rPr>
          <w:sz w:val="22"/>
          <w:szCs w:val="22"/>
        </w:rPr>
      </w:pPr>
      <w:r>
        <w:rPr>
          <w:sz w:val="22"/>
          <w:szCs w:val="22"/>
        </w:rPr>
        <w:t>при наличии подтвержденного документами (или иными достоверными сведениями) факта оказания давления участником на представителей заказчика с целью повлиять на результаты закупки;</w:t>
      </w:r>
    </w:p>
    <w:p w14:paraId="6A1168EF" w14:textId="77777777" w:rsidR="00F57377" w:rsidRDefault="00BE7F5A" w:rsidP="00FD6FC8">
      <w:pPr>
        <w:pStyle w:val="a7"/>
        <w:numPr>
          <w:ilvl w:val="0"/>
          <w:numId w:val="0"/>
        </w:numPr>
        <w:tabs>
          <w:tab w:val="left" w:pos="709"/>
          <w:tab w:val="left" w:pos="7088"/>
        </w:tabs>
        <w:spacing w:before="0"/>
        <w:ind w:firstLine="426"/>
        <w:rPr>
          <w:sz w:val="22"/>
          <w:szCs w:val="22"/>
        </w:rPr>
      </w:pPr>
      <w:r w:rsidRPr="00BE7F5A">
        <w:rPr>
          <w:sz w:val="22"/>
          <w:szCs w:val="22"/>
        </w:rPr>
        <w:t>3</w:t>
      </w:r>
      <w:r>
        <w:rPr>
          <w:sz w:val="22"/>
          <w:szCs w:val="22"/>
        </w:rPr>
        <w:t xml:space="preserve">.7.7 </w:t>
      </w:r>
      <w:r w:rsidR="00F57377">
        <w:rPr>
          <w:sz w:val="22"/>
          <w:szCs w:val="22"/>
        </w:rPr>
        <w:t>Закупочная комиссия вправе отклонить заявку участника в случае наличия сведений о негативном опыте сотрудничества с заказчиком/организатором или с его дочерними обществами. Под негативным опытом сотрудничества понимается наличие одного из следующих обстоятельств:</w:t>
      </w:r>
    </w:p>
    <w:p w14:paraId="38F3780F" w14:textId="77777777" w:rsidR="00F57377" w:rsidRDefault="00F57377" w:rsidP="00FD6FC8">
      <w:pPr>
        <w:pStyle w:val="a7"/>
        <w:widowControl w:val="0"/>
        <w:numPr>
          <w:ilvl w:val="0"/>
          <w:numId w:val="0"/>
        </w:numPr>
        <w:tabs>
          <w:tab w:val="left" w:pos="709"/>
          <w:tab w:val="left" w:pos="7088"/>
        </w:tabs>
        <w:spacing w:before="0"/>
        <w:ind w:firstLine="426"/>
        <w:rPr>
          <w:sz w:val="22"/>
          <w:szCs w:val="22"/>
        </w:rPr>
      </w:pPr>
      <w:r>
        <w:rPr>
          <w:sz w:val="22"/>
          <w:szCs w:val="22"/>
        </w:rPr>
        <w:t>а) односторонний, необоснованный отказ участника от заключения договора или от исполнения, ранее заключенного с заказчиком/организатором или с его дочерними обществами договора;</w:t>
      </w:r>
    </w:p>
    <w:p w14:paraId="6F51AC1E" w14:textId="77777777" w:rsidR="00F57377" w:rsidRDefault="00F57377" w:rsidP="00FD6FC8">
      <w:pPr>
        <w:pStyle w:val="a7"/>
        <w:widowControl w:val="0"/>
        <w:numPr>
          <w:ilvl w:val="0"/>
          <w:numId w:val="0"/>
        </w:numPr>
        <w:tabs>
          <w:tab w:val="left" w:pos="709"/>
          <w:tab w:val="left" w:pos="7088"/>
        </w:tabs>
        <w:spacing w:before="0"/>
        <w:ind w:firstLine="426"/>
        <w:rPr>
          <w:sz w:val="22"/>
          <w:szCs w:val="22"/>
        </w:rPr>
      </w:pPr>
      <w:r>
        <w:rPr>
          <w:sz w:val="22"/>
          <w:szCs w:val="22"/>
        </w:rPr>
        <w:t>б) наличие факта неисполнения/ненадлежащего исполнения участником своих обязательств по договору, заключенному с заказчиком/организатором или с его дочерними обществами ранее, подтверждённого либо самим участником, либо вступившим в силу решением суда;</w:t>
      </w:r>
    </w:p>
    <w:p w14:paraId="2B44DE7B" w14:textId="77777777" w:rsidR="00F57377" w:rsidRDefault="00F57377" w:rsidP="00FD6FC8">
      <w:pPr>
        <w:pStyle w:val="a7"/>
        <w:widowControl w:val="0"/>
        <w:numPr>
          <w:ilvl w:val="0"/>
          <w:numId w:val="0"/>
        </w:numPr>
        <w:tabs>
          <w:tab w:val="left" w:pos="709"/>
          <w:tab w:val="left" w:pos="7088"/>
        </w:tabs>
        <w:spacing w:before="0"/>
        <w:ind w:firstLine="426"/>
        <w:rPr>
          <w:sz w:val="22"/>
          <w:szCs w:val="22"/>
        </w:rPr>
      </w:pPr>
      <w:r>
        <w:rPr>
          <w:sz w:val="22"/>
          <w:szCs w:val="22"/>
        </w:rPr>
        <w:t>в) предоставление недостоверной информации в ходе закупок, проводимых заказчиком/организатором или его дочерними обществами;</w:t>
      </w:r>
    </w:p>
    <w:p w14:paraId="0C17D799" w14:textId="77777777" w:rsidR="00F57377" w:rsidRDefault="00F57377" w:rsidP="00FD6FC8">
      <w:pPr>
        <w:pStyle w:val="a7"/>
        <w:widowControl w:val="0"/>
        <w:numPr>
          <w:ilvl w:val="0"/>
          <w:numId w:val="0"/>
        </w:numPr>
        <w:tabs>
          <w:tab w:val="left" w:pos="709"/>
          <w:tab w:val="left" w:pos="7088"/>
        </w:tabs>
        <w:spacing w:before="0"/>
        <w:ind w:firstLine="426"/>
        <w:rPr>
          <w:sz w:val="22"/>
          <w:szCs w:val="22"/>
        </w:rPr>
      </w:pPr>
      <w:r>
        <w:rPr>
          <w:sz w:val="22"/>
          <w:szCs w:val="22"/>
        </w:rPr>
        <w:lastRenderedPageBreak/>
        <w:t xml:space="preserve">г) неоднократное выявление нарушения обязательств по договору, заключенному с заказчиком/организатором или с его дочерними обществами. </w:t>
      </w:r>
    </w:p>
    <w:p w14:paraId="09B6C3EE" w14:textId="77777777" w:rsidR="00F57377" w:rsidRDefault="00BE7F5A" w:rsidP="00FD6FC8">
      <w:pPr>
        <w:pStyle w:val="a7"/>
        <w:keepNext/>
        <w:numPr>
          <w:ilvl w:val="0"/>
          <w:numId w:val="0"/>
        </w:numPr>
        <w:tabs>
          <w:tab w:val="left" w:pos="709"/>
          <w:tab w:val="left" w:pos="7088"/>
        </w:tabs>
        <w:spacing w:before="0"/>
        <w:ind w:firstLine="426"/>
        <w:rPr>
          <w:sz w:val="22"/>
          <w:szCs w:val="22"/>
        </w:rPr>
      </w:pPr>
      <w:r>
        <w:rPr>
          <w:sz w:val="22"/>
          <w:szCs w:val="22"/>
        </w:rPr>
        <w:t xml:space="preserve">3.7.8 </w:t>
      </w:r>
      <w:r w:rsidR="00F57377">
        <w:rPr>
          <w:sz w:val="22"/>
          <w:szCs w:val="22"/>
        </w:rPr>
        <w:t>По результатам рассмотрения заявок закупочной комиссией принимается одно из следующих решений:</w:t>
      </w:r>
    </w:p>
    <w:p w14:paraId="43872F8B" w14:textId="77777777" w:rsidR="00F57377" w:rsidRDefault="00F57377" w:rsidP="00FD6FC8">
      <w:pPr>
        <w:pStyle w:val="a2"/>
        <w:tabs>
          <w:tab w:val="clear" w:pos="360"/>
          <w:tab w:val="left" w:pos="709"/>
          <w:tab w:val="left" w:pos="7088"/>
        </w:tabs>
        <w:spacing w:before="0"/>
        <w:ind w:left="0" w:firstLine="426"/>
        <w:rPr>
          <w:sz w:val="22"/>
          <w:szCs w:val="22"/>
        </w:rPr>
      </w:pPr>
      <w:r>
        <w:rPr>
          <w:sz w:val="22"/>
          <w:szCs w:val="22"/>
        </w:rPr>
        <w:t>об утверждении результатов отбора в случае, если заявки двух и более участников признаны соответствующими требованиям документации о закупке;</w:t>
      </w:r>
    </w:p>
    <w:p w14:paraId="3437B62C" w14:textId="77777777" w:rsidR="00F57377" w:rsidRDefault="00F57377" w:rsidP="00FD6FC8">
      <w:pPr>
        <w:pStyle w:val="a2"/>
        <w:tabs>
          <w:tab w:val="clear" w:pos="360"/>
          <w:tab w:val="left" w:pos="709"/>
          <w:tab w:val="left" w:pos="7088"/>
        </w:tabs>
        <w:spacing w:before="0"/>
        <w:ind w:left="0" w:firstLine="426"/>
        <w:rPr>
          <w:sz w:val="22"/>
          <w:szCs w:val="22"/>
        </w:rPr>
      </w:pPr>
      <w:r>
        <w:rPr>
          <w:sz w:val="22"/>
          <w:szCs w:val="22"/>
        </w:rPr>
        <w:t>о признании закупки несостоявшейся;</w:t>
      </w:r>
    </w:p>
    <w:p w14:paraId="5854852F" w14:textId="77777777" w:rsidR="00F57377" w:rsidRDefault="00F57377" w:rsidP="00FD6FC8">
      <w:pPr>
        <w:pStyle w:val="a2"/>
        <w:tabs>
          <w:tab w:val="clear" w:pos="360"/>
          <w:tab w:val="left" w:pos="709"/>
          <w:tab w:val="left" w:pos="7088"/>
        </w:tabs>
        <w:spacing w:before="0"/>
        <w:ind w:left="0" w:firstLine="426"/>
        <w:rPr>
          <w:sz w:val="22"/>
          <w:szCs w:val="22"/>
        </w:rPr>
      </w:pPr>
      <w:r>
        <w:rPr>
          <w:sz w:val="22"/>
          <w:szCs w:val="22"/>
        </w:rPr>
        <w:t>иное решение (например, о необходимости продлить срок рассмотрения заявок, запросить уточнение сведений, содержащихся в заявках).</w:t>
      </w:r>
    </w:p>
    <w:p w14:paraId="3D8635B0" w14:textId="77777777" w:rsidR="00F57377" w:rsidRDefault="00BE7F5A" w:rsidP="00FD6FC8">
      <w:pPr>
        <w:pStyle w:val="a7"/>
        <w:keepNext/>
        <w:numPr>
          <w:ilvl w:val="0"/>
          <w:numId w:val="0"/>
        </w:numPr>
        <w:tabs>
          <w:tab w:val="left" w:pos="709"/>
          <w:tab w:val="left" w:pos="7088"/>
        </w:tabs>
        <w:spacing w:before="0"/>
        <w:ind w:firstLine="426"/>
        <w:rPr>
          <w:sz w:val="22"/>
          <w:szCs w:val="22"/>
        </w:rPr>
      </w:pPr>
      <w:bookmarkStart w:id="196" w:name="_Ref80361988"/>
      <w:r>
        <w:rPr>
          <w:sz w:val="22"/>
          <w:szCs w:val="22"/>
        </w:rPr>
        <w:t xml:space="preserve">3.7.9 </w:t>
      </w:r>
      <w:r w:rsidR="00F57377">
        <w:rPr>
          <w:sz w:val="22"/>
          <w:szCs w:val="22"/>
        </w:rPr>
        <w:t xml:space="preserve">Решение закупочной комиссии по рассмотрению заявок </w:t>
      </w:r>
      <w:r w:rsidR="00FB3B91">
        <w:rPr>
          <w:sz w:val="22"/>
          <w:szCs w:val="22"/>
        </w:rPr>
        <w:t xml:space="preserve">может </w:t>
      </w:r>
      <w:r w:rsidR="00F57377">
        <w:rPr>
          <w:sz w:val="22"/>
          <w:szCs w:val="22"/>
        </w:rPr>
        <w:t>оформлят</w:t>
      </w:r>
      <w:r w:rsidR="00FB3B91">
        <w:rPr>
          <w:sz w:val="22"/>
          <w:szCs w:val="22"/>
        </w:rPr>
        <w:t>ь</w:t>
      </w:r>
      <w:r w:rsidR="00F57377">
        <w:rPr>
          <w:sz w:val="22"/>
          <w:szCs w:val="22"/>
        </w:rPr>
        <w:t>ся протоколом, в котором, как минимум, указываются:</w:t>
      </w:r>
      <w:bookmarkEnd w:id="196"/>
    </w:p>
    <w:p w14:paraId="60C68411" w14:textId="77777777" w:rsidR="00F57377" w:rsidRDefault="00BE7F5A" w:rsidP="00FD6FC8">
      <w:pPr>
        <w:pStyle w:val="a9"/>
        <w:numPr>
          <w:ilvl w:val="0"/>
          <w:numId w:val="0"/>
        </w:numPr>
        <w:tabs>
          <w:tab w:val="left" w:pos="709"/>
          <w:tab w:val="num" w:pos="5104"/>
          <w:tab w:val="left" w:pos="7088"/>
        </w:tabs>
        <w:spacing w:before="0"/>
        <w:ind w:firstLine="426"/>
        <w:rPr>
          <w:sz w:val="22"/>
          <w:szCs w:val="22"/>
        </w:rPr>
      </w:pPr>
      <w:r>
        <w:rPr>
          <w:sz w:val="22"/>
          <w:szCs w:val="22"/>
        </w:rPr>
        <w:t xml:space="preserve">- </w:t>
      </w:r>
      <w:r w:rsidR="00F57377">
        <w:rPr>
          <w:sz w:val="22"/>
          <w:szCs w:val="22"/>
        </w:rPr>
        <w:t>дата подписания протокола;</w:t>
      </w:r>
    </w:p>
    <w:p w14:paraId="3AC565EE" w14:textId="77777777" w:rsidR="00F57377" w:rsidRDefault="00BE7F5A" w:rsidP="00FD6FC8">
      <w:pPr>
        <w:pStyle w:val="a9"/>
        <w:numPr>
          <w:ilvl w:val="0"/>
          <w:numId w:val="0"/>
        </w:numPr>
        <w:tabs>
          <w:tab w:val="left" w:pos="709"/>
          <w:tab w:val="num" w:pos="5104"/>
          <w:tab w:val="left" w:pos="7088"/>
        </w:tabs>
        <w:spacing w:before="0"/>
        <w:ind w:firstLine="426"/>
        <w:rPr>
          <w:sz w:val="22"/>
          <w:szCs w:val="22"/>
        </w:rPr>
      </w:pPr>
      <w:r>
        <w:rPr>
          <w:sz w:val="22"/>
          <w:szCs w:val="22"/>
        </w:rPr>
        <w:t xml:space="preserve">- </w:t>
      </w:r>
      <w:r w:rsidR="00F57377">
        <w:rPr>
          <w:sz w:val="22"/>
          <w:szCs w:val="22"/>
        </w:rPr>
        <w:t>общее количество поступивших заявок, а также дата и время регистрации каждой заявки (по факту последнего изменения заявки до окончания срока подачи заявок);</w:t>
      </w:r>
    </w:p>
    <w:p w14:paraId="41E42890" w14:textId="77777777" w:rsidR="00F57377" w:rsidRDefault="00BE7F5A" w:rsidP="00FD6FC8">
      <w:pPr>
        <w:pStyle w:val="a9"/>
        <w:numPr>
          <w:ilvl w:val="0"/>
          <w:numId w:val="0"/>
        </w:numPr>
        <w:tabs>
          <w:tab w:val="left" w:pos="709"/>
          <w:tab w:val="num" w:pos="5104"/>
          <w:tab w:val="left" w:pos="7088"/>
        </w:tabs>
        <w:spacing w:before="0"/>
        <w:ind w:firstLine="426"/>
        <w:rPr>
          <w:sz w:val="22"/>
          <w:szCs w:val="22"/>
        </w:rPr>
      </w:pPr>
      <w:r>
        <w:rPr>
          <w:sz w:val="22"/>
          <w:szCs w:val="22"/>
        </w:rPr>
        <w:t xml:space="preserve">- </w:t>
      </w:r>
      <w:r w:rsidR="00F57377">
        <w:rPr>
          <w:sz w:val="22"/>
          <w:szCs w:val="22"/>
        </w:rPr>
        <w:t>наименования участников, подавших заявки, и/или их идентификационные номера, присваиваемые оператором ЭП;</w:t>
      </w:r>
    </w:p>
    <w:p w14:paraId="68F4F2A1" w14:textId="77777777" w:rsidR="00F57377" w:rsidRDefault="00BE7F5A" w:rsidP="00FD6FC8">
      <w:pPr>
        <w:pStyle w:val="a7"/>
        <w:numPr>
          <w:ilvl w:val="0"/>
          <w:numId w:val="0"/>
        </w:numPr>
        <w:tabs>
          <w:tab w:val="left" w:pos="709"/>
          <w:tab w:val="left" w:pos="7088"/>
        </w:tabs>
        <w:spacing w:before="0"/>
        <w:ind w:firstLine="426"/>
        <w:rPr>
          <w:sz w:val="22"/>
          <w:szCs w:val="22"/>
        </w:rPr>
      </w:pPr>
      <w:r>
        <w:rPr>
          <w:sz w:val="22"/>
          <w:szCs w:val="22"/>
        </w:rPr>
        <w:t xml:space="preserve">3.7.10 </w:t>
      </w:r>
      <w:r w:rsidR="00F57377">
        <w:rPr>
          <w:sz w:val="22"/>
          <w:szCs w:val="22"/>
        </w:rPr>
        <w:t>В слу</w:t>
      </w:r>
      <w:r>
        <w:rPr>
          <w:sz w:val="22"/>
          <w:szCs w:val="22"/>
        </w:rPr>
        <w:t>чае если рассмотрение</w:t>
      </w:r>
      <w:r w:rsidR="00F57377">
        <w:rPr>
          <w:sz w:val="22"/>
          <w:szCs w:val="22"/>
        </w:rPr>
        <w:t>, оценка и сопоставление заявок, а также подведение итогов закупки осуществляются одновременно, отдельный протокол по результатам рассмотрения заявок может не оформляться, а соответствующая информация подлежит в таком случае обязательному включению в протокол подведения итогов закупки.</w:t>
      </w:r>
    </w:p>
    <w:p w14:paraId="180CEDEC" w14:textId="77777777" w:rsidR="00F57377" w:rsidRDefault="00BE7F5A" w:rsidP="00FD6FC8">
      <w:pPr>
        <w:pStyle w:val="a7"/>
        <w:numPr>
          <w:ilvl w:val="0"/>
          <w:numId w:val="0"/>
        </w:numPr>
        <w:tabs>
          <w:tab w:val="left" w:pos="709"/>
          <w:tab w:val="left" w:pos="7088"/>
        </w:tabs>
        <w:spacing w:before="0"/>
        <w:ind w:firstLine="426"/>
        <w:rPr>
          <w:sz w:val="22"/>
          <w:szCs w:val="22"/>
        </w:rPr>
      </w:pPr>
      <w:bookmarkStart w:id="197" w:name="_Ref501535498"/>
      <w:bookmarkStart w:id="198" w:name="_Ref481099943"/>
      <w:r>
        <w:rPr>
          <w:sz w:val="22"/>
          <w:szCs w:val="22"/>
        </w:rPr>
        <w:t>3.7.1</w:t>
      </w:r>
      <w:r w:rsidR="008025A6">
        <w:rPr>
          <w:sz w:val="22"/>
          <w:szCs w:val="22"/>
        </w:rPr>
        <w:t>1</w:t>
      </w:r>
      <w:r>
        <w:rPr>
          <w:sz w:val="22"/>
          <w:szCs w:val="22"/>
        </w:rPr>
        <w:t xml:space="preserve"> </w:t>
      </w:r>
      <w:r w:rsidR="00F57377">
        <w:rPr>
          <w:sz w:val="22"/>
          <w:szCs w:val="22"/>
        </w:rPr>
        <w:t>В рамках процедуры рассмотрения, оценки и сопоставления заявок организатор вправе направить в адрес участника дополнительный запрос об уточнении сведений, содержащихся в его заявке, влияющие на отклонение или оценку и сопоставление его заявки</w:t>
      </w:r>
      <w:bookmarkEnd w:id="197"/>
      <w:bookmarkEnd w:id="198"/>
      <w:r w:rsidR="008025A6">
        <w:rPr>
          <w:sz w:val="22"/>
          <w:szCs w:val="22"/>
        </w:rPr>
        <w:t>.</w:t>
      </w:r>
    </w:p>
    <w:p w14:paraId="43102BA2" w14:textId="77777777" w:rsidR="00F57377" w:rsidRDefault="00177072" w:rsidP="00FD6FC8">
      <w:pPr>
        <w:pStyle w:val="a7"/>
        <w:numPr>
          <w:ilvl w:val="0"/>
          <w:numId w:val="0"/>
        </w:numPr>
        <w:tabs>
          <w:tab w:val="left" w:pos="709"/>
          <w:tab w:val="left" w:pos="7088"/>
        </w:tabs>
        <w:spacing w:before="0"/>
        <w:ind w:firstLine="426"/>
        <w:rPr>
          <w:sz w:val="22"/>
          <w:szCs w:val="22"/>
        </w:rPr>
      </w:pPr>
      <w:r>
        <w:rPr>
          <w:sz w:val="22"/>
          <w:szCs w:val="22"/>
        </w:rPr>
        <w:t>3.7.1</w:t>
      </w:r>
      <w:r w:rsidR="008025A6">
        <w:rPr>
          <w:sz w:val="22"/>
          <w:szCs w:val="22"/>
        </w:rPr>
        <w:t>2</w:t>
      </w:r>
      <w:r>
        <w:rPr>
          <w:sz w:val="22"/>
          <w:szCs w:val="22"/>
        </w:rPr>
        <w:t xml:space="preserve"> </w:t>
      </w:r>
      <w:r w:rsidR="00F57377">
        <w:rPr>
          <w:sz w:val="22"/>
          <w:szCs w:val="22"/>
        </w:rPr>
        <w:t>Цель запросов – избежать в ходе закупки принятия решений, основывающихся на недостаточной, недостоверной или противоречивой информации.</w:t>
      </w:r>
    </w:p>
    <w:p w14:paraId="5E66C8D5" w14:textId="77777777" w:rsidR="00F57377" w:rsidRDefault="00177072" w:rsidP="00FD6FC8">
      <w:pPr>
        <w:pStyle w:val="a7"/>
        <w:numPr>
          <w:ilvl w:val="0"/>
          <w:numId w:val="0"/>
        </w:numPr>
        <w:tabs>
          <w:tab w:val="left" w:pos="709"/>
          <w:tab w:val="left" w:pos="7088"/>
        </w:tabs>
        <w:spacing w:before="0"/>
        <w:ind w:firstLine="426"/>
        <w:rPr>
          <w:sz w:val="22"/>
          <w:szCs w:val="22"/>
        </w:rPr>
      </w:pPr>
      <w:r>
        <w:rPr>
          <w:sz w:val="22"/>
          <w:szCs w:val="22"/>
        </w:rPr>
        <w:t>3.7.1</w:t>
      </w:r>
      <w:r w:rsidR="008025A6">
        <w:rPr>
          <w:sz w:val="22"/>
          <w:szCs w:val="22"/>
        </w:rPr>
        <w:t>3</w:t>
      </w:r>
      <w:r>
        <w:rPr>
          <w:sz w:val="22"/>
          <w:szCs w:val="22"/>
        </w:rPr>
        <w:t xml:space="preserve"> </w:t>
      </w:r>
      <w:r w:rsidR="00F57377">
        <w:rPr>
          <w:sz w:val="22"/>
          <w:szCs w:val="22"/>
        </w:rPr>
        <w:t>Не допускаются запросы со стороны организатора, а также ответы со стороны участников, изменяющие суть заявки (предмет, объем, цена, номенклатура предлагаемой участником продукции).</w:t>
      </w:r>
    </w:p>
    <w:p w14:paraId="28336B32" w14:textId="77777777" w:rsidR="00F57377" w:rsidRDefault="00177072" w:rsidP="00FD6FC8">
      <w:pPr>
        <w:pStyle w:val="a7"/>
        <w:numPr>
          <w:ilvl w:val="0"/>
          <w:numId w:val="0"/>
        </w:numPr>
        <w:tabs>
          <w:tab w:val="left" w:pos="709"/>
          <w:tab w:val="left" w:pos="7088"/>
        </w:tabs>
        <w:spacing w:before="0"/>
        <w:ind w:firstLine="426"/>
        <w:rPr>
          <w:sz w:val="22"/>
          <w:szCs w:val="22"/>
        </w:rPr>
      </w:pPr>
      <w:r>
        <w:rPr>
          <w:sz w:val="22"/>
          <w:szCs w:val="22"/>
        </w:rPr>
        <w:t>3.7.1</w:t>
      </w:r>
      <w:r w:rsidR="008025A6">
        <w:rPr>
          <w:sz w:val="22"/>
          <w:szCs w:val="22"/>
        </w:rPr>
        <w:t>4</w:t>
      </w:r>
      <w:r>
        <w:rPr>
          <w:sz w:val="22"/>
          <w:szCs w:val="22"/>
        </w:rPr>
        <w:t xml:space="preserve"> </w:t>
      </w:r>
      <w:r w:rsidR="00F57377">
        <w:rPr>
          <w:sz w:val="22"/>
          <w:szCs w:val="22"/>
        </w:rPr>
        <w:t>При направлении запросов об уточнении заявок не допускается создание преимущественных условий участнику или нескольким участникам закупки.</w:t>
      </w:r>
    </w:p>
    <w:p w14:paraId="57A43282" w14:textId="77777777" w:rsidR="00F57377" w:rsidRDefault="00177072" w:rsidP="00FD6FC8">
      <w:pPr>
        <w:pStyle w:val="a7"/>
        <w:numPr>
          <w:ilvl w:val="0"/>
          <w:numId w:val="0"/>
        </w:numPr>
        <w:tabs>
          <w:tab w:val="left" w:pos="709"/>
          <w:tab w:val="left" w:pos="7088"/>
        </w:tabs>
        <w:spacing w:before="0"/>
        <w:ind w:firstLine="426"/>
        <w:rPr>
          <w:sz w:val="22"/>
          <w:szCs w:val="22"/>
        </w:rPr>
      </w:pPr>
      <w:r>
        <w:rPr>
          <w:sz w:val="22"/>
          <w:szCs w:val="22"/>
        </w:rPr>
        <w:t>3.7.1</w:t>
      </w:r>
      <w:r w:rsidR="008025A6">
        <w:rPr>
          <w:sz w:val="22"/>
          <w:szCs w:val="22"/>
        </w:rPr>
        <w:t>5</w:t>
      </w:r>
      <w:r>
        <w:rPr>
          <w:sz w:val="22"/>
          <w:szCs w:val="22"/>
        </w:rPr>
        <w:t xml:space="preserve"> </w:t>
      </w:r>
      <w:r w:rsidR="00F57377">
        <w:rPr>
          <w:sz w:val="22"/>
          <w:szCs w:val="22"/>
        </w:rPr>
        <w:t xml:space="preserve">Запрос на уточнение оформляется с соблюдением принципов справедливости и равноправия. </w:t>
      </w:r>
    </w:p>
    <w:p w14:paraId="51327ACB" w14:textId="77777777" w:rsidR="00F57377" w:rsidRDefault="00177072" w:rsidP="00FD6FC8">
      <w:pPr>
        <w:pStyle w:val="a7"/>
        <w:numPr>
          <w:ilvl w:val="0"/>
          <w:numId w:val="0"/>
        </w:numPr>
        <w:tabs>
          <w:tab w:val="left" w:pos="709"/>
          <w:tab w:val="left" w:pos="7088"/>
        </w:tabs>
        <w:spacing w:before="0"/>
        <w:ind w:firstLine="426"/>
        <w:rPr>
          <w:sz w:val="22"/>
          <w:szCs w:val="22"/>
        </w:rPr>
      </w:pPr>
      <w:r>
        <w:rPr>
          <w:sz w:val="22"/>
          <w:szCs w:val="22"/>
        </w:rPr>
        <w:t>3.7.1</w:t>
      </w:r>
      <w:r w:rsidR="008025A6">
        <w:rPr>
          <w:sz w:val="22"/>
          <w:szCs w:val="22"/>
        </w:rPr>
        <w:t>6</w:t>
      </w:r>
      <w:r>
        <w:rPr>
          <w:sz w:val="22"/>
          <w:szCs w:val="22"/>
        </w:rPr>
        <w:t xml:space="preserve"> </w:t>
      </w:r>
      <w:r w:rsidR="00F57377">
        <w:rPr>
          <w:sz w:val="22"/>
          <w:szCs w:val="22"/>
        </w:rPr>
        <w:t>Направление организатором таких запросов и ответов участников на данные запросы осуществляется с помощью программных и технических средств Э</w:t>
      </w:r>
      <w:r>
        <w:rPr>
          <w:sz w:val="22"/>
          <w:szCs w:val="22"/>
        </w:rPr>
        <w:t>Т</w:t>
      </w:r>
      <w:r w:rsidR="00F57377">
        <w:rPr>
          <w:sz w:val="22"/>
          <w:szCs w:val="22"/>
        </w:rPr>
        <w:t>П в порядке, предусмотренном Регламентом Э</w:t>
      </w:r>
      <w:r>
        <w:rPr>
          <w:sz w:val="22"/>
          <w:szCs w:val="22"/>
        </w:rPr>
        <w:t>Т</w:t>
      </w:r>
      <w:r w:rsidR="00F57377">
        <w:rPr>
          <w:sz w:val="22"/>
          <w:szCs w:val="22"/>
        </w:rPr>
        <w:t>П.</w:t>
      </w:r>
    </w:p>
    <w:p w14:paraId="189DA839" w14:textId="77777777" w:rsidR="00F57377" w:rsidRDefault="00177072" w:rsidP="00FD6FC8">
      <w:pPr>
        <w:pStyle w:val="a7"/>
        <w:numPr>
          <w:ilvl w:val="0"/>
          <w:numId w:val="0"/>
        </w:numPr>
        <w:tabs>
          <w:tab w:val="left" w:pos="709"/>
          <w:tab w:val="left" w:pos="7088"/>
        </w:tabs>
        <w:spacing w:before="0"/>
        <w:ind w:firstLine="426"/>
        <w:rPr>
          <w:sz w:val="22"/>
          <w:szCs w:val="22"/>
        </w:rPr>
      </w:pPr>
      <w:r>
        <w:rPr>
          <w:sz w:val="22"/>
          <w:szCs w:val="22"/>
        </w:rPr>
        <w:t>3.7.1</w:t>
      </w:r>
      <w:r w:rsidR="008025A6">
        <w:rPr>
          <w:sz w:val="22"/>
          <w:szCs w:val="22"/>
        </w:rPr>
        <w:t>7</w:t>
      </w:r>
      <w:r>
        <w:rPr>
          <w:sz w:val="22"/>
          <w:szCs w:val="22"/>
        </w:rPr>
        <w:t xml:space="preserve"> </w:t>
      </w:r>
      <w:r w:rsidR="00F57377">
        <w:rPr>
          <w:sz w:val="22"/>
          <w:szCs w:val="22"/>
        </w:rPr>
        <w:t>Запрос об уточнении сведений, содержащихся в заявках, и ответ на такой запрос оформляются с использованием функционала ЭП. В случае, если участник, которому был направлен запрос о разъяснении сведений, содержащихся в заявке, не предоставит соответствующие разъяснения заявки в порядке и в срок, установленные в запросе, заявка такого участника может быть отклонена.</w:t>
      </w:r>
    </w:p>
    <w:p w14:paraId="734B4A73" w14:textId="77777777" w:rsidR="00F57377" w:rsidRDefault="0062642B" w:rsidP="00FD6FC8">
      <w:pPr>
        <w:pStyle w:val="20"/>
        <w:numPr>
          <w:ilvl w:val="0"/>
          <w:numId w:val="0"/>
        </w:numPr>
        <w:tabs>
          <w:tab w:val="left" w:pos="709"/>
          <w:tab w:val="left" w:pos="7088"/>
        </w:tabs>
        <w:spacing w:before="0" w:after="0"/>
        <w:ind w:firstLine="426"/>
        <w:jc w:val="both"/>
        <w:rPr>
          <w:b/>
          <w:sz w:val="22"/>
          <w:szCs w:val="22"/>
        </w:rPr>
      </w:pPr>
      <w:bookmarkStart w:id="199" w:name="_Toc197421054"/>
      <w:bookmarkStart w:id="200" w:name="_Ref68531214"/>
      <w:bookmarkStart w:id="201" w:name="_Toc219882364"/>
      <w:bookmarkStart w:id="202" w:name="_Toc96861511"/>
      <w:bookmarkStart w:id="203" w:name="_Toc90385091"/>
      <w:bookmarkStart w:id="204" w:name="_Toc86129091"/>
      <w:bookmarkStart w:id="205" w:name="_Toc68539707"/>
      <w:bookmarkStart w:id="206" w:name="_Ref68456163"/>
      <w:bookmarkStart w:id="207" w:name="_Ref324337341"/>
      <w:r>
        <w:rPr>
          <w:b/>
          <w:sz w:val="22"/>
          <w:szCs w:val="22"/>
        </w:rPr>
        <w:t>3.</w:t>
      </w:r>
      <w:r w:rsidR="00177072">
        <w:rPr>
          <w:b/>
          <w:sz w:val="22"/>
          <w:szCs w:val="22"/>
        </w:rPr>
        <w:t>8</w:t>
      </w:r>
      <w:r>
        <w:rPr>
          <w:b/>
          <w:sz w:val="22"/>
          <w:szCs w:val="22"/>
        </w:rPr>
        <w:t xml:space="preserve"> </w:t>
      </w:r>
      <w:r w:rsidR="00F57377">
        <w:rPr>
          <w:b/>
          <w:sz w:val="22"/>
          <w:szCs w:val="22"/>
        </w:rPr>
        <w:t>Проведение переговоров</w:t>
      </w:r>
      <w:bookmarkEnd w:id="199"/>
      <w:bookmarkEnd w:id="200"/>
      <w:bookmarkEnd w:id="201"/>
    </w:p>
    <w:p w14:paraId="2A742360" w14:textId="77777777" w:rsidR="00CF62CF" w:rsidRDefault="00447880" w:rsidP="00FD6FC8">
      <w:pPr>
        <w:pStyle w:val="a7"/>
        <w:numPr>
          <w:ilvl w:val="0"/>
          <w:numId w:val="0"/>
        </w:numPr>
        <w:tabs>
          <w:tab w:val="left" w:pos="709"/>
          <w:tab w:val="left" w:pos="7088"/>
        </w:tabs>
        <w:spacing w:before="0"/>
        <w:ind w:firstLine="426"/>
        <w:rPr>
          <w:sz w:val="22"/>
          <w:szCs w:val="22"/>
        </w:rPr>
      </w:pPr>
      <w:bookmarkStart w:id="208" w:name="_Hlk68269099"/>
      <w:r>
        <w:rPr>
          <w:sz w:val="22"/>
          <w:szCs w:val="22"/>
        </w:rPr>
        <w:t xml:space="preserve">3.8.1 </w:t>
      </w:r>
      <w:r w:rsidR="00F57377">
        <w:rPr>
          <w:sz w:val="22"/>
          <w:szCs w:val="22"/>
        </w:rPr>
        <w:t xml:space="preserve">После проведения </w:t>
      </w:r>
      <w:r>
        <w:rPr>
          <w:sz w:val="22"/>
          <w:szCs w:val="22"/>
        </w:rPr>
        <w:t>входного контроля</w:t>
      </w:r>
      <w:r w:rsidR="00F57377">
        <w:rPr>
          <w:sz w:val="22"/>
          <w:szCs w:val="22"/>
        </w:rPr>
        <w:t xml:space="preserve"> рассмотрения заявок на участие в закупке, но до проведения (при необходимости) процедуры переторжки, в случае принятия решения </w:t>
      </w:r>
      <w:r w:rsidR="00C34EDF">
        <w:rPr>
          <w:sz w:val="22"/>
          <w:szCs w:val="22"/>
        </w:rPr>
        <w:t>организатором/заказчиком</w:t>
      </w:r>
    </w:p>
    <w:p w14:paraId="447DEE9E" w14:textId="77777777" w:rsidR="00F57377" w:rsidRDefault="00F57377" w:rsidP="00FD6FC8">
      <w:pPr>
        <w:pStyle w:val="a7"/>
        <w:numPr>
          <w:ilvl w:val="0"/>
          <w:numId w:val="0"/>
        </w:numPr>
        <w:tabs>
          <w:tab w:val="left" w:pos="709"/>
          <w:tab w:val="left" w:pos="7088"/>
        </w:tabs>
        <w:spacing w:before="0"/>
        <w:ind w:firstLine="426"/>
        <w:rPr>
          <w:sz w:val="22"/>
          <w:szCs w:val="22"/>
        </w:rPr>
      </w:pPr>
      <w:r>
        <w:rPr>
          <w:sz w:val="22"/>
          <w:szCs w:val="22"/>
        </w:rPr>
        <w:t xml:space="preserve"> о необходимости проведения переговоров, заказчик проводит переговоры с участниками, допущенными к дальнейшему участию в закупке.</w:t>
      </w:r>
    </w:p>
    <w:p w14:paraId="2E380DF3" w14:textId="77777777" w:rsidR="00F57377" w:rsidRDefault="006E161B" w:rsidP="00FD6FC8">
      <w:pPr>
        <w:pStyle w:val="a7"/>
        <w:numPr>
          <w:ilvl w:val="0"/>
          <w:numId w:val="0"/>
        </w:numPr>
        <w:tabs>
          <w:tab w:val="left" w:pos="709"/>
          <w:tab w:val="left" w:pos="7088"/>
        </w:tabs>
        <w:spacing w:before="0"/>
        <w:ind w:firstLine="426"/>
        <w:rPr>
          <w:sz w:val="22"/>
          <w:szCs w:val="22"/>
        </w:rPr>
      </w:pPr>
      <w:r>
        <w:rPr>
          <w:sz w:val="22"/>
          <w:szCs w:val="22"/>
        </w:rPr>
        <w:t xml:space="preserve">3.8.2 </w:t>
      </w:r>
      <w:r w:rsidR="00F57377">
        <w:rPr>
          <w:sz w:val="22"/>
          <w:szCs w:val="22"/>
        </w:rPr>
        <w:t>Проведение переговоров по аспектам, меняющим суть заявки участника, в том числе по условиям, являющимся отборочными критериями, запрещается.</w:t>
      </w:r>
    </w:p>
    <w:p w14:paraId="377BE1FE" w14:textId="77777777" w:rsidR="00F57377" w:rsidRDefault="006E161B" w:rsidP="00FD6FC8">
      <w:pPr>
        <w:pStyle w:val="a7"/>
        <w:numPr>
          <w:ilvl w:val="0"/>
          <w:numId w:val="0"/>
        </w:numPr>
        <w:tabs>
          <w:tab w:val="left" w:pos="709"/>
          <w:tab w:val="left" w:pos="7088"/>
        </w:tabs>
        <w:spacing w:before="0"/>
        <w:ind w:firstLine="426"/>
        <w:rPr>
          <w:sz w:val="22"/>
          <w:szCs w:val="22"/>
        </w:rPr>
      </w:pPr>
      <w:r>
        <w:rPr>
          <w:sz w:val="22"/>
          <w:szCs w:val="22"/>
        </w:rPr>
        <w:t xml:space="preserve">3.8.3 </w:t>
      </w:r>
      <w:r w:rsidR="00F57377">
        <w:rPr>
          <w:sz w:val="22"/>
          <w:szCs w:val="22"/>
        </w:rPr>
        <w:t>Если предусмотрена возможность подачи альтернативных предложений в составе заявки, переговоры могут проводиться в отношении основного и/или альтернативного предложений.</w:t>
      </w:r>
    </w:p>
    <w:p w14:paraId="2699A863" w14:textId="77777777" w:rsidR="00F57377" w:rsidRDefault="006E161B" w:rsidP="00FD6FC8">
      <w:pPr>
        <w:pStyle w:val="a7"/>
        <w:numPr>
          <w:ilvl w:val="0"/>
          <w:numId w:val="0"/>
        </w:numPr>
        <w:tabs>
          <w:tab w:val="left" w:pos="709"/>
          <w:tab w:val="left" w:pos="7088"/>
        </w:tabs>
        <w:spacing w:before="0"/>
        <w:ind w:firstLine="426"/>
        <w:rPr>
          <w:sz w:val="22"/>
          <w:szCs w:val="22"/>
        </w:rPr>
      </w:pPr>
      <w:r>
        <w:rPr>
          <w:sz w:val="22"/>
          <w:szCs w:val="22"/>
        </w:rPr>
        <w:t>3.8.</w:t>
      </w:r>
      <w:proofErr w:type="gramStart"/>
      <w:r>
        <w:rPr>
          <w:sz w:val="22"/>
          <w:szCs w:val="22"/>
        </w:rPr>
        <w:t>4.</w:t>
      </w:r>
      <w:r w:rsidR="00F57377">
        <w:rPr>
          <w:sz w:val="22"/>
          <w:szCs w:val="22"/>
        </w:rPr>
        <w:t>Переговоры</w:t>
      </w:r>
      <w:proofErr w:type="gramEnd"/>
      <w:r w:rsidR="00F57377">
        <w:rPr>
          <w:sz w:val="22"/>
          <w:szCs w:val="22"/>
        </w:rPr>
        <w:t xml:space="preserve"> могут проводиться как последовательно с каждым из участников (в этом случае содержание переговоров является конфиденциальным и не раскрывается третьим лицам без согласия участника), так и одновременно со всеми участниками Переговоры могут проводиться в несколько раундов. Очередность приглашения участников к переговорам устанавливается организатором.</w:t>
      </w:r>
    </w:p>
    <w:bookmarkEnd w:id="208"/>
    <w:p w14:paraId="6FDDB302" w14:textId="77777777" w:rsidR="00F57377" w:rsidRDefault="006E161B" w:rsidP="00FD6FC8">
      <w:pPr>
        <w:pStyle w:val="a7"/>
        <w:numPr>
          <w:ilvl w:val="0"/>
          <w:numId w:val="0"/>
        </w:numPr>
        <w:tabs>
          <w:tab w:val="left" w:pos="709"/>
          <w:tab w:val="left" w:pos="7088"/>
        </w:tabs>
        <w:spacing w:before="0"/>
        <w:ind w:firstLine="426"/>
        <w:rPr>
          <w:sz w:val="22"/>
          <w:szCs w:val="22"/>
        </w:rPr>
      </w:pPr>
      <w:r>
        <w:rPr>
          <w:sz w:val="22"/>
          <w:szCs w:val="22"/>
        </w:rPr>
        <w:t xml:space="preserve">3.8.5 </w:t>
      </w:r>
      <w:r w:rsidR="00F57377">
        <w:rPr>
          <w:sz w:val="22"/>
          <w:szCs w:val="22"/>
        </w:rPr>
        <w:t>Результаты переговоров с каждым участником оформляется протоколом, в котором фиксируется содержание таких переговоров.</w:t>
      </w:r>
    </w:p>
    <w:p w14:paraId="272933C9" w14:textId="77777777" w:rsidR="00F57377" w:rsidRDefault="006E161B" w:rsidP="00FD6FC8">
      <w:pPr>
        <w:pStyle w:val="a7"/>
        <w:numPr>
          <w:ilvl w:val="0"/>
          <w:numId w:val="0"/>
        </w:numPr>
        <w:tabs>
          <w:tab w:val="left" w:pos="709"/>
          <w:tab w:val="left" w:pos="7088"/>
        </w:tabs>
        <w:spacing w:before="0"/>
        <w:ind w:firstLine="426"/>
        <w:rPr>
          <w:sz w:val="22"/>
          <w:szCs w:val="22"/>
        </w:rPr>
      </w:pPr>
      <w:r>
        <w:rPr>
          <w:sz w:val="22"/>
          <w:szCs w:val="22"/>
        </w:rPr>
        <w:t xml:space="preserve">3.8.6 </w:t>
      </w:r>
      <w:r w:rsidR="00F57377">
        <w:rPr>
          <w:sz w:val="22"/>
          <w:szCs w:val="22"/>
        </w:rPr>
        <w:t xml:space="preserve">Участник по результатам переговоров в соответствии с требованиями документации о закупке вправе направить организатору окончательные предложения. Если в окончательном предложении участника будут содержаться предложения, которые не являлись предметом переговоров, организатор </w:t>
      </w:r>
      <w:r w:rsidR="00F57377">
        <w:rPr>
          <w:sz w:val="22"/>
          <w:szCs w:val="22"/>
        </w:rPr>
        <w:lastRenderedPageBreak/>
        <w:t>на основании соответствующего решения закупочной комиссии отклоняет такие предложения (заявка такого участника в дальнейшем рассматривается, оценивается и сопоставляется без учета результатов переговоров).</w:t>
      </w:r>
    </w:p>
    <w:p w14:paraId="72B47AC3" w14:textId="77777777" w:rsidR="00F57377" w:rsidRDefault="006E161B" w:rsidP="00FD6FC8">
      <w:pPr>
        <w:pStyle w:val="a7"/>
        <w:numPr>
          <w:ilvl w:val="0"/>
          <w:numId w:val="0"/>
        </w:numPr>
        <w:tabs>
          <w:tab w:val="left" w:pos="709"/>
          <w:tab w:val="left" w:pos="7088"/>
        </w:tabs>
        <w:spacing w:before="0"/>
        <w:ind w:firstLine="426"/>
        <w:rPr>
          <w:sz w:val="22"/>
          <w:szCs w:val="22"/>
        </w:rPr>
      </w:pPr>
      <w:proofErr w:type="gramStart"/>
      <w:r>
        <w:rPr>
          <w:sz w:val="22"/>
          <w:szCs w:val="22"/>
        </w:rPr>
        <w:t xml:space="preserve">3.8.7 </w:t>
      </w:r>
      <w:r w:rsidR="00F57377">
        <w:rPr>
          <w:sz w:val="22"/>
          <w:szCs w:val="22"/>
        </w:rPr>
        <w:t>В случае если</w:t>
      </w:r>
      <w:proofErr w:type="gramEnd"/>
      <w:r w:rsidR="00F57377">
        <w:rPr>
          <w:sz w:val="22"/>
          <w:szCs w:val="22"/>
        </w:rPr>
        <w:t xml:space="preserve"> участник по результатам переговоров не направит организатору в установленный им срок свое окончательное предложение, заявка такого участника в дальнейшем рассматривается, оценивается и сопоставляется без учета результатов переговоров.</w:t>
      </w:r>
    </w:p>
    <w:p w14:paraId="10D67564" w14:textId="77777777" w:rsidR="00F57377" w:rsidRDefault="00334645" w:rsidP="00FD6FC8">
      <w:pPr>
        <w:pStyle w:val="a7"/>
        <w:numPr>
          <w:ilvl w:val="0"/>
          <w:numId w:val="0"/>
        </w:numPr>
        <w:tabs>
          <w:tab w:val="left" w:pos="709"/>
          <w:tab w:val="left" w:pos="7088"/>
        </w:tabs>
        <w:spacing w:before="0"/>
        <w:ind w:firstLine="426"/>
        <w:rPr>
          <w:sz w:val="22"/>
          <w:szCs w:val="22"/>
        </w:rPr>
      </w:pPr>
      <w:r>
        <w:rPr>
          <w:sz w:val="22"/>
          <w:szCs w:val="22"/>
        </w:rPr>
        <w:t xml:space="preserve">3.8.8 </w:t>
      </w:r>
      <w:r w:rsidR="00F57377">
        <w:rPr>
          <w:sz w:val="22"/>
          <w:szCs w:val="22"/>
        </w:rPr>
        <w:t>По завершению всех переговоров организатор оформляет протокол, содержащий информацию, установленную законодательством Российской Федерации в сфере закупок, а также содержащий наименования участников, с которыми проведены переговоры, и иную информацию, которую организатор счел нужным включить в протокол.</w:t>
      </w:r>
    </w:p>
    <w:p w14:paraId="0E623C32" w14:textId="77777777" w:rsidR="00F57377" w:rsidRDefault="0062642B" w:rsidP="00FD6FC8">
      <w:pPr>
        <w:pStyle w:val="20"/>
        <w:numPr>
          <w:ilvl w:val="0"/>
          <w:numId w:val="0"/>
        </w:numPr>
        <w:tabs>
          <w:tab w:val="left" w:pos="709"/>
          <w:tab w:val="left" w:pos="7088"/>
        </w:tabs>
        <w:spacing w:before="0" w:after="0"/>
        <w:ind w:firstLine="426"/>
        <w:jc w:val="both"/>
        <w:rPr>
          <w:b/>
          <w:sz w:val="22"/>
          <w:szCs w:val="22"/>
        </w:rPr>
      </w:pPr>
      <w:bookmarkStart w:id="209" w:name="_Toc197421055"/>
      <w:bookmarkStart w:id="210" w:name="_Ref68538952"/>
      <w:bookmarkStart w:id="211" w:name="_Toc219882365"/>
      <w:r>
        <w:rPr>
          <w:b/>
          <w:sz w:val="22"/>
          <w:szCs w:val="22"/>
        </w:rPr>
        <w:t>3.</w:t>
      </w:r>
      <w:r w:rsidR="00334645">
        <w:rPr>
          <w:b/>
          <w:sz w:val="22"/>
          <w:szCs w:val="22"/>
        </w:rPr>
        <w:t>9</w:t>
      </w:r>
      <w:r>
        <w:rPr>
          <w:b/>
          <w:sz w:val="22"/>
          <w:szCs w:val="22"/>
        </w:rPr>
        <w:t xml:space="preserve"> </w:t>
      </w:r>
      <w:r w:rsidR="00F57377">
        <w:rPr>
          <w:b/>
          <w:sz w:val="22"/>
          <w:szCs w:val="22"/>
        </w:rPr>
        <w:t>Переторжка</w:t>
      </w:r>
      <w:bookmarkEnd w:id="202"/>
      <w:bookmarkEnd w:id="203"/>
      <w:bookmarkEnd w:id="204"/>
      <w:bookmarkEnd w:id="205"/>
      <w:bookmarkEnd w:id="206"/>
      <w:bookmarkEnd w:id="209"/>
      <w:bookmarkEnd w:id="210"/>
      <w:bookmarkEnd w:id="211"/>
    </w:p>
    <w:p w14:paraId="69AC0CD9" w14:textId="77777777" w:rsidR="00F57377" w:rsidRDefault="00334645" w:rsidP="00FD6FC8">
      <w:pPr>
        <w:pStyle w:val="a8"/>
        <w:numPr>
          <w:ilvl w:val="0"/>
          <w:numId w:val="0"/>
        </w:numPr>
        <w:tabs>
          <w:tab w:val="left" w:pos="709"/>
          <w:tab w:val="left" w:pos="7088"/>
        </w:tabs>
        <w:spacing w:before="0"/>
        <w:ind w:firstLine="426"/>
        <w:rPr>
          <w:sz w:val="22"/>
          <w:szCs w:val="22"/>
        </w:rPr>
      </w:pPr>
      <w:r>
        <w:rPr>
          <w:sz w:val="22"/>
          <w:szCs w:val="22"/>
        </w:rPr>
        <w:t xml:space="preserve">3.9.1 </w:t>
      </w:r>
      <w:r w:rsidR="00F57377">
        <w:rPr>
          <w:sz w:val="22"/>
          <w:szCs w:val="22"/>
        </w:rPr>
        <w:t>Организатор оставляет за собой право предоставить участникам возможность добровольно повысить предпочтительность их заявок, в том числе в отношении цены договора (цены за единицу продукции).</w:t>
      </w:r>
    </w:p>
    <w:p w14:paraId="0875D400" w14:textId="77777777" w:rsidR="00F57377" w:rsidRDefault="00334645" w:rsidP="00FD6FC8">
      <w:pPr>
        <w:pStyle w:val="a8"/>
        <w:numPr>
          <w:ilvl w:val="0"/>
          <w:numId w:val="0"/>
        </w:numPr>
        <w:tabs>
          <w:tab w:val="left" w:pos="709"/>
          <w:tab w:val="left" w:pos="7088"/>
        </w:tabs>
        <w:spacing w:before="0"/>
        <w:ind w:firstLine="426"/>
        <w:rPr>
          <w:sz w:val="22"/>
          <w:szCs w:val="22"/>
        </w:rPr>
      </w:pPr>
      <w:bookmarkStart w:id="212" w:name="_Ref175753714"/>
      <w:r>
        <w:rPr>
          <w:sz w:val="22"/>
          <w:szCs w:val="22"/>
        </w:rPr>
        <w:t xml:space="preserve">3.9.2 </w:t>
      </w:r>
      <w:r w:rsidR="00F57377">
        <w:rPr>
          <w:sz w:val="22"/>
          <w:szCs w:val="22"/>
        </w:rPr>
        <w:t>Переторжка проводится по решению организатора в любой момент между вскрытием заявок и выбором победителя. В случае проведения переговоров переторжка проводится после их проведения.</w:t>
      </w:r>
    </w:p>
    <w:p w14:paraId="2B52BE72" w14:textId="77777777" w:rsidR="00F57377" w:rsidRDefault="00334645" w:rsidP="00FD6FC8">
      <w:pPr>
        <w:pStyle w:val="a8"/>
        <w:numPr>
          <w:ilvl w:val="0"/>
          <w:numId w:val="0"/>
        </w:numPr>
        <w:tabs>
          <w:tab w:val="left" w:pos="709"/>
          <w:tab w:val="left" w:pos="7088"/>
        </w:tabs>
        <w:spacing w:before="0"/>
        <w:ind w:firstLine="426"/>
        <w:rPr>
          <w:sz w:val="22"/>
          <w:szCs w:val="22"/>
        </w:rPr>
      </w:pPr>
      <w:r>
        <w:rPr>
          <w:sz w:val="22"/>
          <w:szCs w:val="22"/>
        </w:rPr>
        <w:t xml:space="preserve">3.9.3 </w:t>
      </w:r>
      <w:r w:rsidR="00F57377">
        <w:rPr>
          <w:sz w:val="22"/>
          <w:szCs w:val="22"/>
        </w:rPr>
        <w:t>Если на процедуре переговоров, хотя бы один из участников, принимавших участие в переговорах, заявил о возможности снижения цены заявки, то процедура переторжки по цене заявки (цене за единицу продукции) проводится в обязательном порядке.</w:t>
      </w:r>
    </w:p>
    <w:p w14:paraId="2060E8F8" w14:textId="77777777" w:rsidR="00F57377" w:rsidRDefault="00334645" w:rsidP="00FD6FC8">
      <w:pPr>
        <w:pStyle w:val="a8"/>
        <w:numPr>
          <w:ilvl w:val="0"/>
          <w:numId w:val="0"/>
        </w:numPr>
        <w:tabs>
          <w:tab w:val="left" w:pos="709"/>
          <w:tab w:val="left" w:pos="7088"/>
        </w:tabs>
        <w:spacing w:before="0"/>
        <w:ind w:firstLine="426"/>
        <w:rPr>
          <w:sz w:val="22"/>
          <w:szCs w:val="22"/>
        </w:rPr>
      </w:pPr>
      <w:r>
        <w:rPr>
          <w:sz w:val="22"/>
          <w:szCs w:val="22"/>
        </w:rPr>
        <w:t xml:space="preserve">3.9.4 </w:t>
      </w:r>
      <w:r w:rsidR="00F57377">
        <w:rPr>
          <w:sz w:val="22"/>
          <w:szCs w:val="22"/>
        </w:rPr>
        <w:t>Решение о проведении процедуры переторжки, а также ее предмете, сроках и форме ее проведения принимает закупочная комиссия и организатор фиксирует данное решение в протоколе вскрытия заявок (в случае непроведения переговоров). Если переговоры проводились, решение о проведении переторжки организатор фиксирует в протоколе, сформированном по результатам проведения переговоров. Переторжка по решению закупочной комиссии может проводиться один или несколько раз (далее – многократная переторжка). Каждая процедура переторжки проводится на основании отдельного решения закупочной комиссии, оформляемого соответствующим протоколом.</w:t>
      </w:r>
    </w:p>
    <w:p w14:paraId="40D6257F" w14:textId="77777777" w:rsidR="00F57377" w:rsidRDefault="00334645" w:rsidP="00FD6FC8">
      <w:pPr>
        <w:pStyle w:val="a8"/>
        <w:numPr>
          <w:ilvl w:val="0"/>
          <w:numId w:val="0"/>
        </w:numPr>
        <w:tabs>
          <w:tab w:val="left" w:pos="709"/>
          <w:tab w:val="left" w:pos="7088"/>
        </w:tabs>
        <w:spacing w:before="0"/>
        <w:ind w:firstLine="426"/>
        <w:rPr>
          <w:sz w:val="22"/>
          <w:szCs w:val="22"/>
        </w:rPr>
      </w:pPr>
      <w:r>
        <w:rPr>
          <w:sz w:val="22"/>
          <w:szCs w:val="22"/>
        </w:rPr>
        <w:t xml:space="preserve">3.9.10 </w:t>
      </w:r>
      <w:r w:rsidR="00F57377">
        <w:rPr>
          <w:sz w:val="22"/>
          <w:szCs w:val="22"/>
        </w:rPr>
        <w:t>Предметом переторжки (по решению закупочной комиссии) могут являться следующие условия (или их сочетания), позволяющие повысить предпочтительность поданных заявок:</w:t>
      </w:r>
    </w:p>
    <w:p w14:paraId="726943D6" w14:textId="77777777" w:rsidR="00F57377" w:rsidRDefault="00F57377" w:rsidP="00FD6FC8">
      <w:pPr>
        <w:pStyle w:val="a9"/>
        <w:tabs>
          <w:tab w:val="left" w:pos="709"/>
          <w:tab w:val="left" w:pos="7088"/>
        </w:tabs>
        <w:spacing w:before="0"/>
        <w:ind w:left="0" w:firstLine="426"/>
        <w:rPr>
          <w:sz w:val="22"/>
          <w:szCs w:val="22"/>
        </w:rPr>
      </w:pPr>
      <w:r>
        <w:rPr>
          <w:sz w:val="22"/>
          <w:szCs w:val="22"/>
        </w:rPr>
        <w:t>снижения цены;</w:t>
      </w:r>
    </w:p>
    <w:p w14:paraId="4B5C6C9E" w14:textId="77777777" w:rsidR="00F57377" w:rsidRDefault="00F57377" w:rsidP="00FD6FC8">
      <w:pPr>
        <w:pStyle w:val="a9"/>
        <w:tabs>
          <w:tab w:val="left" w:pos="709"/>
          <w:tab w:val="left" w:pos="7088"/>
        </w:tabs>
        <w:spacing w:before="0"/>
        <w:ind w:left="0" w:firstLine="426"/>
        <w:rPr>
          <w:sz w:val="22"/>
          <w:szCs w:val="22"/>
        </w:rPr>
      </w:pPr>
      <w:r>
        <w:rPr>
          <w:sz w:val="22"/>
          <w:szCs w:val="22"/>
        </w:rPr>
        <w:t>сокращения сроков поставки продукции;</w:t>
      </w:r>
    </w:p>
    <w:p w14:paraId="33BFB740" w14:textId="77777777" w:rsidR="00F57377" w:rsidRDefault="00F57377" w:rsidP="00FD6FC8">
      <w:pPr>
        <w:pStyle w:val="a9"/>
        <w:tabs>
          <w:tab w:val="left" w:pos="709"/>
          <w:tab w:val="left" w:pos="7088"/>
        </w:tabs>
        <w:spacing w:before="0"/>
        <w:ind w:left="0" w:firstLine="426"/>
        <w:rPr>
          <w:sz w:val="22"/>
          <w:szCs w:val="22"/>
        </w:rPr>
      </w:pPr>
      <w:r>
        <w:rPr>
          <w:sz w:val="22"/>
          <w:szCs w:val="22"/>
        </w:rPr>
        <w:t>снижения авансовых платежей;</w:t>
      </w:r>
    </w:p>
    <w:p w14:paraId="5CE5E186" w14:textId="77777777" w:rsidR="00F57377" w:rsidRDefault="00F57377" w:rsidP="00FD6FC8">
      <w:pPr>
        <w:pStyle w:val="a9"/>
        <w:tabs>
          <w:tab w:val="left" w:pos="709"/>
          <w:tab w:val="left" w:pos="7088"/>
        </w:tabs>
        <w:spacing w:before="0"/>
        <w:ind w:left="0" w:firstLine="426"/>
        <w:rPr>
          <w:sz w:val="22"/>
          <w:szCs w:val="22"/>
        </w:rPr>
      </w:pPr>
      <w:r>
        <w:rPr>
          <w:sz w:val="22"/>
          <w:szCs w:val="22"/>
        </w:rPr>
        <w:t>улучшения иных параметров заявки, которые применяются для оценки и сопоставления заявок.</w:t>
      </w:r>
    </w:p>
    <w:p w14:paraId="7A09B242" w14:textId="77777777" w:rsidR="00F57377" w:rsidRDefault="004F4AC1" w:rsidP="00FD6FC8">
      <w:pPr>
        <w:pStyle w:val="a8"/>
        <w:numPr>
          <w:ilvl w:val="0"/>
          <w:numId w:val="0"/>
        </w:numPr>
        <w:tabs>
          <w:tab w:val="left" w:pos="709"/>
          <w:tab w:val="left" w:pos="7088"/>
        </w:tabs>
        <w:spacing w:before="0"/>
        <w:ind w:firstLine="426"/>
        <w:rPr>
          <w:sz w:val="22"/>
          <w:szCs w:val="22"/>
        </w:rPr>
      </w:pPr>
      <w:r>
        <w:rPr>
          <w:sz w:val="22"/>
          <w:szCs w:val="22"/>
        </w:rPr>
        <w:t xml:space="preserve">3.9.11 </w:t>
      </w:r>
      <w:r w:rsidR="00F57377">
        <w:rPr>
          <w:sz w:val="22"/>
          <w:szCs w:val="22"/>
        </w:rPr>
        <w:t>В переторжке может принять участие любой участник, заявка которого на момент объявления переторжки не отклонена в установленном документацией о закупке порядке. Альтернативные предложения участников, при наличии таковых, допускаются к процедуре переторжки наравне с основными предложениями.</w:t>
      </w:r>
      <w:bookmarkEnd w:id="212"/>
    </w:p>
    <w:p w14:paraId="61089359" w14:textId="77777777" w:rsidR="00F57377" w:rsidRDefault="004F4AC1" w:rsidP="00FD6FC8">
      <w:pPr>
        <w:pStyle w:val="a8"/>
        <w:widowControl w:val="0"/>
        <w:numPr>
          <w:ilvl w:val="0"/>
          <w:numId w:val="0"/>
        </w:numPr>
        <w:tabs>
          <w:tab w:val="left" w:pos="709"/>
          <w:tab w:val="left" w:pos="7088"/>
        </w:tabs>
        <w:spacing w:before="0"/>
        <w:ind w:firstLine="426"/>
        <w:rPr>
          <w:sz w:val="22"/>
          <w:szCs w:val="22"/>
        </w:rPr>
      </w:pPr>
      <w:r>
        <w:rPr>
          <w:sz w:val="22"/>
          <w:szCs w:val="22"/>
        </w:rPr>
        <w:t xml:space="preserve">3.9.12 </w:t>
      </w:r>
      <w:r w:rsidR="00F57377">
        <w:rPr>
          <w:sz w:val="22"/>
          <w:szCs w:val="22"/>
        </w:rPr>
        <w:t xml:space="preserve">Участник, допущенный к переторжке, вправе не принимать в ней участия, при этом его заявка не отклоняется и действует на предложенных в ней условиях в течение срока, </w:t>
      </w:r>
      <w:r>
        <w:rPr>
          <w:sz w:val="22"/>
          <w:szCs w:val="22"/>
        </w:rPr>
        <w:t>указанного в заявке</w:t>
      </w:r>
      <w:r w:rsidR="00F57377">
        <w:rPr>
          <w:sz w:val="22"/>
          <w:szCs w:val="22"/>
        </w:rPr>
        <w:t>.</w:t>
      </w:r>
    </w:p>
    <w:p w14:paraId="2109A376" w14:textId="77777777" w:rsidR="00F57377" w:rsidRDefault="004F4AC1" w:rsidP="00FD6FC8">
      <w:pPr>
        <w:pStyle w:val="a8"/>
        <w:numPr>
          <w:ilvl w:val="0"/>
          <w:numId w:val="0"/>
        </w:numPr>
        <w:tabs>
          <w:tab w:val="left" w:pos="709"/>
          <w:tab w:val="left" w:pos="7088"/>
        </w:tabs>
        <w:spacing w:before="0"/>
        <w:ind w:firstLine="426"/>
        <w:rPr>
          <w:sz w:val="22"/>
          <w:szCs w:val="22"/>
        </w:rPr>
      </w:pPr>
      <w:r>
        <w:rPr>
          <w:sz w:val="22"/>
          <w:szCs w:val="22"/>
        </w:rPr>
        <w:t xml:space="preserve">3.9.13 </w:t>
      </w:r>
      <w:r w:rsidR="00F57377">
        <w:rPr>
          <w:sz w:val="22"/>
          <w:szCs w:val="22"/>
        </w:rPr>
        <w:t>Переторжка по цене осуществляется путем предоставления участникам возможности снижения цены своих предложений неограниченное количество раз в ограниченный временной период. Время начала и окончания подачи предложений, дата проведения переторжки устанавливается заказчиком в протоколе, в котором изложено решение о проведении переторжки.</w:t>
      </w:r>
    </w:p>
    <w:p w14:paraId="09D0AF73" w14:textId="77777777" w:rsidR="004F4AC1" w:rsidRDefault="004F4AC1" w:rsidP="00FD6FC8">
      <w:pPr>
        <w:pStyle w:val="a8"/>
        <w:numPr>
          <w:ilvl w:val="0"/>
          <w:numId w:val="0"/>
        </w:numPr>
        <w:tabs>
          <w:tab w:val="left" w:pos="709"/>
          <w:tab w:val="left" w:pos="7088"/>
        </w:tabs>
        <w:spacing w:before="0"/>
        <w:ind w:firstLine="426"/>
        <w:rPr>
          <w:sz w:val="22"/>
          <w:szCs w:val="22"/>
        </w:rPr>
      </w:pPr>
      <w:r>
        <w:rPr>
          <w:sz w:val="22"/>
          <w:szCs w:val="22"/>
        </w:rPr>
        <w:t xml:space="preserve">3.9.15 </w:t>
      </w:r>
      <w:r w:rsidR="00F57377" w:rsidRPr="004F4AC1">
        <w:rPr>
          <w:sz w:val="22"/>
          <w:szCs w:val="22"/>
        </w:rPr>
        <w:t xml:space="preserve">Организатор </w:t>
      </w:r>
      <w:r w:rsidR="00AF1A9B">
        <w:rPr>
          <w:sz w:val="22"/>
          <w:szCs w:val="22"/>
        </w:rPr>
        <w:t>рассматривает</w:t>
      </w:r>
      <w:r w:rsidR="00F57377" w:rsidRPr="004F4AC1">
        <w:rPr>
          <w:sz w:val="22"/>
          <w:szCs w:val="22"/>
        </w:rPr>
        <w:t xml:space="preserve"> предложения, поступившие в ходе переторжки, как обновленные </w:t>
      </w:r>
      <w:r w:rsidRPr="004F4AC1">
        <w:rPr>
          <w:sz w:val="22"/>
          <w:szCs w:val="22"/>
        </w:rPr>
        <w:t>коммерческие предложения</w:t>
      </w:r>
      <w:r w:rsidR="00F57377" w:rsidRPr="004F4AC1">
        <w:rPr>
          <w:sz w:val="22"/>
          <w:szCs w:val="22"/>
        </w:rPr>
        <w:t xml:space="preserve"> участников </w:t>
      </w:r>
    </w:p>
    <w:p w14:paraId="25E7907E" w14:textId="77777777" w:rsidR="00F57377" w:rsidRDefault="004F4AC1" w:rsidP="00FD6FC8">
      <w:pPr>
        <w:pStyle w:val="a8"/>
        <w:numPr>
          <w:ilvl w:val="0"/>
          <w:numId w:val="0"/>
        </w:numPr>
        <w:tabs>
          <w:tab w:val="left" w:pos="709"/>
          <w:tab w:val="left" w:pos="7088"/>
        </w:tabs>
        <w:spacing w:before="0"/>
        <w:ind w:firstLine="426"/>
        <w:rPr>
          <w:sz w:val="22"/>
          <w:szCs w:val="22"/>
        </w:rPr>
      </w:pPr>
      <w:r>
        <w:rPr>
          <w:sz w:val="22"/>
          <w:szCs w:val="22"/>
        </w:rPr>
        <w:t>3.9.16 П</w:t>
      </w:r>
      <w:r w:rsidR="00F57377">
        <w:rPr>
          <w:sz w:val="22"/>
          <w:szCs w:val="22"/>
        </w:rPr>
        <w:t>роцедура переторжки проводится на Э</w:t>
      </w:r>
      <w:r>
        <w:rPr>
          <w:sz w:val="22"/>
          <w:szCs w:val="22"/>
        </w:rPr>
        <w:t>Т</w:t>
      </w:r>
      <w:r w:rsidR="00F57377">
        <w:rPr>
          <w:sz w:val="22"/>
          <w:szCs w:val="22"/>
        </w:rPr>
        <w:t>П в порядке, предусмотренном настоящим подразделом и Регламентом Э</w:t>
      </w:r>
      <w:r>
        <w:rPr>
          <w:sz w:val="22"/>
          <w:szCs w:val="22"/>
        </w:rPr>
        <w:t>Т</w:t>
      </w:r>
      <w:r w:rsidR="00F57377">
        <w:rPr>
          <w:sz w:val="22"/>
          <w:szCs w:val="22"/>
        </w:rPr>
        <w:t>П.</w:t>
      </w:r>
    </w:p>
    <w:p w14:paraId="3F9EF0B7" w14:textId="77777777" w:rsidR="00F57377" w:rsidRPr="004E1811" w:rsidRDefault="0062642B" w:rsidP="007507C6">
      <w:pPr>
        <w:pStyle w:val="20"/>
        <w:numPr>
          <w:ilvl w:val="0"/>
          <w:numId w:val="0"/>
        </w:numPr>
        <w:tabs>
          <w:tab w:val="left" w:pos="709"/>
          <w:tab w:val="left" w:pos="7088"/>
        </w:tabs>
        <w:spacing w:before="0" w:after="0"/>
        <w:ind w:firstLine="426"/>
        <w:jc w:val="both"/>
        <w:rPr>
          <w:b/>
          <w:sz w:val="22"/>
          <w:szCs w:val="22"/>
        </w:rPr>
      </w:pPr>
      <w:bookmarkStart w:id="213" w:name="_Toc501038074"/>
      <w:bookmarkStart w:id="214" w:name="_Toc502257174"/>
      <w:bookmarkStart w:id="215" w:name="_Toc501038075"/>
      <w:bookmarkStart w:id="216" w:name="_Toc502257175"/>
      <w:bookmarkStart w:id="217" w:name="_Toc501038076"/>
      <w:bookmarkStart w:id="218" w:name="_Toc502257176"/>
      <w:bookmarkStart w:id="219" w:name="_Toc501038077"/>
      <w:bookmarkStart w:id="220" w:name="_Toc502257177"/>
      <w:bookmarkStart w:id="221" w:name="_Ref197141938"/>
      <w:bookmarkStart w:id="222" w:name="_Ref514709211"/>
      <w:bookmarkStart w:id="223" w:name="_Toc197421063"/>
      <w:bookmarkStart w:id="224" w:name="_Toc219882366"/>
      <w:bookmarkEnd w:id="194"/>
      <w:bookmarkEnd w:id="207"/>
      <w:bookmarkEnd w:id="213"/>
      <w:bookmarkEnd w:id="214"/>
      <w:bookmarkEnd w:id="215"/>
      <w:bookmarkEnd w:id="216"/>
      <w:bookmarkEnd w:id="217"/>
      <w:bookmarkEnd w:id="218"/>
      <w:bookmarkEnd w:id="219"/>
      <w:bookmarkEnd w:id="220"/>
      <w:r w:rsidRPr="004E1811">
        <w:rPr>
          <w:b/>
          <w:sz w:val="22"/>
          <w:szCs w:val="22"/>
        </w:rPr>
        <w:t>3.1</w:t>
      </w:r>
      <w:r w:rsidR="007507C6">
        <w:rPr>
          <w:b/>
          <w:sz w:val="22"/>
          <w:szCs w:val="22"/>
        </w:rPr>
        <w:t>0</w:t>
      </w:r>
      <w:r w:rsidRPr="004E1811">
        <w:rPr>
          <w:b/>
          <w:sz w:val="22"/>
          <w:szCs w:val="22"/>
        </w:rPr>
        <w:t xml:space="preserve"> </w:t>
      </w:r>
      <w:r w:rsidR="00F57377" w:rsidRPr="004E1811">
        <w:rPr>
          <w:b/>
          <w:sz w:val="22"/>
          <w:szCs w:val="22"/>
        </w:rPr>
        <w:t xml:space="preserve">Определение победителя </w:t>
      </w:r>
      <w:bookmarkEnd w:id="221"/>
      <w:bookmarkEnd w:id="222"/>
      <w:r w:rsidR="00F57377" w:rsidRPr="004E1811">
        <w:rPr>
          <w:b/>
          <w:sz w:val="22"/>
          <w:szCs w:val="22"/>
        </w:rPr>
        <w:t>(подведение итогов закупки)</w:t>
      </w:r>
      <w:bookmarkEnd w:id="223"/>
      <w:bookmarkEnd w:id="224"/>
    </w:p>
    <w:p w14:paraId="4F856622" w14:textId="77777777" w:rsidR="00F57377" w:rsidRPr="004E1811" w:rsidRDefault="0078682F" w:rsidP="007507C6">
      <w:pPr>
        <w:pStyle w:val="a7"/>
        <w:numPr>
          <w:ilvl w:val="0"/>
          <w:numId w:val="0"/>
        </w:numPr>
        <w:tabs>
          <w:tab w:val="left" w:pos="709"/>
          <w:tab w:val="left" w:pos="7088"/>
        </w:tabs>
        <w:spacing w:before="0"/>
        <w:ind w:firstLine="426"/>
        <w:rPr>
          <w:sz w:val="22"/>
          <w:szCs w:val="22"/>
        </w:rPr>
      </w:pPr>
      <w:r w:rsidRPr="004E1811">
        <w:rPr>
          <w:sz w:val="22"/>
          <w:szCs w:val="22"/>
        </w:rPr>
        <w:t>3.1</w:t>
      </w:r>
      <w:r w:rsidR="007507C6">
        <w:rPr>
          <w:sz w:val="22"/>
          <w:szCs w:val="22"/>
        </w:rPr>
        <w:t>0</w:t>
      </w:r>
      <w:r w:rsidRPr="004E1811">
        <w:rPr>
          <w:sz w:val="22"/>
          <w:szCs w:val="22"/>
        </w:rPr>
        <w:t xml:space="preserve">.1 </w:t>
      </w:r>
      <w:r w:rsidR="00F57377" w:rsidRPr="004E1811">
        <w:rPr>
          <w:sz w:val="22"/>
          <w:szCs w:val="22"/>
        </w:rPr>
        <w:t xml:space="preserve">Дата окончания срока подведения итогов закупки </w:t>
      </w:r>
      <w:r w:rsidRPr="004E1811">
        <w:rPr>
          <w:sz w:val="22"/>
          <w:szCs w:val="22"/>
        </w:rPr>
        <w:t>в Извещении</w:t>
      </w:r>
      <w:r w:rsidR="00F57377" w:rsidRPr="004E1811">
        <w:rPr>
          <w:sz w:val="22"/>
          <w:szCs w:val="22"/>
        </w:rPr>
        <w:t xml:space="preserve">. </w:t>
      </w:r>
      <w:r w:rsidRPr="004E1811">
        <w:rPr>
          <w:sz w:val="22"/>
          <w:szCs w:val="22"/>
        </w:rPr>
        <w:t>О</w:t>
      </w:r>
      <w:r w:rsidR="00F57377" w:rsidRPr="004E1811">
        <w:rPr>
          <w:sz w:val="22"/>
          <w:szCs w:val="22"/>
        </w:rPr>
        <w:t>рганизатор по согласованию с заказчиком вправе, при необходимости, изменить данный ср</w:t>
      </w:r>
      <w:r w:rsidR="00B10111" w:rsidRPr="004E1811">
        <w:rPr>
          <w:sz w:val="22"/>
          <w:szCs w:val="22"/>
        </w:rPr>
        <w:t>ок</w:t>
      </w:r>
      <w:r w:rsidR="00F57377" w:rsidRPr="004E1811">
        <w:rPr>
          <w:sz w:val="22"/>
          <w:szCs w:val="22"/>
        </w:rPr>
        <w:t>.</w:t>
      </w:r>
    </w:p>
    <w:p w14:paraId="4BAC1565" w14:textId="77777777" w:rsidR="00F57377" w:rsidRPr="004E1811" w:rsidRDefault="0078682F" w:rsidP="007507C6">
      <w:pPr>
        <w:pStyle w:val="a7"/>
        <w:numPr>
          <w:ilvl w:val="0"/>
          <w:numId w:val="0"/>
        </w:numPr>
        <w:tabs>
          <w:tab w:val="left" w:pos="709"/>
          <w:tab w:val="left" w:pos="7088"/>
        </w:tabs>
        <w:spacing w:before="0"/>
        <w:ind w:firstLine="426"/>
        <w:rPr>
          <w:sz w:val="22"/>
          <w:szCs w:val="22"/>
        </w:rPr>
      </w:pPr>
      <w:r w:rsidRPr="004E1811">
        <w:rPr>
          <w:sz w:val="22"/>
          <w:szCs w:val="22"/>
        </w:rPr>
        <w:t>3.1</w:t>
      </w:r>
      <w:r w:rsidR="007507C6">
        <w:rPr>
          <w:sz w:val="22"/>
          <w:szCs w:val="22"/>
        </w:rPr>
        <w:t>0</w:t>
      </w:r>
      <w:r w:rsidRPr="004E1811">
        <w:rPr>
          <w:sz w:val="22"/>
          <w:szCs w:val="22"/>
        </w:rPr>
        <w:t xml:space="preserve">.2 </w:t>
      </w:r>
      <w:r w:rsidR="00F57377" w:rsidRPr="004E1811">
        <w:rPr>
          <w:sz w:val="22"/>
          <w:szCs w:val="22"/>
        </w:rPr>
        <w:t>Победителем закупки признается участник, заявка которого соответствует требованиям настоящей документации о закупке и содержит лучшие условия исполнения договора.</w:t>
      </w:r>
    </w:p>
    <w:p w14:paraId="23BDA4E0" w14:textId="77777777" w:rsidR="00F57377" w:rsidRPr="004E1811" w:rsidRDefault="00B10111" w:rsidP="007507C6">
      <w:pPr>
        <w:pStyle w:val="a7"/>
        <w:numPr>
          <w:ilvl w:val="0"/>
          <w:numId w:val="0"/>
        </w:numPr>
        <w:tabs>
          <w:tab w:val="left" w:pos="709"/>
          <w:tab w:val="left" w:pos="7088"/>
        </w:tabs>
        <w:spacing w:before="0"/>
        <w:ind w:firstLine="426"/>
        <w:rPr>
          <w:sz w:val="22"/>
          <w:szCs w:val="22"/>
        </w:rPr>
      </w:pPr>
      <w:proofErr w:type="gramStart"/>
      <w:r w:rsidRPr="004E1811">
        <w:rPr>
          <w:sz w:val="22"/>
          <w:szCs w:val="22"/>
        </w:rPr>
        <w:t>3.1</w:t>
      </w:r>
      <w:r w:rsidR="007507C6">
        <w:rPr>
          <w:sz w:val="22"/>
          <w:szCs w:val="22"/>
        </w:rPr>
        <w:t>0</w:t>
      </w:r>
      <w:r w:rsidRPr="004E1811">
        <w:rPr>
          <w:sz w:val="22"/>
          <w:szCs w:val="22"/>
        </w:rPr>
        <w:t xml:space="preserve">.3 </w:t>
      </w:r>
      <w:r w:rsidR="00F57377" w:rsidRPr="004E1811">
        <w:rPr>
          <w:sz w:val="22"/>
          <w:szCs w:val="22"/>
        </w:rPr>
        <w:t>В случае если</w:t>
      </w:r>
      <w:proofErr w:type="gramEnd"/>
      <w:r w:rsidR="00F57377" w:rsidRPr="004E1811">
        <w:rPr>
          <w:sz w:val="22"/>
          <w:szCs w:val="22"/>
        </w:rPr>
        <w:t xml:space="preserve"> в нескольких заявках содержатся одинаковые условия, </w:t>
      </w:r>
      <w:r w:rsidRPr="004E1811">
        <w:rPr>
          <w:sz w:val="22"/>
          <w:szCs w:val="22"/>
        </w:rPr>
        <w:t>победителем становится заявка</w:t>
      </w:r>
      <w:r w:rsidR="00F57377" w:rsidRPr="004E1811">
        <w:rPr>
          <w:sz w:val="22"/>
          <w:szCs w:val="22"/>
        </w:rPr>
        <w:t>, которая поступила ранее других заявок, на основании информации о поступлении заявок, отражаемой на Э</w:t>
      </w:r>
      <w:r w:rsidR="00CF62CF">
        <w:rPr>
          <w:sz w:val="22"/>
          <w:szCs w:val="22"/>
        </w:rPr>
        <w:t>Т</w:t>
      </w:r>
      <w:r w:rsidR="00F57377" w:rsidRPr="004E1811">
        <w:rPr>
          <w:sz w:val="22"/>
          <w:szCs w:val="22"/>
        </w:rPr>
        <w:t>П (по дате и времени последнего изменения заявки до окончания срока подачи заявок, а в случае если проводилась процедура переторжки – по дате и времени последнего изменения заявки в ходе переторжки).</w:t>
      </w:r>
    </w:p>
    <w:p w14:paraId="3D6AEF68" w14:textId="77777777" w:rsidR="00F57377" w:rsidRPr="004E1811" w:rsidRDefault="00B10111" w:rsidP="007507C6">
      <w:pPr>
        <w:pStyle w:val="a7"/>
        <w:numPr>
          <w:ilvl w:val="0"/>
          <w:numId w:val="0"/>
        </w:numPr>
        <w:tabs>
          <w:tab w:val="left" w:pos="709"/>
          <w:tab w:val="left" w:pos="7088"/>
        </w:tabs>
        <w:spacing w:before="0"/>
        <w:ind w:firstLine="426"/>
        <w:rPr>
          <w:sz w:val="22"/>
          <w:szCs w:val="22"/>
        </w:rPr>
      </w:pPr>
      <w:r w:rsidRPr="004E1811">
        <w:rPr>
          <w:sz w:val="22"/>
          <w:szCs w:val="22"/>
        </w:rPr>
        <w:lastRenderedPageBreak/>
        <w:t>3.1</w:t>
      </w:r>
      <w:r w:rsidR="007507C6">
        <w:rPr>
          <w:sz w:val="22"/>
          <w:szCs w:val="22"/>
        </w:rPr>
        <w:t>0</w:t>
      </w:r>
      <w:r w:rsidRPr="004E1811">
        <w:rPr>
          <w:sz w:val="22"/>
          <w:szCs w:val="22"/>
        </w:rPr>
        <w:t>.4 По решению организатора и согласованию заказчика</w:t>
      </w:r>
      <w:r w:rsidR="00F57377" w:rsidRPr="004E1811">
        <w:rPr>
          <w:sz w:val="22"/>
          <w:szCs w:val="22"/>
        </w:rPr>
        <w:t xml:space="preserve"> может быть предусмотрен выбор нескольких победителей по результатам проведения закупки.</w:t>
      </w:r>
    </w:p>
    <w:p w14:paraId="4A6F2DF1" w14:textId="77777777" w:rsidR="00F57377" w:rsidRPr="004E1811" w:rsidRDefault="00B10111" w:rsidP="007507C6">
      <w:pPr>
        <w:pStyle w:val="a7"/>
        <w:numPr>
          <w:ilvl w:val="0"/>
          <w:numId w:val="0"/>
        </w:numPr>
        <w:tabs>
          <w:tab w:val="left" w:pos="709"/>
          <w:tab w:val="left" w:pos="7088"/>
        </w:tabs>
        <w:spacing w:before="0"/>
        <w:ind w:firstLine="426"/>
        <w:rPr>
          <w:sz w:val="22"/>
          <w:szCs w:val="22"/>
        </w:rPr>
      </w:pPr>
      <w:r w:rsidRPr="004E1811">
        <w:rPr>
          <w:sz w:val="22"/>
          <w:szCs w:val="22"/>
        </w:rPr>
        <w:t>3.1</w:t>
      </w:r>
      <w:r w:rsidR="007507C6">
        <w:rPr>
          <w:sz w:val="22"/>
          <w:szCs w:val="22"/>
        </w:rPr>
        <w:t>0</w:t>
      </w:r>
      <w:r w:rsidRPr="004E1811">
        <w:rPr>
          <w:sz w:val="22"/>
          <w:szCs w:val="22"/>
        </w:rPr>
        <w:t xml:space="preserve">.5 </w:t>
      </w:r>
      <w:r w:rsidR="00F57377" w:rsidRPr="004E1811">
        <w:rPr>
          <w:sz w:val="22"/>
          <w:szCs w:val="22"/>
        </w:rPr>
        <w:t xml:space="preserve">Решение закупочной комиссии по определению победителя оформляется </w:t>
      </w:r>
      <w:bookmarkStart w:id="225" w:name="_Hlk72149037"/>
      <w:r w:rsidRPr="004E1811">
        <w:rPr>
          <w:sz w:val="22"/>
          <w:szCs w:val="22"/>
        </w:rPr>
        <w:t xml:space="preserve">итоговым </w:t>
      </w:r>
      <w:r w:rsidR="00F57377" w:rsidRPr="004E1811">
        <w:rPr>
          <w:sz w:val="22"/>
          <w:szCs w:val="22"/>
        </w:rPr>
        <w:t>протоколом</w:t>
      </w:r>
      <w:bookmarkEnd w:id="225"/>
      <w:r w:rsidR="00F57377" w:rsidRPr="004E1811">
        <w:rPr>
          <w:sz w:val="22"/>
          <w:szCs w:val="22"/>
        </w:rPr>
        <w:t xml:space="preserve"> подведения закупки, в котором, как минимум, указываются:</w:t>
      </w:r>
    </w:p>
    <w:p w14:paraId="26424321" w14:textId="77777777" w:rsidR="00F57377" w:rsidRPr="004E1811" w:rsidRDefault="004E1811" w:rsidP="007507C6">
      <w:pPr>
        <w:pStyle w:val="a9"/>
        <w:numPr>
          <w:ilvl w:val="0"/>
          <w:numId w:val="0"/>
        </w:numPr>
        <w:tabs>
          <w:tab w:val="left" w:pos="709"/>
          <w:tab w:val="num" w:pos="5104"/>
          <w:tab w:val="left" w:pos="7088"/>
        </w:tabs>
        <w:spacing w:before="0"/>
        <w:ind w:firstLine="426"/>
        <w:rPr>
          <w:sz w:val="22"/>
          <w:szCs w:val="22"/>
        </w:rPr>
      </w:pPr>
      <w:r w:rsidRPr="004E1811">
        <w:rPr>
          <w:sz w:val="22"/>
          <w:szCs w:val="22"/>
        </w:rPr>
        <w:t>-</w:t>
      </w:r>
      <w:r w:rsidR="00F57377" w:rsidRPr="004E1811">
        <w:rPr>
          <w:sz w:val="22"/>
          <w:szCs w:val="22"/>
        </w:rPr>
        <w:t>дата подписания протокола;</w:t>
      </w:r>
    </w:p>
    <w:p w14:paraId="571614E4" w14:textId="77777777" w:rsidR="00F57377" w:rsidRPr="004E1811" w:rsidRDefault="004E1811" w:rsidP="007507C6">
      <w:pPr>
        <w:pStyle w:val="a9"/>
        <w:numPr>
          <w:ilvl w:val="0"/>
          <w:numId w:val="0"/>
        </w:numPr>
        <w:tabs>
          <w:tab w:val="left" w:pos="709"/>
          <w:tab w:val="num" w:pos="5104"/>
          <w:tab w:val="left" w:pos="7088"/>
        </w:tabs>
        <w:spacing w:before="0"/>
        <w:ind w:firstLine="426"/>
        <w:rPr>
          <w:sz w:val="22"/>
          <w:szCs w:val="22"/>
        </w:rPr>
      </w:pPr>
      <w:r w:rsidRPr="004E1811">
        <w:rPr>
          <w:sz w:val="22"/>
          <w:szCs w:val="22"/>
        </w:rPr>
        <w:t>-</w:t>
      </w:r>
      <w:r w:rsidR="00F57377" w:rsidRPr="004E1811">
        <w:rPr>
          <w:sz w:val="22"/>
          <w:szCs w:val="22"/>
        </w:rPr>
        <w:t>общее количество поступивших заявок, а также дата и время регистрации каждой заявки (по факту последнего изменения заявки до окончания срока подачи заявок);</w:t>
      </w:r>
    </w:p>
    <w:p w14:paraId="052C48BF" w14:textId="77777777" w:rsidR="00F57377" w:rsidRPr="004E1811" w:rsidRDefault="004E1811" w:rsidP="007507C6">
      <w:pPr>
        <w:pStyle w:val="a9"/>
        <w:numPr>
          <w:ilvl w:val="0"/>
          <w:numId w:val="0"/>
        </w:numPr>
        <w:tabs>
          <w:tab w:val="left" w:pos="709"/>
          <w:tab w:val="num" w:pos="5104"/>
          <w:tab w:val="left" w:pos="7088"/>
        </w:tabs>
        <w:spacing w:before="0"/>
        <w:ind w:firstLine="426"/>
        <w:rPr>
          <w:sz w:val="22"/>
          <w:szCs w:val="22"/>
        </w:rPr>
      </w:pPr>
      <w:bookmarkStart w:id="226" w:name="_Hlk515997747"/>
      <w:r w:rsidRPr="004E1811">
        <w:rPr>
          <w:sz w:val="22"/>
          <w:szCs w:val="22"/>
        </w:rPr>
        <w:t>-</w:t>
      </w:r>
      <w:r w:rsidR="00F57377" w:rsidRPr="004E1811">
        <w:rPr>
          <w:sz w:val="22"/>
          <w:szCs w:val="22"/>
        </w:rPr>
        <w:t>наименования участников, успешно прошедших отборочную стадию рассмотрения заявок, и/или их идентификационные номера, присваиваемые оператором Э</w:t>
      </w:r>
      <w:r w:rsidR="00CF62CF">
        <w:rPr>
          <w:sz w:val="22"/>
          <w:szCs w:val="22"/>
        </w:rPr>
        <w:t>Т</w:t>
      </w:r>
      <w:r w:rsidR="00F57377" w:rsidRPr="004E1811">
        <w:rPr>
          <w:sz w:val="22"/>
          <w:szCs w:val="22"/>
        </w:rPr>
        <w:t>П;</w:t>
      </w:r>
      <w:bookmarkEnd w:id="226"/>
    </w:p>
    <w:p w14:paraId="0EEF79AB" w14:textId="77777777" w:rsidR="004E1811" w:rsidRPr="004E1811" w:rsidRDefault="004E1811" w:rsidP="007507C6">
      <w:pPr>
        <w:pStyle w:val="a9"/>
        <w:numPr>
          <w:ilvl w:val="0"/>
          <w:numId w:val="0"/>
        </w:numPr>
        <w:tabs>
          <w:tab w:val="left" w:pos="709"/>
          <w:tab w:val="num" w:pos="5104"/>
          <w:tab w:val="left" w:pos="7088"/>
        </w:tabs>
        <w:spacing w:before="0"/>
        <w:ind w:firstLine="426"/>
        <w:rPr>
          <w:sz w:val="22"/>
          <w:szCs w:val="22"/>
        </w:rPr>
      </w:pPr>
      <w:r w:rsidRPr="004E1811">
        <w:rPr>
          <w:sz w:val="22"/>
          <w:szCs w:val="22"/>
        </w:rPr>
        <w:t>-итоги переторжки;</w:t>
      </w:r>
    </w:p>
    <w:p w14:paraId="141B4407" w14:textId="77777777" w:rsidR="00F57377" w:rsidRPr="004E1811" w:rsidRDefault="004E1811" w:rsidP="007507C6">
      <w:pPr>
        <w:pStyle w:val="a9"/>
        <w:numPr>
          <w:ilvl w:val="0"/>
          <w:numId w:val="0"/>
        </w:numPr>
        <w:tabs>
          <w:tab w:val="left" w:pos="709"/>
          <w:tab w:val="num" w:pos="5104"/>
          <w:tab w:val="left" w:pos="7088"/>
        </w:tabs>
        <w:spacing w:before="0"/>
        <w:ind w:firstLine="426"/>
        <w:rPr>
          <w:sz w:val="22"/>
          <w:szCs w:val="22"/>
        </w:rPr>
      </w:pPr>
      <w:r w:rsidRPr="004E1811">
        <w:rPr>
          <w:sz w:val="22"/>
          <w:szCs w:val="22"/>
        </w:rPr>
        <w:t>-</w:t>
      </w:r>
      <w:r w:rsidR="00F57377" w:rsidRPr="004E1811">
        <w:rPr>
          <w:sz w:val="22"/>
          <w:szCs w:val="22"/>
        </w:rPr>
        <w:t xml:space="preserve">порядковые номера каждой заявки, прошедшей отборочную стадию рассмотрения заявок, включая </w:t>
      </w:r>
      <w:r w:rsidRPr="004E1811">
        <w:rPr>
          <w:sz w:val="22"/>
          <w:szCs w:val="22"/>
        </w:rPr>
        <w:t>ценовые предложения</w:t>
      </w:r>
      <w:r w:rsidR="00F57377" w:rsidRPr="004E1811">
        <w:rPr>
          <w:sz w:val="22"/>
          <w:szCs w:val="22"/>
        </w:rPr>
        <w:t>, в том числе по итогам проведения переторжки (в случае если она проводилась);</w:t>
      </w:r>
    </w:p>
    <w:p w14:paraId="750D8F24" w14:textId="77777777" w:rsidR="00F57377" w:rsidRPr="004E1811" w:rsidRDefault="00F57377" w:rsidP="007507C6">
      <w:pPr>
        <w:pStyle w:val="a9"/>
        <w:tabs>
          <w:tab w:val="left" w:pos="709"/>
          <w:tab w:val="num" w:pos="1701"/>
          <w:tab w:val="left" w:pos="7088"/>
        </w:tabs>
        <w:spacing w:before="0"/>
        <w:ind w:left="0" w:firstLine="426"/>
        <w:rPr>
          <w:sz w:val="22"/>
          <w:szCs w:val="22"/>
        </w:rPr>
      </w:pPr>
      <w:r w:rsidRPr="004E1811">
        <w:rPr>
          <w:sz w:val="22"/>
          <w:szCs w:val="22"/>
        </w:rPr>
        <w:t xml:space="preserve">наименование </w:t>
      </w:r>
      <w:r w:rsidR="004E1811" w:rsidRPr="004E1811">
        <w:rPr>
          <w:sz w:val="22"/>
          <w:szCs w:val="22"/>
        </w:rPr>
        <w:t xml:space="preserve">и/или номер участника </w:t>
      </w:r>
      <w:r w:rsidRPr="004E1811">
        <w:rPr>
          <w:sz w:val="22"/>
          <w:szCs w:val="22"/>
        </w:rPr>
        <w:t>победителя закупки или единственного участника несостоявшейся закупки, с которым планируется заключить договор;</w:t>
      </w:r>
    </w:p>
    <w:p w14:paraId="243946AD" w14:textId="77777777" w:rsidR="00F57377" w:rsidRPr="004E1811" w:rsidRDefault="00F57377" w:rsidP="007507C6">
      <w:pPr>
        <w:pStyle w:val="a9"/>
        <w:tabs>
          <w:tab w:val="left" w:pos="709"/>
          <w:tab w:val="num" w:pos="1701"/>
          <w:tab w:val="left" w:pos="7088"/>
        </w:tabs>
        <w:spacing w:before="0"/>
        <w:ind w:left="0" w:firstLine="426"/>
        <w:rPr>
          <w:sz w:val="22"/>
          <w:szCs w:val="22"/>
        </w:rPr>
      </w:pPr>
      <w:r w:rsidRPr="004E1811">
        <w:rPr>
          <w:sz w:val="22"/>
          <w:szCs w:val="22"/>
        </w:rPr>
        <w:t>причины, по которым закупка признана несостоявшейся в соответствии,</w:t>
      </w:r>
    </w:p>
    <w:p w14:paraId="44591238" w14:textId="77777777" w:rsidR="00F57377" w:rsidRPr="004E1811" w:rsidRDefault="00F57377" w:rsidP="007507C6">
      <w:pPr>
        <w:pStyle w:val="a8"/>
        <w:numPr>
          <w:ilvl w:val="0"/>
          <w:numId w:val="0"/>
        </w:numPr>
        <w:tabs>
          <w:tab w:val="left" w:pos="709"/>
          <w:tab w:val="left" w:pos="7088"/>
        </w:tabs>
        <w:spacing w:before="0"/>
        <w:ind w:firstLine="426"/>
        <w:rPr>
          <w:sz w:val="22"/>
          <w:szCs w:val="22"/>
        </w:rPr>
      </w:pPr>
      <w:r w:rsidRPr="004E1811">
        <w:rPr>
          <w:sz w:val="22"/>
          <w:szCs w:val="22"/>
        </w:rPr>
        <w:t>после чего организатор размещает его в течение 3 (трех) рабочих дней с даты подписания такого протокола.</w:t>
      </w:r>
    </w:p>
    <w:p w14:paraId="281CD11A" w14:textId="77777777" w:rsidR="00F57377" w:rsidRPr="004E1811" w:rsidRDefault="004E1811" w:rsidP="007507C6">
      <w:pPr>
        <w:pStyle w:val="a7"/>
        <w:numPr>
          <w:ilvl w:val="0"/>
          <w:numId w:val="0"/>
        </w:numPr>
        <w:tabs>
          <w:tab w:val="left" w:pos="709"/>
          <w:tab w:val="left" w:pos="7088"/>
        </w:tabs>
        <w:spacing w:before="0"/>
        <w:ind w:firstLine="426"/>
        <w:rPr>
          <w:sz w:val="22"/>
          <w:szCs w:val="22"/>
        </w:rPr>
      </w:pPr>
      <w:bookmarkStart w:id="227" w:name="_Ref324341011"/>
      <w:r w:rsidRPr="004E1811">
        <w:rPr>
          <w:sz w:val="22"/>
          <w:szCs w:val="22"/>
        </w:rPr>
        <w:t>3.1</w:t>
      </w:r>
      <w:r w:rsidR="007507C6">
        <w:rPr>
          <w:sz w:val="22"/>
          <w:szCs w:val="22"/>
        </w:rPr>
        <w:t>0</w:t>
      </w:r>
      <w:r w:rsidRPr="004E1811">
        <w:rPr>
          <w:sz w:val="22"/>
          <w:szCs w:val="22"/>
        </w:rPr>
        <w:t>.6 Победителю</w:t>
      </w:r>
      <w:r w:rsidR="00F57377" w:rsidRPr="004E1811">
        <w:rPr>
          <w:sz w:val="22"/>
          <w:szCs w:val="22"/>
        </w:rPr>
        <w:t xml:space="preserve"> </w:t>
      </w:r>
      <w:r w:rsidR="00F57377" w:rsidRPr="004E1811">
        <w:rPr>
          <w:bCs/>
          <w:sz w:val="22"/>
          <w:szCs w:val="22"/>
        </w:rPr>
        <w:t xml:space="preserve">уведомление направляется </w:t>
      </w:r>
      <w:r w:rsidR="00F57377" w:rsidRPr="004E1811">
        <w:rPr>
          <w:sz w:val="22"/>
          <w:szCs w:val="22"/>
        </w:rPr>
        <w:t>оператором Э</w:t>
      </w:r>
      <w:r w:rsidR="00CF62CF">
        <w:rPr>
          <w:sz w:val="22"/>
          <w:szCs w:val="22"/>
        </w:rPr>
        <w:t>Т</w:t>
      </w:r>
      <w:r w:rsidR="00F57377" w:rsidRPr="004E1811">
        <w:rPr>
          <w:sz w:val="22"/>
          <w:szCs w:val="22"/>
        </w:rPr>
        <w:t>П согласно Регламенту Э</w:t>
      </w:r>
      <w:r w:rsidR="00CF62CF">
        <w:rPr>
          <w:sz w:val="22"/>
          <w:szCs w:val="22"/>
        </w:rPr>
        <w:t>Т</w:t>
      </w:r>
      <w:r w:rsidR="00F57377" w:rsidRPr="004E1811">
        <w:rPr>
          <w:sz w:val="22"/>
          <w:szCs w:val="22"/>
        </w:rPr>
        <w:t>П.</w:t>
      </w:r>
    </w:p>
    <w:p w14:paraId="748E955A" w14:textId="77777777" w:rsidR="00F57377" w:rsidRDefault="0078682F" w:rsidP="007507C6">
      <w:pPr>
        <w:pStyle w:val="20"/>
        <w:numPr>
          <w:ilvl w:val="0"/>
          <w:numId w:val="0"/>
        </w:numPr>
        <w:tabs>
          <w:tab w:val="left" w:pos="709"/>
          <w:tab w:val="left" w:pos="7088"/>
        </w:tabs>
        <w:spacing w:before="0" w:after="0"/>
        <w:ind w:firstLine="426"/>
        <w:jc w:val="both"/>
        <w:rPr>
          <w:b/>
          <w:sz w:val="22"/>
          <w:szCs w:val="22"/>
        </w:rPr>
      </w:pPr>
      <w:bookmarkStart w:id="228" w:name="_Toc197149942"/>
      <w:bookmarkStart w:id="229" w:name="_Toc197150411"/>
      <w:bookmarkStart w:id="230" w:name="_Ref514600896"/>
      <w:bookmarkStart w:id="231" w:name="_Toc197421064"/>
      <w:bookmarkStart w:id="232" w:name="_Toc219882367"/>
      <w:bookmarkStart w:id="233" w:name="_Ref55280474"/>
      <w:bookmarkStart w:id="234" w:name="_Toc55285356"/>
      <w:bookmarkStart w:id="235" w:name="_Toc55305388"/>
      <w:bookmarkStart w:id="236" w:name="_Toc57314659"/>
      <w:bookmarkStart w:id="237" w:name="_Toc69728973"/>
      <w:bookmarkEnd w:id="227"/>
      <w:bookmarkEnd w:id="228"/>
      <w:bookmarkEnd w:id="229"/>
      <w:r w:rsidRPr="004E1811">
        <w:rPr>
          <w:b/>
          <w:sz w:val="22"/>
          <w:szCs w:val="22"/>
        </w:rPr>
        <w:t>3.1</w:t>
      </w:r>
      <w:r w:rsidR="007507C6">
        <w:rPr>
          <w:b/>
          <w:sz w:val="22"/>
          <w:szCs w:val="22"/>
        </w:rPr>
        <w:t>1</w:t>
      </w:r>
      <w:r w:rsidRPr="004E1811">
        <w:rPr>
          <w:b/>
          <w:sz w:val="22"/>
          <w:szCs w:val="22"/>
        </w:rPr>
        <w:t xml:space="preserve"> </w:t>
      </w:r>
      <w:r w:rsidR="00F57377" w:rsidRPr="004E1811">
        <w:rPr>
          <w:b/>
          <w:sz w:val="22"/>
          <w:szCs w:val="22"/>
        </w:rPr>
        <w:t>Признание закупки несостоявшейся</w:t>
      </w:r>
      <w:bookmarkEnd w:id="230"/>
      <w:bookmarkEnd w:id="231"/>
      <w:bookmarkEnd w:id="232"/>
    </w:p>
    <w:p w14:paraId="1D04A5C4" w14:textId="77777777" w:rsidR="00F57377" w:rsidRDefault="0078682F" w:rsidP="007507C6">
      <w:pPr>
        <w:pStyle w:val="a7"/>
        <w:keepNext/>
        <w:numPr>
          <w:ilvl w:val="0"/>
          <w:numId w:val="0"/>
        </w:numPr>
        <w:tabs>
          <w:tab w:val="left" w:pos="709"/>
          <w:tab w:val="left" w:pos="7088"/>
        </w:tabs>
        <w:spacing w:before="0"/>
        <w:ind w:firstLine="426"/>
        <w:rPr>
          <w:sz w:val="22"/>
          <w:szCs w:val="22"/>
        </w:rPr>
      </w:pPr>
      <w:r>
        <w:rPr>
          <w:sz w:val="22"/>
          <w:szCs w:val="22"/>
        </w:rPr>
        <w:t>3.1</w:t>
      </w:r>
      <w:r w:rsidR="007507C6">
        <w:rPr>
          <w:sz w:val="22"/>
          <w:szCs w:val="22"/>
        </w:rPr>
        <w:t>1</w:t>
      </w:r>
      <w:r>
        <w:rPr>
          <w:sz w:val="22"/>
          <w:szCs w:val="22"/>
        </w:rPr>
        <w:t xml:space="preserve">.1 </w:t>
      </w:r>
      <w:r w:rsidR="00F57377">
        <w:rPr>
          <w:sz w:val="22"/>
          <w:szCs w:val="22"/>
        </w:rPr>
        <w:t>Закупка признается несостоявшейся в следующих случаях:</w:t>
      </w:r>
    </w:p>
    <w:p w14:paraId="565824A5" w14:textId="77777777" w:rsidR="00F57377" w:rsidRDefault="003A6FE4" w:rsidP="007507C6">
      <w:pPr>
        <w:pStyle w:val="a9"/>
        <w:numPr>
          <w:ilvl w:val="0"/>
          <w:numId w:val="0"/>
        </w:numPr>
        <w:tabs>
          <w:tab w:val="left" w:pos="709"/>
          <w:tab w:val="num" w:pos="5104"/>
          <w:tab w:val="left" w:pos="7088"/>
        </w:tabs>
        <w:spacing w:before="0"/>
        <w:ind w:firstLine="426"/>
        <w:rPr>
          <w:sz w:val="22"/>
          <w:szCs w:val="22"/>
        </w:rPr>
      </w:pPr>
      <w:r>
        <w:rPr>
          <w:sz w:val="22"/>
          <w:szCs w:val="22"/>
        </w:rPr>
        <w:t xml:space="preserve">1) </w:t>
      </w:r>
      <w:r w:rsidR="00F57377">
        <w:rPr>
          <w:sz w:val="22"/>
          <w:szCs w:val="22"/>
        </w:rPr>
        <w:t>конкурентная закупка признана несостоявшейся в связи с тем, что не подано ни одной заявки на участие в закупке;</w:t>
      </w:r>
    </w:p>
    <w:p w14:paraId="0E82C2FC" w14:textId="77777777" w:rsidR="00F57377" w:rsidRDefault="003A6FE4" w:rsidP="007507C6">
      <w:pPr>
        <w:pStyle w:val="a9"/>
        <w:numPr>
          <w:ilvl w:val="0"/>
          <w:numId w:val="0"/>
        </w:numPr>
        <w:tabs>
          <w:tab w:val="left" w:pos="709"/>
          <w:tab w:val="num" w:pos="5104"/>
          <w:tab w:val="left" w:pos="7088"/>
        </w:tabs>
        <w:spacing w:before="0"/>
        <w:ind w:firstLine="426"/>
        <w:rPr>
          <w:sz w:val="22"/>
          <w:szCs w:val="22"/>
        </w:rPr>
      </w:pPr>
      <w:r>
        <w:rPr>
          <w:sz w:val="22"/>
          <w:szCs w:val="22"/>
        </w:rPr>
        <w:t xml:space="preserve">2) </w:t>
      </w:r>
      <w:r w:rsidR="00F57377">
        <w:rPr>
          <w:sz w:val="22"/>
          <w:szCs w:val="22"/>
        </w:rPr>
        <w:t>конкурентная закупка признана несостоявшейся в связи с тем, что по результатам ее проведения все заявки на участие в закупке отклонены;</w:t>
      </w:r>
    </w:p>
    <w:p w14:paraId="497EE662" w14:textId="77777777" w:rsidR="00F57377" w:rsidRDefault="003A6FE4" w:rsidP="007507C6">
      <w:pPr>
        <w:pStyle w:val="a9"/>
        <w:numPr>
          <w:ilvl w:val="0"/>
          <w:numId w:val="0"/>
        </w:numPr>
        <w:tabs>
          <w:tab w:val="left" w:pos="709"/>
          <w:tab w:val="num" w:pos="5104"/>
          <w:tab w:val="left" w:pos="7088"/>
        </w:tabs>
        <w:spacing w:before="0"/>
        <w:ind w:firstLine="426"/>
        <w:rPr>
          <w:sz w:val="22"/>
          <w:szCs w:val="22"/>
        </w:rPr>
      </w:pPr>
      <w:r>
        <w:rPr>
          <w:sz w:val="22"/>
          <w:szCs w:val="22"/>
        </w:rPr>
        <w:t xml:space="preserve">3) </w:t>
      </w:r>
      <w:r w:rsidR="00F57377">
        <w:rPr>
          <w:sz w:val="22"/>
          <w:szCs w:val="22"/>
        </w:rPr>
        <w:t>конкурентная закупка признана несостоявшейся в связи с тем, что на участие в закупке подана только одна заявка;</w:t>
      </w:r>
    </w:p>
    <w:p w14:paraId="24591738" w14:textId="77777777" w:rsidR="00F57377" w:rsidRDefault="003A6FE4" w:rsidP="007507C6">
      <w:pPr>
        <w:pStyle w:val="a9"/>
        <w:numPr>
          <w:ilvl w:val="0"/>
          <w:numId w:val="0"/>
        </w:numPr>
        <w:tabs>
          <w:tab w:val="left" w:pos="709"/>
          <w:tab w:val="num" w:pos="5104"/>
          <w:tab w:val="left" w:pos="7088"/>
        </w:tabs>
        <w:spacing w:before="0"/>
        <w:ind w:firstLine="426"/>
        <w:rPr>
          <w:sz w:val="22"/>
          <w:szCs w:val="22"/>
        </w:rPr>
      </w:pPr>
      <w:r>
        <w:rPr>
          <w:sz w:val="22"/>
          <w:szCs w:val="22"/>
        </w:rPr>
        <w:t xml:space="preserve">4) </w:t>
      </w:r>
      <w:r w:rsidR="00F57377">
        <w:rPr>
          <w:sz w:val="22"/>
          <w:szCs w:val="22"/>
        </w:rPr>
        <w:t>конкурентная закупка признана несостоявшейся в связи с тем, что по результатам ее проведения отклонены все заявки, за исключением одной заявки на участие в закупке;</w:t>
      </w:r>
    </w:p>
    <w:p w14:paraId="08DC7C1D" w14:textId="77777777" w:rsidR="00F57377" w:rsidRDefault="003A6FE4" w:rsidP="007507C6">
      <w:pPr>
        <w:pStyle w:val="a9"/>
        <w:numPr>
          <w:ilvl w:val="0"/>
          <w:numId w:val="0"/>
        </w:numPr>
        <w:tabs>
          <w:tab w:val="left" w:pos="709"/>
          <w:tab w:val="num" w:pos="5104"/>
          <w:tab w:val="left" w:pos="7088"/>
        </w:tabs>
        <w:spacing w:before="0"/>
        <w:ind w:firstLine="426"/>
        <w:rPr>
          <w:sz w:val="22"/>
          <w:szCs w:val="22"/>
        </w:rPr>
      </w:pPr>
      <w:r>
        <w:rPr>
          <w:sz w:val="22"/>
          <w:szCs w:val="22"/>
        </w:rPr>
        <w:t xml:space="preserve">5) </w:t>
      </w:r>
      <w:r w:rsidR="00F57377">
        <w:rPr>
          <w:sz w:val="22"/>
          <w:szCs w:val="22"/>
        </w:rPr>
        <w:t>конкурентная закупка признана несостоявшейся в связи с тем, что по результатам ее проведения от заключения договора уклонились все участники закупки.</w:t>
      </w:r>
    </w:p>
    <w:p w14:paraId="0D9223EE" w14:textId="77777777" w:rsidR="00F57377" w:rsidRDefault="0078682F" w:rsidP="007507C6">
      <w:pPr>
        <w:pStyle w:val="a7"/>
        <w:numPr>
          <w:ilvl w:val="0"/>
          <w:numId w:val="0"/>
        </w:numPr>
        <w:tabs>
          <w:tab w:val="left" w:pos="709"/>
          <w:tab w:val="left" w:pos="7088"/>
        </w:tabs>
        <w:spacing w:before="0"/>
        <w:ind w:firstLine="426"/>
        <w:rPr>
          <w:sz w:val="22"/>
          <w:szCs w:val="22"/>
        </w:rPr>
      </w:pPr>
      <w:r>
        <w:rPr>
          <w:sz w:val="22"/>
          <w:szCs w:val="22"/>
        </w:rPr>
        <w:t>3.1</w:t>
      </w:r>
      <w:r w:rsidR="007507C6">
        <w:rPr>
          <w:sz w:val="22"/>
          <w:szCs w:val="22"/>
        </w:rPr>
        <w:t>1</w:t>
      </w:r>
      <w:r>
        <w:rPr>
          <w:sz w:val="22"/>
          <w:szCs w:val="22"/>
        </w:rPr>
        <w:t xml:space="preserve">.2 </w:t>
      </w:r>
      <w:r w:rsidR="00F57377">
        <w:rPr>
          <w:sz w:val="22"/>
          <w:szCs w:val="22"/>
        </w:rPr>
        <w:t xml:space="preserve">Указанные обстоятельства в случае их наступления фиксируются в </w:t>
      </w:r>
      <w:r w:rsidR="003A6FE4">
        <w:rPr>
          <w:sz w:val="22"/>
          <w:szCs w:val="22"/>
        </w:rPr>
        <w:t xml:space="preserve">итоговом </w:t>
      </w:r>
      <w:r w:rsidR="00F57377">
        <w:rPr>
          <w:sz w:val="22"/>
          <w:szCs w:val="22"/>
        </w:rPr>
        <w:t>протоколе</w:t>
      </w:r>
      <w:r w:rsidR="003A6FE4">
        <w:rPr>
          <w:sz w:val="22"/>
          <w:szCs w:val="22"/>
        </w:rPr>
        <w:t>.</w:t>
      </w:r>
    </w:p>
    <w:p w14:paraId="3A790833" w14:textId="77777777" w:rsidR="00F57377" w:rsidRDefault="00F35453" w:rsidP="007507C6">
      <w:pPr>
        <w:pStyle w:val="a7"/>
        <w:keepNext/>
        <w:numPr>
          <w:ilvl w:val="0"/>
          <w:numId w:val="0"/>
        </w:numPr>
        <w:tabs>
          <w:tab w:val="left" w:pos="709"/>
          <w:tab w:val="left" w:pos="7088"/>
        </w:tabs>
        <w:spacing w:before="0"/>
        <w:ind w:firstLine="426"/>
        <w:rPr>
          <w:sz w:val="22"/>
          <w:szCs w:val="22"/>
        </w:rPr>
      </w:pPr>
      <w:r>
        <w:rPr>
          <w:sz w:val="22"/>
          <w:szCs w:val="22"/>
        </w:rPr>
        <w:t>3.1</w:t>
      </w:r>
      <w:r w:rsidR="007507C6">
        <w:rPr>
          <w:sz w:val="22"/>
          <w:szCs w:val="22"/>
        </w:rPr>
        <w:t>1</w:t>
      </w:r>
      <w:r>
        <w:rPr>
          <w:sz w:val="22"/>
          <w:szCs w:val="22"/>
        </w:rPr>
        <w:t xml:space="preserve">.3 </w:t>
      </w:r>
      <w:r w:rsidR="00F57377">
        <w:rPr>
          <w:sz w:val="22"/>
          <w:szCs w:val="22"/>
        </w:rPr>
        <w:t>В случае признания закупки несостоявшейся организатор вправе принять следующие решения:</w:t>
      </w:r>
    </w:p>
    <w:p w14:paraId="503C62D8" w14:textId="77777777" w:rsidR="00F57377" w:rsidRDefault="003A6FE4" w:rsidP="007507C6">
      <w:pPr>
        <w:pStyle w:val="a9"/>
        <w:numPr>
          <w:ilvl w:val="0"/>
          <w:numId w:val="0"/>
        </w:numPr>
        <w:tabs>
          <w:tab w:val="left" w:pos="709"/>
          <w:tab w:val="num" w:pos="5104"/>
          <w:tab w:val="left" w:pos="7088"/>
        </w:tabs>
        <w:spacing w:before="0"/>
        <w:ind w:firstLine="426"/>
        <w:rPr>
          <w:sz w:val="22"/>
          <w:szCs w:val="22"/>
        </w:rPr>
      </w:pPr>
      <w:r>
        <w:rPr>
          <w:sz w:val="22"/>
          <w:szCs w:val="22"/>
        </w:rPr>
        <w:t xml:space="preserve">1) </w:t>
      </w:r>
      <w:r w:rsidR="00F57377">
        <w:rPr>
          <w:sz w:val="22"/>
          <w:szCs w:val="22"/>
        </w:rPr>
        <w:t>о признании закупки несостоявшейся и о завершении закупки без заключения договора, если ни одна заявка не соответствует установленным требованиям. При этом закупка завершается;</w:t>
      </w:r>
    </w:p>
    <w:p w14:paraId="37A8DBE6" w14:textId="77777777" w:rsidR="00F57377" w:rsidRDefault="003A6FE4" w:rsidP="007507C6">
      <w:pPr>
        <w:pStyle w:val="a9"/>
        <w:numPr>
          <w:ilvl w:val="0"/>
          <w:numId w:val="0"/>
        </w:numPr>
        <w:tabs>
          <w:tab w:val="left" w:pos="709"/>
          <w:tab w:val="num" w:pos="5104"/>
          <w:tab w:val="left" w:pos="7088"/>
        </w:tabs>
        <w:spacing w:before="0"/>
        <w:ind w:firstLine="426"/>
        <w:rPr>
          <w:sz w:val="22"/>
          <w:szCs w:val="22"/>
        </w:rPr>
      </w:pPr>
      <w:r>
        <w:rPr>
          <w:sz w:val="22"/>
          <w:szCs w:val="22"/>
        </w:rPr>
        <w:t xml:space="preserve">2) </w:t>
      </w:r>
      <w:r w:rsidR="00F57377">
        <w:rPr>
          <w:sz w:val="22"/>
          <w:szCs w:val="22"/>
        </w:rPr>
        <w:t>о признании закупки несостоявшейся и о завершении закупки без заключения договора с единственным ее участником, если только одна заявка признана соответствующей требованиям. При этом закупка завершается.</w:t>
      </w:r>
    </w:p>
    <w:p w14:paraId="6408E1D1" w14:textId="77777777" w:rsidR="00F57377" w:rsidRDefault="003A6FE4" w:rsidP="007507C6">
      <w:pPr>
        <w:pStyle w:val="a9"/>
        <w:numPr>
          <w:ilvl w:val="0"/>
          <w:numId w:val="0"/>
        </w:numPr>
        <w:tabs>
          <w:tab w:val="left" w:pos="709"/>
          <w:tab w:val="num" w:pos="5104"/>
          <w:tab w:val="left" w:pos="7088"/>
        </w:tabs>
        <w:spacing w:before="0"/>
        <w:ind w:firstLine="426"/>
        <w:rPr>
          <w:sz w:val="22"/>
          <w:szCs w:val="22"/>
        </w:rPr>
      </w:pPr>
      <w:r>
        <w:rPr>
          <w:sz w:val="22"/>
          <w:szCs w:val="22"/>
        </w:rPr>
        <w:t xml:space="preserve">3) </w:t>
      </w:r>
      <w:r w:rsidR="00F57377">
        <w:rPr>
          <w:sz w:val="22"/>
          <w:szCs w:val="22"/>
        </w:rPr>
        <w:t xml:space="preserve">о признании конкурентной закупки несостоявшейся и о возможности заключения договора с единственным ее участником, </w:t>
      </w:r>
      <w:bookmarkStart w:id="238" w:name="_Hlk73006525"/>
      <w:r w:rsidR="00F57377">
        <w:rPr>
          <w:sz w:val="22"/>
          <w:szCs w:val="22"/>
        </w:rPr>
        <w:t>если только одна заявка признана соответствующей требованиям.</w:t>
      </w:r>
      <w:bookmarkEnd w:id="238"/>
      <w:r w:rsidR="00F57377">
        <w:rPr>
          <w:sz w:val="22"/>
          <w:szCs w:val="22"/>
        </w:rPr>
        <w:t xml:space="preserve"> При этом закупка завершается.</w:t>
      </w:r>
    </w:p>
    <w:p w14:paraId="43CBF1E8" w14:textId="77777777" w:rsidR="00F57377" w:rsidRDefault="00F35453" w:rsidP="007507C6">
      <w:pPr>
        <w:pStyle w:val="20"/>
        <w:numPr>
          <w:ilvl w:val="0"/>
          <w:numId w:val="0"/>
        </w:numPr>
        <w:tabs>
          <w:tab w:val="left" w:pos="709"/>
          <w:tab w:val="left" w:pos="7088"/>
        </w:tabs>
        <w:spacing w:before="0" w:after="0"/>
        <w:ind w:firstLine="426"/>
        <w:jc w:val="both"/>
        <w:rPr>
          <w:b/>
          <w:sz w:val="22"/>
          <w:szCs w:val="22"/>
        </w:rPr>
      </w:pPr>
      <w:bookmarkStart w:id="239" w:name="_Toc197421065"/>
      <w:bookmarkStart w:id="240" w:name="_Toc219882368"/>
      <w:r>
        <w:rPr>
          <w:b/>
          <w:sz w:val="22"/>
          <w:szCs w:val="22"/>
        </w:rPr>
        <w:t>3.1</w:t>
      </w:r>
      <w:r w:rsidR="007507C6">
        <w:rPr>
          <w:b/>
          <w:sz w:val="22"/>
          <w:szCs w:val="22"/>
        </w:rPr>
        <w:t>2</w:t>
      </w:r>
      <w:r w:rsidR="0062642B">
        <w:rPr>
          <w:b/>
          <w:sz w:val="22"/>
          <w:szCs w:val="22"/>
        </w:rPr>
        <w:t xml:space="preserve"> </w:t>
      </w:r>
      <w:r w:rsidR="00F57377">
        <w:rPr>
          <w:b/>
          <w:sz w:val="22"/>
          <w:szCs w:val="22"/>
        </w:rPr>
        <w:t>Отказ от проведения (отмена) закупки</w:t>
      </w:r>
      <w:bookmarkEnd w:id="239"/>
      <w:bookmarkEnd w:id="240"/>
    </w:p>
    <w:p w14:paraId="020C291A" w14:textId="77777777" w:rsidR="00F57377" w:rsidRDefault="007D6D6D" w:rsidP="007507C6">
      <w:pPr>
        <w:pStyle w:val="a7"/>
        <w:numPr>
          <w:ilvl w:val="0"/>
          <w:numId w:val="0"/>
        </w:numPr>
        <w:tabs>
          <w:tab w:val="left" w:pos="709"/>
          <w:tab w:val="left" w:pos="7088"/>
        </w:tabs>
        <w:spacing w:before="0"/>
        <w:ind w:firstLine="426"/>
        <w:rPr>
          <w:sz w:val="22"/>
          <w:szCs w:val="22"/>
        </w:rPr>
      </w:pPr>
      <w:bookmarkStart w:id="241" w:name="_Ref56220027"/>
      <w:r>
        <w:rPr>
          <w:sz w:val="22"/>
          <w:szCs w:val="22"/>
        </w:rPr>
        <w:t>3.1</w:t>
      </w:r>
      <w:r w:rsidR="007507C6">
        <w:rPr>
          <w:sz w:val="22"/>
          <w:szCs w:val="22"/>
        </w:rPr>
        <w:t>2</w:t>
      </w:r>
      <w:r>
        <w:rPr>
          <w:sz w:val="22"/>
          <w:szCs w:val="22"/>
        </w:rPr>
        <w:t xml:space="preserve">.1 </w:t>
      </w:r>
      <w:r w:rsidR="00F57377">
        <w:rPr>
          <w:sz w:val="22"/>
          <w:szCs w:val="22"/>
        </w:rPr>
        <w:t>Организатор имеет право отказаться от проведения закупки в любое время до заключения договора, с учетом положений Гражданского кодекса Российской Федерации, не неся никакой ответственности перед участниками или третьими лицами, которым такое действие может принести убытки.</w:t>
      </w:r>
    </w:p>
    <w:p w14:paraId="2791796D" w14:textId="77777777" w:rsidR="00F57377" w:rsidRDefault="007D6D6D" w:rsidP="007507C6">
      <w:pPr>
        <w:pStyle w:val="a7"/>
        <w:numPr>
          <w:ilvl w:val="0"/>
          <w:numId w:val="0"/>
        </w:numPr>
        <w:tabs>
          <w:tab w:val="left" w:pos="709"/>
          <w:tab w:val="left" w:pos="7088"/>
        </w:tabs>
        <w:spacing w:before="0"/>
        <w:ind w:firstLine="426"/>
        <w:rPr>
          <w:sz w:val="22"/>
          <w:szCs w:val="22"/>
        </w:rPr>
      </w:pPr>
      <w:r>
        <w:rPr>
          <w:sz w:val="22"/>
          <w:szCs w:val="22"/>
        </w:rPr>
        <w:t>3.1</w:t>
      </w:r>
      <w:r w:rsidR="007507C6">
        <w:rPr>
          <w:sz w:val="22"/>
          <w:szCs w:val="22"/>
        </w:rPr>
        <w:t>2</w:t>
      </w:r>
      <w:r>
        <w:rPr>
          <w:sz w:val="22"/>
          <w:szCs w:val="22"/>
        </w:rPr>
        <w:t xml:space="preserve">.2 </w:t>
      </w:r>
      <w:r w:rsidR="00F57377">
        <w:rPr>
          <w:sz w:val="22"/>
          <w:szCs w:val="22"/>
        </w:rPr>
        <w:t xml:space="preserve">Организатор уведомляет всех участников об отмене закупки посредством размещения информации </w:t>
      </w:r>
      <w:bookmarkEnd w:id="241"/>
      <w:r w:rsidR="00F57377">
        <w:rPr>
          <w:sz w:val="22"/>
          <w:szCs w:val="22"/>
        </w:rPr>
        <w:t>в день принятия соот</w:t>
      </w:r>
      <w:r>
        <w:rPr>
          <w:sz w:val="22"/>
          <w:szCs w:val="22"/>
        </w:rPr>
        <w:t>ветствующего решения об отмене</w:t>
      </w:r>
      <w:r w:rsidR="00F57377">
        <w:rPr>
          <w:sz w:val="22"/>
          <w:szCs w:val="22"/>
        </w:rPr>
        <w:t xml:space="preserve"> посредством Э</w:t>
      </w:r>
      <w:r>
        <w:rPr>
          <w:sz w:val="22"/>
          <w:szCs w:val="22"/>
        </w:rPr>
        <w:t>Т</w:t>
      </w:r>
      <w:r w:rsidR="00F57377">
        <w:rPr>
          <w:sz w:val="22"/>
          <w:szCs w:val="22"/>
        </w:rPr>
        <w:t>П.</w:t>
      </w:r>
    </w:p>
    <w:p w14:paraId="12EC202C" w14:textId="77777777" w:rsidR="003A6FE4" w:rsidRDefault="003A6FE4" w:rsidP="00FD6FC8">
      <w:pPr>
        <w:pStyle w:val="a7"/>
        <w:numPr>
          <w:ilvl w:val="0"/>
          <w:numId w:val="0"/>
        </w:numPr>
        <w:tabs>
          <w:tab w:val="left" w:pos="709"/>
          <w:tab w:val="left" w:pos="7088"/>
        </w:tabs>
        <w:spacing w:before="0"/>
        <w:ind w:left="426"/>
        <w:rPr>
          <w:sz w:val="22"/>
          <w:szCs w:val="22"/>
        </w:rPr>
      </w:pPr>
      <w:bookmarkStart w:id="242" w:name="_Ref418863007"/>
      <w:bookmarkStart w:id="243" w:name="_Toc197421067"/>
    </w:p>
    <w:p w14:paraId="079AECBD" w14:textId="77777777" w:rsidR="007507C6" w:rsidRDefault="007507C6" w:rsidP="00FD6FC8">
      <w:pPr>
        <w:pStyle w:val="a7"/>
        <w:numPr>
          <w:ilvl w:val="0"/>
          <w:numId w:val="0"/>
        </w:numPr>
        <w:tabs>
          <w:tab w:val="left" w:pos="709"/>
          <w:tab w:val="left" w:pos="7088"/>
        </w:tabs>
        <w:spacing w:before="0"/>
        <w:ind w:left="426"/>
        <w:rPr>
          <w:sz w:val="22"/>
          <w:szCs w:val="22"/>
        </w:rPr>
      </w:pPr>
    </w:p>
    <w:p w14:paraId="5D78BD57" w14:textId="77777777" w:rsidR="00B00863" w:rsidRDefault="00B00863">
      <w:pPr>
        <w:snapToGrid/>
        <w:spacing w:before="0" w:after="160" w:line="259" w:lineRule="auto"/>
        <w:jc w:val="left"/>
        <w:rPr>
          <w:sz w:val="22"/>
          <w:szCs w:val="22"/>
        </w:rPr>
      </w:pPr>
      <w:r>
        <w:rPr>
          <w:sz w:val="22"/>
          <w:szCs w:val="22"/>
        </w:rPr>
        <w:br w:type="page"/>
      </w:r>
    </w:p>
    <w:p w14:paraId="7C0492A9" w14:textId="77777777" w:rsidR="00F57377" w:rsidRPr="007645B5" w:rsidRDefault="007645B5" w:rsidP="00D31407">
      <w:pPr>
        <w:pStyle w:val="a7"/>
        <w:numPr>
          <w:ilvl w:val="0"/>
          <w:numId w:val="0"/>
        </w:numPr>
        <w:tabs>
          <w:tab w:val="left" w:pos="709"/>
          <w:tab w:val="left" w:pos="7088"/>
        </w:tabs>
        <w:spacing w:before="0"/>
        <w:ind w:firstLine="426"/>
        <w:outlineLvl w:val="0"/>
        <w:rPr>
          <w:b/>
          <w:sz w:val="22"/>
          <w:szCs w:val="22"/>
        </w:rPr>
      </w:pPr>
      <w:bookmarkStart w:id="244" w:name="_Toc219882369"/>
      <w:r w:rsidRPr="007645B5">
        <w:rPr>
          <w:sz w:val="22"/>
          <w:szCs w:val="22"/>
        </w:rPr>
        <w:lastRenderedPageBreak/>
        <w:t>4</w:t>
      </w:r>
      <w:r>
        <w:rPr>
          <w:sz w:val="22"/>
          <w:szCs w:val="22"/>
        </w:rPr>
        <w:t xml:space="preserve">. </w:t>
      </w:r>
      <w:r w:rsidR="00F57377" w:rsidRPr="007645B5">
        <w:rPr>
          <w:b/>
          <w:sz w:val="22"/>
          <w:szCs w:val="22"/>
        </w:rPr>
        <w:t>ПОРЯДОК ЗАКЛЮЧЕНИЯ ДОГОВОРА</w:t>
      </w:r>
      <w:bookmarkEnd w:id="233"/>
      <w:bookmarkEnd w:id="234"/>
      <w:bookmarkEnd w:id="235"/>
      <w:bookmarkEnd w:id="236"/>
      <w:bookmarkEnd w:id="237"/>
      <w:bookmarkEnd w:id="242"/>
      <w:bookmarkEnd w:id="243"/>
      <w:bookmarkEnd w:id="244"/>
    </w:p>
    <w:p w14:paraId="567B585A" w14:textId="77777777" w:rsidR="00F57377" w:rsidRDefault="00B00863" w:rsidP="00D31407">
      <w:pPr>
        <w:pStyle w:val="20"/>
        <w:numPr>
          <w:ilvl w:val="0"/>
          <w:numId w:val="0"/>
        </w:numPr>
        <w:spacing w:before="0" w:after="0"/>
        <w:ind w:firstLine="426"/>
        <w:rPr>
          <w:b/>
          <w:sz w:val="22"/>
          <w:szCs w:val="22"/>
        </w:rPr>
      </w:pPr>
      <w:bookmarkStart w:id="245" w:name="_Toc197421068"/>
      <w:bookmarkStart w:id="246" w:name="_Toc219882370"/>
      <w:r>
        <w:rPr>
          <w:b/>
          <w:sz w:val="22"/>
          <w:szCs w:val="22"/>
        </w:rPr>
        <w:t xml:space="preserve">4.1 </w:t>
      </w:r>
      <w:r w:rsidR="00F57377">
        <w:rPr>
          <w:b/>
          <w:sz w:val="22"/>
          <w:szCs w:val="22"/>
        </w:rPr>
        <w:t>Заключение договора</w:t>
      </w:r>
      <w:bookmarkEnd w:id="245"/>
      <w:bookmarkEnd w:id="246"/>
    </w:p>
    <w:p w14:paraId="54F95161" w14:textId="77777777" w:rsidR="00F57377" w:rsidRPr="00CE2895" w:rsidRDefault="00B00863" w:rsidP="00D31407">
      <w:pPr>
        <w:pStyle w:val="a7"/>
        <w:numPr>
          <w:ilvl w:val="0"/>
          <w:numId w:val="0"/>
        </w:numPr>
        <w:tabs>
          <w:tab w:val="left" w:pos="7088"/>
        </w:tabs>
        <w:spacing w:before="0"/>
        <w:ind w:firstLine="426"/>
        <w:rPr>
          <w:sz w:val="22"/>
          <w:szCs w:val="22"/>
        </w:rPr>
      </w:pPr>
      <w:bookmarkStart w:id="247" w:name="_Ref56222958"/>
      <w:bookmarkStart w:id="248" w:name="_Ref500429479"/>
      <w:r>
        <w:rPr>
          <w:sz w:val="22"/>
          <w:szCs w:val="22"/>
        </w:rPr>
        <w:t xml:space="preserve">4.1.1 </w:t>
      </w:r>
      <w:r w:rsidR="00F57377">
        <w:rPr>
          <w:sz w:val="22"/>
          <w:szCs w:val="22"/>
        </w:rPr>
        <w:t xml:space="preserve">Договор между заказчиком и победителем заключается </w:t>
      </w:r>
      <w:bookmarkEnd w:id="247"/>
      <w:r w:rsidR="00F57377">
        <w:rPr>
          <w:sz w:val="22"/>
          <w:szCs w:val="22"/>
        </w:rPr>
        <w:t xml:space="preserve">в срок, указанный в протоколе подведения итогов закупки. </w:t>
      </w:r>
      <w:bookmarkStart w:id="249" w:name="_Ref514166530"/>
      <w:bookmarkEnd w:id="248"/>
    </w:p>
    <w:p w14:paraId="7BB3EA86" w14:textId="77777777" w:rsidR="00F57377" w:rsidRDefault="00CE2895" w:rsidP="00D31407">
      <w:pPr>
        <w:pStyle w:val="a7"/>
        <w:numPr>
          <w:ilvl w:val="0"/>
          <w:numId w:val="0"/>
        </w:numPr>
        <w:tabs>
          <w:tab w:val="left" w:pos="7088"/>
        </w:tabs>
        <w:spacing w:before="0"/>
        <w:ind w:firstLine="426"/>
        <w:rPr>
          <w:sz w:val="22"/>
          <w:szCs w:val="22"/>
        </w:rPr>
      </w:pPr>
      <w:bookmarkStart w:id="250" w:name="_Ref458186854"/>
      <w:bookmarkStart w:id="251" w:name="_Ref500429905"/>
      <w:bookmarkEnd w:id="249"/>
      <w:r>
        <w:rPr>
          <w:sz w:val="22"/>
          <w:szCs w:val="22"/>
        </w:rPr>
        <w:t xml:space="preserve">4.1.2 </w:t>
      </w:r>
      <w:r w:rsidR="00F57377">
        <w:rPr>
          <w:sz w:val="22"/>
          <w:szCs w:val="22"/>
        </w:rPr>
        <w:t>Кроме того, перед заключением договора победитель обязан</w:t>
      </w:r>
      <w:bookmarkEnd w:id="250"/>
      <w:r w:rsidR="00F57377">
        <w:rPr>
          <w:sz w:val="22"/>
          <w:szCs w:val="22"/>
        </w:rPr>
        <w:t xml:space="preserve"> </w:t>
      </w:r>
      <w:bookmarkEnd w:id="251"/>
      <w:r w:rsidR="00994587">
        <w:rPr>
          <w:sz w:val="22"/>
          <w:szCs w:val="22"/>
        </w:rPr>
        <w:t>пройти процедуру проверки поставщика в соответствии с внутренними организационно-нормативными документами заказчика.</w:t>
      </w:r>
    </w:p>
    <w:p w14:paraId="40391349" w14:textId="77777777" w:rsidR="00F57377" w:rsidRDefault="00D31407" w:rsidP="00D31407">
      <w:pPr>
        <w:pStyle w:val="a7"/>
        <w:numPr>
          <w:ilvl w:val="0"/>
          <w:numId w:val="0"/>
        </w:numPr>
        <w:tabs>
          <w:tab w:val="left" w:pos="7088"/>
        </w:tabs>
        <w:spacing w:before="0"/>
        <w:ind w:firstLine="426"/>
        <w:rPr>
          <w:sz w:val="22"/>
          <w:szCs w:val="22"/>
        </w:rPr>
      </w:pPr>
      <w:proofErr w:type="gramStart"/>
      <w:r>
        <w:rPr>
          <w:sz w:val="22"/>
          <w:szCs w:val="22"/>
        </w:rPr>
        <w:t xml:space="preserve">4.1.3 </w:t>
      </w:r>
      <w:r w:rsidR="00F57377">
        <w:rPr>
          <w:sz w:val="22"/>
          <w:szCs w:val="22"/>
        </w:rPr>
        <w:t>В случае если</w:t>
      </w:r>
      <w:proofErr w:type="gramEnd"/>
      <w:r w:rsidR="00F57377">
        <w:rPr>
          <w:sz w:val="22"/>
          <w:szCs w:val="22"/>
        </w:rPr>
        <w:t xml:space="preserve"> в соответствии с действующим законодательством Российской Федерации и уставом заказчика потребуется предварительное одобрение заключаемого на предложенных победителем условиях договора компетентными органами управления заказчика (Общим собранием акционеров, Советом директоров и т.п.), договор с победителем заключается не позднее чем через 5 (пять) календарных дней с даты указанного одобрения.</w:t>
      </w:r>
    </w:p>
    <w:p w14:paraId="68A5B40E" w14:textId="77777777" w:rsidR="00F57377" w:rsidRDefault="00B00863" w:rsidP="00D31407">
      <w:pPr>
        <w:pStyle w:val="20"/>
        <w:numPr>
          <w:ilvl w:val="0"/>
          <w:numId w:val="0"/>
        </w:numPr>
        <w:tabs>
          <w:tab w:val="left" w:pos="7088"/>
        </w:tabs>
        <w:spacing w:before="0" w:after="0"/>
        <w:ind w:firstLine="426"/>
        <w:jc w:val="both"/>
        <w:rPr>
          <w:b/>
          <w:sz w:val="22"/>
          <w:szCs w:val="22"/>
        </w:rPr>
      </w:pPr>
      <w:bookmarkStart w:id="252" w:name="_Toc197421069"/>
      <w:bookmarkStart w:id="253" w:name="_Toc219882371"/>
      <w:r>
        <w:rPr>
          <w:b/>
          <w:sz w:val="22"/>
          <w:szCs w:val="22"/>
        </w:rPr>
        <w:t xml:space="preserve">4.2 </w:t>
      </w:r>
      <w:r w:rsidR="00F57377">
        <w:rPr>
          <w:b/>
          <w:sz w:val="22"/>
          <w:szCs w:val="22"/>
        </w:rPr>
        <w:t>Преддоговорные переговоры</w:t>
      </w:r>
      <w:bookmarkEnd w:id="252"/>
      <w:bookmarkEnd w:id="253"/>
    </w:p>
    <w:p w14:paraId="37F96370" w14:textId="77777777" w:rsidR="00F57377" w:rsidRDefault="00D31407" w:rsidP="00D31407">
      <w:pPr>
        <w:pStyle w:val="a7"/>
        <w:numPr>
          <w:ilvl w:val="0"/>
          <w:numId w:val="0"/>
        </w:numPr>
        <w:tabs>
          <w:tab w:val="left" w:pos="7088"/>
        </w:tabs>
        <w:spacing w:before="0"/>
        <w:ind w:firstLine="426"/>
        <w:rPr>
          <w:sz w:val="22"/>
          <w:szCs w:val="22"/>
        </w:rPr>
      </w:pPr>
      <w:r>
        <w:rPr>
          <w:sz w:val="22"/>
          <w:szCs w:val="22"/>
        </w:rPr>
        <w:t xml:space="preserve">4.2.1 </w:t>
      </w:r>
      <w:r w:rsidR="00F57377">
        <w:rPr>
          <w:sz w:val="22"/>
          <w:szCs w:val="22"/>
        </w:rPr>
        <w:t>Заказчик вправе провести преддоговорные переговоры с участником, с которым заключается договор в отношении положений договора и условий заявки лица, с которым заключается договор. Преддоговорные переговоры проводятся в рамках действующего законодательства Российской Федерации, с учетом Положения, ЛН</w:t>
      </w:r>
      <w:r>
        <w:rPr>
          <w:sz w:val="22"/>
          <w:szCs w:val="22"/>
        </w:rPr>
        <w:t>А</w:t>
      </w:r>
      <w:r w:rsidR="00F57377">
        <w:rPr>
          <w:sz w:val="22"/>
          <w:szCs w:val="22"/>
        </w:rPr>
        <w:t xml:space="preserve"> заказчика в заочной форме с помощью средств аудио-, видеоконференцсвязи. Формат проведения преддоговорных переговоров определяет заказчик.</w:t>
      </w:r>
    </w:p>
    <w:p w14:paraId="75689E2B" w14:textId="77777777" w:rsidR="00F57377" w:rsidRDefault="00D31407" w:rsidP="00D31407">
      <w:pPr>
        <w:pStyle w:val="a7"/>
        <w:numPr>
          <w:ilvl w:val="0"/>
          <w:numId w:val="0"/>
        </w:numPr>
        <w:tabs>
          <w:tab w:val="left" w:pos="7088"/>
        </w:tabs>
        <w:spacing w:before="0"/>
        <w:ind w:firstLine="426"/>
        <w:rPr>
          <w:sz w:val="22"/>
          <w:szCs w:val="22"/>
        </w:rPr>
      </w:pPr>
      <w:r>
        <w:rPr>
          <w:sz w:val="22"/>
          <w:szCs w:val="22"/>
        </w:rPr>
        <w:t xml:space="preserve">4.2.2 </w:t>
      </w:r>
      <w:r w:rsidR="00F57377">
        <w:rPr>
          <w:sz w:val="22"/>
          <w:szCs w:val="22"/>
        </w:rPr>
        <w:t>Преддоговорные переговоры могут быть проведены в отношении положений договора и улучшения предложения участника, с которым заключается договор, в интересах заказчика, включая, но не ограничиваясь, по следующим параметрам:</w:t>
      </w:r>
    </w:p>
    <w:p w14:paraId="4988D9B2" w14:textId="77777777" w:rsidR="00F57377" w:rsidRDefault="00F57377" w:rsidP="00D31407">
      <w:pPr>
        <w:pStyle w:val="a2"/>
        <w:numPr>
          <w:ilvl w:val="3"/>
          <w:numId w:val="11"/>
        </w:numPr>
        <w:tabs>
          <w:tab w:val="left" w:pos="708"/>
          <w:tab w:val="left" w:pos="7088"/>
        </w:tabs>
        <w:spacing w:before="0"/>
        <w:ind w:left="0" w:firstLine="426"/>
        <w:rPr>
          <w:sz w:val="22"/>
          <w:szCs w:val="22"/>
        </w:rPr>
      </w:pPr>
      <w:r>
        <w:rPr>
          <w:sz w:val="22"/>
          <w:szCs w:val="22"/>
        </w:rPr>
        <w:t>по улучшению технико-коммерческого предложения участника, с которым заключается договор, в том числе:</w:t>
      </w:r>
    </w:p>
    <w:p w14:paraId="22146818" w14:textId="77777777" w:rsidR="00F57377" w:rsidRDefault="00F57377" w:rsidP="00D31407">
      <w:pPr>
        <w:pStyle w:val="a2"/>
        <w:numPr>
          <w:ilvl w:val="3"/>
          <w:numId w:val="12"/>
        </w:numPr>
        <w:tabs>
          <w:tab w:val="left" w:pos="708"/>
          <w:tab w:val="left" w:pos="7088"/>
        </w:tabs>
        <w:spacing w:before="0"/>
        <w:ind w:left="0" w:firstLine="426"/>
        <w:rPr>
          <w:sz w:val="22"/>
          <w:szCs w:val="22"/>
        </w:rPr>
      </w:pPr>
      <w:r>
        <w:rPr>
          <w:sz w:val="22"/>
          <w:szCs w:val="22"/>
        </w:rPr>
        <w:t>снижению цены договора без изменения объема закупаемой продукции;</w:t>
      </w:r>
    </w:p>
    <w:p w14:paraId="03EA1FD0" w14:textId="77777777" w:rsidR="00F57377" w:rsidRDefault="00F57377" w:rsidP="00D31407">
      <w:pPr>
        <w:pStyle w:val="a2"/>
        <w:numPr>
          <w:ilvl w:val="3"/>
          <w:numId w:val="12"/>
        </w:numPr>
        <w:tabs>
          <w:tab w:val="left" w:pos="708"/>
          <w:tab w:val="left" w:pos="7088"/>
        </w:tabs>
        <w:spacing w:before="0"/>
        <w:ind w:left="0" w:firstLine="426"/>
        <w:rPr>
          <w:sz w:val="22"/>
          <w:szCs w:val="22"/>
        </w:rPr>
      </w:pPr>
      <w:r>
        <w:rPr>
          <w:sz w:val="22"/>
          <w:szCs w:val="22"/>
        </w:rPr>
        <w:t>увеличению объема закупаемой продукции не более чем на 10% (десять процентов) без увеличения цены единицы продукции;</w:t>
      </w:r>
    </w:p>
    <w:p w14:paraId="47D31FCA" w14:textId="77777777" w:rsidR="00F57377" w:rsidRDefault="00F57377" w:rsidP="00D31407">
      <w:pPr>
        <w:pStyle w:val="a2"/>
        <w:tabs>
          <w:tab w:val="clear" w:pos="360"/>
          <w:tab w:val="left" w:pos="708"/>
          <w:tab w:val="left" w:pos="7088"/>
        </w:tabs>
        <w:spacing w:before="0"/>
        <w:ind w:left="0" w:firstLine="426"/>
        <w:rPr>
          <w:sz w:val="22"/>
          <w:szCs w:val="22"/>
        </w:rPr>
      </w:pPr>
      <w:r>
        <w:rPr>
          <w:sz w:val="22"/>
          <w:szCs w:val="22"/>
        </w:rPr>
        <w:t>по улучшению условий исполнения договора для заказчика (сокращение сроков исполнения договора (его отдельных этапов), отмена или уменьшение аванса, предоставление отсрочки или рассрочки при оплате, улучшение характеристик продукции, увеличение сроков и объема гарантии);</w:t>
      </w:r>
    </w:p>
    <w:p w14:paraId="09776F30" w14:textId="77777777" w:rsidR="00F57377" w:rsidRDefault="00F57377" w:rsidP="00D31407">
      <w:pPr>
        <w:pStyle w:val="a2"/>
        <w:tabs>
          <w:tab w:val="clear" w:pos="360"/>
          <w:tab w:val="left" w:pos="708"/>
          <w:tab w:val="left" w:pos="7088"/>
        </w:tabs>
        <w:spacing w:before="0"/>
        <w:ind w:left="0" w:firstLine="426"/>
        <w:rPr>
          <w:sz w:val="22"/>
          <w:szCs w:val="22"/>
        </w:rPr>
      </w:pPr>
      <w:r>
        <w:rPr>
          <w:sz w:val="22"/>
          <w:szCs w:val="22"/>
        </w:rPr>
        <w:t>по уточнению условий договора, которые не были зафиксированы в извещении о закупке и/или документации о закупке и предложении участника, с которым заключается договор, при условии, что это не меняет существенные условия договора, а также условия, являвшиеся критериями оценки;</w:t>
      </w:r>
    </w:p>
    <w:p w14:paraId="45F14001" w14:textId="77777777" w:rsidR="00F57377" w:rsidRDefault="00F57377" w:rsidP="00D31407">
      <w:pPr>
        <w:pStyle w:val="a2"/>
        <w:tabs>
          <w:tab w:val="clear" w:pos="360"/>
          <w:tab w:val="left" w:pos="708"/>
          <w:tab w:val="left" w:pos="7088"/>
        </w:tabs>
        <w:spacing w:before="0"/>
        <w:ind w:left="0" w:firstLine="426"/>
        <w:rPr>
          <w:sz w:val="22"/>
          <w:szCs w:val="22"/>
        </w:rPr>
      </w:pPr>
      <w:r>
        <w:rPr>
          <w:sz w:val="22"/>
          <w:szCs w:val="22"/>
        </w:rPr>
        <w:t>по уточнению сроков исполнения обязательств по договору (его отдельных этапов), если подписание договора затягивается вследствие рассмотрения жалобы в Федеральной антимонопольной службе, или в судебном порядке;</w:t>
      </w:r>
    </w:p>
    <w:p w14:paraId="53314FB6" w14:textId="77777777" w:rsidR="00F57377" w:rsidRDefault="00F57377" w:rsidP="00D31407">
      <w:pPr>
        <w:pStyle w:val="a2"/>
        <w:tabs>
          <w:tab w:val="clear" w:pos="360"/>
          <w:tab w:val="left" w:pos="708"/>
          <w:tab w:val="left" w:pos="7088"/>
        </w:tabs>
        <w:spacing w:before="0"/>
        <w:ind w:left="0" w:firstLine="426"/>
        <w:rPr>
          <w:sz w:val="22"/>
          <w:szCs w:val="22"/>
        </w:rPr>
      </w:pPr>
      <w:r>
        <w:rPr>
          <w:sz w:val="22"/>
          <w:szCs w:val="22"/>
        </w:rPr>
        <w:t>по изменению / уточнению условий договора, обусловленные изменениями законодательства Российской Федерации (или государства, на территории которого будет исполняться договор и использоваться поставляемая по договору продукция) или предписаниями органов государственной власти;</w:t>
      </w:r>
    </w:p>
    <w:p w14:paraId="25CBE1CB" w14:textId="77777777" w:rsidR="00F57377" w:rsidRDefault="00F57377" w:rsidP="00D31407">
      <w:pPr>
        <w:pStyle w:val="a2"/>
        <w:tabs>
          <w:tab w:val="clear" w:pos="360"/>
          <w:tab w:val="left" w:pos="708"/>
          <w:tab w:val="left" w:pos="7088"/>
        </w:tabs>
        <w:spacing w:before="0"/>
        <w:ind w:left="0" w:firstLine="426"/>
        <w:rPr>
          <w:sz w:val="22"/>
          <w:szCs w:val="22"/>
        </w:rPr>
      </w:pPr>
      <w:r>
        <w:rPr>
          <w:sz w:val="22"/>
          <w:szCs w:val="22"/>
        </w:rPr>
        <w:t>по уменьшению объема закупаемой продукции с пропорциональным уменьшением цены договора исходя из цены единицы продукции;</w:t>
      </w:r>
    </w:p>
    <w:p w14:paraId="19A1F912" w14:textId="77777777" w:rsidR="00F57377" w:rsidRDefault="00F57377" w:rsidP="00D31407">
      <w:pPr>
        <w:pStyle w:val="a2"/>
        <w:tabs>
          <w:tab w:val="clear" w:pos="360"/>
          <w:tab w:val="left" w:pos="708"/>
          <w:tab w:val="left" w:pos="7088"/>
        </w:tabs>
        <w:spacing w:before="0"/>
        <w:ind w:left="0" w:firstLine="426"/>
        <w:rPr>
          <w:sz w:val="22"/>
          <w:szCs w:val="22"/>
        </w:rPr>
      </w:pPr>
      <w:r>
        <w:rPr>
          <w:sz w:val="22"/>
          <w:szCs w:val="22"/>
        </w:rPr>
        <w:t>по уточнению несущественных условий договора.</w:t>
      </w:r>
    </w:p>
    <w:p w14:paraId="75DCF696" w14:textId="77777777" w:rsidR="00F57377" w:rsidRDefault="00D31407" w:rsidP="00D31407">
      <w:pPr>
        <w:pStyle w:val="a7"/>
        <w:numPr>
          <w:ilvl w:val="0"/>
          <w:numId w:val="0"/>
        </w:numPr>
        <w:tabs>
          <w:tab w:val="left" w:pos="7088"/>
        </w:tabs>
        <w:spacing w:before="0"/>
        <w:ind w:firstLine="426"/>
        <w:rPr>
          <w:sz w:val="22"/>
          <w:szCs w:val="22"/>
        </w:rPr>
      </w:pPr>
      <w:r>
        <w:rPr>
          <w:sz w:val="22"/>
          <w:szCs w:val="22"/>
        </w:rPr>
        <w:t xml:space="preserve">4.2.3 </w:t>
      </w:r>
      <w:r w:rsidR="00F57377">
        <w:rPr>
          <w:sz w:val="22"/>
          <w:szCs w:val="22"/>
        </w:rPr>
        <w:t>Преддоговорные переговоры, направленные на изменение условий заключаемого договора, которое ведет к ухудшению условий договора для заказчика, запрещаются.</w:t>
      </w:r>
    </w:p>
    <w:p w14:paraId="38ECCA89" w14:textId="77777777" w:rsidR="00F57377" w:rsidRDefault="00D31407" w:rsidP="00D31407">
      <w:pPr>
        <w:pStyle w:val="a7"/>
        <w:numPr>
          <w:ilvl w:val="0"/>
          <w:numId w:val="0"/>
        </w:numPr>
        <w:tabs>
          <w:tab w:val="left" w:pos="7088"/>
        </w:tabs>
        <w:spacing w:before="0"/>
        <w:ind w:firstLine="426"/>
        <w:rPr>
          <w:sz w:val="22"/>
          <w:szCs w:val="22"/>
        </w:rPr>
      </w:pPr>
      <w:r>
        <w:rPr>
          <w:sz w:val="22"/>
          <w:szCs w:val="22"/>
        </w:rPr>
        <w:t xml:space="preserve">4.2.4 </w:t>
      </w:r>
      <w:r w:rsidR="00F57377">
        <w:rPr>
          <w:sz w:val="22"/>
          <w:szCs w:val="22"/>
        </w:rPr>
        <w:t>По итогам преддоговорных переговоров протокол не составляется, а их результат фиксируется в окончательных условиях заключаемого договора.</w:t>
      </w:r>
    </w:p>
    <w:p w14:paraId="6F22AEED" w14:textId="77777777" w:rsidR="00F57377" w:rsidRDefault="00B00863" w:rsidP="00D31407">
      <w:pPr>
        <w:pStyle w:val="20"/>
        <w:numPr>
          <w:ilvl w:val="0"/>
          <w:numId w:val="0"/>
        </w:numPr>
        <w:tabs>
          <w:tab w:val="left" w:pos="7088"/>
        </w:tabs>
        <w:spacing w:before="0" w:after="0"/>
        <w:ind w:firstLine="426"/>
        <w:jc w:val="both"/>
        <w:rPr>
          <w:b/>
          <w:sz w:val="22"/>
          <w:szCs w:val="22"/>
        </w:rPr>
      </w:pPr>
      <w:bookmarkStart w:id="254" w:name="_Toc197421070"/>
      <w:bookmarkStart w:id="255" w:name="_Toc219882372"/>
      <w:r>
        <w:rPr>
          <w:b/>
          <w:sz w:val="22"/>
          <w:szCs w:val="22"/>
        </w:rPr>
        <w:t xml:space="preserve">4.3 </w:t>
      </w:r>
      <w:r w:rsidR="00F57377">
        <w:rPr>
          <w:b/>
          <w:sz w:val="22"/>
          <w:szCs w:val="22"/>
        </w:rPr>
        <w:t>Уклонение победителя от заключения договора</w:t>
      </w:r>
      <w:bookmarkEnd w:id="254"/>
      <w:bookmarkEnd w:id="255"/>
    </w:p>
    <w:p w14:paraId="209DAD0A" w14:textId="77777777" w:rsidR="00F57377" w:rsidRDefault="00D31407" w:rsidP="00D31407">
      <w:pPr>
        <w:pStyle w:val="a7"/>
        <w:keepNext/>
        <w:numPr>
          <w:ilvl w:val="0"/>
          <w:numId w:val="0"/>
        </w:numPr>
        <w:tabs>
          <w:tab w:val="left" w:pos="7088"/>
        </w:tabs>
        <w:spacing w:before="0"/>
        <w:ind w:firstLine="426"/>
        <w:rPr>
          <w:sz w:val="22"/>
          <w:szCs w:val="22"/>
        </w:rPr>
      </w:pPr>
      <w:r>
        <w:rPr>
          <w:sz w:val="22"/>
          <w:szCs w:val="22"/>
        </w:rPr>
        <w:t xml:space="preserve">4.3.1 </w:t>
      </w:r>
      <w:r w:rsidR="00F57377">
        <w:rPr>
          <w:sz w:val="22"/>
          <w:szCs w:val="22"/>
        </w:rPr>
        <w:t>Участник признается уклонившимся от заключения договора в случае:</w:t>
      </w:r>
    </w:p>
    <w:p w14:paraId="5C0424AF" w14:textId="77777777" w:rsidR="00F57377" w:rsidRDefault="00D31407" w:rsidP="00D31407">
      <w:pPr>
        <w:pStyle w:val="a9"/>
        <w:numPr>
          <w:ilvl w:val="0"/>
          <w:numId w:val="0"/>
        </w:numPr>
        <w:tabs>
          <w:tab w:val="num" w:pos="5104"/>
          <w:tab w:val="left" w:pos="7088"/>
        </w:tabs>
        <w:spacing w:before="0"/>
        <w:ind w:firstLine="426"/>
        <w:rPr>
          <w:sz w:val="22"/>
          <w:szCs w:val="22"/>
        </w:rPr>
      </w:pPr>
      <w:r>
        <w:rPr>
          <w:sz w:val="22"/>
          <w:szCs w:val="22"/>
        </w:rPr>
        <w:t>-</w:t>
      </w:r>
      <w:r w:rsidR="00F57377">
        <w:rPr>
          <w:sz w:val="22"/>
          <w:szCs w:val="22"/>
        </w:rPr>
        <w:t>непредставления, подписанного им договора в предусмотренные извещением о закупке и/или документацией о закупке сроки;</w:t>
      </w:r>
    </w:p>
    <w:p w14:paraId="2600356D" w14:textId="77777777" w:rsidR="00F57377" w:rsidRDefault="00D31407" w:rsidP="00D31407">
      <w:pPr>
        <w:pStyle w:val="a9"/>
        <w:numPr>
          <w:ilvl w:val="0"/>
          <w:numId w:val="0"/>
        </w:numPr>
        <w:tabs>
          <w:tab w:val="num" w:pos="5104"/>
          <w:tab w:val="left" w:pos="7088"/>
        </w:tabs>
        <w:spacing w:before="0"/>
        <w:ind w:firstLine="426"/>
        <w:rPr>
          <w:sz w:val="22"/>
          <w:szCs w:val="22"/>
        </w:rPr>
      </w:pPr>
      <w:r>
        <w:rPr>
          <w:sz w:val="22"/>
          <w:szCs w:val="22"/>
        </w:rPr>
        <w:t>-</w:t>
      </w:r>
      <w:r w:rsidR="00F57377">
        <w:rPr>
          <w:sz w:val="22"/>
          <w:szCs w:val="22"/>
        </w:rPr>
        <w:t>непредставления им обеспечения исполнения договора, в том числе предоставление обеспечения исполнения договора в меньшем размере, предоставление обеспечения исполнения договора с нарушением требований извещения о закупке и/или документации о закупке или предоставление обеспечения исполнения договора в ненадлежащей форме;</w:t>
      </w:r>
    </w:p>
    <w:p w14:paraId="710E66FE" w14:textId="77777777" w:rsidR="00F57377" w:rsidRDefault="00D31407" w:rsidP="00D31407">
      <w:pPr>
        <w:pStyle w:val="a9"/>
        <w:numPr>
          <w:ilvl w:val="0"/>
          <w:numId w:val="0"/>
        </w:numPr>
        <w:tabs>
          <w:tab w:val="num" w:pos="5104"/>
          <w:tab w:val="left" w:pos="7088"/>
        </w:tabs>
        <w:spacing w:before="0"/>
        <w:ind w:firstLine="426"/>
        <w:rPr>
          <w:sz w:val="22"/>
          <w:szCs w:val="22"/>
        </w:rPr>
      </w:pPr>
      <w:r>
        <w:rPr>
          <w:sz w:val="22"/>
          <w:szCs w:val="22"/>
        </w:rPr>
        <w:t xml:space="preserve">- </w:t>
      </w:r>
      <w:r w:rsidR="00F57377">
        <w:rPr>
          <w:sz w:val="22"/>
          <w:szCs w:val="22"/>
        </w:rPr>
        <w:t>поступления заказчику в письменной форме заявления об отказе от подписания договора;</w:t>
      </w:r>
    </w:p>
    <w:p w14:paraId="50921AA7" w14:textId="77777777" w:rsidR="00F57377" w:rsidRDefault="00D31407" w:rsidP="00D31407">
      <w:pPr>
        <w:pStyle w:val="a9"/>
        <w:numPr>
          <w:ilvl w:val="0"/>
          <w:numId w:val="0"/>
        </w:numPr>
        <w:tabs>
          <w:tab w:val="num" w:pos="5104"/>
          <w:tab w:val="left" w:pos="7088"/>
        </w:tabs>
        <w:spacing w:before="0"/>
        <w:ind w:firstLine="426"/>
        <w:rPr>
          <w:sz w:val="22"/>
          <w:szCs w:val="22"/>
        </w:rPr>
      </w:pPr>
      <w:r>
        <w:rPr>
          <w:sz w:val="22"/>
          <w:szCs w:val="22"/>
        </w:rPr>
        <w:t>-</w:t>
      </w:r>
      <w:r w:rsidR="00F57377">
        <w:rPr>
          <w:sz w:val="22"/>
          <w:szCs w:val="22"/>
        </w:rPr>
        <w:t>непредоставление документов и/или сведений или отказ совершать иные действия, установленные в документации о закупке как обязательные для лица, с которым заключается договор.</w:t>
      </w:r>
    </w:p>
    <w:p w14:paraId="10156697" w14:textId="77777777" w:rsidR="00F57377" w:rsidRDefault="00D31407" w:rsidP="00D31407">
      <w:pPr>
        <w:pStyle w:val="a7"/>
        <w:numPr>
          <w:ilvl w:val="0"/>
          <w:numId w:val="0"/>
        </w:numPr>
        <w:tabs>
          <w:tab w:val="left" w:pos="7088"/>
        </w:tabs>
        <w:spacing w:before="0"/>
        <w:ind w:firstLine="426"/>
        <w:rPr>
          <w:sz w:val="22"/>
          <w:szCs w:val="22"/>
        </w:rPr>
      </w:pPr>
      <w:r>
        <w:rPr>
          <w:sz w:val="22"/>
          <w:szCs w:val="22"/>
        </w:rPr>
        <w:lastRenderedPageBreak/>
        <w:t xml:space="preserve">4.3.2 </w:t>
      </w:r>
      <w:r w:rsidR="00F57377">
        <w:rPr>
          <w:sz w:val="22"/>
          <w:szCs w:val="22"/>
        </w:rPr>
        <w:t>При уклонении победителя (участника, с которым заключается договор) от заключения договора заказчик вправе обратиться в суд с иском о понуждении победителя (участника, с которым заключается договор) заключить договор, а также о возмещении убытков, причиненных уклонением от заключения договора, или заключить договор с участником, заявке которого было присвоено второе (и</w:t>
      </w:r>
      <w:r>
        <w:rPr>
          <w:sz w:val="22"/>
          <w:szCs w:val="22"/>
        </w:rPr>
        <w:t xml:space="preserve"> последующее) место</w:t>
      </w:r>
      <w:r w:rsidR="00F57377">
        <w:rPr>
          <w:sz w:val="22"/>
          <w:szCs w:val="22"/>
        </w:rPr>
        <w:t>.</w:t>
      </w:r>
    </w:p>
    <w:p w14:paraId="200D743E" w14:textId="77777777" w:rsidR="00F57377" w:rsidRDefault="00D31407" w:rsidP="00D31407">
      <w:pPr>
        <w:pStyle w:val="a7"/>
        <w:keepNext/>
        <w:numPr>
          <w:ilvl w:val="0"/>
          <w:numId w:val="0"/>
        </w:numPr>
        <w:tabs>
          <w:tab w:val="left" w:pos="7088"/>
        </w:tabs>
        <w:spacing w:before="0"/>
        <w:ind w:firstLine="426"/>
        <w:rPr>
          <w:sz w:val="22"/>
          <w:szCs w:val="22"/>
        </w:rPr>
      </w:pPr>
      <w:r>
        <w:rPr>
          <w:sz w:val="22"/>
          <w:szCs w:val="22"/>
        </w:rPr>
        <w:t xml:space="preserve">4.3.3 </w:t>
      </w:r>
      <w:r w:rsidR="00F57377">
        <w:rPr>
          <w:sz w:val="22"/>
          <w:szCs w:val="22"/>
        </w:rPr>
        <w:t>При уклонении лица, с которым заключается договор, от его заключения, заказчик закупки вправе:</w:t>
      </w:r>
    </w:p>
    <w:p w14:paraId="3F3129A4" w14:textId="77777777" w:rsidR="00F57377" w:rsidRDefault="00F57377" w:rsidP="00D31407">
      <w:pPr>
        <w:pStyle w:val="a9"/>
        <w:numPr>
          <w:ilvl w:val="0"/>
          <w:numId w:val="0"/>
        </w:numPr>
        <w:tabs>
          <w:tab w:val="left" w:pos="708"/>
          <w:tab w:val="left" w:pos="7088"/>
        </w:tabs>
        <w:spacing w:before="0"/>
        <w:ind w:firstLine="426"/>
        <w:rPr>
          <w:sz w:val="22"/>
          <w:szCs w:val="22"/>
        </w:rPr>
      </w:pPr>
      <w:r>
        <w:rPr>
          <w:sz w:val="22"/>
          <w:szCs w:val="22"/>
        </w:rPr>
        <w:t>удержать обеспечение заявки такого лица (если требование об обеспечении заявки было предусмотрено в извещении о закупке и/или документации о закупке);</w:t>
      </w:r>
    </w:p>
    <w:p w14:paraId="5C175E7B" w14:textId="77777777" w:rsidR="00F57377" w:rsidRDefault="00D31407" w:rsidP="00D31407">
      <w:pPr>
        <w:pStyle w:val="a7"/>
        <w:numPr>
          <w:ilvl w:val="0"/>
          <w:numId w:val="0"/>
        </w:numPr>
        <w:tabs>
          <w:tab w:val="left" w:pos="7088"/>
        </w:tabs>
        <w:spacing w:before="0"/>
        <w:ind w:firstLine="426"/>
        <w:rPr>
          <w:sz w:val="22"/>
          <w:szCs w:val="22"/>
        </w:rPr>
      </w:pPr>
      <w:r>
        <w:rPr>
          <w:sz w:val="22"/>
          <w:szCs w:val="22"/>
        </w:rPr>
        <w:t xml:space="preserve">4.3.4 </w:t>
      </w:r>
      <w:r w:rsidR="00F57377">
        <w:rPr>
          <w:sz w:val="22"/>
          <w:szCs w:val="22"/>
        </w:rPr>
        <w:t>При отказе победителя от заключения договора в период действия заявок других участников организатор вправе выбрать победителем участ</w:t>
      </w:r>
      <w:r>
        <w:rPr>
          <w:sz w:val="22"/>
          <w:szCs w:val="22"/>
        </w:rPr>
        <w:t>ника, имеющего следующее место</w:t>
      </w:r>
      <w:r w:rsidR="00F57377">
        <w:rPr>
          <w:sz w:val="22"/>
          <w:szCs w:val="22"/>
        </w:rPr>
        <w:t>. В этом случае права и обязанности по заключению договора переходят на нового победителя в полном объеме, с учетом его предложения.</w:t>
      </w:r>
    </w:p>
    <w:p w14:paraId="07906FBA" w14:textId="77777777" w:rsidR="00F57377" w:rsidRDefault="00B00863" w:rsidP="00D31407">
      <w:pPr>
        <w:pStyle w:val="20"/>
        <w:numPr>
          <w:ilvl w:val="0"/>
          <w:numId w:val="0"/>
        </w:numPr>
        <w:tabs>
          <w:tab w:val="left" w:pos="7088"/>
        </w:tabs>
        <w:spacing w:before="0" w:after="0"/>
        <w:ind w:firstLine="426"/>
        <w:jc w:val="both"/>
        <w:rPr>
          <w:b/>
          <w:sz w:val="22"/>
          <w:szCs w:val="22"/>
        </w:rPr>
      </w:pPr>
      <w:bookmarkStart w:id="256" w:name="_Toc197421071"/>
      <w:bookmarkStart w:id="257" w:name="_Toc219882373"/>
      <w:r>
        <w:rPr>
          <w:b/>
          <w:sz w:val="22"/>
          <w:szCs w:val="22"/>
        </w:rPr>
        <w:t xml:space="preserve">4.4 </w:t>
      </w:r>
      <w:r w:rsidR="00F57377">
        <w:rPr>
          <w:b/>
          <w:sz w:val="22"/>
          <w:szCs w:val="22"/>
        </w:rPr>
        <w:t>Отказ заказчика от заключения договора</w:t>
      </w:r>
      <w:bookmarkEnd w:id="256"/>
      <w:bookmarkEnd w:id="257"/>
    </w:p>
    <w:p w14:paraId="4B1ADA48" w14:textId="77777777" w:rsidR="00F57377" w:rsidRDefault="00CE2895" w:rsidP="00D31407">
      <w:pPr>
        <w:pStyle w:val="a7"/>
        <w:numPr>
          <w:ilvl w:val="0"/>
          <w:numId w:val="0"/>
        </w:numPr>
        <w:tabs>
          <w:tab w:val="left" w:pos="7088"/>
        </w:tabs>
        <w:spacing w:before="0"/>
        <w:ind w:firstLine="426"/>
        <w:rPr>
          <w:sz w:val="22"/>
          <w:szCs w:val="22"/>
        </w:rPr>
      </w:pPr>
      <w:r>
        <w:rPr>
          <w:sz w:val="22"/>
          <w:szCs w:val="22"/>
        </w:rPr>
        <w:t xml:space="preserve">4.4.1 </w:t>
      </w:r>
      <w:r w:rsidR="00F57377">
        <w:rPr>
          <w:sz w:val="22"/>
          <w:szCs w:val="22"/>
        </w:rPr>
        <w:t>Заказчик вправе отказаться от заключения договора по итогам конкурентной закупки, в любое время в случаях:</w:t>
      </w:r>
    </w:p>
    <w:p w14:paraId="6034E055" w14:textId="77777777" w:rsidR="00F57377" w:rsidRDefault="00CE2895" w:rsidP="00D31407">
      <w:pPr>
        <w:pStyle w:val="a9"/>
        <w:numPr>
          <w:ilvl w:val="0"/>
          <w:numId w:val="0"/>
        </w:numPr>
        <w:tabs>
          <w:tab w:val="num" w:pos="5104"/>
          <w:tab w:val="left" w:pos="7088"/>
        </w:tabs>
        <w:spacing w:before="0"/>
        <w:ind w:firstLine="426"/>
        <w:rPr>
          <w:sz w:val="22"/>
          <w:szCs w:val="22"/>
        </w:rPr>
      </w:pPr>
      <w:r>
        <w:rPr>
          <w:sz w:val="22"/>
          <w:szCs w:val="22"/>
        </w:rPr>
        <w:t xml:space="preserve">- </w:t>
      </w:r>
      <w:r w:rsidR="00F57377">
        <w:rPr>
          <w:sz w:val="22"/>
          <w:szCs w:val="22"/>
        </w:rPr>
        <w:t>изменения потребностей заказчика в продукции, в том числе ее количественных и качественных характеристиках, сроках;</w:t>
      </w:r>
    </w:p>
    <w:p w14:paraId="678F1776" w14:textId="77777777" w:rsidR="00F57377" w:rsidRDefault="00CE2895" w:rsidP="00D31407">
      <w:pPr>
        <w:pStyle w:val="a9"/>
        <w:numPr>
          <w:ilvl w:val="0"/>
          <w:numId w:val="0"/>
        </w:numPr>
        <w:tabs>
          <w:tab w:val="num" w:pos="5104"/>
          <w:tab w:val="left" w:pos="7088"/>
        </w:tabs>
        <w:spacing w:before="0"/>
        <w:ind w:firstLine="426"/>
        <w:rPr>
          <w:sz w:val="22"/>
          <w:szCs w:val="22"/>
        </w:rPr>
      </w:pPr>
      <w:r>
        <w:rPr>
          <w:sz w:val="22"/>
          <w:szCs w:val="22"/>
        </w:rPr>
        <w:t xml:space="preserve">- </w:t>
      </w:r>
      <w:r w:rsidR="00F57377">
        <w:rPr>
          <w:sz w:val="22"/>
          <w:szCs w:val="22"/>
        </w:rPr>
        <w:t>изменения финансирования, связанного с исполнением договора;</w:t>
      </w:r>
    </w:p>
    <w:p w14:paraId="7783E9FF" w14:textId="77777777" w:rsidR="00F57377" w:rsidRDefault="00CE2895" w:rsidP="00D31407">
      <w:pPr>
        <w:pStyle w:val="a9"/>
        <w:numPr>
          <w:ilvl w:val="0"/>
          <w:numId w:val="0"/>
        </w:numPr>
        <w:tabs>
          <w:tab w:val="num" w:pos="5104"/>
          <w:tab w:val="left" w:pos="7088"/>
        </w:tabs>
        <w:spacing w:before="0"/>
        <w:ind w:firstLine="426"/>
        <w:rPr>
          <w:sz w:val="22"/>
          <w:szCs w:val="22"/>
        </w:rPr>
      </w:pPr>
      <w:r>
        <w:rPr>
          <w:sz w:val="22"/>
          <w:szCs w:val="22"/>
        </w:rPr>
        <w:t xml:space="preserve">- </w:t>
      </w:r>
      <w:r w:rsidR="00F57377">
        <w:rPr>
          <w:sz w:val="22"/>
          <w:szCs w:val="22"/>
        </w:rPr>
        <w:t>возникновения иных обстоятельств, влияющих на целесообразность исполнения договора.</w:t>
      </w:r>
    </w:p>
    <w:p w14:paraId="1AB4DD91" w14:textId="77777777" w:rsidR="00F57377" w:rsidRDefault="00CE2895" w:rsidP="00D31407">
      <w:pPr>
        <w:pStyle w:val="a7"/>
        <w:numPr>
          <w:ilvl w:val="0"/>
          <w:numId w:val="0"/>
        </w:numPr>
        <w:tabs>
          <w:tab w:val="left" w:pos="7088"/>
        </w:tabs>
        <w:spacing w:before="0"/>
        <w:ind w:firstLine="426"/>
        <w:rPr>
          <w:sz w:val="22"/>
          <w:szCs w:val="22"/>
        </w:rPr>
      </w:pPr>
      <w:r>
        <w:rPr>
          <w:sz w:val="22"/>
          <w:szCs w:val="22"/>
        </w:rPr>
        <w:t xml:space="preserve">4.4.2 </w:t>
      </w:r>
      <w:r w:rsidR="00F57377">
        <w:rPr>
          <w:sz w:val="22"/>
          <w:szCs w:val="22"/>
        </w:rPr>
        <w:t>В случае отказа от заключения договора заказчик, организатор не несут ответственности перед участниками, не возмещают расходы, понесенные участниками и победителем закупки, связанные с подготовкой, подачей заявки и совершении иных действий для участия в закупке.</w:t>
      </w:r>
    </w:p>
    <w:p w14:paraId="27A4B5F4" w14:textId="77777777" w:rsidR="00F57377" w:rsidRPr="00A867CF" w:rsidRDefault="00FB02A4" w:rsidP="00FB02A4">
      <w:pPr>
        <w:pStyle w:val="20"/>
        <w:keepNext w:val="0"/>
        <w:pageBreakBefore/>
        <w:widowControl w:val="0"/>
        <w:numPr>
          <w:ilvl w:val="0"/>
          <w:numId w:val="0"/>
        </w:numPr>
        <w:tabs>
          <w:tab w:val="left" w:pos="7088"/>
        </w:tabs>
        <w:spacing w:before="0" w:after="0"/>
        <w:jc w:val="both"/>
        <w:rPr>
          <w:b/>
          <w:sz w:val="22"/>
          <w:szCs w:val="22"/>
        </w:rPr>
      </w:pPr>
      <w:bookmarkStart w:id="258" w:name="_Toc219882374"/>
      <w:r w:rsidRPr="00A867CF">
        <w:rPr>
          <w:b/>
          <w:sz w:val="22"/>
          <w:szCs w:val="22"/>
        </w:rPr>
        <w:lastRenderedPageBreak/>
        <w:t>Формы для участников закупки</w:t>
      </w:r>
      <w:bookmarkEnd w:id="258"/>
    </w:p>
    <w:p w14:paraId="74E526E8" w14:textId="77777777" w:rsidR="00F57377" w:rsidRPr="00A867CF" w:rsidRDefault="00FB02A4" w:rsidP="00FB02A4">
      <w:pPr>
        <w:pStyle w:val="27"/>
        <w:numPr>
          <w:ilvl w:val="0"/>
          <w:numId w:val="0"/>
        </w:numPr>
        <w:tabs>
          <w:tab w:val="left" w:pos="7088"/>
        </w:tabs>
        <w:spacing w:before="0" w:after="0"/>
        <w:jc w:val="both"/>
        <w:rPr>
          <w:sz w:val="22"/>
          <w:szCs w:val="22"/>
        </w:rPr>
      </w:pPr>
      <w:bookmarkStart w:id="259" w:name="_Toc219882375"/>
      <w:r w:rsidRPr="00A867CF">
        <w:rPr>
          <w:sz w:val="22"/>
          <w:szCs w:val="22"/>
        </w:rPr>
        <w:t>Форма коммерческого предложения участника (открыт</w:t>
      </w:r>
      <w:r w:rsidR="00A867CF" w:rsidRPr="00A867CF">
        <w:rPr>
          <w:sz w:val="22"/>
          <w:szCs w:val="22"/>
        </w:rPr>
        <w:t>ая</w:t>
      </w:r>
      <w:r w:rsidRPr="00A867CF">
        <w:rPr>
          <w:sz w:val="22"/>
          <w:szCs w:val="22"/>
        </w:rPr>
        <w:t>/закрыт</w:t>
      </w:r>
      <w:r w:rsidR="00A867CF" w:rsidRPr="00A867CF">
        <w:rPr>
          <w:sz w:val="22"/>
          <w:szCs w:val="22"/>
        </w:rPr>
        <w:t>ая</w:t>
      </w:r>
      <w:r w:rsidRPr="00A867CF">
        <w:rPr>
          <w:sz w:val="22"/>
          <w:szCs w:val="22"/>
        </w:rPr>
        <w:t xml:space="preserve"> форм</w:t>
      </w:r>
      <w:r w:rsidR="00A867CF" w:rsidRPr="00A867CF">
        <w:rPr>
          <w:sz w:val="22"/>
          <w:szCs w:val="22"/>
        </w:rPr>
        <w:t>а</w:t>
      </w:r>
      <w:r w:rsidRPr="00A867CF">
        <w:rPr>
          <w:sz w:val="22"/>
          <w:szCs w:val="22"/>
        </w:rPr>
        <w:t>)</w:t>
      </w:r>
      <w:r w:rsidR="00A867CF" w:rsidRPr="00A867CF">
        <w:rPr>
          <w:sz w:val="22"/>
          <w:szCs w:val="22"/>
        </w:rPr>
        <w:t xml:space="preserve"> на поставку ТМЦ</w:t>
      </w:r>
      <w:bookmarkEnd w:id="259"/>
    </w:p>
    <w:p w14:paraId="1612873F" w14:textId="77777777" w:rsidR="00F57377" w:rsidRPr="00A867CF" w:rsidRDefault="00F57377" w:rsidP="00FD6FC8">
      <w:pPr>
        <w:keepNext/>
        <w:pBdr>
          <w:top w:val="single" w:sz="4" w:space="1" w:color="auto"/>
        </w:pBdr>
        <w:shd w:val="clear" w:color="auto" w:fill="D9D9D9" w:themeFill="background1" w:themeFillShade="D9"/>
        <w:tabs>
          <w:tab w:val="left" w:pos="7088"/>
        </w:tabs>
        <w:spacing w:before="0"/>
        <w:rPr>
          <w:rFonts w:eastAsiaTheme="minorHAnsi"/>
          <w:sz w:val="22"/>
          <w:szCs w:val="22"/>
          <w:lang w:eastAsia="en-US"/>
        </w:rPr>
      </w:pPr>
      <w:r w:rsidRPr="00A867CF">
        <w:rPr>
          <w:rFonts w:eastAsiaTheme="minorHAnsi"/>
          <w:sz w:val="22"/>
          <w:szCs w:val="22"/>
          <w:lang w:eastAsia="en-US"/>
        </w:rPr>
        <w:t>начало формы</w:t>
      </w:r>
    </w:p>
    <w:p w14:paraId="5FDB4431" w14:textId="77777777" w:rsidR="00F57377" w:rsidRPr="00A867CF" w:rsidRDefault="00F57377" w:rsidP="00FD6FC8">
      <w:pPr>
        <w:tabs>
          <w:tab w:val="left" w:pos="7088"/>
        </w:tabs>
        <w:spacing w:before="0"/>
        <w:rPr>
          <w:sz w:val="22"/>
          <w:szCs w:val="22"/>
        </w:rPr>
      </w:pPr>
    </w:p>
    <w:p w14:paraId="79D3F080" w14:textId="77777777" w:rsidR="00A867CF" w:rsidRPr="00A867CF" w:rsidRDefault="00A867CF" w:rsidP="00A867CF">
      <w:pPr>
        <w:rPr>
          <w:bCs/>
          <w:iCs/>
          <w:sz w:val="22"/>
          <w:szCs w:val="22"/>
        </w:rPr>
      </w:pPr>
      <w:r w:rsidRPr="00A867CF">
        <w:rPr>
          <w:bCs/>
          <w:iCs/>
          <w:sz w:val="22"/>
          <w:szCs w:val="22"/>
        </w:rPr>
        <w:t>№ ___ от _____</w:t>
      </w:r>
    </w:p>
    <w:p w14:paraId="52BE637F" w14:textId="77777777" w:rsidR="00A867CF" w:rsidRPr="00A867CF" w:rsidRDefault="00A867CF" w:rsidP="00A867CF">
      <w:pPr>
        <w:jc w:val="center"/>
        <w:rPr>
          <w:b/>
          <w:bCs/>
          <w:iCs/>
          <w:sz w:val="22"/>
          <w:szCs w:val="22"/>
        </w:rPr>
      </w:pPr>
      <w:r w:rsidRPr="00A867CF">
        <w:rPr>
          <w:b/>
          <w:bCs/>
          <w:iCs/>
          <w:sz w:val="22"/>
          <w:szCs w:val="22"/>
        </w:rPr>
        <w:t>Коммерческое предложение</w:t>
      </w:r>
    </w:p>
    <w:p w14:paraId="6CFBE8DC" w14:textId="77777777" w:rsidR="00A867CF" w:rsidRPr="00A867CF" w:rsidRDefault="00A867CF" w:rsidP="005D59D4">
      <w:pPr>
        <w:spacing w:before="0"/>
        <w:rPr>
          <w:bCs/>
          <w:iCs/>
          <w:sz w:val="22"/>
          <w:szCs w:val="22"/>
        </w:rPr>
      </w:pPr>
      <w:r w:rsidRPr="00A867CF">
        <w:rPr>
          <w:bCs/>
          <w:iCs/>
          <w:sz w:val="22"/>
          <w:szCs w:val="22"/>
        </w:rPr>
        <w:t xml:space="preserve">Изучив извещение и документацию о проведении запроса предложений </w:t>
      </w:r>
      <w:r w:rsidR="005D59D4" w:rsidRPr="00A867CF">
        <w:rPr>
          <w:bCs/>
          <w:iCs/>
          <w:sz w:val="22"/>
          <w:szCs w:val="22"/>
        </w:rPr>
        <w:t>(открытый/закрытый запрос предложений-</w:t>
      </w:r>
      <w:r w:rsidR="005D59D4" w:rsidRPr="00A867CF">
        <w:rPr>
          <w:b/>
          <w:bCs/>
          <w:iCs/>
          <w:sz w:val="22"/>
          <w:szCs w:val="22"/>
        </w:rPr>
        <w:t>выбрать</w:t>
      </w:r>
      <w:r w:rsidR="005D59D4" w:rsidRPr="00A867CF">
        <w:rPr>
          <w:bCs/>
          <w:iCs/>
          <w:sz w:val="22"/>
          <w:szCs w:val="22"/>
        </w:rPr>
        <w:t>)</w:t>
      </w:r>
      <w:r w:rsidR="005D59D4" w:rsidRPr="00A867CF">
        <w:rPr>
          <w:sz w:val="22"/>
          <w:szCs w:val="22"/>
        </w:rPr>
        <w:t xml:space="preserve"> </w:t>
      </w:r>
      <w:r w:rsidRPr="00A867CF">
        <w:rPr>
          <w:sz w:val="22"/>
          <w:szCs w:val="22"/>
        </w:rPr>
        <w:t>(включая все изменения и разъяснения к ним)</w:t>
      </w:r>
      <w:r w:rsidRPr="00A867CF">
        <w:rPr>
          <w:bCs/>
          <w:iCs/>
          <w:sz w:val="22"/>
          <w:szCs w:val="22"/>
        </w:rPr>
        <w:t xml:space="preserve"> №___ от___, включая все приложения и безоговорочно принимая установленные в них требования и условия проведения закупки, участник закупки:</w:t>
      </w:r>
    </w:p>
    <w:p w14:paraId="17212514" w14:textId="77777777" w:rsidR="00A867CF" w:rsidRPr="0054589D" w:rsidRDefault="00A867CF" w:rsidP="005D59D4">
      <w:pPr>
        <w:shd w:val="clear" w:color="auto" w:fill="FFFFFF"/>
        <w:spacing w:before="0"/>
        <w:rPr>
          <w:rFonts w:ascii="Helvetica" w:hAnsi="Helvetica"/>
          <w:color w:val="34343C"/>
          <w:sz w:val="23"/>
          <w:szCs w:val="23"/>
        </w:rPr>
      </w:pPr>
      <w:r w:rsidRPr="0054589D">
        <w:rPr>
          <w:rFonts w:ascii="Helvetica" w:hAnsi="Helvetica"/>
          <w:color w:val="34343C"/>
          <w:sz w:val="23"/>
          <w:szCs w:val="23"/>
        </w:rPr>
        <w:t>_______________________________________________________________________,</w:t>
      </w:r>
    </w:p>
    <w:p w14:paraId="6D982C22" w14:textId="77777777" w:rsidR="00A867CF" w:rsidRPr="0054589D" w:rsidRDefault="00A867CF" w:rsidP="005D59D4">
      <w:pPr>
        <w:shd w:val="clear" w:color="auto" w:fill="FFFFFF"/>
        <w:spacing w:before="0"/>
        <w:ind w:firstLine="708"/>
        <w:rPr>
          <w:color w:val="34343C"/>
          <w:sz w:val="16"/>
          <w:szCs w:val="16"/>
        </w:rPr>
      </w:pPr>
      <w:r w:rsidRPr="0054589D">
        <w:rPr>
          <w:color w:val="34343C"/>
          <w:sz w:val="16"/>
          <w:szCs w:val="16"/>
        </w:rPr>
        <w:t>(полное наименование участника с указанием организационно-правовой формы, ИНН, КПП, ОГРН)</w:t>
      </w:r>
    </w:p>
    <w:p w14:paraId="01E1F337" w14:textId="77777777" w:rsidR="00A867CF" w:rsidRPr="00A867CF" w:rsidRDefault="00A867CF" w:rsidP="005D59D4">
      <w:pPr>
        <w:spacing w:before="0"/>
        <w:rPr>
          <w:bCs/>
          <w:iCs/>
          <w:sz w:val="22"/>
          <w:szCs w:val="22"/>
        </w:rPr>
      </w:pPr>
      <w:r w:rsidRPr="00A867CF">
        <w:rPr>
          <w:bCs/>
          <w:iCs/>
          <w:sz w:val="22"/>
          <w:szCs w:val="22"/>
        </w:rPr>
        <w:t>зарегистрированный по адресу:</w:t>
      </w:r>
    </w:p>
    <w:p w14:paraId="543C36F5" w14:textId="77777777" w:rsidR="00A867CF" w:rsidRPr="0054589D" w:rsidRDefault="00A867CF" w:rsidP="005D59D4">
      <w:pPr>
        <w:shd w:val="clear" w:color="auto" w:fill="FFFFFF"/>
        <w:spacing w:before="0"/>
        <w:rPr>
          <w:rFonts w:ascii="Helvetica" w:hAnsi="Helvetica"/>
          <w:color w:val="34343C"/>
          <w:sz w:val="23"/>
          <w:szCs w:val="23"/>
        </w:rPr>
      </w:pPr>
      <w:r w:rsidRPr="0054589D">
        <w:rPr>
          <w:rFonts w:ascii="Helvetica" w:hAnsi="Helvetica"/>
          <w:color w:val="34343C"/>
          <w:sz w:val="23"/>
          <w:szCs w:val="23"/>
        </w:rPr>
        <w:t>_______________________________________________________________________,</w:t>
      </w:r>
    </w:p>
    <w:p w14:paraId="251534C4" w14:textId="77777777" w:rsidR="00A867CF" w:rsidRPr="0054589D" w:rsidRDefault="00A867CF" w:rsidP="005D59D4">
      <w:pPr>
        <w:shd w:val="clear" w:color="auto" w:fill="FFFFFF"/>
        <w:spacing w:before="0"/>
        <w:ind w:left="2832" w:firstLine="708"/>
        <w:rPr>
          <w:color w:val="34343C"/>
          <w:sz w:val="16"/>
          <w:szCs w:val="16"/>
        </w:rPr>
      </w:pPr>
      <w:r w:rsidRPr="0054589D">
        <w:rPr>
          <w:color w:val="34343C"/>
          <w:sz w:val="16"/>
          <w:szCs w:val="16"/>
        </w:rPr>
        <w:t>(место нахождения участника)</w:t>
      </w:r>
    </w:p>
    <w:p w14:paraId="399612ED" w14:textId="77777777" w:rsidR="00A867CF" w:rsidRPr="00A867CF" w:rsidRDefault="00A867CF" w:rsidP="005D59D4">
      <w:pPr>
        <w:spacing w:before="0"/>
        <w:rPr>
          <w:bCs/>
          <w:iCs/>
          <w:sz w:val="22"/>
          <w:szCs w:val="22"/>
        </w:rPr>
      </w:pPr>
      <w:r w:rsidRPr="00A867CF">
        <w:rPr>
          <w:bCs/>
          <w:iCs/>
          <w:sz w:val="22"/>
          <w:szCs w:val="22"/>
        </w:rPr>
        <w:t>направляет ценовую информацию в части стоимости единицы товара (работы, услуги) и общей цены договора на поставку___________, с учетом всех характеристик и условий, отраженных в запросе.</w:t>
      </w:r>
    </w:p>
    <w:p w14:paraId="4D60F220" w14:textId="77777777" w:rsidR="00A867CF" w:rsidRDefault="00A867CF" w:rsidP="00A867CF">
      <w:pPr>
        <w:rPr>
          <w:bCs/>
          <w:i/>
          <w:iCs/>
          <w:sz w:val="24"/>
          <w:szCs w:val="24"/>
        </w:rPr>
      </w:pPr>
    </w:p>
    <w:tbl>
      <w:tblPr>
        <w:tblStyle w:val="afffd"/>
        <w:tblW w:w="0" w:type="auto"/>
        <w:tblLook w:val="04A0" w:firstRow="1" w:lastRow="0" w:firstColumn="1" w:lastColumn="0" w:noHBand="0" w:noVBand="1"/>
      </w:tblPr>
      <w:tblGrid>
        <w:gridCol w:w="642"/>
        <w:gridCol w:w="1370"/>
        <w:gridCol w:w="1479"/>
        <w:gridCol w:w="1380"/>
        <w:gridCol w:w="1418"/>
        <w:gridCol w:w="551"/>
        <w:gridCol w:w="1316"/>
        <w:gridCol w:w="586"/>
        <w:gridCol w:w="1027"/>
      </w:tblGrid>
      <w:tr w:rsidR="00A867CF" w:rsidRPr="00A867CF" w14:paraId="2F528543" w14:textId="77777777" w:rsidTr="00D97334">
        <w:tc>
          <w:tcPr>
            <w:tcW w:w="1029" w:type="dxa"/>
          </w:tcPr>
          <w:p w14:paraId="1B35A246" w14:textId="77777777" w:rsidR="00A867CF" w:rsidRPr="00A867CF" w:rsidRDefault="00A867CF" w:rsidP="00D97334">
            <w:pPr>
              <w:jc w:val="center"/>
              <w:rPr>
                <w:bCs/>
                <w:iCs/>
                <w:sz w:val="22"/>
                <w:szCs w:val="22"/>
              </w:rPr>
            </w:pPr>
            <w:r w:rsidRPr="00A867CF">
              <w:rPr>
                <w:bCs/>
                <w:iCs/>
                <w:sz w:val="22"/>
                <w:szCs w:val="22"/>
              </w:rPr>
              <w:t>№п/п</w:t>
            </w:r>
          </w:p>
        </w:tc>
        <w:tc>
          <w:tcPr>
            <w:tcW w:w="1465" w:type="dxa"/>
          </w:tcPr>
          <w:p w14:paraId="739F1970" w14:textId="77777777" w:rsidR="00A867CF" w:rsidRPr="00A867CF" w:rsidRDefault="00A867CF" w:rsidP="00D97334">
            <w:pPr>
              <w:jc w:val="center"/>
              <w:rPr>
                <w:bCs/>
                <w:iCs/>
                <w:sz w:val="22"/>
                <w:szCs w:val="22"/>
              </w:rPr>
            </w:pPr>
            <w:r w:rsidRPr="00A867CF">
              <w:rPr>
                <w:bCs/>
                <w:iCs/>
                <w:sz w:val="22"/>
                <w:szCs w:val="22"/>
              </w:rPr>
              <w:t>Наименование предлагаемой продукции</w:t>
            </w:r>
          </w:p>
        </w:tc>
        <w:tc>
          <w:tcPr>
            <w:tcW w:w="907" w:type="dxa"/>
          </w:tcPr>
          <w:p w14:paraId="399FDEDD" w14:textId="77777777" w:rsidR="00A867CF" w:rsidRPr="00A867CF" w:rsidRDefault="00A867CF" w:rsidP="00D97334">
            <w:pPr>
              <w:ind w:left="-51" w:right="-186"/>
              <w:jc w:val="center"/>
              <w:rPr>
                <w:bCs/>
                <w:iCs/>
                <w:sz w:val="22"/>
                <w:szCs w:val="22"/>
              </w:rPr>
            </w:pPr>
            <w:r w:rsidRPr="00A867CF">
              <w:rPr>
                <w:bCs/>
                <w:iCs/>
                <w:sz w:val="22"/>
                <w:szCs w:val="22"/>
              </w:rPr>
              <w:t>Требование заказчика (технические характеристики)</w:t>
            </w:r>
          </w:p>
        </w:tc>
        <w:tc>
          <w:tcPr>
            <w:tcW w:w="907" w:type="dxa"/>
          </w:tcPr>
          <w:p w14:paraId="4535A3D2" w14:textId="77777777" w:rsidR="00A867CF" w:rsidRPr="00A867CF" w:rsidRDefault="00A867CF" w:rsidP="00D97334">
            <w:pPr>
              <w:ind w:left="-168" w:right="-113" w:firstLine="168"/>
              <w:jc w:val="center"/>
              <w:rPr>
                <w:bCs/>
                <w:iCs/>
                <w:sz w:val="22"/>
                <w:szCs w:val="22"/>
              </w:rPr>
            </w:pPr>
            <w:r w:rsidRPr="00A867CF">
              <w:rPr>
                <w:bCs/>
                <w:iCs/>
                <w:sz w:val="22"/>
                <w:szCs w:val="22"/>
              </w:rPr>
              <w:t>Предложение участника (технические характеристики)</w:t>
            </w:r>
          </w:p>
        </w:tc>
        <w:tc>
          <w:tcPr>
            <w:tcW w:w="1517" w:type="dxa"/>
          </w:tcPr>
          <w:p w14:paraId="35DA7978" w14:textId="77777777" w:rsidR="00A867CF" w:rsidRPr="00A867CF" w:rsidRDefault="00A867CF" w:rsidP="00D97334">
            <w:pPr>
              <w:jc w:val="center"/>
              <w:rPr>
                <w:bCs/>
                <w:iCs/>
                <w:sz w:val="22"/>
                <w:szCs w:val="22"/>
              </w:rPr>
            </w:pPr>
            <w:r w:rsidRPr="00A867CF">
              <w:rPr>
                <w:bCs/>
                <w:iCs/>
                <w:sz w:val="22"/>
                <w:szCs w:val="22"/>
              </w:rPr>
              <w:t>Производитель</w:t>
            </w:r>
          </w:p>
        </w:tc>
        <w:tc>
          <w:tcPr>
            <w:tcW w:w="1064" w:type="dxa"/>
          </w:tcPr>
          <w:p w14:paraId="1972C3B1" w14:textId="77777777" w:rsidR="00A867CF" w:rsidRPr="00A867CF" w:rsidRDefault="00A867CF" w:rsidP="00D97334">
            <w:pPr>
              <w:jc w:val="center"/>
              <w:rPr>
                <w:bCs/>
                <w:iCs/>
                <w:sz w:val="22"/>
                <w:szCs w:val="22"/>
              </w:rPr>
            </w:pPr>
            <w:r w:rsidRPr="00A867CF">
              <w:rPr>
                <w:bCs/>
                <w:iCs/>
                <w:sz w:val="22"/>
                <w:szCs w:val="22"/>
              </w:rPr>
              <w:t>Ед. изм.</w:t>
            </w:r>
          </w:p>
        </w:tc>
        <w:tc>
          <w:tcPr>
            <w:tcW w:w="1407" w:type="dxa"/>
          </w:tcPr>
          <w:p w14:paraId="62CA21A2" w14:textId="77777777" w:rsidR="00A867CF" w:rsidRPr="00A867CF" w:rsidRDefault="00A867CF" w:rsidP="00D97334">
            <w:pPr>
              <w:jc w:val="center"/>
              <w:rPr>
                <w:bCs/>
                <w:iCs/>
                <w:sz w:val="22"/>
                <w:szCs w:val="22"/>
              </w:rPr>
            </w:pPr>
            <w:r w:rsidRPr="00A867CF">
              <w:rPr>
                <w:bCs/>
                <w:iCs/>
                <w:sz w:val="22"/>
                <w:szCs w:val="22"/>
              </w:rPr>
              <w:t>Предлагаемая цена одной единицы продукции, руб. без НДС</w:t>
            </w:r>
          </w:p>
        </w:tc>
        <w:tc>
          <w:tcPr>
            <w:tcW w:w="1014" w:type="dxa"/>
          </w:tcPr>
          <w:p w14:paraId="7F7936DD" w14:textId="77777777" w:rsidR="00A867CF" w:rsidRPr="00A867CF" w:rsidRDefault="00A867CF" w:rsidP="00D97334">
            <w:pPr>
              <w:jc w:val="center"/>
              <w:rPr>
                <w:bCs/>
                <w:iCs/>
                <w:sz w:val="22"/>
                <w:szCs w:val="22"/>
              </w:rPr>
            </w:pPr>
            <w:r w:rsidRPr="00A867CF">
              <w:rPr>
                <w:bCs/>
                <w:iCs/>
                <w:sz w:val="22"/>
                <w:szCs w:val="22"/>
              </w:rPr>
              <w:t>Кол-во</w:t>
            </w:r>
          </w:p>
        </w:tc>
        <w:tc>
          <w:tcPr>
            <w:tcW w:w="1146" w:type="dxa"/>
          </w:tcPr>
          <w:p w14:paraId="683AB584" w14:textId="77777777" w:rsidR="00A867CF" w:rsidRPr="00A867CF" w:rsidRDefault="00A867CF" w:rsidP="00D97334">
            <w:pPr>
              <w:jc w:val="center"/>
              <w:rPr>
                <w:bCs/>
                <w:iCs/>
                <w:sz w:val="22"/>
                <w:szCs w:val="22"/>
              </w:rPr>
            </w:pPr>
            <w:r w:rsidRPr="00A867CF">
              <w:rPr>
                <w:bCs/>
                <w:iCs/>
                <w:sz w:val="22"/>
                <w:szCs w:val="22"/>
              </w:rPr>
              <w:t>Итоговая стоимость позиции (руб. без НДС)</w:t>
            </w:r>
          </w:p>
        </w:tc>
      </w:tr>
      <w:tr w:rsidR="00A867CF" w:rsidRPr="00A867CF" w14:paraId="6C45BD46" w14:textId="77777777" w:rsidTr="00D97334">
        <w:tc>
          <w:tcPr>
            <w:tcW w:w="1029" w:type="dxa"/>
          </w:tcPr>
          <w:p w14:paraId="0BCF1BEE" w14:textId="77777777" w:rsidR="00A867CF" w:rsidRPr="00A867CF" w:rsidRDefault="00A867CF" w:rsidP="00D97334">
            <w:pPr>
              <w:rPr>
                <w:bCs/>
                <w:iCs/>
                <w:sz w:val="22"/>
                <w:szCs w:val="22"/>
              </w:rPr>
            </w:pPr>
            <w:r w:rsidRPr="00A867CF">
              <w:rPr>
                <w:bCs/>
                <w:iCs/>
                <w:sz w:val="22"/>
                <w:szCs w:val="22"/>
              </w:rPr>
              <w:t>1</w:t>
            </w:r>
          </w:p>
        </w:tc>
        <w:tc>
          <w:tcPr>
            <w:tcW w:w="1465" w:type="dxa"/>
          </w:tcPr>
          <w:p w14:paraId="236F42F8" w14:textId="77777777" w:rsidR="00A867CF" w:rsidRPr="00A867CF" w:rsidRDefault="00A867CF" w:rsidP="00D97334">
            <w:pPr>
              <w:rPr>
                <w:bCs/>
                <w:iCs/>
                <w:sz w:val="22"/>
                <w:szCs w:val="22"/>
              </w:rPr>
            </w:pPr>
          </w:p>
        </w:tc>
        <w:tc>
          <w:tcPr>
            <w:tcW w:w="907" w:type="dxa"/>
          </w:tcPr>
          <w:p w14:paraId="7E68DED6" w14:textId="77777777" w:rsidR="00A867CF" w:rsidRPr="00A867CF" w:rsidRDefault="00A867CF" w:rsidP="00D97334">
            <w:pPr>
              <w:rPr>
                <w:bCs/>
                <w:iCs/>
                <w:sz w:val="22"/>
                <w:szCs w:val="22"/>
              </w:rPr>
            </w:pPr>
          </w:p>
        </w:tc>
        <w:tc>
          <w:tcPr>
            <w:tcW w:w="907" w:type="dxa"/>
          </w:tcPr>
          <w:p w14:paraId="1839A12B" w14:textId="77777777" w:rsidR="00A867CF" w:rsidRPr="00A867CF" w:rsidRDefault="00A867CF" w:rsidP="00D97334">
            <w:pPr>
              <w:rPr>
                <w:bCs/>
                <w:iCs/>
                <w:sz w:val="22"/>
                <w:szCs w:val="22"/>
              </w:rPr>
            </w:pPr>
          </w:p>
        </w:tc>
        <w:tc>
          <w:tcPr>
            <w:tcW w:w="1517" w:type="dxa"/>
          </w:tcPr>
          <w:p w14:paraId="75E8B7F9" w14:textId="77777777" w:rsidR="00A867CF" w:rsidRPr="00A867CF" w:rsidRDefault="00A867CF" w:rsidP="00D97334">
            <w:pPr>
              <w:rPr>
                <w:bCs/>
                <w:iCs/>
                <w:sz w:val="22"/>
                <w:szCs w:val="22"/>
              </w:rPr>
            </w:pPr>
          </w:p>
        </w:tc>
        <w:tc>
          <w:tcPr>
            <w:tcW w:w="1064" w:type="dxa"/>
          </w:tcPr>
          <w:p w14:paraId="7BE6C4FD" w14:textId="77777777" w:rsidR="00A867CF" w:rsidRPr="00A867CF" w:rsidRDefault="00A867CF" w:rsidP="00D97334">
            <w:pPr>
              <w:rPr>
                <w:bCs/>
                <w:iCs/>
                <w:sz w:val="22"/>
                <w:szCs w:val="22"/>
              </w:rPr>
            </w:pPr>
          </w:p>
        </w:tc>
        <w:tc>
          <w:tcPr>
            <w:tcW w:w="1407" w:type="dxa"/>
          </w:tcPr>
          <w:p w14:paraId="5F200FBA" w14:textId="77777777" w:rsidR="00A867CF" w:rsidRPr="00A867CF" w:rsidRDefault="00A867CF" w:rsidP="00D97334">
            <w:pPr>
              <w:rPr>
                <w:bCs/>
                <w:iCs/>
                <w:sz w:val="22"/>
                <w:szCs w:val="22"/>
              </w:rPr>
            </w:pPr>
          </w:p>
        </w:tc>
        <w:tc>
          <w:tcPr>
            <w:tcW w:w="1014" w:type="dxa"/>
          </w:tcPr>
          <w:p w14:paraId="6C08291C" w14:textId="77777777" w:rsidR="00A867CF" w:rsidRPr="00A867CF" w:rsidRDefault="00A867CF" w:rsidP="00D97334">
            <w:pPr>
              <w:rPr>
                <w:bCs/>
                <w:iCs/>
                <w:sz w:val="22"/>
                <w:szCs w:val="22"/>
              </w:rPr>
            </w:pPr>
          </w:p>
        </w:tc>
        <w:tc>
          <w:tcPr>
            <w:tcW w:w="1146" w:type="dxa"/>
          </w:tcPr>
          <w:p w14:paraId="101E0F83" w14:textId="77777777" w:rsidR="00A867CF" w:rsidRPr="00A867CF" w:rsidRDefault="00A867CF" w:rsidP="00D97334">
            <w:pPr>
              <w:rPr>
                <w:bCs/>
                <w:iCs/>
                <w:sz w:val="22"/>
                <w:szCs w:val="22"/>
              </w:rPr>
            </w:pPr>
          </w:p>
        </w:tc>
      </w:tr>
      <w:tr w:rsidR="00A867CF" w:rsidRPr="00A867CF" w14:paraId="10900809" w14:textId="77777777" w:rsidTr="00D97334">
        <w:tc>
          <w:tcPr>
            <w:tcW w:w="1029" w:type="dxa"/>
          </w:tcPr>
          <w:p w14:paraId="4A7B1878" w14:textId="77777777" w:rsidR="00A867CF" w:rsidRPr="00A867CF" w:rsidRDefault="00A867CF" w:rsidP="00D97334">
            <w:pPr>
              <w:rPr>
                <w:bCs/>
                <w:iCs/>
                <w:sz w:val="22"/>
                <w:szCs w:val="22"/>
              </w:rPr>
            </w:pPr>
            <w:r w:rsidRPr="00A867CF">
              <w:rPr>
                <w:bCs/>
                <w:iCs/>
                <w:sz w:val="22"/>
                <w:szCs w:val="22"/>
              </w:rPr>
              <w:t>2</w:t>
            </w:r>
          </w:p>
        </w:tc>
        <w:tc>
          <w:tcPr>
            <w:tcW w:w="1465" w:type="dxa"/>
          </w:tcPr>
          <w:p w14:paraId="6F669F1D" w14:textId="77777777" w:rsidR="00A867CF" w:rsidRPr="00A867CF" w:rsidRDefault="00A867CF" w:rsidP="00D97334">
            <w:pPr>
              <w:rPr>
                <w:bCs/>
                <w:iCs/>
                <w:sz w:val="22"/>
                <w:szCs w:val="22"/>
              </w:rPr>
            </w:pPr>
          </w:p>
        </w:tc>
        <w:tc>
          <w:tcPr>
            <w:tcW w:w="907" w:type="dxa"/>
          </w:tcPr>
          <w:p w14:paraId="4EF30E79" w14:textId="77777777" w:rsidR="00A867CF" w:rsidRPr="00A867CF" w:rsidRDefault="00A867CF" w:rsidP="00D97334">
            <w:pPr>
              <w:rPr>
                <w:bCs/>
                <w:iCs/>
                <w:sz w:val="22"/>
                <w:szCs w:val="22"/>
              </w:rPr>
            </w:pPr>
          </w:p>
        </w:tc>
        <w:tc>
          <w:tcPr>
            <w:tcW w:w="907" w:type="dxa"/>
          </w:tcPr>
          <w:p w14:paraId="5D7F2A5F" w14:textId="77777777" w:rsidR="00A867CF" w:rsidRPr="00A867CF" w:rsidRDefault="00A867CF" w:rsidP="00D97334">
            <w:pPr>
              <w:rPr>
                <w:bCs/>
                <w:iCs/>
                <w:sz w:val="22"/>
                <w:szCs w:val="22"/>
              </w:rPr>
            </w:pPr>
          </w:p>
        </w:tc>
        <w:tc>
          <w:tcPr>
            <w:tcW w:w="1517" w:type="dxa"/>
          </w:tcPr>
          <w:p w14:paraId="7289665C" w14:textId="77777777" w:rsidR="00A867CF" w:rsidRPr="00A867CF" w:rsidRDefault="00A867CF" w:rsidP="00D97334">
            <w:pPr>
              <w:rPr>
                <w:bCs/>
                <w:iCs/>
                <w:sz w:val="22"/>
                <w:szCs w:val="22"/>
              </w:rPr>
            </w:pPr>
          </w:p>
        </w:tc>
        <w:tc>
          <w:tcPr>
            <w:tcW w:w="1064" w:type="dxa"/>
          </w:tcPr>
          <w:p w14:paraId="1C28CE30" w14:textId="77777777" w:rsidR="00A867CF" w:rsidRPr="00A867CF" w:rsidRDefault="00A867CF" w:rsidP="00D97334">
            <w:pPr>
              <w:rPr>
                <w:bCs/>
                <w:iCs/>
                <w:sz w:val="22"/>
                <w:szCs w:val="22"/>
              </w:rPr>
            </w:pPr>
          </w:p>
        </w:tc>
        <w:tc>
          <w:tcPr>
            <w:tcW w:w="1407" w:type="dxa"/>
          </w:tcPr>
          <w:p w14:paraId="647AB72A" w14:textId="77777777" w:rsidR="00A867CF" w:rsidRPr="00A867CF" w:rsidRDefault="00A867CF" w:rsidP="00D97334">
            <w:pPr>
              <w:rPr>
                <w:bCs/>
                <w:iCs/>
                <w:sz w:val="22"/>
                <w:szCs w:val="22"/>
              </w:rPr>
            </w:pPr>
          </w:p>
        </w:tc>
        <w:tc>
          <w:tcPr>
            <w:tcW w:w="1014" w:type="dxa"/>
          </w:tcPr>
          <w:p w14:paraId="52D1BB25" w14:textId="77777777" w:rsidR="00A867CF" w:rsidRPr="00A867CF" w:rsidRDefault="00A867CF" w:rsidP="00D97334">
            <w:pPr>
              <w:rPr>
                <w:bCs/>
                <w:iCs/>
                <w:sz w:val="22"/>
                <w:szCs w:val="22"/>
              </w:rPr>
            </w:pPr>
          </w:p>
        </w:tc>
        <w:tc>
          <w:tcPr>
            <w:tcW w:w="1146" w:type="dxa"/>
          </w:tcPr>
          <w:p w14:paraId="53056211" w14:textId="77777777" w:rsidR="00A867CF" w:rsidRPr="00A867CF" w:rsidRDefault="00A867CF" w:rsidP="00D97334">
            <w:pPr>
              <w:rPr>
                <w:bCs/>
                <w:iCs/>
                <w:sz w:val="22"/>
                <w:szCs w:val="22"/>
              </w:rPr>
            </w:pPr>
          </w:p>
        </w:tc>
      </w:tr>
      <w:tr w:rsidR="00A867CF" w:rsidRPr="00A867CF" w14:paraId="3D9FFDE9" w14:textId="77777777" w:rsidTr="00D97334">
        <w:tc>
          <w:tcPr>
            <w:tcW w:w="1029" w:type="dxa"/>
          </w:tcPr>
          <w:p w14:paraId="0090FD4B" w14:textId="77777777" w:rsidR="00A867CF" w:rsidRPr="00A867CF" w:rsidRDefault="00A867CF" w:rsidP="00D97334">
            <w:pPr>
              <w:rPr>
                <w:bCs/>
                <w:iCs/>
                <w:sz w:val="22"/>
                <w:szCs w:val="22"/>
              </w:rPr>
            </w:pPr>
          </w:p>
        </w:tc>
        <w:tc>
          <w:tcPr>
            <w:tcW w:w="8281" w:type="dxa"/>
            <w:gridSpan w:val="7"/>
          </w:tcPr>
          <w:p w14:paraId="5551C650" w14:textId="77777777" w:rsidR="00A867CF" w:rsidRPr="00A867CF" w:rsidRDefault="00A867CF" w:rsidP="00D97334">
            <w:pPr>
              <w:jc w:val="right"/>
              <w:rPr>
                <w:bCs/>
                <w:iCs/>
                <w:sz w:val="22"/>
                <w:szCs w:val="22"/>
              </w:rPr>
            </w:pPr>
            <w:r w:rsidRPr="00A867CF">
              <w:rPr>
                <w:bCs/>
                <w:iCs/>
                <w:sz w:val="22"/>
                <w:szCs w:val="22"/>
              </w:rPr>
              <w:t>ИТОГО без НДС:</w:t>
            </w:r>
          </w:p>
        </w:tc>
        <w:tc>
          <w:tcPr>
            <w:tcW w:w="1146" w:type="dxa"/>
          </w:tcPr>
          <w:p w14:paraId="3D31E160" w14:textId="77777777" w:rsidR="00A867CF" w:rsidRPr="00A867CF" w:rsidRDefault="00A867CF" w:rsidP="00D97334">
            <w:pPr>
              <w:rPr>
                <w:bCs/>
                <w:iCs/>
                <w:sz w:val="22"/>
                <w:szCs w:val="22"/>
              </w:rPr>
            </w:pPr>
          </w:p>
        </w:tc>
      </w:tr>
      <w:tr w:rsidR="00A867CF" w:rsidRPr="00A867CF" w14:paraId="7AF6EAC3" w14:textId="77777777" w:rsidTr="00D97334">
        <w:tc>
          <w:tcPr>
            <w:tcW w:w="1029" w:type="dxa"/>
          </w:tcPr>
          <w:p w14:paraId="3DDCABE9" w14:textId="77777777" w:rsidR="00A867CF" w:rsidRPr="00A867CF" w:rsidRDefault="00A867CF" w:rsidP="00D97334">
            <w:pPr>
              <w:rPr>
                <w:bCs/>
                <w:iCs/>
                <w:sz w:val="22"/>
                <w:szCs w:val="22"/>
              </w:rPr>
            </w:pPr>
          </w:p>
        </w:tc>
        <w:tc>
          <w:tcPr>
            <w:tcW w:w="8281" w:type="dxa"/>
            <w:gridSpan w:val="7"/>
          </w:tcPr>
          <w:p w14:paraId="55BBE26F" w14:textId="77777777" w:rsidR="00A867CF" w:rsidRPr="00A867CF" w:rsidRDefault="00A867CF" w:rsidP="00D97334">
            <w:pPr>
              <w:jc w:val="right"/>
              <w:rPr>
                <w:bCs/>
                <w:iCs/>
                <w:sz w:val="22"/>
                <w:szCs w:val="22"/>
              </w:rPr>
            </w:pPr>
            <w:r w:rsidRPr="00A867CF">
              <w:rPr>
                <w:bCs/>
                <w:iCs/>
                <w:sz w:val="22"/>
                <w:szCs w:val="22"/>
              </w:rPr>
              <w:t>Кроме того, НДС (__%)</w:t>
            </w:r>
          </w:p>
        </w:tc>
        <w:tc>
          <w:tcPr>
            <w:tcW w:w="1146" w:type="dxa"/>
          </w:tcPr>
          <w:p w14:paraId="23EA9F88" w14:textId="77777777" w:rsidR="00A867CF" w:rsidRPr="00A867CF" w:rsidRDefault="00A867CF" w:rsidP="00D97334">
            <w:pPr>
              <w:rPr>
                <w:bCs/>
                <w:iCs/>
                <w:sz w:val="22"/>
                <w:szCs w:val="22"/>
              </w:rPr>
            </w:pPr>
          </w:p>
        </w:tc>
      </w:tr>
      <w:tr w:rsidR="00A867CF" w:rsidRPr="00A867CF" w14:paraId="54DA30D8" w14:textId="77777777" w:rsidTr="00D97334">
        <w:tc>
          <w:tcPr>
            <w:tcW w:w="1029" w:type="dxa"/>
          </w:tcPr>
          <w:p w14:paraId="6D992A2E" w14:textId="77777777" w:rsidR="00A867CF" w:rsidRPr="00A867CF" w:rsidRDefault="00A867CF" w:rsidP="00D97334">
            <w:pPr>
              <w:rPr>
                <w:bCs/>
                <w:iCs/>
                <w:sz w:val="22"/>
                <w:szCs w:val="22"/>
              </w:rPr>
            </w:pPr>
          </w:p>
        </w:tc>
        <w:tc>
          <w:tcPr>
            <w:tcW w:w="8281" w:type="dxa"/>
            <w:gridSpan w:val="7"/>
          </w:tcPr>
          <w:p w14:paraId="27F423EB" w14:textId="77777777" w:rsidR="00A867CF" w:rsidRPr="00A867CF" w:rsidRDefault="00A867CF" w:rsidP="00D97334">
            <w:pPr>
              <w:jc w:val="right"/>
              <w:rPr>
                <w:bCs/>
                <w:iCs/>
                <w:sz w:val="22"/>
                <w:szCs w:val="22"/>
              </w:rPr>
            </w:pPr>
            <w:r w:rsidRPr="00A867CF">
              <w:rPr>
                <w:bCs/>
                <w:iCs/>
                <w:sz w:val="22"/>
                <w:szCs w:val="22"/>
              </w:rPr>
              <w:t>ИТОГО с НДС:</w:t>
            </w:r>
          </w:p>
        </w:tc>
        <w:tc>
          <w:tcPr>
            <w:tcW w:w="1146" w:type="dxa"/>
          </w:tcPr>
          <w:p w14:paraId="5C12B5ED" w14:textId="77777777" w:rsidR="00A867CF" w:rsidRPr="00A867CF" w:rsidRDefault="00A867CF" w:rsidP="00D97334">
            <w:pPr>
              <w:rPr>
                <w:bCs/>
                <w:iCs/>
                <w:sz w:val="22"/>
                <w:szCs w:val="22"/>
              </w:rPr>
            </w:pPr>
          </w:p>
        </w:tc>
      </w:tr>
    </w:tbl>
    <w:p w14:paraId="5190AFF3" w14:textId="77777777" w:rsidR="00A867CF" w:rsidRPr="005D59D4" w:rsidRDefault="00A867CF" w:rsidP="009011CC">
      <w:pPr>
        <w:numPr>
          <w:ilvl w:val="0"/>
          <w:numId w:val="13"/>
        </w:numPr>
        <w:snapToGrid/>
        <w:spacing w:before="0"/>
        <w:ind w:left="0" w:firstLine="426"/>
        <w:rPr>
          <w:sz w:val="22"/>
          <w:szCs w:val="22"/>
        </w:rPr>
      </w:pPr>
      <w:r w:rsidRPr="005D59D4">
        <w:rPr>
          <w:sz w:val="22"/>
          <w:szCs w:val="22"/>
        </w:rPr>
        <w:t>способ доставки - (доставка до склада Покупателя в г. Салават);</w:t>
      </w:r>
    </w:p>
    <w:p w14:paraId="36BAE32E" w14:textId="77777777" w:rsidR="00A867CF" w:rsidRPr="005D59D4" w:rsidRDefault="00A867CF" w:rsidP="009011CC">
      <w:pPr>
        <w:numPr>
          <w:ilvl w:val="0"/>
          <w:numId w:val="13"/>
        </w:numPr>
        <w:snapToGrid/>
        <w:spacing w:before="0"/>
        <w:ind w:left="0" w:firstLine="426"/>
        <w:rPr>
          <w:sz w:val="22"/>
          <w:szCs w:val="22"/>
        </w:rPr>
      </w:pPr>
      <w:r w:rsidRPr="005D59D4">
        <w:rPr>
          <w:sz w:val="22"/>
          <w:szCs w:val="22"/>
        </w:rPr>
        <w:t xml:space="preserve"> срок поставки</w:t>
      </w:r>
      <w:r w:rsidRPr="005D59D4">
        <w:rPr>
          <w:i/>
          <w:sz w:val="22"/>
          <w:szCs w:val="22"/>
        </w:rPr>
        <w:t>-_____________ (указывается общий срок/период поставки);</w:t>
      </w:r>
    </w:p>
    <w:p w14:paraId="3AAA36C0" w14:textId="77777777" w:rsidR="00A867CF" w:rsidRPr="005D59D4" w:rsidRDefault="00A867CF" w:rsidP="009011CC">
      <w:pPr>
        <w:numPr>
          <w:ilvl w:val="0"/>
          <w:numId w:val="13"/>
        </w:numPr>
        <w:snapToGrid/>
        <w:spacing w:before="0"/>
        <w:ind w:left="0" w:firstLine="426"/>
        <w:rPr>
          <w:sz w:val="22"/>
          <w:szCs w:val="22"/>
        </w:rPr>
      </w:pPr>
      <w:r w:rsidRPr="005D59D4">
        <w:rPr>
          <w:sz w:val="22"/>
          <w:szCs w:val="22"/>
        </w:rPr>
        <w:t>условия оплаты-________________;</w:t>
      </w:r>
    </w:p>
    <w:p w14:paraId="2F0331D4" w14:textId="77777777" w:rsidR="00A867CF" w:rsidRPr="005D59D4" w:rsidRDefault="00A867CF" w:rsidP="009011CC">
      <w:pPr>
        <w:numPr>
          <w:ilvl w:val="0"/>
          <w:numId w:val="13"/>
        </w:numPr>
        <w:snapToGrid/>
        <w:spacing w:before="0"/>
        <w:ind w:left="0" w:firstLine="426"/>
        <w:rPr>
          <w:sz w:val="22"/>
          <w:szCs w:val="22"/>
        </w:rPr>
      </w:pPr>
      <w:r w:rsidRPr="005D59D4">
        <w:rPr>
          <w:sz w:val="22"/>
          <w:szCs w:val="22"/>
        </w:rPr>
        <w:t>электронный адрес для рассылки запросов на поставку-_______________;</w:t>
      </w:r>
    </w:p>
    <w:p w14:paraId="289B4FD5" w14:textId="77777777" w:rsidR="00A867CF" w:rsidRPr="005D59D4" w:rsidRDefault="00A867CF" w:rsidP="009011CC">
      <w:pPr>
        <w:numPr>
          <w:ilvl w:val="0"/>
          <w:numId w:val="13"/>
        </w:numPr>
        <w:snapToGrid/>
        <w:spacing w:before="0"/>
        <w:ind w:left="0" w:firstLine="426"/>
        <w:rPr>
          <w:sz w:val="22"/>
          <w:szCs w:val="22"/>
        </w:rPr>
      </w:pPr>
      <w:r w:rsidRPr="005D59D4">
        <w:rPr>
          <w:sz w:val="22"/>
          <w:szCs w:val="22"/>
        </w:rPr>
        <w:t>дополнительные сведения (фасовка, норма отгрузки и т.д.)-__________;</w:t>
      </w:r>
    </w:p>
    <w:p w14:paraId="69527299" w14:textId="77777777" w:rsidR="00A867CF" w:rsidRPr="005D59D4" w:rsidRDefault="00A867CF" w:rsidP="009011CC">
      <w:pPr>
        <w:numPr>
          <w:ilvl w:val="0"/>
          <w:numId w:val="13"/>
        </w:numPr>
        <w:snapToGrid/>
        <w:spacing w:before="0"/>
        <w:ind w:left="0" w:firstLine="426"/>
        <w:rPr>
          <w:sz w:val="22"/>
          <w:szCs w:val="22"/>
        </w:rPr>
      </w:pPr>
      <w:r w:rsidRPr="005D59D4">
        <w:rPr>
          <w:sz w:val="22"/>
          <w:szCs w:val="22"/>
        </w:rPr>
        <w:t xml:space="preserve">срок действия технико-коммерческого предложения- </w:t>
      </w:r>
      <w:r w:rsidR="005D59D4">
        <w:rPr>
          <w:sz w:val="22"/>
          <w:szCs w:val="22"/>
        </w:rPr>
        <w:t>90 (девяносто) календарных дней с даты окончания срока подачи заявок, установленной в документации о закупке</w:t>
      </w:r>
      <w:r w:rsidRPr="005D59D4">
        <w:rPr>
          <w:sz w:val="22"/>
          <w:szCs w:val="22"/>
        </w:rPr>
        <w:t>;</w:t>
      </w:r>
    </w:p>
    <w:p w14:paraId="1B0337B8" w14:textId="77777777" w:rsidR="00A867CF" w:rsidRPr="005D59D4" w:rsidRDefault="00A867CF" w:rsidP="009011CC">
      <w:pPr>
        <w:numPr>
          <w:ilvl w:val="0"/>
          <w:numId w:val="13"/>
        </w:numPr>
        <w:snapToGrid/>
        <w:spacing w:before="0"/>
        <w:ind w:left="0" w:firstLine="426"/>
        <w:rPr>
          <w:sz w:val="22"/>
          <w:szCs w:val="22"/>
        </w:rPr>
      </w:pPr>
      <w:r w:rsidRPr="005D59D4">
        <w:rPr>
          <w:sz w:val="22"/>
          <w:szCs w:val="22"/>
        </w:rPr>
        <w:t>документы, подтверждающие качество изготовления и соответствие требованиям нормативно-технических документов (ФНП ОПВ для ВХН и НП);</w:t>
      </w:r>
    </w:p>
    <w:p w14:paraId="657D430A" w14:textId="77777777" w:rsidR="00A867CF" w:rsidRDefault="00A867CF" w:rsidP="009011CC">
      <w:pPr>
        <w:numPr>
          <w:ilvl w:val="0"/>
          <w:numId w:val="13"/>
        </w:numPr>
        <w:snapToGrid/>
        <w:spacing w:before="0"/>
        <w:ind w:left="0" w:firstLine="426"/>
        <w:rPr>
          <w:sz w:val="22"/>
          <w:szCs w:val="22"/>
        </w:rPr>
      </w:pPr>
      <w:r w:rsidRPr="005D59D4">
        <w:rPr>
          <w:sz w:val="22"/>
          <w:szCs w:val="22"/>
        </w:rPr>
        <w:t>подтверждение полномочий Вашей организации от производителя или его официального дилера на реализацию предлагаемых товаров.</w:t>
      </w:r>
    </w:p>
    <w:p w14:paraId="1181D57D" w14:textId="77777777" w:rsidR="00D369FC" w:rsidRDefault="00D369FC" w:rsidP="00D369FC">
      <w:pPr>
        <w:snapToGrid/>
        <w:spacing w:before="0"/>
        <w:rPr>
          <w:sz w:val="22"/>
          <w:szCs w:val="22"/>
        </w:rPr>
      </w:pPr>
    </w:p>
    <w:p w14:paraId="3CE7E3BE" w14:textId="77777777" w:rsidR="00D369FC" w:rsidRPr="005D59D4" w:rsidRDefault="00D369FC" w:rsidP="00D369FC">
      <w:pPr>
        <w:snapToGrid/>
        <w:spacing w:before="0"/>
        <w:rPr>
          <w:sz w:val="22"/>
          <w:szCs w:val="22"/>
        </w:rPr>
      </w:pPr>
    </w:p>
    <w:p w14:paraId="2718C6DE" w14:textId="77777777" w:rsidR="00A867CF" w:rsidRPr="005D59D4" w:rsidRDefault="00A867CF" w:rsidP="00A867CF">
      <w:pPr>
        <w:pStyle w:val="aff6"/>
        <w:shd w:val="clear" w:color="auto" w:fill="FFFFFF"/>
        <w:ind w:left="1429"/>
        <w:rPr>
          <w:rFonts w:ascii="Times New Roman" w:hAnsi="Times New Roman"/>
          <w:color w:val="34343C"/>
          <w:sz w:val="22"/>
          <w:szCs w:val="22"/>
          <w:lang w:eastAsia="ru-RU"/>
        </w:rPr>
      </w:pPr>
      <w:r w:rsidRPr="005D59D4">
        <w:rPr>
          <w:rFonts w:ascii="Times New Roman" w:hAnsi="Times New Roman"/>
          <w:color w:val="34343C"/>
          <w:sz w:val="22"/>
          <w:szCs w:val="22"/>
          <w:lang w:eastAsia="ru-RU"/>
        </w:rPr>
        <w:t>____________________________________</w:t>
      </w:r>
    </w:p>
    <w:p w14:paraId="7C91FA20" w14:textId="77777777" w:rsidR="00A867CF" w:rsidRPr="005D59D4" w:rsidRDefault="00A867CF" w:rsidP="00A867CF">
      <w:pPr>
        <w:pStyle w:val="aff6"/>
        <w:shd w:val="clear" w:color="auto" w:fill="FFFFFF"/>
        <w:ind w:left="1429"/>
        <w:rPr>
          <w:rFonts w:ascii="Times New Roman" w:hAnsi="Times New Roman"/>
          <w:color w:val="34343C"/>
          <w:sz w:val="22"/>
          <w:szCs w:val="22"/>
          <w:lang w:eastAsia="ru-RU"/>
        </w:rPr>
      </w:pPr>
      <w:r w:rsidRPr="005D59D4">
        <w:rPr>
          <w:rFonts w:ascii="Times New Roman" w:hAnsi="Times New Roman"/>
          <w:color w:val="34343C"/>
          <w:sz w:val="22"/>
          <w:szCs w:val="22"/>
          <w:lang w:eastAsia="ru-RU"/>
        </w:rPr>
        <w:t>(подпись, М.П.)</w:t>
      </w:r>
    </w:p>
    <w:p w14:paraId="0735A8C5" w14:textId="77777777" w:rsidR="00A867CF" w:rsidRPr="005D59D4" w:rsidRDefault="00A867CF" w:rsidP="00A867CF">
      <w:pPr>
        <w:pStyle w:val="aff6"/>
        <w:shd w:val="clear" w:color="auto" w:fill="FFFFFF"/>
        <w:ind w:left="1429"/>
        <w:rPr>
          <w:rFonts w:ascii="Times New Roman" w:hAnsi="Times New Roman"/>
          <w:color w:val="34343C"/>
          <w:sz w:val="22"/>
          <w:szCs w:val="22"/>
          <w:lang w:eastAsia="ru-RU"/>
        </w:rPr>
      </w:pPr>
      <w:r w:rsidRPr="005D59D4">
        <w:rPr>
          <w:rFonts w:ascii="Times New Roman" w:hAnsi="Times New Roman"/>
          <w:color w:val="34343C"/>
          <w:sz w:val="22"/>
          <w:szCs w:val="22"/>
          <w:lang w:eastAsia="ru-RU"/>
        </w:rPr>
        <w:t>____________________________________</w:t>
      </w:r>
    </w:p>
    <w:p w14:paraId="30984CE2" w14:textId="77777777" w:rsidR="00A867CF" w:rsidRPr="00724CE2" w:rsidRDefault="00A867CF" w:rsidP="00A867CF">
      <w:pPr>
        <w:pStyle w:val="aff6"/>
        <w:shd w:val="clear" w:color="auto" w:fill="FFFFFF"/>
        <w:ind w:left="1429"/>
        <w:rPr>
          <w:rFonts w:ascii="Times New Roman" w:hAnsi="Times New Roman"/>
          <w:color w:val="34343C"/>
          <w:sz w:val="23"/>
          <w:szCs w:val="23"/>
          <w:lang w:eastAsia="ru-RU"/>
        </w:rPr>
      </w:pPr>
      <w:r w:rsidRPr="00724CE2">
        <w:rPr>
          <w:rFonts w:ascii="Times New Roman" w:hAnsi="Times New Roman"/>
          <w:color w:val="34343C"/>
          <w:sz w:val="23"/>
          <w:szCs w:val="23"/>
          <w:lang w:eastAsia="ru-RU"/>
        </w:rPr>
        <w:t>(фамилия, имя, отчество подписавшего, должность)</w:t>
      </w:r>
    </w:p>
    <w:p w14:paraId="5DCA403C" w14:textId="77777777" w:rsidR="00F57377" w:rsidRDefault="00F57377" w:rsidP="00FD6FC8">
      <w:pPr>
        <w:tabs>
          <w:tab w:val="left" w:pos="7088"/>
        </w:tabs>
        <w:spacing w:before="0"/>
        <w:rPr>
          <w:sz w:val="22"/>
          <w:szCs w:val="22"/>
        </w:rPr>
      </w:pPr>
    </w:p>
    <w:p w14:paraId="330F183D" w14:textId="77777777" w:rsidR="00B61CDE" w:rsidRDefault="00B61CDE" w:rsidP="00FD6FC8">
      <w:pPr>
        <w:tabs>
          <w:tab w:val="left" w:pos="7088"/>
        </w:tabs>
        <w:spacing w:before="0"/>
        <w:rPr>
          <w:sz w:val="22"/>
          <w:szCs w:val="22"/>
        </w:rPr>
      </w:pPr>
    </w:p>
    <w:p w14:paraId="652198DA" w14:textId="77777777" w:rsidR="00F57377" w:rsidRDefault="00F57377" w:rsidP="00FD6FC8">
      <w:pPr>
        <w:pBdr>
          <w:bottom w:val="single" w:sz="4" w:space="1" w:color="auto"/>
        </w:pBdr>
        <w:shd w:val="clear" w:color="auto" w:fill="D9D9D9" w:themeFill="background1" w:themeFillShade="D9"/>
        <w:tabs>
          <w:tab w:val="left" w:pos="7088"/>
        </w:tabs>
        <w:spacing w:before="0"/>
        <w:rPr>
          <w:rFonts w:eastAsiaTheme="minorHAnsi"/>
          <w:sz w:val="22"/>
          <w:szCs w:val="22"/>
          <w:lang w:eastAsia="en-US"/>
        </w:rPr>
      </w:pPr>
      <w:bookmarkStart w:id="260" w:name="_Ref34763774"/>
      <w:r>
        <w:rPr>
          <w:rFonts w:eastAsiaTheme="minorHAnsi"/>
          <w:sz w:val="22"/>
          <w:szCs w:val="22"/>
          <w:lang w:eastAsia="en-US"/>
        </w:rPr>
        <w:t>конец формы</w:t>
      </w:r>
    </w:p>
    <w:p w14:paraId="54F1C1FB" w14:textId="77777777" w:rsidR="00D369FC" w:rsidRPr="00A867CF" w:rsidRDefault="00D369FC" w:rsidP="00D369FC">
      <w:pPr>
        <w:pStyle w:val="27"/>
        <w:numPr>
          <w:ilvl w:val="0"/>
          <w:numId w:val="0"/>
        </w:numPr>
        <w:tabs>
          <w:tab w:val="left" w:pos="7088"/>
        </w:tabs>
        <w:spacing w:before="0" w:after="0"/>
        <w:jc w:val="both"/>
        <w:rPr>
          <w:sz w:val="22"/>
          <w:szCs w:val="22"/>
        </w:rPr>
      </w:pPr>
      <w:bookmarkStart w:id="261" w:name="_Toc219882376"/>
      <w:bookmarkStart w:id="262" w:name="_Toc197421083"/>
      <w:r w:rsidRPr="00A867CF">
        <w:rPr>
          <w:sz w:val="22"/>
          <w:szCs w:val="22"/>
        </w:rPr>
        <w:lastRenderedPageBreak/>
        <w:t xml:space="preserve">Форма коммерческого предложения участника (открытая/закрытая форма) на поставку </w:t>
      </w:r>
      <w:r>
        <w:rPr>
          <w:sz w:val="22"/>
          <w:szCs w:val="22"/>
        </w:rPr>
        <w:t>работ/услуг</w:t>
      </w:r>
      <w:bookmarkEnd w:id="261"/>
    </w:p>
    <w:p w14:paraId="59AB8B68" w14:textId="77777777" w:rsidR="00D369FC" w:rsidRPr="00A867CF" w:rsidRDefault="00D369FC" w:rsidP="00D369FC">
      <w:pPr>
        <w:keepNext/>
        <w:pBdr>
          <w:top w:val="single" w:sz="4" w:space="1" w:color="auto"/>
        </w:pBdr>
        <w:shd w:val="clear" w:color="auto" w:fill="D9D9D9" w:themeFill="background1" w:themeFillShade="D9"/>
        <w:tabs>
          <w:tab w:val="left" w:pos="7088"/>
        </w:tabs>
        <w:spacing w:before="0"/>
        <w:rPr>
          <w:rFonts w:eastAsiaTheme="minorHAnsi"/>
          <w:sz w:val="22"/>
          <w:szCs w:val="22"/>
          <w:lang w:eastAsia="en-US"/>
        </w:rPr>
      </w:pPr>
      <w:r w:rsidRPr="00A867CF">
        <w:rPr>
          <w:rFonts w:eastAsiaTheme="minorHAnsi"/>
          <w:sz w:val="22"/>
          <w:szCs w:val="22"/>
          <w:lang w:eastAsia="en-US"/>
        </w:rPr>
        <w:t>начало формы</w:t>
      </w:r>
    </w:p>
    <w:p w14:paraId="250FEABA" w14:textId="77777777" w:rsidR="00D369FC" w:rsidRPr="00A867CF" w:rsidRDefault="00D369FC" w:rsidP="00D369FC">
      <w:pPr>
        <w:tabs>
          <w:tab w:val="left" w:pos="7088"/>
        </w:tabs>
        <w:spacing w:before="0"/>
        <w:rPr>
          <w:sz w:val="22"/>
          <w:szCs w:val="22"/>
        </w:rPr>
      </w:pPr>
    </w:p>
    <w:p w14:paraId="6EACA228" w14:textId="77777777" w:rsidR="00D369FC" w:rsidRDefault="00D369FC" w:rsidP="00D369FC">
      <w:pPr>
        <w:rPr>
          <w:bCs/>
          <w:iCs/>
          <w:sz w:val="24"/>
          <w:szCs w:val="24"/>
        </w:rPr>
      </w:pPr>
    </w:p>
    <w:p w14:paraId="6FD5C866" w14:textId="77777777" w:rsidR="00D369FC" w:rsidRPr="0054589D" w:rsidRDefault="00D369FC" w:rsidP="00D369FC">
      <w:pPr>
        <w:rPr>
          <w:bCs/>
          <w:iCs/>
          <w:sz w:val="24"/>
          <w:szCs w:val="24"/>
        </w:rPr>
      </w:pPr>
      <w:r w:rsidRPr="0054589D">
        <w:rPr>
          <w:bCs/>
          <w:iCs/>
          <w:sz w:val="24"/>
          <w:szCs w:val="24"/>
        </w:rPr>
        <w:t>№ ___ от _____</w:t>
      </w:r>
    </w:p>
    <w:p w14:paraId="7775D23C" w14:textId="77777777" w:rsidR="00D369FC" w:rsidRPr="00696889" w:rsidRDefault="00D369FC" w:rsidP="00D369FC">
      <w:pPr>
        <w:jc w:val="center"/>
        <w:rPr>
          <w:b/>
          <w:bCs/>
          <w:iCs/>
          <w:sz w:val="22"/>
          <w:szCs w:val="22"/>
        </w:rPr>
      </w:pPr>
      <w:r w:rsidRPr="00696889">
        <w:rPr>
          <w:b/>
          <w:bCs/>
          <w:iCs/>
          <w:sz w:val="22"/>
          <w:szCs w:val="22"/>
        </w:rPr>
        <w:t>Коммерческое предложение</w:t>
      </w:r>
    </w:p>
    <w:p w14:paraId="7E0F3843" w14:textId="77777777" w:rsidR="00D369FC" w:rsidRPr="007007AE" w:rsidRDefault="00D369FC" w:rsidP="00D369FC">
      <w:pPr>
        <w:spacing w:before="0"/>
        <w:rPr>
          <w:bCs/>
          <w:iCs/>
          <w:sz w:val="22"/>
          <w:szCs w:val="22"/>
          <w:highlight w:val="yellow"/>
        </w:rPr>
      </w:pPr>
      <w:r w:rsidRPr="007007AE">
        <w:rPr>
          <w:bCs/>
          <w:iCs/>
          <w:sz w:val="22"/>
          <w:szCs w:val="22"/>
          <w:highlight w:val="yellow"/>
        </w:rPr>
        <w:t>Изучив извещение и документацию о проведении запроса предложений (открытый/закрытый запрос предложений-</w:t>
      </w:r>
      <w:r w:rsidRPr="007007AE">
        <w:rPr>
          <w:b/>
          <w:bCs/>
          <w:iCs/>
          <w:sz w:val="22"/>
          <w:szCs w:val="22"/>
          <w:highlight w:val="yellow"/>
        </w:rPr>
        <w:t>выбрать</w:t>
      </w:r>
      <w:r w:rsidRPr="007007AE">
        <w:rPr>
          <w:bCs/>
          <w:iCs/>
          <w:sz w:val="22"/>
          <w:szCs w:val="22"/>
          <w:highlight w:val="yellow"/>
        </w:rPr>
        <w:t>)</w:t>
      </w:r>
      <w:r w:rsidRPr="007007AE">
        <w:rPr>
          <w:sz w:val="22"/>
          <w:szCs w:val="22"/>
          <w:highlight w:val="yellow"/>
        </w:rPr>
        <w:t xml:space="preserve"> (включая все изменения и разъяснения к ним)</w:t>
      </w:r>
      <w:r w:rsidRPr="007007AE">
        <w:rPr>
          <w:bCs/>
          <w:iCs/>
          <w:sz w:val="22"/>
          <w:szCs w:val="22"/>
          <w:highlight w:val="yellow"/>
        </w:rPr>
        <w:t xml:space="preserve"> №___ от___, включая все приложения и безоговорочно принимая установленные в них требования и условия проведения закупки, участник закупки:</w:t>
      </w:r>
    </w:p>
    <w:p w14:paraId="28EE54E8" w14:textId="77777777" w:rsidR="00D369FC" w:rsidRPr="007007AE" w:rsidRDefault="00D369FC" w:rsidP="00D369FC">
      <w:pPr>
        <w:shd w:val="clear" w:color="auto" w:fill="FFFFFF"/>
        <w:spacing w:before="0"/>
        <w:rPr>
          <w:rFonts w:ascii="Helvetica" w:hAnsi="Helvetica"/>
          <w:color w:val="34343C"/>
          <w:sz w:val="22"/>
          <w:szCs w:val="22"/>
          <w:highlight w:val="yellow"/>
        </w:rPr>
      </w:pPr>
      <w:r w:rsidRPr="007007AE">
        <w:rPr>
          <w:rFonts w:ascii="Helvetica" w:hAnsi="Helvetica"/>
          <w:color w:val="34343C"/>
          <w:sz w:val="22"/>
          <w:szCs w:val="22"/>
          <w:highlight w:val="yellow"/>
        </w:rPr>
        <w:t>_______________________________________________________________________,</w:t>
      </w:r>
    </w:p>
    <w:p w14:paraId="5A3C17C7" w14:textId="77777777" w:rsidR="00D369FC" w:rsidRPr="007007AE" w:rsidRDefault="00D369FC" w:rsidP="004E04A2">
      <w:pPr>
        <w:shd w:val="clear" w:color="auto" w:fill="FFFFFF"/>
        <w:spacing w:before="0"/>
        <w:rPr>
          <w:color w:val="34343C"/>
          <w:sz w:val="22"/>
          <w:szCs w:val="22"/>
          <w:highlight w:val="yellow"/>
        </w:rPr>
      </w:pPr>
      <w:r w:rsidRPr="007007AE">
        <w:rPr>
          <w:color w:val="34343C"/>
          <w:sz w:val="22"/>
          <w:szCs w:val="22"/>
          <w:highlight w:val="yellow"/>
        </w:rPr>
        <w:t>(полное наименование участника с указанием организационно-правовой формы, ИНН, КПП, ОГРН)</w:t>
      </w:r>
    </w:p>
    <w:p w14:paraId="4E6922C8" w14:textId="77777777" w:rsidR="00D369FC" w:rsidRPr="007007AE" w:rsidRDefault="00D369FC" w:rsidP="00D369FC">
      <w:pPr>
        <w:spacing w:before="0"/>
        <w:rPr>
          <w:bCs/>
          <w:iCs/>
          <w:sz w:val="22"/>
          <w:szCs w:val="22"/>
          <w:highlight w:val="yellow"/>
        </w:rPr>
      </w:pPr>
      <w:r w:rsidRPr="007007AE">
        <w:rPr>
          <w:bCs/>
          <w:iCs/>
          <w:sz w:val="22"/>
          <w:szCs w:val="22"/>
          <w:highlight w:val="yellow"/>
        </w:rPr>
        <w:t>зарегистрированный по адресу:</w:t>
      </w:r>
    </w:p>
    <w:p w14:paraId="3268254E" w14:textId="77777777" w:rsidR="00D369FC" w:rsidRPr="007007AE" w:rsidRDefault="00D369FC" w:rsidP="00D369FC">
      <w:pPr>
        <w:shd w:val="clear" w:color="auto" w:fill="FFFFFF"/>
        <w:spacing w:before="0"/>
        <w:rPr>
          <w:rFonts w:ascii="Helvetica" w:hAnsi="Helvetica"/>
          <w:color w:val="34343C"/>
          <w:sz w:val="22"/>
          <w:szCs w:val="22"/>
          <w:highlight w:val="yellow"/>
        </w:rPr>
      </w:pPr>
      <w:r w:rsidRPr="007007AE">
        <w:rPr>
          <w:rFonts w:ascii="Helvetica" w:hAnsi="Helvetica"/>
          <w:color w:val="34343C"/>
          <w:sz w:val="22"/>
          <w:szCs w:val="22"/>
          <w:highlight w:val="yellow"/>
        </w:rPr>
        <w:t>_______________________________________________________________________,</w:t>
      </w:r>
    </w:p>
    <w:p w14:paraId="606BE239" w14:textId="77777777" w:rsidR="00D369FC" w:rsidRPr="007007AE" w:rsidRDefault="00D369FC" w:rsidP="00D369FC">
      <w:pPr>
        <w:shd w:val="clear" w:color="auto" w:fill="FFFFFF"/>
        <w:spacing w:before="0"/>
        <w:ind w:left="2832" w:firstLine="708"/>
        <w:rPr>
          <w:color w:val="34343C"/>
          <w:sz w:val="22"/>
          <w:szCs w:val="22"/>
          <w:highlight w:val="yellow"/>
        </w:rPr>
      </w:pPr>
      <w:r w:rsidRPr="007007AE">
        <w:rPr>
          <w:color w:val="34343C"/>
          <w:sz w:val="22"/>
          <w:szCs w:val="22"/>
          <w:highlight w:val="yellow"/>
        </w:rPr>
        <w:t>(место нахождения участника)</w:t>
      </w:r>
    </w:p>
    <w:p w14:paraId="25D28A16" w14:textId="77777777" w:rsidR="00D369FC" w:rsidRPr="007007AE" w:rsidRDefault="00D369FC" w:rsidP="00D369FC">
      <w:pPr>
        <w:rPr>
          <w:bCs/>
          <w:iCs/>
          <w:sz w:val="22"/>
          <w:szCs w:val="22"/>
          <w:highlight w:val="yellow"/>
        </w:rPr>
      </w:pPr>
      <w:r w:rsidRPr="007007AE">
        <w:rPr>
          <w:bCs/>
          <w:iCs/>
          <w:sz w:val="22"/>
          <w:szCs w:val="22"/>
          <w:highlight w:val="yellow"/>
        </w:rPr>
        <w:t xml:space="preserve">Предлагает осуществить оказание услуги (выполнение работ) __________________ </w:t>
      </w:r>
    </w:p>
    <w:p w14:paraId="19083E9E" w14:textId="77777777" w:rsidR="00D369FC" w:rsidRPr="007007AE" w:rsidRDefault="00D369FC" w:rsidP="00D369FC">
      <w:pPr>
        <w:rPr>
          <w:bCs/>
          <w:iCs/>
          <w:sz w:val="22"/>
          <w:szCs w:val="22"/>
          <w:highlight w:val="yellow"/>
        </w:rPr>
      </w:pPr>
      <w:r w:rsidRPr="007007AE">
        <w:rPr>
          <w:bCs/>
          <w:iCs/>
          <w:sz w:val="22"/>
          <w:szCs w:val="22"/>
          <w:highlight w:val="yellow"/>
        </w:rPr>
        <w:t>на сумму _____ рублей без НДС, кроме того НДС _____ рублей и итоговая сумма с НДС ______ рублей (прописью).</w:t>
      </w:r>
    </w:p>
    <w:p w14:paraId="6C56F7F5" w14:textId="77777777" w:rsidR="00D369FC" w:rsidRPr="007007AE" w:rsidRDefault="00D369FC" w:rsidP="00D369FC">
      <w:pPr>
        <w:ind w:left="426"/>
        <w:rPr>
          <w:sz w:val="22"/>
          <w:szCs w:val="22"/>
          <w:highlight w:val="yellow"/>
        </w:rPr>
      </w:pPr>
    </w:p>
    <w:p w14:paraId="5F73538F" w14:textId="77777777" w:rsidR="00D369FC" w:rsidRPr="007007AE" w:rsidRDefault="00D369FC" w:rsidP="009011CC">
      <w:pPr>
        <w:numPr>
          <w:ilvl w:val="0"/>
          <w:numId w:val="13"/>
        </w:numPr>
        <w:snapToGrid/>
        <w:spacing w:before="0"/>
        <w:ind w:left="0" w:firstLine="426"/>
        <w:rPr>
          <w:sz w:val="22"/>
          <w:szCs w:val="22"/>
          <w:highlight w:val="yellow"/>
        </w:rPr>
      </w:pPr>
      <w:r w:rsidRPr="007007AE">
        <w:rPr>
          <w:sz w:val="22"/>
          <w:szCs w:val="22"/>
          <w:highlight w:val="yellow"/>
        </w:rPr>
        <w:t xml:space="preserve">Место выполнения </w:t>
      </w:r>
      <w:proofErr w:type="gramStart"/>
      <w:r w:rsidRPr="007007AE">
        <w:rPr>
          <w:sz w:val="22"/>
          <w:szCs w:val="22"/>
          <w:highlight w:val="yellow"/>
        </w:rPr>
        <w:t>работ:_</w:t>
      </w:r>
      <w:proofErr w:type="gramEnd"/>
      <w:r w:rsidRPr="007007AE">
        <w:rPr>
          <w:sz w:val="22"/>
          <w:szCs w:val="22"/>
          <w:highlight w:val="yellow"/>
        </w:rPr>
        <w:t>____________;</w:t>
      </w:r>
    </w:p>
    <w:p w14:paraId="665981F8" w14:textId="77777777" w:rsidR="00D369FC" w:rsidRPr="007007AE" w:rsidRDefault="00D369FC" w:rsidP="009011CC">
      <w:pPr>
        <w:numPr>
          <w:ilvl w:val="0"/>
          <w:numId w:val="13"/>
        </w:numPr>
        <w:snapToGrid/>
        <w:spacing w:before="0"/>
        <w:ind w:left="0" w:firstLine="426"/>
        <w:rPr>
          <w:sz w:val="22"/>
          <w:szCs w:val="22"/>
          <w:highlight w:val="yellow"/>
        </w:rPr>
      </w:pPr>
      <w:r w:rsidRPr="007007AE">
        <w:rPr>
          <w:sz w:val="22"/>
          <w:szCs w:val="22"/>
          <w:highlight w:val="yellow"/>
        </w:rPr>
        <w:t xml:space="preserve">Срок выполнения </w:t>
      </w:r>
      <w:proofErr w:type="gramStart"/>
      <w:r w:rsidRPr="007007AE">
        <w:rPr>
          <w:sz w:val="22"/>
          <w:szCs w:val="22"/>
          <w:highlight w:val="yellow"/>
        </w:rPr>
        <w:t>работ:</w:t>
      </w:r>
      <w:r w:rsidRPr="007007AE">
        <w:rPr>
          <w:i/>
          <w:sz w:val="22"/>
          <w:szCs w:val="22"/>
          <w:highlight w:val="yellow"/>
        </w:rPr>
        <w:t>_</w:t>
      </w:r>
      <w:proofErr w:type="gramEnd"/>
      <w:r w:rsidRPr="007007AE">
        <w:rPr>
          <w:i/>
          <w:sz w:val="22"/>
          <w:szCs w:val="22"/>
          <w:highlight w:val="yellow"/>
        </w:rPr>
        <w:t>____________ (указывается общий срок);</w:t>
      </w:r>
    </w:p>
    <w:p w14:paraId="12DBEBF3" w14:textId="77777777" w:rsidR="00D369FC" w:rsidRPr="007007AE" w:rsidRDefault="00D369FC" w:rsidP="009011CC">
      <w:pPr>
        <w:numPr>
          <w:ilvl w:val="0"/>
          <w:numId w:val="13"/>
        </w:numPr>
        <w:snapToGrid/>
        <w:spacing w:before="0"/>
        <w:ind w:left="0" w:firstLine="426"/>
        <w:rPr>
          <w:sz w:val="22"/>
          <w:szCs w:val="22"/>
          <w:highlight w:val="yellow"/>
        </w:rPr>
      </w:pPr>
      <w:r w:rsidRPr="007007AE">
        <w:rPr>
          <w:sz w:val="22"/>
          <w:szCs w:val="22"/>
          <w:highlight w:val="yellow"/>
        </w:rPr>
        <w:t>Условия оплаты-________________;</w:t>
      </w:r>
    </w:p>
    <w:p w14:paraId="19F78F7D" w14:textId="77777777" w:rsidR="00D369FC" w:rsidRPr="007007AE" w:rsidRDefault="00D369FC" w:rsidP="009011CC">
      <w:pPr>
        <w:numPr>
          <w:ilvl w:val="0"/>
          <w:numId w:val="13"/>
        </w:numPr>
        <w:snapToGrid/>
        <w:spacing w:before="0"/>
        <w:ind w:left="0" w:firstLine="426"/>
        <w:rPr>
          <w:sz w:val="22"/>
          <w:szCs w:val="22"/>
          <w:highlight w:val="yellow"/>
        </w:rPr>
      </w:pPr>
      <w:r w:rsidRPr="007007AE">
        <w:rPr>
          <w:sz w:val="22"/>
          <w:szCs w:val="22"/>
          <w:highlight w:val="yellow"/>
        </w:rPr>
        <w:t>срок действия технико-коммерческого предложения- ____________;</w:t>
      </w:r>
    </w:p>
    <w:p w14:paraId="49486974" w14:textId="77777777" w:rsidR="00D369FC" w:rsidRPr="007007AE" w:rsidRDefault="00D369FC" w:rsidP="00D369FC">
      <w:pPr>
        <w:pStyle w:val="aff6"/>
        <w:shd w:val="clear" w:color="auto" w:fill="FFFFFF"/>
        <w:ind w:left="1429"/>
        <w:rPr>
          <w:rFonts w:ascii="Helvetica" w:hAnsi="Helvetica"/>
          <w:color w:val="34343C"/>
          <w:sz w:val="22"/>
          <w:szCs w:val="22"/>
          <w:highlight w:val="yellow"/>
          <w:lang w:eastAsia="ru-RU"/>
        </w:rPr>
      </w:pPr>
    </w:p>
    <w:p w14:paraId="7A026612" w14:textId="77777777" w:rsidR="00D369FC" w:rsidRPr="007007AE" w:rsidRDefault="00D369FC" w:rsidP="00D369FC">
      <w:pPr>
        <w:pStyle w:val="aff6"/>
        <w:shd w:val="clear" w:color="auto" w:fill="FFFFFF"/>
        <w:ind w:left="1429"/>
        <w:rPr>
          <w:rFonts w:ascii="Times New Roman" w:hAnsi="Times New Roman"/>
          <w:color w:val="34343C"/>
          <w:sz w:val="22"/>
          <w:szCs w:val="22"/>
          <w:highlight w:val="yellow"/>
          <w:lang w:eastAsia="ru-RU"/>
        </w:rPr>
      </w:pPr>
      <w:r w:rsidRPr="007007AE">
        <w:rPr>
          <w:rFonts w:ascii="Times New Roman" w:hAnsi="Times New Roman"/>
          <w:color w:val="34343C"/>
          <w:sz w:val="22"/>
          <w:szCs w:val="22"/>
          <w:highlight w:val="yellow"/>
          <w:lang w:eastAsia="ru-RU"/>
        </w:rPr>
        <w:t>____________________________________</w:t>
      </w:r>
    </w:p>
    <w:p w14:paraId="4912C610" w14:textId="77777777" w:rsidR="00D369FC" w:rsidRPr="007007AE" w:rsidRDefault="00D369FC" w:rsidP="00D369FC">
      <w:pPr>
        <w:pStyle w:val="aff6"/>
        <w:shd w:val="clear" w:color="auto" w:fill="FFFFFF"/>
        <w:ind w:left="1429"/>
        <w:rPr>
          <w:rFonts w:ascii="Times New Roman" w:hAnsi="Times New Roman"/>
          <w:color w:val="34343C"/>
          <w:sz w:val="22"/>
          <w:szCs w:val="22"/>
          <w:highlight w:val="yellow"/>
          <w:lang w:eastAsia="ru-RU"/>
        </w:rPr>
      </w:pPr>
      <w:r w:rsidRPr="007007AE">
        <w:rPr>
          <w:rFonts w:ascii="Times New Roman" w:hAnsi="Times New Roman"/>
          <w:color w:val="34343C"/>
          <w:sz w:val="22"/>
          <w:szCs w:val="22"/>
          <w:highlight w:val="yellow"/>
          <w:lang w:eastAsia="ru-RU"/>
        </w:rPr>
        <w:t>(подпись, М.П.)</w:t>
      </w:r>
    </w:p>
    <w:p w14:paraId="704521A9" w14:textId="77777777" w:rsidR="00D369FC" w:rsidRPr="007007AE" w:rsidRDefault="00D369FC" w:rsidP="00D369FC">
      <w:pPr>
        <w:pStyle w:val="aff6"/>
        <w:shd w:val="clear" w:color="auto" w:fill="FFFFFF"/>
        <w:ind w:left="1429"/>
        <w:rPr>
          <w:rFonts w:ascii="Times New Roman" w:hAnsi="Times New Roman"/>
          <w:color w:val="34343C"/>
          <w:sz w:val="22"/>
          <w:szCs w:val="22"/>
          <w:highlight w:val="yellow"/>
          <w:lang w:eastAsia="ru-RU"/>
        </w:rPr>
      </w:pPr>
      <w:r w:rsidRPr="007007AE">
        <w:rPr>
          <w:rFonts w:ascii="Times New Roman" w:hAnsi="Times New Roman"/>
          <w:color w:val="34343C"/>
          <w:sz w:val="22"/>
          <w:szCs w:val="22"/>
          <w:highlight w:val="yellow"/>
          <w:lang w:eastAsia="ru-RU"/>
        </w:rPr>
        <w:t>____________________________________</w:t>
      </w:r>
    </w:p>
    <w:p w14:paraId="27294609" w14:textId="77777777" w:rsidR="00D369FC" w:rsidRPr="00696889" w:rsidRDefault="00D369FC" w:rsidP="00696889">
      <w:pPr>
        <w:pStyle w:val="aff6"/>
        <w:shd w:val="clear" w:color="auto" w:fill="FFFFFF"/>
        <w:ind w:left="1429"/>
        <w:rPr>
          <w:rFonts w:ascii="Times New Roman" w:hAnsi="Times New Roman"/>
          <w:color w:val="34343C"/>
          <w:sz w:val="22"/>
          <w:szCs w:val="22"/>
          <w:lang w:eastAsia="ru-RU"/>
        </w:rPr>
      </w:pPr>
      <w:r w:rsidRPr="007007AE">
        <w:rPr>
          <w:rFonts w:ascii="Times New Roman" w:hAnsi="Times New Roman"/>
          <w:color w:val="34343C"/>
          <w:sz w:val="22"/>
          <w:szCs w:val="22"/>
          <w:highlight w:val="yellow"/>
          <w:lang w:eastAsia="ru-RU"/>
        </w:rPr>
        <w:t>(фамилия, имя, отчество подписавшего, должность)</w:t>
      </w:r>
    </w:p>
    <w:p w14:paraId="757081A3" w14:textId="77777777" w:rsidR="00D369FC" w:rsidRPr="00696889" w:rsidRDefault="00D369FC" w:rsidP="00D369FC">
      <w:pPr>
        <w:tabs>
          <w:tab w:val="left" w:pos="7088"/>
        </w:tabs>
        <w:spacing w:before="0"/>
        <w:rPr>
          <w:sz w:val="22"/>
          <w:szCs w:val="22"/>
        </w:rPr>
      </w:pPr>
    </w:p>
    <w:p w14:paraId="782A3728" w14:textId="77777777" w:rsidR="00D369FC" w:rsidRDefault="00D369FC" w:rsidP="00D369FC">
      <w:pPr>
        <w:pBdr>
          <w:bottom w:val="single" w:sz="4" w:space="1" w:color="auto"/>
        </w:pBdr>
        <w:shd w:val="clear" w:color="auto" w:fill="D9D9D9" w:themeFill="background1" w:themeFillShade="D9"/>
        <w:tabs>
          <w:tab w:val="left" w:pos="7088"/>
        </w:tabs>
        <w:spacing w:before="0"/>
        <w:rPr>
          <w:rFonts w:eastAsiaTheme="minorHAnsi"/>
          <w:sz w:val="22"/>
          <w:szCs w:val="22"/>
          <w:lang w:eastAsia="en-US"/>
        </w:rPr>
      </w:pPr>
      <w:r>
        <w:rPr>
          <w:rFonts w:eastAsiaTheme="minorHAnsi"/>
          <w:sz w:val="22"/>
          <w:szCs w:val="22"/>
          <w:lang w:eastAsia="en-US"/>
        </w:rPr>
        <w:t>конец формы</w:t>
      </w:r>
    </w:p>
    <w:p w14:paraId="0692FDEF" w14:textId="77777777" w:rsidR="00F57377" w:rsidRPr="004E04A2" w:rsidRDefault="00F57377" w:rsidP="004E04A2">
      <w:pPr>
        <w:rPr>
          <w:b/>
          <w:sz w:val="20"/>
          <w:szCs w:val="20"/>
        </w:rPr>
      </w:pPr>
      <w:r w:rsidRPr="004E04A2">
        <w:rPr>
          <w:b/>
          <w:sz w:val="20"/>
          <w:szCs w:val="20"/>
        </w:rPr>
        <w:t>Инструкции по заполнению</w:t>
      </w:r>
      <w:bookmarkEnd w:id="262"/>
    </w:p>
    <w:p w14:paraId="50246BCD" w14:textId="77777777" w:rsidR="00F57377" w:rsidRPr="004E04A2" w:rsidRDefault="005D59D4" w:rsidP="005D59D4">
      <w:pPr>
        <w:pStyle w:val="a8"/>
        <w:numPr>
          <w:ilvl w:val="0"/>
          <w:numId w:val="0"/>
        </w:numPr>
        <w:tabs>
          <w:tab w:val="left" w:pos="7088"/>
        </w:tabs>
        <w:spacing w:before="0"/>
        <w:rPr>
          <w:sz w:val="20"/>
          <w:szCs w:val="20"/>
        </w:rPr>
      </w:pPr>
      <w:r w:rsidRPr="004E04A2">
        <w:rPr>
          <w:sz w:val="20"/>
          <w:szCs w:val="20"/>
        </w:rPr>
        <w:t xml:space="preserve">Коммерческое предложение </w:t>
      </w:r>
      <w:proofErr w:type="gramStart"/>
      <w:r w:rsidRPr="004E04A2">
        <w:rPr>
          <w:sz w:val="20"/>
          <w:szCs w:val="20"/>
        </w:rPr>
        <w:t xml:space="preserve">оформляется </w:t>
      </w:r>
      <w:r w:rsidR="00F57377" w:rsidRPr="004E04A2">
        <w:rPr>
          <w:sz w:val="20"/>
          <w:szCs w:val="20"/>
        </w:rPr>
        <w:t xml:space="preserve"> на</w:t>
      </w:r>
      <w:proofErr w:type="gramEnd"/>
      <w:r w:rsidR="00F57377" w:rsidRPr="004E04A2">
        <w:rPr>
          <w:sz w:val="20"/>
          <w:szCs w:val="20"/>
        </w:rPr>
        <w:t xml:space="preserve"> официальном бланке участника </w:t>
      </w:r>
      <w:bookmarkStart w:id="263" w:name="_Hlk54887882"/>
      <w:r w:rsidR="00F57377" w:rsidRPr="004E04A2">
        <w:rPr>
          <w:sz w:val="20"/>
          <w:szCs w:val="20"/>
        </w:rPr>
        <w:t>(при наличии)</w:t>
      </w:r>
      <w:bookmarkEnd w:id="263"/>
      <w:r w:rsidR="00F57377" w:rsidRPr="004E04A2">
        <w:rPr>
          <w:sz w:val="20"/>
          <w:szCs w:val="20"/>
        </w:rPr>
        <w:t>. Участник присваивает письму дату и номер в соответствии с принятыми у него правилами документооборота.</w:t>
      </w:r>
    </w:p>
    <w:p w14:paraId="2048773C" w14:textId="77777777" w:rsidR="00F57377" w:rsidRPr="004E04A2" w:rsidRDefault="00F57377" w:rsidP="005D59D4">
      <w:pPr>
        <w:pStyle w:val="a8"/>
        <w:numPr>
          <w:ilvl w:val="0"/>
          <w:numId w:val="0"/>
        </w:numPr>
        <w:tabs>
          <w:tab w:val="left" w:pos="7088"/>
        </w:tabs>
        <w:spacing w:before="0"/>
        <w:rPr>
          <w:sz w:val="20"/>
          <w:szCs w:val="20"/>
        </w:rPr>
      </w:pPr>
      <w:r w:rsidRPr="004E04A2">
        <w:rPr>
          <w:sz w:val="20"/>
          <w:szCs w:val="20"/>
        </w:rPr>
        <w:t>Участник должен указать свое полное наименование (с указанием организационно-правовой формы) и место нахождения, ИНН, КПП, ОГРН.</w:t>
      </w:r>
    </w:p>
    <w:p w14:paraId="1712F185" w14:textId="77777777" w:rsidR="00F57377" w:rsidRPr="004E04A2" w:rsidRDefault="00F57377" w:rsidP="005D59D4">
      <w:pPr>
        <w:pStyle w:val="a8"/>
        <w:numPr>
          <w:ilvl w:val="0"/>
          <w:numId w:val="0"/>
        </w:numPr>
        <w:tabs>
          <w:tab w:val="left" w:pos="7088"/>
        </w:tabs>
        <w:spacing w:before="0"/>
        <w:rPr>
          <w:sz w:val="20"/>
          <w:szCs w:val="20"/>
        </w:rPr>
      </w:pPr>
      <w:r w:rsidRPr="004E04A2">
        <w:rPr>
          <w:sz w:val="20"/>
          <w:szCs w:val="20"/>
        </w:rPr>
        <w:t>Участник должен указать общую стоимость заявки цифрами и словами, в рублях, раздельно с учетом НДС, величину НДС и без учета НДС в соответствии с Коммерческим предложением. Цену следует указывать в формате ХХХ </w:t>
      </w:r>
      <w:proofErr w:type="spellStart"/>
      <w:r w:rsidRPr="004E04A2">
        <w:rPr>
          <w:sz w:val="20"/>
          <w:szCs w:val="20"/>
        </w:rPr>
        <w:t>ХХХ</w:t>
      </w:r>
      <w:proofErr w:type="spellEnd"/>
      <w:r w:rsidRPr="004E04A2">
        <w:rPr>
          <w:sz w:val="20"/>
          <w:szCs w:val="20"/>
        </w:rPr>
        <w:t> </w:t>
      </w:r>
      <w:proofErr w:type="gramStart"/>
      <w:r w:rsidRPr="004E04A2">
        <w:rPr>
          <w:sz w:val="20"/>
          <w:szCs w:val="20"/>
        </w:rPr>
        <w:t>ХХХ,ХХ</w:t>
      </w:r>
      <w:proofErr w:type="gramEnd"/>
      <w:r w:rsidRPr="004E04A2">
        <w:rPr>
          <w:sz w:val="20"/>
          <w:szCs w:val="20"/>
        </w:rPr>
        <w:t xml:space="preserve"> руб., например: «1 234 567,89 руб. (Один миллион двести тридцать четыре тысячи пятьсот шестьдесят семь руб.) 89 копеек».</w:t>
      </w:r>
    </w:p>
    <w:p w14:paraId="4CC8420C" w14:textId="77777777" w:rsidR="00C24F45" w:rsidRPr="004E04A2" w:rsidRDefault="00C24F45" w:rsidP="00C24F45">
      <w:pPr>
        <w:pStyle w:val="a8"/>
        <w:numPr>
          <w:ilvl w:val="0"/>
          <w:numId w:val="0"/>
        </w:numPr>
        <w:tabs>
          <w:tab w:val="left" w:pos="7088"/>
        </w:tabs>
        <w:spacing w:before="0"/>
        <w:rPr>
          <w:sz w:val="20"/>
          <w:szCs w:val="20"/>
        </w:rPr>
      </w:pPr>
      <w:r w:rsidRPr="004E04A2">
        <w:rPr>
          <w:sz w:val="20"/>
          <w:szCs w:val="20"/>
        </w:rPr>
        <w:t>Коммерческое предложение</w:t>
      </w:r>
      <w:r w:rsidR="00F57377" w:rsidRPr="004E04A2">
        <w:rPr>
          <w:sz w:val="20"/>
          <w:szCs w:val="20"/>
        </w:rPr>
        <w:t xml:space="preserve"> должно быть подписано и скреплено печатью (при наличии) </w:t>
      </w:r>
      <w:bookmarkStart w:id="264" w:name="_Toc197421084"/>
      <w:bookmarkStart w:id="265" w:name="_Toc69728987"/>
      <w:bookmarkStart w:id="266" w:name="_Toc57314673"/>
      <w:bookmarkStart w:id="267" w:name="_Ref55336334"/>
      <w:bookmarkStart w:id="268" w:name="_Ref55335818"/>
      <w:bookmarkStart w:id="269" w:name="_Toc90385115"/>
      <w:bookmarkStart w:id="270" w:name="_Ref89649494"/>
      <w:bookmarkStart w:id="271" w:name="_Toc69728988"/>
      <w:bookmarkStart w:id="272" w:name="_Toc57314674"/>
      <w:bookmarkStart w:id="273" w:name="_Ref55336345"/>
      <w:bookmarkStart w:id="274" w:name="_Ref55335821"/>
    </w:p>
    <w:p w14:paraId="399AB22F" w14:textId="77777777" w:rsidR="00C24F45" w:rsidRDefault="00C24F45" w:rsidP="00C24F45">
      <w:pPr>
        <w:pStyle w:val="a8"/>
        <w:numPr>
          <w:ilvl w:val="0"/>
          <w:numId w:val="0"/>
        </w:numPr>
        <w:tabs>
          <w:tab w:val="left" w:pos="7088"/>
        </w:tabs>
        <w:spacing w:before="0"/>
        <w:rPr>
          <w:sz w:val="22"/>
          <w:szCs w:val="22"/>
        </w:rPr>
      </w:pPr>
    </w:p>
    <w:p w14:paraId="7EB27728" w14:textId="77777777" w:rsidR="00F57377" w:rsidRDefault="00696889" w:rsidP="00D369FC">
      <w:pPr>
        <w:pStyle w:val="20"/>
        <w:keepNext w:val="0"/>
        <w:pageBreakBefore/>
        <w:widowControl w:val="0"/>
        <w:numPr>
          <w:ilvl w:val="0"/>
          <w:numId w:val="0"/>
        </w:numPr>
        <w:tabs>
          <w:tab w:val="left" w:pos="7088"/>
        </w:tabs>
        <w:spacing w:before="0" w:after="0"/>
        <w:jc w:val="both"/>
        <w:rPr>
          <w:b/>
          <w:sz w:val="22"/>
          <w:szCs w:val="22"/>
        </w:rPr>
      </w:pPr>
      <w:bookmarkStart w:id="275" w:name="_Toc219882377"/>
      <w:bookmarkEnd w:id="264"/>
      <w:bookmarkEnd w:id="265"/>
      <w:bookmarkEnd w:id="266"/>
      <w:bookmarkEnd w:id="267"/>
      <w:bookmarkEnd w:id="268"/>
      <w:bookmarkEnd w:id="269"/>
      <w:bookmarkEnd w:id="270"/>
      <w:bookmarkEnd w:id="271"/>
      <w:bookmarkEnd w:id="272"/>
      <w:bookmarkEnd w:id="273"/>
      <w:bookmarkEnd w:id="274"/>
      <w:r>
        <w:rPr>
          <w:b/>
          <w:sz w:val="22"/>
          <w:szCs w:val="22"/>
        </w:rPr>
        <w:lastRenderedPageBreak/>
        <w:t>Формы документов</w:t>
      </w:r>
      <w:r w:rsidR="00951A95">
        <w:rPr>
          <w:b/>
          <w:sz w:val="22"/>
          <w:szCs w:val="22"/>
        </w:rPr>
        <w:t>,</w:t>
      </w:r>
      <w:r>
        <w:rPr>
          <w:b/>
          <w:sz w:val="22"/>
          <w:szCs w:val="22"/>
        </w:rPr>
        <w:t xml:space="preserve"> </w:t>
      </w:r>
      <w:r w:rsidR="000A47E2">
        <w:rPr>
          <w:b/>
          <w:sz w:val="22"/>
          <w:szCs w:val="22"/>
        </w:rPr>
        <w:t>прилагаемых к коммерческому предложению участника</w:t>
      </w:r>
      <w:bookmarkEnd w:id="275"/>
    </w:p>
    <w:p w14:paraId="1F9241AE" w14:textId="77777777" w:rsidR="000A47E2" w:rsidRPr="000A47E2" w:rsidRDefault="000A47E2" w:rsidP="000A47E2">
      <w:pPr>
        <w:rPr>
          <w:color w:val="FF0000"/>
        </w:rPr>
      </w:pPr>
      <w:r w:rsidRPr="000A47E2">
        <w:rPr>
          <w:color w:val="FF0000"/>
        </w:rPr>
        <w:t xml:space="preserve">Внимание!!! Данные формы </w:t>
      </w:r>
      <w:r>
        <w:rPr>
          <w:color w:val="FF0000"/>
        </w:rPr>
        <w:t>заполняются</w:t>
      </w:r>
      <w:r w:rsidRPr="000A47E2">
        <w:rPr>
          <w:color w:val="FF0000"/>
        </w:rPr>
        <w:t xml:space="preserve"> участник</w:t>
      </w:r>
      <w:r>
        <w:rPr>
          <w:color w:val="FF0000"/>
        </w:rPr>
        <w:t>ами</w:t>
      </w:r>
      <w:r w:rsidRPr="000A47E2">
        <w:rPr>
          <w:color w:val="FF0000"/>
        </w:rPr>
        <w:t xml:space="preserve"> закупки в форме открытого запроса предложений. Участники закупки в форме закрытого запроса предложений, прошедшие предварительный квалификационный отбор, повторно данные формы не заполняют.</w:t>
      </w:r>
    </w:p>
    <w:p w14:paraId="48EE6556" w14:textId="77777777" w:rsidR="00F57377" w:rsidRDefault="00F57377" w:rsidP="00D369FC">
      <w:pPr>
        <w:pStyle w:val="27"/>
        <w:numPr>
          <w:ilvl w:val="0"/>
          <w:numId w:val="0"/>
        </w:numPr>
        <w:tabs>
          <w:tab w:val="left" w:pos="7088"/>
        </w:tabs>
        <w:spacing w:before="0" w:after="0"/>
        <w:jc w:val="both"/>
        <w:rPr>
          <w:sz w:val="22"/>
          <w:szCs w:val="22"/>
        </w:rPr>
      </w:pPr>
      <w:bookmarkStart w:id="276" w:name="_Toc197421088"/>
      <w:bookmarkStart w:id="277" w:name="_Toc219882378"/>
      <w:r>
        <w:rPr>
          <w:sz w:val="22"/>
          <w:szCs w:val="22"/>
        </w:rPr>
        <w:t>Форма</w:t>
      </w:r>
      <w:r w:rsidR="00951A95">
        <w:rPr>
          <w:sz w:val="22"/>
          <w:szCs w:val="22"/>
        </w:rPr>
        <w:t xml:space="preserve"> -</w:t>
      </w:r>
      <w:r>
        <w:rPr>
          <w:sz w:val="22"/>
          <w:szCs w:val="22"/>
        </w:rPr>
        <w:t xml:space="preserve"> </w:t>
      </w:r>
      <w:bookmarkEnd w:id="276"/>
      <w:r w:rsidR="000A47E2">
        <w:rPr>
          <w:sz w:val="22"/>
          <w:szCs w:val="22"/>
        </w:rPr>
        <w:t>Анкета участника закупки</w:t>
      </w:r>
      <w:bookmarkEnd w:id="277"/>
      <w:r>
        <w:rPr>
          <w:sz w:val="22"/>
          <w:szCs w:val="22"/>
        </w:rPr>
        <w:t xml:space="preserve"> </w:t>
      </w:r>
    </w:p>
    <w:p w14:paraId="7CB265C3" w14:textId="77777777" w:rsidR="00F57377" w:rsidRDefault="00F57377" w:rsidP="00FD6FC8">
      <w:pPr>
        <w:keepNext/>
        <w:pBdr>
          <w:top w:val="single" w:sz="4" w:space="1" w:color="auto"/>
        </w:pBdr>
        <w:shd w:val="clear" w:color="auto" w:fill="D9D9D9" w:themeFill="background1" w:themeFillShade="D9"/>
        <w:tabs>
          <w:tab w:val="left" w:pos="7088"/>
        </w:tabs>
        <w:spacing w:before="0"/>
        <w:rPr>
          <w:rFonts w:eastAsiaTheme="minorHAnsi"/>
          <w:sz w:val="22"/>
          <w:szCs w:val="22"/>
          <w:lang w:eastAsia="en-US"/>
        </w:rPr>
      </w:pPr>
      <w:r>
        <w:rPr>
          <w:rFonts w:eastAsiaTheme="minorHAnsi"/>
          <w:sz w:val="22"/>
          <w:szCs w:val="22"/>
          <w:lang w:eastAsia="en-US"/>
        </w:rPr>
        <w:t>начало формы</w:t>
      </w:r>
    </w:p>
    <w:p w14:paraId="62F6DBA7" w14:textId="77777777" w:rsidR="000A47E2" w:rsidRPr="001F3FC6" w:rsidRDefault="00F57377" w:rsidP="000A47E2">
      <w:pPr>
        <w:tabs>
          <w:tab w:val="left" w:pos="7088"/>
        </w:tabs>
        <w:spacing w:before="0"/>
        <w:jc w:val="right"/>
        <w:rPr>
          <w:sz w:val="20"/>
          <w:szCs w:val="20"/>
        </w:rPr>
      </w:pPr>
      <w:r w:rsidRPr="001F3FC6">
        <w:rPr>
          <w:sz w:val="20"/>
          <w:szCs w:val="20"/>
        </w:rPr>
        <w:t xml:space="preserve">Приложение </w:t>
      </w:r>
      <w:r w:rsidR="000A47E2" w:rsidRPr="001F3FC6">
        <w:rPr>
          <w:sz w:val="20"/>
          <w:szCs w:val="20"/>
        </w:rPr>
        <w:t>1</w:t>
      </w:r>
      <w:r w:rsidRPr="001F3FC6">
        <w:rPr>
          <w:sz w:val="20"/>
          <w:szCs w:val="20"/>
        </w:rPr>
        <w:t xml:space="preserve"> к </w:t>
      </w:r>
      <w:r w:rsidR="000A47E2" w:rsidRPr="001F3FC6">
        <w:rPr>
          <w:sz w:val="20"/>
          <w:szCs w:val="20"/>
        </w:rPr>
        <w:t>Коммерческому предложению</w:t>
      </w:r>
    </w:p>
    <w:p w14:paraId="33559293" w14:textId="77777777" w:rsidR="000A47E2" w:rsidRPr="000A47E2" w:rsidRDefault="000A47E2" w:rsidP="000A47E2">
      <w:pPr>
        <w:snapToGrid/>
        <w:spacing w:before="0"/>
        <w:jc w:val="center"/>
        <w:rPr>
          <w:rFonts w:eastAsiaTheme="minorHAnsi" w:cstheme="minorBidi"/>
          <w:b/>
          <w:sz w:val="24"/>
          <w:szCs w:val="20"/>
        </w:rPr>
      </w:pPr>
      <w:r w:rsidRPr="000A47E2">
        <w:rPr>
          <w:rFonts w:eastAsiaTheme="minorHAnsi" w:cstheme="minorBidi"/>
          <w:b/>
          <w:sz w:val="24"/>
          <w:szCs w:val="20"/>
        </w:rPr>
        <w:t>Анкета Участника закупки</w:t>
      </w:r>
    </w:p>
    <w:p w14:paraId="74E4E35F" w14:textId="77777777" w:rsidR="000A47E2" w:rsidRPr="000A47E2" w:rsidRDefault="000A47E2" w:rsidP="000A47E2">
      <w:pPr>
        <w:snapToGrid/>
        <w:spacing w:before="0"/>
        <w:jc w:val="center"/>
        <w:rPr>
          <w:rFonts w:eastAsiaTheme="minorHAnsi" w:cstheme="minorBidi"/>
          <w:sz w:val="20"/>
          <w:szCs w:val="20"/>
        </w:rPr>
      </w:pPr>
      <w:r w:rsidRPr="000A47E2">
        <w:rPr>
          <w:rFonts w:eastAsiaTheme="minorHAnsi" w:cstheme="minorBidi"/>
          <w:sz w:val="20"/>
          <w:szCs w:val="20"/>
        </w:rPr>
        <w:t>(Заполняется в формате *.</w:t>
      </w:r>
      <w:r w:rsidRPr="000A47E2">
        <w:rPr>
          <w:rFonts w:eastAsiaTheme="minorHAnsi" w:cstheme="minorBidi"/>
          <w:sz w:val="20"/>
          <w:szCs w:val="20"/>
          <w:lang w:val="en-US"/>
        </w:rPr>
        <w:t>docx</w:t>
      </w:r>
      <w:r w:rsidRPr="000A47E2">
        <w:rPr>
          <w:rFonts w:eastAsiaTheme="minorHAnsi" w:cstheme="minorBidi"/>
          <w:sz w:val="20"/>
          <w:szCs w:val="20"/>
        </w:rPr>
        <w:t>)</w:t>
      </w:r>
    </w:p>
    <w:tbl>
      <w:tblPr>
        <w:tblW w:w="9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09"/>
        <w:gridCol w:w="4106"/>
        <w:gridCol w:w="4820"/>
      </w:tblGrid>
      <w:tr w:rsidR="000A47E2" w:rsidRPr="000A47E2" w14:paraId="36EC6276" w14:textId="77777777" w:rsidTr="001F3FC6">
        <w:trPr>
          <w:cantSplit/>
          <w:trHeight w:val="507"/>
          <w:tblHeader/>
          <w:jc w:val="center"/>
        </w:trPr>
        <w:tc>
          <w:tcPr>
            <w:tcW w:w="709" w:type="dxa"/>
            <w:tcBorders>
              <w:top w:val="single" w:sz="4" w:space="0" w:color="auto"/>
              <w:left w:val="single" w:sz="4" w:space="0" w:color="auto"/>
              <w:bottom w:val="single" w:sz="4" w:space="0" w:color="auto"/>
              <w:right w:val="single" w:sz="4" w:space="0" w:color="auto"/>
            </w:tcBorders>
            <w:hideMark/>
          </w:tcPr>
          <w:p w14:paraId="0BF3A8C7" w14:textId="77777777" w:rsidR="000A47E2" w:rsidRPr="000A47E2" w:rsidRDefault="000A47E2" w:rsidP="000A47E2">
            <w:pPr>
              <w:keepNext/>
              <w:spacing w:before="0"/>
              <w:ind w:left="57" w:right="57"/>
              <w:jc w:val="center"/>
              <w:rPr>
                <w:rFonts w:eastAsiaTheme="minorHAnsi" w:cstheme="minorBidi"/>
                <w:b/>
                <w:sz w:val="20"/>
                <w:szCs w:val="20"/>
              </w:rPr>
            </w:pPr>
            <w:r w:rsidRPr="000A47E2">
              <w:rPr>
                <w:rFonts w:eastAsiaTheme="minorHAnsi" w:cstheme="minorBidi"/>
                <w:b/>
                <w:sz w:val="20"/>
                <w:szCs w:val="20"/>
              </w:rPr>
              <w:t>№ п/п</w:t>
            </w:r>
          </w:p>
        </w:tc>
        <w:tc>
          <w:tcPr>
            <w:tcW w:w="4106" w:type="dxa"/>
            <w:tcBorders>
              <w:top w:val="single" w:sz="4" w:space="0" w:color="auto"/>
              <w:left w:val="single" w:sz="4" w:space="0" w:color="auto"/>
              <w:bottom w:val="single" w:sz="4" w:space="0" w:color="auto"/>
              <w:right w:val="single" w:sz="4" w:space="0" w:color="auto"/>
            </w:tcBorders>
            <w:hideMark/>
          </w:tcPr>
          <w:p w14:paraId="1D9E981C" w14:textId="77777777" w:rsidR="000A47E2" w:rsidRPr="000A47E2" w:rsidRDefault="000A47E2" w:rsidP="000A47E2">
            <w:pPr>
              <w:keepNext/>
              <w:spacing w:before="0"/>
              <w:ind w:left="57" w:right="57"/>
              <w:jc w:val="center"/>
              <w:rPr>
                <w:rFonts w:eastAsiaTheme="minorHAnsi" w:cstheme="minorBidi"/>
                <w:b/>
                <w:sz w:val="20"/>
                <w:szCs w:val="20"/>
              </w:rPr>
            </w:pPr>
            <w:r w:rsidRPr="000A47E2">
              <w:rPr>
                <w:rFonts w:eastAsiaTheme="minorHAnsi" w:cstheme="minorBidi"/>
                <w:b/>
                <w:sz w:val="20"/>
                <w:szCs w:val="20"/>
              </w:rPr>
              <w:t>Наименование</w:t>
            </w:r>
          </w:p>
        </w:tc>
        <w:tc>
          <w:tcPr>
            <w:tcW w:w="4820" w:type="dxa"/>
            <w:tcBorders>
              <w:top w:val="single" w:sz="4" w:space="0" w:color="auto"/>
              <w:left w:val="single" w:sz="4" w:space="0" w:color="auto"/>
              <w:bottom w:val="single" w:sz="4" w:space="0" w:color="auto"/>
              <w:right w:val="single" w:sz="4" w:space="0" w:color="auto"/>
            </w:tcBorders>
            <w:hideMark/>
          </w:tcPr>
          <w:p w14:paraId="683E3E64" w14:textId="77777777" w:rsidR="000A47E2" w:rsidRPr="000A47E2" w:rsidRDefault="000A47E2" w:rsidP="000A47E2">
            <w:pPr>
              <w:keepNext/>
              <w:spacing w:before="0"/>
              <w:ind w:left="57" w:right="57"/>
              <w:jc w:val="center"/>
              <w:rPr>
                <w:rFonts w:eastAsiaTheme="minorHAnsi" w:cstheme="minorBidi"/>
                <w:b/>
                <w:sz w:val="20"/>
                <w:szCs w:val="20"/>
              </w:rPr>
            </w:pPr>
            <w:r w:rsidRPr="000A47E2">
              <w:rPr>
                <w:rFonts w:eastAsiaTheme="minorHAnsi" w:cstheme="minorBidi"/>
                <w:b/>
                <w:sz w:val="20"/>
                <w:szCs w:val="20"/>
              </w:rPr>
              <w:t>Сведения об Участнике закупки</w:t>
            </w:r>
          </w:p>
        </w:tc>
      </w:tr>
      <w:tr w:rsidR="000A47E2" w:rsidRPr="000A47E2" w14:paraId="600785CC" w14:textId="77777777" w:rsidTr="001F3FC6">
        <w:trPr>
          <w:cantSplit/>
          <w:trHeight w:val="471"/>
          <w:jc w:val="center"/>
        </w:trPr>
        <w:tc>
          <w:tcPr>
            <w:tcW w:w="709" w:type="dxa"/>
            <w:tcBorders>
              <w:top w:val="single" w:sz="4" w:space="0" w:color="auto"/>
              <w:left w:val="single" w:sz="4" w:space="0" w:color="auto"/>
              <w:bottom w:val="single" w:sz="4" w:space="0" w:color="auto"/>
              <w:right w:val="single" w:sz="4" w:space="0" w:color="auto"/>
            </w:tcBorders>
            <w:hideMark/>
          </w:tcPr>
          <w:p w14:paraId="258A246E" w14:textId="77777777" w:rsidR="000A47E2" w:rsidRPr="000A47E2" w:rsidRDefault="000A47E2" w:rsidP="000A47E2">
            <w:pPr>
              <w:snapToGrid/>
              <w:spacing w:before="0"/>
              <w:jc w:val="left"/>
              <w:rPr>
                <w:rFonts w:eastAsiaTheme="minorHAnsi" w:cstheme="minorBidi"/>
                <w:sz w:val="20"/>
                <w:szCs w:val="20"/>
              </w:rPr>
            </w:pPr>
            <w:r w:rsidRPr="000A47E2">
              <w:rPr>
                <w:rFonts w:eastAsiaTheme="minorHAnsi" w:cstheme="minorBidi"/>
                <w:sz w:val="20"/>
                <w:szCs w:val="20"/>
              </w:rPr>
              <w:t>1.</w:t>
            </w:r>
          </w:p>
        </w:tc>
        <w:tc>
          <w:tcPr>
            <w:tcW w:w="4106" w:type="dxa"/>
            <w:tcBorders>
              <w:top w:val="single" w:sz="4" w:space="0" w:color="auto"/>
              <w:left w:val="single" w:sz="4" w:space="0" w:color="auto"/>
              <w:bottom w:val="single" w:sz="4" w:space="0" w:color="auto"/>
              <w:right w:val="single" w:sz="4" w:space="0" w:color="auto"/>
            </w:tcBorders>
            <w:hideMark/>
          </w:tcPr>
          <w:p w14:paraId="3FA46874" w14:textId="77777777" w:rsidR="000A47E2" w:rsidRPr="000A47E2" w:rsidRDefault="000A47E2" w:rsidP="001F3FC6">
            <w:pPr>
              <w:spacing w:before="0"/>
              <w:ind w:left="-110" w:right="-105"/>
              <w:jc w:val="left"/>
              <w:rPr>
                <w:rFonts w:eastAsiaTheme="minorHAnsi" w:cstheme="minorBidi"/>
                <w:sz w:val="20"/>
                <w:szCs w:val="20"/>
              </w:rPr>
            </w:pPr>
            <w:r w:rsidRPr="000A47E2">
              <w:rPr>
                <w:rFonts w:eastAsiaTheme="minorHAnsi" w:cstheme="minorBidi"/>
                <w:sz w:val="20"/>
                <w:szCs w:val="20"/>
              </w:rPr>
              <w:t xml:space="preserve">Полное наименование (с указанием организационно-правовой формы; в соответствии с учредительными документами (устав и пр.) </w:t>
            </w:r>
          </w:p>
        </w:tc>
        <w:tc>
          <w:tcPr>
            <w:tcW w:w="4820" w:type="dxa"/>
            <w:tcBorders>
              <w:top w:val="single" w:sz="4" w:space="0" w:color="auto"/>
              <w:left w:val="single" w:sz="4" w:space="0" w:color="auto"/>
              <w:bottom w:val="single" w:sz="4" w:space="0" w:color="auto"/>
              <w:right w:val="single" w:sz="4" w:space="0" w:color="auto"/>
            </w:tcBorders>
          </w:tcPr>
          <w:p w14:paraId="2147F179" w14:textId="77777777" w:rsidR="000A47E2" w:rsidRPr="000A47E2" w:rsidRDefault="000A47E2" w:rsidP="000A47E2">
            <w:pPr>
              <w:spacing w:before="0"/>
              <w:ind w:left="57" w:right="57"/>
              <w:jc w:val="left"/>
              <w:rPr>
                <w:rFonts w:eastAsiaTheme="minorHAnsi" w:cstheme="minorBidi"/>
                <w:sz w:val="20"/>
                <w:szCs w:val="20"/>
              </w:rPr>
            </w:pPr>
          </w:p>
        </w:tc>
      </w:tr>
      <w:tr w:rsidR="000A47E2" w:rsidRPr="000A47E2" w14:paraId="24E36A7D" w14:textId="77777777" w:rsidTr="001F3FC6">
        <w:trPr>
          <w:cantSplit/>
          <w:trHeight w:val="283"/>
          <w:jc w:val="center"/>
        </w:trPr>
        <w:tc>
          <w:tcPr>
            <w:tcW w:w="709" w:type="dxa"/>
            <w:tcBorders>
              <w:top w:val="single" w:sz="4" w:space="0" w:color="auto"/>
              <w:left w:val="single" w:sz="4" w:space="0" w:color="auto"/>
              <w:bottom w:val="single" w:sz="4" w:space="0" w:color="auto"/>
              <w:right w:val="single" w:sz="4" w:space="0" w:color="auto"/>
            </w:tcBorders>
            <w:hideMark/>
          </w:tcPr>
          <w:p w14:paraId="1BA4D0F5" w14:textId="77777777" w:rsidR="000A47E2" w:rsidRPr="000A47E2" w:rsidRDefault="000A47E2" w:rsidP="000A47E2">
            <w:pPr>
              <w:snapToGrid/>
              <w:spacing w:before="0"/>
              <w:jc w:val="left"/>
              <w:rPr>
                <w:rFonts w:eastAsiaTheme="minorHAnsi" w:cstheme="minorBidi"/>
                <w:sz w:val="20"/>
                <w:szCs w:val="20"/>
              </w:rPr>
            </w:pPr>
            <w:r w:rsidRPr="000A47E2">
              <w:rPr>
                <w:rFonts w:eastAsiaTheme="minorHAnsi" w:cstheme="minorBidi"/>
                <w:sz w:val="20"/>
                <w:szCs w:val="20"/>
              </w:rPr>
              <w:t>2.</w:t>
            </w:r>
          </w:p>
        </w:tc>
        <w:tc>
          <w:tcPr>
            <w:tcW w:w="4106" w:type="dxa"/>
            <w:tcBorders>
              <w:top w:val="single" w:sz="4" w:space="0" w:color="auto"/>
              <w:left w:val="single" w:sz="4" w:space="0" w:color="auto"/>
              <w:bottom w:val="single" w:sz="4" w:space="0" w:color="auto"/>
              <w:right w:val="single" w:sz="4" w:space="0" w:color="auto"/>
            </w:tcBorders>
            <w:hideMark/>
          </w:tcPr>
          <w:p w14:paraId="1CF1056C" w14:textId="77777777" w:rsidR="000A47E2" w:rsidRPr="000A47E2" w:rsidRDefault="000A47E2" w:rsidP="001F3FC6">
            <w:pPr>
              <w:spacing w:before="0"/>
              <w:ind w:left="-110" w:right="-105"/>
              <w:jc w:val="left"/>
              <w:rPr>
                <w:rFonts w:eastAsiaTheme="minorHAnsi" w:cstheme="minorBidi"/>
                <w:sz w:val="20"/>
                <w:szCs w:val="20"/>
              </w:rPr>
            </w:pPr>
            <w:r w:rsidRPr="000A47E2">
              <w:rPr>
                <w:rFonts w:eastAsiaTheme="minorHAnsi" w:cstheme="minorBidi"/>
                <w:sz w:val="20"/>
                <w:szCs w:val="20"/>
              </w:rPr>
              <w:t xml:space="preserve">ИНН/КПП/ОГРН/ОКПО </w:t>
            </w:r>
          </w:p>
        </w:tc>
        <w:tc>
          <w:tcPr>
            <w:tcW w:w="4820" w:type="dxa"/>
            <w:tcBorders>
              <w:top w:val="single" w:sz="4" w:space="0" w:color="auto"/>
              <w:left w:val="single" w:sz="4" w:space="0" w:color="auto"/>
              <w:bottom w:val="single" w:sz="4" w:space="0" w:color="auto"/>
              <w:right w:val="single" w:sz="4" w:space="0" w:color="auto"/>
            </w:tcBorders>
          </w:tcPr>
          <w:p w14:paraId="6569BF79" w14:textId="77777777" w:rsidR="000A47E2" w:rsidRPr="000A47E2" w:rsidRDefault="000A47E2" w:rsidP="000A47E2">
            <w:pPr>
              <w:spacing w:before="0"/>
              <w:ind w:left="57" w:right="57"/>
              <w:jc w:val="left"/>
              <w:rPr>
                <w:rFonts w:eastAsiaTheme="minorHAnsi" w:cstheme="minorBidi"/>
                <w:sz w:val="20"/>
                <w:szCs w:val="20"/>
              </w:rPr>
            </w:pPr>
          </w:p>
        </w:tc>
      </w:tr>
      <w:tr w:rsidR="000A47E2" w:rsidRPr="000A47E2" w14:paraId="229C04CF" w14:textId="77777777" w:rsidTr="001F3FC6">
        <w:trPr>
          <w:cantSplit/>
          <w:trHeight w:val="526"/>
          <w:jc w:val="center"/>
        </w:trPr>
        <w:tc>
          <w:tcPr>
            <w:tcW w:w="709" w:type="dxa"/>
            <w:tcBorders>
              <w:top w:val="single" w:sz="4" w:space="0" w:color="auto"/>
              <w:left w:val="single" w:sz="4" w:space="0" w:color="auto"/>
              <w:bottom w:val="single" w:sz="4" w:space="0" w:color="auto"/>
              <w:right w:val="single" w:sz="4" w:space="0" w:color="auto"/>
            </w:tcBorders>
            <w:hideMark/>
          </w:tcPr>
          <w:p w14:paraId="4378F59B" w14:textId="77777777" w:rsidR="000A47E2" w:rsidRPr="000A47E2" w:rsidRDefault="000A47E2" w:rsidP="000A47E2">
            <w:pPr>
              <w:snapToGrid/>
              <w:spacing w:before="0"/>
              <w:jc w:val="left"/>
              <w:rPr>
                <w:rFonts w:eastAsiaTheme="minorHAnsi" w:cstheme="minorBidi"/>
                <w:sz w:val="20"/>
                <w:szCs w:val="20"/>
              </w:rPr>
            </w:pPr>
            <w:r w:rsidRPr="000A47E2">
              <w:rPr>
                <w:rFonts w:eastAsiaTheme="minorHAnsi" w:cstheme="minorBidi"/>
                <w:sz w:val="20"/>
                <w:szCs w:val="20"/>
              </w:rPr>
              <w:t>3.</w:t>
            </w:r>
          </w:p>
        </w:tc>
        <w:tc>
          <w:tcPr>
            <w:tcW w:w="4106" w:type="dxa"/>
            <w:tcBorders>
              <w:top w:val="single" w:sz="4" w:space="0" w:color="auto"/>
              <w:left w:val="single" w:sz="4" w:space="0" w:color="auto"/>
              <w:bottom w:val="single" w:sz="4" w:space="0" w:color="auto"/>
              <w:right w:val="single" w:sz="4" w:space="0" w:color="auto"/>
            </w:tcBorders>
            <w:hideMark/>
          </w:tcPr>
          <w:p w14:paraId="12731DFE" w14:textId="77777777" w:rsidR="000A47E2" w:rsidRPr="000A47E2" w:rsidRDefault="000A47E2" w:rsidP="001F3FC6">
            <w:pPr>
              <w:spacing w:before="0"/>
              <w:ind w:left="-110" w:right="-105"/>
              <w:jc w:val="left"/>
              <w:rPr>
                <w:rFonts w:eastAsiaTheme="minorHAnsi" w:cstheme="minorBidi"/>
                <w:sz w:val="20"/>
                <w:szCs w:val="20"/>
              </w:rPr>
            </w:pPr>
            <w:r w:rsidRPr="000A47E2">
              <w:rPr>
                <w:rFonts w:eastAsiaTheme="minorHAnsi" w:cstheme="minorBidi"/>
                <w:sz w:val="20"/>
                <w:szCs w:val="20"/>
              </w:rPr>
              <w:t xml:space="preserve">Место нахождения (в соответствии с учредительными документами (устав и пр.) </w:t>
            </w:r>
          </w:p>
        </w:tc>
        <w:tc>
          <w:tcPr>
            <w:tcW w:w="4820" w:type="dxa"/>
            <w:tcBorders>
              <w:top w:val="single" w:sz="4" w:space="0" w:color="auto"/>
              <w:left w:val="single" w:sz="4" w:space="0" w:color="auto"/>
              <w:bottom w:val="single" w:sz="4" w:space="0" w:color="auto"/>
              <w:right w:val="single" w:sz="4" w:space="0" w:color="auto"/>
            </w:tcBorders>
          </w:tcPr>
          <w:p w14:paraId="65525537" w14:textId="77777777" w:rsidR="000A47E2" w:rsidRPr="000A47E2" w:rsidRDefault="000A47E2" w:rsidP="000A47E2">
            <w:pPr>
              <w:spacing w:before="0"/>
              <w:ind w:left="57" w:right="57"/>
              <w:jc w:val="left"/>
              <w:rPr>
                <w:rFonts w:eastAsiaTheme="minorHAnsi" w:cstheme="minorBidi"/>
                <w:sz w:val="20"/>
                <w:szCs w:val="20"/>
              </w:rPr>
            </w:pPr>
          </w:p>
        </w:tc>
      </w:tr>
      <w:tr w:rsidR="000A47E2" w:rsidRPr="000A47E2" w14:paraId="7A8D8B2E" w14:textId="77777777" w:rsidTr="001F3FC6">
        <w:trPr>
          <w:cantSplit/>
          <w:trHeight w:val="325"/>
          <w:jc w:val="center"/>
        </w:trPr>
        <w:tc>
          <w:tcPr>
            <w:tcW w:w="709" w:type="dxa"/>
            <w:tcBorders>
              <w:top w:val="single" w:sz="4" w:space="0" w:color="auto"/>
              <w:left w:val="single" w:sz="4" w:space="0" w:color="auto"/>
              <w:bottom w:val="single" w:sz="4" w:space="0" w:color="auto"/>
              <w:right w:val="single" w:sz="4" w:space="0" w:color="auto"/>
            </w:tcBorders>
            <w:hideMark/>
          </w:tcPr>
          <w:p w14:paraId="56714D45" w14:textId="77777777" w:rsidR="000A47E2" w:rsidRPr="000A47E2" w:rsidRDefault="000A47E2" w:rsidP="000A47E2">
            <w:pPr>
              <w:snapToGrid/>
              <w:spacing w:before="0"/>
              <w:jc w:val="left"/>
              <w:rPr>
                <w:rFonts w:eastAsiaTheme="minorHAnsi" w:cstheme="minorBidi"/>
                <w:sz w:val="20"/>
                <w:szCs w:val="20"/>
              </w:rPr>
            </w:pPr>
            <w:r w:rsidRPr="000A47E2">
              <w:rPr>
                <w:rFonts w:eastAsiaTheme="minorHAnsi" w:cstheme="minorBidi"/>
                <w:sz w:val="20"/>
                <w:szCs w:val="20"/>
              </w:rPr>
              <w:t>4.</w:t>
            </w:r>
          </w:p>
        </w:tc>
        <w:tc>
          <w:tcPr>
            <w:tcW w:w="4106" w:type="dxa"/>
            <w:tcBorders>
              <w:top w:val="single" w:sz="4" w:space="0" w:color="auto"/>
              <w:left w:val="single" w:sz="4" w:space="0" w:color="auto"/>
              <w:bottom w:val="single" w:sz="4" w:space="0" w:color="auto"/>
              <w:right w:val="single" w:sz="4" w:space="0" w:color="auto"/>
            </w:tcBorders>
            <w:hideMark/>
          </w:tcPr>
          <w:p w14:paraId="53AE2243" w14:textId="77777777" w:rsidR="000A47E2" w:rsidRPr="000A47E2" w:rsidRDefault="000A47E2" w:rsidP="001F3FC6">
            <w:pPr>
              <w:spacing w:before="0"/>
              <w:ind w:left="-110" w:right="-105"/>
              <w:jc w:val="left"/>
              <w:rPr>
                <w:rFonts w:eastAsiaTheme="minorHAnsi" w:cstheme="minorBidi"/>
                <w:sz w:val="20"/>
                <w:szCs w:val="20"/>
              </w:rPr>
            </w:pPr>
            <w:r w:rsidRPr="000A47E2">
              <w:rPr>
                <w:rFonts w:eastAsiaTheme="minorHAnsi" w:cstheme="minorBidi"/>
                <w:sz w:val="20"/>
                <w:szCs w:val="20"/>
              </w:rPr>
              <w:t>Юридический/Фактический/Почтовый адрес</w:t>
            </w:r>
          </w:p>
        </w:tc>
        <w:tc>
          <w:tcPr>
            <w:tcW w:w="4820" w:type="dxa"/>
            <w:tcBorders>
              <w:top w:val="single" w:sz="4" w:space="0" w:color="auto"/>
              <w:left w:val="single" w:sz="4" w:space="0" w:color="auto"/>
              <w:bottom w:val="single" w:sz="4" w:space="0" w:color="auto"/>
              <w:right w:val="single" w:sz="4" w:space="0" w:color="auto"/>
            </w:tcBorders>
          </w:tcPr>
          <w:p w14:paraId="5A654825" w14:textId="77777777" w:rsidR="000A47E2" w:rsidRPr="000A47E2" w:rsidRDefault="000A47E2" w:rsidP="000A47E2">
            <w:pPr>
              <w:spacing w:before="0"/>
              <w:ind w:left="57" w:right="57"/>
              <w:jc w:val="left"/>
              <w:rPr>
                <w:rFonts w:eastAsiaTheme="minorHAnsi" w:cstheme="minorBidi"/>
                <w:sz w:val="20"/>
                <w:szCs w:val="20"/>
              </w:rPr>
            </w:pPr>
          </w:p>
        </w:tc>
      </w:tr>
      <w:tr w:rsidR="000A47E2" w:rsidRPr="000A47E2" w14:paraId="51B1E3EE" w14:textId="77777777" w:rsidTr="001F3FC6">
        <w:trPr>
          <w:cantSplit/>
          <w:trHeight w:val="389"/>
          <w:jc w:val="center"/>
        </w:trPr>
        <w:tc>
          <w:tcPr>
            <w:tcW w:w="709" w:type="dxa"/>
            <w:tcBorders>
              <w:top w:val="single" w:sz="4" w:space="0" w:color="auto"/>
              <w:left w:val="single" w:sz="4" w:space="0" w:color="auto"/>
              <w:bottom w:val="single" w:sz="4" w:space="0" w:color="auto"/>
              <w:right w:val="single" w:sz="4" w:space="0" w:color="auto"/>
            </w:tcBorders>
            <w:hideMark/>
          </w:tcPr>
          <w:p w14:paraId="23215874" w14:textId="77777777" w:rsidR="000A47E2" w:rsidRPr="000A47E2" w:rsidRDefault="000A47E2" w:rsidP="000A47E2">
            <w:pPr>
              <w:snapToGrid/>
              <w:spacing w:before="0"/>
              <w:jc w:val="left"/>
              <w:rPr>
                <w:rFonts w:eastAsiaTheme="minorHAnsi" w:cstheme="minorBidi"/>
                <w:sz w:val="20"/>
                <w:szCs w:val="20"/>
              </w:rPr>
            </w:pPr>
            <w:r w:rsidRPr="000A47E2">
              <w:rPr>
                <w:rFonts w:eastAsiaTheme="minorHAnsi" w:cstheme="minorBidi"/>
                <w:sz w:val="20"/>
                <w:szCs w:val="20"/>
              </w:rPr>
              <w:t>5.</w:t>
            </w:r>
          </w:p>
        </w:tc>
        <w:tc>
          <w:tcPr>
            <w:tcW w:w="4106" w:type="dxa"/>
            <w:tcBorders>
              <w:top w:val="single" w:sz="4" w:space="0" w:color="auto"/>
              <w:left w:val="single" w:sz="4" w:space="0" w:color="auto"/>
              <w:bottom w:val="single" w:sz="4" w:space="0" w:color="auto"/>
              <w:right w:val="single" w:sz="4" w:space="0" w:color="auto"/>
            </w:tcBorders>
            <w:hideMark/>
          </w:tcPr>
          <w:p w14:paraId="514B0D9E" w14:textId="77777777" w:rsidR="000A47E2" w:rsidRPr="000A47E2" w:rsidRDefault="000A47E2" w:rsidP="001F3FC6">
            <w:pPr>
              <w:spacing w:before="0"/>
              <w:ind w:left="-110" w:right="-105"/>
              <w:jc w:val="left"/>
              <w:rPr>
                <w:rFonts w:eastAsiaTheme="minorHAnsi" w:cstheme="minorBidi"/>
                <w:sz w:val="20"/>
                <w:szCs w:val="20"/>
              </w:rPr>
            </w:pPr>
            <w:r w:rsidRPr="000A47E2">
              <w:rPr>
                <w:rFonts w:eastAsiaTheme="minorHAnsi" w:cstheme="minorBidi"/>
                <w:sz w:val="20"/>
                <w:szCs w:val="20"/>
              </w:rPr>
              <w:t>Адрес место нахождения производственных мощностей (при наличии)</w:t>
            </w:r>
          </w:p>
        </w:tc>
        <w:tc>
          <w:tcPr>
            <w:tcW w:w="4820" w:type="dxa"/>
            <w:tcBorders>
              <w:top w:val="single" w:sz="4" w:space="0" w:color="auto"/>
              <w:left w:val="single" w:sz="4" w:space="0" w:color="auto"/>
              <w:bottom w:val="single" w:sz="4" w:space="0" w:color="auto"/>
              <w:right w:val="single" w:sz="4" w:space="0" w:color="auto"/>
            </w:tcBorders>
          </w:tcPr>
          <w:p w14:paraId="47563812" w14:textId="77777777" w:rsidR="000A47E2" w:rsidRPr="000A47E2" w:rsidRDefault="000A47E2" w:rsidP="000A47E2">
            <w:pPr>
              <w:spacing w:before="0"/>
              <w:ind w:left="57" w:right="57"/>
              <w:jc w:val="left"/>
              <w:rPr>
                <w:rFonts w:eastAsiaTheme="minorHAnsi" w:cstheme="minorBidi"/>
                <w:sz w:val="20"/>
                <w:szCs w:val="20"/>
              </w:rPr>
            </w:pPr>
          </w:p>
        </w:tc>
      </w:tr>
      <w:tr w:rsidR="000A47E2" w:rsidRPr="000A47E2" w14:paraId="124DBCAE" w14:textId="77777777" w:rsidTr="001F3FC6">
        <w:trPr>
          <w:cantSplit/>
          <w:trHeight w:val="273"/>
          <w:jc w:val="center"/>
        </w:trPr>
        <w:tc>
          <w:tcPr>
            <w:tcW w:w="709" w:type="dxa"/>
            <w:tcBorders>
              <w:top w:val="single" w:sz="4" w:space="0" w:color="auto"/>
              <w:left w:val="single" w:sz="4" w:space="0" w:color="auto"/>
              <w:bottom w:val="single" w:sz="4" w:space="0" w:color="auto"/>
              <w:right w:val="single" w:sz="4" w:space="0" w:color="auto"/>
            </w:tcBorders>
            <w:hideMark/>
          </w:tcPr>
          <w:p w14:paraId="3081EFB0" w14:textId="77777777" w:rsidR="000A47E2" w:rsidRPr="000A47E2" w:rsidRDefault="000A47E2" w:rsidP="000A47E2">
            <w:pPr>
              <w:snapToGrid/>
              <w:spacing w:before="0"/>
              <w:jc w:val="left"/>
              <w:rPr>
                <w:rFonts w:eastAsiaTheme="minorHAnsi" w:cstheme="minorBidi"/>
                <w:sz w:val="20"/>
                <w:szCs w:val="20"/>
              </w:rPr>
            </w:pPr>
            <w:r w:rsidRPr="000A47E2">
              <w:rPr>
                <w:rFonts w:eastAsiaTheme="minorHAnsi" w:cstheme="minorBidi"/>
                <w:sz w:val="20"/>
                <w:szCs w:val="20"/>
              </w:rPr>
              <w:t>6.</w:t>
            </w:r>
          </w:p>
        </w:tc>
        <w:tc>
          <w:tcPr>
            <w:tcW w:w="4106" w:type="dxa"/>
            <w:tcBorders>
              <w:top w:val="single" w:sz="4" w:space="0" w:color="auto"/>
              <w:left w:val="single" w:sz="4" w:space="0" w:color="auto"/>
              <w:bottom w:val="single" w:sz="4" w:space="0" w:color="auto"/>
              <w:right w:val="single" w:sz="4" w:space="0" w:color="auto"/>
            </w:tcBorders>
            <w:hideMark/>
          </w:tcPr>
          <w:p w14:paraId="03D4FEB2" w14:textId="77777777" w:rsidR="000A47E2" w:rsidRPr="000A47E2" w:rsidRDefault="000A47E2" w:rsidP="001F3FC6">
            <w:pPr>
              <w:spacing w:before="0"/>
              <w:ind w:left="-110" w:right="-105"/>
              <w:jc w:val="left"/>
              <w:rPr>
                <w:rFonts w:eastAsiaTheme="minorHAnsi" w:cstheme="minorBidi"/>
                <w:sz w:val="20"/>
                <w:szCs w:val="20"/>
              </w:rPr>
            </w:pPr>
            <w:r w:rsidRPr="000A47E2">
              <w:rPr>
                <w:rFonts w:eastAsiaTheme="minorHAnsi" w:cstheme="minorBidi"/>
                <w:sz w:val="20"/>
                <w:szCs w:val="20"/>
              </w:rPr>
              <w:t>Адрес место нахождения складских помещений (при наличии)</w:t>
            </w:r>
          </w:p>
        </w:tc>
        <w:tc>
          <w:tcPr>
            <w:tcW w:w="4820" w:type="dxa"/>
            <w:tcBorders>
              <w:top w:val="single" w:sz="4" w:space="0" w:color="auto"/>
              <w:left w:val="single" w:sz="4" w:space="0" w:color="auto"/>
              <w:bottom w:val="single" w:sz="4" w:space="0" w:color="auto"/>
              <w:right w:val="single" w:sz="4" w:space="0" w:color="auto"/>
            </w:tcBorders>
          </w:tcPr>
          <w:p w14:paraId="1D3B9848" w14:textId="77777777" w:rsidR="000A47E2" w:rsidRPr="000A47E2" w:rsidRDefault="000A47E2" w:rsidP="000A47E2">
            <w:pPr>
              <w:spacing w:before="0"/>
              <w:ind w:left="57" w:right="57"/>
              <w:jc w:val="left"/>
              <w:rPr>
                <w:rFonts w:eastAsiaTheme="minorHAnsi" w:cstheme="minorBidi"/>
                <w:sz w:val="20"/>
                <w:szCs w:val="20"/>
              </w:rPr>
            </w:pPr>
          </w:p>
        </w:tc>
      </w:tr>
      <w:tr w:rsidR="000A47E2" w:rsidRPr="000A47E2" w14:paraId="7A28DAA3" w14:textId="77777777" w:rsidTr="001F3FC6">
        <w:trPr>
          <w:cantSplit/>
          <w:trHeight w:val="517"/>
          <w:jc w:val="center"/>
        </w:trPr>
        <w:tc>
          <w:tcPr>
            <w:tcW w:w="709" w:type="dxa"/>
            <w:tcBorders>
              <w:top w:val="single" w:sz="4" w:space="0" w:color="auto"/>
              <w:left w:val="single" w:sz="4" w:space="0" w:color="auto"/>
              <w:bottom w:val="single" w:sz="4" w:space="0" w:color="auto"/>
              <w:right w:val="single" w:sz="4" w:space="0" w:color="auto"/>
            </w:tcBorders>
            <w:hideMark/>
          </w:tcPr>
          <w:p w14:paraId="4B4C0D5E" w14:textId="77777777" w:rsidR="000A47E2" w:rsidRPr="000A47E2" w:rsidRDefault="000A47E2" w:rsidP="000A47E2">
            <w:pPr>
              <w:snapToGrid/>
              <w:spacing w:before="0"/>
              <w:jc w:val="left"/>
              <w:rPr>
                <w:rFonts w:eastAsiaTheme="minorHAnsi" w:cstheme="minorBidi"/>
                <w:sz w:val="20"/>
                <w:szCs w:val="20"/>
                <w:lang w:val="en-US"/>
              </w:rPr>
            </w:pPr>
            <w:r w:rsidRPr="000A47E2">
              <w:rPr>
                <w:rFonts w:eastAsiaTheme="minorHAnsi" w:cstheme="minorBidi"/>
                <w:sz w:val="20"/>
                <w:szCs w:val="20"/>
              </w:rPr>
              <w:t>7.</w:t>
            </w:r>
            <w:r w:rsidRPr="000A47E2">
              <w:rPr>
                <w:rFonts w:eastAsiaTheme="minorHAnsi" w:cstheme="minorBidi"/>
                <w:sz w:val="20"/>
                <w:szCs w:val="20"/>
                <w:lang w:val="en-US"/>
              </w:rPr>
              <w:t xml:space="preserve"> </w:t>
            </w:r>
          </w:p>
        </w:tc>
        <w:tc>
          <w:tcPr>
            <w:tcW w:w="4106" w:type="dxa"/>
            <w:tcBorders>
              <w:top w:val="single" w:sz="4" w:space="0" w:color="auto"/>
              <w:left w:val="single" w:sz="4" w:space="0" w:color="auto"/>
              <w:bottom w:val="single" w:sz="4" w:space="0" w:color="auto"/>
              <w:right w:val="single" w:sz="4" w:space="0" w:color="auto"/>
            </w:tcBorders>
            <w:hideMark/>
          </w:tcPr>
          <w:p w14:paraId="3FA9A4CB" w14:textId="77777777" w:rsidR="000A47E2" w:rsidRPr="000A47E2" w:rsidRDefault="000A47E2" w:rsidP="001F3FC6">
            <w:pPr>
              <w:spacing w:before="0"/>
              <w:ind w:left="-110" w:right="-105"/>
              <w:jc w:val="left"/>
              <w:rPr>
                <w:rFonts w:eastAsiaTheme="minorHAnsi" w:cstheme="minorBidi"/>
                <w:sz w:val="20"/>
                <w:szCs w:val="20"/>
              </w:rPr>
            </w:pPr>
            <w:r w:rsidRPr="000A47E2">
              <w:rPr>
                <w:rFonts w:eastAsiaTheme="minorHAnsi" w:cstheme="minorBidi"/>
                <w:sz w:val="20"/>
                <w:szCs w:val="20"/>
              </w:rPr>
              <w:t>Вхождение в состав холдингов, концернов, финансово-промышленных групп и других объединений. Роль компании в структуре холдинга.</w:t>
            </w:r>
          </w:p>
        </w:tc>
        <w:tc>
          <w:tcPr>
            <w:tcW w:w="4820" w:type="dxa"/>
            <w:tcBorders>
              <w:top w:val="single" w:sz="4" w:space="0" w:color="auto"/>
              <w:left w:val="single" w:sz="4" w:space="0" w:color="auto"/>
              <w:bottom w:val="single" w:sz="4" w:space="0" w:color="auto"/>
              <w:right w:val="single" w:sz="4" w:space="0" w:color="auto"/>
            </w:tcBorders>
          </w:tcPr>
          <w:p w14:paraId="6A23CAD2" w14:textId="77777777" w:rsidR="000A47E2" w:rsidRPr="000A47E2" w:rsidRDefault="000A47E2" w:rsidP="000A47E2">
            <w:pPr>
              <w:spacing w:before="0"/>
              <w:ind w:left="57" w:right="57"/>
              <w:jc w:val="left"/>
              <w:rPr>
                <w:rFonts w:eastAsiaTheme="minorHAnsi" w:cstheme="minorBidi"/>
                <w:sz w:val="20"/>
                <w:szCs w:val="20"/>
              </w:rPr>
            </w:pPr>
          </w:p>
        </w:tc>
      </w:tr>
      <w:tr w:rsidR="000A47E2" w:rsidRPr="000A47E2" w14:paraId="3799104E" w14:textId="77777777" w:rsidTr="001F3FC6">
        <w:trPr>
          <w:cantSplit/>
          <w:jc w:val="center"/>
        </w:trPr>
        <w:tc>
          <w:tcPr>
            <w:tcW w:w="709" w:type="dxa"/>
            <w:tcBorders>
              <w:top w:val="single" w:sz="4" w:space="0" w:color="auto"/>
              <w:left w:val="single" w:sz="4" w:space="0" w:color="auto"/>
              <w:bottom w:val="single" w:sz="4" w:space="0" w:color="auto"/>
              <w:right w:val="single" w:sz="4" w:space="0" w:color="auto"/>
            </w:tcBorders>
            <w:hideMark/>
          </w:tcPr>
          <w:p w14:paraId="0C58A531" w14:textId="77777777" w:rsidR="000A47E2" w:rsidRPr="000A47E2" w:rsidRDefault="000A47E2" w:rsidP="000A47E2">
            <w:pPr>
              <w:snapToGrid/>
              <w:spacing w:before="0"/>
              <w:jc w:val="left"/>
              <w:rPr>
                <w:rFonts w:eastAsiaTheme="minorHAnsi" w:cstheme="minorBidi"/>
                <w:sz w:val="20"/>
                <w:szCs w:val="20"/>
              </w:rPr>
            </w:pPr>
            <w:r w:rsidRPr="000A47E2">
              <w:rPr>
                <w:rFonts w:eastAsiaTheme="minorHAnsi" w:cstheme="minorBidi"/>
                <w:sz w:val="20"/>
                <w:szCs w:val="20"/>
              </w:rPr>
              <w:t>8.</w:t>
            </w:r>
          </w:p>
        </w:tc>
        <w:tc>
          <w:tcPr>
            <w:tcW w:w="4106" w:type="dxa"/>
            <w:tcBorders>
              <w:top w:val="single" w:sz="4" w:space="0" w:color="auto"/>
              <w:left w:val="single" w:sz="4" w:space="0" w:color="auto"/>
              <w:bottom w:val="single" w:sz="4" w:space="0" w:color="auto"/>
              <w:right w:val="single" w:sz="4" w:space="0" w:color="auto"/>
            </w:tcBorders>
            <w:hideMark/>
          </w:tcPr>
          <w:p w14:paraId="3FC5F396" w14:textId="77777777" w:rsidR="000A47E2" w:rsidRPr="000A47E2" w:rsidRDefault="000A47E2" w:rsidP="001F3FC6">
            <w:pPr>
              <w:spacing w:before="0"/>
              <w:ind w:left="-110" w:right="-105"/>
              <w:jc w:val="left"/>
              <w:rPr>
                <w:rFonts w:eastAsiaTheme="minorHAnsi" w:cstheme="minorBidi"/>
                <w:sz w:val="20"/>
                <w:szCs w:val="20"/>
              </w:rPr>
            </w:pPr>
            <w:r w:rsidRPr="000A47E2">
              <w:rPr>
                <w:rFonts w:eastAsiaTheme="minorHAnsi" w:cstheme="minorBidi"/>
                <w:sz w:val="20"/>
                <w:szCs w:val="20"/>
              </w:rPr>
              <w:t>Филиалы: перечислить наименования и почтовые адреса.</w:t>
            </w:r>
          </w:p>
        </w:tc>
        <w:tc>
          <w:tcPr>
            <w:tcW w:w="4820" w:type="dxa"/>
            <w:tcBorders>
              <w:top w:val="single" w:sz="4" w:space="0" w:color="auto"/>
              <w:left w:val="single" w:sz="4" w:space="0" w:color="auto"/>
              <w:bottom w:val="single" w:sz="4" w:space="0" w:color="auto"/>
              <w:right w:val="single" w:sz="4" w:space="0" w:color="auto"/>
            </w:tcBorders>
          </w:tcPr>
          <w:p w14:paraId="281E9078" w14:textId="77777777" w:rsidR="000A47E2" w:rsidRPr="000A47E2" w:rsidRDefault="000A47E2" w:rsidP="000A47E2">
            <w:pPr>
              <w:spacing w:before="0"/>
              <w:ind w:left="57" w:right="57"/>
              <w:jc w:val="left"/>
              <w:rPr>
                <w:rFonts w:eastAsiaTheme="minorHAnsi" w:cstheme="minorBidi"/>
                <w:sz w:val="20"/>
                <w:szCs w:val="20"/>
              </w:rPr>
            </w:pPr>
          </w:p>
        </w:tc>
      </w:tr>
      <w:tr w:rsidR="000A47E2" w:rsidRPr="000A47E2" w14:paraId="229E4944" w14:textId="77777777" w:rsidTr="001F3FC6">
        <w:trPr>
          <w:cantSplit/>
          <w:jc w:val="center"/>
        </w:trPr>
        <w:tc>
          <w:tcPr>
            <w:tcW w:w="709" w:type="dxa"/>
            <w:tcBorders>
              <w:top w:val="single" w:sz="4" w:space="0" w:color="auto"/>
              <w:left w:val="single" w:sz="4" w:space="0" w:color="auto"/>
              <w:bottom w:val="single" w:sz="4" w:space="0" w:color="auto"/>
              <w:right w:val="single" w:sz="4" w:space="0" w:color="auto"/>
            </w:tcBorders>
            <w:hideMark/>
          </w:tcPr>
          <w:p w14:paraId="06134978" w14:textId="77777777" w:rsidR="000A47E2" w:rsidRPr="000A47E2" w:rsidRDefault="000A47E2" w:rsidP="000A47E2">
            <w:pPr>
              <w:snapToGrid/>
              <w:spacing w:before="0"/>
              <w:jc w:val="left"/>
              <w:rPr>
                <w:rFonts w:eastAsiaTheme="minorHAnsi" w:cstheme="minorBidi"/>
                <w:sz w:val="20"/>
                <w:szCs w:val="20"/>
              </w:rPr>
            </w:pPr>
            <w:r w:rsidRPr="000A47E2">
              <w:rPr>
                <w:rFonts w:eastAsiaTheme="minorHAnsi" w:cstheme="minorBidi"/>
                <w:sz w:val="20"/>
                <w:szCs w:val="20"/>
              </w:rPr>
              <w:t>9.</w:t>
            </w:r>
          </w:p>
        </w:tc>
        <w:tc>
          <w:tcPr>
            <w:tcW w:w="4106" w:type="dxa"/>
            <w:tcBorders>
              <w:top w:val="single" w:sz="4" w:space="0" w:color="auto"/>
              <w:left w:val="single" w:sz="4" w:space="0" w:color="auto"/>
              <w:bottom w:val="single" w:sz="4" w:space="0" w:color="auto"/>
              <w:right w:val="single" w:sz="4" w:space="0" w:color="auto"/>
            </w:tcBorders>
            <w:hideMark/>
          </w:tcPr>
          <w:p w14:paraId="2CF63EDC" w14:textId="77777777" w:rsidR="000A47E2" w:rsidRPr="000A47E2" w:rsidRDefault="000A47E2" w:rsidP="001F3FC6">
            <w:pPr>
              <w:spacing w:before="0"/>
              <w:ind w:left="-110" w:right="-105"/>
              <w:jc w:val="left"/>
              <w:rPr>
                <w:rFonts w:eastAsiaTheme="minorHAnsi" w:cstheme="minorBidi"/>
                <w:sz w:val="20"/>
                <w:szCs w:val="20"/>
              </w:rPr>
            </w:pPr>
            <w:r w:rsidRPr="000A47E2">
              <w:rPr>
                <w:rFonts w:eastAsiaTheme="minorHAnsi" w:cstheme="minorBidi"/>
                <w:sz w:val="20"/>
                <w:szCs w:val="20"/>
              </w:rPr>
              <w:t>Банковские реквизиты (наименование и адрес банка, номер расчетного счета Участника закупки в банке, телефоны банка, прочие банковские реквизиты)</w:t>
            </w:r>
          </w:p>
        </w:tc>
        <w:tc>
          <w:tcPr>
            <w:tcW w:w="4820" w:type="dxa"/>
            <w:tcBorders>
              <w:top w:val="single" w:sz="4" w:space="0" w:color="auto"/>
              <w:left w:val="single" w:sz="4" w:space="0" w:color="auto"/>
              <w:bottom w:val="single" w:sz="4" w:space="0" w:color="auto"/>
              <w:right w:val="single" w:sz="4" w:space="0" w:color="auto"/>
            </w:tcBorders>
          </w:tcPr>
          <w:p w14:paraId="7DD65596" w14:textId="77777777" w:rsidR="000A47E2" w:rsidRPr="000A47E2" w:rsidRDefault="000A47E2" w:rsidP="000A47E2">
            <w:pPr>
              <w:spacing w:before="0"/>
              <w:ind w:left="57" w:right="57"/>
              <w:jc w:val="left"/>
              <w:rPr>
                <w:rFonts w:eastAsiaTheme="minorHAnsi" w:cstheme="minorBidi"/>
                <w:sz w:val="20"/>
                <w:szCs w:val="20"/>
              </w:rPr>
            </w:pPr>
          </w:p>
        </w:tc>
      </w:tr>
      <w:tr w:rsidR="000A47E2" w:rsidRPr="000A47E2" w14:paraId="3E7F2473" w14:textId="77777777" w:rsidTr="001F3FC6">
        <w:trPr>
          <w:cantSplit/>
          <w:jc w:val="center"/>
        </w:trPr>
        <w:tc>
          <w:tcPr>
            <w:tcW w:w="709" w:type="dxa"/>
            <w:tcBorders>
              <w:top w:val="single" w:sz="4" w:space="0" w:color="auto"/>
              <w:left w:val="single" w:sz="4" w:space="0" w:color="auto"/>
              <w:bottom w:val="single" w:sz="4" w:space="0" w:color="auto"/>
              <w:right w:val="single" w:sz="4" w:space="0" w:color="auto"/>
            </w:tcBorders>
            <w:hideMark/>
          </w:tcPr>
          <w:p w14:paraId="2D6D6D3A" w14:textId="77777777" w:rsidR="000A47E2" w:rsidRPr="000A47E2" w:rsidRDefault="000A47E2" w:rsidP="000A47E2">
            <w:pPr>
              <w:snapToGrid/>
              <w:spacing w:before="0"/>
              <w:jc w:val="left"/>
              <w:rPr>
                <w:rFonts w:eastAsiaTheme="minorHAnsi" w:cstheme="minorBidi"/>
                <w:sz w:val="20"/>
                <w:szCs w:val="20"/>
              </w:rPr>
            </w:pPr>
            <w:r w:rsidRPr="000A47E2">
              <w:rPr>
                <w:rFonts w:eastAsiaTheme="minorHAnsi" w:cstheme="minorBidi"/>
                <w:sz w:val="20"/>
                <w:szCs w:val="20"/>
              </w:rPr>
              <w:t>10.</w:t>
            </w:r>
          </w:p>
        </w:tc>
        <w:tc>
          <w:tcPr>
            <w:tcW w:w="4106" w:type="dxa"/>
            <w:tcBorders>
              <w:top w:val="single" w:sz="4" w:space="0" w:color="auto"/>
              <w:left w:val="single" w:sz="4" w:space="0" w:color="auto"/>
              <w:bottom w:val="single" w:sz="4" w:space="0" w:color="auto"/>
              <w:right w:val="single" w:sz="4" w:space="0" w:color="auto"/>
            </w:tcBorders>
            <w:hideMark/>
          </w:tcPr>
          <w:p w14:paraId="5A041466" w14:textId="77777777" w:rsidR="000A47E2" w:rsidRPr="000A47E2" w:rsidRDefault="000A47E2" w:rsidP="001F3FC6">
            <w:pPr>
              <w:spacing w:before="0"/>
              <w:ind w:left="-110" w:right="-105"/>
              <w:jc w:val="left"/>
              <w:rPr>
                <w:rFonts w:eastAsiaTheme="minorHAnsi" w:cstheme="minorBidi"/>
                <w:sz w:val="20"/>
                <w:szCs w:val="20"/>
              </w:rPr>
            </w:pPr>
            <w:r w:rsidRPr="000A47E2">
              <w:rPr>
                <w:rFonts w:eastAsiaTheme="minorHAnsi" w:cstheme="minorBidi"/>
                <w:sz w:val="20"/>
                <w:szCs w:val="20"/>
              </w:rPr>
              <w:t>Веб-сайт, адрес электронной почты Участника закупки.</w:t>
            </w:r>
          </w:p>
        </w:tc>
        <w:tc>
          <w:tcPr>
            <w:tcW w:w="4820" w:type="dxa"/>
            <w:tcBorders>
              <w:top w:val="single" w:sz="4" w:space="0" w:color="auto"/>
              <w:left w:val="single" w:sz="4" w:space="0" w:color="auto"/>
              <w:bottom w:val="single" w:sz="4" w:space="0" w:color="auto"/>
              <w:right w:val="single" w:sz="4" w:space="0" w:color="auto"/>
            </w:tcBorders>
          </w:tcPr>
          <w:p w14:paraId="698F6E16" w14:textId="77777777" w:rsidR="000A47E2" w:rsidRPr="000A47E2" w:rsidRDefault="000A47E2" w:rsidP="000A47E2">
            <w:pPr>
              <w:spacing w:before="0"/>
              <w:ind w:left="57" w:right="57"/>
              <w:jc w:val="left"/>
              <w:rPr>
                <w:rFonts w:eastAsiaTheme="minorHAnsi" w:cstheme="minorBidi"/>
                <w:sz w:val="20"/>
                <w:szCs w:val="20"/>
              </w:rPr>
            </w:pPr>
          </w:p>
        </w:tc>
      </w:tr>
      <w:tr w:rsidR="000A47E2" w:rsidRPr="000A47E2" w14:paraId="21AD7A07" w14:textId="77777777" w:rsidTr="001F3FC6">
        <w:trPr>
          <w:cantSplit/>
          <w:jc w:val="center"/>
        </w:trPr>
        <w:tc>
          <w:tcPr>
            <w:tcW w:w="709" w:type="dxa"/>
            <w:tcBorders>
              <w:top w:val="single" w:sz="4" w:space="0" w:color="auto"/>
              <w:left w:val="single" w:sz="4" w:space="0" w:color="auto"/>
              <w:bottom w:val="single" w:sz="4" w:space="0" w:color="auto"/>
              <w:right w:val="single" w:sz="4" w:space="0" w:color="auto"/>
            </w:tcBorders>
          </w:tcPr>
          <w:p w14:paraId="2EA61D2E" w14:textId="77777777" w:rsidR="000A47E2" w:rsidRPr="000A47E2" w:rsidRDefault="000A47E2" w:rsidP="000A47E2">
            <w:pPr>
              <w:snapToGrid/>
              <w:spacing w:before="0"/>
              <w:jc w:val="left"/>
              <w:rPr>
                <w:rFonts w:eastAsiaTheme="minorHAnsi" w:cstheme="minorBidi"/>
                <w:sz w:val="20"/>
                <w:szCs w:val="20"/>
              </w:rPr>
            </w:pPr>
            <w:r w:rsidRPr="000A47E2">
              <w:rPr>
                <w:rFonts w:eastAsiaTheme="minorHAnsi" w:cstheme="minorBidi"/>
                <w:sz w:val="20"/>
                <w:szCs w:val="20"/>
              </w:rPr>
              <w:t>11</w:t>
            </w:r>
          </w:p>
        </w:tc>
        <w:tc>
          <w:tcPr>
            <w:tcW w:w="4106" w:type="dxa"/>
            <w:tcBorders>
              <w:top w:val="single" w:sz="4" w:space="0" w:color="auto"/>
              <w:left w:val="single" w:sz="4" w:space="0" w:color="auto"/>
              <w:bottom w:val="single" w:sz="4" w:space="0" w:color="auto"/>
              <w:right w:val="single" w:sz="4" w:space="0" w:color="auto"/>
            </w:tcBorders>
          </w:tcPr>
          <w:p w14:paraId="35BA398A" w14:textId="77777777" w:rsidR="000A47E2" w:rsidRPr="000A47E2" w:rsidRDefault="000A47E2" w:rsidP="001F3FC6">
            <w:pPr>
              <w:spacing w:before="0"/>
              <w:ind w:left="-110" w:right="-105"/>
              <w:jc w:val="left"/>
              <w:rPr>
                <w:rFonts w:eastAsiaTheme="minorHAnsi" w:cstheme="minorBidi"/>
                <w:sz w:val="20"/>
                <w:szCs w:val="20"/>
              </w:rPr>
            </w:pPr>
            <w:r w:rsidRPr="000A47E2">
              <w:rPr>
                <w:rFonts w:eastAsiaTheme="minorHAnsi" w:cstheme="minorBidi"/>
                <w:sz w:val="20"/>
                <w:szCs w:val="20"/>
              </w:rPr>
              <w:t>Плательщик НДС (да/нет)</w:t>
            </w:r>
          </w:p>
        </w:tc>
        <w:tc>
          <w:tcPr>
            <w:tcW w:w="4820" w:type="dxa"/>
            <w:tcBorders>
              <w:top w:val="single" w:sz="4" w:space="0" w:color="auto"/>
              <w:left w:val="single" w:sz="4" w:space="0" w:color="auto"/>
              <w:bottom w:val="single" w:sz="4" w:space="0" w:color="auto"/>
              <w:right w:val="single" w:sz="4" w:space="0" w:color="auto"/>
            </w:tcBorders>
          </w:tcPr>
          <w:p w14:paraId="443E3614" w14:textId="77777777" w:rsidR="000A47E2" w:rsidRPr="000A47E2" w:rsidRDefault="000A47E2" w:rsidP="000A47E2">
            <w:pPr>
              <w:spacing w:before="0"/>
              <w:ind w:left="57" w:right="57"/>
              <w:jc w:val="left"/>
              <w:rPr>
                <w:rFonts w:eastAsiaTheme="minorHAnsi" w:cstheme="minorBidi"/>
                <w:sz w:val="20"/>
                <w:szCs w:val="20"/>
              </w:rPr>
            </w:pPr>
          </w:p>
        </w:tc>
      </w:tr>
      <w:tr w:rsidR="000A47E2" w:rsidRPr="000A47E2" w14:paraId="653F3821" w14:textId="77777777" w:rsidTr="001F3FC6">
        <w:trPr>
          <w:cantSplit/>
          <w:jc w:val="center"/>
        </w:trPr>
        <w:tc>
          <w:tcPr>
            <w:tcW w:w="709" w:type="dxa"/>
            <w:tcBorders>
              <w:top w:val="single" w:sz="4" w:space="0" w:color="auto"/>
              <w:left w:val="single" w:sz="4" w:space="0" w:color="auto"/>
              <w:bottom w:val="single" w:sz="4" w:space="0" w:color="auto"/>
              <w:right w:val="single" w:sz="4" w:space="0" w:color="auto"/>
            </w:tcBorders>
            <w:hideMark/>
          </w:tcPr>
          <w:p w14:paraId="172F3371" w14:textId="77777777" w:rsidR="000A47E2" w:rsidRPr="000A47E2" w:rsidRDefault="000A47E2" w:rsidP="000A47E2">
            <w:pPr>
              <w:snapToGrid/>
              <w:spacing w:before="0"/>
              <w:jc w:val="left"/>
              <w:rPr>
                <w:rFonts w:eastAsiaTheme="minorHAnsi" w:cstheme="minorBidi"/>
                <w:color w:val="000000"/>
                <w:sz w:val="20"/>
                <w:szCs w:val="20"/>
              </w:rPr>
            </w:pPr>
            <w:r w:rsidRPr="000A47E2">
              <w:rPr>
                <w:rFonts w:eastAsiaTheme="minorHAnsi" w:cstheme="minorBidi"/>
                <w:color w:val="000000"/>
                <w:sz w:val="20"/>
                <w:szCs w:val="20"/>
              </w:rPr>
              <w:t>12.</w:t>
            </w:r>
          </w:p>
        </w:tc>
        <w:tc>
          <w:tcPr>
            <w:tcW w:w="4106" w:type="dxa"/>
            <w:tcBorders>
              <w:top w:val="single" w:sz="4" w:space="0" w:color="auto"/>
              <w:left w:val="single" w:sz="4" w:space="0" w:color="auto"/>
              <w:bottom w:val="single" w:sz="4" w:space="0" w:color="auto"/>
              <w:right w:val="single" w:sz="4" w:space="0" w:color="auto"/>
            </w:tcBorders>
            <w:hideMark/>
          </w:tcPr>
          <w:p w14:paraId="08D521D0" w14:textId="77777777" w:rsidR="000A47E2" w:rsidRPr="000A47E2" w:rsidRDefault="000A47E2" w:rsidP="001F3FC6">
            <w:pPr>
              <w:spacing w:before="0"/>
              <w:ind w:left="-110" w:right="-105"/>
              <w:jc w:val="left"/>
              <w:rPr>
                <w:rFonts w:eastAsiaTheme="minorHAnsi" w:cstheme="minorBidi"/>
                <w:color w:val="000000"/>
                <w:sz w:val="20"/>
                <w:szCs w:val="20"/>
              </w:rPr>
            </w:pPr>
            <w:r w:rsidRPr="000A47E2">
              <w:rPr>
                <w:rFonts w:eastAsiaTheme="minorHAnsi" w:cstheme="minorBidi"/>
                <w:color w:val="000000"/>
                <w:sz w:val="20"/>
                <w:szCs w:val="20"/>
              </w:rPr>
              <w:t>Фамилия, имя и отчество руководителя Участника закупки, с указанием должности и контактного телефона</w:t>
            </w:r>
          </w:p>
        </w:tc>
        <w:tc>
          <w:tcPr>
            <w:tcW w:w="4820" w:type="dxa"/>
            <w:tcBorders>
              <w:top w:val="single" w:sz="4" w:space="0" w:color="auto"/>
              <w:left w:val="single" w:sz="4" w:space="0" w:color="auto"/>
              <w:bottom w:val="single" w:sz="4" w:space="0" w:color="auto"/>
              <w:right w:val="single" w:sz="4" w:space="0" w:color="auto"/>
            </w:tcBorders>
          </w:tcPr>
          <w:p w14:paraId="737EDF08" w14:textId="77777777" w:rsidR="000A47E2" w:rsidRPr="000A47E2" w:rsidRDefault="000A47E2" w:rsidP="000A47E2">
            <w:pPr>
              <w:spacing w:before="0"/>
              <w:ind w:left="57" w:right="57"/>
              <w:jc w:val="left"/>
              <w:rPr>
                <w:rFonts w:eastAsiaTheme="minorHAnsi" w:cstheme="minorBidi"/>
                <w:color w:val="000000"/>
                <w:sz w:val="20"/>
                <w:szCs w:val="20"/>
              </w:rPr>
            </w:pPr>
          </w:p>
        </w:tc>
      </w:tr>
      <w:tr w:rsidR="000A47E2" w:rsidRPr="000A47E2" w14:paraId="17B05A24" w14:textId="77777777" w:rsidTr="001F3FC6">
        <w:trPr>
          <w:cantSplit/>
          <w:jc w:val="center"/>
        </w:trPr>
        <w:tc>
          <w:tcPr>
            <w:tcW w:w="709" w:type="dxa"/>
            <w:tcBorders>
              <w:top w:val="single" w:sz="4" w:space="0" w:color="auto"/>
              <w:left w:val="single" w:sz="4" w:space="0" w:color="auto"/>
              <w:bottom w:val="single" w:sz="4" w:space="0" w:color="auto"/>
              <w:right w:val="single" w:sz="4" w:space="0" w:color="auto"/>
            </w:tcBorders>
          </w:tcPr>
          <w:p w14:paraId="45593E80" w14:textId="77777777" w:rsidR="000A47E2" w:rsidRPr="000A47E2" w:rsidRDefault="000A47E2" w:rsidP="000A47E2">
            <w:pPr>
              <w:snapToGrid/>
              <w:spacing w:before="0"/>
              <w:jc w:val="left"/>
              <w:rPr>
                <w:rFonts w:eastAsiaTheme="minorHAnsi" w:cstheme="minorBidi"/>
                <w:sz w:val="20"/>
                <w:szCs w:val="20"/>
              </w:rPr>
            </w:pPr>
            <w:r w:rsidRPr="000A47E2">
              <w:rPr>
                <w:rFonts w:eastAsiaTheme="minorHAnsi" w:cstheme="minorBidi"/>
                <w:sz w:val="20"/>
                <w:szCs w:val="20"/>
              </w:rPr>
              <w:t>13.</w:t>
            </w:r>
          </w:p>
        </w:tc>
        <w:tc>
          <w:tcPr>
            <w:tcW w:w="4106" w:type="dxa"/>
            <w:tcBorders>
              <w:top w:val="single" w:sz="4" w:space="0" w:color="auto"/>
              <w:left w:val="single" w:sz="4" w:space="0" w:color="auto"/>
              <w:bottom w:val="single" w:sz="4" w:space="0" w:color="auto"/>
              <w:right w:val="single" w:sz="4" w:space="0" w:color="auto"/>
            </w:tcBorders>
          </w:tcPr>
          <w:p w14:paraId="0BBF9FA7" w14:textId="77777777" w:rsidR="000A47E2" w:rsidRPr="000A47E2" w:rsidRDefault="000A47E2" w:rsidP="001F3FC6">
            <w:pPr>
              <w:spacing w:before="0"/>
              <w:ind w:left="-110" w:right="-105"/>
              <w:jc w:val="left"/>
              <w:rPr>
                <w:rFonts w:eastAsiaTheme="minorHAnsi" w:cstheme="minorBidi"/>
                <w:sz w:val="20"/>
                <w:szCs w:val="20"/>
              </w:rPr>
            </w:pPr>
            <w:r w:rsidRPr="000A47E2">
              <w:rPr>
                <w:rFonts w:eastAsiaTheme="minorHAnsi" w:cstheme="minorBidi"/>
                <w:sz w:val="20"/>
                <w:szCs w:val="20"/>
              </w:rPr>
              <w:t xml:space="preserve">Фамилия, имя и отчество лица, которое будет являться подписантом Договора на ЭТП, с указанием должности и контактного телефона. </w:t>
            </w:r>
          </w:p>
          <w:p w14:paraId="515C7367" w14:textId="77777777" w:rsidR="000A47E2" w:rsidRPr="000A47E2" w:rsidRDefault="000A47E2" w:rsidP="001F3FC6">
            <w:pPr>
              <w:spacing w:before="0"/>
              <w:ind w:left="-110" w:right="-105"/>
              <w:jc w:val="left"/>
              <w:rPr>
                <w:rFonts w:eastAsiaTheme="minorHAnsi" w:cstheme="minorBidi"/>
                <w:sz w:val="20"/>
                <w:szCs w:val="20"/>
              </w:rPr>
            </w:pPr>
            <w:r w:rsidRPr="000A47E2">
              <w:rPr>
                <w:rFonts w:eastAsiaTheme="minorHAnsi" w:cstheme="minorBidi"/>
                <w:sz w:val="20"/>
                <w:szCs w:val="20"/>
              </w:rPr>
              <w:t>В случае если подписант не является руководителем, то должна быть приложена доверенность.</w:t>
            </w:r>
          </w:p>
        </w:tc>
        <w:tc>
          <w:tcPr>
            <w:tcW w:w="4820" w:type="dxa"/>
            <w:tcBorders>
              <w:top w:val="single" w:sz="4" w:space="0" w:color="auto"/>
              <w:left w:val="single" w:sz="4" w:space="0" w:color="auto"/>
              <w:bottom w:val="single" w:sz="4" w:space="0" w:color="auto"/>
              <w:right w:val="single" w:sz="4" w:space="0" w:color="auto"/>
            </w:tcBorders>
          </w:tcPr>
          <w:p w14:paraId="62C416EC" w14:textId="77777777" w:rsidR="000A47E2" w:rsidRPr="000A47E2" w:rsidRDefault="000A47E2" w:rsidP="000A47E2">
            <w:pPr>
              <w:spacing w:before="0"/>
              <w:ind w:left="57" w:right="57"/>
              <w:jc w:val="left"/>
              <w:rPr>
                <w:rFonts w:eastAsiaTheme="minorHAnsi" w:cstheme="minorBidi"/>
                <w:sz w:val="20"/>
                <w:szCs w:val="20"/>
              </w:rPr>
            </w:pPr>
          </w:p>
        </w:tc>
      </w:tr>
    </w:tbl>
    <w:p w14:paraId="637EDAF6" w14:textId="77777777" w:rsidR="00F57377" w:rsidRDefault="00F57377" w:rsidP="00FD6FC8">
      <w:pPr>
        <w:pBdr>
          <w:bottom w:val="single" w:sz="4" w:space="1" w:color="auto"/>
        </w:pBdr>
        <w:shd w:val="clear" w:color="auto" w:fill="D9D9D9" w:themeFill="background1" w:themeFillShade="D9"/>
        <w:tabs>
          <w:tab w:val="left" w:pos="7088"/>
        </w:tabs>
        <w:spacing w:before="0"/>
        <w:rPr>
          <w:rFonts w:eastAsiaTheme="minorHAnsi"/>
          <w:sz w:val="22"/>
          <w:szCs w:val="22"/>
          <w:lang w:eastAsia="en-US"/>
        </w:rPr>
      </w:pPr>
      <w:r>
        <w:rPr>
          <w:rFonts w:eastAsiaTheme="minorHAnsi"/>
          <w:sz w:val="22"/>
          <w:szCs w:val="22"/>
          <w:lang w:eastAsia="en-US"/>
        </w:rPr>
        <w:t>конец формы</w:t>
      </w:r>
    </w:p>
    <w:p w14:paraId="14A2FEF0" w14:textId="77777777" w:rsidR="00F57377" w:rsidRPr="004E04A2" w:rsidRDefault="00F57377" w:rsidP="004E04A2">
      <w:pPr>
        <w:rPr>
          <w:b/>
          <w:sz w:val="20"/>
          <w:szCs w:val="20"/>
        </w:rPr>
      </w:pPr>
      <w:bookmarkStart w:id="278" w:name="_Toc197421089"/>
      <w:r w:rsidRPr="004E04A2">
        <w:rPr>
          <w:b/>
          <w:sz w:val="20"/>
          <w:szCs w:val="20"/>
        </w:rPr>
        <w:t>Инструкции по заполнению</w:t>
      </w:r>
      <w:bookmarkEnd w:id="278"/>
    </w:p>
    <w:p w14:paraId="4C1B026C" w14:textId="77777777" w:rsidR="00B61CDE" w:rsidRDefault="00B61CDE" w:rsidP="000A47E2">
      <w:pPr>
        <w:snapToGrid/>
        <w:spacing w:before="0"/>
        <w:jc w:val="left"/>
        <w:rPr>
          <w:rFonts w:eastAsiaTheme="minorHAnsi" w:cstheme="minorBidi"/>
          <w:sz w:val="20"/>
          <w:szCs w:val="20"/>
        </w:rPr>
      </w:pPr>
      <w:r>
        <w:rPr>
          <w:rFonts w:eastAsiaTheme="minorHAnsi" w:cstheme="minorBidi"/>
          <w:sz w:val="20"/>
          <w:szCs w:val="20"/>
        </w:rPr>
        <w:t xml:space="preserve">Участники, </w:t>
      </w:r>
      <w:r w:rsidR="00951A95">
        <w:rPr>
          <w:rFonts w:eastAsiaTheme="minorHAnsi" w:cstheme="minorBidi"/>
          <w:sz w:val="20"/>
          <w:szCs w:val="20"/>
        </w:rPr>
        <w:t xml:space="preserve">закрытого запроса предложений, </w:t>
      </w:r>
      <w:r>
        <w:rPr>
          <w:rFonts w:eastAsiaTheme="minorHAnsi" w:cstheme="minorBidi"/>
          <w:sz w:val="20"/>
          <w:szCs w:val="20"/>
        </w:rPr>
        <w:t>прошедшие предварительный квалификационный отбор</w:t>
      </w:r>
      <w:r w:rsidR="00951A95">
        <w:rPr>
          <w:rFonts w:eastAsiaTheme="minorHAnsi" w:cstheme="minorBidi"/>
          <w:sz w:val="20"/>
          <w:szCs w:val="20"/>
        </w:rPr>
        <w:t>,</w:t>
      </w:r>
      <w:r>
        <w:rPr>
          <w:rFonts w:eastAsiaTheme="minorHAnsi" w:cstheme="minorBidi"/>
          <w:sz w:val="20"/>
          <w:szCs w:val="20"/>
        </w:rPr>
        <w:t xml:space="preserve"> </w:t>
      </w:r>
      <w:r w:rsidR="00951A95">
        <w:rPr>
          <w:rFonts w:eastAsiaTheme="minorHAnsi" w:cstheme="minorBidi"/>
          <w:sz w:val="20"/>
          <w:szCs w:val="20"/>
        </w:rPr>
        <w:t>анкету участника не заполняют.</w:t>
      </w:r>
    </w:p>
    <w:p w14:paraId="4338BCC8" w14:textId="77777777" w:rsidR="000A47E2" w:rsidRPr="000A47E2" w:rsidRDefault="000A47E2" w:rsidP="000A47E2">
      <w:pPr>
        <w:snapToGrid/>
        <w:spacing w:before="0"/>
        <w:jc w:val="left"/>
        <w:rPr>
          <w:rFonts w:eastAsiaTheme="minorHAnsi" w:cstheme="minorBidi"/>
          <w:sz w:val="20"/>
          <w:szCs w:val="20"/>
        </w:rPr>
      </w:pPr>
      <w:r w:rsidRPr="000A47E2">
        <w:rPr>
          <w:rFonts w:eastAsiaTheme="minorHAnsi" w:cstheme="minorBidi"/>
          <w:sz w:val="20"/>
          <w:szCs w:val="20"/>
        </w:rPr>
        <w:t>Участник закупки указывает свое полное наименование (с указанием организационно-правовой формы) и местонахождение (в соответствии с учредительными документами (устав и пр.).</w:t>
      </w:r>
    </w:p>
    <w:p w14:paraId="72AF0C6F" w14:textId="77777777" w:rsidR="000A47E2" w:rsidRPr="000A47E2" w:rsidRDefault="000A47E2" w:rsidP="000A47E2">
      <w:pPr>
        <w:snapToGrid/>
        <w:spacing w:before="0"/>
        <w:jc w:val="left"/>
        <w:rPr>
          <w:rFonts w:eastAsiaTheme="minorHAnsi" w:cstheme="minorBidi"/>
          <w:sz w:val="20"/>
          <w:szCs w:val="20"/>
        </w:rPr>
      </w:pPr>
      <w:r w:rsidRPr="000A47E2">
        <w:rPr>
          <w:rFonts w:eastAsiaTheme="minorHAnsi" w:cstheme="minorBidi"/>
          <w:sz w:val="20"/>
          <w:szCs w:val="20"/>
        </w:rPr>
        <w:t>Участник закупки должен заполнить приведенную выше таблицу по всем позициям. В случае отсутствия каких-либо данных указать слово «нет».</w:t>
      </w:r>
    </w:p>
    <w:p w14:paraId="407CFEFA" w14:textId="77777777" w:rsidR="00F57377" w:rsidRPr="000A47E2" w:rsidRDefault="000A47E2" w:rsidP="000A47E2">
      <w:pPr>
        <w:pStyle w:val="a8"/>
        <w:numPr>
          <w:ilvl w:val="0"/>
          <w:numId w:val="0"/>
        </w:numPr>
        <w:tabs>
          <w:tab w:val="left" w:pos="708"/>
          <w:tab w:val="left" w:pos="7088"/>
        </w:tabs>
        <w:spacing w:before="0"/>
        <w:rPr>
          <w:sz w:val="22"/>
          <w:szCs w:val="22"/>
        </w:rPr>
      </w:pPr>
      <w:r w:rsidRPr="000A47E2">
        <w:rPr>
          <w:rFonts w:eastAsiaTheme="minorHAnsi" w:cstheme="minorBidi"/>
          <w:sz w:val="20"/>
          <w:szCs w:val="20"/>
        </w:rPr>
        <w:t>В графе 9 «Банковские реквизиты…» указываются реквизиты, которые будут использованы при заключении договора.</w:t>
      </w:r>
    </w:p>
    <w:p w14:paraId="164E9204" w14:textId="77777777" w:rsidR="00F57377" w:rsidRDefault="00951A95" w:rsidP="000A47E2">
      <w:pPr>
        <w:pStyle w:val="20"/>
        <w:keepNext w:val="0"/>
        <w:pageBreakBefore/>
        <w:widowControl w:val="0"/>
        <w:numPr>
          <w:ilvl w:val="0"/>
          <w:numId w:val="0"/>
        </w:numPr>
        <w:tabs>
          <w:tab w:val="left" w:pos="7088"/>
        </w:tabs>
        <w:spacing w:before="0" w:after="0"/>
        <w:jc w:val="both"/>
        <w:rPr>
          <w:b/>
          <w:sz w:val="22"/>
          <w:szCs w:val="22"/>
        </w:rPr>
      </w:pPr>
      <w:bookmarkStart w:id="279" w:name="_Toc219882379"/>
      <w:r>
        <w:rPr>
          <w:b/>
          <w:sz w:val="22"/>
          <w:szCs w:val="22"/>
        </w:rPr>
        <w:lastRenderedPageBreak/>
        <w:t>Форма справки о кадровых ресурсах</w:t>
      </w:r>
      <w:bookmarkEnd w:id="279"/>
    </w:p>
    <w:p w14:paraId="5F446B15" w14:textId="77777777" w:rsidR="00F57377" w:rsidRDefault="00F57377" w:rsidP="00FD6FC8">
      <w:pPr>
        <w:keepNext/>
        <w:pBdr>
          <w:top w:val="single" w:sz="4" w:space="1" w:color="auto"/>
        </w:pBdr>
        <w:shd w:val="clear" w:color="auto" w:fill="D9D9D9" w:themeFill="background1" w:themeFillShade="D9"/>
        <w:tabs>
          <w:tab w:val="left" w:pos="7088"/>
        </w:tabs>
        <w:spacing w:before="0"/>
        <w:rPr>
          <w:rFonts w:eastAsiaTheme="minorHAnsi"/>
          <w:sz w:val="22"/>
          <w:szCs w:val="22"/>
          <w:lang w:eastAsia="en-US"/>
        </w:rPr>
      </w:pPr>
      <w:r>
        <w:rPr>
          <w:rFonts w:eastAsiaTheme="minorHAnsi"/>
          <w:sz w:val="22"/>
          <w:szCs w:val="22"/>
          <w:lang w:eastAsia="en-US"/>
        </w:rPr>
        <w:t>начало формы</w:t>
      </w:r>
    </w:p>
    <w:p w14:paraId="5ECCF758" w14:textId="77777777" w:rsidR="00951A95" w:rsidRPr="001F3FC6" w:rsidRDefault="00F57377" w:rsidP="00951A95">
      <w:pPr>
        <w:tabs>
          <w:tab w:val="left" w:pos="7088"/>
        </w:tabs>
        <w:spacing w:before="0"/>
        <w:jc w:val="right"/>
        <w:rPr>
          <w:sz w:val="20"/>
          <w:szCs w:val="20"/>
        </w:rPr>
      </w:pPr>
      <w:r w:rsidRPr="001F3FC6">
        <w:rPr>
          <w:sz w:val="20"/>
          <w:szCs w:val="20"/>
        </w:rPr>
        <w:t xml:space="preserve">Приложение </w:t>
      </w:r>
      <w:r w:rsidR="00951A95" w:rsidRPr="001F3FC6">
        <w:rPr>
          <w:sz w:val="20"/>
          <w:szCs w:val="20"/>
        </w:rPr>
        <w:t>2</w:t>
      </w:r>
      <w:r w:rsidRPr="001F3FC6">
        <w:rPr>
          <w:sz w:val="20"/>
          <w:szCs w:val="20"/>
        </w:rPr>
        <w:t xml:space="preserve"> к </w:t>
      </w:r>
      <w:r w:rsidR="00951A95" w:rsidRPr="001F3FC6">
        <w:rPr>
          <w:sz w:val="20"/>
          <w:szCs w:val="20"/>
        </w:rPr>
        <w:t>Коммерческому предложению</w:t>
      </w:r>
    </w:p>
    <w:p w14:paraId="7839C854" w14:textId="77777777" w:rsidR="00F57377" w:rsidRDefault="00F57377" w:rsidP="00FD6FC8">
      <w:pPr>
        <w:tabs>
          <w:tab w:val="left" w:pos="7088"/>
        </w:tabs>
        <w:spacing w:before="0"/>
        <w:rPr>
          <w:sz w:val="22"/>
          <w:szCs w:val="22"/>
        </w:rPr>
      </w:pPr>
      <w:r>
        <w:rPr>
          <w:sz w:val="22"/>
          <w:szCs w:val="22"/>
        </w:rPr>
        <w:t>от «____» _____________ г. № __________</w:t>
      </w:r>
    </w:p>
    <w:p w14:paraId="5BC724CB" w14:textId="77777777" w:rsidR="00AD7EA8" w:rsidRDefault="00AD7EA8" w:rsidP="00AD7EA8">
      <w:pPr>
        <w:widowControl w:val="0"/>
        <w:tabs>
          <w:tab w:val="left" w:leader="underscore" w:pos="7803"/>
        </w:tabs>
        <w:snapToGrid/>
        <w:spacing w:before="0" w:line="210" w:lineRule="exact"/>
        <w:ind w:left="284"/>
        <w:jc w:val="center"/>
        <w:rPr>
          <w:b/>
          <w:sz w:val="20"/>
          <w:szCs w:val="20"/>
        </w:rPr>
      </w:pPr>
    </w:p>
    <w:p w14:paraId="01DB5757" w14:textId="77777777" w:rsidR="00951A95" w:rsidRDefault="00AD7EA8" w:rsidP="00AD7EA8">
      <w:pPr>
        <w:widowControl w:val="0"/>
        <w:tabs>
          <w:tab w:val="left" w:leader="underscore" w:pos="7803"/>
        </w:tabs>
        <w:snapToGrid/>
        <w:spacing w:before="0" w:line="210" w:lineRule="exact"/>
        <w:ind w:left="284"/>
        <w:jc w:val="center"/>
        <w:rPr>
          <w:rFonts w:eastAsia="Arial" w:cstheme="minorBidi"/>
          <w:iCs/>
          <w:sz w:val="20"/>
          <w:szCs w:val="20"/>
          <w:lang w:eastAsia="en-US"/>
        </w:rPr>
      </w:pPr>
      <w:r w:rsidRPr="00CF0D52">
        <w:rPr>
          <w:b/>
          <w:sz w:val="20"/>
          <w:szCs w:val="20"/>
        </w:rPr>
        <w:t>Справка о кадровых ресурсах</w:t>
      </w:r>
    </w:p>
    <w:p w14:paraId="56B2650B" w14:textId="77777777" w:rsidR="00951A95" w:rsidRPr="00951A95" w:rsidRDefault="00951A95" w:rsidP="00951A95">
      <w:pPr>
        <w:widowControl w:val="0"/>
        <w:tabs>
          <w:tab w:val="left" w:leader="underscore" w:pos="7803"/>
        </w:tabs>
        <w:snapToGrid/>
        <w:spacing w:before="0" w:line="210" w:lineRule="exact"/>
        <w:ind w:left="284"/>
        <w:jc w:val="left"/>
        <w:rPr>
          <w:rFonts w:eastAsiaTheme="minorHAnsi" w:cstheme="minorBidi"/>
          <w:color w:val="000000"/>
          <w:sz w:val="20"/>
          <w:szCs w:val="20"/>
          <w:shd w:val="clear" w:color="auto" w:fill="FFFFFF"/>
          <w:lang w:eastAsia="en-US"/>
        </w:rPr>
      </w:pPr>
      <w:r w:rsidRPr="00951A95">
        <w:rPr>
          <w:rFonts w:eastAsia="Arial" w:cstheme="minorBidi"/>
          <w:iCs/>
          <w:sz w:val="20"/>
          <w:szCs w:val="20"/>
          <w:lang w:eastAsia="en-US"/>
        </w:rPr>
        <w:t>Наименование участника закупки</w:t>
      </w:r>
      <w:r w:rsidRPr="00951A95">
        <w:rPr>
          <w:rFonts w:eastAsiaTheme="minorHAnsi" w:cstheme="minorBidi"/>
          <w:color w:val="000000"/>
          <w:sz w:val="20"/>
          <w:szCs w:val="20"/>
          <w:shd w:val="clear" w:color="auto" w:fill="FFFFFF"/>
          <w:lang w:eastAsia="en-US"/>
        </w:rPr>
        <w:t>_________________________________</w:t>
      </w:r>
    </w:p>
    <w:p w14:paraId="14DB38EF" w14:textId="77777777" w:rsidR="00951A95" w:rsidRPr="00951A95" w:rsidRDefault="00951A95" w:rsidP="00951A95">
      <w:pPr>
        <w:widowControl w:val="0"/>
        <w:tabs>
          <w:tab w:val="left" w:leader="underscore" w:pos="7803"/>
        </w:tabs>
        <w:snapToGrid/>
        <w:spacing w:before="0" w:line="210" w:lineRule="exact"/>
        <w:ind w:left="284"/>
        <w:jc w:val="left"/>
        <w:rPr>
          <w:rFonts w:eastAsiaTheme="minorHAnsi" w:cstheme="minorBidi"/>
          <w:color w:val="000000"/>
          <w:sz w:val="20"/>
          <w:szCs w:val="20"/>
          <w:u w:val="single"/>
          <w:shd w:val="clear" w:color="auto" w:fill="FFFFFF"/>
          <w:lang w:eastAsia="en-US"/>
        </w:rPr>
      </w:pP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701"/>
        <w:gridCol w:w="2835"/>
        <w:gridCol w:w="1276"/>
        <w:gridCol w:w="1985"/>
        <w:gridCol w:w="1701"/>
      </w:tblGrid>
      <w:tr w:rsidR="00951A95" w:rsidRPr="00951A95" w14:paraId="297C9C13" w14:textId="77777777" w:rsidTr="00D97334">
        <w:trPr>
          <w:trHeight w:val="551"/>
          <w:jc w:val="center"/>
        </w:trPr>
        <w:tc>
          <w:tcPr>
            <w:tcW w:w="709" w:type="dxa"/>
            <w:vAlign w:val="center"/>
          </w:tcPr>
          <w:p w14:paraId="3923DC73" w14:textId="77777777" w:rsidR="00951A95" w:rsidRPr="00951A95" w:rsidRDefault="00951A95" w:rsidP="00951A95">
            <w:pPr>
              <w:keepNext/>
              <w:snapToGrid/>
              <w:spacing w:before="0"/>
              <w:ind w:left="57" w:right="57"/>
              <w:jc w:val="center"/>
              <w:rPr>
                <w:rFonts w:eastAsiaTheme="minorHAnsi" w:cstheme="minorBidi"/>
                <w:b/>
                <w:sz w:val="20"/>
                <w:szCs w:val="20"/>
                <w:lang w:eastAsia="en-US"/>
              </w:rPr>
            </w:pPr>
            <w:r w:rsidRPr="00951A95">
              <w:rPr>
                <w:rFonts w:eastAsiaTheme="minorHAnsi" w:cstheme="minorBidi"/>
                <w:b/>
                <w:sz w:val="20"/>
                <w:szCs w:val="20"/>
                <w:lang w:eastAsia="en-US"/>
              </w:rPr>
              <w:t>№</w:t>
            </w:r>
            <w:r w:rsidRPr="00951A95">
              <w:rPr>
                <w:rFonts w:eastAsiaTheme="minorHAnsi" w:cstheme="minorBidi"/>
                <w:b/>
                <w:sz w:val="20"/>
                <w:szCs w:val="20"/>
                <w:lang w:eastAsia="en-US"/>
              </w:rPr>
              <w:br/>
              <w:t>п/п</w:t>
            </w:r>
          </w:p>
        </w:tc>
        <w:tc>
          <w:tcPr>
            <w:tcW w:w="1701" w:type="dxa"/>
            <w:vAlign w:val="center"/>
          </w:tcPr>
          <w:p w14:paraId="2FCD0763" w14:textId="77777777" w:rsidR="00951A95" w:rsidRPr="00951A95" w:rsidRDefault="00951A95" w:rsidP="00951A95">
            <w:pPr>
              <w:keepNext/>
              <w:snapToGrid/>
              <w:spacing w:before="0"/>
              <w:ind w:left="57"/>
              <w:jc w:val="center"/>
              <w:rPr>
                <w:rFonts w:eastAsiaTheme="minorHAnsi" w:cstheme="minorBidi"/>
                <w:b/>
                <w:sz w:val="20"/>
                <w:szCs w:val="20"/>
                <w:lang w:eastAsia="en-US"/>
              </w:rPr>
            </w:pPr>
            <w:r w:rsidRPr="00951A95">
              <w:rPr>
                <w:rFonts w:eastAsiaTheme="minorHAnsi" w:cstheme="minorBidi"/>
                <w:b/>
                <w:sz w:val="20"/>
                <w:szCs w:val="20"/>
                <w:lang w:eastAsia="en-US"/>
              </w:rPr>
              <w:t>Фамилия, имя, отчество сотрудника</w:t>
            </w:r>
          </w:p>
        </w:tc>
        <w:tc>
          <w:tcPr>
            <w:tcW w:w="2835" w:type="dxa"/>
            <w:vAlign w:val="center"/>
          </w:tcPr>
          <w:p w14:paraId="67A1321C" w14:textId="77777777" w:rsidR="00951A95" w:rsidRPr="00951A95" w:rsidRDefault="00951A95" w:rsidP="00951A95">
            <w:pPr>
              <w:keepNext/>
              <w:snapToGrid/>
              <w:spacing w:before="0"/>
              <w:ind w:left="57" w:right="-103"/>
              <w:jc w:val="center"/>
              <w:rPr>
                <w:rFonts w:eastAsiaTheme="minorHAnsi" w:cstheme="minorBidi"/>
                <w:b/>
                <w:sz w:val="20"/>
                <w:szCs w:val="20"/>
                <w:lang w:eastAsia="en-US"/>
              </w:rPr>
            </w:pPr>
            <w:r w:rsidRPr="00951A95">
              <w:rPr>
                <w:rFonts w:eastAsiaTheme="minorHAnsi" w:cstheme="minorBidi"/>
                <w:b/>
                <w:sz w:val="20"/>
                <w:szCs w:val="20"/>
                <w:lang w:eastAsia="en-US"/>
              </w:rPr>
              <w:t>Образование, квалификация, аттестаты, сертификаты, удостоверения и др.</w:t>
            </w:r>
          </w:p>
        </w:tc>
        <w:tc>
          <w:tcPr>
            <w:tcW w:w="1276" w:type="dxa"/>
            <w:vAlign w:val="center"/>
          </w:tcPr>
          <w:p w14:paraId="2E0C5183" w14:textId="77777777" w:rsidR="00951A95" w:rsidRPr="00951A95" w:rsidRDefault="00951A95" w:rsidP="00951A95">
            <w:pPr>
              <w:keepNext/>
              <w:snapToGrid/>
              <w:spacing w:before="0"/>
              <w:ind w:left="-108" w:right="-159"/>
              <w:jc w:val="center"/>
              <w:rPr>
                <w:rFonts w:eastAsiaTheme="minorHAnsi" w:cstheme="minorBidi"/>
                <w:b/>
                <w:sz w:val="20"/>
                <w:szCs w:val="20"/>
                <w:lang w:eastAsia="en-US"/>
              </w:rPr>
            </w:pPr>
            <w:r w:rsidRPr="00951A95">
              <w:rPr>
                <w:rFonts w:eastAsiaTheme="minorHAnsi" w:cstheme="minorBidi"/>
                <w:b/>
                <w:sz w:val="20"/>
                <w:szCs w:val="20"/>
                <w:lang w:eastAsia="en-US"/>
              </w:rPr>
              <w:t>Должность</w:t>
            </w:r>
          </w:p>
        </w:tc>
        <w:tc>
          <w:tcPr>
            <w:tcW w:w="1985" w:type="dxa"/>
            <w:vAlign w:val="center"/>
          </w:tcPr>
          <w:p w14:paraId="299FD34D" w14:textId="77777777" w:rsidR="00951A95" w:rsidRPr="00951A95" w:rsidRDefault="00951A95" w:rsidP="00951A95">
            <w:pPr>
              <w:keepNext/>
              <w:snapToGrid/>
              <w:spacing w:before="0"/>
              <w:ind w:left="57" w:right="57"/>
              <w:jc w:val="center"/>
              <w:rPr>
                <w:rFonts w:eastAsiaTheme="minorHAnsi" w:cstheme="minorBidi"/>
                <w:b/>
                <w:sz w:val="20"/>
                <w:szCs w:val="20"/>
                <w:lang w:eastAsia="en-US"/>
              </w:rPr>
            </w:pPr>
            <w:r w:rsidRPr="00951A95">
              <w:rPr>
                <w:rFonts w:eastAsiaTheme="minorHAnsi" w:cstheme="minorBidi"/>
                <w:b/>
                <w:sz w:val="20"/>
                <w:szCs w:val="20"/>
                <w:lang w:eastAsia="en-US"/>
              </w:rPr>
              <w:t>Стаж работы в данной области (общий),</w:t>
            </w:r>
            <w:r w:rsidRPr="00951A95">
              <w:rPr>
                <w:rFonts w:eastAsiaTheme="minorHAnsi" w:cstheme="minorBidi"/>
                <w:b/>
                <w:sz w:val="20"/>
                <w:szCs w:val="20"/>
                <w:lang w:eastAsia="en-US"/>
              </w:rPr>
              <w:br/>
              <w:t>лет</w:t>
            </w:r>
          </w:p>
        </w:tc>
        <w:tc>
          <w:tcPr>
            <w:tcW w:w="1701" w:type="dxa"/>
            <w:vAlign w:val="center"/>
          </w:tcPr>
          <w:p w14:paraId="7379FA1A" w14:textId="77777777" w:rsidR="00951A95" w:rsidRPr="00951A95" w:rsidRDefault="00951A95" w:rsidP="00951A95">
            <w:pPr>
              <w:keepNext/>
              <w:snapToGrid/>
              <w:spacing w:before="0"/>
              <w:ind w:left="57" w:right="57"/>
              <w:jc w:val="center"/>
              <w:rPr>
                <w:rFonts w:eastAsiaTheme="minorHAnsi" w:cstheme="minorBidi"/>
                <w:b/>
                <w:sz w:val="20"/>
                <w:szCs w:val="20"/>
                <w:lang w:eastAsia="en-US"/>
              </w:rPr>
            </w:pPr>
            <w:r w:rsidRPr="00951A95">
              <w:rPr>
                <w:rFonts w:eastAsiaTheme="minorHAnsi" w:cstheme="minorBidi"/>
                <w:b/>
                <w:sz w:val="20"/>
                <w:szCs w:val="20"/>
                <w:lang w:eastAsia="en-US"/>
              </w:rPr>
              <w:t>Стаж работы в штате организации, лет</w:t>
            </w:r>
          </w:p>
        </w:tc>
      </w:tr>
      <w:tr w:rsidR="00951A95" w:rsidRPr="00951A95" w14:paraId="39FAF451" w14:textId="77777777" w:rsidTr="00D97334">
        <w:trPr>
          <w:cantSplit/>
          <w:jc w:val="center"/>
        </w:trPr>
        <w:tc>
          <w:tcPr>
            <w:tcW w:w="10207" w:type="dxa"/>
            <w:gridSpan w:val="6"/>
          </w:tcPr>
          <w:p w14:paraId="2C7C5CA5" w14:textId="77777777" w:rsidR="00951A95" w:rsidRPr="00951A95" w:rsidRDefault="00951A95" w:rsidP="00951A95">
            <w:pPr>
              <w:snapToGrid/>
              <w:spacing w:before="0"/>
              <w:ind w:left="57" w:right="57"/>
              <w:jc w:val="left"/>
              <w:rPr>
                <w:rFonts w:eastAsiaTheme="minorHAnsi" w:cstheme="minorBidi"/>
                <w:sz w:val="20"/>
                <w:szCs w:val="20"/>
                <w:lang w:eastAsia="en-US"/>
              </w:rPr>
            </w:pPr>
            <w:r w:rsidRPr="00951A95">
              <w:rPr>
                <w:rFonts w:eastAsiaTheme="minorHAnsi" w:cstheme="minorBidi"/>
                <w:sz w:val="20"/>
                <w:szCs w:val="20"/>
                <w:lang w:eastAsia="en-US"/>
              </w:rPr>
              <w:t xml:space="preserve">Управленческий персонал </w:t>
            </w:r>
          </w:p>
        </w:tc>
      </w:tr>
      <w:tr w:rsidR="00951A95" w:rsidRPr="00951A95" w14:paraId="082CD0DA" w14:textId="77777777" w:rsidTr="00D97334">
        <w:trPr>
          <w:jc w:val="center"/>
        </w:trPr>
        <w:tc>
          <w:tcPr>
            <w:tcW w:w="709" w:type="dxa"/>
          </w:tcPr>
          <w:p w14:paraId="6B7BA11D" w14:textId="77777777" w:rsidR="00951A95" w:rsidRPr="00951A95" w:rsidRDefault="00951A95" w:rsidP="009011CC">
            <w:pPr>
              <w:numPr>
                <w:ilvl w:val="0"/>
                <w:numId w:val="14"/>
              </w:numPr>
              <w:snapToGrid/>
              <w:spacing w:before="0" w:after="160" w:line="259" w:lineRule="auto"/>
              <w:jc w:val="left"/>
              <w:rPr>
                <w:rFonts w:eastAsiaTheme="minorHAnsi" w:cstheme="minorBidi"/>
                <w:sz w:val="20"/>
                <w:szCs w:val="20"/>
                <w:lang w:eastAsia="en-US"/>
              </w:rPr>
            </w:pPr>
          </w:p>
        </w:tc>
        <w:tc>
          <w:tcPr>
            <w:tcW w:w="1701" w:type="dxa"/>
          </w:tcPr>
          <w:p w14:paraId="00E0BFA3"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2835" w:type="dxa"/>
          </w:tcPr>
          <w:p w14:paraId="49248B7C"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276" w:type="dxa"/>
          </w:tcPr>
          <w:p w14:paraId="1A07E187"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985" w:type="dxa"/>
          </w:tcPr>
          <w:p w14:paraId="3B63AFF1"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701" w:type="dxa"/>
          </w:tcPr>
          <w:p w14:paraId="7A61775B" w14:textId="77777777" w:rsidR="00951A95" w:rsidRPr="00951A95" w:rsidRDefault="00951A95" w:rsidP="00951A95">
            <w:pPr>
              <w:snapToGrid/>
              <w:spacing w:before="0"/>
              <w:ind w:left="57" w:right="57"/>
              <w:jc w:val="left"/>
              <w:rPr>
                <w:rFonts w:eastAsiaTheme="minorHAnsi" w:cstheme="minorBidi"/>
                <w:sz w:val="20"/>
                <w:szCs w:val="20"/>
                <w:lang w:eastAsia="en-US"/>
              </w:rPr>
            </w:pPr>
          </w:p>
        </w:tc>
      </w:tr>
      <w:tr w:rsidR="00951A95" w:rsidRPr="00951A95" w14:paraId="3EBF2CAB" w14:textId="77777777" w:rsidTr="00D97334">
        <w:trPr>
          <w:jc w:val="center"/>
        </w:trPr>
        <w:tc>
          <w:tcPr>
            <w:tcW w:w="709" w:type="dxa"/>
          </w:tcPr>
          <w:p w14:paraId="3A54F929" w14:textId="77777777" w:rsidR="00951A95" w:rsidRPr="00951A95" w:rsidRDefault="00951A95" w:rsidP="009011CC">
            <w:pPr>
              <w:numPr>
                <w:ilvl w:val="0"/>
                <w:numId w:val="14"/>
              </w:numPr>
              <w:snapToGrid/>
              <w:spacing w:before="0" w:after="160" w:line="259" w:lineRule="auto"/>
              <w:jc w:val="left"/>
              <w:rPr>
                <w:rFonts w:eastAsiaTheme="minorHAnsi" w:cstheme="minorBidi"/>
                <w:sz w:val="20"/>
                <w:szCs w:val="20"/>
                <w:lang w:eastAsia="en-US"/>
              </w:rPr>
            </w:pPr>
          </w:p>
        </w:tc>
        <w:tc>
          <w:tcPr>
            <w:tcW w:w="1701" w:type="dxa"/>
          </w:tcPr>
          <w:p w14:paraId="68E77C0C"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2835" w:type="dxa"/>
          </w:tcPr>
          <w:p w14:paraId="138ED69E"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276" w:type="dxa"/>
          </w:tcPr>
          <w:p w14:paraId="69CC2158"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985" w:type="dxa"/>
          </w:tcPr>
          <w:p w14:paraId="572824C7"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701" w:type="dxa"/>
          </w:tcPr>
          <w:p w14:paraId="3A17D124" w14:textId="77777777" w:rsidR="00951A95" w:rsidRPr="00951A95" w:rsidRDefault="00951A95" w:rsidP="00951A95">
            <w:pPr>
              <w:snapToGrid/>
              <w:spacing w:before="0"/>
              <w:ind w:left="57" w:right="57"/>
              <w:jc w:val="left"/>
              <w:rPr>
                <w:rFonts w:eastAsiaTheme="minorHAnsi" w:cstheme="minorBidi"/>
                <w:sz w:val="20"/>
                <w:szCs w:val="20"/>
                <w:lang w:eastAsia="en-US"/>
              </w:rPr>
            </w:pPr>
          </w:p>
        </w:tc>
      </w:tr>
      <w:tr w:rsidR="00951A95" w:rsidRPr="00951A95" w14:paraId="054924EC" w14:textId="77777777" w:rsidTr="00D97334">
        <w:trPr>
          <w:jc w:val="center"/>
        </w:trPr>
        <w:tc>
          <w:tcPr>
            <w:tcW w:w="709" w:type="dxa"/>
          </w:tcPr>
          <w:p w14:paraId="472166C0" w14:textId="77777777" w:rsidR="00951A95" w:rsidRPr="00951A95" w:rsidRDefault="00951A95" w:rsidP="00951A95">
            <w:pPr>
              <w:snapToGrid/>
              <w:spacing w:before="0"/>
              <w:jc w:val="left"/>
              <w:rPr>
                <w:rFonts w:eastAsiaTheme="minorHAnsi" w:cstheme="minorBidi"/>
                <w:sz w:val="20"/>
                <w:szCs w:val="20"/>
                <w:lang w:eastAsia="en-US"/>
              </w:rPr>
            </w:pPr>
            <w:r w:rsidRPr="00951A95">
              <w:rPr>
                <w:rFonts w:eastAsiaTheme="minorHAnsi" w:cstheme="minorBidi"/>
                <w:sz w:val="20"/>
                <w:szCs w:val="20"/>
                <w:lang w:eastAsia="en-US"/>
              </w:rPr>
              <w:t>…</w:t>
            </w:r>
          </w:p>
        </w:tc>
        <w:tc>
          <w:tcPr>
            <w:tcW w:w="1701" w:type="dxa"/>
          </w:tcPr>
          <w:p w14:paraId="676FAA4A"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2835" w:type="dxa"/>
          </w:tcPr>
          <w:p w14:paraId="41E4D138"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276" w:type="dxa"/>
          </w:tcPr>
          <w:p w14:paraId="023B203F"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985" w:type="dxa"/>
          </w:tcPr>
          <w:p w14:paraId="3150CEA1"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701" w:type="dxa"/>
          </w:tcPr>
          <w:p w14:paraId="0413C3BF" w14:textId="77777777" w:rsidR="00951A95" w:rsidRPr="00951A95" w:rsidRDefault="00951A95" w:rsidP="00951A95">
            <w:pPr>
              <w:snapToGrid/>
              <w:spacing w:before="0"/>
              <w:ind w:left="57" w:right="57"/>
              <w:jc w:val="left"/>
              <w:rPr>
                <w:rFonts w:eastAsiaTheme="minorHAnsi" w:cstheme="minorBidi"/>
                <w:sz w:val="20"/>
                <w:szCs w:val="20"/>
                <w:lang w:eastAsia="en-US"/>
              </w:rPr>
            </w:pPr>
          </w:p>
        </w:tc>
      </w:tr>
      <w:tr w:rsidR="00951A95" w:rsidRPr="00951A95" w14:paraId="1EEA479D" w14:textId="77777777" w:rsidTr="00D97334">
        <w:trPr>
          <w:cantSplit/>
          <w:jc w:val="center"/>
        </w:trPr>
        <w:tc>
          <w:tcPr>
            <w:tcW w:w="10207" w:type="dxa"/>
            <w:gridSpan w:val="6"/>
          </w:tcPr>
          <w:p w14:paraId="621A1D7E" w14:textId="77777777" w:rsidR="00951A95" w:rsidRPr="00951A95" w:rsidRDefault="00951A95" w:rsidP="00951A95">
            <w:pPr>
              <w:snapToGrid/>
              <w:spacing w:before="0"/>
              <w:ind w:left="57" w:right="57"/>
              <w:jc w:val="left"/>
              <w:rPr>
                <w:rFonts w:eastAsiaTheme="minorHAnsi" w:cstheme="minorBidi"/>
                <w:sz w:val="20"/>
                <w:szCs w:val="20"/>
                <w:lang w:eastAsia="en-US"/>
              </w:rPr>
            </w:pPr>
            <w:r w:rsidRPr="00951A95">
              <w:rPr>
                <w:rFonts w:eastAsiaTheme="minorHAnsi" w:cstheme="minorBidi"/>
                <w:sz w:val="20"/>
                <w:szCs w:val="20"/>
                <w:lang w:eastAsia="en-US"/>
              </w:rPr>
              <w:t xml:space="preserve">Специалисты </w:t>
            </w:r>
          </w:p>
        </w:tc>
      </w:tr>
      <w:tr w:rsidR="00951A95" w:rsidRPr="00951A95" w14:paraId="5C474635" w14:textId="77777777" w:rsidTr="00D97334">
        <w:trPr>
          <w:jc w:val="center"/>
        </w:trPr>
        <w:tc>
          <w:tcPr>
            <w:tcW w:w="709" w:type="dxa"/>
          </w:tcPr>
          <w:p w14:paraId="1CCA0789" w14:textId="77777777" w:rsidR="00951A95" w:rsidRPr="00951A95" w:rsidRDefault="00951A95" w:rsidP="009011CC">
            <w:pPr>
              <w:numPr>
                <w:ilvl w:val="0"/>
                <w:numId w:val="15"/>
              </w:numPr>
              <w:snapToGrid/>
              <w:spacing w:before="0" w:after="160" w:line="259" w:lineRule="auto"/>
              <w:jc w:val="left"/>
              <w:rPr>
                <w:rFonts w:eastAsiaTheme="minorHAnsi" w:cstheme="minorBidi"/>
                <w:sz w:val="20"/>
                <w:szCs w:val="20"/>
                <w:lang w:eastAsia="en-US"/>
              </w:rPr>
            </w:pPr>
          </w:p>
        </w:tc>
        <w:tc>
          <w:tcPr>
            <w:tcW w:w="1701" w:type="dxa"/>
          </w:tcPr>
          <w:p w14:paraId="0D8FE0C6"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2835" w:type="dxa"/>
          </w:tcPr>
          <w:p w14:paraId="63AEC2C6"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276" w:type="dxa"/>
          </w:tcPr>
          <w:p w14:paraId="427324A2"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985" w:type="dxa"/>
          </w:tcPr>
          <w:p w14:paraId="56513A9C"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701" w:type="dxa"/>
          </w:tcPr>
          <w:p w14:paraId="054251C3" w14:textId="77777777" w:rsidR="00951A95" w:rsidRPr="00951A95" w:rsidRDefault="00951A95" w:rsidP="00951A95">
            <w:pPr>
              <w:snapToGrid/>
              <w:spacing w:before="0"/>
              <w:ind w:left="57" w:right="57"/>
              <w:jc w:val="left"/>
              <w:rPr>
                <w:rFonts w:eastAsiaTheme="minorHAnsi" w:cstheme="minorBidi"/>
                <w:sz w:val="20"/>
                <w:szCs w:val="20"/>
                <w:lang w:eastAsia="en-US"/>
              </w:rPr>
            </w:pPr>
          </w:p>
        </w:tc>
      </w:tr>
      <w:tr w:rsidR="00951A95" w:rsidRPr="00951A95" w14:paraId="50AFB8F5" w14:textId="77777777" w:rsidTr="00D97334">
        <w:trPr>
          <w:jc w:val="center"/>
        </w:trPr>
        <w:tc>
          <w:tcPr>
            <w:tcW w:w="709" w:type="dxa"/>
          </w:tcPr>
          <w:p w14:paraId="355D4B14" w14:textId="77777777" w:rsidR="00951A95" w:rsidRPr="00951A95" w:rsidRDefault="00951A95" w:rsidP="009011CC">
            <w:pPr>
              <w:numPr>
                <w:ilvl w:val="0"/>
                <w:numId w:val="15"/>
              </w:numPr>
              <w:snapToGrid/>
              <w:spacing w:before="0" w:after="160" w:line="259" w:lineRule="auto"/>
              <w:jc w:val="left"/>
              <w:rPr>
                <w:rFonts w:eastAsiaTheme="minorHAnsi" w:cstheme="minorBidi"/>
                <w:sz w:val="20"/>
                <w:szCs w:val="20"/>
                <w:lang w:eastAsia="en-US"/>
              </w:rPr>
            </w:pPr>
          </w:p>
        </w:tc>
        <w:tc>
          <w:tcPr>
            <w:tcW w:w="1701" w:type="dxa"/>
          </w:tcPr>
          <w:p w14:paraId="5716005A"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2835" w:type="dxa"/>
          </w:tcPr>
          <w:p w14:paraId="02185E7B"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276" w:type="dxa"/>
          </w:tcPr>
          <w:p w14:paraId="7BED49BB"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985" w:type="dxa"/>
          </w:tcPr>
          <w:p w14:paraId="59327BDA"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701" w:type="dxa"/>
          </w:tcPr>
          <w:p w14:paraId="00C640C7" w14:textId="77777777" w:rsidR="00951A95" w:rsidRPr="00951A95" w:rsidRDefault="00951A95" w:rsidP="00951A95">
            <w:pPr>
              <w:snapToGrid/>
              <w:spacing w:before="0"/>
              <w:ind w:left="57" w:right="57"/>
              <w:jc w:val="left"/>
              <w:rPr>
                <w:rFonts w:eastAsiaTheme="minorHAnsi" w:cstheme="minorBidi"/>
                <w:sz w:val="20"/>
                <w:szCs w:val="20"/>
                <w:lang w:eastAsia="en-US"/>
              </w:rPr>
            </w:pPr>
          </w:p>
        </w:tc>
      </w:tr>
      <w:tr w:rsidR="00951A95" w:rsidRPr="00951A95" w14:paraId="40C4D355" w14:textId="77777777" w:rsidTr="00D97334">
        <w:trPr>
          <w:jc w:val="center"/>
        </w:trPr>
        <w:tc>
          <w:tcPr>
            <w:tcW w:w="709" w:type="dxa"/>
          </w:tcPr>
          <w:p w14:paraId="00575E5C" w14:textId="77777777" w:rsidR="00951A95" w:rsidRPr="00951A95" w:rsidRDefault="00951A95" w:rsidP="00951A95">
            <w:pPr>
              <w:snapToGrid/>
              <w:spacing w:before="0"/>
              <w:jc w:val="left"/>
              <w:rPr>
                <w:rFonts w:eastAsiaTheme="minorHAnsi" w:cstheme="minorBidi"/>
                <w:sz w:val="20"/>
                <w:szCs w:val="20"/>
                <w:lang w:eastAsia="en-US"/>
              </w:rPr>
            </w:pPr>
            <w:r w:rsidRPr="00951A95">
              <w:rPr>
                <w:rFonts w:eastAsiaTheme="minorHAnsi" w:cstheme="minorBidi"/>
                <w:sz w:val="20"/>
                <w:szCs w:val="20"/>
                <w:lang w:eastAsia="en-US"/>
              </w:rPr>
              <w:t>…</w:t>
            </w:r>
          </w:p>
        </w:tc>
        <w:tc>
          <w:tcPr>
            <w:tcW w:w="1701" w:type="dxa"/>
          </w:tcPr>
          <w:p w14:paraId="32CB95B6"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2835" w:type="dxa"/>
          </w:tcPr>
          <w:p w14:paraId="473B39FD"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276" w:type="dxa"/>
          </w:tcPr>
          <w:p w14:paraId="462C8317"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985" w:type="dxa"/>
          </w:tcPr>
          <w:p w14:paraId="34ADDD93"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701" w:type="dxa"/>
          </w:tcPr>
          <w:p w14:paraId="0D1A308A" w14:textId="77777777" w:rsidR="00951A95" w:rsidRPr="00951A95" w:rsidRDefault="00951A95" w:rsidP="00951A95">
            <w:pPr>
              <w:snapToGrid/>
              <w:spacing w:before="0"/>
              <w:ind w:left="57" w:right="57"/>
              <w:jc w:val="left"/>
              <w:rPr>
                <w:rFonts w:eastAsiaTheme="minorHAnsi" w:cstheme="minorBidi"/>
                <w:sz w:val="20"/>
                <w:szCs w:val="20"/>
                <w:lang w:eastAsia="en-US"/>
              </w:rPr>
            </w:pPr>
          </w:p>
        </w:tc>
      </w:tr>
      <w:tr w:rsidR="00951A95" w:rsidRPr="00951A95" w14:paraId="56D4CFD8" w14:textId="77777777" w:rsidTr="00D97334">
        <w:trPr>
          <w:cantSplit/>
          <w:jc w:val="center"/>
        </w:trPr>
        <w:tc>
          <w:tcPr>
            <w:tcW w:w="10207" w:type="dxa"/>
            <w:gridSpan w:val="6"/>
          </w:tcPr>
          <w:p w14:paraId="59EC3C5E" w14:textId="77777777" w:rsidR="00951A95" w:rsidRPr="00951A95" w:rsidRDefault="00951A95" w:rsidP="00951A95">
            <w:pPr>
              <w:snapToGrid/>
              <w:spacing w:before="0"/>
              <w:ind w:left="57" w:right="57"/>
              <w:jc w:val="left"/>
              <w:rPr>
                <w:rFonts w:eastAsiaTheme="minorHAnsi" w:cstheme="minorBidi"/>
                <w:sz w:val="20"/>
                <w:szCs w:val="20"/>
                <w:lang w:eastAsia="en-US"/>
              </w:rPr>
            </w:pPr>
            <w:r w:rsidRPr="00951A95">
              <w:rPr>
                <w:rFonts w:eastAsiaTheme="minorHAnsi" w:cstheme="minorBidi"/>
                <w:bCs/>
                <w:sz w:val="20"/>
                <w:szCs w:val="20"/>
                <w:lang w:eastAsia="en-US"/>
              </w:rPr>
              <w:t xml:space="preserve">Рабочий персонал </w:t>
            </w:r>
          </w:p>
        </w:tc>
      </w:tr>
      <w:tr w:rsidR="00951A95" w:rsidRPr="00951A95" w14:paraId="47B366E0" w14:textId="77777777" w:rsidTr="00D97334">
        <w:trPr>
          <w:jc w:val="center"/>
        </w:trPr>
        <w:tc>
          <w:tcPr>
            <w:tcW w:w="709" w:type="dxa"/>
          </w:tcPr>
          <w:p w14:paraId="3D366850" w14:textId="77777777" w:rsidR="00951A95" w:rsidRPr="00951A95" w:rsidRDefault="00951A95" w:rsidP="00951A95">
            <w:pPr>
              <w:snapToGrid/>
              <w:spacing w:before="0"/>
              <w:rPr>
                <w:rFonts w:eastAsiaTheme="minorHAnsi" w:cstheme="minorBidi"/>
                <w:sz w:val="20"/>
                <w:szCs w:val="20"/>
                <w:lang w:eastAsia="en-US"/>
              </w:rPr>
            </w:pPr>
            <w:r w:rsidRPr="00951A95">
              <w:rPr>
                <w:rFonts w:eastAsiaTheme="minorHAnsi" w:cstheme="minorBidi"/>
                <w:sz w:val="20"/>
                <w:szCs w:val="20"/>
                <w:lang w:eastAsia="en-US"/>
              </w:rPr>
              <w:t>...</w:t>
            </w:r>
          </w:p>
        </w:tc>
        <w:tc>
          <w:tcPr>
            <w:tcW w:w="1701" w:type="dxa"/>
          </w:tcPr>
          <w:p w14:paraId="6B4C8C8B"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2835" w:type="dxa"/>
          </w:tcPr>
          <w:p w14:paraId="72B89546"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276" w:type="dxa"/>
          </w:tcPr>
          <w:p w14:paraId="2E43841C"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985" w:type="dxa"/>
          </w:tcPr>
          <w:p w14:paraId="6F2FEC61" w14:textId="77777777" w:rsidR="00951A95" w:rsidRPr="00951A95" w:rsidRDefault="00951A95" w:rsidP="00951A95">
            <w:pPr>
              <w:snapToGrid/>
              <w:spacing w:before="0"/>
              <w:ind w:left="57" w:right="57"/>
              <w:jc w:val="left"/>
              <w:rPr>
                <w:rFonts w:eastAsiaTheme="minorHAnsi" w:cstheme="minorBidi"/>
                <w:sz w:val="20"/>
                <w:szCs w:val="20"/>
                <w:lang w:eastAsia="en-US"/>
              </w:rPr>
            </w:pPr>
          </w:p>
        </w:tc>
        <w:tc>
          <w:tcPr>
            <w:tcW w:w="1701" w:type="dxa"/>
          </w:tcPr>
          <w:p w14:paraId="1C8C26A6" w14:textId="77777777" w:rsidR="00951A95" w:rsidRPr="00951A95" w:rsidRDefault="00951A95" w:rsidP="00951A95">
            <w:pPr>
              <w:snapToGrid/>
              <w:spacing w:before="0"/>
              <w:ind w:left="57" w:right="57"/>
              <w:jc w:val="left"/>
              <w:rPr>
                <w:rFonts w:eastAsiaTheme="minorHAnsi" w:cstheme="minorBidi"/>
                <w:sz w:val="20"/>
                <w:szCs w:val="20"/>
                <w:lang w:eastAsia="en-US"/>
              </w:rPr>
            </w:pPr>
          </w:p>
        </w:tc>
      </w:tr>
    </w:tbl>
    <w:p w14:paraId="487E7E89" w14:textId="77777777" w:rsidR="00951A95" w:rsidRPr="00951A95" w:rsidRDefault="00951A95" w:rsidP="00951A95">
      <w:pPr>
        <w:tabs>
          <w:tab w:val="left" w:pos="426"/>
        </w:tabs>
        <w:snapToGrid/>
        <w:spacing w:after="200"/>
        <w:rPr>
          <w:sz w:val="20"/>
          <w:szCs w:val="20"/>
          <w:lang w:eastAsia="en-US"/>
        </w:rPr>
      </w:pPr>
      <w:r w:rsidRPr="00951A95">
        <w:rPr>
          <w:i/>
          <w:sz w:val="20"/>
          <w:szCs w:val="20"/>
          <w:lang w:eastAsia="en-US"/>
        </w:rPr>
        <w:t>(Данная справка служит подтверждени</w:t>
      </w:r>
      <w:r>
        <w:rPr>
          <w:i/>
          <w:sz w:val="20"/>
          <w:szCs w:val="20"/>
          <w:lang w:eastAsia="en-US"/>
        </w:rPr>
        <w:t>ем</w:t>
      </w:r>
      <w:r w:rsidRPr="00951A95">
        <w:rPr>
          <w:i/>
          <w:sz w:val="20"/>
          <w:szCs w:val="20"/>
          <w:lang w:eastAsia="en-US"/>
        </w:rPr>
        <w:t xml:space="preserve"> требования о наличии персонала у Участника в необходимом количестве и с требуемым уровнем квалификации. Для подтверждения квалификации Инициатор может запросить копии квалификационных удостоверений сотрудников)</w:t>
      </w:r>
      <w:r w:rsidRPr="00951A95">
        <w:rPr>
          <w:sz w:val="20"/>
          <w:szCs w:val="20"/>
          <w:lang w:eastAsia="en-US"/>
        </w:rPr>
        <w:t xml:space="preserve"> </w:t>
      </w:r>
    </w:p>
    <w:p w14:paraId="37C91B79" w14:textId="77777777" w:rsidR="00951A95" w:rsidRPr="00951A95" w:rsidRDefault="00951A95" w:rsidP="00951A95">
      <w:pPr>
        <w:tabs>
          <w:tab w:val="left" w:pos="426"/>
        </w:tabs>
        <w:snapToGrid/>
        <w:spacing w:after="200"/>
        <w:rPr>
          <w:b/>
          <w:sz w:val="20"/>
          <w:szCs w:val="20"/>
          <w:lang w:eastAsia="en-US"/>
        </w:rPr>
      </w:pPr>
      <w:r w:rsidRPr="00951A95">
        <w:rPr>
          <w:b/>
          <w:sz w:val="20"/>
          <w:szCs w:val="20"/>
          <w:lang w:eastAsia="en-US"/>
        </w:rPr>
        <w:t>Руководитель организации: _____________</w:t>
      </w:r>
      <w:proofErr w:type="spellStart"/>
      <w:r w:rsidRPr="00951A95">
        <w:rPr>
          <w:b/>
          <w:sz w:val="20"/>
          <w:szCs w:val="20"/>
          <w:lang w:eastAsia="en-US"/>
        </w:rPr>
        <w:t>Подп</w:t>
      </w:r>
      <w:proofErr w:type="spellEnd"/>
      <w:r w:rsidRPr="00951A95">
        <w:rPr>
          <w:b/>
          <w:sz w:val="20"/>
          <w:szCs w:val="20"/>
          <w:lang w:eastAsia="en-US"/>
        </w:rPr>
        <w:t>.____________________ФИО</w:t>
      </w:r>
    </w:p>
    <w:p w14:paraId="392FB24C" w14:textId="77777777" w:rsidR="00951A95" w:rsidRDefault="00951A95" w:rsidP="00951A95">
      <w:pPr>
        <w:pBdr>
          <w:bottom w:val="single" w:sz="4" w:space="1" w:color="auto"/>
        </w:pBdr>
        <w:shd w:val="clear" w:color="auto" w:fill="D9D9D9" w:themeFill="background1" w:themeFillShade="D9"/>
        <w:tabs>
          <w:tab w:val="left" w:pos="7088"/>
        </w:tabs>
        <w:spacing w:before="0"/>
        <w:rPr>
          <w:rFonts w:eastAsiaTheme="minorHAnsi"/>
          <w:sz w:val="22"/>
          <w:szCs w:val="22"/>
          <w:lang w:eastAsia="en-US"/>
        </w:rPr>
      </w:pPr>
      <w:r>
        <w:rPr>
          <w:rFonts w:eastAsiaTheme="minorHAnsi"/>
          <w:sz w:val="22"/>
          <w:szCs w:val="22"/>
          <w:lang w:eastAsia="en-US"/>
        </w:rPr>
        <w:t>конец формы</w:t>
      </w:r>
    </w:p>
    <w:p w14:paraId="75D7D011" w14:textId="77777777" w:rsidR="00951A95" w:rsidRDefault="00951A95" w:rsidP="00FD6FC8">
      <w:pPr>
        <w:tabs>
          <w:tab w:val="left" w:pos="7088"/>
        </w:tabs>
        <w:snapToGrid/>
        <w:spacing w:before="0"/>
        <w:rPr>
          <w:rStyle w:val="afff8"/>
          <w:b w:val="0"/>
          <w:snapToGrid w:val="0"/>
          <w:sz w:val="22"/>
          <w:szCs w:val="22"/>
        </w:rPr>
      </w:pPr>
    </w:p>
    <w:p w14:paraId="735620CC" w14:textId="77777777" w:rsidR="00951A95" w:rsidRDefault="00951A95" w:rsidP="00FD6FC8">
      <w:pPr>
        <w:tabs>
          <w:tab w:val="left" w:pos="7088"/>
        </w:tabs>
        <w:snapToGrid/>
        <w:spacing w:before="0"/>
        <w:rPr>
          <w:rStyle w:val="afff8"/>
          <w:b w:val="0"/>
          <w:snapToGrid w:val="0"/>
          <w:sz w:val="22"/>
          <w:szCs w:val="22"/>
        </w:rPr>
      </w:pPr>
    </w:p>
    <w:p w14:paraId="4A351F6E" w14:textId="77777777" w:rsidR="00951A95" w:rsidRDefault="00951A95" w:rsidP="00951A95">
      <w:pPr>
        <w:pStyle w:val="20"/>
        <w:keepNext w:val="0"/>
        <w:pageBreakBefore/>
        <w:widowControl w:val="0"/>
        <w:numPr>
          <w:ilvl w:val="0"/>
          <w:numId w:val="0"/>
        </w:numPr>
        <w:tabs>
          <w:tab w:val="left" w:pos="7088"/>
        </w:tabs>
        <w:spacing w:before="0" w:after="0"/>
        <w:jc w:val="both"/>
        <w:rPr>
          <w:b/>
          <w:sz w:val="22"/>
          <w:szCs w:val="22"/>
        </w:rPr>
      </w:pPr>
      <w:bookmarkStart w:id="280" w:name="_Toc219882380"/>
      <w:r>
        <w:rPr>
          <w:b/>
          <w:sz w:val="22"/>
          <w:szCs w:val="22"/>
        </w:rPr>
        <w:lastRenderedPageBreak/>
        <w:t>Форма справки о материально-технических ресурсах</w:t>
      </w:r>
      <w:bookmarkEnd w:id="280"/>
    </w:p>
    <w:p w14:paraId="73039966" w14:textId="77777777" w:rsidR="00951A95" w:rsidRDefault="00951A95" w:rsidP="00951A95">
      <w:pPr>
        <w:keepNext/>
        <w:pBdr>
          <w:top w:val="single" w:sz="4" w:space="1" w:color="auto"/>
        </w:pBdr>
        <w:shd w:val="clear" w:color="auto" w:fill="D9D9D9" w:themeFill="background1" w:themeFillShade="D9"/>
        <w:tabs>
          <w:tab w:val="left" w:pos="7088"/>
        </w:tabs>
        <w:spacing w:before="0"/>
        <w:rPr>
          <w:rFonts w:eastAsiaTheme="minorHAnsi"/>
          <w:sz w:val="22"/>
          <w:szCs w:val="22"/>
          <w:lang w:eastAsia="en-US"/>
        </w:rPr>
      </w:pPr>
      <w:r>
        <w:rPr>
          <w:rFonts w:eastAsiaTheme="minorHAnsi"/>
          <w:sz w:val="22"/>
          <w:szCs w:val="22"/>
          <w:lang w:eastAsia="en-US"/>
        </w:rPr>
        <w:t>начало формы</w:t>
      </w:r>
    </w:p>
    <w:p w14:paraId="6C20C11C" w14:textId="77777777" w:rsidR="00951A95" w:rsidRPr="001F3FC6" w:rsidRDefault="00951A95" w:rsidP="00951A95">
      <w:pPr>
        <w:tabs>
          <w:tab w:val="left" w:pos="7088"/>
        </w:tabs>
        <w:spacing w:before="0"/>
        <w:jc w:val="right"/>
        <w:rPr>
          <w:sz w:val="20"/>
          <w:szCs w:val="20"/>
        </w:rPr>
      </w:pPr>
      <w:r w:rsidRPr="001F3FC6">
        <w:rPr>
          <w:sz w:val="20"/>
          <w:szCs w:val="20"/>
        </w:rPr>
        <w:t>Приложение 3 к Коммерческому предложению</w:t>
      </w:r>
    </w:p>
    <w:p w14:paraId="3F9D2E1B" w14:textId="77777777" w:rsidR="00951A95" w:rsidRPr="00951A95" w:rsidRDefault="00951A95" w:rsidP="00951A95">
      <w:pPr>
        <w:tabs>
          <w:tab w:val="left" w:pos="426"/>
        </w:tabs>
        <w:snapToGrid/>
        <w:spacing w:after="200"/>
        <w:jc w:val="left"/>
        <w:rPr>
          <w:b/>
          <w:sz w:val="20"/>
          <w:szCs w:val="20"/>
          <w:lang w:eastAsia="en-US"/>
        </w:rPr>
      </w:pPr>
      <w:r w:rsidRPr="00951A95">
        <w:rPr>
          <w:sz w:val="20"/>
          <w:szCs w:val="20"/>
          <w:lang w:eastAsia="en-US"/>
        </w:rPr>
        <w:t>Дата составления: «_____» _________ 20___г.</w:t>
      </w:r>
    </w:p>
    <w:p w14:paraId="0BFEA10C" w14:textId="77777777" w:rsidR="00AD7EA8" w:rsidRDefault="00AD7EA8" w:rsidP="00AD7EA8">
      <w:pPr>
        <w:widowControl w:val="0"/>
        <w:tabs>
          <w:tab w:val="left" w:leader="underscore" w:pos="7803"/>
        </w:tabs>
        <w:snapToGrid/>
        <w:spacing w:before="0" w:line="210" w:lineRule="exact"/>
        <w:ind w:left="284"/>
        <w:jc w:val="center"/>
        <w:rPr>
          <w:rFonts w:eastAsia="Arial" w:cstheme="minorBidi"/>
          <w:iCs/>
          <w:sz w:val="20"/>
          <w:szCs w:val="20"/>
          <w:lang w:eastAsia="en-US"/>
        </w:rPr>
      </w:pPr>
      <w:r w:rsidRPr="00CF0D52">
        <w:rPr>
          <w:b/>
          <w:sz w:val="20"/>
          <w:szCs w:val="20"/>
        </w:rPr>
        <w:t>Справка о материально-технических ресурсах</w:t>
      </w:r>
    </w:p>
    <w:p w14:paraId="4274F7AA" w14:textId="77777777" w:rsidR="00951A95" w:rsidRPr="00951A95" w:rsidRDefault="00951A95" w:rsidP="00951A95">
      <w:pPr>
        <w:widowControl w:val="0"/>
        <w:tabs>
          <w:tab w:val="left" w:leader="underscore" w:pos="7803"/>
        </w:tabs>
        <w:snapToGrid/>
        <w:spacing w:before="0" w:line="210" w:lineRule="exact"/>
        <w:ind w:left="284"/>
        <w:jc w:val="left"/>
        <w:rPr>
          <w:rFonts w:eastAsiaTheme="minorHAnsi" w:cstheme="minorBidi"/>
          <w:color w:val="000000"/>
          <w:sz w:val="20"/>
          <w:szCs w:val="20"/>
          <w:shd w:val="clear" w:color="auto" w:fill="FFFFFF"/>
          <w:lang w:eastAsia="en-US"/>
        </w:rPr>
      </w:pPr>
      <w:r w:rsidRPr="00951A95">
        <w:rPr>
          <w:rFonts w:eastAsia="Arial" w:cstheme="minorBidi"/>
          <w:iCs/>
          <w:sz w:val="20"/>
          <w:szCs w:val="20"/>
          <w:lang w:eastAsia="en-US"/>
        </w:rPr>
        <w:t>Наименование участника закупки</w:t>
      </w:r>
      <w:r w:rsidRPr="00951A95">
        <w:rPr>
          <w:rFonts w:eastAsiaTheme="minorHAnsi" w:cstheme="minorBidi"/>
          <w:color w:val="000000"/>
          <w:sz w:val="20"/>
          <w:szCs w:val="20"/>
          <w:shd w:val="clear" w:color="auto" w:fill="FFFFFF"/>
          <w:lang w:eastAsia="en-US"/>
        </w:rPr>
        <w:tab/>
      </w:r>
    </w:p>
    <w:p w14:paraId="1C4E1857" w14:textId="77777777" w:rsidR="00951A95" w:rsidRPr="00951A95" w:rsidRDefault="00951A95" w:rsidP="00951A95">
      <w:pPr>
        <w:widowControl w:val="0"/>
        <w:tabs>
          <w:tab w:val="left" w:leader="underscore" w:pos="7803"/>
        </w:tabs>
        <w:snapToGrid/>
        <w:spacing w:before="0" w:line="210" w:lineRule="exact"/>
        <w:ind w:left="284"/>
        <w:jc w:val="left"/>
        <w:rPr>
          <w:rFonts w:eastAsiaTheme="minorHAnsi" w:cstheme="minorBidi"/>
          <w:color w:val="000000"/>
          <w:sz w:val="20"/>
          <w:szCs w:val="20"/>
          <w:u w:val="single"/>
          <w:shd w:val="clear" w:color="auto" w:fill="FFFFFF"/>
          <w:lang w:eastAsia="en-US"/>
        </w:rPr>
      </w:pPr>
    </w:p>
    <w:tbl>
      <w:tblPr>
        <w:tblW w:w="10484"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68"/>
        <w:gridCol w:w="2013"/>
        <w:gridCol w:w="1672"/>
        <w:gridCol w:w="2189"/>
        <w:gridCol w:w="1602"/>
        <w:gridCol w:w="1273"/>
        <w:gridCol w:w="1167"/>
      </w:tblGrid>
      <w:tr w:rsidR="00951A95" w:rsidRPr="00951A95" w14:paraId="3138338B" w14:textId="77777777" w:rsidTr="00D97334">
        <w:trPr>
          <w:jc w:val="center"/>
        </w:trPr>
        <w:tc>
          <w:tcPr>
            <w:tcW w:w="568" w:type="dxa"/>
            <w:tcBorders>
              <w:top w:val="single" w:sz="4" w:space="0" w:color="auto"/>
              <w:bottom w:val="single" w:sz="4" w:space="0" w:color="auto"/>
              <w:right w:val="single" w:sz="4" w:space="0" w:color="auto"/>
            </w:tcBorders>
            <w:vAlign w:val="center"/>
          </w:tcPr>
          <w:p w14:paraId="7B088470" w14:textId="77777777" w:rsidR="00951A95" w:rsidRPr="00951A95" w:rsidRDefault="00951A95" w:rsidP="00951A95">
            <w:pPr>
              <w:snapToGrid/>
              <w:spacing w:before="0"/>
              <w:ind w:left="-108"/>
              <w:jc w:val="center"/>
              <w:rPr>
                <w:rFonts w:eastAsiaTheme="minorHAnsi" w:cstheme="minorBidi"/>
                <w:b/>
                <w:sz w:val="20"/>
                <w:szCs w:val="20"/>
                <w:lang w:eastAsia="en-US"/>
              </w:rPr>
            </w:pPr>
            <w:r w:rsidRPr="00951A95">
              <w:rPr>
                <w:rFonts w:eastAsiaTheme="minorHAnsi" w:cstheme="minorBidi"/>
                <w:b/>
                <w:sz w:val="20"/>
                <w:szCs w:val="20"/>
                <w:lang w:eastAsia="en-US"/>
              </w:rPr>
              <w:t>№</w:t>
            </w:r>
            <w:r w:rsidRPr="00951A95">
              <w:rPr>
                <w:rFonts w:eastAsiaTheme="minorHAnsi" w:cstheme="minorBidi"/>
                <w:b/>
                <w:sz w:val="20"/>
                <w:szCs w:val="20"/>
                <w:lang w:eastAsia="en-US"/>
              </w:rPr>
              <w:br/>
              <w:t>п/п</w:t>
            </w:r>
          </w:p>
        </w:tc>
        <w:tc>
          <w:tcPr>
            <w:tcW w:w="2013" w:type="dxa"/>
            <w:tcBorders>
              <w:top w:val="single" w:sz="4" w:space="0" w:color="auto"/>
              <w:left w:val="single" w:sz="4" w:space="0" w:color="auto"/>
              <w:bottom w:val="single" w:sz="4" w:space="0" w:color="auto"/>
              <w:right w:val="single" w:sz="4" w:space="0" w:color="auto"/>
            </w:tcBorders>
            <w:vAlign w:val="center"/>
          </w:tcPr>
          <w:p w14:paraId="10CDBDCB" w14:textId="77777777" w:rsidR="00951A95" w:rsidRPr="00951A95" w:rsidRDefault="00951A95" w:rsidP="00951A95">
            <w:pPr>
              <w:snapToGrid/>
              <w:spacing w:before="0"/>
              <w:jc w:val="center"/>
              <w:rPr>
                <w:rFonts w:eastAsiaTheme="minorHAnsi" w:cstheme="minorBidi"/>
                <w:b/>
                <w:sz w:val="20"/>
                <w:szCs w:val="20"/>
                <w:lang w:eastAsia="en-US"/>
              </w:rPr>
            </w:pPr>
            <w:r w:rsidRPr="00951A95">
              <w:rPr>
                <w:rFonts w:eastAsiaTheme="minorHAnsi" w:cstheme="minorBidi"/>
                <w:b/>
                <w:sz w:val="20"/>
                <w:szCs w:val="20"/>
                <w:lang w:eastAsia="en-US"/>
              </w:rPr>
              <w:t>Наименование</w:t>
            </w:r>
          </w:p>
          <w:p w14:paraId="3FF6C706" w14:textId="77777777" w:rsidR="00951A95" w:rsidRPr="00951A95" w:rsidRDefault="00951A95" w:rsidP="00951A95">
            <w:pPr>
              <w:snapToGrid/>
              <w:spacing w:before="0"/>
              <w:jc w:val="center"/>
              <w:rPr>
                <w:rFonts w:eastAsiaTheme="minorHAnsi" w:cstheme="minorBidi"/>
                <w:b/>
                <w:sz w:val="20"/>
                <w:szCs w:val="20"/>
                <w:lang w:eastAsia="en-US"/>
              </w:rPr>
            </w:pPr>
            <w:r w:rsidRPr="00951A95">
              <w:rPr>
                <w:rFonts w:eastAsiaTheme="minorHAnsi" w:cstheme="minorBidi"/>
                <w:b/>
                <w:sz w:val="20"/>
                <w:szCs w:val="20"/>
                <w:lang w:eastAsia="en-US"/>
              </w:rPr>
              <w:t>(оборудование, механизмы, техника, ремонтные базы и т.д.)</w:t>
            </w:r>
          </w:p>
        </w:tc>
        <w:tc>
          <w:tcPr>
            <w:tcW w:w="1672" w:type="dxa"/>
            <w:tcBorders>
              <w:top w:val="single" w:sz="4" w:space="0" w:color="auto"/>
              <w:left w:val="single" w:sz="4" w:space="0" w:color="auto"/>
              <w:bottom w:val="single" w:sz="4" w:space="0" w:color="auto"/>
              <w:right w:val="single" w:sz="4" w:space="0" w:color="auto"/>
            </w:tcBorders>
            <w:vAlign w:val="center"/>
          </w:tcPr>
          <w:p w14:paraId="793E0672" w14:textId="77777777" w:rsidR="00951A95" w:rsidRPr="00951A95" w:rsidRDefault="00951A95" w:rsidP="00951A95">
            <w:pPr>
              <w:snapToGrid/>
              <w:spacing w:before="0"/>
              <w:ind w:left="-108" w:right="-111"/>
              <w:jc w:val="center"/>
              <w:rPr>
                <w:rFonts w:eastAsiaTheme="minorHAnsi" w:cstheme="minorBidi"/>
                <w:b/>
                <w:sz w:val="20"/>
                <w:szCs w:val="20"/>
                <w:lang w:eastAsia="en-US"/>
              </w:rPr>
            </w:pPr>
            <w:r w:rsidRPr="00951A95">
              <w:rPr>
                <w:rFonts w:eastAsiaTheme="minorHAnsi" w:cstheme="minorBidi"/>
                <w:b/>
                <w:sz w:val="20"/>
                <w:szCs w:val="20"/>
                <w:lang w:eastAsia="en-US"/>
              </w:rPr>
              <w:t>Место нахождения</w:t>
            </w:r>
          </w:p>
        </w:tc>
        <w:tc>
          <w:tcPr>
            <w:tcW w:w="2189" w:type="dxa"/>
            <w:tcBorders>
              <w:top w:val="single" w:sz="4" w:space="0" w:color="auto"/>
              <w:left w:val="single" w:sz="4" w:space="0" w:color="auto"/>
              <w:bottom w:val="single" w:sz="4" w:space="0" w:color="auto"/>
              <w:right w:val="single" w:sz="4" w:space="0" w:color="auto"/>
            </w:tcBorders>
            <w:vAlign w:val="center"/>
          </w:tcPr>
          <w:p w14:paraId="5B8A3860" w14:textId="77777777" w:rsidR="00951A95" w:rsidRPr="00951A95" w:rsidRDefault="00951A95" w:rsidP="00951A95">
            <w:pPr>
              <w:snapToGrid/>
              <w:spacing w:before="0"/>
              <w:jc w:val="center"/>
              <w:rPr>
                <w:rFonts w:eastAsiaTheme="minorHAnsi" w:cstheme="minorBidi"/>
                <w:b/>
                <w:sz w:val="20"/>
                <w:szCs w:val="20"/>
                <w:lang w:eastAsia="en-US"/>
              </w:rPr>
            </w:pPr>
            <w:r w:rsidRPr="00951A95">
              <w:rPr>
                <w:rFonts w:eastAsiaTheme="minorHAnsi" w:cstheme="minorBidi"/>
                <w:b/>
                <w:sz w:val="20"/>
                <w:szCs w:val="20"/>
                <w:lang w:eastAsia="en-US"/>
              </w:rPr>
              <w:t>Право собственности или иное право (хозяйственного ведения, оперативного управления)</w:t>
            </w:r>
          </w:p>
        </w:tc>
        <w:tc>
          <w:tcPr>
            <w:tcW w:w="1602" w:type="dxa"/>
            <w:tcBorders>
              <w:top w:val="single" w:sz="4" w:space="0" w:color="auto"/>
              <w:left w:val="single" w:sz="4" w:space="0" w:color="auto"/>
              <w:bottom w:val="single" w:sz="4" w:space="0" w:color="auto"/>
              <w:right w:val="single" w:sz="4" w:space="0" w:color="auto"/>
            </w:tcBorders>
            <w:vAlign w:val="center"/>
          </w:tcPr>
          <w:p w14:paraId="60A1A98B" w14:textId="77777777" w:rsidR="00951A95" w:rsidRPr="00951A95" w:rsidRDefault="00951A95" w:rsidP="00951A95">
            <w:pPr>
              <w:tabs>
                <w:tab w:val="left" w:pos="0"/>
                <w:tab w:val="center" w:pos="4677"/>
                <w:tab w:val="right" w:pos="9355"/>
              </w:tabs>
              <w:snapToGrid/>
              <w:spacing w:before="0"/>
              <w:jc w:val="center"/>
              <w:rPr>
                <w:rFonts w:eastAsiaTheme="minorHAnsi" w:cstheme="minorBidi"/>
                <w:b/>
                <w:sz w:val="20"/>
                <w:szCs w:val="20"/>
                <w:lang w:eastAsia="en-US"/>
              </w:rPr>
            </w:pPr>
            <w:r w:rsidRPr="00951A95">
              <w:rPr>
                <w:rFonts w:eastAsiaTheme="minorHAnsi" w:cstheme="minorBidi"/>
                <w:b/>
                <w:sz w:val="20"/>
                <w:szCs w:val="20"/>
                <w:lang w:eastAsia="en-US"/>
              </w:rPr>
              <w:t>Назначение в отношении предмета Запроса предложений</w:t>
            </w:r>
          </w:p>
        </w:tc>
        <w:tc>
          <w:tcPr>
            <w:tcW w:w="1273" w:type="dxa"/>
            <w:tcBorders>
              <w:top w:val="single" w:sz="4" w:space="0" w:color="auto"/>
              <w:left w:val="single" w:sz="4" w:space="0" w:color="auto"/>
              <w:bottom w:val="single" w:sz="4" w:space="0" w:color="auto"/>
              <w:right w:val="single" w:sz="4" w:space="0" w:color="auto"/>
            </w:tcBorders>
            <w:vAlign w:val="center"/>
          </w:tcPr>
          <w:p w14:paraId="34F21E33" w14:textId="77777777" w:rsidR="00951A95" w:rsidRPr="00951A95" w:rsidRDefault="00951A95" w:rsidP="00951A95">
            <w:pPr>
              <w:tabs>
                <w:tab w:val="left" w:pos="1187"/>
              </w:tabs>
              <w:snapToGrid/>
              <w:spacing w:before="0"/>
              <w:ind w:left="-89" w:right="-108"/>
              <w:jc w:val="center"/>
              <w:rPr>
                <w:rFonts w:eastAsiaTheme="minorHAnsi" w:cstheme="minorBidi"/>
                <w:b/>
                <w:sz w:val="20"/>
                <w:szCs w:val="20"/>
                <w:lang w:eastAsia="en-US"/>
              </w:rPr>
            </w:pPr>
            <w:r w:rsidRPr="00951A95">
              <w:rPr>
                <w:rFonts w:eastAsiaTheme="minorHAnsi" w:cstheme="minorBidi"/>
                <w:b/>
                <w:sz w:val="20"/>
                <w:szCs w:val="20"/>
                <w:lang w:eastAsia="en-US"/>
              </w:rPr>
              <w:t>Характеристика, состояние</w:t>
            </w:r>
          </w:p>
        </w:tc>
        <w:tc>
          <w:tcPr>
            <w:tcW w:w="1167" w:type="dxa"/>
            <w:tcBorders>
              <w:top w:val="single" w:sz="4" w:space="0" w:color="auto"/>
              <w:left w:val="single" w:sz="4" w:space="0" w:color="auto"/>
              <w:bottom w:val="single" w:sz="4" w:space="0" w:color="auto"/>
            </w:tcBorders>
            <w:vAlign w:val="center"/>
          </w:tcPr>
          <w:p w14:paraId="477D6929" w14:textId="77777777" w:rsidR="00951A95" w:rsidRPr="00951A95" w:rsidRDefault="00951A95" w:rsidP="00951A95">
            <w:pPr>
              <w:tabs>
                <w:tab w:val="left" w:pos="1182"/>
              </w:tabs>
              <w:snapToGrid/>
              <w:spacing w:before="0"/>
              <w:ind w:right="12" w:firstLine="12"/>
              <w:jc w:val="center"/>
              <w:rPr>
                <w:rFonts w:eastAsiaTheme="minorHAnsi" w:cstheme="minorBidi"/>
                <w:b/>
                <w:sz w:val="20"/>
                <w:szCs w:val="20"/>
                <w:lang w:eastAsia="en-US"/>
              </w:rPr>
            </w:pPr>
            <w:r w:rsidRPr="00951A95">
              <w:rPr>
                <w:rFonts w:eastAsiaTheme="minorHAnsi" w:cstheme="minorBidi"/>
                <w:b/>
                <w:sz w:val="20"/>
                <w:szCs w:val="20"/>
                <w:lang w:eastAsia="en-US"/>
              </w:rPr>
              <w:t>Примечание</w:t>
            </w:r>
          </w:p>
        </w:tc>
      </w:tr>
      <w:tr w:rsidR="00951A95" w:rsidRPr="00951A95" w14:paraId="2697AE6A" w14:textId="77777777" w:rsidTr="00D97334">
        <w:trPr>
          <w:jc w:val="center"/>
        </w:trPr>
        <w:tc>
          <w:tcPr>
            <w:tcW w:w="10484" w:type="dxa"/>
            <w:gridSpan w:val="7"/>
            <w:tcBorders>
              <w:top w:val="single" w:sz="4" w:space="0" w:color="auto"/>
              <w:bottom w:val="single" w:sz="4" w:space="0" w:color="auto"/>
            </w:tcBorders>
            <w:vAlign w:val="center"/>
          </w:tcPr>
          <w:p w14:paraId="541E39AE" w14:textId="77777777" w:rsidR="00951A95" w:rsidRPr="00951A95" w:rsidRDefault="00951A95" w:rsidP="00951A95">
            <w:pPr>
              <w:tabs>
                <w:tab w:val="left" w:pos="640"/>
              </w:tabs>
              <w:snapToGrid/>
              <w:spacing w:before="0"/>
              <w:ind w:right="485"/>
              <w:jc w:val="center"/>
              <w:rPr>
                <w:rFonts w:eastAsiaTheme="minorHAnsi" w:cstheme="minorBidi"/>
                <w:b/>
                <w:sz w:val="20"/>
                <w:szCs w:val="20"/>
                <w:lang w:eastAsia="en-US"/>
              </w:rPr>
            </w:pPr>
            <w:r w:rsidRPr="00951A95">
              <w:rPr>
                <w:rFonts w:eastAsiaTheme="minorHAnsi" w:cstheme="minorBidi"/>
                <w:b/>
                <w:sz w:val="20"/>
                <w:szCs w:val="20"/>
                <w:lang w:eastAsia="en-US"/>
              </w:rPr>
              <w:t>Оборудование и инструмент</w:t>
            </w:r>
          </w:p>
        </w:tc>
      </w:tr>
      <w:tr w:rsidR="00951A95" w:rsidRPr="00951A95" w14:paraId="4187C33E" w14:textId="77777777" w:rsidTr="00D97334">
        <w:trPr>
          <w:jc w:val="center"/>
        </w:trPr>
        <w:tc>
          <w:tcPr>
            <w:tcW w:w="568" w:type="dxa"/>
            <w:tcBorders>
              <w:top w:val="single" w:sz="4" w:space="0" w:color="auto"/>
              <w:bottom w:val="single" w:sz="4" w:space="0" w:color="auto"/>
              <w:right w:val="single" w:sz="4" w:space="0" w:color="auto"/>
            </w:tcBorders>
            <w:vAlign w:val="center"/>
          </w:tcPr>
          <w:p w14:paraId="240AE90F" w14:textId="77777777" w:rsidR="00951A95" w:rsidRPr="00951A95" w:rsidRDefault="00951A95" w:rsidP="00951A95">
            <w:pPr>
              <w:snapToGrid/>
              <w:spacing w:before="0"/>
              <w:ind w:left="34" w:right="-108"/>
              <w:jc w:val="center"/>
              <w:rPr>
                <w:rFonts w:eastAsiaTheme="minorHAnsi" w:cstheme="minorBidi"/>
                <w:sz w:val="20"/>
                <w:szCs w:val="20"/>
                <w:lang w:eastAsia="en-US"/>
              </w:rPr>
            </w:pPr>
            <w:r w:rsidRPr="00951A95">
              <w:rPr>
                <w:rFonts w:eastAsiaTheme="minorHAnsi" w:cstheme="minorBidi"/>
                <w:sz w:val="20"/>
                <w:szCs w:val="20"/>
                <w:lang w:eastAsia="en-US"/>
              </w:rPr>
              <w:t>1</w:t>
            </w:r>
          </w:p>
        </w:tc>
        <w:tc>
          <w:tcPr>
            <w:tcW w:w="2013" w:type="dxa"/>
            <w:tcBorders>
              <w:top w:val="single" w:sz="4" w:space="0" w:color="auto"/>
              <w:left w:val="single" w:sz="4" w:space="0" w:color="auto"/>
              <w:bottom w:val="single" w:sz="4" w:space="0" w:color="auto"/>
              <w:right w:val="single" w:sz="4" w:space="0" w:color="auto"/>
            </w:tcBorders>
            <w:vAlign w:val="center"/>
          </w:tcPr>
          <w:p w14:paraId="519BA20A" w14:textId="77777777" w:rsidR="00951A95" w:rsidRPr="00951A95" w:rsidRDefault="00951A95" w:rsidP="00951A95">
            <w:pPr>
              <w:snapToGrid/>
              <w:spacing w:before="0"/>
              <w:jc w:val="center"/>
              <w:rPr>
                <w:rFonts w:eastAsiaTheme="minorHAnsi" w:cstheme="minorBidi"/>
                <w:sz w:val="20"/>
                <w:szCs w:val="20"/>
                <w:lang w:eastAsia="en-US"/>
              </w:rPr>
            </w:pPr>
          </w:p>
        </w:tc>
        <w:tc>
          <w:tcPr>
            <w:tcW w:w="1672" w:type="dxa"/>
            <w:tcBorders>
              <w:top w:val="single" w:sz="4" w:space="0" w:color="auto"/>
              <w:left w:val="single" w:sz="4" w:space="0" w:color="auto"/>
              <w:bottom w:val="single" w:sz="4" w:space="0" w:color="auto"/>
              <w:right w:val="single" w:sz="4" w:space="0" w:color="auto"/>
            </w:tcBorders>
          </w:tcPr>
          <w:p w14:paraId="5AA43F4F" w14:textId="77777777" w:rsidR="00951A95" w:rsidRPr="00951A95" w:rsidRDefault="00951A95" w:rsidP="00951A95">
            <w:pPr>
              <w:snapToGrid/>
              <w:spacing w:before="0"/>
              <w:jc w:val="left"/>
              <w:rPr>
                <w:rFonts w:eastAsiaTheme="minorHAnsi" w:cstheme="minorBidi"/>
                <w:sz w:val="20"/>
                <w:szCs w:val="20"/>
                <w:lang w:eastAsia="en-US"/>
              </w:rPr>
            </w:pPr>
          </w:p>
        </w:tc>
        <w:tc>
          <w:tcPr>
            <w:tcW w:w="2189" w:type="dxa"/>
            <w:tcBorders>
              <w:top w:val="single" w:sz="4" w:space="0" w:color="auto"/>
              <w:left w:val="single" w:sz="4" w:space="0" w:color="auto"/>
              <w:bottom w:val="single" w:sz="4" w:space="0" w:color="auto"/>
              <w:right w:val="single" w:sz="4" w:space="0" w:color="auto"/>
            </w:tcBorders>
          </w:tcPr>
          <w:p w14:paraId="6A1DA631" w14:textId="77777777" w:rsidR="00951A95" w:rsidRPr="00951A95" w:rsidRDefault="00951A95" w:rsidP="00951A95">
            <w:pPr>
              <w:snapToGrid/>
              <w:spacing w:before="0"/>
              <w:jc w:val="left"/>
              <w:rPr>
                <w:rFonts w:eastAsiaTheme="minorHAnsi" w:cstheme="minorBidi"/>
                <w:sz w:val="20"/>
                <w:szCs w:val="20"/>
                <w:lang w:eastAsia="en-US"/>
              </w:rPr>
            </w:pPr>
          </w:p>
        </w:tc>
        <w:tc>
          <w:tcPr>
            <w:tcW w:w="1602" w:type="dxa"/>
            <w:tcBorders>
              <w:top w:val="single" w:sz="4" w:space="0" w:color="auto"/>
              <w:left w:val="single" w:sz="4" w:space="0" w:color="auto"/>
              <w:bottom w:val="single" w:sz="4" w:space="0" w:color="auto"/>
              <w:right w:val="single" w:sz="4" w:space="0" w:color="auto"/>
            </w:tcBorders>
          </w:tcPr>
          <w:p w14:paraId="0E7DA69B" w14:textId="77777777" w:rsidR="00951A95" w:rsidRPr="00951A95" w:rsidRDefault="00951A95" w:rsidP="00951A95">
            <w:pPr>
              <w:snapToGrid/>
              <w:spacing w:before="0"/>
              <w:jc w:val="left"/>
              <w:rPr>
                <w:rFonts w:eastAsiaTheme="minorHAnsi" w:cstheme="minorBidi"/>
                <w:sz w:val="20"/>
                <w:szCs w:val="20"/>
                <w:lang w:eastAsia="en-US"/>
              </w:rPr>
            </w:pPr>
          </w:p>
        </w:tc>
        <w:tc>
          <w:tcPr>
            <w:tcW w:w="1273" w:type="dxa"/>
            <w:tcBorders>
              <w:top w:val="single" w:sz="4" w:space="0" w:color="auto"/>
              <w:left w:val="single" w:sz="4" w:space="0" w:color="auto"/>
              <w:bottom w:val="single" w:sz="4" w:space="0" w:color="auto"/>
              <w:right w:val="single" w:sz="4" w:space="0" w:color="auto"/>
            </w:tcBorders>
          </w:tcPr>
          <w:p w14:paraId="056D4501" w14:textId="77777777" w:rsidR="00951A95" w:rsidRPr="00951A95" w:rsidRDefault="00951A95" w:rsidP="00951A95">
            <w:pPr>
              <w:snapToGrid/>
              <w:spacing w:before="0"/>
              <w:jc w:val="left"/>
              <w:rPr>
                <w:rFonts w:eastAsiaTheme="minorHAnsi" w:cstheme="minorBidi"/>
                <w:sz w:val="20"/>
                <w:szCs w:val="20"/>
                <w:lang w:eastAsia="en-US"/>
              </w:rPr>
            </w:pPr>
          </w:p>
        </w:tc>
        <w:tc>
          <w:tcPr>
            <w:tcW w:w="1167" w:type="dxa"/>
            <w:tcBorders>
              <w:top w:val="single" w:sz="4" w:space="0" w:color="auto"/>
              <w:left w:val="single" w:sz="4" w:space="0" w:color="auto"/>
              <w:bottom w:val="single" w:sz="4" w:space="0" w:color="auto"/>
            </w:tcBorders>
          </w:tcPr>
          <w:p w14:paraId="4BFCEFC9" w14:textId="77777777" w:rsidR="00951A95" w:rsidRPr="00951A95" w:rsidRDefault="00951A95" w:rsidP="00951A95">
            <w:pPr>
              <w:tabs>
                <w:tab w:val="left" w:pos="640"/>
              </w:tabs>
              <w:snapToGrid/>
              <w:spacing w:before="0"/>
              <w:ind w:right="485"/>
              <w:jc w:val="left"/>
              <w:rPr>
                <w:rFonts w:eastAsiaTheme="minorHAnsi" w:cstheme="minorBidi"/>
                <w:sz w:val="20"/>
                <w:szCs w:val="20"/>
                <w:lang w:eastAsia="en-US"/>
              </w:rPr>
            </w:pPr>
          </w:p>
        </w:tc>
      </w:tr>
      <w:tr w:rsidR="00951A95" w:rsidRPr="00951A95" w14:paraId="4A345F08" w14:textId="77777777" w:rsidTr="00D97334">
        <w:trPr>
          <w:jc w:val="center"/>
        </w:trPr>
        <w:tc>
          <w:tcPr>
            <w:tcW w:w="568" w:type="dxa"/>
            <w:tcBorders>
              <w:top w:val="single" w:sz="4" w:space="0" w:color="auto"/>
              <w:bottom w:val="single" w:sz="4" w:space="0" w:color="auto"/>
              <w:right w:val="single" w:sz="4" w:space="0" w:color="auto"/>
            </w:tcBorders>
            <w:vAlign w:val="center"/>
          </w:tcPr>
          <w:p w14:paraId="1059F778" w14:textId="77777777" w:rsidR="00951A95" w:rsidRPr="00951A95" w:rsidRDefault="00951A95" w:rsidP="00951A95">
            <w:pPr>
              <w:snapToGrid/>
              <w:spacing w:before="0"/>
              <w:ind w:left="34" w:right="-108"/>
              <w:jc w:val="center"/>
              <w:rPr>
                <w:rFonts w:eastAsiaTheme="minorHAnsi" w:cstheme="minorBidi"/>
                <w:sz w:val="20"/>
                <w:szCs w:val="20"/>
                <w:lang w:eastAsia="en-US"/>
              </w:rPr>
            </w:pPr>
            <w:r w:rsidRPr="00951A95">
              <w:rPr>
                <w:rFonts w:eastAsiaTheme="minorHAnsi" w:cstheme="minorBidi"/>
                <w:sz w:val="20"/>
                <w:szCs w:val="20"/>
                <w:lang w:eastAsia="en-US"/>
              </w:rPr>
              <w:t>2</w:t>
            </w:r>
          </w:p>
        </w:tc>
        <w:tc>
          <w:tcPr>
            <w:tcW w:w="2013" w:type="dxa"/>
            <w:tcBorders>
              <w:top w:val="single" w:sz="4" w:space="0" w:color="auto"/>
              <w:left w:val="single" w:sz="4" w:space="0" w:color="auto"/>
              <w:bottom w:val="single" w:sz="4" w:space="0" w:color="auto"/>
              <w:right w:val="single" w:sz="4" w:space="0" w:color="auto"/>
            </w:tcBorders>
            <w:vAlign w:val="center"/>
          </w:tcPr>
          <w:p w14:paraId="6677772E" w14:textId="77777777" w:rsidR="00951A95" w:rsidRPr="00951A95" w:rsidRDefault="00951A95" w:rsidP="00951A95">
            <w:pPr>
              <w:snapToGrid/>
              <w:spacing w:before="0"/>
              <w:jc w:val="center"/>
              <w:rPr>
                <w:rFonts w:eastAsiaTheme="minorHAnsi" w:cstheme="minorBidi"/>
                <w:sz w:val="20"/>
                <w:szCs w:val="20"/>
                <w:lang w:eastAsia="en-US"/>
              </w:rPr>
            </w:pPr>
          </w:p>
        </w:tc>
        <w:tc>
          <w:tcPr>
            <w:tcW w:w="1672" w:type="dxa"/>
            <w:tcBorders>
              <w:top w:val="single" w:sz="4" w:space="0" w:color="auto"/>
              <w:left w:val="single" w:sz="4" w:space="0" w:color="auto"/>
              <w:bottom w:val="single" w:sz="4" w:space="0" w:color="auto"/>
              <w:right w:val="single" w:sz="4" w:space="0" w:color="auto"/>
            </w:tcBorders>
          </w:tcPr>
          <w:p w14:paraId="10240F95" w14:textId="77777777" w:rsidR="00951A95" w:rsidRPr="00951A95" w:rsidRDefault="00951A95" w:rsidP="00951A95">
            <w:pPr>
              <w:snapToGrid/>
              <w:spacing w:before="0"/>
              <w:jc w:val="left"/>
              <w:rPr>
                <w:rFonts w:eastAsiaTheme="minorHAnsi" w:cstheme="minorBidi"/>
                <w:sz w:val="20"/>
                <w:szCs w:val="20"/>
                <w:lang w:eastAsia="en-US"/>
              </w:rPr>
            </w:pPr>
          </w:p>
        </w:tc>
        <w:tc>
          <w:tcPr>
            <w:tcW w:w="2189" w:type="dxa"/>
            <w:tcBorders>
              <w:top w:val="single" w:sz="4" w:space="0" w:color="auto"/>
              <w:left w:val="single" w:sz="4" w:space="0" w:color="auto"/>
              <w:bottom w:val="single" w:sz="4" w:space="0" w:color="auto"/>
              <w:right w:val="single" w:sz="4" w:space="0" w:color="auto"/>
            </w:tcBorders>
          </w:tcPr>
          <w:p w14:paraId="527681DF" w14:textId="77777777" w:rsidR="00951A95" w:rsidRPr="00951A95" w:rsidRDefault="00951A95" w:rsidP="00951A95">
            <w:pPr>
              <w:snapToGrid/>
              <w:spacing w:before="0"/>
              <w:jc w:val="left"/>
              <w:rPr>
                <w:rFonts w:eastAsiaTheme="minorHAnsi" w:cstheme="minorBidi"/>
                <w:sz w:val="20"/>
                <w:szCs w:val="20"/>
                <w:lang w:eastAsia="en-US"/>
              </w:rPr>
            </w:pPr>
          </w:p>
        </w:tc>
        <w:tc>
          <w:tcPr>
            <w:tcW w:w="1602" w:type="dxa"/>
            <w:tcBorders>
              <w:top w:val="single" w:sz="4" w:space="0" w:color="auto"/>
              <w:left w:val="single" w:sz="4" w:space="0" w:color="auto"/>
              <w:bottom w:val="single" w:sz="4" w:space="0" w:color="auto"/>
              <w:right w:val="single" w:sz="4" w:space="0" w:color="auto"/>
            </w:tcBorders>
          </w:tcPr>
          <w:p w14:paraId="27613170" w14:textId="77777777" w:rsidR="00951A95" w:rsidRPr="00951A95" w:rsidRDefault="00951A95" w:rsidP="00951A95">
            <w:pPr>
              <w:snapToGrid/>
              <w:spacing w:before="0"/>
              <w:jc w:val="left"/>
              <w:rPr>
                <w:rFonts w:eastAsiaTheme="minorHAnsi" w:cstheme="minorBidi"/>
                <w:sz w:val="20"/>
                <w:szCs w:val="20"/>
                <w:lang w:eastAsia="en-US"/>
              </w:rPr>
            </w:pPr>
          </w:p>
        </w:tc>
        <w:tc>
          <w:tcPr>
            <w:tcW w:w="1273" w:type="dxa"/>
            <w:tcBorders>
              <w:top w:val="single" w:sz="4" w:space="0" w:color="auto"/>
              <w:left w:val="single" w:sz="4" w:space="0" w:color="auto"/>
              <w:bottom w:val="single" w:sz="4" w:space="0" w:color="auto"/>
              <w:right w:val="single" w:sz="4" w:space="0" w:color="auto"/>
            </w:tcBorders>
          </w:tcPr>
          <w:p w14:paraId="56B25EF7" w14:textId="77777777" w:rsidR="00951A95" w:rsidRPr="00951A95" w:rsidRDefault="00951A95" w:rsidP="00951A95">
            <w:pPr>
              <w:snapToGrid/>
              <w:spacing w:before="0"/>
              <w:jc w:val="left"/>
              <w:rPr>
                <w:rFonts w:eastAsiaTheme="minorHAnsi" w:cstheme="minorBidi"/>
                <w:sz w:val="20"/>
                <w:szCs w:val="20"/>
                <w:lang w:eastAsia="en-US"/>
              </w:rPr>
            </w:pPr>
          </w:p>
        </w:tc>
        <w:tc>
          <w:tcPr>
            <w:tcW w:w="1167" w:type="dxa"/>
            <w:tcBorders>
              <w:top w:val="single" w:sz="4" w:space="0" w:color="auto"/>
              <w:left w:val="single" w:sz="4" w:space="0" w:color="auto"/>
              <w:bottom w:val="single" w:sz="4" w:space="0" w:color="auto"/>
            </w:tcBorders>
          </w:tcPr>
          <w:p w14:paraId="13F21C4D" w14:textId="77777777" w:rsidR="00951A95" w:rsidRPr="00951A95" w:rsidRDefault="00951A95" w:rsidP="00951A95">
            <w:pPr>
              <w:tabs>
                <w:tab w:val="left" w:pos="640"/>
              </w:tabs>
              <w:snapToGrid/>
              <w:spacing w:before="0"/>
              <w:ind w:right="485"/>
              <w:jc w:val="left"/>
              <w:rPr>
                <w:rFonts w:eastAsiaTheme="minorHAnsi" w:cstheme="minorBidi"/>
                <w:sz w:val="20"/>
                <w:szCs w:val="20"/>
                <w:lang w:eastAsia="en-US"/>
              </w:rPr>
            </w:pPr>
          </w:p>
        </w:tc>
      </w:tr>
      <w:tr w:rsidR="00951A95" w:rsidRPr="00951A95" w14:paraId="2D8457DA" w14:textId="77777777" w:rsidTr="00D97334">
        <w:trPr>
          <w:jc w:val="center"/>
        </w:trPr>
        <w:tc>
          <w:tcPr>
            <w:tcW w:w="568" w:type="dxa"/>
            <w:tcBorders>
              <w:top w:val="single" w:sz="4" w:space="0" w:color="auto"/>
              <w:bottom w:val="single" w:sz="4" w:space="0" w:color="auto"/>
              <w:right w:val="single" w:sz="4" w:space="0" w:color="auto"/>
            </w:tcBorders>
            <w:vAlign w:val="center"/>
          </w:tcPr>
          <w:p w14:paraId="562EA46D" w14:textId="77777777" w:rsidR="00951A95" w:rsidRPr="00951A95" w:rsidRDefault="00951A95" w:rsidP="00951A95">
            <w:pPr>
              <w:snapToGrid/>
              <w:spacing w:before="0"/>
              <w:ind w:left="34" w:right="-108"/>
              <w:jc w:val="center"/>
              <w:rPr>
                <w:rFonts w:eastAsiaTheme="minorHAnsi" w:cstheme="minorBidi"/>
                <w:sz w:val="20"/>
                <w:szCs w:val="20"/>
                <w:lang w:eastAsia="en-US"/>
              </w:rPr>
            </w:pPr>
            <w:r w:rsidRPr="00951A95">
              <w:rPr>
                <w:rFonts w:eastAsiaTheme="minorHAnsi" w:cstheme="minorBidi"/>
                <w:sz w:val="20"/>
                <w:szCs w:val="20"/>
                <w:lang w:eastAsia="en-US"/>
              </w:rPr>
              <w:t>…</w:t>
            </w:r>
          </w:p>
        </w:tc>
        <w:tc>
          <w:tcPr>
            <w:tcW w:w="2013" w:type="dxa"/>
            <w:tcBorders>
              <w:top w:val="single" w:sz="4" w:space="0" w:color="auto"/>
              <w:left w:val="single" w:sz="4" w:space="0" w:color="auto"/>
              <w:bottom w:val="single" w:sz="4" w:space="0" w:color="auto"/>
              <w:right w:val="single" w:sz="4" w:space="0" w:color="auto"/>
            </w:tcBorders>
            <w:vAlign w:val="center"/>
          </w:tcPr>
          <w:p w14:paraId="5666C05D" w14:textId="77777777" w:rsidR="00951A95" w:rsidRPr="00951A95" w:rsidRDefault="00951A95" w:rsidP="00951A95">
            <w:pPr>
              <w:snapToGrid/>
              <w:spacing w:before="0"/>
              <w:jc w:val="center"/>
              <w:rPr>
                <w:rFonts w:eastAsiaTheme="minorHAnsi" w:cstheme="minorBidi"/>
                <w:sz w:val="20"/>
                <w:szCs w:val="20"/>
                <w:lang w:eastAsia="en-US"/>
              </w:rPr>
            </w:pPr>
          </w:p>
        </w:tc>
        <w:tc>
          <w:tcPr>
            <w:tcW w:w="1672" w:type="dxa"/>
            <w:tcBorders>
              <w:top w:val="single" w:sz="4" w:space="0" w:color="auto"/>
              <w:left w:val="single" w:sz="4" w:space="0" w:color="auto"/>
              <w:bottom w:val="single" w:sz="4" w:space="0" w:color="auto"/>
              <w:right w:val="single" w:sz="4" w:space="0" w:color="auto"/>
            </w:tcBorders>
          </w:tcPr>
          <w:p w14:paraId="3EEE96A9" w14:textId="77777777" w:rsidR="00951A95" w:rsidRPr="00951A95" w:rsidRDefault="00951A95" w:rsidP="00951A95">
            <w:pPr>
              <w:snapToGrid/>
              <w:spacing w:before="0"/>
              <w:jc w:val="left"/>
              <w:rPr>
                <w:rFonts w:eastAsiaTheme="minorHAnsi" w:cstheme="minorBidi"/>
                <w:sz w:val="20"/>
                <w:szCs w:val="20"/>
                <w:lang w:eastAsia="en-US"/>
              </w:rPr>
            </w:pPr>
          </w:p>
        </w:tc>
        <w:tc>
          <w:tcPr>
            <w:tcW w:w="2189" w:type="dxa"/>
            <w:tcBorders>
              <w:top w:val="single" w:sz="4" w:space="0" w:color="auto"/>
              <w:left w:val="single" w:sz="4" w:space="0" w:color="auto"/>
              <w:bottom w:val="single" w:sz="4" w:space="0" w:color="auto"/>
              <w:right w:val="single" w:sz="4" w:space="0" w:color="auto"/>
            </w:tcBorders>
          </w:tcPr>
          <w:p w14:paraId="6216BA4B" w14:textId="77777777" w:rsidR="00951A95" w:rsidRPr="00951A95" w:rsidRDefault="00951A95" w:rsidP="00951A95">
            <w:pPr>
              <w:snapToGrid/>
              <w:spacing w:before="0"/>
              <w:jc w:val="left"/>
              <w:rPr>
                <w:rFonts w:eastAsiaTheme="minorHAnsi" w:cstheme="minorBidi"/>
                <w:sz w:val="20"/>
                <w:szCs w:val="20"/>
                <w:lang w:eastAsia="en-US"/>
              </w:rPr>
            </w:pPr>
          </w:p>
        </w:tc>
        <w:tc>
          <w:tcPr>
            <w:tcW w:w="1602" w:type="dxa"/>
            <w:tcBorders>
              <w:top w:val="single" w:sz="4" w:space="0" w:color="auto"/>
              <w:left w:val="single" w:sz="4" w:space="0" w:color="auto"/>
              <w:bottom w:val="single" w:sz="4" w:space="0" w:color="auto"/>
              <w:right w:val="single" w:sz="4" w:space="0" w:color="auto"/>
            </w:tcBorders>
          </w:tcPr>
          <w:p w14:paraId="1CF5B47A" w14:textId="77777777" w:rsidR="00951A95" w:rsidRPr="00951A95" w:rsidRDefault="00951A95" w:rsidP="00951A95">
            <w:pPr>
              <w:snapToGrid/>
              <w:spacing w:before="0"/>
              <w:jc w:val="left"/>
              <w:rPr>
                <w:rFonts w:eastAsiaTheme="minorHAnsi" w:cstheme="minorBidi"/>
                <w:sz w:val="20"/>
                <w:szCs w:val="20"/>
                <w:lang w:eastAsia="en-US"/>
              </w:rPr>
            </w:pPr>
          </w:p>
        </w:tc>
        <w:tc>
          <w:tcPr>
            <w:tcW w:w="1273" w:type="dxa"/>
            <w:tcBorders>
              <w:top w:val="single" w:sz="4" w:space="0" w:color="auto"/>
              <w:left w:val="single" w:sz="4" w:space="0" w:color="auto"/>
              <w:bottom w:val="single" w:sz="4" w:space="0" w:color="auto"/>
              <w:right w:val="single" w:sz="4" w:space="0" w:color="auto"/>
            </w:tcBorders>
          </w:tcPr>
          <w:p w14:paraId="19196F02" w14:textId="77777777" w:rsidR="00951A95" w:rsidRPr="00951A95" w:rsidRDefault="00951A95" w:rsidP="00951A95">
            <w:pPr>
              <w:snapToGrid/>
              <w:spacing w:before="0"/>
              <w:jc w:val="left"/>
              <w:rPr>
                <w:rFonts w:eastAsiaTheme="minorHAnsi" w:cstheme="minorBidi"/>
                <w:sz w:val="20"/>
                <w:szCs w:val="20"/>
                <w:lang w:eastAsia="en-US"/>
              </w:rPr>
            </w:pPr>
          </w:p>
        </w:tc>
        <w:tc>
          <w:tcPr>
            <w:tcW w:w="1167" w:type="dxa"/>
            <w:tcBorders>
              <w:top w:val="single" w:sz="4" w:space="0" w:color="auto"/>
              <w:left w:val="single" w:sz="4" w:space="0" w:color="auto"/>
              <w:bottom w:val="single" w:sz="4" w:space="0" w:color="auto"/>
            </w:tcBorders>
          </w:tcPr>
          <w:p w14:paraId="7FC46C86" w14:textId="77777777" w:rsidR="00951A95" w:rsidRPr="00951A95" w:rsidRDefault="00951A95" w:rsidP="00951A95">
            <w:pPr>
              <w:tabs>
                <w:tab w:val="left" w:pos="640"/>
              </w:tabs>
              <w:snapToGrid/>
              <w:spacing w:before="0"/>
              <w:ind w:right="485"/>
              <w:jc w:val="left"/>
              <w:rPr>
                <w:rFonts w:eastAsiaTheme="minorHAnsi" w:cstheme="minorBidi"/>
                <w:sz w:val="20"/>
                <w:szCs w:val="20"/>
                <w:lang w:eastAsia="en-US"/>
              </w:rPr>
            </w:pPr>
          </w:p>
        </w:tc>
      </w:tr>
      <w:tr w:rsidR="00951A95" w:rsidRPr="00951A95" w14:paraId="14A16027" w14:textId="77777777" w:rsidTr="00D97334">
        <w:trPr>
          <w:jc w:val="center"/>
        </w:trPr>
        <w:tc>
          <w:tcPr>
            <w:tcW w:w="10484" w:type="dxa"/>
            <w:gridSpan w:val="7"/>
            <w:tcBorders>
              <w:top w:val="single" w:sz="4" w:space="0" w:color="auto"/>
              <w:bottom w:val="single" w:sz="4" w:space="0" w:color="auto"/>
            </w:tcBorders>
            <w:vAlign w:val="center"/>
          </w:tcPr>
          <w:p w14:paraId="492B13BF" w14:textId="77777777" w:rsidR="00951A95" w:rsidRPr="00951A95" w:rsidRDefault="00951A95" w:rsidP="00951A95">
            <w:pPr>
              <w:tabs>
                <w:tab w:val="left" w:pos="640"/>
              </w:tabs>
              <w:snapToGrid/>
              <w:spacing w:before="0"/>
              <w:ind w:right="485"/>
              <w:jc w:val="center"/>
              <w:rPr>
                <w:rFonts w:eastAsiaTheme="minorHAnsi" w:cstheme="minorBidi"/>
                <w:b/>
                <w:sz w:val="20"/>
                <w:szCs w:val="20"/>
                <w:lang w:eastAsia="en-US"/>
              </w:rPr>
            </w:pPr>
            <w:r w:rsidRPr="00951A95">
              <w:rPr>
                <w:rFonts w:eastAsiaTheme="minorHAnsi" w:cstheme="minorBidi"/>
                <w:b/>
                <w:sz w:val="20"/>
                <w:szCs w:val="20"/>
                <w:lang w:eastAsia="en-US"/>
              </w:rPr>
              <w:t>Ремонтные базы</w:t>
            </w:r>
          </w:p>
        </w:tc>
      </w:tr>
      <w:tr w:rsidR="00951A95" w:rsidRPr="00951A95" w14:paraId="60CCBCFE" w14:textId="77777777" w:rsidTr="00D97334">
        <w:trPr>
          <w:jc w:val="center"/>
        </w:trPr>
        <w:tc>
          <w:tcPr>
            <w:tcW w:w="568" w:type="dxa"/>
            <w:tcBorders>
              <w:top w:val="single" w:sz="4" w:space="0" w:color="auto"/>
              <w:bottom w:val="single" w:sz="4" w:space="0" w:color="auto"/>
              <w:right w:val="single" w:sz="4" w:space="0" w:color="auto"/>
            </w:tcBorders>
            <w:vAlign w:val="center"/>
          </w:tcPr>
          <w:p w14:paraId="0DF282E0" w14:textId="77777777" w:rsidR="00951A95" w:rsidRPr="00951A95" w:rsidRDefault="00951A95" w:rsidP="00951A95">
            <w:pPr>
              <w:snapToGrid/>
              <w:spacing w:before="0"/>
              <w:ind w:left="34" w:right="-108"/>
              <w:jc w:val="center"/>
              <w:rPr>
                <w:rFonts w:eastAsiaTheme="minorHAnsi" w:cstheme="minorBidi"/>
                <w:sz w:val="20"/>
                <w:szCs w:val="20"/>
                <w:lang w:eastAsia="en-US"/>
              </w:rPr>
            </w:pPr>
            <w:r w:rsidRPr="00951A95">
              <w:rPr>
                <w:rFonts w:eastAsiaTheme="minorHAnsi" w:cstheme="minorBidi"/>
                <w:sz w:val="20"/>
                <w:szCs w:val="20"/>
                <w:lang w:eastAsia="en-US"/>
              </w:rPr>
              <w:t>1</w:t>
            </w:r>
          </w:p>
        </w:tc>
        <w:tc>
          <w:tcPr>
            <w:tcW w:w="2013" w:type="dxa"/>
            <w:tcBorders>
              <w:top w:val="single" w:sz="4" w:space="0" w:color="auto"/>
              <w:left w:val="single" w:sz="4" w:space="0" w:color="auto"/>
              <w:bottom w:val="single" w:sz="4" w:space="0" w:color="auto"/>
              <w:right w:val="single" w:sz="4" w:space="0" w:color="auto"/>
            </w:tcBorders>
            <w:vAlign w:val="center"/>
          </w:tcPr>
          <w:p w14:paraId="2B938286" w14:textId="77777777" w:rsidR="00951A95" w:rsidRPr="00951A95" w:rsidRDefault="00951A95" w:rsidP="00951A95">
            <w:pPr>
              <w:snapToGrid/>
              <w:spacing w:before="0"/>
              <w:jc w:val="center"/>
              <w:rPr>
                <w:rFonts w:eastAsiaTheme="minorHAnsi" w:cstheme="minorBidi"/>
                <w:sz w:val="20"/>
                <w:szCs w:val="20"/>
                <w:lang w:eastAsia="en-US"/>
              </w:rPr>
            </w:pPr>
          </w:p>
        </w:tc>
        <w:tc>
          <w:tcPr>
            <w:tcW w:w="1672" w:type="dxa"/>
            <w:tcBorders>
              <w:top w:val="single" w:sz="4" w:space="0" w:color="auto"/>
              <w:left w:val="single" w:sz="4" w:space="0" w:color="auto"/>
              <w:bottom w:val="single" w:sz="4" w:space="0" w:color="auto"/>
              <w:right w:val="single" w:sz="4" w:space="0" w:color="auto"/>
            </w:tcBorders>
          </w:tcPr>
          <w:p w14:paraId="55031C87" w14:textId="77777777" w:rsidR="00951A95" w:rsidRPr="00951A95" w:rsidRDefault="00951A95" w:rsidP="00951A95">
            <w:pPr>
              <w:snapToGrid/>
              <w:spacing w:before="0"/>
              <w:jc w:val="left"/>
              <w:rPr>
                <w:rFonts w:eastAsiaTheme="minorHAnsi" w:cstheme="minorBidi"/>
                <w:sz w:val="20"/>
                <w:szCs w:val="20"/>
                <w:lang w:eastAsia="en-US"/>
              </w:rPr>
            </w:pPr>
          </w:p>
        </w:tc>
        <w:tc>
          <w:tcPr>
            <w:tcW w:w="2189" w:type="dxa"/>
            <w:tcBorders>
              <w:top w:val="single" w:sz="4" w:space="0" w:color="auto"/>
              <w:left w:val="single" w:sz="4" w:space="0" w:color="auto"/>
              <w:bottom w:val="single" w:sz="4" w:space="0" w:color="auto"/>
              <w:right w:val="single" w:sz="4" w:space="0" w:color="auto"/>
            </w:tcBorders>
          </w:tcPr>
          <w:p w14:paraId="736A5CAD" w14:textId="77777777" w:rsidR="00951A95" w:rsidRPr="00951A95" w:rsidRDefault="00951A95" w:rsidP="00951A95">
            <w:pPr>
              <w:snapToGrid/>
              <w:spacing w:before="0"/>
              <w:jc w:val="left"/>
              <w:rPr>
                <w:rFonts w:eastAsiaTheme="minorHAnsi" w:cstheme="minorBidi"/>
                <w:sz w:val="20"/>
                <w:szCs w:val="20"/>
                <w:lang w:eastAsia="en-US"/>
              </w:rPr>
            </w:pPr>
          </w:p>
        </w:tc>
        <w:tc>
          <w:tcPr>
            <w:tcW w:w="1602" w:type="dxa"/>
            <w:tcBorders>
              <w:top w:val="single" w:sz="4" w:space="0" w:color="auto"/>
              <w:left w:val="single" w:sz="4" w:space="0" w:color="auto"/>
              <w:bottom w:val="single" w:sz="4" w:space="0" w:color="auto"/>
              <w:right w:val="single" w:sz="4" w:space="0" w:color="auto"/>
            </w:tcBorders>
          </w:tcPr>
          <w:p w14:paraId="52725FCB" w14:textId="77777777" w:rsidR="00951A95" w:rsidRPr="00951A95" w:rsidRDefault="00951A95" w:rsidP="00951A95">
            <w:pPr>
              <w:snapToGrid/>
              <w:spacing w:before="0"/>
              <w:jc w:val="left"/>
              <w:rPr>
                <w:rFonts w:eastAsiaTheme="minorHAnsi" w:cstheme="minorBidi"/>
                <w:sz w:val="20"/>
                <w:szCs w:val="20"/>
                <w:lang w:eastAsia="en-US"/>
              </w:rPr>
            </w:pPr>
          </w:p>
        </w:tc>
        <w:tc>
          <w:tcPr>
            <w:tcW w:w="1273" w:type="dxa"/>
            <w:tcBorders>
              <w:top w:val="single" w:sz="4" w:space="0" w:color="auto"/>
              <w:left w:val="single" w:sz="4" w:space="0" w:color="auto"/>
              <w:bottom w:val="single" w:sz="4" w:space="0" w:color="auto"/>
              <w:right w:val="single" w:sz="4" w:space="0" w:color="auto"/>
            </w:tcBorders>
          </w:tcPr>
          <w:p w14:paraId="08D1CDD5" w14:textId="77777777" w:rsidR="00951A95" w:rsidRPr="00951A95" w:rsidRDefault="00951A95" w:rsidP="00951A95">
            <w:pPr>
              <w:snapToGrid/>
              <w:spacing w:before="0"/>
              <w:jc w:val="left"/>
              <w:rPr>
                <w:rFonts w:eastAsiaTheme="minorHAnsi" w:cstheme="minorBidi"/>
                <w:sz w:val="20"/>
                <w:szCs w:val="20"/>
                <w:lang w:eastAsia="en-US"/>
              </w:rPr>
            </w:pPr>
          </w:p>
        </w:tc>
        <w:tc>
          <w:tcPr>
            <w:tcW w:w="1167" w:type="dxa"/>
            <w:tcBorders>
              <w:top w:val="single" w:sz="4" w:space="0" w:color="auto"/>
              <w:left w:val="single" w:sz="4" w:space="0" w:color="auto"/>
              <w:bottom w:val="single" w:sz="4" w:space="0" w:color="auto"/>
            </w:tcBorders>
          </w:tcPr>
          <w:p w14:paraId="73D22B1C" w14:textId="77777777" w:rsidR="00951A95" w:rsidRPr="00951A95" w:rsidRDefault="00951A95" w:rsidP="00951A95">
            <w:pPr>
              <w:tabs>
                <w:tab w:val="left" w:pos="640"/>
              </w:tabs>
              <w:snapToGrid/>
              <w:spacing w:before="0"/>
              <w:ind w:right="485"/>
              <w:jc w:val="left"/>
              <w:rPr>
                <w:rFonts w:eastAsiaTheme="minorHAnsi" w:cstheme="minorBidi"/>
                <w:sz w:val="20"/>
                <w:szCs w:val="20"/>
                <w:lang w:eastAsia="en-US"/>
              </w:rPr>
            </w:pPr>
          </w:p>
        </w:tc>
      </w:tr>
      <w:tr w:rsidR="00951A95" w:rsidRPr="00951A95" w14:paraId="78DFCD14" w14:textId="77777777" w:rsidTr="00D97334">
        <w:trPr>
          <w:jc w:val="center"/>
        </w:trPr>
        <w:tc>
          <w:tcPr>
            <w:tcW w:w="568" w:type="dxa"/>
            <w:tcBorders>
              <w:top w:val="single" w:sz="4" w:space="0" w:color="auto"/>
              <w:bottom w:val="single" w:sz="4" w:space="0" w:color="auto"/>
              <w:right w:val="single" w:sz="4" w:space="0" w:color="auto"/>
            </w:tcBorders>
            <w:vAlign w:val="center"/>
          </w:tcPr>
          <w:p w14:paraId="297B44CD" w14:textId="77777777" w:rsidR="00951A95" w:rsidRPr="00951A95" w:rsidRDefault="00951A95" w:rsidP="00951A95">
            <w:pPr>
              <w:snapToGrid/>
              <w:spacing w:before="0"/>
              <w:ind w:left="34" w:right="-108"/>
              <w:jc w:val="center"/>
              <w:rPr>
                <w:rFonts w:eastAsiaTheme="minorHAnsi" w:cstheme="minorBidi"/>
                <w:sz w:val="20"/>
                <w:szCs w:val="20"/>
                <w:lang w:eastAsia="en-US"/>
              </w:rPr>
            </w:pPr>
            <w:r w:rsidRPr="00951A95">
              <w:rPr>
                <w:rFonts w:eastAsiaTheme="minorHAnsi" w:cstheme="minorBidi"/>
                <w:sz w:val="20"/>
                <w:szCs w:val="20"/>
                <w:lang w:eastAsia="en-US"/>
              </w:rPr>
              <w:t>2</w:t>
            </w:r>
          </w:p>
        </w:tc>
        <w:tc>
          <w:tcPr>
            <w:tcW w:w="2013" w:type="dxa"/>
            <w:tcBorders>
              <w:top w:val="single" w:sz="4" w:space="0" w:color="auto"/>
              <w:left w:val="single" w:sz="4" w:space="0" w:color="auto"/>
              <w:bottom w:val="single" w:sz="4" w:space="0" w:color="auto"/>
              <w:right w:val="single" w:sz="4" w:space="0" w:color="auto"/>
            </w:tcBorders>
            <w:vAlign w:val="center"/>
          </w:tcPr>
          <w:p w14:paraId="790B2EDB" w14:textId="77777777" w:rsidR="00951A95" w:rsidRPr="00951A95" w:rsidRDefault="00951A95" w:rsidP="00951A95">
            <w:pPr>
              <w:snapToGrid/>
              <w:spacing w:before="0"/>
              <w:jc w:val="center"/>
              <w:rPr>
                <w:rFonts w:eastAsiaTheme="minorHAnsi" w:cstheme="minorBidi"/>
                <w:sz w:val="20"/>
                <w:szCs w:val="20"/>
                <w:lang w:eastAsia="en-US"/>
              </w:rPr>
            </w:pPr>
          </w:p>
        </w:tc>
        <w:tc>
          <w:tcPr>
            <w:tcW w:w="1672" w:type="dxa"/>
            <w:tcBorders>
              <w:top w:val="single" w:sz="4" w:space="0" w:color="auto"/>
              <w:left w:val="single" w:sz="4" w:space="0" w:color="auto"/>
              <w:bottom w:val="single" w:sz="4" w:space="0" w:color="auto"/>
              <w:right w:val="single" w:sz="4" w:space="0" w:color="auto"/>
            </w:tcBorders>
          </w:tcPr>
          <w:p w14:paraId="3D118537" w14:textId="77777777" w:rsidR="00951A95" w:rsidRPr="00951A95" w:rsidRDefault="00951A95" w:rsidP="00951A95">
            <w:pPr>
              <w:snapToGrid/>
              <w:spacing w:before="0"/>
              <w:jc w:val="left"/>
              <w:rPr>
                <w:rFonts w:eastAsiaTheme="minorHAnsi" w:cstheme="minorBidi"/>
                <w:sz w:val="20"/>
                <w:szCs w:val="20"/>
                <w:lang w:eastAsia="en-US"/>
              </w:rPr>
            </w:pPr>
          </w:p>
        </w:tc>
        <w:tc>
          <w:tcPr>
            <w:tcW w:w="2189" w:type="dxa"/>
            <w:tcBorders>
              <w:top w:val="single" w:sz="4" w:space="0" w:color="auto"/>
              <w:left w:val="single" w:sz="4" w:space="0" w:color="auto"/>
              <w:bottom w:val="single" w:sz="4" w:space="0" w:color="auto"/>
              <w:right w:val="single" w:sz="4" w:space="0" w:color="auto"/>
            </w:tcBorders>
          </w:tcPr>
          <w:p w14:paraId="643059FB" w14:textId="77777777" w:rsidR="00951A95" w:rsidRPr="00951A95" w:rsidRDefault="00951A95" w:rsidP="00951A95">
            <w:pPr>
              <w:snapToGrid/>
              <w:spacing w:before="0"/>
              <w:jc w:val="left"/>
              <w:rPr>
                <w:rFonts w:eastAsiaTheme="minorHAnsi" w:cstheme="minorBidi"/>
                <w:sz w:val="20"/>
                <w:szCs w:val="20"/>
                <w:lang w:eastAsia="en-US"/>
              </w:rPr>
            </w:pPr>
          </w:p>
        </w:tc>
        <w:tc>
          <w:tcPr>
            <w:tcW w:w="1602" w:type="dxa"/>
            <w:tcBorders>
              <w:top w:val="single" w:sz="4" w:space="0" w:color="auto"/>
              <w:left w:val="single" w:sz="4" w:space="0" w:color="auto"/>
              <w:bottom w:val="single" w:sz="4" w:space="0" w:color="auto"/>
              <w:right w:val="single" w:sz="4" w:space="0" w:color="auto"/>
            </w:tcBorders>
          </w:tcPr>
          <w:p w14:paraId="2DF8EB92" w14:textId="77777777" w:rsidR="00951A95" w:rsidRPr="00951A95" w:rsidRDefault="00951A95" w:rsidP="00951A95">
            <w:pPr>
              <w:snapToGrid/>
              <w:spacing w:before="0"/>
              <w:jc w:val="left"/>
              <w:rPr>
                <w:rFonts w:eastAsiaTheme="minorHAnsi" w:cstheme="minorBidi"/>
                <w:sz w:val="20"/>
                <w:szCs w:val="20"/>
                <w:lang w:eastAsia="en-US"/>
              </w:rPr>
            </w:pPr>
          </w:p>
        </w:tc>
        <w:tc>
          <w:tcPr>
            <w:tcW w:w="1273" w:type="dxa"/>
            <w:tcBorders>
              <w:top w:val="single" w:sz="4" w:space="0" w:color="auto"/>
              <w:left w:val="single" w:sz="4" w:space="0" w:color="auto"/>
              <w:bottom w:val="single" w:sz="4" w:space="0" w:color="auto"/>
              <w:right w:val="single" w:sz="4" w:space="0" w:color="auto"/>
            </w:tcBorders>
          </w:tcPr>
          <w:p w14:paraId="4171FD68" w14:textId="77777777" w:rsidR="00951A95" w:rsidRPr="00951A95" w:rsidRDefault="00951A95" w:rsidP="00951A95">
            <w:pPr>
              <w:snapToGrid/>
              <w:spacing w:before="0"/>
              <w:jc w:val="left"/>
              <w:rPr>
                <w:rFonts w:eastAsiaTheme="minorHAnsi" w:cstheme="minorBidi"/>
                <w:sz w:val="20"/>
                <w:szCs w:val="20"/>
                <w:lang w:eastAsia="en-US"/>
              </w:rPr>
            </w:pPr>
          </w:p>
        </w:tc>
        <w:tc>
          <w:tcPr>
            <w:tcW w:w="1167" w:type="dxa"/>
            <w:tcBorders>
              <w:top w:val="single" w:sz="4" w:space="0" w:color="auto"/>
              <w:left w:val="single" w:sz="4" w:space="0" w:color="auto"/>
              <w:bottom w:val="single" w:sz="4" w:space="0" w:color="auto"/>
            </w:tcBorders>
          </w:tcPr>
          <w:p w14:paraId="4D134F8E" w14:textId="77777777" w:rsidR="00951A95" w:rsidRPr="00951A95" w:rsidRDefault="00951A95" w:rsidP="00951A95">
            <w:pPr>
              <w:tabs>
                <w:tab w:val="left" w:pos="640"/>
              </w:tabs>
              <w:snapToGrid/>
              <w:spacing w:before="0"/>
              <w:ind w:right="485"/>
              <w:jc w:val="left"/>
              <w:rPr>
                <w:rFonts w:eastAsiaTheme="minorHAnsi" w:cstheme="minorBidi"/>
                <w:sz w:val="20"/>
                <w:szCs w:val="20"/>
                <w:lang w:eastAsia="en-US"/>
              </w:rPr>
            </w:pPr>
          </w:p>
        </w:tc>
      </w:tr>
      <w:tr w:rsidR="00951A95" w:rsidRPr="00951A95" w14:paraId="0AACAD12" w14:textId="77777777" w:rsidTr="00D97334">
        <w:trPr>
          <w:jc w:val="center"/>
        </w:trPr>
        <w:tc>
          <w:tcPr>
            <w:tcW w:w="568" w:type="dxa"/>
            <w:tcBorders>
              <w:top w:val="single" w:sz="4" w:space="0" w:color="auto"/>
              <w:bottom w:val="single" w:sz="4" w:space="0" w:color="auto"/>
              <w:right w:val="single" w:sz="4" w:space="0" w:color="auto"/>
            </w:tcBorders>
            <w:vAlign w:val="center"/>
          </w:tcPr>
          <w:p w14:paraId="3CCB77F2" w14:textId="77777777" w:rsidR="00951A95" w:rsidRPr="00951A95" w:rsidRDefault="00951A95" w:rsidP="00951A95">
            <w:pPr>
              <w:snapToGrid/>
              <w:spacing w:before="0"/>
              <w:ind w:left="34" w:right="-108"/>
              <w:jc w:val="center"/>
              <w:rPr>
                <w:rFonts w:eastAsiaTheme="minorHAnsi" w:cstheme="minorBidi"/>
                <w:sz w:val="20"/>
                <w:szCs w:val="20"/>
                <w:lang w:eastAsia="en-US"/>
              </w:rPr>
            </w:pPr>
            <w:r w:rsidRPr="00951A95">
              <w:rPr>
                <w:rFonts w:eastAsiaTheme="minorHAnsi" w:cstheme="minorBidi"/>
                <w:sz w:val="20"/>
                <w:szCs w:val="20"/>
                <w:lang w:eastAsia="en-US"/>
              </w:rPr>
              <w:t>…</w:t>
            </w:r>
          </w:p>
        </w:tc>
        <w:tc>
          <w:tcPr>
            <w:tcW w:w="2013" w:type="dxa"/>
            <w:tcBorders>
              <w:top w:val="single" w:sz="4" w:space="0" w:color="auto"/>
              <w:left w:val="single" w:sz="4" w:space="0" w:color="auto"/>
              <w:bottom w:val="single" w:sz="4" w:space="0" w:color="auto"/>
              <w:right w:val="single" w:sz="4" w:space="0" w:color="auto"/>
            </w:tcBorders>
            <w:vAlign w:val="center"/>
          </w:tcPr>
          <w:p w14:paraId="64C5462B" w14:textId="77777777" w:rsidR="00951A95" w:rsidRPr="00951A95" w:rsidRDefault="00951A95" w:rsidP="00951A95">
            <w:pPr>
              <w:snapToGrid/>
              <w:spacing w:before="0"/>
              <w:jc w:val="center"/>
              <w:rPr>
                <w:rFonts w:eastAsiaTheme="minorHAnsi" w:cstheme="minorBidi"/>
                <w:sz w:val="20"/>
                <w:szCs w:val="20"/>
                <w:lang w:eastAsia="en-US"/>
              </w:rPr>
            </w:pPr>
          </w:p>
        </w:tc>
        <w:tc>
          <w:tcPr>
            <w:tcW w:w="1672" w:type="dxa"/>
            <w:tcBorders>
              <w:top w:val="single" w:sz="4" w:space="0" w:color="auto"/>
              <w:left w:val="single" w:sz="4" w:space="0" w:color="auto"/>
              <w:bottom w:val="single" w:sz="4" w:space="0" w:color="auto"/>
              <w:right w:val="single" w:sz="4" w:space="0" w:color="auto"/>
            </w:tcBorders>
          </w:tcPr>
          <w:p w14:paraId="7F21D5DB" w14:textId="77777777" w:rsidR="00951A95" w:rsidRPr="00951A95" w:rsidRDefault="00951A95" w:rsidP="00951A95">
            <w:pPr>
              <w:snapToGrid/>
              <w:spacing w:before="0"/>
              <w:jc w:val="left"/>
              <w:rPr>
                <w:rFonts w:eastAsiaTheme="minorHAnsi" w:cstheme="minorBidi"/>
                <w:sz w:val="20"/>
                <w:szCs w:val="20"/>
                <w:lang w:eastAsia="en-US"/>
              </w:rPr>
            </w:pPr>
          </w:p>
        </w:tc>
        <w:tc>
          <w:tcPr>
            <w:tcW w:w="2189" w:type="dxa"/>
            <w:tcBorders>
              <w:top w:val="single" w:sz="4" w:space="0" w:color="auto"/>
              <w:left w:val="single" w:sz="4" w:space="0" w:color="auto"/>
              <w:bottom w:val="single" w:sz="4" w:space="0" w:color="auto"/>
              <w:right w:val="single" w:sz="4" w:space="0" w:color="auto"/>
            </w:tcBorders>
          </w:tcPr>
          <w:p w14:paraId="50162486" w14:textId="77777777" w:rsidR="00951A95" w:rsidRPr="00951A95" w:rsidRDefault="00951A95" w:rsidP="00951A95">
            <w:pPr>
              <w:snapToGrid/>
              <w:spacing w:before="0"/>
              <w:jc w:val="left"/>
              <w:rPr>
                <w:rFonts w:eastAsiaTheme="minorHAnsi" w:cstheme="minorBidi"/>
                <w:sz w:val="20"/>
                <w:szCs w:val="20"/>
                <w:lang w:eastAsia="en-US"/>
              </w:rPr>
            </w:pPr>
          </w:p>
        </w:tc>
        <w:tc>
          <w:tcPr>
            <w:tcW w:w="1602" w:type="dxa"/>
            <w:tcBorders>
              <w:top w:val="single" w:sz="4" w:space="0" w:color="auto"/>
              <w:left w:val="single" w:sz="4" w:space="0" w:color="auto"/>
              <w:bottom w:val="single" w:sz="4" w:space="0" w:color="auto"/>
              <w:right w:val="single" w:sz="4" w:space="0" w:color="auto"/>
            </w:tcBorders>
          </w:tcPr>
          <w:p w14:paraId="7C840D28" w14:textId="77777777" w:rsidR="00951A95" w:rsidRPr="00951A95" w:rsidRDefault="00951A95" w:rsidP="00951A95">
            <w:pPr>
              <w:snapToGrid/>
              <w:spacing w:before="0"/>
              <w:jc w:val="left"/>
              <w:rPr>
                <w:rFonts w:eastAsiaTheme="minorHAnsi" w:cstheme="minorBidi"/>
                <w:sz w:val="20"/>
                <w:szCs w:val="20"/>
                <w:lang w:eastAsia="en-US"/>
              </w:rPr>
            </w:pPr>
          </w:p>
        </w:tc>
        <w:tc>
          <w:tcPr>
            <w:tcW w:w="1273" w:type="dxa"/>
            <w:tcBorders>
              <w:top w:val="single" w:sz="4" w:space="0" w:color="auto"/>
              <w:left w:val="single" w:sz="4" w:space="0" w:color="auto"/>
              <w:bottom w:val="single" w:sz="4" w:space="0" w:color="auto"/>
              <w:right w:val="single" w:sz="4" w:space="0" w:color="auto"/>
            </w:tcBorders>
          </w:tcPr>
          <w:p w14:paraId="70F9A79F" w14:textId="77777777" w:rsidR="00951A95" w:rsidRPr="00951A95" w:rsidRDefault="00951A95" w:rsidP="00951A95">
            <w:pPr>
              <w:snapToGrid/>
              <w:spacing w:before="0"/>
              <w:jc w:val="left"/>
              <w:rPr>
                <w:rFonts w:eastAsiaTheme="minorHAnsi" w:cstheme="minorBidi"/>
                <w:sz w:val="20"/>
                <w:szCs w:val="20"/>
                <w:lang w:eastAsia="en-US"/>
              </w:rPr>
            </w:pPr>
          </w:p>
        </w:tc>
        <w:tc>
          <w:tcPr>
            <w:tcW w:w="1167" w:type="dxa"/>
            <w:tcBorders>
              <w:top w:val="single" w:sz="4" w:space="0" w:color="auto"/>
              <w:left w:val="single" w:sz="4" w:space="0" w:color="auto"/>
              <w:bottom w:val="single" w:sz="4" w:space="0" w:color="auto"/>
            </w:tcBorders>
          </w:tcPr>
          <w:p w14:paraId="34A074C6" w14:textId="77777777" w:rsidR="00951A95" w:rsidRPr="00951A95" w:rsidRDefault="00951A95" w:rsidP="00951A95">
            <w:pPr>
              <w:tabs>
                <w:tab w:val="left" w:pos="640"/>
              </w:tabs>
              <w:snapToGrid/>
              <w:spacing w:before="0"/>
              <w:ind w:right="485"/>
              <w:jc w:val="left"/>
              <w:rPr>
                <w:rFonts w:eastAsiaTheme="minorHAnsi" w:cstheme="minorBidi"/>
                <w:sz w:val="20"/>
                <w:szCs w:val="20"/>
                <w:lang w:eastAsia="en-US"/>
              </w:rPr>
            </w:pPr>
          </w:p>
        </w:tc>
      </w:tr>
      <w:tr w:rsidR="00951A95" w:rsidRPr="00951A95" w14:paraId="27D17CBE" w14:textId="77777777" w:rsidTr="00D97334">
        <w:trPr>
          <w:jc w:val="center"/>
        </w:trPr>
        <w:tc>
          <w:tcPr>
            <w:tcW w:w="10484" w:type="dxa"/>
            <w:gridSpan w:val="7"/>
            <w:tcBorders>
              <w:top w:val="single" w:sz="4" w:space="0" w:color="auto"/>
              <w:bottom w:val="single" w:sz="4" w:space="0" w:color="auto"/>
            </w:tcBorders>
            <w:vAlign w:val="center"/>
          </w:tcPr>
          <w:p w14:paraId="1D78368D" w14:textId="77777777" w:rsidR="00951A95" w:rsidRPr="00951A95" w:rsidRDefault="00951A95" w:rsidP="00951A95">
            <w:pPr>
              <w:tabs>
                <w:tab w:val="left" w:pos="640"/>
              </w:tabs>
              <w:snapToGrid/>
              <w:spacing w:before="0"/>
              <w:ind w:right="485"/>
              <w:jc w:val="center"/>
              <w:rPr>
                <w:rFonts w:eastAsiaTheme="minorHAnsi" w:cstheme="minorBidi"/>
                <w:b/>
                <w:sz w:val="20"/>
                <w:szCs w:val="20"/>
                <w:lang w:eastAsia="en-US"/>
              </w:rPr>
            </w:pPr>
            <w:r w:rsidRPr="00951A95">
              <w:rPr>
                <w:rFonts w:eastAsiaTheme="minorHAnsi" w:cstheme="minorBidi"/>
                <w:b/>
                <w:sz w:val="20"/>
                <w:szCs w:val="20"/>
                <w:lang w:eastAsia="en-US"/>
              </w:rPr>
              <w:t>Прочее</w:t>
            </w:r>
          </w:p>
        </w:tc>
      </w:tr>
      <w:tr w:rsidR="00951A95" w:rsidRPr="00951A95" w14:paraId="7F6637E7" w14:textId="77777777" w:rsidTr="00D97334">
        <w:trPr>
          <w:jc w:val="center"/>
        </w:trPr>
        <w:tc>
          <w:tcPr>
            <w:tcW w:w="568" w:type="dxa"/>
            <w:tcBorders>
              <w:top w:val="single" w:sz="4" w:space="0" w:color="auto"/>
              <w:bottom w:val="single" w:sz="4" w:space="0" w:color="auto"/>
              <w:right w:val="single" w:sz="4" w:space="0" w:color="auto"/>
            </w:tcBorders>
            <w:vAlign w:val="center"/>
          </w:tcPr>
          <w:p w14:paraId="2AAB3D5F" w14:textId="77777777" w:rsidR="00951A95" w:rsidRPr="00951A95" w:rsidRDefault="00951A95" w:rsidP="00951A95">
            <w:pPr>
              <w:snapToGrid/>
              <w:spacing w:before="0"/>
              <w:ind w:left="34" w:right="-108"/>
              <w:jc w:val="center"/>
              <w:rPr>
                <w:rFonts w:eastAsiaTheme="minorHAnsi" w:cstheme="minorBidi"/>
                <w:sz w:val="20"/>
                <w:szCs w:val="20"/>
                <w:lang w:eastAsia="en-US"/>
              </w:rPr>
            </w:pPr>
            <w:r w:rsidRPr="00951A95">
              <w:rPr>
                <w:rFonts w:eastAsiaTheme="minorHAnsi" w:cstheme="minorBidi"/>
                <w:sz w:val="20"/>
                <w:szCs w:val="20"/>
                <w:lang w:eastAsia="en-US"/>
              </w:rPr>
              <w:t>1</w:t>
            </w:r>
          </w:p>
        </w:tc>
        <w:tc>
          <w:tcPr>
            <w:tcW w:w="2013" w:type="dxa"/>
            <w:tcBorders>
              <w:top w:val="single" w:sz="4" w:space="0" w:color="auto"/>
              <w:left w:val="single" w:sz="4" w:space="0" w:color="auto"/>
              <w:bottom w:val="single" w:sz="4" w:space="0" w:color="auto"/>
              <w:right w:val="single" w:sz="4" w:space="0" w:color="auto"/>
            </w:tcBorders>
            <w:vAlign w:val="center"/>
          </w:tcPr>
          <w:p w14:paraId="065E2FC5" w14:textId="77777777" w:rsidR="00951A95" w:rsidRPr="00951A95" w:rsidRDefault="00951A95" w:rsidP="00951A95">
            <w:pPr>
              <w:snapToGrid/>
              <w:spacing w:before="0"/>
              <w:jc w:val="center"/>
              <w:rPr>
                <w:rFonts w:eastAsiaTheme="minorHAnsi" w:cstheme="minorBidi"/>
                <w:sz w:val="20"/>
                <w:szCs w:val="20"/>
                <w:lang w:eastAsia="en-US"/>
              </w:rPr>
            </w:pPr>
          </w:p>
        </w:tc>
        <w:tc>
          <w:tcPr>
            <w:tcW w:w="1672" w:type="dxa"/>
            <w:tcBorders>
              <w:top w:val="single" w:sz="4" w:space="0" w:color="auto"/>
              <w:left w:val="single" w:sz="4" w:space="0" w:color="auto"/>
              <w:bottom w:val="single" w:sz="4" w:space="0" w:color="auto"/>
              <w:right w:val="single" w:sz="4" w:space="0" w:color="auto"/>
            </w:tcBorders>
          </w:tcPr>
          <w:p w14:paraId="665B4C44" w14:textId="77777777" w:rsidR="00951A95" w:rsidRPr="00951A95" w:rsidRDefault="00951A95" w:rsidP="00951A95">
            <w:pPr>
              <w:snapToGrid/>
              <w:spacing w:before="0"/>
              <w:jc w:val="left"/>
              <w:rPr>
                <w:rFonts w:eastAsiaTheme="minorHAnsi" w:cstheme="minorBidi"/>
                <w:sz w:val="20"/>
                <w:szCs w:val="20"/>
                <w:lang w:eastAsia="en-US"/>
              </w:rPr>
            </w:pPr>
          </w:p>
        </w:tc>
        <w:tc>
          <w:tcPr>
            <w:tcW w:w="2189" w:type="dxa"/>
            <w:tcBorders>
              <w:top w:val="single" w:sz="4" w:space="0" w:color="auto"/>
              <w:left w:val="single" w:sz="4" w:space="0" w:color="auto"/>
              <w:bottom w:val="single" w:sz="4" w:space="0" w:color="auto"/>
              <w:right w:val="single" w:sz="4" w:space="0" w:color="auto"/>
            </w:tcBorders>
          </w:tcPr>
          <w:p w14:paraId="5789B347" w14:textId="77777777" w:rsidR="00951A95" w:rsidRPr="00951A95" w:rsidRDefault="00951A95" w:rsidP="00951A95">
            <w:pPr>
              <w:snapToGrid/>
              <w:spacing w:before="0"/>
              <w:jc w:val="left"/>
              <w:rPr>
                <w:rFonts w:eastAsiaTheme="minorHAnsi" w:cstheme="minorBidi"/>
                <w:sz w:val="20"/>
                <w:szCs w:val="20"/>
                <w:lang w:eastAsia="en-US"/>
              </w:rPr>
            </w:pPr>
          </w:p>
        </w:tc>
        <w:tc>
          <w:tcPr>
            <w:tcW w:w="1602" w:type="dxa"/>
            <w:tcBorders>
              <w:top w:val="single" w:sz="4" w:space="0" w:color="auto"/>
              <w:left w:val="single" w:sz="4" w:space="0" w:color="auto"/>
              <w:bottom w:val="single" w:sz="4" w:space="0" w:color="auto"/>
              <w:right w:val="single" w:sz="4" w:space="0" w:color="auto"/>
            </w:tcBorders>
          </w:tcPr>
          <w:p w14:paraId="58AF9E2E" w14:textId="77777777" w:rsidR="00951A95" w:rsidRPr="00951A95" w:rsidRDefault="00951A95" w:rsidP="00951A95">
            <w:pPr>
              <w:snapToGrid/>
              <w:spacing w:before="0"/>
              <w:jc w:val="left"/>
              <w:rPr>
                <w:rFonts w:eastAsiaTheme="minorHAnsi" w:cstheme="minorBidi"/>
                <w:sz w:val="20"/>
                <w:szCs w:val="20"/>
                <w:lang w:eastAsia="en-US"/>
              </w:rPr>
            </w:pPr>
          </w:p>
        </w:tc>
        <w:tc>
          <w:tcPr>
            <w:tcW w:w="1273" w:type="dxa"/>
            <w:tcBorders>
              <w:top w:val="single" w:sz="4" w:space="0" w:color="auto"/>
              <w:left w:val="single" w:sz="4" w:space="0" w:color="auto"/>
              <w:bottom w:val="single" w:sz="4" w:space="0" w:color="auto"/>
              <w:right w:val="single" w:sz="4" w:space="0" w:color="auto"/>
            </w:tcBorders>
          </w:tcPr>
          <w:p w14:paraId="6454406C" w14:textId="77777777" w:rsidR="00951A95" w:rsidRPr="00951A95" w:rsidRDefault="00951A95" w:rsidP="00951A95">
            <w:pPr>
              <w:snapToGrid/>
              <w:spacing w:before="0"/>
              <w:jc w:val="left"/>
              <w:rPr>
                <w:rFonts w:eastAsiaTheme="minorHAnsi" w:cstheme="minorBidi"/>
                <w:sz w:val="20"/>
                <w:szCs w:val="20"/>
                <w:lang w:eastAsia="en-US"/>
              </w:rPr>
            </w:pPr>
          </w:p>
        </w:tc>
        <w:tc>
          <w:tcPr>
            <w:tcW w:w="1167" w:type="dxa"/>
            <w:tcBorders>
              <w:top w:val="single" w:sz="4" w:space="0" w:color="auto"/>
              <w:left w:val="single" w:sz="4" w:space="0" w:color="auto"/>
              <w:bottom w:val="single" w:sz="4" w:space="0" w:color="auto"/>
            </w:tcBorders>
          </w:tcPr>
          <w:p w14:paraId="0F3856CA" w14:textId="77777777" w:rsidR="00951A95" w:rsidRPr="00951A95" w:rsidRDefault="00951A95" w:rsidP="00951A95">
            <w:pPr>
              <w:tabs>
                <w:tab w:val="left" w:pos="640"/>
              </w:tabs>
              <w:snapToGrid/>
              <w:spacing w:before="0"/>
              <w:ind w:right="485"/>
              <w:jc w:val="left"/>
              <w:rPr>
                <w:rFonts w:eastAsiaTheme="minorHAnsi" w:cstheme="minorBidi"/>
                <w:sz w:val="20"/>
                <w:szCs w:val="20"/>
                <w:lang w:eastAsia="en-US"/>
              </w:rPr>
            </w:pPr>
          </w:p>
        </w:tc>
      </w:tr>
      <w:tr w:rsidR="00951A95" w:rsidRPr="00951A95" w14:paraId="573055D3" w14:textId="77777777" w:rsidTr="00D97334">
        <w:trPr>
          <w:jc w:val="center"/>
        </w:trPr>
        <w:tc>
          <w:tcPr>
            <w:tcW w:w="568" w:type="dxa"/>
            <w:tcBorders>
              <w:top w:val="single" w:sz="4" w:space="0" w:color="auto"/>
              <w:bottom w:val="single" w:sz="4" w:space="0" w:color="auto"/>
              <w:right w:val="single" w:sz="4" w:space="0" w:color="auto"/>
            </w:tcBorders>
            <w:vAlign w:val="center"/>
          </w:tcPr>
          <w:p w14:paraId="0F7BA5C9" w14:textId="77777777" w:rsidR="00951A95" w:rsidRPr="00951A95" w:rsidRDefault="00951A95" w:rsidP="00951A95">
            <w:pPr>
              <w:snapToGrid/>
              <w:spacing w:before="0"/>
              <w:ind w:left="34" w:right="-108"/>
              <w:jc w:val="center"/>
              <w:rPr>
                <w:rFonts w:eastAsiaTheme="minorHAnsi" w:cstheme="minorBidi"/>
                <w:sz w:val="20"/>
                <w:szCs w:val="20"/>
                <w:lang w:eastAsia="en-US"/>
              </w:rPr>
            </w:pPr>
            <w:r w:rsidRPr="00951A95">
              <w:rPr>
                <w:rFonts w:eastAsiaTheme="minorHAnsi" w:cstheme="minorBidi"/>
                <w:sz w:val="20"/>
                <w:szCs w:val="20"/>
                <w:lang w:eastAsia="en-US"/>
              </w:rPr>
              <w:t>2</w:t>
            </w:r>
          </w:p>
        </w:tc>
        <w:tc>
          <w:tcPr>
            <w:tcW w:w="2013" w:type="dxa"/>
            <w:tcBorders>
              <w:top w:val="single" w:sz="4" w:space="0" w:color="auto"/>
              <w:left w:val="single" w:sz="4" w:space="0" w:color="auto"/>
              <w:bottom w:val="single" w:sz="4" w:space="0" w:color="auto"/>
              <w:right w:val="single" w:sz="4" w:space="0" w:color="auto"/>
            </w:tcBorders>
            <w:vAlign w:val="center"/>
          </w:tcPr>
          <w:p w14:paraId="1593D615" w14:textId="77777777" w:rsidR="00951A95" w:rsidRPr="00951A95" w:rsidRDefault="00951A95" w:rsidP="00951A95">
            <w:pPr>
              <w:snapToGrid/>
              <w:spacing w:before="0"/>
              <w:jc w:val="center"/>
              <w:rPr>
                <w:rFonts w:eastAsiaTheme="minorHAnsi" w:cstheme="minorBidi"/>
                <w:sz w:val="20"/>
                <w:szCs w:val="20"/>
                <w:lang w:eastAsia="en-US"/>
              </w:rPr>
            </w:pPr>
          </w:p>
        </w:tc>
        <w:tc>
          <w:tcPr>
            <w:tcW w:w="1672" w:type="dxa"/>
            <w:tcBorders>
              <w:top w:val="single" w:sz="4" w:space="0" w:color="auto"/>
              <w:left w:val="single" w:sz="4" w:space="0" w:color="auto"/>
              <w:bottom w:val="single" w:sz="4" w:space="0" w:color="auto"/>
              <w:right w:val="single" w:sz="4" w:space="0" w:color="auto"/>
            </w:tcBorders>
          </w:tcPr>
          <w:p w14:paraId="638890BC" w14:textId="77777777" w:rsidR="00951A95" w:rsidRPr="00951A95" w:rsidRDefault="00951A95" w:rsidP="00951A95">
            <w:pPr>
              <w:snapToGrid/>
              <w:spacing w:before="0"/>
              <w:jc w:val="left"/>
              <w:rPr>
                <w:rFonts w:eastAsiaTheme="minorHAnsi" w:cstheme="minorBidi"/>
                <w:sz w:val="20"/>
                <w:szCs w:val="20"/>
                <w:lang w:eastAsia="en-US"/>
              </w:rPr>
            </w:pPr>
          </w:p>
        </w:tc>
        <w:tc>
          <w:tcPr>
            <w:tcW w:w="2189" w:type="dxa"/>
            <w:tcBorders>
              <w:top w:val="single" w:sz="4" w:space="0" w:color="auto"/>
              <w:left w:val="single" w:sz="4" w:space="0" w:color="auto"/>
              <w:bottom w:val="single" w:sz="4" w:space="0" w:color="auto"/>
              <w:right w:val="single" w:sz="4" w:space="0" w:color="auto"/>
            </w:tcBorders>
          </w:tcPr>
          <w:p w14:paraId="0925637A" w14:textId="77777777" w:rsidR="00951A95" w:rsidRPr="00951A95" w:rsidRDefault="00951A95" w:rsidP="00951A95">
            <w:pPr>
              <w:snapToGrid/>
              <w:spacing w:before="0"/>
              <w:jc w:val="left"/>
              <w:rPr>
                <w:rFonts w:eastAsiaTheme="minorHAnsi" w:cstheme="minorBidi"/>
                <w:sz w:val="20"/>
                <w:szCs w:val="20"/>
                <w:lang w:eastAsia="en-US"/>
              </w:rPr>
            </w:pPr>
          </w:p>
        </w:tc>
        <w:tc>
          <w:tcPr>
            <w:tcW w:w="1602" w:type="dxa"/>
            <w:tcBorders>
              <w:top w:val="single" w:sz="4" w:space="0" w:color="auto"/>
              <w:left w:val="single" w:sz="4" w:space="0" w:color="auto"/>
              <w:bottom w:val="single" w:sz="4" w:space="0" w:color="auto"/>
              <w:right w:val="single" w:sz="4" w:space="0" w:color="auto"/>
            </w:tcBorders>
          </w:tcPr>
          <w:p w14:paraId="7A65F75D" w14:textId="77777777" w:rsidR="00951A95" w:rsidRPr="00951A95" w:rsidRDefault="00951A95" w:rsidP="00951A95">
            <w:pPr>
              <w:snapToGrid/>
              <w:spacing w:before="0"/>
              <w:jc w:val="left"/>
              <w:rPr>
                <w:rFonts w:eastAsiaTheme="minorHAnsi" w:cstheme="minorBidi"/>
                <w:sz w:val="20"/>
                <w:szCs w:val="20"/>
                <w:lang w:eastAsia="en-US"/>
              </w:rPr>
            </w:pPr>
          </w:p>
        </w:tc>
        <w:tc>
          <w:tcPr>
            <w:tcW w:w="1273" w:type="dxa"/>
            <w:tcBorders>
              <w:top w:val="single" w:sz="4" w:space="0" w:color="auto"/>
              <w:left w:val="single" w:sz="4" w:space="0" w:color="auto"/>
              <w:bottom w:val="single" w:sz="4" w:space="0" w:color="auto"/>
              <w:right w:val="single" w:sz="4" w:space="0" w:color="auto"/>
            </w:tcBorders>
          </w:tcPr>
          <w:p w14:paraId="34CFA5E5" w14:textId="77777777" w:rsidR="00951A95" w:rsidRPr="00951A95" w:rsidRDefault="00951A95" w:rsidP="00951A95">
            <w:pPr>
              <w:snapToGrid/>
              <w:spacing w:before="0"/>
              <w:jc w:val="left"/>
              <w:rPr>
                <w:rFonts w:eastAsiaTheme="minorHAnsi" w:cstheme="minorBidi"/>
                <w:sz w:val="20"/>
                <w:szCs w:val="20"/>
                <w:lang w:eastAsia="en-US"/>
              </w:rPr>
            </w:pPr>
          </w:p>
        </w:tc>
        <w:tc>
          <w:tcPr>
            <w:tcW w:w="1167" w:type="dxa"/>
            <w:tcBorders>
              <w:top w:val="single" w:sz="4" w:space="0" w:color="auto"/>
              <w:left w:val="single" w:sz="4" w:space="0" w:color="auto"/>
              <w:bottom w:val="single" w:sz="4" w:space="0" w:color="auto"/>
            </w:tcBorders>
          </w:tcPr>
          <w:p w14:paraId="1D1C0674" w14:textId="77777777" w:rsidR="00951A95" w:rsidRPr="00951A95" w:rsidRDefault="00951A95" w:rsidP="00951A95">
            <w:pPr>
              <w:tabs>
                <w:tab w:val="left" w:pos="640"/>
              </w:tabs>
              <w:snapToGrid/>
              <w:spacing w:before="0"/>
              <w:ind w:right="485"/>
              <w:jc w:val="left"/>
              <w:rPr>
                <w:rFonts w:eastAsiaTheme="minorHAnsi" w:cstheme="minorBidi"/>
                <w:sz w:val="20"/>
                <w:szCs w:val="20"/>
                <w:lang w:eastAsia="en-US"/>
              </w:rPr>
            </w:pPr>
          </w:p>
        </w:tc>
      </w:tr>
      <w:tr w:rsidR="00951A95" w:rsidRPr="00951A95" w14:paraId="408EBBAA" w14:textId="77777777" w:rsidTr="00D97334">
        <w:trPr>
          <w:jc w:val="center"/>
        </w:trPr>
        <w:tc>
          <w:tcPr>
            <w:tcW w:w="568" w:type="dxa"/>
            <w:tcBorders>
              <w:top w:val="single" w:sz="4" w:space="0" w:color="auto"/>
              <w:bottom w:val="single" w:sz="4" w:space="0" w:color="auto"/>
              <w:right w:val="single" w:sz="4" w:space="0" w:color="auto"/>
            </w:tcBorders>
            <w:vAlign w:val="center"/>
          </w:tcPr>
          <w:p w14:paraId="745956A4" w14:textId="77777777" w:rsidR="00951A95" w:rsidRPr="00951A95" w:rsidRDefault="00951A95" w:rsidP="00951A95">
            <w:pPr>
              <w:snapToGrid/>
              <w:spacing w:before="0"/>
              <w:ind w:left="34" w:right="-108"/>
              <w:jc w:val="center"/>
              <w:rPr>
                <w:rFonts w:eastAsiaTheme="minorHAnsi" w:cstheme="minorBidi"/>
                <w:sz w:val="20"/>
                <w:szCs w:val="20"/>
                <w:lang w:eastAsia="en-US"/>
              </w:rPr>
            </w:pPr>
            <w:r w:rsidRPr="00951A95">
              <w:rPr>
                <w:rFonts w:eastAsiaTheme="minorHAnsi" w:cstheme="minorBidi"/>
                <w:sz w:val="20"/>
                <w:szCs w:val="20"/>
                <w:lang w:eastAsia="en-US"/>
              </w:rPr>
              <w:t>…</w:t>
            </w:r>
          </w:p>
        </w:tc>
        <w:tc>
          <w:tcPr>
            <w:tcW w:w="2013" w:type="dxa"/>
            <w:tcBorders>
              <w:top w:val="single" w:sz="4" w:space="0" w:color="auto"/>
              <w:left w:val="single" w:sz="4" w:space="0" w:color="auto"/>
              <w:bottom w:val="single" w:sz="4" w:space="0" w:color="auto"/>
              <w:right w:val="single" w:sz="4" w:space="0" w:color="auto"/>
            </w:tcBorders>
            <w:vAlign w:val="center"/>
          </w:tcPr>
          <w:p w14:paraId="225DCD5D" w14:textId="77777777" w:rsidR="00951A95" w:rsidRPr="00951A95" w:rsidRDefault="00951A95" w:rsidP="00951A95">
            <w:pPr>
              <w:snapToGrid/>
              <w:spacing w:before="0"/>
              <w:jc w:val="center"/>
              <w:rPr>
                <w:rFonts w:eastAsiaTheme="minorHAnsi" w:cstheme="minorBidi"/>
                <w:sz w:val="20"/>
                <w:szCs w:val="20"/>
                <w:lang w:eastAsia="en-US"/>
              </w:rPr>
            </w:pPr>
          </w:p>
        </w:tc>
        <w:tc>
          <w:tcPr>
            <w:tcW w:w="1672" w:type="dxa"/>
            <w:tcBorders>
              <w:top w:val="single" w:sz="4" w:space="0" w:color="auto"/>
              <w:left w:val="single" w:sz="4" w:space="0" w:color="auto"/>
              <w:bottom w:val="single" w:sz="4" w:space="0" w:color="auto"/>
              <w:right w:val="single" w:sz="4" w:space="0" w:color="auto"/>
            </w:tcBorders>
          </w:tcPr>
          <w:p w14:paraId="039C1EF6" w14:textId="77777777" w:rsidR="00951A95" w:rsidRPr="00951A95" w:rsidRDefault="00951A95" w:rsidP="00951A95">
            <w:pPr>
              <w:snapToGrid/>
              <w:spacing w:before="0"/>
              <w:jc w:val="left"/>
              <w:rPr>
                <w:rFonts w:eastAsiaTheme="minorHAnsi" w:cstheme="minorBidi"/>
                <w:sz w:val="20"/>
                <w:szCs w:val="20"/>
                <w:lang w:eastAsia="en-US"/>
              </w:rPr>
            </w:pPr>
          </w:p>
        </w:tc>
        <w:tc>
          <w:tcPr>
            <w:tcW w:w="2189" w:type="dxa"/>
            <w:tcBorders>
              <w:top w:val="single" w:sz="4" w:space="0" w:color="auto"/>
              <w:left w:val="single" w:sz="4" w:space="0" w:color="auto"/>
              <w:bottom w:val="single" w:sz="4" w:space="0" w:color="auto"/>
              <w:right w:val="single" w:sz="4" w:space="0" w:color="auto"/>
            </w:tcBorders>
          </w:tcPr>
          <w:p w14:paraId="175C835C" w14:textId="77777777" w:rsidR="00951A95" w:rsidRPr="00951A95" w:rsidRDefault="00951A95" w:rsidP="00951A95">
            <w:pPr>
              <w:snapToGrid/>
              <w:spacing w:before="0"/>
              <w:jc w:val="left"/>
              <w:rPr>
                <w:rFonts w:eastAsiaTheme="minorHAnsi" w:cstheme="minorBidi"/>
                <w:sz w:val="20"/>
                <w:szCs w:val="20"/>
                <w:lang w:eastAsia="en-US"/>
              </w:rPr>
            </w:pPr>
          </w:p>
        </w:tc>
        <w:tc>
          <w:tcPr>
            <w:tcW w:w="1602" w:type="dxa"/>
            <w:tcBorders>
              <w:top w:val="single" w:sz="4" w:space="0" w:color="auto"/>
              <w:left w:val="single" w:sz="4" w:space="0" w:color="auto"/>
              <w:bottom w:val="single" w:sz="4" w:space="0" w:color="auto"/>
              <w:right w:val="single" w:sz="4" w:space="0" w:color="auto"/>
            </w:tcBorders>
          </w:tcPr>
          <w:p w14:paraId="5328188B" w14:textId="77777777" w:rsidR="00951A95" w:rsidRPr="00951A95" w:rsidRDefault="00951A95" w:rsidP="00951A95">
            <w:pPr>
              <w:snapToGrid/>
              <w:spacing w:before="0"/>
              <w:jc w:val="left"/>
              <w:rPr>
                <w:rFonts w:eastAsiaTheme="minorHAnsi" w:cstheme="minorBidi"/>
                <w:sz w:val="20"/>
                <w:szCs w:val="20"/>
                <w:lang w:eastAsia="en-US"/>
              </w:rPr>
            </w:pPr>
          </w:p>
        </w:tc>
        <w:tc>
          <w:tcPr>
            <w:tcW w:w="1273" w:type="dxa"/>
            <w:tcBorders>
              <w:top w:val="single" w:sz="4" w:space="0" w:color="auto"/>
              <w:left w:val="single" w:sz="4" w:space="0" w:color="auto"/>
              <w:bottom w:val="single" w:sz="4" w:space="0" w:color="auto"/>
              <w:right w:val="single" w:sz="4" w:space="0" w:color="auto"/>
            </w:tcBorders>
          </w:tcPr>
          <w:p w14:paraId="44426835" w14:textId="77777777" w:rsidR="00951A95" w:rsidRPr="00951A95" w:rsidRDefault="00951A95" w:rsidP="00951A95">
            <w:pPr>
              <w:snapToGrid/>
              <w:spacing w:before="0"/>
              <w:jc w:val="left"/>
              <w:rPr>
                <w:rFonts w:eastAsiaTheme="minorHAnsi" w:cstheme="minorBidi"/>
                <w:sz w:val="20"/>
                <w:szCs w:val="20"/>
                <w:lang w:eastAsia="en-US"/>
              </w:rPr>
            </w:pPr>
          </w:p>
        </w:tc>
        <w:tc>
          <w:tcPr>
            <w:tcW w:w="1167" w:type="dxa"/>
            <w:tcBorders>
              <w:top w:val="single" w:sz="4" w:space="0" w:color="auto"/>
              <w:left w:val="single" w:sz="4" w:space="0" w:color="auto"/>
              <w:bottom w:val="single" w:sz="4" w:space="0" w:color="auto"/>
            </w:tcBorders>
          </w:tcPr>
          <w:p w14:paraId="42A49FAE" w14:textId="77777777" w:rsidR="00951A95" w:rsidRPr="00951A95" w:rsidRDefault="00951A95" w:rsidP="00951A95">
            <w:pPr>
              <w:tabs>
                <w:tab w:val="left" w:pos="640"/>
              </w:tabs>
              <w:snapToGrid/>
              <w:spacing w:before="0"/>
              <w:ind w:right="485"/>
              <w:jc w:val="left"/>
              <w:rPr>
                <w:rFonts w:eastAsiaTheme="minorHAnsi" w:cstheme="minorBidi"/>
                <w:sz w:val="20"/>
                <w:szCs w:val="20"/>
                <w:lang w:eastAsia="en-US"/>
              </w:rPr>
            </w:pPr>
          </w:p>
        </w:tc>
      </w:tr>
    </w:tbl>
    <w:p w14:paraId="3EC24059" w14:textId="77777777" w:rsidR="00951A95" w:rsidRPr="00951A95" w:rsidRDefault="00951A95" w:rsidP="00951A95">
      <w:pPr>
        <w:tabs>
          <w:tab w:val="left" w:pos="426"/>
        </w:tabs>
        <w:autoSpaceDE w:val="0"/>
        <w:autoSpaceDN w:val="0"/>
        <w:snapToGrid/>
        <w:spacing w:before="0"/>
        <w:rPr>
          <w:rFonts w:eastAsiaTheme="minorHAnsi"/>
          <w:color w:val="000000"/>
          <w:sz w:val="20"/>
          <w:szCs w:val="20"/>
          <w:lang w:eastAsia="en-US"/>
        </w:rPr>
      </w:pPr>
      <w:r w:rsidRPr="00951A95">
        <w:rPr>
          <w:rFonts w:eastAsiaTheme="minorHAnsi"/>
          <w:i/>
          <w:iCs/>
          <w:color w:val="000000"/>
          <w:sz w:val="20"/>
          <w:szCs w:val="20"/>
          <w:lang w:eastAsia="en-US"/>
        </w:rPr>
        <w:t>В данной справке перечисляются материально-технические ресурсы, которые Контрагент считает ключевыми и планирует использовать в ходе выполнения работ (производственные мощности, измерительный инструмент, приборы, оборудование, учебные центры, склады, вычислительная техника для обработки данных и проч.).</w:t>
      </w:r>
    </w:p>
    <w:p w14:paraId="3D2B7D22" w14:textId="77777777" w:rsidR="00951A95" w:rsidRPr="00951A95" w:rsidRDefault="00951A95" w:rsidP="00951A95">
      <w:pPr>
        <w:tabs>
          <w:tab w:val="left" w:pos="426"/>
        </w:tabs>
        <w:snapToGrid/>
        <w:spacing w:before="0"/>
        <w:rPr>
          <w:i/>
          <w:iCs/>
          <w:sz w:val="20"/>
          <w:szCs w:val="20"/>
          <w:lang w:eastAsia="en-US"/>
        </w:rPr>
      </w:pPr>
      <w:r w:rsidRPr="00951A95">
        <w:rPr>
          <w:i/>
          <w:iCs/>
          <w:sz w:val="20"/>
          <w:szCs w:val="20"/>
          <w:lang w:eastAsia="en-US"/>
        </w:rPr>
        <w:t>Данная справка подтверждает наличие собственной инструментальной и технической базы контрагента для выполнения требуемого объема работ.</w:t>
      </w:r>
    </w:p>
    <w:p w14:paraId="486C6348" w14:textId="77777777" w:rsidR="00951A95" w:rsidRPr="00951A95" w:rsidRDefault="00951A95" w:rsidP="00951A95">
      <w:pPr>
        <w:tabs>
          <w:tab w:val="left" w:pos="426"/>
        </w:tabs>
        <w:snapToGrid/>
        <w:spacing w:before="0"/>
        <w:rPr>
          <w:i/>
          <w:iCs/>
          <w:sz w:val="20"/>
          <w:szCs w:val="20"/>
          <w:lang w:eastAsia="en-US"/>
        </w:rPr>
      </w:pPr>
    </w:p>
    <w:p w14:paraId="0129AA82" w14:textId="77777777" w:rsidR="00951A95" w:rsidRPr="00951A95" w:rsidRDefault="00951A95" w:rsidP="00951A95">
      <w:pPr>
        <w:tabs>
          <w:tab w:val="left" w:pos="426"/>
        </w:tabs>
        <w:snapToGrid/>
        <w:spacing w:after="200"/>
        <w:rPr>
          <w:iCs/>
          <w:sz w:val="20"/>
          <w:szCs w:val="20"/>
          <w:lang w:eastAsia="en-US"/>
        </w:rPr>
      </w:pPr>
      <w:r w:rsidRPr="00951A95">
        <w:rPr>
          <w:b/>
          <w:iCs/>
          <w:sz w:val="20"/>
          <w:szCs w:val="20"/>
          <w:lang w:eastAsia="en-US"/>
        </w:rPr>
        <w:t xml:space="preserve">Руководитель </w:t>
      </w:r>
      <w:proofErr w:type="gramStart"/>
      <w:r w:rsidRPr="00951A95">
        <w:rPr>
          <w:b/>
          <w:iCs/>
          <w:sz w:val="20"/>
          <w:szCs w:val="20"/>
          <w:lang w:eastAsia="en-US"/>
        </w:rPr>
        <w:t>организации:_</w:t>
      </w:r>
      <w:proofErr w:type="gramEnd"/>
      <w:r w:rsidRPr="00951A95">
        <w:rPr>
          <w:b/>
          <w:iCs/>
          <w:sz w:val="20"/>
          <w:szCs w:val="20"/>
          <w:lang w:eastAsia="en-US"/>
        </w:rPr>
        <w:t>_____________</w:t>
      </w:r>
      <w:proofErr w:type="spellStart"/>
      <w:r w:rsidRPr="00951A95">
        <w:rPr>
          <w:b/>
          <w:iCs/>
          <w:sz w:val="20"/>
          <w:szCs w:val="20"/>
          <w:lang w:eastAsia="en-US"/>
        </w:rPr>
        <w:t>Подп</w:t>
      </w:r>
      <w:proofErr w:type="spellEnd"/>
      <w:r w:rsidRPr="00951A95">
        <w:rPr>
          <w:b/>
          <w:iCs/>
          <w:sz w:val="20"/>
          <w:szCs w:val="20"/>
          <w:lang w:eastAsia="en-US"/>
        </w:rPr>
        <w:t>._________________ФИО</w:t>
      </w:r>
      <w:r w:rsidRPr="00951A95">
        <w:rPr>
          <w:iCs/>
          <w:sz w:val="20"/>
          <w:szCs w:val="20"/>
          <w:lang w:eastAsia="en-US"/>
        </w:rPr>
        <w:t>.</w:t>
      </w:r>
    </w:p>
    <w:p w14:paraId="367EFF8A" w14:textId="77777777" w:rsidR="00951A95" w:rsidRDefault="00951A95" w:rsidP="00951A95">
      <w:pPr>
        <w:pBdr>
          <w:bottom w:val="single" w:sz="4" w:space="1" w:color="auto"/>
        </w:pBdr>
        <w:shd w:val="clear" w:color="auto" w:fill="D9D9D9" w:themeFill="background1" w:themeFillShade="D9"/>
        <w:tabs>
          <w:tab w:val="left" w:pos="7088"/>
        </w:tabs>
        <w:spacing w:before="0"/>
        <w:rPr>
          <w:rFonts w:eastAsiaTheme="minorHAnsi"/>
          <w:sz w:val="22"/>
          <w:szCs w:val="22"/>
          <w:lang w:eastAsia="en-US"/>
        </w:rPr>
      </w:pPr>
      <w:r>
        <w:rPr>
          <w:rFonts w:eastAsiaTheme="minorHAnsi"/>
          <w:sz w:val="22"/>
          <w:szCs w:val="22"/>
          <w:lang w:eastAsia="en-US"/>
        </w:rPr>
        <w:t>конец формы</w:t>
      </w:r>
    </w:p>
    <w:p w14:paraId="411E2175" w14:textId="77777777" w:rsidR="00951A95" w:rsidRDefault="00951A95" w:rsidP="00951A95">
      <w:pPr>
        <w:pStyle w:val="20"/>
        <w:keepNext w:val="0"/>
        <w:pageBreakBefore/>
        <w:widowControl w:val="0"/>
        <w:numPr>
          <w:ilvl w:val="0"/>
          <w:numId w:val="0"/>
        </w:numPr>
        <w:tabs>
          <w:tab w:val="left" w:pos="7088"/>
        </w:tabs>
        <w:spacing w:before="0" w:after="0"/>
        <w:jc w:val="both"/>
        <w:rPr>
          <w:b/>
          <w:sz w:val="22"/>
          <w:szCs w:val="22"/>
        </w:rPr>
      </w:pPr>
      <w:bookmarkStart w:id="281" w:name="_Toc219882381"/>
      <w:r>
        <w:rPr>
          <w:b/>
          <w:sz w:val="22"/>
          <w:szCs w:val="22"/>
        </w:rPr>
        <w:lastRenderedPageBreak/>
        <w:t>Форма справки о перечне основных средств, имеющихся в организации</w:t>
      </w:r>
      <w:bookmarkEnd w:id="281"/>
    </w:p>
    <w:p w14:paraId="3BF66005" w14:textId="77777777" w:rsidR="00951A95" w:rsidRDefault="00951A95" w:rsidP="00951A95">
      <w:pPr>
        <w:keepNext/>
        <w:pBdr>
          <w:top w:val="single" w:sz="4" w:space="1" w:color="auto"/>
        </w:pBdr>
        <w:shd w:val="clear" w:color="auto" w:fill="D9D9D9" w:themeFill="background1" w:themeFillShade="D9"/>
        <w:tabs>
          <w:tab w:val="left" w:pos="7088"/>
        </w:tabs>
        <w:spacing w:before="0"/>
        <w:rPr>
          <w:rFonts w:eastAsiaTheme="minorHAnsi"/>
          <w:sz w:val="22"/>
          <w:szCs w:val="22"/>
          <w:lang w:eastAsia="en-US"/>
        </w:rPr>
      </w:pPr>
      <w:r>
        <w:rPr>
          <w:rFonts w:eastAsiaTheme="minorHAnsi"/>
          <w:sz w:val="22"/>
          <w:szCs w:val="22"/>
          <w:lang w:eastAsia="en-US"/>
        </w:rPr>
        <w:t>начало формы</w:t>
      </w:r>
    </w:p>
    <w:p w14:paraId="75CE6379" w14:textId="77777777" w:rsidR="006F0A91" w:rsidRPr="006F0A91" w:rsidRDefault="00951A95" w:rsidP="006F0A91">
      <w:pPr>
        <w:tabs>
          <w:tab w:val="left" w:pos="7088"/>
        </w:tabs>
        <w:spacing w:before="0"/>
        <w:jc w:val="right"/>
        <w:rPr>
          <w:sz w:val="20"/>
          <w:szCs w:val="20"/>
        </w:rPr>
      </w:pPr>
      <w:r w:rsidRPr="006F0A91">
        <w:rPr>
          <w:sz w:val="20"/>
          <w:szCs w:val="20"/>
        </w:rPr>
        <w:t>Приложение 4</w:t>
      </w:r>
      <w:r w:rsidR="006F0A91" w:rsidRPr="006F0A91">
        <w:rPr>
          <w:sz w:val="20"/>
          <w:szCs w:val="20"/>
        </w:rPr>
        <w:t xml:space="preserve"> к Коммерческому предложению</w:t>
      </w:r>
    </w:p>
    <w:p w14:paraId="09CB19FD" w14:textId="77777777" w:rsidR="00AD7EA8" w:rsidRPr="006F0A91" w:rsidRDefault="00AD7EA8" w:rsidP="006F0A91">
      <w:pPr>
        <w:tabs>
          <w:tab w:val="left" w:pos="7088"/>
        </w:tabs>
        <w:spacing w:before="0"/>
        <w:jc w:val="left"/>
        <w:rPr>
          <w:sz w:val="22"/>
          <w:szCs w:val="22"/>
        </w:rPr>
      </w:pPr>
      <w:r w:rsidRPr="00AD7EA8">
        <w:rPr>
          <w:rFonts w:eastAsiaTheme="minorHAnsi" w:cstheme="minorBidi"/>
          <w:sz w:val="20"/>
          <w:szCs w:val="20"/>
          <w:lang w:eastAsia="en-US"/>
        </w:rPr>
        <w:t>Дата составления: «_____» _________ 20___г.</w:t>
      </w:r>
    </w:p>
    <w:p w14:paraId="4FB0AA4B" w14:textId="77777777" w:rsidR="00951A95" w:rsidRDefault="00951A95" w:rsidP="00951A95">
      <w:pPr>
        <w:tabs>
          <w:tab w:val="left" w:pos="7088"/>
        </w:tabs>
        <w:spacing w:before="0"/>
        <w:jc w:val="left"/>
        <w:rPr>
          <w:sz w:val="22"/>
          <w:szCs w:val="22"/>
        </w:rPr>
      </w:pPr>
    </w:p>
    <w:p w14:paraId="4781DF9B" w14:textId="77777777" w:rsidR="00AD7EA8" w:rsidRPr="00E37300" w:rsidRDefault="00AD7EA8" w:rsidP="00E37300">
      <w:pPr>
        <w:jc w:val="center"/>
        <w:rPr>
          <w:rFonts w:eastAsia="Arial"/>
          <w:b/>
          <w:sz w:val="20"/>
          <w:szCs w:val="20"/>
        </w:rPr>
      </w:pPr>
      <w:r w:rsidRPr="00E37300">
        <w:rPr>
          <w:rFonts w:eastAsia="Arial"/>
          <w:b/>
          <w:sz w:val="20"/>
          <w:szCs w:val="20"/>
        </w:rPr>
        <w:t>Перечень основных транспортных средств, имеющихся в организации</w:t>
      </w:r>
    </w:p>
    <w:p w14:paraId="5C6C0769" w14:textId="77777777" w:rsidR="00AD7EA8" w:rsidRPr="00AD7EA8" w:rsidRDefault="00AD7EA8" w:rsidP="00AD7EA8">
      <w:pPr>
        <w:widowControl w:val="0"/>
        <w:tabs>
          <w:tab w:val="left" w:leader="underscore" w:pos="7803"/>
        </w:tabs>
        <w:snapToGrid/>
        <w:spacing w:before="0" w:line="210" w:lineRule="exact"/>
        <w:ind w:left="284"/>
        <w:jc w:val="left"/>
        <w:rPr>
          <w:rFonts w:eastAsiaTheme="minorHAnsi" w:cstheme="minorBidi"/>
          <w:color w:val="000000"/>
          <w:sz w:val="20"/>
          <w:szCs w:val="20"/>
          <w:shd w:val="clear" w:color="auto" w:fill="FFFFFF"/>
          <w:lang w:eastAsia="en-US"/>
        </w:rPr>
      </w:pPr>
      <w:r w:rsidRPr="00AD7EA8">
        <w:rPr>
          <w:rFonts w:eastAsia="Arial" w:cstheme="minorBidi"/>
          <w:iCs/>
          <w:sz w:val="20"/>
          <w:szCs w:val="20"/>
          <w:lang w:eastAsia="en-US"/>
        </w:rPr>
        <w:t>Наименование участника закупки</w:t>
      </w:r>
      <w:r w:rsidRPr="00AD7EA8">
        <w:rPr>
          <w:rFonts w:eastAsiaTheme="minorHAnsi" w:cstheme="minorBidi"/>
          <w:color w:val="000000"/>
          <w:sz w:val="20"/>
          <w:szCs w:val="20"/>
          <w:shd w:val="clear" w:color="auto" w:fill="FFFFFF"/>
          <w:lang w:eastAsia="en-US"/>
        </w:rPr>
        <w:tab/>
      </w:r>
    </w:p>
    <w:p w14:paraId="376539A3" w14:textId="77777777" w:rsidR="00AD7EA8" w:rsidRPr="00AD7EA8" w:rsidRDefault="00AD7EA8" w:rsidP="00AD7EA8">
      <w:pPr>
        <w:snapToGrid/>
        <w:spacing w:before="0"/>
        <w:jc w:val="left"/>
        <w:rPr>
          <w:rFonts w:eastAsiaTheme="minorHAnsi" w:cstheme="minorBidi"/>
          <w:b/>
          <w:sz w:val="20"/>
          <w:szCs w:val="20"/>
          <w:lang w:eastAsia="en-US"/>
        </w:rPr>
      </w:pPr>
    </w:p>
    <w:tbl>
      <w:tblPr>
        <w:tblW w:w="9932" w:type="dxa"/>
        <w:tblLayout w:type="fixed"/>
        <w:tblCellMar>
          <w:left w:w="10" w:type="dxa"/>
          <w:right w:w="10" w:type="dxa"/>
        </w:tblCellMar>
        <w:tblLook w:val="04A0" w:firstRow="1" w:lastRow="0" w:firstColumn="1" w:lastColumn="0" w:noHBand="0" w:noVBand="1"/>
      </w:tblPr>
      <w:tblGrid>
        <w:gridCol w:w="456"/>
        <w:gridCol w:w="1964"/>
        <w:gridCol w:w="605"/>
        <w:gridCol w:w="1663"/>
        <w:gridCol w:w="850"/>
        <w:gridCol w:w="1276"/>
        <w:gridCol w:w="1842"/>
        <w:gridCol w:w="1276"/>
      </w:tblGrid>
      <w:tr w:rsidR="00AD7EA8" w:rsidRPr="00AD7EA8" w14:paraId="60734D27" w14:textId="77777777" w:rsidTr="00D97334">
        <w:trPr>
          <w:trHeight w:hRule="exact" w:val="806"/>
        </w:trPr>
        <w:tc>
          <w:tcPr>
            <w:tcW w:w="456" w:type="dxa"/>
            <w:vMerge w:val="restart"/>
            <w:tcBorders>
              <w:top w:val="single" w:sz="4" w:space="0" w:color="auto"/>
              <w:left w:val="single" w:sz="4" w:space="0" w:color="auto"/>
            </w:tcBorders>
            <w:shd w:val="clear" w:color="auto" w:fill="FFFFFF"/>
            <w:vAlign w:val="center"/>
          </w:tcPr>
          <w:p w14:paraId="4160EAAC" w14:textId="77777777" w:rsidR="00AD7EA8" w:rsidRPr="00AD7EA8" w:rsidRDefault="00AD7EA8" w:rsidP="00AD7EA8">
            <w:pPr>
              <w:snapToGrid/>
              <w:spacing w:before="0" w:line="254" w:lineRule="exact"/>
              <w:jc w:val="center"/>
              <w:rPr>
                <w:rFonts w:eastAsiaTheme="minorHAnsi" w:cstheme="minorBidi"/>
                <w:sz w:val="20"/>
                <w:szCs w:val="20"/>
                <w:lang w:eastAsia="en-US"/>
              </w:rPr>
            </w:pPr>
            <w:r w:rsidRPr="00AD7EA8">
              <w:rPr>
                <w:rFonts w:eastAsiaTheme="minorHAnsi" w:cstheme="minorBidi"/>
                <w:sz w:val="20"/>
                <w:szCs w:val="20"/>
                <w:lang w:eastAsia="en-US"/>
              </w:rPr>
              <w:t>№</w:t>
            </w:r>
            <w:r w:rsidRPr="00AD7EA8">
              <w:rPr>
                <w:rFonts w:eastAsiaTheme="minorHAnsi" w:cstheme="minorBidi"/>
                <w:sz w:val="20"/>
                <w:szCs w:val="20"/>
                <w:lang w:eastAsia="en-US"/>
              </w:rPr>
              <w:br/>
              <w:t>п/п</w:t>
            </w:r>
          </w:p>
        </w:tc>
        <w:tc>
          <w:tcPr>
            <w:tcW w:w="1964" w:type="dxa"/>
            <w:vMerge w:val="restart"/>
            <w:tcBorders>
              <w:top w:val="single" w:sz="4" w:space="0" w:color="auto"/>
              <w:left w:val="single" w:sz="4" w:space="0" w:color="auto"/>
            </w:tcBorders>
            <w:shd w:val="clear" w:color="auto" w:fill="FFFFFF"/>
            <w:vAlign w:val="center"/>
          </w:tcPr>
          <w:p w14:paraId="3E1794C3" w14:textId="77777777" w:rsidR="00AD7EA8" w:rsidRPr="00AD7EA8" w:rsidRDefault="00AD7EA8" w:rsidP="00AD7EA8">
            <w:pPr>
              <w:snapToGrid/>
              <w:spacing w:before="0" w:line="250" w:lineRule="exact"/>
              <w:jc w:val="center"/>
              <w:rPr>
                <w:rFonts w:eastAsiaTheme="minorHAnsi" w:cstheme="minorBidi"/>
                <w:sz w:val="20"/>
                <w:szCs w:val="20"/>
                <w:lang w:eastAsia="en-US"/>
              </w:rPr>
            </w:pPr>
            <w:r w:rsidRPr="00AD7EA8">
              <w:rPr>
                <w:rFonts w:eastAsiaTheme="minorHAnsi" w:cstheme="minorBidi"/>
                <w:sz w:val="20"/>
                <w:szCs w:val="20"/>
                <w:lang w:eastAsia="en-US"/>
              </w:rPr>
              <w:t>Наименование,</w:t>
            </w:r>
            <w:r w:rsidRPr="00AD7EA8">
              <w:rPr>
                <w:rFonts w:eastAsiaTheme="minorHAnsi" w:cstheme="minorBidi"/>
                <w:sz w:val="20"/>
                <w:szCs w:val="20"/>
                <w:lang w:eastAsia="en-US"/>
              </w:rPr>
              <w:br/>
              <w:t>тип, марка</w:t>
            </w:r>
          </w:p>
        </w:tc>
        <w:tc>
          <w:tcPr>
            <w:tcW w:w="605" w:type="dxa"/>
            <w:vMerge w:val="restart"/>
            <w:tcBorders>
              <w:top w:val="single" w:sz="4" w:space="0" w:color="auto"/>
              <w:left w:val="single" w:sz="4" w:space="0" w:color="auto"/>
            </w:tcBorders>
            <w:shd w:val="clear" w:color="auto" w:fill="FFFFFF"/>
            <w:vAlign w:val="center"/>
          </w:tcPr>
          <w:p w14:paraId="29B2D33C" w14:textId="77777777" w:rsidR="00AD7EA8" w:rsidRPr="00AD7EA8" w:rsidRDefault="00AD7EA8" w:rsidP="00AD7EA8">
            <w:pPr>
              <w:snapToGrid/>
              <w:spacing w:before="0" w:line="254" w:lineRule="exact"/>
              <w:jc w:val="center"/>
              <w:rPr>
                <w:rFonts w:eastAsiaTheme="minorHAnsi" w:cstheme="minorBidi"/>
                <w:sz w:val="20"/>
                <w:szCs w:val="20"/>
                <w:lang w:eastAsia="en-US"/>
              </w:rPr>
            </w:pPr>
            <w:r w:rsidRPr="00AD7EA8">
              <w:rPr>
                <w:rFonts w:eastAsiaTheme="minorHAnsi" w:cstheme="minorBidi"/>
                <w:sz w:val="20"/>
                <w:szCs w:val="20"/>
                <w:lang w:eastAsia="en-US"/>
              </w:rPr>
              <w:t>Год</w:t>
            </w:r>
          </w:p>
          <w:p w14:paraId="4C5E68D5" w14:textId="77777777" w:rsidR="00AD7EA8" w:rsidRPr="00AD7EA8" w:rsidRDefault="00AD7EA8" w:rsidP="00AD7EA8">
            <w:pPr>
              <w:snapToGrid/>
              <w:spacing w:before="0" w:line="254" w:lineRule="exact"/>
              <w:jc w:val="center"/>
              <w:rPr>
                <w:rFonts w:eastAsiaTheme="minorHAnsi" w:cstheme="minorBidi"/>
                <w:sz w:val="20"/>
                <w:szCs w:val="20"/>
                <w:lang w:eastAsia="en-US"/>
              </w:rPr>
            </w:pPr>
            <w:proofErr w:type="spellStart"/>
            <w:r w:rsidRPr="00AD7EA8">
              <w:rPr>
                <w:rFonts w:eastAsiaTheme="minorHAnsi" w:cstheme="minorBidi"/>
                <w:sz w:val="20"/>
                <w:szCs w:val="20"/>
                <w:lang w:eastAsia="en-US"/>
              </w:rPr>
              <w:t>выпу</w:t>
            </w:r>
            <w:proofErr w:type="spellEnd"/>
          </w:p>
          <w:p w14:paraId="5CE88A85" w14:textId="77777777" w:rsidR="00AD7EA8" w:rsidRPr="00AD7EA8" w:rsidRDefault="00AD7EA8" w:rsidP="00AD7EA8">
            <w:pPr>
              <w:snapToGrid/>
              <w:spacing w:before="0" w:line="254" w:lineRule="exact"/>
              <w:jc w:val="center"/>
              <w:rPr>
                <w:rFonts w:eastAsiaTheme="minorHAnsi" w:cstheme="minorBidi"/>
                <w:sz w:val="20"/>
                <w:szCs w:val="20"/>
                <w:lang w:eastAsia="en-US"/>
              </w:rPr>
            </w:pPr>
            <w:proofErr w:type="spellStart"/>
            <w:r w:rsidRPr="00AD7EA8">
              <w:rPr>
                <w:rFonts w:eastAsiaTheme="minorHAnsi" w:cstheme="minorBidi"/>
                <w:sz w:val="20"/>
                <w:szCs w:val="20"/>
                <w:lang w:eastAsia="en-US"/>
              </w:rPr>
              <w:t>ска</w:t>
            </w:r>
            <w:proofErr w:type="spellEnd"/>
          </w:p>
        </w:tc>
        <w:tc>
          <w:tcPr>
            <w:tcW w:w="1663" w:type="dxa"/>
            <w:vMerge w:val="restart"/>
            <w:tcBorders>
              <w:top w:val="single" w:sz="4" w:space="0" w:color="auto"/>
              <w:left w:val="single" w:sz="4" w:space="0" w:color="auto"/>
            </w:tcBorders>
            <w:shd w:val="clear" w:color="auto" w:fill="FFFFFF"/>
            <w:vAlign w:val="center"/>
          </w:tcPr>
          <w:p w14:paraId="6016F3AB" w14:textId="77777777" w:rsidR="00AD7EA8" w:rsidRPr="00AD7EA8" w:rsidRDefault="00AD7EA8" w:rsidP="00AD7EA8">
            <w:pPr>
              <w:snapToGrid/>
              <w:spacing w:before="0" w:line="254" w:lineRule="exact"/>
              <w:jc w:val="center"/>
              <w:rPr>
                <w:rFonts w:eastAsiaTheme="minorHAnsi" w:cstheme="minorBidi"/>
                <w:sz w:val="20"/>
                <w:szCs w:val="20"/>
                <w:lang w:eastAsia="en-US"/>
              </w:rPr>
            </w:pPr>
            <w:r w:rsidRPr="00AD7EA8">
              <w:rPr>
                <w:rFonts w:eastAsiaTheme="minorHAnsi" w:cstheme="minorBidi"/>
                <w:sz w:val="20"/>
                <w:szCs w:val="20"/>
                <w:lang w:eastAsia="en-US"/>
              </w:rPr>
              <w:t>Основная</w:t>
            </w:r>
          </w:p>
          <w:p w14:paraId="6B8EE1C7" w14:textId="77777777" w:rsidR="00AD7EA8" w:rsidRPr="00AD7EA8" w:rsidRDefault="00AD7EA8" w:rsidP="00AD7EA8">
            <w:pPr>
              <w:snapToGrid/>
              <w:spacing w:before="0" w:line="254" w:lineRule="exact"/>
              <w:jc w:val="center"/>
              <w:rPr>
                <w:rFonts w:eastAsiaTheme="minorHAnsi" w:cstheme="minorBidi"/>
                <w:sz w:val="20"/>
                <w:szCs w:val="20"/>
                <w:lang w:eastAsia="en-US"/>
              </w:rPr>
            </w:pPr>
            <w:r w:rsidRPr="00AD7EA8">
              <w:rPr>
                <w:rFonts w:eastAsiaTheme="minorHAnsi" w:cstheme="minorBidi"/>
                <w:sz w:val="20"/>
                <w:szCs w:val="20"/>
                <w:lang w:eastAsia="en-US"/>
              </w:rPr>
              <w:t>техническая</w:t>
            </w:r>
          </w:p>
          <w:p w14:paraId="63787664" w14:textId="77777777" w:rsidR="00AD7EA8" w:rsidRPr="00AD7EA8" w:rsidRDefault="00AD7EA8" w:rsidP="00AD7EA8">
            <w:pPr>
              <w:snapToGrid/>
              <w:spacing w:before="0" w:line="254" w:lineRule="exact"/>
              <w:jc w:val="center"/>
              <w:rPr>
                <w:rFonts w:eastAsiaTheme="minorHAnsi" w:cstheme="minorBidi"/>
                <w:sz w:val="20"/>
                <w:szCs w:val="20"/>
                <w:lang w:eastAsia="en-US"/>
              </w:rPr>
            </w:pPr>
            <w:r w:rsidRPr="00AD7EA8">
              <w:rPr>
                <w:rFonts w:eastAsiaTheme="minorHAnsi" w:cstheme="minorBidi"/>
                <w:sz w:val="20"/>
                <w:szCs w:val="20"/>
                <w:lang w:eastAsia="en-US"/>
              </w:rPr>
              <w:t>характеристика</w:t>
            </w:r>
          </w:p>
        </w:tc>
        <w:tc>
          <w:tcPr>
            <w:tcW w:w="850" w:type="dxa"/>
            <w:vMerge w:val="restart"/>
            <w:tcBorders>
              <w:top w:val="single" w:sz="4" w:space="0" w:color="auto"/>
              <w:left w:val="single" w:sz="4" w:space="0" w:color="auto"/>
            </w:tcBorders>
            <w:shd w:val="clear" w:color="auto" w:fill="FFFFFF"/>
            <w:vAlign w:val="center"/>
          </w:tcPr>
          <w:p w14:paraId="1F62D823" w14:textId="77777777" w:rsidR="00AD7EA8" w:rsidRPr="00AD7EA8" w:rsidRDefault="00AD7EA8" w:rsidP="00AD7EA8">
            <w:pPr>
              <w:snapToGrid/>
              <w:spacing w:before="0" w:line="220" w:lineRule="exact"/>
              <w:jc w:val="center"/>
              <w:rPr>
                <w:rFonts w:eastAsiaTheme="minorHAnsi" w:cstheme="minorBidi"/>
                <w:sz w:val="20"/>
                <w:szCs w:val="20"/>
                <w:lang w:eastAsia="en-US"/>
              </w:rPr>
            </w:pPr>
            <w:r w:rsidRPr="00AD7EA8">
              <w:rPr>
                <w:rFonts w:eastAsiaTheme="minorHAnsi" w:cstheme="minorBidi"/>
                <w:sz w:val="20"/>
                <w:szCs w:val="20"/>
                <w:lang w:eastAsia="en-US"/>
              </w:rPr>
              <w:t>Всего, шт.</w:t>
            </w:r>
          </w:p>
        </w:tc>
        <w:tc>
          <w:tcPr>
            <w:tcW w:w="4394" w:type="dxa"/>
            <w:gridSpan w:val="3"/>
            <w:tcBorders>
              <w:top w:val="single" w:sz="4" w:space="0" w:color="auto"/>
              <w:left w:val="single" w:sz="4" w:space="0" w:color="auto"/>
              <w:right w:val="single" w:sz="4" w:space="0" w:color="auto"/>
            </w:tcBorders>
            <w:shd w:val="clear" w:color="auto" w:fill="FFFFFF"/>
            <w:vAlign w:val="center"/>
          </w:tcPr>
          <w:p w14:paraId="2E0A6938" w14:textId="77777777" w:rsidR="00AD7EA8" w:rsidRPr="00AD7EA8" w:rsidRDefault="00AD7EA8" w:rsidP="00AD7EA8">
            <w:pPr>
              <w:snapToGrid/>
              <w:spacing w:before="0" w:line="220" w:lineRule="exact"/>
              <w:jc w:val="center"/>
              <w:rPr>
                <w:rFonts w:eastAsiaTheme="minorHAnsi" w:cstheme="minorBidi"/>
                <w:sz w:val="20"/>
                <w:szCs w:val="20"/>
                <w:lang w:eastAsia="en-US"/>
              </w:rPr>
            </w:pPr>
            <w:r w:rsidRPr="00AD7EA8">
              <w:rPr>
                <w:rFonts w:eastAsiaTheme="minorHAnsi" w:cstheme="minorBidi"/>
                <w:sz w:val="20"/>
                <w:szCs w:val="20"/>
                <w:lang w:eastAsia="en-US"/>
              </w:rPr>
              <w:t>в т.ч. планируемые для выполнения перевозок</w:t>
            </w:r>
          </w:p>
        </w:tc>
      </w:tr>
      <w:tr w:rsidR="00AD7EA8" w:rsidRPr="00AD7EA8" w14:paraId="38379699" w14:textId="77777777" w:rsidTr="00D97334">
        <w:trPr>
          <w:trHeight w:hRule="exact" w:val="845"/>
        </w:trPr>
        <w:tc>
          <w:tcPr>
            <w:tcW w:w="456" w:type="dxa"/>
            <w:vMerge/>
            <w:tcBorders>
              <w:left w:val="single" w:sz="4" w:space="0" w:color="auto"/>
            </w:tcBorders>
            <w:shd w:val="clear" w:color="auto" w:fill="FFFFFF"/>
            <w:vAlign w:val="center"/>
          </w:tcPr>
          <w:p w14:paraId="4263B9C5" w14:textId="77777777" w:rsidR="00AD7EA8" w:rsidRPr="00AD7EA8" w:rsidRDefault="00AD7EA8" w:rsidP="00AD7EA8">
            <w:pPr>
              <w:snapToGrid/>
              <w:spacing w:before="0" w:after="160" w:line="259" w:lineRule="auto"/>
              <w:jc w:val="center"/>
              <w:rPr>
                <w:rFonts w:eastAsiaTheme="minorHAnsi" w:cstheme="minorBidi"/>
                <w:sz w:val="20"/>
                <w:szCs w:val="20"/>
                <w:lang w:eastAsia="en-US"/>
              </w:rPr>
            </w:pPr>
          </w:p>
        </w:tc>
        <w:tc>
          <w:tcPr>
            <w:tcW w:w="1964" w:type="dxa"/>
            <w:vMerge/>
            <w:tcBorders>
              <w:left w:val="single" w:sz="4" w:space="0" w:color="auto"/>
            </w:tcBorders>
            <w:shd w:val="clear" w:color="auto" w:fill="FFFFFF"/>
            <w:vAlign w:val="center"/>
          </w:tcPr>
          <w:p w14:paraId="06DA83ED" w14:textId="77777777" w:rsidR="00AD7EA8" w:rsidRPr="00AD7EA8" w:rsidRDefault="00AD7EA8" w:rsidP="00AD7EA8">
            <w:pPr>
              <w:snapToGrid/>
              <w:spacing w:before="0" w:after="160" w:line="259" w:lineRule="auto"/>
              <w:jc w:val="center"/>
              <w:rPr>
                <w:rFonts w:eastAsiaTheme="minorHAnsi" w:cstheme="minorBidi"/>
                <w:sz w:val="20"/>
                <w:szCs w:val="20"/>
                <w:lang w:eastAsia="en-US"/>
              </w:rPr>
            </w:pPr>
          </w:p>
        </w:tc>
        <w:tc>
          <w:tcPr>
            <w:tcW w:w="605" w:type="dxa"/>
            <w:vMerge/>
            <w:tcBorders>
              <w:left w:val="single" w:sz="4" w:space="0" w:color="auto"/>
            </w:tcBorders>
            <w:shd w:val="clear" w:color="auto" w:fill="FFFFFF"/>
            <w:vAlign w:val="center"/>
          </w:tcPr>
          <w:p w14:paraId="0803C7E9" w14:textId="77777777" w:rsidR="00AD7EA8" w:rsidRPr="00AD7EA8" w:rsidRDefault="00AD7EA8" w:rsidP="00AD7EA8">
            <w:pPr>
              <w:snapToGrid/>
              <w:spacing w:before="0" w:after="160" w:line="259" w:lineRule="auto"/>
              <w:jc w:val="center"/>
              <w:rPr>
                <w:rFonts w:eastAsiaTheme="minorHAnsi" w:cstheme="minorBidi"/>
                <w:sz w:val="20"/>
                <w:szCs w:val="20"/>
                <w:lang w:eastAsia="en-US"/>
              </w:rPr>
            </w:pPr>
          </w:p>
        </w:tc>
        <w:tc>
          <w:tcPr>
            <w:tcW w:w="1663" w:type="dxa"/>
            <w:vMerge/>
            <w:tcBorders>
              <w:left w:val="single" w:sz="4" w:space="0" w:color="auto"/>
            </w:tcBorders>
            <w:shd w:val="clear" w:color="auto" w:fill="FFFFFF"/>
            <w:vAlign w:val="center"/>
          </w:tcPr>
          <w:p w14:paraId="1418DA96" w14:textId="77777777" w:rsidR="00AD7EA8" w:rsidRPr="00AD7EA8" w:rsidRDefault="00AD7EA8" w:rsidP="00AD7EA8">
            <w:pPr>
              <w:snapToGrid/>
              <w:spacing w:before="0" w:after="160" w:line="259" w:lineRule="auto"/>
              <w:jc w:val="center"/>
              <w:rPr>
                <w:rFonts w:eastAsiaTheme="minorHAnsi" w:cstheme="minorBidi"/>
                <w:sz w:val="20"/>
                <w:szCs w:val="20"/>
                <w:lang w:eastAsia="en-US"/>
              </w:rPr>
            </w:pPr>
          </w:p>
        </w:tc>
        <w:tc>
          <w:tcPr>
            <w:tcW w:w="850" w:type="dxa"/>
            <w:vMerge/>
            <w:tcBorders>
              <w:left w:val="single" w:sz="4" w:space="0" w:color="auto"/>
            </w:tcBorders>
            <w:shd w:val="clear" w:color="auto" w:fill="FFFFFF"/>
            <w:vAlign w:val="center"/>
          </w:tcPr>
          <w:p w14:paraId="18867507" w14:textId="77777777" w:rsidR="00AD7EA8" w:rsidRPr="00AD7EA8" w:rsidRDefault="00AD7EA8" w:rsidP="00AD7EA8">
            <w:pPr>
              <w:snapToGrid/>
              <w:spacing w:before="0" w:after="160" w:line="259" w:lineRule="auto"/>
              <w:jc w:val="center"/>
              <w:rPr>
                <w:rFonts w:eastAsiaTheme="minorHAnsi" w:cstheme="minorBidi"/>
                <w:sz w:val="20"/>
                <w:szCs w:val="20"/>
                <w:lang w:eastAsia="en-US"/>
              </w:rPr>
            </w:pPr>
          </w:p>
        </w:tc>
        <w:tc>
          <w:tcPr>
            <w:tcW w:w="1276" w:type="dxa"/>
            <w:tcBorders>
              <w:top w:val="single" w:sz="4" w:space="0" w:color="auto"/>
              <w:left w:val="single" w:sz="4" w:space="0" w:color="auto"/>
            </w:tcBorders>
            <w:shd w:val="clear" w:color="auto" w:fill="FFFFFF"/>
            <w:vAlign w:val="center"/>
          </w:tcPr>
          <w:p w14:paraId="79443A6C" w14:textId="77777777" w:rsidR="00AD7EA8" w:rsidRPr="00AD7EA8" w:rsidRDefault="00AD7EA8" w:rsidP="00AD7EA8">
            <w:pPr>
              <w:snapToGrid/>
              <w:spacing w:before="0" w:line="220" w:lineRule="exact"/>
              <w:ind w:right="277"/>
              <w:jc w:val="center"/>
              <w:rPr>
                <w:rFonts w:eastAsiaTheme="minorHAnsi" w:cstheme="minorBidi"/>
                <w:sz w:val="20"/>
                <w:szCs w:val="20"/>
                <w:lang w:eastAsia="en-US"/>
              </w:rPr>
            </w:pPr>
            <w:r w:rsidRPr="00AD7EA8">
              <w:rPr>
                <w:rFonts w:eastAsiaTheme="minorHAnsi" w:cstheme="minorBidi"/>
                <w:sz w:val="20"/>
                <w:szCs w:val="20"/>
                <w:lang w:eastAsia="en-US"/>
              </w:rPr>
              <w:t>Состояние</w:t>
            </w:r>
          </w:p>
        </w:tc>
        <w:tc>
          <w:tcPr>
            <w:tcW w:w="1842" w:type="dxa"/>
            <w:tcBorders>
              <w:top w:val="single" w:sz="4" w:space="0" w:color="auto"/>
              <w:left w:val="single" w:sz="4" w:space="0" w:color="auto"/>
            </w:tcBorders>
            <w:shd w:val="clear" w:color="auto" w:fill="FFFFFF"/>
            <w:vAlign w:val="center"/>
          </w:tcPr>
          <w:p w14:paraId="498239DE" w14:textId="77777777" w:rsidR="00AD7EA8" w:rsidRPr="00AD7EA8" w:rsidRDefault="00AD7EA8" w:rsidP="00AD7EA8">
            <w:pPr>
              <w:snapToGrid/>
              <w:spacing w:before="0" w:line="259" w:lineRule="exact"/>
              <w:jc w:val="center"/>
              <w:rPr>
                <w:rFonts w:eastAsiaTheme="minorHAnsi" w:cstheme="minorBidi"/>
                <w:sz w:val="20"/>
                <w:szCs w:val="20"/>
                <w:lang w:eastAsia="en-US"/>
              </w:rPr>
            </w:pPr>
            <w:r w:rsidRPr="00AD7EA8">
              <w:rPr>
                <w:rFonts w:eastAsiaTheme="minorHAnsi" w:cstheme="minorBidi"/>
                <w:sz w:val="20"/>
                <w:szCs w:val="20"/>
                <w:lang w:eastAsia="en-US"/>
              </w:rPr>
              <w:t>Основание владения (собственность, аренда, лизинг)</w:t>
            </w:r>
          </w:p>
        </w:tc>
        <w:tc>
          <w:tcPr>
            <w:tcW w:w="1276" w:type="dxa"/>
            <w:tcBorders>
              <w:top w:val="single" w:sz="4" w:space="0" w:color="auto"/>
              <w:left w:val="single" w:sz="4" w:space="0" w:color="auto"/>
              <w:right w:val="single" w:sz="4" w:space="0" w:color="auto"/>
            </w:tcBorders>
            <w:shd w:val="clear" w:color="auto" w:fill="FFFFFF"/>
            <w:vAlign w:val="center"/>
          </w:tcPr>
          <w:p w14:paraId="23F2E493" w14:textId="77777777" w:rsidR="00AD7EA8" w:rsidRPr="00AD7EA8" w:rsidRDefault="00AD7EA8" w:rsidP="00AD7EA8">
            <w:pPr>
              <w:snapToGrid/>
              <w:spacing w:before="0" w:line="220" w:lineRule="exact"/>
              <w:jc w:val="center"/>
              <w:rPr>
                <w:rFonts w:eastAsiaTheme="minorHAnsi" w:cstheme="minorBidi"/>
                <w:sz w:val="20"/>
                <w:szCs w:val="20"/>
                <w:lang w:eastAsia="en-US"/>
              </w:rPr>
            </w:pPr>
            <w:r w:rsidRPr="00AD7EA8">
              <w:rPr>
                <w:rFonts w:eastAsiaTheme="minorHAnsi" w:cstheme="minorBidi"/>
                <w:sz w:val="20"/>
                <w:szCs w:val="20"/>
                <w:lang w:eastAsia="en-US"/>
              </w:rPr>
              <w:t>Количество, шт.</w:t>
            </w:r>
          </w:p>
        </w:tc>
      </w:tr>
      <w:tr w:rsidR="00AD7EA8" w:rsidRPr="00AD7EA8" w14:paraId="017CF474" w14:textId="77777777" w:rsidTr="00D97334">
        <w:trPr>
          <w:trHeight w:hRule="exact" w:val="346"/>
        </w:trPr>
        <w:tc>
          <w:tcPr>
            <w:tcW w:w="456" w:type="dxa"/>
            <w:tcBorders>
              <w:top w:val="single" w:sz="4" w:space="0" w:color="auto"/>
              <w:left w:val="single" w:sz="4" w:space="0" w:color="auto"/>
            </w:tcBorders>
            <w:shd w:val="clear" w:color="auto" w:fill="FFFFFF"/>
            <w:vAlign w:val="center"/>
          </w:tcPr>
          <w:p w14:paraId="47993217" w14:textId="77777777" w:rsidR="00AD7EA8" w:rsidRPr="00AD7EA8" w:rsidRDefault="00AD7EA8" w:rsidP="00AD7EA8">
            <w:pPr>
              <w:snapToGrid/>
              <w:spacing w:before="0" w:line="220" w:lineRule="exact"/>
              <w:jc w:val="center"/>
              <w:rPr>
                <w:rFonts w:eastAsiaTheme="minorHAnsi" w:cstheme="minorBidi"/>
                <w:sz w:val="20"/>
                <w:szCs w:val="20"/>
                <w:lang w:eastAsia="en-US"/>
              </w:rPr>
            </w:pPr>
            <w:r w:rsidRPr="00AD7EA8">
              <w:rPr>
                <w:rFonts w:eastAsiaTheme="minorHAnsi" w:cstheme="minorBidi"/>
                <w:sz w:val="20"/>
                <w:szCs w:val="20"/>
                <w:lang w:eastAsia="en-US"/>
              </w:rPr>
              <w:t>1</w:t>
            </w:r>
          </w:p>
        </w:tc>
        <w:tc>
          <w:tcPr>
            <w:tcW w:w="1964" w:type="dxa"/>
            <w:tcBorders>
              <w:top w:val="single" w:sz="4" w:space="0" w:color="auto"/>
              <w:left w:val="single" w:sz="4" w:space="0" w:color="auto"/>
            </w:tcBorders>
            <w:shd w:val="clear" w:color="auto" w:fill="FFFFFF"/>
            <w:vAlign w:val="center"/>
          </w:tcPr>
          <w:p w14:paraId="5B237345" w14:textId="77777777" w:rsidR="00AD7EA8" w:rsidRPr="00AD7EA8" w:rsidRDefault="00AD7EA8" w:rsidP="00AD7EA8">
            <w:pPr>
              <w:snapToGrid/>
              <w:spacing w:before="0" w:line="220" w:lineRule="exact"/>
              <w:jc w:val="center"/>
              <w:rPr>
                <w:rFonts w:eastAsiaTheme="minorHAnsi" w:cstheme="minorBidi"/>
                <w:sz w:val="20"/>
                <w:szCs w:val="20"/>
                <w:lang w:eastAsia="en-US"/>
              </w:rPr>
            </w:pPr>
            <w:r w:rsidRPr="00AD7EA8">
              <w:rPr>
                <w:rFonts w:eastAsiaTheme="minorHAnsi" w:cstheme="minorBidi"/>
                <w:sz w:val="20"/>
                <w:szCs w:val="20"/>
                <w:lang w:eastAsia="en-US"/>
              </w:rPr>
              <w:t>2</w:t>
            </w:r>
          </w:p>
        </w:tc>
        <w:tc>
          <w:tcPr>
            <w:tcW w:w="605" w:type="dxa"/>
            <w:tcBorders>
              <w:top w:val="single" w:sz="4" w:space="0" w:color="auto"/>
              <w:left w:val="single" w:sz="4" w:space="0" w:color="auto"/>
            </w:tcBorders>
            <w:shd w:val="clear" w:color="auto" w:fill="FFFFFF"/>
            <w:vAlign w:val="center"/>
          </w:tcPr>
          <w:p w14:paraId="7A0A12E0" w14:textId="77777777" w:rsidR="00AD7EA8" w:rsidRPr="00AD7EA8" w:rsidRDefault="00AD7EA8" w:rsidP="00AD7EA8">
            <w:pPr>
              <w:snapToGrid/>
              <w:spacing w:before="0" w:line="220" w:lineRule="exact"/>
              <w:jc w:val="center"/>
              <w:rPr>
                <w:rFonts w:eastAsiaTheme="minorHAnsi" w:cstheme="minorBidi"/>
                <w:sz w:val="20"/>
                <w:szCs w:val="20"/>
                <w:lang w:eastAsia="en-US"/>
              </w:rPr>
            </w:pPr>
            <w:r w:rsidRPr="00AD7EA8">
              <w:rPr>
                <w:rFonts w:eastAsiaTheme="minorHAnsi" w:cstheme="minorBidi"/>
                <w:sz w:val="20"/>
                <w:szCs w:val="20"/>
                <w:lang w:eastAsia="en-US"/>
              </w:rPr>
              <w:t>3</w:t>
            </w:r>
          </w:p>
        </w:tc>
        <w:tc>
          <w:tcPr>
            <w:tcW w:w="1663" w:type="dxa"/>
            <w:tcBorders>
              <w:top w:val="single" w:sz="4" w:space="0" w:color="auto"/>
              <w:left w:val="single" w:sz="4" w:space="0" w:color="auto"/>
            </w:tcBorders>
            <w:shd w:val="clear" w:color="auto" w:fill="FFFFFF"/>
            <w:vAlign w:val="center"/>
          </w:tcPr>
          <w:p w14:paraId="6F832265" w14:textId="77777777" w:rsidR="00AD7EA8" w:rsidRPr="00AD7EA8" w:rsidRDefault="00AD7EA8" w:rsidP="00AD7EA8">
            <w:pPr>
              <w:snapToGrid/>
              <w:spacing w:before="0" w:line="220" w:lineRule="exact"/>
              <w:jc w:val="center"/>
              <w:rPr>
                <w:rFonts w:eastAsiaTheme="minorHAnsi" w:cstheme="minorBidi"/>
                <w:sz w:val="20"/>
                <w:szCs w:val="20"/>
                <w:lang w:eastAsia="en-US"/>
              </w:rPr>
            </w:pPr>
            <w:r w:rsidRPr="00AD7EA8">
              <w:rPr>
                <w:rFonts w:eastAsiaTheme="minorHAnsi" w:cstheme="minorBidi"/>
                <w:sz w:val="20"/>
                <w:szCs w:val="20"/>
                <w:lang w:eastAsia="en-US"/>
              </w:rPr>
              <w:t>4</w:t>
            </w:r>
          </w:p>
        </w:tc>
        <w:tc>
          <w:tcPr>
            <w:tcW w:w="850" w:type="dxa"/>
            <w:tcBorders>
              <w:top w:val="single" w:sz="4" w:space="0" w:color="auto"/>
              <w:left w:val="single" w:sz="4" w:space="0" w:color="auto"/>
            </w:tcBorders>
            <w:shd w:val="clear" w:color="auto" w:fill="FFFFFF"/>
            <w:vAlign w:val="center"/>
          </w:tcPr>
          <w:p w14:paraId="14CB62D2" w14:textId="77777777" w:rsidR="00AD7EA8" w:rsidRPr="00AD7EA8" w:rsidRDefault="00AD7EA8" w:rsidP="00AD7EA8">
            <w:pPr>
              <w:snapToGrid/>
              <w:spacing w:before="0" w:line="220" w:lineRule="exact"/>
              <w:jc w:val="center"/>
              <w:rPr>
                <w:rFonts w:eastAsiaTheme="minorHAnsi" w:cstheme="minorBidi"/>
                <w:sz w:val="20"/>
                <w:szCs w:val="20"/>
                <w:lang w:eastAsia="en-US"/>
              </w:rPr>
            </w:pPr>
            <w:r w:rsidRPr="00AD7EA8">
              <w:rPr>
                <w:rFonts w:eastAsiaTheme="minorHAnsi" w:cstheme="minorBidi"/>
                <w:sz w:val="20"/>
                <w:szCs w:val="20"/>
                <w:lang w:eastAsia="en-US"/>
              </w:rPr>
              <w:t>5</w:t>
            </w:r>
          </w:p>
        </w:tc>
        <w:tc>
          <w:tcPr>
            <w:tcW w:w="1276" w:type="dxa"/>
            <w:tcBorders>
              <w:top w:val="single" w:sz="4" w:space="0" w:color="auto"/>
              <w:left w:val="single" w:sz="4" w:space="0" w:color="auto"/>
            </w:tcBorders>
            <w:shd w:val="clear" w:color="auto" w:fill="FFFFFF"/>
            <w:vAlign w:val="center"/>
          </w:tcPr>
          <w:p w14:paraId="599ADBF1" w14:textId="77777777" w:rsidR="00AD7EA8" w:rsidRPr="00AD7EA8" w:rsidRDefault="00AD7EA8" w:rsidP="00AD7EA8">
            <w:pPr>
              <w:snapToGrid/>
              <w:spacing w:before="0" w:line="220" w:lineRule="exact"/>
              <w:jc w:val="center"/>
              <w:rPr>
                <w:rFonts w:eastAsiaTheme="minorHAnsi" w:cstheme="minorBidi"/>
                <w:sz w:val="20"/>
                <w:szCs w:val="20"/>
                <w:lang w:eastAsia="en-US"/>
              </w:rPr>
            </w:pPr>
            <w:r w:rsidRPr="00AD7EA8">
              <w:rPr>
                <w:rFonts w:eastAsiaTheme="minorHAnsi" w:cstheme="minorBidi"/>
                <w:sz w:val="20"/>
                <w:szCs w:val="20"/>
                <w:lang w:eastAsia="en-US"/>
              </w:rPr>
              <w:t>6</w:t>
            </w:r>
          </w:p>
        </w:tc>
        <w:tc>
          <w:tcPr>
            <w:tcW w:w="1842" w:type="dxa"/>
            <w:tcBorders>
              <w:top w:val="single" w:sz="4" w:space="0" w:color="auto"/>
              <w:left w:val="single" w:sz="4" w:space="0" w:color="auto"/>
            </w:tcBorders>
            <w:shd w:val="clear" w:color="auto" w:fill="FFFFFF"/>
            <w:vAlign w:val="center"/>
          </w:tcPr>
          <w:p w14:paraId="24F49B99" w14:textId="77777777" w:rsidR="00AD7EA8" w:rsidRPr="00AD7EA8" w:rsidRDefault="00AD7EA8" w:rsidP="00AD7EA8">
            <w:pPr>
              <w:snapToGrid/>
              <w:spacing w:before="0" w:line="220" w:lineRule="exact"/>
              <w:jc w:val="center"/>
              <w:rPr>
                <w:rFonts w:eastAsiaTheme="minorHAnsi" w:cstheme="minorBidi"/>
                <w:sz w:val="20"/>
                <w:szCs w:val="20"/>
                <w:lang w:eastAsia="en-US"/>
              </w:rPr>
            </w:pPr>
            <w:r w:rsidRPr="00AD7EA8">
              <w:rPr>
                <w:rFonts w:eastAsiaTheme="minorHAnsi" w:cstheme="minorBidi"/>
                <w:sz w:val="20"/>
                <w:szCs w:val="20"/>
                <w:lang w:eastAsia="en-US"/>
              </w:rPr>
              <w:t>7</w:t>
            </w:r>
          </w:p>
        </w:tc>
        <w:tc>
          <w:tcPr>
            <w:tcW w:w="1276" w:type="dxa"/>
            <w:tcBorders>
              <w:top w:val="single" w:sz="4" w:space="0" w:color="auto"/>
              <w:left w:val="single" w:sz="4" w:space="0" w:color="auto"/>
              <w:right w:val="single" w:sz="4" w:space="0" w:color="auto"/>
            </w:tcBorders>
            <w:shd w:val="clear" w:color="auto" w:fill="FFFFFF"/>
            <w:vAlign w:val="center"/>
          </w:tcPr>
          <w:p w14:paraId="5701F766" w14:textId="77777777" w:rsidR="00AD7EA8" w:rsidRPr="00AD7EA8" w:rsidRDefault="00AD7EA8" w:rsidP="00AD7EA8">
            <w:pPr>
              <w:snapToGrid/>
              <w:spacing w:before="0" w:line="220" w:lineRule="exact"/>
              <w:jc w:val="center"/>
              <w:rPr>
                <w:rFonts w:eastAsiaTheme="minorHAnsi" w:cstheme="minorBidi"/>
                <w:sz w:val="20"/>
                <w:szCs w:val="20"/>
                <w:lang w:eastAsia="en-US"/>
              </w:rPr>
            </w:pPr>
            <w:r w:rsidRPr="00AD7EA8">
              <w:rPr>
                <w:rFonts w:eastAsiaTheme="minorHAnsi" w:cstheme="minorBidi"/>
                <w:sz w:val="20"/>
                <w:szCs w:val="20"/>
                <w:lang w:eastAsia="en-US"/>
              </w:rPr>
              <w:t>8</w:t>
            </w:r>
          </w:p>
        </w:tc>
      </w:tr>
      <w:tr w:rsidR="00AD7EA8" w:rsidRPr="00AD7EA8" w14:paraId="605657C4" w14:textId="77777777" w:rsidTr="00D97334">
        <w:trPr>
          <w:trHeight w:hRule="exact" w:val="336"/>
        </w:trPr>
        <w:tc>
          <w:tcPr>
            <w:tcW w:w="9932" w:type="dxa"/>
            <w:gridSpan w:val="8"/>
            <w:tcBorders>
              <w:top w:val="single" w:sz="4" w:space="0" w:color="auto"/>
              <w:left w:val="single" w:sz="4" w:space="0" w:color="auto"/>
              <w:right w:val="single" w:sz="4" w:space="0" w:color="auto"/>
            </w:tcBorders>
            <w:shd w:val="clear" w:color="auto" w:fill="FFFFFF"/>
            <w:vAlign w:val="bottom"/>
          </w:tcPr>
          <w:p w14:paraId="31BAA4F0" w14:textId="77777777" w:rsidR="00AD7EA8" w:rsidRPr="00AD7EA8" w:rsidRDefault="00AD7EA8" w:rsidP="00AD7EA8">
            <w:pPr>
              <w:snapToGrid/>
              <w:spacing w:before="0" w:line="259" w:lineRule="auto"/>
              <w:jc w:val="left"/>
              <w:rPr>
                <w:rFonts w:eastAsiaTheme="minorHAnsi" w:cstheme="minorBidi"/>
                <w:sz w:val="20"/>
                <w:szCs w:val="20"/>
                <w:lang w:eastAsia="en-US"/>
              </w:rPr>
            </w:pPr>
            <w:r w:rsidRPr="00AD7EA8">
              <w:rPr>
                <w:rFonts w:eastAsia="Arial" w:cs="Arial"/>
                <w:i/>
                <w:iCs/>
                <w:color w:val="000000"/>
                <w:sz w:val="20"/>
                <w:szCs w:val="20"/>
                <w:lang w:bidi="ru-RU"/>
              </w:rPr>
              <w:t>Транспортные средства для грузоперевозок</w:t>
            </w:r>
          </w:p>
        </w:tc>
      </w:tr>
      <w:tr w:rsidR="00AD7EA8" w:rsidRPr="00AD7EA8" w14:paraId="661A115F" w14:textId="77777777" w:rsidTr="00D97334">
        <w:trPr>
          <w:trHeight w:hRule="exact" w:val="259"/>
        </w:trPr>
        <w:tc>
          <w:tcPr>
            <w:tcW w:w="456" w:type="dxa"/>
            <w:tcBorders>
              <w:top w:val="single" w:sz="4" w:space="0" w:color="auto"/>
              <w:left w:val="single" w:sz="4" w:space="0" w:color="auto"/>
            </w:tcBorders>
            <w:shd w:val="clear" w:color="auto" w:fill="FFFFFF"/>
          </w:tcPr>
          <w:p w14:paraId="6B71D19B"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1964" w:type="dxa"/>
            <w:tcBorders>
              <w:top w:val="single" w:sz="4" w:space="0" w:color="auto"/>
              <w:left w:val="single" w:sz="4" w:space="0" w:color="auto"/>
            </w:tcBorders>
            <w:shd w:val="clear" w:color="auto" w:fill="FFFFFF"/>
          </w:tcPr>
          <w:p w14:paraId="08830FEA"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605" w:type="dxa"/>
            <w:tcBorders>
              <w:top w:val="single" w:sz="4" w:space="0" w:color="auto"/>
              <w:left w:val="single" w:sz="4" w:space="0" w:color="auto"/>
            </w:tcBorders>
            <w:shd w:val="clear" w:color="auto" w:fill="FFFFFF"/>
          </w:tcPr>
          <w:p w14:paraId="27062700"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1663" w:type="dxa"/>
            <w:tcBorders>
              <w:top w:val="single" w:sz="4" w:space="0" w:color="auto"/>
              <w:left w:val="single" w:sz="4" w:space="0" w:color="auto"/>
            </w:tcBorders>
            <w:shd w:val="clear" w:color="auto" w:fill="FFFFFF"/>
          </w:tcPr>
          <w:p w14:paraId="3212FE2C"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850" w:type="dxa"/>
            <w:tcBorders>
              <w:top w:val="single" w:sz="4" w:space="0" w:color="auto"/>
              <w:left w:val="single" w:sz="4" w:space="0" w:color="auto"/>
            </w:tcBorders>
            <w:shd w:val="clear" w:color="auto" w:fill="FFFFFF"/>
          </w:tcPr>
          <w:p w14:paraId="1DADA94A"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1276" w:type="dxa"/>
            <w:tcBorders>
              <w:top w:val="single" w:sz="4" w:space="0" w:color="auto"/>
              <w:left w:val="single" w:sz="4" w:space="0" w:color="auto"/>
            </w:tcBorders>
            <w:shd w:val="clear" w:color="auto" w:fill="FFFFFF"/>
          </w:tcPr>
          <w:p w14:paraId="2A44446A"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1842" w:type="dxa"/>
            <w:tcBorders>
              <w:top w:val="single" w:sz="4" w:space="0" w:color="auto"/>
              <w:left w:val="single" w:sz="4" w:space="0" w:color="auto"/>
            </w:tcBorders>
            <w:shd w:val="clear" w:color="auto" w:fill="FFFFFF"/>
          </w:tcPr>
          <w:p w14:paraId="180169C2"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1276" w:type="dxa"/>
            <w:tcBorders>
              <w:top w:val="single" w:sz="4" w:space="0" w:color="auto"/>
              <w:left w:val="single" w:sz="4" w:space="0" w:color="auto"/>
              <w:right w:val="single" w:sz="4" w:space="0" w:color="auto"/>
            </w:tcBorders>
            <w:shd w:val="clear" w:color="auto" w:fill="FFFFFF"/>
          </w:tcPr>
          <w:p w14:paraId="0942E363"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r>
      <w:tr w:rsidR="00AD7EA8" w:rsidRPr="00AD7EA8" w14:paraId="23B9274C" w14:textId="77777777" w:rsidTr="00D97334">
        <w:trPr>
          <w:trHeight w:hRule="exact" w:val="269"/>
        </w:trPr>
        <w:tc>
          <w:tcPr>
            <w:tcW w:w="456" w:type="dxa"/>
            <w:tcBorders>
              <w:top w:val="single" w:sz="4" w:space="0" w:color="auto"/>
              <w:left w:val="single" w:sz="4" w:space="0" w:color="auto"/>
            </w:tcBorders>
            <w:shd w:val="clear" w:color="auto" w:fill="FFFFFF"/>
          </w:tcPr>
          <w:p w14:paraId="11196380"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1964" w:type="dxa"/>
            <w:tcBorders>
              <w:top w:val="single" w:sz="4" w:space="0" w:color="auto"/>
              <w:left w:val="single" w:sz="4" w:space="0" w:color="auto"/>
            </w:tcBorders>
            <w:shd w:val="clear" w:color="auto" w:fill="FFFFFF"/>
          </w:tcPr>
          <w:p w14:paraId="160ACDE4"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605" w:type="dxa"/>
            <w:tcBorders>
              <w:top w:val="single" w:sz="4" w:space="0" w:color="auto"/>
              <w:left w:val="single" w:sz="4" w:space="0" w:color="auto"/>
            </w:tcBorders>
            <w:shd w:val="clear" w:color="auto" w:fill="FFFFFF"/>
          </w:tcPr>
          <w:p w14:paraId="378953A2"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1663" w:type="dxa"/>
            <w:tcBorders>
              <w:top w:val="single" w:sz="4" w:space="0" w:color="auto"/>
              <w:left w:val="single" w:sz="4" w:space="0" w:color="auto"/>
            </w:tcBorders>
            <w:shd w:val="clear" w:color="auto" w:fill="FFFFFF"/>
          </w:tcPr>
          <w:p w14:paraId="2A5A4359"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850" w:type="dxa"/>
            <w:tcBorders>
              <w:top w:val="single" w:sz="4" w:space="0" w:color="auto"/>
              <w:left w:val="single" w:sz="4" w:space="0" w:color="auto"/>
            </w:tcBorders>
            <w:shd w:val="clear" w:color="auto" w:fill="FFFFFF"/>
          </w:tcPr>
          <w:p w14:paraId="63D66A79"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1276" w:type="dxa"/>
            <w:tcBorders>
              <w:top w:val="single" w:sz="4" w:space="0" w:color="auto"/>
              <w:left w:val="single" w:sz="4" w:space="0" w:color="auto"/>
            </w:tcBorders>
            <w:shd w:val="clear" w:color="auto" w:fill="FFFFFF"/>
          </w:tcPr>
          <w:p w14:paraId="33BF8630"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1842" w:type="dxa"/>
            <w:tcBorders>
              <w:top w:val="single" w:sz="4" w:space="0" w:color="auto"/>
              <w:left w:val="single" w:sz="4" w:space="0" w:color="auto"/>
            </w:tcBorders>
            <w:shd w:val="clear" w:color="auto" w:fill="FFFFFF"/>
          </w:tcPr>
          <w:p w14:paraId="558BBE4C"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1276" w:type="dxa"/>
            <w:tcBorders>
              <w:top w:val="single" w:sz="4" w:space="0" w:color="auto"/>
              <w:left w:val="single" w:sz="4" w:space="0" w:color="auto"/>
              <w:right w:val="single" w:sz="4" w:space="0" w:color="auto"/>
            </w:tcBorders>
            <w:shd w:val="clear" w:color="auto" w:fill="FFFFFF"/>
          </w:tcPr>
          <w:p w14:paraId="6D1041CC"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r>
      <w:tr w:rsidR="00AD7EA8" w:rsidRPr="00AD7EA8" w14:paraId="6B338EDC" w14:textId="77777777" w:rsidTr="00D97334">
        <w:trPr>
          <w:trHeight w:hRule="exact" w:val="346"/>
        </w:trPr>
        <w:tc>
          <w:tcPr>
            <w:tcW w:w="456" w:type="dxa"/>
            <w:tcBorders>
              <w:top w:val="single" w:sz="4" w:space="0" w:color="auto"/>
              <w:left w:val="single" w:sz="4" w:space="0" w:color="auto"/>
              <w:bottom w:val="single" w:sz="4" w:space="0" w:color="auto"/>
            </w:tcBorders>
            <w:shd w:val="clear" w:color="auto" w:fill="FFFFFF"/>
          </w:tcPr>
          <w:p w14:paraId="11254F93"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1964" w:type="dxa"/>
            <w:tcBorders>
              <w:top w:val="single" w:sz="4" w:space="0" w:color="auto"/>
              <w:left w:val="single" w:sz="4" w:space="0" w:color="auto"/>
              <w:bottom w:val="single" w:sz="4" w:space="0" w:color="auto"/>
            </w:tcBorders>
            <w:shd w:val="clear" w:color="auto" w:fill="FFFFFF"/>
            <w:vAlign w:val="center"/>
          </w:tcPr>
          <w:p w14:paraId="5F6A8062" w14:textId="77777777" w:rsidR="00AD7EA8" w:rsidRPr="00AD7EA8" w:rsidRDefault="00AD7EA8" w:rsidP="00AD7EA8">
            <w:pPr>
              <w:snapToGrid/>
              <w:spacing w:before="0" w:line="220" w:lineRule="exact"/>
              <w:jc w:val="left"/>
              <w:rPr>
                <w:rFonts w:eastAsiaTheme="minorHAnsi" w:cstheme="minorBidi"/>
                <w:sz w:val="20"/>
                <w:szCs w:val="20"/>
                <w:lang w:eastAsia="en-US"/>
              </w:rPr>
            </w:pPr>
            <w:r w:rsidRPr="00AD7EA8">
              <w:rPr>
                <w:rFonts w:eastAsiaTheme="minorHAnsi" w:cstheme="minorBidi"/>
                <w:sz w:val="20"/>
                <w:szCs w:val="20"/>
                <w:lang w:eastAsia="en-US"/>
              </w:rPr>
              <w:t>ИТОГО:</w:t>
            </w:r>
          </w:p>
        </w:tc>
        <w:tc>
          <w:tcPr>
            <w:tcW w:w="605" w:type="dxa"/>
            <w:tcBorders>
              <w:top w:val="single" w:sz="4" w:space="0" w:color="auto"/>
              <w:left w:val="single" w:sz="4" w:space="0" w:color="auto"/>
              <w:bottom w:val="single" w:sz="4" w:space="0" w:color="auto"/>
            </w:tcBorders>
            <w:shd w:val="clear" w:color="auto" w:fill="FFFFFF"/>
          </w:tcPr>
          <w:p w14:paraId="13CC2278"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1663" w:type="dxa"/>
            <w:tcBorders>
              <w:top w:val="single" w:sz="4" w:space="0" w:color="auto"/>
              <w:left w:val="single" w:sz="4" w:space="0" w:color="auto"/>
              <w:bottom w:val="single" w:sz="4" w:space="0" w:color="auto"/>
            </w:tcBorders>
            <w:shd w:val="clear" w:color="auto" w:fill="FFFFFF"/>
          </w:tcPr>
          <w:p w14:paraId="19531A88"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850" w:type="dxa"/>
            <w:tcBorders>
              <w:top w:val="single" w:sz="4" w:space="0" w:color="auto"/>
              <w:left w:val="single" w:sz="4" w:space="0" w:color="auto"/>
              <w:bottom w:val="single" w:sz="4" w:space="0" w:color="auto"/>
            </w:tcBorders>
            <w:shd w:val="clear" w:color="auto" w:fill="FFFFFF"/>
          </w:tcPr>
          <w:p w14:paraId="242D8B14"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1276" w:type="dxa"/>
            <w:tcBorders>
              <w:top w:val="single" w:sz="4" w:space="0" w:color="auto"/>
              <w:left w:val="single" w:sz="4" w:space="0" w:color="auto"/>
              <w:bottom w:val="single" w:sz="4" w:space="0" w:color="auto"/>
            </w:tcBorders>
            <w:shd w:val="clear" w:color="auto" w:fill="FFFFFF"/>
          </w:tcPr>
          <w:p w14:paraId="023D5689"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1842" w:type="dxa"/>
            <w:tcBorders>
              <w:top w:val="single" w:sz="4" w:space="0" w:color="auto"/>
              <w:left w:val="single" w:sz="4" w:space="0" w:color="auto"/>
              <w:bottom w:val="single" w:sz="4" w:space="0" w:color="auto"/>
            </w:tcBorders>
            <w:shd w:val="clear" w:color="auto" w:fill="FFFFFF"/>
          </w:tcPr>
          <w:p w14:paraId="062D7833"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1968F960" w14:textId="77777777" w:rsidR="00AD7EA8" w:rsidRPr="00AD7EA8" w:rsidRDefault="00AD7EA8" w:rsidP="00AD7EA8">
            <w:pPr>
              <w:snapToGrid/>
              <w:spacing w:before="0" w:after="160" w:line="259" w:lineRule="auto"/>
              <w:jc w:val="left"/>
              <w:rPr>
                <w:rFonts w:eastAsiaTheme="minorHAnsi" w:cstheme="minorBidi"/>
                <w:sz w:val="20"/>
                <w:szCs w:val="20"/>
                <w:lang w:eastAsia="en-US"/>
              </w:rPr>
            </w:pPr>
          </w:p>
        </w:tc>
      </w:tr>
    </w:tbl>
    <w:p w14:paraId="33FC8B51" w14:textId="77777777" w:rsidR="00AD7EA8" w:rsidRPr="00AD7EA8" w:rsidRDefault="00AD7EA8" w:rsidP="00AD7EA8">
      <w:pPr>
        <w:snapToGrid/>
        <w:spacing w:before="0"/>
        <w:jc w:val="left"/>
        <w:rPr>
          <w:rFonts w:eastAsiaTheme="minorHAnsi" w:cstheme="minorBidi"/>
          <w:b/>
          <w:sz w:val="20"/>
          <w:szCs w:val="20"/>
          <w:lang w:eastAsia="en-US"/>
        </w:rPr>
      </w:pPr>
    </w:p>
    <w:p w14:paraId="7A79682E" w14:textId="77777777" w:rsidR="00AD7EA8" w:rsidRPr="00AD7EA8" w:rsidRDefault="00AD7EA8" w:rsidP="00AD7EA8">
      <w:pPr>
        <w:tabs>
          <w:tab w:val="left" w:pos="426"/>
        </w:tabs>
        <w:snapToGrid/>
        <w:spacing w:after="160"/>
        <w:jc w:val="left"/>
        <w:rPr>
          <w:rFonts w:eastAsiaTheme="minorHAnsi" w:cstheme="minorBidi"/>
          <w:iCs/>
          <w:sz w:val="20"/>
          <w:szCs w:val="20"/>
          <w:lang w:eastAsia="en-US"/>
        </w:rPr>
      </w:pPr>
      <w:r w:rsidRPr="00AD7EA8">
        <w:rPr>
          <w:rFonts w:eastAsiaTheme="minorHAnsi" w:cstheme="minorBidi"/>
          <w:b/>
          <w:iCs/>
          <w:sz w:val="20"/>
          <w:szCs w:val="20"/>
          <w:lang w:eastAsia="en-US"/>
        </w:rPr>
        <w:t xml:space="preserve">Руководитель </w:t>
      </w:r>
      <w:proofErr w:type="gramStart"/>
      <w:r w:rsidRPr="00AD7EA8">
        <w:rPr>
          <w:rFonts w:eastAsiaTheme="minorHAnsi" w:cstheme="minorBidi"/>
          <w:b/>
          <w:iCs/>
          <w:sz w:val="20"/>
          <w:szCs w:val="20"/>
          <w:lang w:eastAsia="en-US"/>
        </w:rPr>
        <w:t>организации:_</w:t>
      </w:r>
      <w:proofErr w:type="gramEnd"/>
      <w:r w:rsidRPr="00AD7EA8">
        <w:rPr>
          <w:rFonts w:eastAsiaTheme="minorHAnsi" w:cstheme="minorBidi"/>
          <w:b/>
          <w:iCs/>
          <w:sz w:val="20"/>
          <w:szCs w:val="20"/>
          <w:lang w:eastAsia="en-US"/>
        </w:rPr>
        <w:t>_____________</w:t>
      </w:r>
      <w:proofErr w:type="spellStart"/>
      <w:r w:rsidRPr="00AD7EA8">
        <w:rPr>
          <w:rFonts w:eastAsiaTheme="minorHAnsi" w:cstheme="minorBidi"/>
          <w:b/>
          <w:iCs/>
          <w:sz w:val="20"/>
          <w:szCs w:val="20"/>
          <w:lang w:eastAsia="en-US"/>
        </w:rPr>
        <w:t>Подп</w:t>
      </w:r>
      <w:proofErr w:type="spellEnd"/>
      <w:r w:rsidRPr="00AD7EA8">
        <w:rPr>
          <w:rFonts w:eastAsiaTheme="minorHAnsi" w:cstheme="minorBidi"/>
          <w:b/>
          <w:iCs/>
          <w:sz w:val="20"/>
          <w:szCs w:val="20"/>
          <w:lang w:eastAsia="en-US"/>
        </w:rPr>
        <w:t>._________________ФИО</w:t>
      </w:r>
      <w:r w:rsidRPr="00AD7EA8">
        <w:rPr>
          <w:rFonts w:eastAsiaTheme="minorHAnsi" w:cstheme="minorBidi"/>
          <w:iCs/>
          <w:sz w:val="20"/>
          <w:szCs w:val="20"/>
          <w:lang w:eastAsia="en-US"/>
        </w:rPr>
        <w:t>.</w:t>
      </w:r>
    </w:p>
    <w:p w14:paraId="1E9EB109" w14:textId="77777777" w:rsidR="00AD7EA8" w:rsidRDefault="00AD7EA8" w:rsidP="00AD7EA8">
      <w:pPr>
        <w:pBdr>
          <w:bottom w:val="single" w:sz="4" w:space="1" w:color="auto"/>
        </w:pBdr>
        <w:shd w:val="clear" w:color="auto" w:fill="D9D9D9" w:themeFill="background1" w:themeFillShade="D9"/>
        <w:tabs>
          <w:tab w:val="left" w:pos="7088"/>
        </w:tabs>
        <w:spacing w:before="0"/>
        <w:rPr>
          <w:rFonts w:eastAsiaTheme="minorHAnsi"/>
          <w:sz w:val="22"/>
          <w:szCs w:val="22"/>
          <w:lang w:eastAsia="en-US"/>
        </w:rPr>
      </w:pPr>
      <w:r>
        <w:rPr>
          <w:rFonts w:eastAsiaTheme="minorHAnsi"/>
          <w:sz w:val="22"/>
          <w:szCs w:val="22"/>
          <w:lang w:eastAsia="en-US"/>
        </w:rPr>
        <w:t>конец формы</w:t>
      </w:r>
    </w:p>
    <w:p w14:paraId="48FA77B7" w14:textId="77777777" w:rsidR="00AD7EA8" w:rsidRDefault="00AD7EA8" w:rsidP="00AD7EA8">
      <w:pPr>
        <w:pStyle w:val="20"/>
        <w:keepNext w:val="0"/>
        <w:pageBreakBefore/>
        <w:widowControl w:val="0"/>
        <w:numPr>
          <w:ilvl w:val="0"/>
          <w:numId w:val="0"/>
        </w:numPr>
        <w:tabs>
          <w:tab w:val="left" w:pos="7088"/>
        </w:tabs>
        <w:spacing w:before="0" w:after="0"/>
        <w:jc w:val="both"/>
        <w:rPr>
          <w:b/>
          <w:sz w:val="22"/>
          <w:szCs w:val="22"/>
        </w:rPr>
      </w:pPr>
      <w:bookmarkStart w:id="282" w:name="_Toc219882382"/>
      <w:r>
        <w:rPr>
          <w:b/>
          <w:sz w:val="22"/>
          <w:szCs w:val="22"/>
        </w:rPr>
        <w:lastRenderedPageBreak/>
        <w:t>Форма –сведения по законченным или находящимся в процессе разбирательства в административных, судебных органах, которые имели место за последние три года до дачи подачи заявки</w:t>
      </w:r>
      <w:bookmarkEnd w:id="282"/>
    </w:p>
    <w:p w14:paraId="4BCF9254" w14:textId="77777777" w:rsidR="00AD7EA8" w:rsidRDefault="00AD7EA8" w:rsidP="00AD7EA8">
      <w:pPr>
        <w:keepNext/>
        <w:pBdr>
          <w:top w:val="single" w:sz="4" w:space="1" w:color="auto"/>
        </w:pBdr>
        <w:shd w:val="clear" w:color="auto" w:fill="D9D9D9" w:themeFill="background1" w:themeFillShade="D9"/>
        <w:tabs>
          <w:tab w:val="left" w:pos="7088"/>
        </w:tabs>
        <w:spacing w:before="0"/>
        <w:rPr>
          <w:rFonts w:eastAsiaTheme="minorHAnsi"/>
          <w:sz w:val="22"/>
          <w:szCs w:val="22"/>
          <w:lang w:eastAsia="en-US"/>
        </w:rPr>
      </w:pPr>
      <w:r>
        <w:rPr>
          <w:rFonts w:eastAsiaTheme="minorHAnsi"/>
          <w:sz w:val="22"/>
          <w:szCs w:val="22"/>
          <w:lang w:eastAsia="en-US"/>
        </w:rPr>
        <w:t>начало формы</w:t>
      </w:r>
    </w:p>
    <w:p w14:paraId="752D7B1A" w14:textId="77777777" w:rsidR="00AD7EA8" w:rsidRPr="006F0A91" w:rsidRDefault="00AD7EA8" w:rsidP="00AD7EA8">
      <w:pPr>
        <w:tabs>
          <w:tab w:val="left" w:pos="7088"/>
        </w:tabs>
        <w:spacing w:before="0"/>
        <w:jc w:val="right"/>
        <w:rPr>
          <w:sz w:val="20"/>
          <w:szCs w:val="20"/>
        </w:rPr>
      </w:pPr>
      <w:r w:rsidRPr="006F0A91">
        <w:rPr>
          <w:sz w:val="20"/>
          <w:szCs w:val="20"/>
        </w:rPr>
        <w:t>Приложение 5 к Коммерческому предложению</w:t>
      </w:r>
    </w:p>
    <w:p w14:paraId="6CD8856F" w14:textId="77777777" w:rsidR="006F0A91" w:rsidRDefault="006F0A91" w:rsidP="00AD7EA8">
      <w:pPr>
        <w:snapToGrid/>
        <w:spacing w:before="0"/>
        <w:jc w:val="center"/>
        <w:rPr>
          <w:rFonts w:eastAsiaTheme="minorHAnsi" w:cstheme="minorBidi"/>
          <w:b/>
          <w:sz w:val="20"/>
          <w:szCs w:val="20"/>
          <w:lang w:eastAsia="en-US"/>
        </w:rPr>
      </w:pPr>
    </w:p>
    <w:p w14:paraId="4983F03B" w14:textId="77777777" w:rsidR="00AD7EA8" w:rsidRPr="00AD7EA8" w:rsidRDefault="00AD7EA8" w:rsidP="00AD7EA8">
      <w:pPr>
        <w:snapToGrid/>
        <w:spacing w:before="0"/>
        <w:jc w:val="center"/>
        <w:rPr>
          <w:rFonts w:eastAsiaTheme="minorHAnsi" w:cstheme="minorBidi"/>
          <w:b/>
          <w:sz w:val="20"/>
          <w:szCs w:val="20"/>
          <w:lang w:eastAsia="en-US"/>
        </w:rPr>
      </w:pPr>
      <w:r w:rsidRPr="00AD7EA8">
        <w:rPr>
          <w:rFonts w:eastAsiaTheme="minorHAnsi" w:cstheme="minorBidi"/>
          <w:b/>
          <w:sz w:val="20"/>
          <w:szCs w:val="20"/>
          <w:lang w:eastAsia="en-US"/>
        </w:rPr>
        <w:t xml:space="preserve">Сведения </w:t>
      </w:r>
    </w:p>
    <w:p w14:paraId="65A3D97A" w14:textId="77777777" w:rsidR="00AD7EA8" w:rsidRPr="00AD7EA8" w:rsidRDefault="00AD7EA8" w:rsidP="00AD7EA8">
      <w:pPr>
        <w:snapToGrid/>
        <w:spacing w:before="0"/>
        <w:jc w:val="center"/>
        <w:rPr>
          <w:rFonts w:eastAsiaTheme="minorHAnsi" w:cstheme="minorBidi"/>
          <w:b/>
          <w:sz w:val="20"/>
          <w:szCs w:val="20"/>
          <w:lang w:eastAsia="en-US"/>
        </w:rPr>
      </w:pPr>
      <w:r w:rsidRPr="00AD7EA8">
        <w:rPr>
          <w:rFonts w:eastAsiaTheme="minorHAnsi" w:cstheme="minorBidi"/>
          <w:b/>
          <w:sz w:val="20"/>
          <w:szCs w:val="20"/>
          <w:lang w:eastAsia="en-US"/>
        </w:rPr>
        <w:t>по законченным или находящимся в процессе разбирательства в административных, судебных, третейских органах, которые имели место за последние три года до даты подачи заявки</w:t>
      </w:r>
    </w:p>
    <w:p w14:paraId="59DB198D" w14:textId="77777777" w:rsidR="00AD7EA8" w:rsidRPr="00AD7EA8" w:rsidRDefault="00AD7EA8" w:rsidP="00AD7EA8">
      <w:pPr>
        <w:snapToGrid/>
        <w:spacing w:before="0"/>
        <w:rPr>
          <w:rFonts w:eastAsiaTheme="minorHAnsi" w:cstheme="minorBidi"/>
          <w:b/>
          <w:sz w:val="20"/>
          <w:szCs w:val="20"/>
          <w:lang w:eastAsia="en-US"/>
        </w:rPr>
      </w:pPr>
    </w:p>
    <w:p w14:paraId="45701635" w14:textId="77777777" w:rsidR="00AD7EA8" w:rsidRPr="00AD7EA8" w:rsidRDefault="00AD7EA8" w:rsidP="00AD7EA8">
      <w:pPr>
        <w:snapToGrid/>
        <w:spacing w:before="0"/>
        <w:rPr>
          <w:rFonts w:eastAsiaTheme="minorHAnsi" w:cstheme="minorBidi"/>
          <w:b/>
          <w:sz w:val="20"/>
          <w:szCs w:val="20"/>
          <w:lang w:eastAsia="en-US"/>
        </w:rPr>
      </w:pPr>
      <w:r w:rsidRPr="00AD7EA8">
        <w:rPr>
          <w:rFonts w:eastAsiaTheme="minorHAnsi" w:cstheme="minorBidi"/>
          <w:sz w:val="20"/>
          <w:szCs w:val="20"/>
          <w:lang w:eastAsia="en-US"/>
        </w:rPr>
        <w:t>Дата составления: «_____» _________ 20___г.</w:t>
      </w:r>
    </w:p>
    <w:p w14:paraId="7810BCE0" w14:textId="77777777" w:rsidR="00AD7EA8" w:rsidRPr="00AD7EA8" w:rsidRDefault="00AD7EA8" w:rsidP="00AD7EA8">
      <w:pPr>
        <w:snapToGrid/>
        <w:spacing w:before="0"/>
        <w:rPr>
          <w:rFonts w:eastAsiaTheme="minorHAnsi" w:cstheme="minorBidi"/>
          <w:b/>
          <w:sz w:val="20"/>
          <w:szCs w:val="20"/>
          <w:lang w:eastAsia="en-US"/>
        </w:rPr>
      </w:pPr>
    </w:p>
    <w:p w14:paraId="352AE479" w14:textId="77777777" w:rsidR="00AD7EA8" w:rsidRPr="00AD7EA8" w:rsidRDefault="00AD7EA8" w:rsidP="00AD7EA8">
      <w:pPr>
        <w:widowControl w:val="0"/>
        <w:tabs>
          <w:tab w:val="left" w:leader="underscore" w:pos="7803"/>
        </w:tabs>
        <w:snapToGrid/>
        <w:spacing w:before="0" w:line="210" w:lineRule="exact"/>
        <w:ind w:left="284"/>
        <w:jc w:val="left"/>
        <w:rPr>
          <w:rFonts w:eastAsiaTheme="minorHAnsi" w:cstheme="minorBidi"/>
          <w:color w:val="000000"/>
          <w:sz w:val="20"/>
          <w:szCs w:val="20"/>
          <w:shd w:val="clear" w:color="auto" w:fill="FFFFFF"/>
          <w:lang w:eastAsia="en-US"/>
        </w:rPr>
      </w:pPr>
      <w:r w:rsidRPr="00AD7EA8">
        <w:rPr>
          <w:rFonts w:eastAsia="Arial" w:cstheme="minorBidi"/>
          <w:iCs/>
          <w:sz w:val="20"/>
          <w:szCs w:val="20"/>
          <w:lang w:eastAsia="en-US"/>
        </w:rPr>
        <w:t>Наименование участника закупки</w:t>
      </w:r>
      <w:r w:rsidRPr="00AD7EA8">
        <w:rPr>
          <w:rFonts w:eastAsiaTheme="minorHAnsi" w:cstheme="minorBidi"/>
          <w:color w:val="000000"/>
          <w:sz w:val="20"/>
          <w:szCs w:val="20"/>
          <w:shd w:val="clear" w:color="auto" w:fill="FFFFFF"/>
          <w:lang w:eastAsia="en-US"/>
        </w:rPr>
        <w:tab/>
      </w:r>
    </w:p>
    <w:p w14:paraId="498BBC9D" w14:textId="77777777" w:rsidR="00AD7EA8" w:rsidRPr="00AD7EA8" w:rsidRDefault="00AD7EA8" w:rsidP="00AD7EA8">
      <w:pPr>
        <w:widowControl w:val="0"/>
        <w:tabs>
          <w:tab w:val="left" w:leader="underscore" w:pos="7803"/>
        </w:tabs>
        <w:snapToGrid/>
        <w:spacing w:before="0" w:line="210" w:lineRule="exact"/>
        <w:rPr>
          <w:rFonts w:eastAsia="Arial" w:cstheme="minorBidi"/>
          <w:i/>
          <w:iCs/>
          <w:sz w:val="20"/>
          <w:szCs w:val="20"/>
          <w:u w:val="single"/>
          <w:lang w:eastAsia="en-US"/>
        </w:rPr>
      </w:pPr>
    </w:p>
    <w:tbl>
      <w:tblPr>
        <w:tblOverlap w:val="never"/>
        <w:tblW w:w="10473" w:type="dxa"/>
        <w:jc w:val="center"/>
        <w:tblLayout w:type="fixed"/>
        <w:tblCellMar>
          <w:left w:w="10" w:type="dxa"/>
          <w:right w:w="10" w:type="dxa"/>
        </w:tblCellMar>
        <w:tblLook w:val="04A0" w:firstRow="1" w:lastRow="0" w:firstColumn="1" w:lastColumn="0" w:noHBand="0" w:noVBand="1"/>
      </w:tblPr>
      <w:tblGrid>
        <w:gridCol w:w="1277"/>
        <w:gridCol w:w="947"/>
        <w:gridCol w:w="1044"/>
        <w:gridCol w:w="1232"/>
        <w:gridCol w:w="1116"/>
        <w:gridCol w:w="1066"/>
        <w:gridCol w:w="1334"/>
        <w:gridCol w:w="1066"/>
        <w:gridCol w:w="1391"/>
      </w:tblGrid>
      <w:tr w:rsidR="00AD7EA8" w:rsidRPr="00AD7EA8" w14:paraId="71BB7194" w14:textId="77777777" w:rsidTr="00D97334">
        <w:trPr>
          <w:trHeight w:hRule="exact" w:val="546"/>
          <w:jc w:val="center"/>
        </w:trPr>
        <w:tc>
          <w:tcPr>
            <w:tcW w:w="1277" w:type="dxa"/>
            <w:vMerge w:val="restart"/>
            <w:tcBorders>
              <w:top w:val="single" w:sz="4" w:space="0" w:color="auto"/>
              <w:left w:val="single" w:sz="4" w:space="0" w:color="auto"/>
            </w:tcBorders>
            <w:shd w:val="clear" w:color="auto" w:fill="FFFFFF"/>
            <w:vAlign w:val="center"/>
          </w:tcPr>
          <w:p w14:paraId="10CFB7E4" w14:textId="77777777" w:rsidR="00AD7EA8" w:rsidRPr="00AD7EA8" w:rsidRDefault="00AD7EA8" w:rsidP="00AD7EA8">
            <w:pPr>
              <w:snapToGrid/>
              <w:spacing w:before="0"/>
              <w:jc w:val="center"/>
              <w:rPr>
                <w:rFonts w:eastAsiaTheme="minorHAnsi" w:cstheme="minorBidi"/>
                <w:sz w:val="20"/>
                <w:szCs w:val="20"/>
                <w:lang w:eastAsia="en-US" w:bidi="ru-RU"/>
              </w:rPr>
            </w:pPr>
            <w:r w:rsidRPr="00AD7EA8">
              <w:rPr>
                <w:rFonts w:eastAsiaTheme="minorHAnsi" w:cstheme="minorBidi"/>
                <w:bCs/>
                <w:sz w:val="20"/>
                <w:szCs w:val="20"/>
                <w:lang w:eastAsia="en-US" w:bidi="ru-RU"/>
              </w:rPr>
              <w:t>№ п/п</w:t>
            </w:r>
          </w:p>
        </w:tc>
        <w:tc>
          <w:tcPr>
            <w:tcW w:w="947" w:type="dxa"/>
            <w:vMerge w:val="restart"/>
            <w:tcBorders>
              <w:top w:val="single" w:sz="4" w:space="0" w:color="auto"/>
              <w:left w:val="single" w:sz="4" w:space="0" w:color="auto"/>
            </w:tcBorders>
            <w:shd w:val="clear" w:color="auto" w:fill="FFFFFF"/>
            <w:vAlign w:val="center"/>
          </w:tcPr>
          <w:p w14:paraId="0BCE6C0A" w14:textId="77777777" w:rsidR="00AD7EA8" w:rsidRPr="00AD7EA8" w:rsidRDefault="00AD7EA8" w:rsidP="00AD7EA8">
            <w:pPr>
              <w:snapToGrid/>
              <w:spacing w:before="0"/>
              <w:jc w:val="center"/>
              <w:rPr>
                <w:rFonts w:eastAsiaTheme="minorHAnsi" w:cstheme="minorBidi"/>
                <w:sz w:val="20"/>
                <w:szCs w:val="20"/>
                <w:lang w:eastAsia="en-US" w:bidi="ru-RU"/>
              </w:rPr>
            </w:pPr>
            <w:r w:rsidRPr="00AD7EA8">
              <w:rPr>
                <w:rFonts w:eastAsiaTheme="minorHAnsi" w:cstheme="minorBidi"/>
                <w:bCs/>
                <w:sz w:val="20"/>
                <w:szCs w:val="20"/>
                <w:lang w:eastAsia="en-US" w:bidi="ru-RU"/>
              </w:rPr>
              <w:t>Суд</w:t>
            </w:r>
          </w:p>
        </w:tc>
        <w:tc>
          <w:tcPr>
            <w:tcW w:w="2276" w:type="dxa"/>
            <w:gridSpan w:val="2"/>
            <w:tcBorders>
              <w:top w:val="single" w:sz="4" w:space="0" w:color="auto"/>
              <w:left w:val="single" w:sz="4" w:space="0" w:color="auto"/>
            </w:tcBorders>
            <w:shd w:val="clear" w:color="auto" w:fill="FFFFFF"/>
            <w:vAlign w:val="center"/>
          </w:tcPr>
          <w:p w14:paraId="091376AE" w14:textId="77777777" w:rsidR="00AD7EA8" w:rsidRPr="00AD7EA8" w:rsidRDefault="00AD7EA8" w:rsidP="00AD7EA8">
            <w:pPr>
              <w:snapToGrid/>
              <w:spacing w:before="0"/>
              <w:jc w:val="center"/>
              <w:rPr>
                <w:rFonts w:eastAsiaTheme="minorHAnsi" w:cstheme="minorBidi"/>
                <w:sz w:val="20"/>
                <w:szCs w:val="20"/>
                <w:lang w:eastAsia="en-US" w:bidi="ru-RU"/>
              </w:rPr>
            </w:pPr>
            <w:r w:rsidRPr="00AD7EA8">
              <w:rPr>
                <w:rFonts w:eastAsiaTheme="minorHAnsi" w:cstheme="minorBidi"/>
                <w:bCs/>
                <w:sz w:val="20"/>
                <w:szCs w:val="20"/>
                <w:lang w:eastAsia="en-US" w:bidi="ru-RU"/>
              </w:rPr>
              <w:t>Стороны</w:t>
            </w:r>
          </w:p>
        </w:tc>
        <w:tc>
          <w:tcPr>
            <w:tcW w:w="1116" w:type="dxa"/>
            <w:vMerge w:val="restart"/>
            <w:tcBorders>
              <w:top w:val="single" w:sz="4" w:space="0" w:color="auto"/>
              <w:left w:val="single" w:sz="4" w:space="0" w:color="auto"/>
            </w:tcBorders>
            <w:shd w:val="clear" w:color="auto" w:fill="FFFFFF"/>
            <w:vAlign w:val="center"/>
          </w:tcPr>
          <w:p w14:paraId="4ABCA9C8" w14:textId="77777777" w:rsidR="00AD7EA8" w:rsidRPr="00AD7EA8" w:rsidRDefault="00AD7EA8" w:rsidP="00AD7EA8">
            <w:pPr>
              <w:snapToGrid/>
              <w:spacing w:before="0"/>
              <w:jc w:val="center"/>
              <w:rPr>
                <w:rFonts w:eastAsiaTheme="minorHAnsi" w:cstheme="minorBidi"/>
                <w:sz w:val="20"/>
                <w:szCs w:val="20"/>
                <w:lang w:eastAsia="en-US" w:bidi="ru-RU"/>
              </w:rPr>
            </w:pPr>
            <w:r w:rsidRPr="00AD7EA8">
              <w:rPr>
                <w:rFonts w:eastAsiaTheme="minorHAnsi" w:cstheme="minorBidi"/>
                <w:bCs/>
                <w:sz w:val="20"/>
                <w:szCs w:val="20"/>
                <w:lang w:eastAsia="en-US" w:bidi="ru-RU"/>
              </w:rPr>
              <w:t>Предмет</w:t>
            </w:r>
            <w:r w:rsidRPr="00AD7EA8">
              <w:rPr>
                <w:rFonts w:eastAsiaTheme="minorHAnsi" w:cstheme="minorBidi"/>
                <w:bCs/>
                <w:sz w:val="20"/>
                <w:szCs w:val="20"/>
                <w:lang w:eastAsia="en-US" w:bidi="ru-RU"/>
              </w:rPr>
              <w:br/>
              <w:t>спора</w:t>
            </w:r>
          </w:p>
        </w:tc>
        <w:tc>
          <w:tcPr>
            <w:tcW w:w="1066" w:type="dxa"/>
            <w:vMerge w:val="restart"/>
            <w:tcBorders>
              <w:top w:val="single" w:sz="4" w:space="0" w:color="auto"/>
              <w:left w:val="single" w:sz="4" w:space="0" w:color="auto"/>
            </w:tcBorders>
            <w:shd w:val="clear" w:color="auto" w:fill="FFFFFF"/>
            <w:vAlign w:val="center"/>
          </w:tcPr>
          <w:p w14:paraId="42CA3CD1" w14:textId="77777777" w:rsidR="00AD7EA8" w:rsidRPr="00AD7EA8" w:rsidRDefault="00AD7EA8" w:rsidP="00AD7EA8">
            <w:pPr>
              <w:snapToGrid/>
              <w:spacing w:before="0"/>
              <w:jc w:val="center"/>
              <w:rPr>
                <w:rFonts w:eastAsiaTheme="minorHAnsi" w:cstheme="minorBidi"/>
                <w:sz w:val="20"/>
                <w:szCs w:val="20"/>
                <w:lang w:eastAsia="en-US" w:bidi="ru-RU"/>
              </w:rPr>
            </w:pPr>
            <w:r w:rsidRPr="00AD7EA8">
              <w:rPr>
                <w:rFonts w:eastAsiaTheme="minorHAnsi" w:cstheme="minorBidi"/>
                <w:bCs/>
                <w:sz w:val="20"/>
                <w:szCs w:val="20"/>
                <w:lang w:eastAsia="en-US" w:bidi="ru-RU"/>
              </w:rPr>
              <w:t>Год</w:t>
            </w:r>
          </w:p>
        </w:tc>
        <w:tc>
          <w:tcPr>
            <w:tcW w:w="1334" w:type="dxa"/>
            <w:vMerge w:val="restart"/>
            <w:tcBorders>
              <w:top w:val="single" w:sz="4" w:space="0" w:color="auto"/>
              <w:left w:val="single" w:sz="4" w:space="0" w:color="auto"/>
            </w:tcBorders>
            <w:shd w:val="clear" w:color="auto" w:fill="FFFFFF"/>
            <w:vAlign w:val="center"/>
          </w:tcPr>
          <w:p w14:paraId="638BEBA0" w14:textId="77777777" w:rsidR="00AD7EA8" w:rsidRPr="00AD7EA8" w:rsidRDefault="00AD7EA8" w:rsidP="00AD7EA8">
            <w:pPr>
              <w:snapToGrid/>
              <w:spacing w:before="0"/>
              <w:jc w:val="center"/>
              <w:rPr>
                <w:rFonts w:eastAsiaTheme="minorHAnsi" w:cstheme="minorBidi"/>
                <w:sz w:val="20"/>
                <w:szCs w:val="20"/>
                <w:lang w:eastAsia="en-US" w:bidi="ru-RU"/>
              </w:rPr>
            </w:pPr>
            <w:r w:rsidRPr="00AD7EA8">
              <w:rPr>
                <w:rFonts w:eastAsiaTheme="minorHAnsi" w:cstheme="minorBidi"/>
                <w:bCs/>
                <w:sz w:val="20"/>
                <w:szCs w:val="20"/>
                <w:lang w:eastAsia="en-US" w:bidi="ru-RU"/>
              </w:rPr>
              <w:t>Цена иска</w:t>
            </w:r>
          </w:p>
        </w:tc>
        <w:tc>
          <w:tcPr>
            <w:tcW w:w="1066" w:type="dxa"/>
            <w:vMerge w:val="restart"/>
            <w:tcBorders>
              <w:top w:val="single" w:sz="4" w:space="0" w:color="auto"/>
              <w:left w:val="single" w:sz="4" w:space="0" w:color="auto"/>
            </w:tcBorders>
            <w:shd w:val="clear" w:color="auto" w:fill="FFFFFF"/>
            <w:vAlign w:val="center"/>
          </w:tcPr>
          <w:p w14:paraId="09DB40D4" w14:textId="77777777" w:rsidR="00AD7EA8" w:rsidRPr="00AD7EA8" w:rsidRDefault="00AD7EA8" w:rsidP="00AD7EA8">
            <w:pPr>
              <w:snapToGrid/>
              <w:spacing w:before="0"/>
              <w:jc w:val="center"/>
              <w:rPr>
                <w:rFonts w:eastAsiaTheme="minorHAnsi" w:cstheme="minorBidi"/>
                <w:sz w:val="20"/>
                <w:szCs w:val="20"/>
                <w:lang w:eastAsia="en-US" w:bidi="ru-RU"/>
              </w:rPr>
            </w:pPr>
            <w:r w:rsidRPr="00AD7EA8">
              <w:rPr>
                <w:rFonts w:eastAsiaTheme="minorHAnsi" w:cstheme="minorBidi"/>
                <w:bCs/>
                <w:sz w:val="20"/>
                <w:szCs w:val="20"/>
                <w:lang w:eastAsia="en-US" w:bidi="ru-RU"/>
              </w:rPr>
              <w:t>Валюта</w:t>
            </w:r>
          </w:p>
        </w:tc>
        <w:tc>
          <w:tcPr>
            <w:tcW w:w="1391" w:type="dxa"/>
            <w:vMerge w:val="restart"/>
            <w:tcBorders>
              <w:top w:val="single" w:sz="4" w:space="0" w:color="auto"/>
              <w:left w:val="single" w:sz="4" w:space="0" w:color="auto"/>
              <w:right w:val="single" w:sz="4" w:space="0" w:color="auto"/>
            </w:tcBorders>
            <w:shd w:val="clear" w:color="auto" w:fill="FFFFFF"/>
            <w:vAlign w:val="center"/>
          </w:tcPr>
          <w:p w14:paraId="3B52C77A" w14:textId="77777777" w:rsidR="00AD7EA8" w:rsidRPr="00AD7EA8" w:rsidRDefault="00AD7EA8" w:rsidP="00AD7EA8">
            <w:pPr>
              <w:snapToGrid/>
              <w:spacing w:before="0"/>
              <w:jc w:val="center"/>
              <w:rPr>
                <w:rFonts w:eastAsiaTheme="minorHAnsi" w:cstheme="minorBidi"/>
                <w:sz w:val="20"/>
                <w:szCs w:val="20"/>
                <w:lang w:eastAsia="en-US" w:bidi="ru-RU"/>
              </w:rPr>
            </w:pPr>
            <w:r w:rsidRPr="00AD7EA8">
              <w:rPr>
                <w:rFonts w:eastAsiaTheme="minorHAnsi" w:cstheme="minorBidi"/>
                <w:bCs/>
                <w:sz w:val="20"/>
                <w:szCs w:val="20"/>
                <w:lang w:eastAsia="en-US" w:bidi="ru-RU"/>
              </w:rPr>
              <w:t>Состояние</w:t>
            </w:r>
            <w:r w:rsidRPr="00AD7EA8">
              <w:rPr>
                <w:rFonts w:eastAsiaTheme="minorHAnsi" w:cstheme="minorBidi"/>
                <w:bCs/>
                <w:sz w:val="20"/>
                <w:szCs w:val="20"/>
                <w:lang w:eastAsia="en-US" w:bidi="ru-RU"/>
              </w:rPr>
              <w:br/>
              <w:t>дела</w:t>
            </w:r>
          </w:p>
        </w:tc>
      </w:tr>
      <w:tr w:rsidR="00AD7EA8" w:rsidRPr="00AD7EA8" w14:paraId="2BAB64D1" w14:textId="77777777" w:rsidTr="00D97334">
        <w:trPr>
          <w:trHeight w:hRule="exact" w:val="326"/>
          <w:jc w:val="center"/>
        </w:trPr>
        <w:tc>
          <w:tcPr>
            <w:tcW w:w="1277" w:type="dxa"/>
            <w:vMerge/>
            <w:tcBorders>
              <w:left w:val="single" w:sz="4" w:space="0" w:color="auto"/>
            </w:tcBorders>
            <w:shd w:val="clear" w:color="auto" w:fill="FFFFFF"/>
            <w:vAlign w:val="center"/>
          </w:tcPr>
          <w:p w14:paraId="3F0127F0" w14:textId="77777777" w:rsidR="00AD7EA8" w:rsidRPr="00AD7EA8" w:rsidRDefault="00AD7EA8" w:rsidP="00AD7EA8">
            <w:pPr>
              <w:snapToGrid/>
              <w:spacing w:before="0"/>
              <w:jc w:val="center"/>
              <w:rPr>
                <w:rFonts w:eastAsiaTheme="minorHAnsi" w:cstheme="minorBidi"/>
                <w:sz w:val="20"/>
                <w:szCs w:val="20"/>
                <w:lang w:eastAsia="en-US" w:bidi="ru-RU"/>
              </w:rPr>
            </w:pPr>
          </w:p>
        </w:tc>
        <w:tc>
          <w:tcPr>
            <w:tcW w:w="947" w:type="dxa"/>
            <w:vMerge/>
            <w:tcBorders>
              <w:left w:val="single" w:sz="4" w:space="0" w:color="auto"/>
            </w:tcBorders>
            <w:shd w:val="clear" w:color="auto" w:fill="FFFFFF"/>
            <w:vAlign w:val="center"/>
          </w:tcPr>
          <w:p w14:paraId="2A65EEB1" w14:textId="77777777" w:rsidR="00AD7EA8" w:rsidRPr="00AD7EA8" w:rsidRDefault="00AD7EA8" w:rsidP="00AD7EA8">
            <w:pPr>
              <w:snapToGrid/>
              <w:spacing w:before="0"/>
              <w:jc w:val="center"/>
              <w:rPr>
                <w:rFonts w:eastAsiaTheme="minorHAnsi" w:cstheme="minorBidi"/>
                <w:sz w:val="20"/>
                <w:szCs w:val="20"/>
                <w:lang w:eastAsia="en-US" w:bidi="ru-RU"/>
              </w:rPr>
            </w:pPr>
          </w:p>
        </w:tc>
        <w:tc>
          <w:tcPr>
            <w:tcW w:w="1044" w:type="dxa"/>
            <w:tcBorders>
              <w:top w:val="single" w:sz="4" w:space="0" w:color="auto"/>
              <w:left w:val="single" w:sz="4" w:space="0" w:color="auto"/>
            </w:tcBorders>
            <w:shd w:val="clear" w:color="auto" w:fill="FFFFFF"/>
            <w:vAlign w:val="center"/>
          </w:tcPr>
          <w:p w14:paraId="2382C13D" w14:textId="77777777" w:rsidR="00AD7EA8" w:rsidRPr="00AD7EA8" w:rsidRDefault="00AD7EA8" w:rsidP="00AD7EA8">
            <w:pPr>
              <w:snapToGrid/>
              <w:spacing w:before="0"/>
              <w:jc w:val="center"/>
              <w:rPr>
                <w:rFonts w:eastAsiaTheme="minorHAnsi" w:cstheme="minorBidi"/>
                <w:sz w:val="20"/>
                <w:szCs w:val="20"/>
                <w:lang w:eastAsia="en-US" w:bidi="ru-RU"/>
              </w:rPr>
            </w:pPr>
            <w:r w:rsidRPr="00AD7EA8">
              <w:rPr>
                <w:rFonts w:eastAsiaTheme="minorHAnsi" w:cstheme="minorBidi"/>
                <w:bCs/>
                <w:sz w:val="20"/>
                <w:szCs w:val="20"/>
                <w:lang w:eastAsia="en-US" w:bidi="ru-RU"/>
              </w:rPr>
              <w:t>Истец</w:t>
            </w:r>
          </w:p>
        </w:tc>
        <w:tc>
          <w:tcPr>
            <w:tcW w:w="1232" w:type="dxa"/>
            <w:tcBorders>
              <w:top w:val="single" w:sz="4" w:space="0" w:color="auto"/>
              <w:left w:val="single" w:sz="4" w:space="0" w:color="auto"/>
            </w:tcBorders>
            <w:shd w:val="clear" w:color="auto" w:fill="FFFFFF"/>
            <w:vAlign w:val="center"/>
          </w:tcPr>
          <w:p w14:paraId="6A3BF8D4" w14:textId="77777777" w:rsidR="00AD7EA8" w:rsidRPr="00AD7EA8" w:rsidRDefault="00AD7EA8" w:rsidP="00AD7EA8">
            <w:pPr>
              <w:snapToGrid/>
              <w:spacing w:before="0"/>
              <w:jc w:val="center"/>
              <w:rPr>
                <w:rFonts w:eastAsiaTheme="minorHAnsi" w:cstheme="minorBidi"/>
                <w:sz w:val="20"/>
                <w:szCs w:val="20"/>
                <w:lang w:eastAsia="en-US" w:bidi="ru-RU"/>
              </w:rPr>
            </w:pPr>
            <w:r w:rsidRPr="00AD7EA8">
              <w:rPr>
                <w:rFonts w:eastAsiaTheme="minorHAnsi" w:cstheme="minorBidi"/>
                <w:bCs/>
                <w:sz w:val="20"/>
                <w:szCs w:val="20"/>
                <w:lang w:eastAsia="en-US" w:bidi="ru-RU"/>
              </w:rPr>
              <w:t>Ответчик</w:t>
            </w:r>
          </w:p>
        </w:tc>
        <w:tc>
          <w:tcPr>
            <w:tcW w:w="1116" w:type="dxa"/>
            <w:vMerge/>
            <w:tcBorders>
              <w:left w:val="single" w:sz="4" w:space="0" w:color="auto"/>
            </w:tcBorders>
            <w:shd w:val="clear" w:color="auto" w:fill="FFFFFF"/>
            <w:vAlign w:val="center"/>
          </w:tcPr>
          <w:p w14:paraId="19C5DBA6" w14:textId="77777777" w:rsidR="00AD7EA8" w:rsidRPr="00AD7EA8" w:rsidRDefault="00AD7EA8" w:rsidP="00AD7EA8">
            <w:pPr>
              <w:snapToGrid/>
              <w:spacing w:before="0"/>
              <w:jc w:val="center"/>
              <w:rPr>
                <w:rFonts w:eastAsiaTheme="minorHAnsi" w:cstheme="minorBidi"/>
                <w:sz w:val="20"/>
                <w:szCs w:val="20"/>
                <w:lang w:eastAsia="en-US" w:bidi="ru-RU"/>
              </w:rPr>
            </w:pPr>
          </w:p>
        </w:tc>
        <w:tc>
          <w:tcPr>
            <w:tcW w:w="1066" w:type="dxa"/>
            <w:vMerge/>
            <w:tcBorders>
              <w:left w:val="single" w:sz="4" w:space="0" w:color="auto"/>
            </w:tcBorders>
            <w:shd w:val="clear" w:color="auto" w:fill="FFFFFF"/>
            <w:vAlign w:val="center"/>
          </w:tcPr>
          <w:p w14:paraId="568821BB" w14:textId="77777777" w:rsidR="00AD7EA8" w:rsidRPr="00AD7EA8" w:rsidRDefault="00AD7EA8" w:rsidP="00AD7EA8">
            <w:pPr>
              <w:snapToGrid/>
              <w:spacing w:before="0"/>
              <w:jc w:val="center"/>
              <w:rPr>
                <w:rFonts w:eastAsiaTheme="minorHAnsi" w:cstheme="minorBidi"/>
                <w:sz w:val="20"/>
                <w:szCs w:val="20"/>
                <w:lang w:eastAsia="en-US" w:bidi="ru-RU"/>
              </w:rPr>
            </w:pPr>
          </w:p>
        </w:tc>
        <w:tc>
          <w:tcPr>
            <w:tcW w:w="1334" w:type="dxa"/>
            <w:vMerge/>
            <w:tcBorders>
              <w:left w:val="single" w:sz="4" w:space="0" w:color="auto"/>
            </w:tcBorders>
            <w:shd w:val="clear" w:color="auto" w:fill="FFFFFF"/>
            <w:vAlign w:val="center"/>
          </w:tcPr>
          <w:p w14:paraId="3F82E624" w14:textId="77777777" w:rsidR="00AD7EA8" w:rsidRPr="00AD7EA8" w:rsidRDefault="00AD7EA8" w:rsidP="00AD7EA8">
            <w:pPr>
              <w:snapToGrid/>
              <w:spacing w:before="0"/>
              <w:jc w:val="center"/>
              <w:rPr>
                <w:rFonts w:eastAsiaTheme="minorHAnsi" w:cstheme="minorBidi"/>
                <w:sz w:val="20"/>
                <w:szCs w:val="20"/>
                <w:lang w:eastAsia="en-US" w:bidi="ru-RU"/>
              </w:rPr>
            </w:pPr>
          </w:p>
        </w:tc>
        <w:tc>
          <w:tcPr>
            <w:tcW w:w="1066" w:type="dxa"/>
            <w:vMerge/>
            <w:tcBorders>
              <w:left w:val="single" w:sz="4" w:space="0" w:color="auto"/>
            </w:tcBorders>
            <w:shd w:val="clear" w:color="auto" w:fill="FFFFFF"/>
            <w:vAlign w:val="center"/>
          </w:tcPr>
          <w:p w14:paraId="1BC3B970" w14:textId="77777777" w:rsidR="00AD7EA8" w:rsidRPr="00AD7EA8" w:rsidRDefault="00AD7EA8" w:rsidP="00AD7EA8">
            <w:pPr>
              <w:snapToGrid/>
              <w:spacing w:before="0"/>
              <w:jc w:val="center"/>
              <w:rPr>
                <w:rFonts w:eastAsiaTheme="minorHAnsi" w:cstheme="minorBidi"/>
                <w:sz w:val="20"/>
                <w:szCs w:val="20"/>
                <w:lang w:eastAsia="en-US" w:bidi="ru-RU"/>
              </w:rPr>
            </w:pPr>
          </w:p>
        </w:tc>
        <w:tc>
          <w:tcPr>
            <w:tcW w:w="1391" w:type="dxa"/>
            <w:vMerge/>
            <w:tcBorders>
              <w:left w:val="single" w:sz="4" w:space="0" w:color="auto"/>
              <w:right w:val="single" w:sz="4" w:space="0" w:color="auto"/>
            </w:tcBorders>
            <w:shd w:val="clear" w:color="auto" w:fill="FFFFFF"/>
            <w:vAlign w:val="center"/>
          </w:tcPr>
          <w:p w14:paraId="3EADC6AB" w14:textId="77777777" w:rsidR="00AD7EA8" w:rsidRPr="00AD7EA8" w:rsidRDefault="00AD7EA8" w:rsidP="00AD7EA8">
            <w:pPr>
              <w:snapToGrid/>
              <w:spacing w:before="0"/>
              <w:jc w:val="center"/>
              <w:rPr>
                <w:rFonts w:eastAsiaTheme="minorHAnsi" w:cstheme="minorBidi"/>
                <w:sz w:val="20"/>
                <w:szCs w:val="20"/>
                <w:lang w:eastAsia="en-US" w:bidi="ru-RU"/>
              </w:rPr>
            </w:pPr>
          </w:p>
        </w:tc>
      </w:tr>
      <w:tr w:rsidR="00AD7EA8" w:rsidRPr="00AD7EA8" w14:paraId="156F36A9" w14:textId="77777777" w:rsidTr="00D97334">
        <w:trPr>
          <w:trHeight w:hRule="exact" w:val="322"/>
          <w:jc w:val="center"/>
        </w:trPr>
        <w:tc>
          <w:tcPr>
            <w:tcW w:w="1277" w:type="dxa"/>
            <w:tcBorders>
              <w:top w:val="single" w:sz="4" w:space="0" w:color="auto"/>
              <w:left w:val="single" w:sz="4" w:space="0" w:color="auto"/>
            </w:tcBorders>
            <w:shd w:val="clear" w:color="auto" w:fill="FFFFFF"/>
            <w:vAlign w:val="center"/>
          </w:tcPr>
          <w:p w14:paraId="69475F78" w14:textId="77777777" w:rsidR="00AD7EA8" w:rsidRPr="00AD7EA8" w:rsidRDefault="00AD7EA8" w:rsidP="00AD7EA8">
            <w:pPr>
              <w:snapToGrid/>
              <w:spacing w:before="0"/>
              <w:jc w:val="center"/>
              <w:rPr>
                <w:rFonts w:eastAsiaTheme="minorHAnsi" w:cstheme="minorBidi"/>
                <w:sz w:val="20"/>
                <w:szCs w:val="20"/>
                <w:lang w:eastAsia="en-US" w:bidi="ru-RU"/>
              </w:rPr>
            </w:pPr>
            <w:r w:rsidRPr="00AD7EA8">
              <w:rPr>
                <w:rFonts w:eastAsiaTheme="minorHAnsi" w:cstheme="minorBidi"/>
                <w:bCs/>
                <w:sz w:val="20"/>
                <w:szCs w:val="20"/>
                <w:lang w:eastAsia="en-US" w:bidi="ru-RU"/>
              </w:rPr>
              <w:t>1</w:t>
            </w:r>
          </w:p>
        </w:tc>
        <w:tc>
          <w:tcPr>
            <w:tcW w:w="947" w:type="dxa"/>
            <w:tcBorders>
              <w:top w:val="single" w:sz="4" w:space="0" w:color="auto"/>
              <w:left w:val="single" w:sz="4" w:space="0" w:color="auto"/>
            </w:tcBorders>
            <w:shd w:val="clear" w:color="auto" w:fill="FFFFFF"/>
            <w:vAlign w:val="center"/>
          </w:tcPr>
          <w:p w14:paraId="72266B9D" w14:textId="77777777" w:rsidR="00AD7EA8" w:rsidRPr="00AD7EA8" w:rsidRDefault="00AD7EA8" w:rsidP="00AD7EA8">
            <w:pPr>
              <w:snapToGrid/>
              <w:spacing w:before="0"/>
              <w:jc w:val="center"/>
              <w:rPr>
                <w:rFonts w:eastAsiaTheme="minorHAnsi" w:cstheme="minorBidi"/>
                <w:sz w:val="20"/>
                <w:szCs w:val="20"/>
                <w:lang w:eastAsia="en-US" w:bidi="ru-RU"/>
              </w:rPr>
            </w:pPr>
            <w:r w:rsidRPr="00AD7EA8">
              <w:rPr>
                <w:rFonts w:eastAsiaTheme="minorHAnsi" w:cstheme="minorBidi"/>
                <w:bCs/>
                <w:sz w:val="20"/>
                <w:szCs w:val="20"/>
                <w:lang w:eastAsia="en-US" w:bidi="ru-RU"/>
              </w:rPr>
              <w:t>2</w:t>
            </w:r>
          </w:p>
        </w:tc>
        <w:tc>
          <w:tcPr>
            <w:tcW w:w="1044" w:type="dxa"/>
            <w:tcBorders>
              <w:top w:val="single" w:sz="4" w:space="0" w:color="auto"/>
              <w:left w:val="single" w:sz="4" w:space="0" w:color="auto"/>
            </w:tcBorders>
            <w:shd w:val="clear" w:color="auto" w:fill="FFFFFF"/>
            <w:vAlign w:val="center"/>
          </w:tcPr>
          <w:p w14:paraId="46FB4AE3" w14:textId="77777777" w:rsidR="00AD7EA8" w:rsidRPr="00AD7EA8" w:rsidRDefault="00AD7EA8" w:rsidP="00AD7EA8">
            <w:pPr>
              <w:snapToGrid/>
              <w:spacing w:before="0"/>
              <w:jc w:val="center"/>
              <w:rPr>
                <w:rFonts w:eastAsiaTheme="minorHAnsi" w:cstheme="minorBidi"/>
                <w:sz w:val="20"/>
                <w:szCs w:val="20"/>
                <w:lang w:eastAsia="en-US" w:bidi="ru-RU"/>
              </w:rPr>
            </w:pPr>
            <w:r w:rsidRPr="00AD7EA8">
              <w:rPr>
                <w:rFonts w:eastAsiaTheme="minorHAnsi" w:cstheme="minorBidi"/>
                <w:bCs/>
                <w:sz w:val="20"/>
                <w:szCs w:val="20"/>
                <w:lang w:eastAsia="en-US" w:bidi="ru-RU"/>
              </w:rPr>
              <w:t>3</w:t>
            </w:r>
          </w:p>
        </w:tc>
        <w:tc>
          <w:tcPr>
            <w:tcW w:w="1232" w:type="dxa"/>
            <w:tcBorders>
              <w:top w:val="single" w:sz="4" w:space="0" w:color="auto"/>
              <w:left w:val="single" w:sz="4" w:space="0" w:color="auto"/>
            </w:tcBorders>
            <w:shd w:val="clear" w:color="auto" w:fill="FFFFFF"/>
            <w:vAlign w:val="center"/>
          </w:tcPr>
          <w:p w14:paraId="3174D330" w14:textId="77777777" w:rsidR="00AD7EA8" w:rsidRPr="00AD7EA8" w:rsidRDefault="00AD7EA8" w:rsidP="00AD7EA8">
            <w:pPr>
              <w:snapToGrid/>
              <w:spacing w:before="0"/>
              <w:jc w:val="center"/>
              <w:rPr>
                <w:rFonts w:eastAsiaTheme="minorHAnsi" w:cstheme="minorBidi"/>
                <w:sz w:val="20"/>
                <w:szCs w:val="20"/>
                <w:lang w:eastAsia="en-US" w:bidi="ru-RU"/>
              </w:rPr>
            </w:pPr>
            <w:r w:rsidRPr="00AD7EA8">
              <w:rPr>
                <w:rFonts w:eastAsiaTheme="minorHAnsi" w:cstheme="minorBidi"/>
                <w:bCs/>
                <w:sz w:val="20"/>
                <w:szCs w:val="20"/>
                <w:lang w:eastAsia="en-US" w:bidi="ru-RU"/>
              </w:rPr>
              <w:t>4</w:t>
            </w:r>
          </w:p>
        </w:tc>
        <w:tc>
          <w:tcPr>
            <w:tcW w:w="1116" w:type="dxa"/>
            <w:tcBorders>
              <w:top w:val="single" w:sz="4" w:space="0" w:color="auto"/>
              <w:left w:val="single" w:sz="4" w:space="0" w:color="auto"/>
            </w:tcBorders>
            <w:shd w:val="clear" w:color="auto" w:fill="FFFFFF"/>
            <w:vAlign w:val="center"/>
          </w:tcPr>
          <w:p w14:paraId="69D6A16A" w14:textId="77777777" w:rsidR="00AD7EA8" w:rsidRPr="00AD7EA8" w:rsidRDefault="00AD7EA8" w:rsidP="00AD7EA8">
            <w:pPr>
              <w:snapToGrid/>
              <w:spacing w:before="0"/>
              <w:jc w:val="center"/>
              <w:rPr>
                <w:rFonts w:eastAsiaTheme="minorHAnsi" w:cstheme="minorBidi"/>
                <w:sz w:val="20"/>
                <w:szCs w:val="20"/>
                <w:lang w:eastAsia="en-US" w:bidi="ru-RU"/>
              </w:rPr>
            </w:pPr>
            <w:r w:rsidRPr="00AD7EA8">
              <w:rPr>
                <w:rFonts w:eastAsiaTheme="minorHAnsi" w:cstheme="minorBidi"/>
                <w:bCs/>
                <w:sz w:val="20"/>
                <w:szCs w:val="20"/>
                <w:lang w:eastAsia="en-US" w:bidi="ru-RU"/>
              </w:rPr>
              <w:t>5</w:t>
            </w:r>
          </w:p>
        </w:tc>
        <w:tc>
          <w:tcPr>
            <w:tcW w:w="1066" w:type="dxa"/>
            <w:tcBorders>
              <w:top w:val="single" w:sz="4" w:space="0" w:color="auto"/>
              <w:left w:val="single" w:sz="4" w:space="0" w:color="auto"/>
            </w:tcBorders>
            <w:shd w:val="clear" w:color="auto" w:fill="FFFFFF"/>
            <w:vAlign w:val="center"/>
          </w:tcPr>
          <w:p w14:paraId="69FB5C90" w14:textId="77777777" w:rsidR="00AD7EA8" w:rsidRPr="00AD7EA8" w:rsidRDefault="00AD7EA8" w:rsidP="00AD7EA8">
            <w:pPr>
              <w:snapToGrid/>
              <w:spacing w:before="0"/>
              <w:jc w:val="center"/>
              <w:rPr>
                <w:rFonts w:eastAsiaTheme="minorHAnsi" w:cstheme="minorBidi"/>
                <w:sz w:val="20"/>
                <w:szCs w:val="20"/>
                <w:lang w:eastAsia="en-US" w:bidi="ru-RU"/>
              </w:rPr>
            </w:pPr>
            <w:r w:rsidRPr="00AD7EA8">
              <w:rPr>
                <w:rFonts w:eastAsiaTheme="minorHAnsi" w:cstheme="minorBidi"/>
                <w:bCs/>
                <w:sz w:val="20"/>
                <w:szCs w:val="20"/>
                <w:lang w:eastAsia="en-US" w:bidi="ru-RU"/>
              </w:rPr>
              <w:t>6</w:t>
            </w:r>
          </w:p>
        </w:tc>
        <w:tc>
          <w:tcPr>
            <w:tcW w:w="1334" w:type="dxa"/>
            <w:tcBorders>
              <w:top w:val="single" w:sz="4" w:space="0" w:color="auto"/>
              <w:left w:val="single" w:sz="4" w:space="0" w:color="auto"/>
            </w:tcBorders>
            <w:shd w:val="clear" w:color="auto" w:fill="FFFFFF"/>
            <w:vAlign w:val="center"/>
          </w:tcPr>
          <w:p w14:paraId="6B1AE038" w14:textId="77777777" w:rsidR="00AD7EA8" w:rsidRPr="00AD7EA8" w:rsidRDefault="00AD7EA8" w:rsidP="00AD7EA8">
            <w:pPr>
              <w:snapToGrid/>
              <w:spacing w:before="0"/>
              <w:jc w:val="center"/>
              <w:rPr>
                <w:rFonts w:eastAsiaTheme="minorHAnsi" w:cstheme="minorBidi"/>
                <w:sz w:val="20"/>
                <w:szCs w:val="20"/>
                <w:lang w:eastAsia="en-US" w:bidi="ru-RU"/>
              </w:rPr>
            </w:pPr>
            <w:r w:rsidRPr="00AD7EA8">
              <w:rPr>
                <w:rFonts w:eastAsiaTheme="minorHAnsi" w:cstheme="minorBidi"/>
                <w:bCs/>
                <w:sz w:val="20"/>
                <w:szCs w:val="20"/>
                <w:lang w:eastAsia="en-US" w:bidi="ru-RU"/>
              </w:rPr>
              <w:t>7</w:t>
            </w:r>
          </w:p>
        </w:tc>
        <w:tc>
          <w:tcPr>
            <w:tcW w:w="1066" w:type="dxa"/>
            <w:tcBorders>
              <w:top w:val="single" w:sz="4" w:space="0" w:color="auto"/>
              <w:left w:val="single" w:sz="4" w:space="0" w:color="auto"/>
            </w:tcBorders>
            <w:shd w:val="clear" w:color="auto" w:fill="FFFFFF"/>
            <w:vAlign w:val="center"/>
          </w:tcPr>
          <w:p w14:paraId="0118B15E" w14:textId="77777777" w:rsidR="00AD7EA8" w:rsidRPr="00AD7EA8" w:rsidRDefault="00AD7EA8" w:rsidP="00AD7EA8">
            <w:pPr>
              <w:snapToGrid/>
              <w:spacing w:before="0"/>
              <w:jc w:val="center"/>
              <w:rPr>
                <w:rFonts w:eastAsiaTheme="minorHAnsi" w:cstheme="minorBidi"/>
                <w:sz w:val="20"/>
                <w:szCs w:val="20"/>
                <w:lang w:eastAsia="en-US" w:bidi="ru-RU"/>
              </w:rPr>
            </w:pPr>
            <w:r w:rsidRPr="00AD7EA8">
              <w:rPr>
                <w:rFonts w:eastAsiaTheme="minorHAnsi" w:cstheme="minorBidi"/>
                <w:bCs/>
                <w:sz w:val="20"/>
                <w:szCs w:val="20"/>
                <w:lang w:eastAsia="en-US" w:bidi="ru-RU"/>
              </w:rPr>
              <w:t>8</w:t>
            </w:r>
          </w:p>
        </w:tc>
        <w:tc>
          <w:tcPr>
            <w:tcW w:w="1391" w:type="dxa"/>
            <w:tcBorders>
              <w:top w:val="single" w:sz="4" w:space="0" w:color="auto"/>
              <w:left w:val="single" w:sz="4" w:space="0" w:color="auto"/>
              <w:right w:val="single" w:sz="4" w:space="0" w:color="auto"/>
            </w:tcBorders>
            <w:shd w:val="clear" w:color="auto" w:fill="FFFFFF"/>
            <w:vAlign w:val="center"/>
          </w:tcPr>
          <w:p w14:paraId="2B5921B7" w14:textId="77777777" w:rsidR="00AD7EA8" w:rsidRPr="00AD7EA8" w:rsidRDefault="00AD7EA8" w:rsidP="00AD7EA8">
            <w:pPr>
              <w:snapToGrid/>
              <w:spacing w:before="0"/>
              <w:jc w:val="center"/>
              <w:rPr>
                <w:rFonts w:eastAsiaTheme="minorHAnsi" w:cstheme="minorBidi"/>
                <w:sz w:val="20"/>
                <w:szCs w:val="20"/>
                <w:lang w:eastAsia="en-US" w:bidi="ru-RU"/>
              </w:rPr>
            </w:pPr>
            <w:r w:rsidRPr="00AD7EA8">
              <w:rPr>
                <w:rFonts w:eastAsiaTheme="minorHAnsi" w:cstheme="minorBidi"/>
                <w:bCs/>
                <w:sz w:val="20"/>
                <w:szCs w:val="20"/>
                <w:lang w:eastAsia="en-US" w:bidi="ru-RU"/>
              </w:rPr>
              <w:t>9</w:t>
            </w:r>
          </w:p>
        </w:tc>
      </w:tr>
      <w:tr w:rsidR="00AD7EA8" w:rsidRPr="00AD7EA8" w14:paraId="1908C215" w14:textId="77777777" w:rsidTr="00D97334">
        <w:trPr>
          <w:trHeight w:hRule="exact" w:val="322"/>
          <w:jc w:val="center"/>
        </w:trPr>
        <w:tc>
          <w:tcPr>
            <w:tcW w:w="1277" w:type="dxa"/>
            <w:tcBorders>
              <w:top w:val="single" w:sz="4" w:space="0" w:color="auto"/>
              <w:left w:val="single" w:sz="4" w:space="0" w:color="auto"/>
            </w:tcBorders>
            <w:shd w:val="clear" w:color="auto" w:fill="FFFFFF"/>
          </w:tcPr>
          <w:p w14:paraId="6690B3D1"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947" w:type="dxa"/>
            <w:tcBorders>
              <w:top w:val="single" w:sz="4" w:space="0" w:color="auto"/>
              <w:left w:val="single" w:sz="4" w:space="0" w:color="auto"/>
            </w:tcBorders>
            <w:shd w:val="clear" w:color="auto" w:fill="FFFFFF"/>
          </w:tcPr>
          <w:p w14:paraId="584F46E2"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044" w:type="dxa"/>
            <w:tcBorders>
              <w:top w:val="single" w:sz="4" w:space="0" w:color="auto"/>
              <w:left w:val="single" w:sz="4" w:space="0" w:color="auto"/>
            </w:tcBorders>
            <w:shd w:val="clear" w:color="auto" w:fill="FFFFFF"/>
          </w:tcPr>
          <w:p w14:paraId="745F281C"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232" w:type="dxa"/>
            <w:tcBorders>
              <w:top w:val="single" w:sz="4" w:space="0" w:color="auto"/>
              <w:left w:val="single" w:sz="4" w:space="0" w:color="auto"/>
            </w:tcBorders>
            <w:shd w:val="clear" w:color="auto" w:fill="FFFFFF"/>
          </w:tcPr>
          <w:p w14:paraId="0192BC7A"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116" w:type="dxa"/>
            <w:tcBorders>
              <w:top w:val="single" w:sz="4" w:space="0" w:color="auto"/>
              <w:left w:val="single" w:sz="4" w:space="0" w:color="auto"/>
            </w:tcBorders>
            <w:shd w:val="clear" w:color="auto" w:fill="FFFFFF"/>
          </w:tcPr>
          <w:p w14:paraId="755542FF"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066" w:type="dxa"/>
            <w:tcBorders>
              <w:top w:val="single" w:sz="4" w:space="0" w:color="auto"/>
              <w:left w:val="single" w:sz="4" w:space="0" w:color="auto"/>
            </w:tcBorders>
            <w:shd w:val="clear" w:color="auto" w:fill="FFFFFF"/>
          </w:tcPr>
          <w:p w14:paraId="62F8370F"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334" w:type="dxa"/>
            <w:tcBorders>
              <w:top w:val="single" w:sz="4" w:space="0" w:color="auto"/>
              <w:left w:val="single" w:sz="4" w:space="0" w:color="auto"/>
            </w:tcBorders>
            <w:shd w:val="clear" w:color="auto" w:fill="FFFFFF"/>
          </w:tcPr>
          <w:p w14:paraId="67651A95"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066" w:type="dxa"/>
            <w:tcBorders>
              <w:top w:val="single" w:sz="4" w:space="0" w:color="auto"/>
              <w:left w:val="single" w:sz="4" w:space="0" w:color="auto"/>
            </w:tcBorders>
            <w:shd w:val="clear" w:color="auto" w:fill="FFFFFF"/>
          </w:tcPr>
          <w:p w14:paraId="2CB9A1B1"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391" w:type="dxa"/>
            <w:tcBorders>
              <w:top w:val="single" w:sz="4" w:space="0" w:color="auto"/>
              <w:left w:val="single" w:sz="4" w:space="0" w:color="auto"/>
              <w:right w:val="single" w:sz="4" w:space="0" w:color="auto"/>
            </w:tcBorders>
            <w:shd w:val="clear" w:color="auto" w:fill="FFFFFF"/>
          </w:tcPr>
          <w:p w14:paraId="687CDBCA" w14:textId="77777777" w:rsidR="00AD7EA8" w:rsidRPr="00AD7EA8" w:rsidRDefault="00AD7EA8" w:rsidP="00AD7EA8">
            <w:pPr>
              <w:snapToGrid/>
              <w:spacing w:before="0"/>
              <w:jc w:val="left"/>
              <w:rPr>
                <w:rFonts w:eastAsiaTheme="minorHAnsi" w:cstheme="minorBidi"/>
                <w:sz w:val="20"/>
                <w:szCs w:val="20"/>
                <w:lang w:eastAsia="en-US" w:bidi="ru-RU"/>
              </w:rPr>
            </w:pPr>
          </w:p>
        </w:tc>
      </w:tr>
      <w:tr w:rsidR="00AD7EA8" w:rsidRPr="00AD7EA8" w14:paraId="245299F5" w14:textId="77777777" w:rsidTr="00D97334">
        <w:trPr>
          <w:trHeight w:hRule="exact" w:val="322"/>
          <w:jc w:val="center"/>
        </w:trPr>
        <w:tc>
          <w:tcPr>
            <w:tcW w:w="1277" w:type="dxa"/>
            <w:tcBorders>
              <w:top w:val="single" w:sz="4" w:space="0" w:color="auto"/>
              <w:left w:val="single" w:sz="4" w:space="0" w:color="auto"/>
            </w:tcBorders>
            <w:shd w:val="clear" w:color="auto" w:fill="FFFFFF"/>
          </w:tcPr>
          <w:p w14:paraId="000A501D"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947" w:type="dxa"/>
            <w:tcBorders>
              <w:top w:val="single" w:sz="4" w:space="0" w:color="auto"/>
              <w:left w:val="single" w:sz="4" w:space="0" w:color="auto"/>
            </w:tcBorders>
            <w:shd w:val="clear" w:color="auto" w:fill="FFFFFF"/>
          </w:tcPr>
          <w:p w14:paraId="26B009A8"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044" w:type="dxa"/>
            <w:tcBorders>
              <w:top w:val="single" w:sz="4" w:space="0" w:color="auto"/>
              <w:left w:val="single" w:sz="4" w:space="0" w:color="auto"/>
            </w:tcBorders>
            <w:shd w:val="clear" w:color="auto" w:fill="FFFFFF"/>
          </w:tcPr>
          <w:p w14:paraId="4A6F3073"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232" w:type="dxa"/>
            <w:tcBorders>
              <w:top w:val="single" w:sz="4" w:space="0" w:color="auto"/>
              <w:left w:val="single" w:sz="4" w:space="0" w:color="auto"/>
            </w:tcBorders>
            <w:shd w:val="clear" w:color="auto" w:fill="FFFFFF"/>
          </w:tcPr>
          <w:p w14:paraId="26A278A8"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116" w:type="dxa"/>
            <w:tcBorders>
              <w:top w:val="single" w:sz="4" w:space="0" w:color="auto"/>
              <w:left w:val="single" w:sz="4" w:space="0" w:color="auto"/>
            </w:tcBorders>
            <w:shd w:val="clear" w:color="auto" w:fill="FFFFFF"/>
          </w:tcPr>
          <w:p w14:paraId="41FB8672"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066" w:type="dxa"/>
            <w:tcBorders>
              <w:top w:val="single" w:sz="4" w:space="0" w:color="auto"/>
              <w:left w:val="single" w:sz="4" w:space="0" w:color="auto"/>
            </w:tcBorders>
            <w:shd w:val="clear" w:color="auto" w:fill="FFFFFF"/>
          </w:tcPr>
          <w:p w14:paraId="69618CD7"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334" w:type="dxa"/>
            <w:tcBorders>
              <w:top w:val="single" w:sz="4" w:space="0" w:color="auto"/>
              <w:left w:val="single" w:sz="4" w:space="0" w:color="auto"/>
            </w:tcBorders>
            <w:shd w:val="clear" w:color="auto" w:fill="FFFFFF"/>
          </w:tcPr>
          <w:p w14:paraId="5E65149B"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066" w:type="dxa"/>
            <w:tcBorders>
              <w:top w:val="single" w:sz="4" w:space="0" w:color="auto"/>
              <w:left w:val="single" w:sz="4" w:space="0" w:color="auto"/>
            </w:tcBorders>
            <w:shd w:val="clear" w:color="auto" w:fill="FFFFFF"/>
          </w:tcPr>
          <w:p w14:paraId="66D46BDA"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391" w:type="dxa"/>
            <w:tcBorders>
              <w:top w:val="single" w:sz="4" w:space="0" w:color="auto"/>
              <w:left w:val="single" w:sz="4" w:space="0" w:color="auto"/>
              <w:right w:val="single" w:sz="4" w:space="0" w:color="auto"/>
            </w:tcBorders>
            <w:shd w:val="clear" w:color="auto" w:fill="FFFFFF"/>
          </w:tcPr>
          <w:p w14:paraId="7E3A7976" w14:textId="77777777" w:rsidR="00AD7EA8" w:rsidRPr="00AD7EA8" w:rsidRDefault="00AD7EA8" w:rsidP="00AD7EA8">
            <w:pPr>
              <w:snapToGrid/>
              <w:spacing w:before="0"/>
              <w:jc w:val="left"/>
              <w:rPr>
                <w:rFonts w:eastAsiaTheme="minorHAnsi" w:cstheme="minorBidi"/>
                <w:sz w:val="20"/>
                <w:szCs w:val="20"/>
                <w:lang w:eastAsia="en-US" w:bidi="ru-RU"/>
              </w:rPr>
            </w:pPr>
          </w:p>
        </w:tc>
      </w:tr>
      <w:tr w:rsidR="00AD7EA8" w:rsidRPr="00AD7EA8" w14:paraId="02A32959" w14:textId="77777777" w:rsidTr="00D97334">
        <w:trPr>
          <w:trHeight w:hRule="exact" w:val="322"/>
          <w:jc w:val="center"/>
        </w:trPr>
        <w:tc>
          <w:tcPr>
            <w:tcW w:w="1277" w:type="dxa"/>
            <w:tcBorders>
              <w:top w:val="single" w:sz="4" w:space="0" w:color="auto"/>
              <w:left w:val="single" w:sz="4" w:space="0" w:color="auto"/>
            </w:tcBorders>
            <w:shd w:val="clear" w:color="auto" w:fill="FFFFFF"/>
          </w:tcPr>
          <w:p w14:paraId="0FE909AC"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947" w:type="dxa"/>
            <w:tcBorders>
              <w:top w:val="single" w:sz="4" w:space="0" w:color="auto"/>
              <w:left w:val="single" w:sz="4" w:space="0" w:color="auto"/>
            </w:tcBorders>
            <w:shd w:val="clear" w:color="auto" w:fill="FFFFFF"/>
          </w:tcPr>
          <w:p w14:paraId="7A24D1C4"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044" w:type="dxa"/>
            <w:tcBorders>
              <w:top w:val="single" w:sz="4" w:space="0" w:color="auto"/>
              <w:left w:val="single" w:sz="4" w:space="0" w:color="auto"/>
            </w:tcBorders>
            <w:shd w:val="clear" w:color="auto" w:fill="FFFFFF"/>
          </w:tcPr>
          <w:p w14:paraId="71903493"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232" w:type="dxa"/>
            <w:tcBorders>
              <w:top w:val="single" w:sz="4" w:space="0" w:color="auto"/>
              <w:left w:val="single" w:sz="4" w:space="0" w:color="auto"/>
            </w:tcBorders>
            <w:shd w:val="clear" w:color="auto" w:fill="FFFFFF"/>
          </w:tcPr>
          <w:p w14:paraId="443DECA7"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116" w:type="dxa"/>
            <w:tcBorders>
              <w:top w:val="single" w:sz="4" w:space="0" w:color="auto"/>
              <w:left w:val="single" w:sz="4" w:space="0" w:color="auto"/>
            </w:tcBorders>
            <w:shd w:val="clear" w:color="auto" w:fill="FFFFFF"/>
          </w:tcPr>
          <w:p w14:paraId="16ACA93F"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066" w:type="dxa"/>
            <w:tcBorders>
              <w:top w:val="single" w:sz="4" w:space="0" w:color="auto"/>
              <w:left w:val="single" w:sz="4" w:space="0" w:color="auto"/>
            </w:tcBorders>
            <w:shd w:val="clear" w:color="auto" w:fill="FFFFFF"/>
          </w:tcPr>
          <w:p w14:paraId="78E5A2E9"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334" w:type="dxa"/>
            <w:tcBorders>
              <w:top w:val="single" w:sz="4" w:space="0" w:color="auto"/>
              <w:left w:val="single" w:sz="4" w:space="0" w:color="auto"/>
            </w:tcBorders>
            <w:shd w:val="clear" w:color="auto" w:fill="FFFFFF"/>
          </w:tcPr>
          <w:p w14:paraId="1CA7BA5C"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066" w:type="dxa"/>
            <w:tcBorders>
              <w:top w:val="single" w:sz="4" w:space="0" w:color="auto"/>
              <w:left w:val="single" w:sz="4" w:space="0" w:color="auto"/>
            </w:tcBorders>
            <w:shd w:val="clear" w:color="auto" w:fill="FFFFFF"/>
          </w:tcPr>
          <w:p w14:paraId="69A51CAF"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391" w:type="dxa"/>
            <w:tcBorders>
              <w:top w:val="single" w:sz="4" w:space="0" w:color="auto"/>
              <w:left w:val="single" w:sz="4" w:space="0" w:color="auto"/>
              <w:right w:val="single" w:sz="4" w:space="0" w:color="auto"/>
            </w:tcBorders>
            <w:shd w:val="clear" w:color="auto" w:fill="FFFFFF"/>
          </w:tcPr>
          <w:p w14:paraId="7E4A476D" w14:textId="77777777" w:rsidR="00AD7EA8" w:rsidRPr="00AD7EA8" w:rsidRDefault="00AD7EA8" w:rsidP="00AD7EA8">
            <w:pPr>
              <w:snapToGrid/>
              <w:spacing w:before="0"/>
              <w:jc w:val="left"/>
              <w:rPr>
                <w:rFonts w:eastAsiaTheme="minorHAnsi" w:cstheme="minorBidi"/>
                <w:sz w:val="20"/>
                <w:szCs w:val="20"/>
                <w:lang w:eastAsia="en-US" w:bidi="ru-RU"/>
              </w:rPr>
            </w:pPr>
          </w:p>
        </w:tc>
      </w:tr>
      <w:tr w:rsidR="00AD7EA8" w:rsidRPr="00AD7EA8" w14:paraId="6461F512" w14:textId="77777777" w:rsidTr="00D97334">
        <w:trPr>
          <w:trHeight w:hRule="exact" w:val="346"/>
          <w:jc w:val="center"/>
        </w:trPr>
        <w:tc>
          <w:tcPr>
            <w:tcW w:w="1277" w:type="dxa"/>
            <w:tcBorders>
              <w:top w:val="single" w:sz="4" w:space="0" w:color="auto"/>
              <w:left w:val="single" w:sz="4" w:space="0" w:color="auto"/>
              <w:bottom w:val="single" w:sz="4" w:space="0" w:color="auto"/>
            </w:tcBorders>
            <w:shd w:val="clear" w:color="auto" w:fill="FFFFFF"/>
          </w:tcPr>
          <w:p w14:paraId="4875DB7A"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947" w:type="dxa"/>
            <w:tcBorders>
              <w:top w:val="single" w:sz="4" w:space="0" w:color="auto"/>
              <w:left w:val="single" w:sz="4" w:space="0" w:color="auto"/>
              <w:bottom w:val="single" w:sz="4" w:space="0" w:color="auto"/>
            </w:tcBorders>
            <w:shd w:val="clear" w:color="auto" w:fill="FFFFFF"/>
          </w:tcPr>
          <w:p w14:paraId="6C71AE3D"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044" w:type="dxa"/>
            <w:tcBorders>
              <w:top w:val="single" w:sz="4" w:space="0" w:color="auto"/>
              <w:left w:val="single" w:sz="4" w:space="0" w:color="auto"/>
              <w:bottom w:val="single" w:sz="4" w:space="0" w:color="auto"/>
            </w:tcBorders>
            <w:shd w:val="clear" w:color="auto" w:fill="FFFFFF"/>
          </w:tcPr>
          <w:p w14:paraId="60363F9D"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232" w:type="dxa"/>
            <w:tcBorders>
              <w:top w:val="single" w:sz="4" w:space="0" w:color="auto"/>
              <w:left w:val="single" w:sz="4" w:space="0" w:color="auto"/>
              <w:bottom w:val="single" w:sz="4" w:space="0" w:color="auto"/>
            </w:tcBorders>
            <w:shd w:val="clear" w:color="auto" w:fill="FFFFFF"/>
          </w:tcPr>
          <w:p w14:paraId="1C3341C7"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116" w:type="dxa"/>
            <w:tcBorders>
              <w:top w:val="single" w:sz="4" w:space="0" w:color="auto"/>
              <w:left w:val="single" w:sz="4" w:space="0" w:color="auto"/>
              <w:bottom w:val="single" w:sz="4" w:space="0" w:color="auto"/>
            </w:tcBorders>
            <w:shd w:val="clear" w:color="auto" w:fill="FFFFFF"/>
          </w:tcPr>
          <w:p w14:paraId="756F3DAA"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066" w:type="dxa"/>
            <w:tcBorders>
              <w:top w:val="single" w:sz="4" w:space="0" w:color="auto"/>
              <w:left w:val="single" w:sz="4" w:space="0" w:color="auto"/>
              <w:bottom w:val="single" w:sz="4" w:space="0" w:color="auto"/>
            </w:tcBorders>
            <w:shd w:val="clear" w:color="auto" w:fill="FFFFFF"/>
          </w:tcPr>
          <w:p w14:paraId="479DA2CF"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334" w:type="dxa"/>
            <w:tcBorders>
              <w:top w:val="single" w:sz="4" w:space="0" w:color="auto"/>
              <w:left w:val="single" w:sz="4" w:space="0" w:color="auto"/>
              <w:bottom w:val="single" w:sz="4" w:space="0" w:color="auto"/>
            </w:tcBorders>
            <w:shd w:val="clear" w:color="auto" w:fill="FFFFFF"/>
          </w:tcPr>
          <w:p w14:paraId="057BC960"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066" w:type="dxa"/>
            <w:tcBorders>
              <w:top w:val="single" w:sz="4" w:space="0" w:color="auto"/>
              <w:left w:val="single" w:sz="4" w:space="0" w:color="auto"/>
              <w:bottom w:val="single" w:sz="4" w:space="0" w:color="auto"/>
            </w:tcBorders>
            <w:shd w:val="clear" w:color="auto" w:fill="FFFFFF"/>
          </w:tcPr>
          <w:p w14:paraId="78E92A1C" w14:textId="77777777" w:rsidR="00AD7EA8" w:rsidRPr="00AD7EA8" w:rsidRDefault="00AD7EA8" w:rsidP="00AD7EA8">
            <w:pPr>
              <w:snapToGrid/>
              <w:spacing w:before="0"/>
              <w:jc w:val="left"/>
              <w:rPr>
                <w:rFonts w:eastAsiaTheme="minorHAnsi" w:cstheme="minorBidi"/>
                <w:sz w:val="20"/>
                <w:szCs w:val="20"/>
                <w:lang w:eastAsia="en-US" w:bidi="ru-RU"/>
              </w:rPr>
            </w:pPr>
          </w:p>
        </w:tc>
        <w:tc>
          <w:tcPr>
            <w:tcW w:w="1391" w:type="dxa"/>
            <w:tcBorders>
              <w:top w:val="single" w:sz="4" w:space="0" w:color="auto"/>
              <w:left w:val="single" w:sz="4" w:space="0" w:color="auto"/>
              <w:bottom w:val="single" w:sz="4" w:space="0" w:color="auto"/>
              <w:right w:val="single" w:sz="4" w:space="0" w:color="auto"/>
            </w:tcBorders>
            <w:shd w:val="clear" w:color="auto" w:fill="FFFFFF"/>
          </w:tcPr>
          <w:p w14:paraId="240163E4" w14:textId="77777777" w:rsidR="00AD7EA8" w:rsidRPr="00AD7EA8" w:rsidRDefault="00AD7EA8" w:rsidP="00AD7EA8">
            <w:pPr>
              <w:snapToGrid/>
              <w:spacing w:before="0"/>
              <w:jc w:val="left"/>
              <w:rPr>
                <w:rFonts w:eastAsiaTheme="minorHAnsi" w:cstheme="minorBidi"/>
                <w:sz w:val="20"/>
                <w:szCs w:val="20"/>
                <w:lang w:eastAsia="en-US" w:bidi="ru-RU"/>
              </w:rPr>
            </w:pPr>
          </w:p>
        </w:tc>
      </w:tr>
    </w:tbl>
    <w:p w14:paraId="1D03AC2D" w14:textId="77777777" w:rsidR="00AD7EA8" w:rsidRPr="00AD7EA8" w:rsidRDefault="00AD7EA8" w:rsidP="00AD7EA8">
      <w:pPr>
        <w:snapToGrid/>
        <w:spacing w:before="0"/>
        <w:jc w:val="left"/>
        <w:rPr>
          <w:rFonts w:eastAsiaTheme="minorHAnsi" w:cstheme="minorBidi"/>
          <w:b/>
          <w:sz w:val="20"/>
          <w:szCs w:val="20"/>
          <w:lang w:eastAsia="en-US"/>
        </w:rPr>
      </w:pPr>
    </w:p>
    <w:p w14:paraId="30F0FEC2" w14:textId="77777777" w:rsidR="00AD7EA8" w:rsidRPr="00AD7EA8" w:rsidRDefault="00AD7EA8" w:rsidP="00AD7EA8">
      <w:pPr>
        <w:tabs>
          <w:tab w:val="left" w:pos="426"/>
        </w:tabs>
        <w:snapToGrid/>
        <w:spacing w:after="160"/>
        <w:jc w:val="left"/>
        <w:rPr>
          <w:rFonts w:eastAsiaTheme="minorHAnsi" w:cstheme="minorBidi"/>
          <w:iCs/>
          <w:sz w:val="20"/>
          <w:szCs w:val="20"/>
          <w:lang w:eastAsia="en-US"/>
        </w:rPr>
      </w:pPr>
      <w:r w:rsidRPr="00AD7EA8">
        <w:rPr>
          <w:rFonts w:eastAsiaTheme="minorHAnsi" w:cstheme="minorBidi"/>
          <w:b/>
          <w:sz w:val="20"/>
          <w:szCs w:val="20"/>
          <w:lang w:eastAsia="en-US"/>
        </w:rPr>
        <w:t xml:space="preserve">Руководитель </w:t>
      </w:r>
      <w:proofErr w:type="gramStart"/>
      <w:r w:rsidRPr="00AD7EA8">
        <w:rPr>
          <w:rFonts w:eastAsiaTheme="minorHAnsi" w:cstheme="minorBidi"/>
          <w:b/>
          <w:sz w:val="20"/>
          <w:szCs w:val="20"/>
          <w:lang w:eastAsia="en-US"/>
        </w:rPr>
        <w:t>организации:_</w:t>
      </w:r>
      <w:proofErr w:type="gramEnd"/>
      <w:r w:rsidRPr="00AD7EA8">
        <w:rPr>
          <w:rFonts w:eastAsiaTheme="minorHAnsi" w:cstheme="minorBidi"/>
          <w:b/>
          <w:sz w:val="20"/>
          <w:szCs w:val="20"/>
          <w:lang w:eastAsia="en-US"/>
        </w:rPr>
        <w:t>_____________</w:t>
      </w:r>
      <w:proofErr w:type="spellStart"/>
      <w:r w:rsidRPr="00AD7EA8">
        <w:rPr>
          <w:rFonts w:eastAsiaTheme="minorHAnsi" w:cstheme="minorBidi"/>
          <w:b/>
          <w:sz w:val="20"/>
          <w:szCs w:val="20"/>
          <w:lang w:eastAsia="en-US"/>
        </w:rPr>
        <w:t>Подп</w:t>
      </w:r>
      <w:proofErr w:type="spellEnd"/>
      <w:r w:rsidRPr="00AD7EA8">
        <w:rPr>
          <w:rFonts w:eastAsiaTheme="minorHAnsi" w:cstheme="minorBidi"/>
          <w:b/>
          <w:sz w:val="20"/>
          <w:szCs w:val="20"/>
          <w:lang w:eastAsia="en-US"/>
        </w:rPr>
        <w:t>._________________ФИО.</w:t>
      </w:r>
    </w:p>
    <w:p w14:paraId="286A2C19" w14:textId="77777777" w:rsidR="00AD7EA8" w:rsidRDefault="00AD7EA8" w:rsidP="00AD7EA8">
      <w:pPr>
        <w:pBdr>
          <w:bottom w:val="single" w:sz="4" w:space="1" w:color="auto"/>
        </w:pBdr>
        <w:shd w:val="clear" w:color="auto" w:fill="D9D9D9" w:themeFill="background1" w:themeFillShade="D9"/>
        <w:tabs>
          <w:tab w:val="left" w:pos="7088"/>
        </w:tabs>
        <w:spacing w:before="0"/>
        <w:rPr>
          <w:rFonts w:eastAsiaTheme="minorHAnsi"/>
          <w:sz w:val="22"/>
          <w:szCs w:val="22"/>
          <w:lang w:eastAsia="en-US"/>
        </w:rPr>
      </w:pPr>
      <w:r>
        <w:rPr>
          <w:rFonts w:eastAsiaTheme="minorHAnsi"/>
          <w:sz w:val="22"/>
          <w:szCs w:val="22"/>
          <w:lang w:eastAsia="en-US"/>
        </w:rPr>
        <w:t>конец формы</w:t>
      </w:r>
    </w:p>
    <w:p w14:paraId="0C2A89D6" w14:textId="77777777" w:rsidR="00951A95" w:rsidRDefault="00951A95" w:rsidP="00951A95">
      <w:pPr>
        <w:tabs>
          <w:tab w:val="left" w:pos="7088"/>
        </w:tabs>
        <w:spacing w:before="0"/>
        <w:jc w:val="right"/>
        <w:rPr>
          <w:sz w:val="22"/>
          <w:szCs w:val="22"/>
        </w:rPr>
      </w:pPr>
    </w:p>
    <w:p w14:paraId="56F6868C" w14:textId="77777777" w:rsidR="00D97334" w:rsidRDefault="00D97334" w:rsidP="00D97334">
      <w:pPr>
        <w:pStyle w:val="20"/>
        <w:keepNext w:val="0"/>
        <w:pageBreakBefore/>
        <w:widowControl w:val="0"/>
        <w:numPr>
          <w:ilvl w:val="0"/>
          <w:numId w:val="0"/>
        </w:numPr>
        <w:tabs>
          <w:tab w:val="left" w:pos="7088"/>
        </w:tabs>
        <w:spacing w:before="0" w:after="0"/>
        <w:jc w:val="both"/>
        <w:rPr>
          <w:b/>
          <w:sz w:val="22"/>
          <w:szCs w:val="22"/>
        </w:rPr>
      </w:pPr>
      <w:bookmarkStart w:id="283" w:name="_Toc219882383"/>
      <w:r>
        <w:rPr>
          <w:b/>
          <w:sz w:val="22"/>
          <w:szCs w:val="22"/>
        </w:rPr>
        <w:lastRenderedPageBreak/>
        <w:t>Форма –</w:t>
      </w:r>
      <w:r w:rsidRPr="00D97334">
        <w:rPr>
          <w:b/>
          <w:sz w:val="20"/>
          <w:szCs w:val="20"/>
        </w:rPr>
        <w:t xml:space="preserve"> </w:t>
      </w:r>
      <w:r w:rsidRPr="00CF0D52">
        <w:rPr>
          <w:b/>
          <w:sz w:val="20"/>
          <w:szCs w:val="20"/>
        </w:rPr>
        <w:t>Информация о цепочке собственников, включая бенефициаров (в том числе конечных)</w:t>
      </w:r>
      <w:bookmarkEnd w:id="283"/>
    </w:p>
    <w:p w14:paraId="4A947E5A" w14:textId="77777777" w:rsidR="00D97334" w:rsidRDefault="00D97334" w:rsidP="00D97334">
      <w:pPr>
        <w:keepNext/>
        <w:pBdr>
          <w:top w:val="single" w:sz="4" w:space="1" w:color="auto"/>
        </w:pBdr>
        <w:shd w:val="clear" w:color="auto" w:fill="D9D9D9" w:themeFill="background1" w:themeFillShade="D9"/>
        <w:tabs>
          <w:tab w:val="left" w:pos="7088"/>
        </w:tabs>
        <w:spacing w:before="0"/>
        <w:rPr>
          <w:rFonts w:eastAsiaTheme="minorHAnsi"/>
          <w:sz w:val="22"/>
          <w:szCs w:val="22"/>
          <w:lang w:eastAsia="en-US"/>
        </w:rPr>
      </w:pPr>
      <w:r>
        <w:rPr>
          <w:rFonts w:eastAsiaTheme="minorHAnsi"/>
          <w:sz w:val="22"/>
          <w:szCs w:val="22"/>
          <w:lang w:eastAsia="en-US"/>
        </w:rPr>
        <w:t>начало формы</w:t>
      </w:r>
    </w:p>
    <w:p w14:paraId="3DC02633" w14:textId="77777777" w:rsidR="006F0A91" w:rsidRPr="006F0A91" w:rsidRDefault="006F0A91" w:rsidP="006F0A91">
      <w:pPr>
        <w:tabs>
          <w:tab w:val="left" w:pos="7088"/>
        </w:tabs>
        <w:spacing w:before="0"/>
        <w:jc w:val="right"/>
        <w:rPr>
          <w:sz w:val="20"/>
          <w:szCs w:val="20"/>
        </w:rPr>
      </w:pPr>
      <w:r w:rsidRPr="006F0A91">
        <w:rPr>
          <w:sz w:val="20"/>
          <w:szCs w:val="20"/>
        </w:rPr>
        <w:t xml:space="preserve">Приложение </w:t>
      </w:r>
      <w:r>
        <w:rPr>
          <w:sz w:val="20"/>
          <w:szCs w:val="20"/>
        </w:rPr>
        <w:t>6</w:t>
      </w:r>
      <w:r w:rsidRPr="006F0A91">
        <w:rPr>
          <w:sz w:val="20"/>
          <w:szCs w:val="20"/>
        </w:rPr>
        <w:t xml:space="preserve"> к Коммерческому предложению</w:t>
      </w:r>
    </w:p>
    <w:p w14:paraId="0F8654C3" w14:textId="77777777" w:rsidR="00D97334" w:rsidRDefault="00D97334" w:rsidP="00D97334">
      <w:pPr>
        <w:snapToGrid/>
        <w:spacing w:before="0"/>
        <w:jc w:val="center"/>
        <w:rPr>
          <w:rFonts w:eastAsiaTheme="minorHAnsi" w:cstheme="minorBidi"/>
          <w:b/>
          <w:sz w:val="20"/>
          <w:szCs w:val="20"/>
          <w:lang w:eastAsia="en-US"/>
        </w:rPr>
      </w:pPr>
    </w:p>
    <w:p w14:paraId="2F6E7556" w14:textId="77777777" w:rsidR="00D97334" w:rsidRPr="00D97334" w:rsidRDefault="00D97334" w:rsidP="00D97334">
      <w:pPr>
        <w:snapToGrid/>
        <w:spacing w:before="0"/>
        <w:jc w:val="center"/>
        <w:rPr>
          <w:rFonts w:eastAsiaTheme="minorHAnsi" w:cstheme="minorBidi"/>
          <w:b/>
          <w:sz w:val="20"/>
          <w:szCs w:val="20"/>
          <w:lang w:eastAsia="en-US"/>
        </w:rPr>
      </w:pPr>
      <w:r w:rsidRPr="00D97334">
        <w:rPr>
          <w:rFonts w:eastAsiaTheme="minorHAnsi" w:cstheme="minorBidi"/>
          <w:b/>
          <w:sz w:val="20"/>
          <w:szCs w:val="20"/>
          <w:lang w:eastAsia="en-US"/>
        </w:rPr>
        <w:t>Информация о цепочке собственников, включая бенефициаров (в том числе конечных)</w:t>
      </w:r>
    </w:p>
    <w:p w14:paraId="3B983C6F" w14:textId="77777777" w:rsidR="00D97334" w:rsidRPr="00D97334" w:rsidRDefault="00D97334" w:rsidP="00D97334">
      <w:pPr>
        <w:snapToGrid/>
        <w:spacing w:before="0"/>
        <w:jc w:val="center"/>
        <w:rPr>
          <w:rFonts w:eastAsiaTheme="minorHAnsi" w:cstheme="minorBidi"/>
          <w:b/>
          <w:sz w:val="20"/>
          <w:szCs w:val="20"/>
          <w:lang w:eastAsia="en-US"/>
        </w:rPr>
      </w:pPr>
    </w:p>
    <w:p w14:paraId="5A534025" w14:textId="77777777" w:rsidR="00D97334" w:rsidRPr="00D97334" w:rsidRDefault="00D97334" w:rsidP="00D97334">
      <w:pPr>
        <w:snapToGrid/>
        <w:spacing w:before="0"/>
        <w:jc w:val="left"/>
        <w:rPr>
          <w:rFonts w:eastAsiaTheme="minorHAnsi" w:cstheme="minorBidi"/>
          <w:b/>
          <w:sz w:val="20"/>
          <w:szCs w:val="20"/>
          <w:lang w:eastAsia="en-US"/>
        </w:rPr>
      </w:pPr>
      <w:r w:rsidRPr="00D97334">
        <w:rPr>
          <w:rFonts w:eastAsiaTheme="minorHAnsi" w:cstheme="minorBidi"/>
          <w:sz w:val="20"/>
          <w:szCs w:val="20"/>
          <w:lang w:eastAsia="en-US"/>
        </w:rPr>
        <w:t>Дата составления: «_____» _________ 20___г.</w:t>
      </w:r>
    </w:p>
    <w:p w14:paraId="46D0B2C4" w14:textId="77777777" w:rsidR="00D97334" w:rsidRPr="00D97334" w:rsidRDefault="00D97334" w:rsidP="00D97334">
      <w:pPr>
        <w:snapToGrid/>
        <w:spacing w:before="0"/>
        <w:jc w:val="left"/>
        <w:rPr>
          <w:rFonts w:eastAsiaTheme="minorHAnsi" w:cstheme="minorBidi"/>
          <w:b/>
          <w:sz w:val="20"/>
          <w:szCs w:val="20"/>
          <w:lang w:eastAsia="en-US"/>
        </w:rPr>
      </w:pPr>
    </w:p>
    <w:p w14:paraId="4F66F58C" w14:textId="77777777" w:rsidR="00D97334" w:rsidRPr="00D97334" w:rsidRDefault="00D97334" w:rsidP="00D97334">
      <w:pPr>
        <w:widowControl w:val="0"/>
        <w:tabs>
          <w:tab w:val="left" w:leader="underscore" w:pos="7803"/>
        </w:tabs>
        <w:snapToGrid/>
        <w:spacing w:before="0" w:line="210" w:lineRule="exact"/>
        <w:ind w:left="284"/>
        <w:jc w:val="left"/>
        <w:rPr>
          <w:rFonts w:eastAsiaTheme="minorHAnsi" w:cstheme="minorBidi"/>
          <w:color w:val="000000"/>
          <w:sz w:val="20"/>
          <w:szCs w:val="20"/>
          <w:shd w:val="clear" w:color="auto" w:fill="FFFFFF"/>
          <w:lang w:eastAsia="en-US"/>
        </w:rPr>
      </w:pPr>
      <w:r w:rsidRPr="00D97334">
        <w:rPr>
          <w:rFonts w:eastAsia="Arial" w:cstheme="minorBidi"/>
          <w:iCs/>
          <w:sz w:val="20"/>
          <w:szCs w:val="20"/>
          <w:lang w:eastAsia="en-US"/>
        </w:rPr>
        <w:t>Наименование участника закупки</w:t>
      </w:r>
      <w:r w:rsidRPr="00D97334">
        <w:rPr>
          <w:rFonts w:eastAsiaTheme="minorHAnsi" w:cstheme="minorBidi"/>
          <w:color w:val="000000"/>
          <w:sz w:val="20"/>
          <w:szCs w:val="20"/>
          <w:shd w:val="clear" w:color="auto" w:fill="FFFFFF"/>
          <w:lang w:eastAsia="en-US"/>
        </w:rPr>
        <w:tab/>
      </w:r>
    </w:p>
    <w:p w14:paraId="3BE6EEBA" w14:textId="77777777" w:rsidR="00D97334" w:rsidRPr="00D97334" w:rsidRDefault="00D97334" w:rsidP="00D97334">
      <w:pPr>
        <w:snapToGrid/>
        <w:spacing w:before="0"/>
        <w:jc w:val="left"/>
        <w:rPr>
          <w:rFonts w:eastAsiaTheme="minorHAnsi" w:cstheme="minorBidi"/>
          <w:b/>
          <w:sz w:val="20"/>
          <w:szCs w:val="20"/>
          <w:lang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1"/>
        <w:gridCol w:w="459"/>
        <w:gridCol w:w="805"/>
        <w:gridCol w:w="537"/>
        <w:gridCol w:w="767"/>
        <w:gridCol w:w="957"/>
        <w:gridCol w:w="306"/>
        <w:gridCol w:w="420"/>
        <w:gridCol w:w="459"/>
        <w:gridCol w:w="1042"/>
        <w:gridCol w:w="718"/>
        <w:gridCol w:w="936"/>
        <w:gridCol w:w="1010"/>
        <w:gridCol w:w="932"/>
      </w:tblGrid>
      <w:tr w:rsidR="00D97334" w:rsidRPr="00D97334" w14:paraId="657CC814" w14:textId="77777777" w:rsidTr="00D97334">
        <w:tc>
          <w:tcPr>
            <w:tcW w:w="2017" w:type="pct"/>
            <w:gridSpan w:val="6"/>
            <w:vAlign w:val="center"/>
          </w:tcPr>
          <w:p w14:paraId="25611A82" w14:textId="77777777" w:rsidR="00D97334" w:rsidRPr="00D97334" w:rsidRDefault="00D97334" w:rsidP="00D97334">
            <w:pPr>
              <w:snapToGrid/>
              <w:spacing w:before="0"/>
              <w:jc w:val="center"/>
              <w:rPr>
                <w:rFonts w:eastAsiaTheme="minorHAnsi" w:cstheme="minorBidi"/>
                <w:b/>
                <w:sz w:val="16"/>
                <w:szCs w:val="16"/>
                <w:lang w:eastAsia="en-US"/>
              </w:rPr>
            </w:pPr>
            <w:r w:rsidRPr="00D97334">
              <w:rPr>
                <w:rFonts w:eastAsiaTheme="minorHAnsi" w:cstheme="minorBidi"/>
                <w:b/>
                <w:sz w:val="16"/>
                <w:szCs w:val="16"/>
                <w:lang w:eastAsia="en-US"/>
              </w:rPr>
              <w:t>Наименование контрагента (ИНН, вид деятельности)</w:t>
            </w:r>
          </w:p>
        </w:tc>
        <w:tc>
          <w:tcPr>
            <w:tcW w:w="2504" w:type="pct"/>
            <w:gridSpan w:val="7"/>
            <w:vAlign w:val="center"/>
          </w:tcPr>
          <w:p w14:paraId="1942A4E7" w14:textId="77777777" w:rsidR="00D97334" w:rsidRPr="00D97334" w:rsidRDefault="00D97334" w:rsidP="00D97334">
            <w:pPr>
              <w:snapToGrid/>
              <w:spacing w:before="0"/>
              <w:jc w:val="center"/>
              <w:rPr>
                <w:rFonts w:eastAsiaTheme="minorHAnsi" w:cstheme="minorBidi"/>
                <w:b/>
                <w:sz w:val="16"/>
                <w:szCs w:val="16"/>
                <w:lang w:eastAsia="en-US"/>
              </w:rPr>
            </w:pPr>
            <w:r w:rsidRPr="00D97334">
              <w:rPr>
                <w:rFonts w:eastAsiaTheme="minorHAnsi" w:cstheme="minorBidi"/>
                <w:b/>
                <w:sz w:val="16"/>
                <w:szCs w:val="16"/>
                <w:lang w:eastAsia="en-US"/>
              </w:rPr>
              <w:t xml:space="preserve">Информация о цепочке собственников, включая бенефициаров </w:t>
            </w:r>
            <w:r w:rsidRPr="00D97334">
              <w:rPr>
                <w:rFonts w:eastAsiaTheme="minorHAnsi" w:cstheme="minorBidi"/>
                <w:b/>
                <w:sz w:val="16"/>
                <w:szCs w:val="16"/>
                <w:lang w:eastAsia="en-US"/>
              </w:rPr>
              <w:br/>
              <w:t>(в том числе конечных)</w:t>
            </w:r>
          </w:p>
        </w:tc>
        <w:tc>
          <w:tcPr>
            <w:tcW w:w="479" w:type="pct"/>
            <w:vMerge w:val="restart"/>
            <w:vAlign w:val="center"/>
          </w:tcPr>
          <w:p w14:paraId="2CBCE3D2" w14:textId="77777777" w:rsidR="00D97334" w:rsidRPr="00D97334" w:rsidRDefault="00D97334" w:rsidP="00D97334">
            <w:pPr>
              <w:snapToGrid/>
              <w:spacing w:before="0"/>
              <w:ind w:right="-108"/>
              <w:jc w:val="center"/>
              <w:rPr>
                <w:rFonts w:eastAsiaTheme="minorHAnsi" w:cstheme="minorBidi"/>
                <w:b/>
                <w:sz w:val="16"/>
                <w:szCs w:val="16"/>
                <w:lang w:eastAsia="en-US"/>
              </w:rPr>
            </w:pPr>
            <w:r w:rsidRPr="00D97334">
              <w:rPr>
                <w:rFonts w:eastAsiaTheme="minorHAnsi" w:cstheme="minorBidi"/>
                <w:sz w:val="16"/>
                <w:szCs w:val="16"/>
                <w:lang w:eastAsia="en-US"/>
              </w:rPr>
              <w:t>Информация о подтверждающих документах (наименование, реквизиты и т.д.)</w:t>
            </w:r>
          </w:p>
        </w:tc>
      </w:tr>
      <w:tr w:rsidR="00D97334" w:rsidRPr="00D97334" w14:paraId="68102721" w14:textId="77777777" w:rsidTr="00D97334">
        <w:tc>
          <w:tcPr>
            <w:tcW w:w="212" w:type="pct"/>
            <w:vAlign w:val="center"/>
          </w:tcPr>
          <w:p w14:paraId="7F148A78" w14:textId="77777777" w:rsidR="00D97334" w:rsidRPr="00D97334" w:rsidRDefault="00D97334" w:rsidP="00D97334">
            <w:pPr>
              <w:snapToGrid/>
              <w:spacing w:before="0"/>
              <w:jc w:val="center"/>
              <w:rPr>
                <w:rFonts w:eastAsiaTheme="minorHAnsi" w:cstheme="minorBidi"/>
                <w:sz w:val="16"/>
                <w:szCs w:val="16"/>
                <w:lang w:eastAsia="en-US"/>
              </w:rPr>
            </w:pPr>
            <w:r w:rsidRPr="00D97334">
              <w:rPr>
                <w:rFonts w:eastAsiaTheme="minorHAnsi" w:cstheme="minorBidi"/>
                <w:sz w:val="16"/>
                <w:szCs w:val="16"/>
                <w:lang w:eastAsia="en-US"/>
              </w:rPr>
              <w:t>ИНН</w:t>
            </w:r>
          </w:p>
        </w:tc>
        <w:tc>
          <w:tcPr>
            <w:tcW w:w="233" w:type="pct"/>
            <w:vAlign w:val="center"/>
          </w:tcPr>
          <w:p w14:paraId="52110A50" w14:textId="77777777" w:rsidR="00D97334" w:rsidRPr="00D97334" w:rsidRDefault="00D97334" w:rsidP="00D97334">
            <w:pPr>
              <w:snapToGrid/>
              <w:spacing w:before="0"/>
              <w:jc w:val="center"/>
              <w:rPr>
                <w:rFonts w:eastAsiaTheme="minorHAnsi" w:cstheme="minorBidi"/>
                <w:sz w:val="16"/>
                <w:szCs w:val="16"/>
                <w:lang w:eastAsia="en-US"/>
              </w:rPr>
            </w:pPr>
            <w:r w:rsidRPr="00D97334">
              <w:rPr>
                <w:rFonts w:eastAsiaTheme="minorHAnsi" w:cstheme="minorBidi"/>
                <w:sz w:val="16"/>
                <w:szCs w:val="16"/>
                <w:lang w:eastAsia="en-US"/>
              </w:rPr>
              <w:t>ОГРН</w:t>
            </w:r>
          </w:p>
        </w:tc>
        <w:tc>
          <w:tcPr>
            <w:tcW w:w="413" w:type="pct"/>
            <w:vAlign w:val="center"/>
          </w:tcPr>
          <w:p w14:paraId="72C58E7A" w14:textId="77777777" w:rsidR="00D97334" w:rsidRPr="00D97334" w:rsidRDefault="00D97334" w:rsidP="00D97334">
            <w:pPr>
              <w:snapToGrid/>
              <w:spacing w:before="0"/>
              <w:jc w:val="center"/>
              <w:rPr>
                <w:rFonts w:eastAsiaTheme="minorHAnsi" w:cstheme="minorBidi"/>
                <w:sz w:val="16"/>
                <w:szCs w:val="16"/>
                <w:lang w:eastAsia="en-US"/>
              </w:rPr>
            </w:pPr>
            <w:r w:rsidRPr="00D97334">
              <w:rPr>
                <w:rFonts w:eastAsiaTheme="minorHAnsi" w:cstheme="minorBidi"/>
                <w:sz w:val="16"/>
                <w:szCs w:val="16"/>
                <w:lang w:eastAsia="en-US"/>
              </w:rPr>
              <w:t>Наименование краткое</w:t>
            </w:r>
          </w:p>
        </w:tc>
        <w:tc>
          <w:tcPr>
            <w:tcW w:w="273" w:type="pct"/>
            <w:vAlign w:val="center"/>
          </w:tcPr>
          <w:p w14:paraId="1FF7E259" w14:textId="77777777" w:rsidR="00D97334" w:rsidRPr="00D97334" w:rsidRDefault="00D97334" w:rsidP="00D97334">
            <w:pPr>
              <w:snapToGrid/>
              <w:spacing w:before="0"/>
              <w:jc w:val="center"/>
              <w:rPr>
                <w:rFonts w:eastAsiaTheme="minorHAnsi" w:cstheme="minorBidi"/>
                <w:sz w:val="16"/>
                <w:szCs w:val="16"/>
                <w:lang w:eastAsia="en-US"/>
              </w:rPr>
            </w:pPr>
            <w:r w:rsidRPr="00D97334">
              <w:rPr>
                <w:rFonts w:eastAsiaTheme="minorHAnsi" w:cstheme="minorBidi"/>
                <w:sz w:val="16"/>
                <w:szCs w:val="16"/>
                <w:lang w:eastAsia="en-US"/>
              </w:rPr>
              <w:t>Код ОКВЭД</w:t>
            </w:r>
          </w:p>
        </w:tc>
        <w:tc>
          <w:tcPr>
            <w:tcW w:w="393" w:type="pct"/>
            <w:vAlign w:val="center"/>
          </w:tcPr>
          <w:p w14:paraId="03B325E9" w14:textId="77777777" w:rsidR="00D97334" w:rsidRPr="00D97334" w:rsidRDefault="00D97334" w:rsidP="00D97334">
            <w:pPr>
              <w:snapToGrid/>
              <w:spacing w:before="0"/>
              <w:jc w:val="center"/>
              <w:rPr>
                <w:rFonts w:eastAsiaTheme="minorHAnsi" w:cstheme="minorBidi"/>
                <w:sz w:val="16"/>
                <w:szCs w:val="16"/>
                <w:lang w:eastAsia="en-US"/>
              </w:rPr>
            </w:pPr>
            <w:r w:rsidRPr="00D97334">
              <w:rPr>
                <w:rFonts w:eastAsiaTheme="minorHAnsi" w:cstheme="minorBidi"/>
                <w:sz w:val="16"/>
                <w:szCs w:val="16"/>
                <w:lang w:eastAsia="en-US"/>
              </w:rPr>
              <w:t>Фамилия, имя, отчество руководителя</w:t>
            </w:r>
          </w:p>
        </w:tc>
        <w:tc>
          <w:tcPr>
            <w:tcW w:w="492" w:type="pct"/>
            <w:vAlign w:val="center"/>
          </w:tcPr>
          <w:p w14:paraId="0AC20A41" w14:textId="77777777" w:rsidR="00D97334" w:rsidRPr="00D97334" w:rsidRDefault="00D97334" w:rsidP="00D97334">
            <w:pPr>
              <w:snapToGrid/>
              <w:spacing w:before="0"/>
              <w:ind w:right="36"/>
              <w:jc w:val="center"/>
              <w:rPr>
                <w:rFonts w:eastAsiaTheme="minorHAnsi" w:cstheme="minorBidi"/>
                <w:sz w:val="16"/>
                <w:szCs w:val="16"/>
                <w:lang w:eastAsia="en-US"/>
              </w:rPr>
            </w:pPr>
            <w:r w:rsidRPr="00D97334">
              <w:rPr>
                <w:rFonts w:eastAsiaTheme="minorHAnsi" w:cstheme="minorBidi"/>
                <w:sz w:val="16"/>
                <w:szCs w:val="16"/>
                <w:lang w:eastAsia="en-US"/>
              </w:rPr>
              <w:t>Серия и номер документа, удостоверяющего личность руководителя</w:t>
            </w:r>
          </w:p>
        </w:tc>
        <w:tc>
          <w:tcPr>
            <w:tcW w:w="153" w:type="pct"/>
            <w:vAlign w:val="center"/>
          </w:tcPr>
          <w:p w14:paraId="51101257" w14:textId="77777777" w:rsidR="00D97334" w:rsidRPr="00D97334" w:rsidRDefault="00D97334" w:rsidP="00D97334">
            <w:pPr>
              <w:snapToGrid/>
              <w:spacing w:before="0"/>
              <w:jc w:val="center"/>
              <w:rPr>
                <w:rFonts w:eastAsiaTheme="minorHAnsi" w:cstheme="minorBidi"/>
                <w:sz w:val="16"/>
                <w:szCs w:val="16"/>
                <w:lang w:eastAsia="en-US"/>
              </w:rPr>
            </w:pPr>
            <w:r w:rsidRPr="00D97334">
              <w:rPr>
                <w:rFonts w:eastAsiaTheme="minorHAnsi" w:cstheme="minorBidi"/>
                <w:sz w:val="16"/>
                <w:szCs w:val="16"/>
                <w:lang w:eastAsia="en-US"/>
              </w:rPr>
              <w:t>№</w:t>
            </w:r>
          </w:p>
        </w:tc>
        <w:tc>
          <w:tcPr>
            <w:tcW w:w="212" w:type="pct"/>
            <w:vAlign w:val="center"/>
          </w:tcPr>
          <w:p w14:paraId="709C6C51" w14:textId="77777777" w:rsidR="00D97334" w:rsidRPr="00D97334" w:rsidRDefault="00D97334" w:rsidP="00D97334">
            <w:pPr>
              <w:snapToGrid/>
              <w:spacing w:before="0"/>
              <w:jc w:val="center"/>
              <w:rPr>
                <w:rFonts w:eastAsiaTheme="minorHAnsi" w:cstheme="minorBidi"/>
                <w:sz w:val="16"/>
                <w:szCs w:val="16"/>
                <w:lang w:eastAsia="en-US"/>
              </w:rPr>
            </w:pPr>
            <w:r w:rsidRPr="00D97334">
              <w:rPr>
                <w:rFonts w:eastAsiaTheme="minorHAnsi" w:cstheme="minorBidi"/>
                <w:sz w:val="16"/>
                <w:szCs w:val="16"/>
                <w:lang w:eastAsia="en-US"/>
              </w:rPr>
              <w:t>ИНН</w:t>
            </w:r>
          </w:p>
        </w:tc>
        <w:tc>
          <w:tcPr>
            <w:tcW w:w="233" w:type="pct"/>
            <w:vAlign w:val="center"/>
          </w:tcPr>
          <w:p w14:paraId="3BF46207" w14:textId="77777777" w:rsidR="00D97334" w:rsidRPr="00D97334" w:rsidRDefault="00D97334" w:rsidP="00D97334">
            <w:pPr>
              <w:snapToGrid/>
              <w:spacing w:before="0"/>
              <w:jc w:val="center"/>
              <w:rPr>
                <w:rFonts w:eastAsiaTheme="minorHAnsi" w:cstheme="minorBidi"/>
                <w:sz w:val="16"/>
                <w:szCs w:val="16"/>
                <w:lang w:eastAsia="en-US"/>
              </w:rPr>
            </w:pPr>
            <w:r w:rsidRPr="00D97334">
              <w:rPr>
                <w:rFonts w:eastAsiaTheme="minorHAnsi" w:cstheme="minorBidi"/>
                <w:sz w:val="16"/>
                <w:szCs w:val="16"/>
                <w:lang w:eastAsia="en-US"/>
              </w:rPr>
              <w:t>ОГРН</w:t>
            </w:r>
          </w:p>
        </w:tc>
        <w:tc>
          <w:tcPr>
            <w:tcW w:w="537" w:type="pct"/>
            <w:vAlign w:val="center"/>
          </w:tcPr>
          <w:p w14:paraId="29617119" w14:textId="77777777" w:rsidR="00D97334" w:rsidRPr="00D97334" w:rsidRDefault="00D97334" w:rsidP="00D97334">
            <w:pPr>
              <w:snapToGrid/>
              <w:spacing w:before="0"/>
              <w:jc w:val="center"/>
              <w:rPr>
                <w:rFonts w:eastAsiaTheme="minorHAnsi" w:cstheme="minorBidi"/>
                <w:sz w:val="16"/>
                <w:szCs w:val="16"/>
                <w:lang w:eastAsia="en-US"/>
              </w:rPr>
            </w:pPr>
            <w:r w:rsidRPr="00D97334">
              <w:rPr>
                <w:rFonts w:eastAsiaTheme="minorHAnsi" w:cstheme="minorBidi"/>
                <w:sz w:val="16"/>
                <w:szCs w:val="16"/>
                <w:lang w:eastAsia="en-US"/>
              </w:rPr>
              <w:t>Наименование/ФИО</w:t>
            </w:r>
          </w:p>
        </w:tc>
        <w:tc>
          <w:tcPr>
            <w:tcW w:w="368" w:type="pct"/>
            <w:vAlign w:val="center"/>
          </w:tcPr>
          <w:p w14:paraId="1A3C9BA9" w14:textId="77777777" w:rsidR="00D97334" w:rsidRPr="00D97334" w:rsidRDefault="00D97334" w:rsidP="00D97334">
            <w:pPr>
              <w:snapToGrid/>
              <w:spacing w:before="0"/>
              <w:jc w:val="center"/>
              <w:rPr>
                <w:rFonts w:eastAsiaTheme="minorHAnsi" w:cstheme="minorBidi"/>
                <w:sz w:val="16"/>
                <w:szCs w:val="16"/>
                <w:lang w:eastAsia="en-US"/>
              </w:rPr>
            </w:pPr>
            <w:r w:rsidRPr="00D97334">
              <w:rPr>
                <w:rFonts w:eastAsiaTheme="minorHAnsi" w:cstheme="minorBidi"/>
                <w:sz w:val="16"/>
                <w:szCs w:val="16"/>
                <w:lang w:eastAsia="en-US"/>
              </w:rPr>
              <w:t>Адрес регистрации</w:t>
            </w:r>
          </w:p>
        </w:tc>
        <w:tc>
          <w:tcPr>
            <w:tcW w:w="482" w:type="pct"/>
            <w:vAlign w:val="center"/>
          </w:tcPr>
          <w:p w14:paraId="222C5220" w14:textId="77777777" w:rsidR="00D97334" w:rsidRPr="00D97334" w:rsidRDefault="00D97334" w:rsidP="00D97334">
            <w:pPr>
              <w:snapToGrid/>
              <w:spacing w:before="0"/>
              <w:jc w:val="center"/>
              <w:rPr>
                <w:rFonts w:eastAsiaTheme="minorHAnsi" w:cstheme="minorBidi"/>
                <w:sz w:val="16"/>
                <w:szCs w:val="16"/>
                <w:lang w:eastAsia="en-US"/>
              </w:rPr>
            </w:pPr>
            <w:r w:rsidRPr="00D97334">
              <w:rPr>
                <w:rFonts w:eastAsiaTheme="minorHAnsi" w:cstheme="minorBidi"/>
                <w:sz w:val="16"/>
                <w:szCs w:val="16"/>
                <w:lang w:eastAsia="en-US"/>
              </w:rPr>
              <w:t>Серия и номер документа, удостоверяющего личность (для физического лица)</w:t>
            </w:r>
          </w:p>
        </w:tc>
        <w:tc>
          <w:tcPr>
            <w:tcW w:w="520" w:type="pct"/>
            <w:vAlign w:val="center"/>
          </w:tcPr>
          <w:p w14:paraId="19576427" w14:textId="77777777" w:rsidR="00D97334" w:rsidRPr="00D97334" w:rsidRDefault="00D97334" w:rsidP="00D97334">
            <w:pPr>
              <w:snapToGrid/>
              <w:spacing w:before="0"/>
              <w:jc w:val="center"/>
              <w:rPr>
                <w:rFonts w:eastAsiaTheme="minorHAnsi" w:cstheme="minorBidi"/>
                <w:sz w:val="16"/>
                <w:szCs w:val="16"/>
                <w:lang w:eastAsia="en-US"/>
              </w:rPr>
            </w:pPr>
            <w:r w:rsidRPr="00D97334">
              <w:rPr>
                <w:rFonts w:eastAsiaTheme="minorHAnsi" w:cstheme="minorBidi"/>
                <w:sz w:val="16"/>
                <w:szCs w:val="16"/>
                <w:lang w:eastAsia="en-US"/>
              </w:rPr>
              <w:t>Руководитель/</w:t>
            </w:r>
          </w:p>
          <w:p w14:paraId="48A9ED6E" w14:textId="77777777" w:rsidR="00D97334" w:rsidRPr="00D97334" w:rsidRDefault="00D97334" w:rsidP="00D97334">
            <w:pPr>
              <w:snapToGrid/>
              <w:spacing w:before="0"/>
              <w:jc w:val="center"/>
              <w:rPr>
                <w:rFonts w:eastAsiaTheme="minorHAnsi" w:cstheme="minorBidi"/>
                <w:sz w:val="16"/>
                <w:szCs w:val="16"/>
                <w:lang w:eastAsia="en-US"/>
              </w:rPr>
            </w:pPr>
            <w:r w:rsidRPr="00D97334">
              <w:rPr>
                <w:rFonts w:eastAsiaTheme="minorHAnsi" w:cstheme="minorBidi"/>
                <w:sz w:val="16"/>
                <w:szCs w:val="16"/>
                <w:lang w:eastAsia="en-US"/>
              </w:rPr>
              <w:t>участник/акционер/</w:t>
            </w:r>
          </w:p>
          <w:p w14:paraId="3A0676D1" w14:textId="77777777" w:rsidR="00D97334" w:rsidRPr="00D97334" w:rsidRDefault="00D97334" w:rsidP="00D97334">
            <w:pPr>
              <w:snapToGrid/>
              <w:spacing w:before="0"/>
              <w:jc w:val="center"/>
              <w:rPr>
                <w:rFonts w:eastAsiaTheme="minorHAnsi" w:cstheme="minorBidi"/>
                <w:sz w:val="16"/>
                <w:szCs w:val="16"/>
                <w:lang w:eastAsia="en-US"/>
              </w:rPr>
            </w:pPr>
            <w:r w:rsidRPr="00D97334">
              <w:rPr>
                <w:rFonts w:eastAsiaTheme="minorHAnsi" w:cstheme="minorBidi"/>
                <w:sz w:val="16"/>
                <w:szCs w:val="16"/>
                <w:lang w:eastAsia="en-US"/>
              </w:rPr>
              <w:t>бенефициар</w:t>
            </w:r>
          </w:p>
        </w:tc>
        <w:tc>
          <w:tcPr>
            <w:tcW w:w="479" w:type="pct"/>
            <w:vMerge/>
            <w:vAlign w:val="center"/>
          </w:tcPr>
          <w:p w14:paraId="2509124F" w14:textId="77777777" w:rsidR="00D97334" w:rsidRPr="00D97334" w:rsidRDefault="00D97334" w:rsidP="00D97334">
            <w:pPr>
              <w:snapToGrid/>
              <w:spacing w:before="0"/>
              <w:jc w:val="center"/>
              <w:rPr>
                <w:rFonts w:eastAsiaTheme="minorHAnsi" w:cstheme="minorBidi"/>
                <w:sz w:val="16"/>
                <w:szCs w:val="16"/>
                <w:lang w:eastAsia="en-US"/>
              </w:rPr>
            </w:pPr>
          </w:p>
        </w:tc>
      </w:tr>
      <w:tr w:rsidR="00D97334" w:rsidRPr="00D97334" w14:paraId="67A2732B" w14:textId="77777777" w:rsidTr="00D97334">
        <w:tc>
          <w:tcPr>
            <w:tcW w:w="212" w:type="pct"/>
          </w:tcPr>
          <w:p w14:paraId="4EBA134D" w14:textId="77777777" w:rsidR="00D97334" w:rsidRPr="00D97334" w:rsidRDefault="00D97334" w:rsidP="00D97334">
            <w:pPr>
              <w:snapToGrid/>
              <w:spacing w:before="0"/>
              <w:jc w:val="center"/>
              <w:rPr>
                <w:rFonts w:eastAsiaTheme="minorHAnsi" w:cstheme="minorBidi"/>
                <w:sz w:val="20"/>
                <w:szCs w:val="20"/>
                <w:lang w:eastAsia="en-US"/>
              </w:rPr>
            </w:pPr>
          </w:p>
        </w:tc>
        <w:tc>
          <w:tcPr>
            <w:tcW w:w="233" w:type="pct"/>
          </w:tcPr>
          <w:p w14:paraId="5383438B" w14:textId="77777777" w:rsidR="00D97334" w:rsidRPr="00D97334" w:rsidRDefault="00D97334" w:rsidP="00D97334">
            <w:pPr>
              <w:snapToGrid/>
              <w:spacing w:before="0"/>
              <w:jc w:val="center"/>
              <w:rPr>
                <w:rFonts w:eastAsiaTheme="minorHAnsi" w:cstheme="minorBidi"/>
                <w:sz w:val="20"/>
                <w:szCs w:val="20"/>
                <w:lang w:eastAsia="en-US"/>
              </w:rPr>
            </w:pPr>
          </w:p>
        </w:tc>
        <w:tc>
          <w:tcPr>
            <w:tcW w:w="413" w:type="pct"/>
          </w:tcPr>
          <w:p w14:paraId="6DC30BC7" w14:textId="77777777" w:rsidR="00D97334" w:rsidRPr="00D97334" w:rsidRDefault="00D97334" w:rsidP="00D97334">
            <w:pPr>
              <w:snapToGrid/>
              <w:spacing w:before="0"/>
              <w:jc w:val="center"/>
              <w:rPr>
                <w:rFonts w:eastAsiaTheme="minorHAnsi" w:cstheme="minorBidi"/>
                <w:sz w:val="20"/>
                <w:szCs w:val="20"/>
                <w:lang w:eastAsia="en-US"/>
              </w:rPr>
            </w:pPr>
          </w:p>
        </w:tc>
        <w:tc>
          <w:tcPr>
            <w:tcW w:w="273" w:type="pct"/>
          </w:tcPr>
          <w:p w14:paraId="6EA7BACA" w14:textId="77777777" w:rsidR="00D97334" w:rsidRPr="00D97334" w:rsidRDefault="00D97334" w:rsidP="00D97334">
            <w:pPr>
              <w:snapToGrid/>
              <w:spacing w:before="0"/>
              <w:jc w:val="center"/>
              <w:rPr>
                <w:rFonts w:eastAsiaTheme="minorHAnsi" w:cstheme="minorBidi"/>
                <w:sz w:val="20"/>
                <w:szCs w:val="20"/>
                <w:lang w:eastAsia="en-US"/>
              </w:rPr>
            </w:pPr>
          </w:p>
        </w:tc>
        <w:tc>
          <w:tcPr>
            <w:tcW w:w="393" w:type="pct"/>
          </w:tcPr>
          <w:p w14:paraId="33B5CDFF" w14:textId="77777777" w:rsidR="00D97334" w:rsidRPr="00D97334" w:rsidRDefault="00D97334" w:rsidP="00D97334">
            <w:pPr>
              <w:snapToGrid/>
              <w:spacing w:before="0"/>
              <w:jc w:val="center"/>
              <w:rPr>
                <w:rFonts w:eastAsiaTheme="minorHAnsi" w:cstheme="minorBidi"/>
                <w:sz w:val="20"/>
                <w:szCs w:val="20"/>
                <w:lang w:eastAsia="en-US"/>
              </w:rPr>
            </w:pPr>
          </w:p>
        </w:tc>
        <w:tc>
          <w:tcPr>
            <w:tcW w:w="492" w:type="pct"/>
          </w:tcPr>
          <w:p w14:paraId="60AC77CA" w14:textId="77777777" w:rsidR="00D97334" w:rsidRPr="00D97334" w:rsidRDefault="00D97334" w:rsidP="00D97334">
            <w:pPr>
              <w:snapToGrid/>
              <w:spacing w:before="0"/>
              <w:jc w:val="center"/>
              <w:rPr>
                <w:rFonts w:eastAsiaTheme="minorHAnsi" w:cstheme="minorBidi"/>
                <w:sz w:val="20"/>
                <w:szCs w:val="20"/>
                <w:lang w:eastAsia="en-US"/>
              </w:rPr>
            </w:pPr>
          </w:p>
        </w:tc>
        <w:tc>
          <w:tcPr>
            <w:tcW w:w="153" w:type="pct"/>
          </w:tcPr>
          <w:p w14:paraId="537C7D83" w14:textId="77777777" w:rsidR="00D97334" w:rsidRPr="00D97334" w:rsidRDefault="00D97334" w:rsidP="00D97334">
            <w:pPr>
              <w:snapToGrid/>
              <w:spacing w:before="0"/>
              <w:jc w:val="center"/>
              <w:rPr>
                <w:rFonts w:eastAsiaTheme="minorHAnsi" w:cstheme="minorBidi"/>
                <w:sz w:val="20"/>
                <w:szCs w:val="20"/>
                <w:lang w:eastAsia="en-US"/>
              </w:rPr>
            </w:pPr>
          </w:p>
        </w:tc>
        <w:tc>
          <w:tcPr>
            <w:tcW w:w="212" w:type="pct"/>
          </w:tcPr>
          <w:p w14:paraId="69E7F177" w14:textId="77777777" w:rsidR="00D97334" w:rsidRPr="00D97334" w:rsidRDefault="00D97334" w:rsidP="00D97334">
            <w:pPr>
              <w:snapToGrid/>
              <w:spacing w:before="0"/>
              <w:jc w:val="center"/>
              <w:rPr>
                <w:rFonts w:eastAsiaTheme="minorHAnsi" w:cstheme="minorBidi"/>
                <w:sz w:val="20"/>
                <w:szCs w:val="20"/>
                <w:lang w:eastAsia="en-US"/>
              </w:rPr>
            </w:pPr>
          </w:p>
        </w:tc>
        <w:tc>
          <w:tcPr>
            <w:tcW w:w="233" w:type="pct"/>
          </w:tcPr>
          <w:p w14:paraId="02274B22" w14:textId="77777777" w:rsidR="00D97334" w:rsidRPr="00D97334" w:rsidRDefault="00D97334" w:rsidP="00D97334">
            <w:pPr>
              <w:snapToGrid/>
              <w:spacing w:before="0"/>
              <w:jc w:val="center"/>
              <w:rPr>
                <w:rFonts w:eastAsiaTheme="minorHAnsi" w:cstheme="minorBidi"/>
                <w:sz w:val="20"/>
                <w:szCs w:val="20"/>
                <w:lang w:eastAsia="en-US"/>
              </w:rPr>
            </w:pPr>
          </w:p>
        </w:tc>
        <w:tc>
          <w:tcPr>
            <w:tcW w:w="537" w:type="pct"/>
          </w:tcPr>
          <w:p w14:paraId="387A1638" w14:textId="77777777" w:rsidR="00D97334" w:rsidRPr="00D97334" w:rsidRDefault="00D97334" w:rsidP="00D97334">
            <w:pPr>
              <w:snapToGrid/>
              <w:spacing w:before="0"/>
              <w:jc w:val="center"/>
              <w:rPr>
                <w:rFonts w:eastAsiaTheme="minorHAnsi" w:cstheme="minorBidi"/>
                <w:sz w:val="20"/>
                <w:szCs w:val="20"/>
                <w:lang w:eastAsia="en-US"/>
              </w:rPr>
            </w:pPr>
          </w:p>
        </w:tc>
        <w:tc>
          <w:tcPr>
            <w:tcW w:w="368" w:type="pct"/>
          </w:tcPr>
          <w:p w14:paraId="3EB32508" w14:textId="77777777" w:rsidR="00D97334" w:rsidRPr="00D97334" w:rsidRDefault="00D97334" w:rsidP="00D97334">
            <w:pPr>
              <w:snapToGrid/>
              <w:spacing w:before="0"/>
              <w:jc w:val="center"/>
              <w:rPr>
                <w:rFonts w:eastAsiaTheme="minorHAnsi" w:cstheme="minorBidi"/>
                <w:sz w:val="20"/>
                <w:szCs w:val="20"/>
                <w:lang w:eastAsia="en-US"/>
              </w:rPr>
            </w:pPr>
          </w:p>
        </w:tc>
        <w:tc>
          <w:tcPr>
            <w:tcW w:w="482" w:type="pct"/>
          </w:tcPr>
          <w:p w14:paraId="79A087B5" w14:textId="77777777" w:rsidR="00D97334" w:rsidRPr="00D97334" w:rsidRDefault="00D97334" w:rsidP="00D97334">
            <w:pPr>
              <w:snapToGrid/>
              <w:spacing w:before="0"/>
              <w:jc w:val="center"/>
              <w:rPr>
                <w:rFonts w:eastAsiaTheme="minorHAnsi" w:cstheme="minorBidi"/>
                <w:sz w:val="20"/>
                <w:szCs w:val="20"/>
                <w:lang w:eastAsia="en-US"/>
              </w:rPr>
            </w:pPr>
          </w:p>
        </w:tc>
        <w:tc>
          <w:tcPr>
            <w:tcW w:w="520" w:type="pct"/>
          </w:tcPr>
          <w:p w14:paraId="1E8328DC" w14:textId="77777777" w:rsidR="00D97334" w:rsidRPr="00D97334" w:rsidRDefault="00D97334" w:rsidP="00D97334">
            <w:pPr>
              <w:snapToGrid/>
              <w:spacing w:before="0"/>
              <w:jc w:val="center"/>
              <w:rPr>
                <w:rFonts w:eastAsiaTheme="minorHAnsi" w:cstheme="minorBidi"/>
                <w:sz w:val="20"/>
                <w:szCs w:val="20"/>
                <w:lang w:eastAsia="en-US"/>
              </w:rPr>
            </w:pPr>
          </w:p>
        </w:tc>
        <w:tc>
          <w:tcPr>
            <w:tcW w:w="479" w:type="pct"/>
          </w:tcPr>
          <w:p w14:paraId="28C34E60" w14:textId="77777777" w:rsidR="00D97334" w:rsidRPr="00D97334" w:rsidRDefault="00D97334" w:rsidP="00D97334">
            <w:pPr>
              <w:snapToGrid/>
              <w:spacing w:before="0"/>
              <w:jc w:val="center"/>
              <w:rPr>
                <w:rFonts w:eastAsiaTheme="minorHAnsi" w:cstheme="minorBidi"/>
                <w:sz w:val="20"/>
                <w:szCs w:val="20"/>
                <w:lang w:eastAsia="en-US"/>
              </w:rPr>
            </w:pPr>
          </w:p>
        </w:tc>
      </w:tr>
    </w:tbl>
    <w:p w14:paraId="5E291E99" w14:textId="77777777" w:rsidR="00D97334" w:rsidRPr="00AD7EA8" w:rsidRDefault="00D97334" w:rsidP="00D97334">
      <w:pPr>
        <w:tabs>
          <w:tab w:val="left" w:pos="426"/>
        </w:tabs>
        <w:snapToGrid/>
        <w:spacing w:after="160"/>
        <w:jc w:val="left"/>
        <w:rPr>
          <w:rFonts w:eastAsiaTheme="minorHAnsi" w:cstheme="minorBidi"/>
          <w:iCs/>
          <w:sz w:val="20"/>
          <w:szCs w:val="20"/>
          <w:lang w:eastAsia="en-US"/>
        </w:rPr>
      </w:pPr>
      <w:r w:rsidRPr="00AD7EA8">
        <w:rPr>
          <w:rFonts w:eastAsiaTheme="minorHAnsi" w:cstheme="minorBidi"/>
          <w:b/>
          <w:sz w:val="20"/>
          <w:szCs w:val="20"/>
          <w:lang w:eastAsia="en-US"/>
        </w:rPr>
        <w:t xml:space="preserve">Руководитель </w:t>
      </w:r>
      <w:proofErr w:type="gramStart"/>
      <w:r w:rsidRPr="00AD7EA8">
        <w:rPr>
          <w:rFonts w:eastAsiaTheme="minorHAnsi" w:cstheme="minorBidi"/>
          <w:b/>
          <w:sz w:val="20"/>
          <w:szCs w:val="20"/>
          <w:lang w:eastAsia="en-US"/>
        </w:rPr>
        <w:t>организации:_</w:t>
      </w:r>
      <w:proofErr w:type="gramEnd"/>
      <w:r w:rsidRPr="00AD7EA8">
        <w:rPr>
          <w:rFonts w:eastAsiaTheme="minorHAnsi" w:cstheme="minorBidi"/>
          <w:b/>
          <w:sz w:val="20"/>
          <w:szCs w:val="20"/>
          <w:lang w:eastAsia="en-US"/>
        </w:rPr>
        <w:t>_____________</w:t>
      </w:r>
      <w:proofErr w:type="spellStart"/>
      <w:r w:rsidRPr="00AD7EA8">
        <w:rPr>
          <w:rFonts w:eastAsiaTheme="minorHAnsi" w:cstheme="minorBidi"/>
          <w:b/>
          <w:sz w:val="20"/>
          <w:szCs w:val="20"/>
          <w:lang w:eastAsia="en-US"/>
        </w:rPr>
        <w:t>Подп</w:t>
      </w:r>
      <w:proofErr w:type="spellEnd"/>
      <w:r w:rsidRPr="00AD7EA8">
        <w:rPr>
          <w:rFonts w:eastAsiaTheme="minorHAnsi" w:cstheme="minorBidi"/>
          <w:b/>
          <w:sz w:val="20"/>
          <w:szCs w:val="20"/>
          <w:lang w:eastAsia="en-US"/>
        </w:rPr>
        <w:t>._________________ФИО.</w:t>
      </w:r>
    </w:p>
    <w:p w14:paraId="6A87B596" w14:textId="77777777" w:rsidR="00D97334" w:rsidRDefault="00D97334" w:rsidP="00D97334">
      <w:pPr>
        <w:pBdr>
          <w:bottom w:val="single" w:sz="4" w:space="1" w:color="auto"/>
        </w:pBdr>
        <w:shd w:val="clear" w:color="auto" w:fill="D9D9D9" w:themeFill="background1" w:themeFillShade="D9"/>
        <w:tabs>
          <w:tab w:val="left" w:pos="7088"/>
        </w:tabs>
        <w:spacing w:before="0"/>
        <w:rPr>
          <w:rFonts w:eastAsiaTheme="minorHAnsi"/>
          <w:sz w:val="22"/>
          <w:szCs w:val="22"/>
          <w:lang w:eastAsia="en-US"/>
        </w:rPr>
      </w:pPr>
      <w:r>
        <w:rPr>
          <w:rFonts w:eastAsiaTheme="minorHAnsi"/>
          <w:sz w:val="22"/>
          <w:szCs w:val="22"/>
          <w:lang w:eastAsia="en-US"/>
        </w:rPr>
        <w:t>конец формы</w:t>
      </w:r>
    </w:p>
    <w:p w14:paraId="734E2BCF" w14:textId="77777777" w:rsidR="00D97334" w:rsidRDefault="00D97334" w:rsidP="00D97334">
      <w:pPr>
        <w:tabs>
          <w:tab w:val="left" w:pos="7088"/>
        </w:tabs>
        <w:spacing w:before="0"/>
        <w:jc w:val="right"/>
        <w:rPr>
          <w:sz w:val="22"/>
          <w:szCs w:val="22"/>
        </w:rPr>
      </w:pPr>
    </w:p>
    <w:p w14:paraId="18F388C1" w14:textId="77777777" w:rsidR="00D97334" w:rsidRDefault="00D97334" w:rsidP="00D97334">
      <w:pPr>
        <w:pStyle w:val="20"/>
        <w:keepNext w:val="0"/>
        <w:pageBreakBefore/>
        <w:widowControl w:val="0"/>
        <w:numPr>
          <w:ilvl w:val="0"/>
          <w:numId w:val="0"/>
        </w:numPr>
        <w:tabs>
          <w:tab w:val="left" w:pos="7088"/>
        </w:tabs>
        <w:spacing w:before="0" w:after="0"/>
        <w:jc w:val="both"/>
        <w:rPr>
          <w:b/>
          <w:sz w:val="22"/>
          <w:szCs w:val="22"/>
        </w:rPr>
      </w:pPr>
      <w:bookmarkStart w:id="284" w:name="_Toc219882384"/>
      <w:r>
        <w:rPr>
          <w:b/>
          <w:sz w:val="22"/>
          <w:szCs w:val="22"/>
        </w:rPr>
        <w:lastRenderedPageBreak/>
        <w:t>Форма –</w:t>
      </w:r>
      <w:r w:rsidRPr="00D97334">
        <w:rPr>
          <w:b/>
          <w:sz w:val="20"/>
          <w:szCs w:val="20"/>
        </w:rPr>
        <w:t xml:space="preserve"> </w:t>
      </w:r>
      <w:bookmarkStart w:id="285" w:name="bookmark54"/>
      <w:r w:rsidRPr="00CF0D52">
        <w:rPr>
          <w:b/>
          <w:sz w:val="20"/>
          <w:szCs w:val="20"/>
          <w:lang w:bidi="ru-RU"/>
        </w:rPr>
        <w:t>Сведения о филиалах, обособленных подразделениях, дочерних обществах,</w:t>
      </w:r>
      <w:bookmarkEnd w:id="285"/>
      <w:r w:rsidRPr="00CF0D52">
        <w:rPr>
          <w:b/>
          <w:sz w:val="20"/>
          <w:szCs w:val="20"/>
          <w:lang w:bidi="ru-RU"/>
        </w:rPr>
        <w:t xml:space="preserve"> собственных базах временного хранения</w:t>
      </w:r>
      <w:bookmarkEnd w:id="284"/>
    </w:p>
    <w:p w14:paraId="51D224F6" w14:textId="77777777" w:rsidR="00D97334" w:rsidRDefault="00D97334" w:rsidP="00D97334">
      <w:pPr>
        <w:keepNext/>
        <w:pBdr>
          <w:top w:val="single" w:sz="4" w:space="1" w:color="auto"/>
        </w:pBdr>
        <w:shd w:val="clear" w:color="auto" w:fill="D9D9D9" w:themeFill="background1" w:themeFillShade="D9"/>
        <w:tabs>
          <w:tab w:val="left" w:pos="7088"/>
        </w:tabs>
        <w:spacing w:before="0"/>
        <w:rPr>
          <w:rFonts w:eastAsiaTheme="minorHAnsi"/>
          <w:sz w:val="22"/>
          <w:szCs w:val="22"/>
          <w:lang w:eastAsia="en-US"/>
        </w:rPr>
      </w:pPr>
      <w:r>
        <w:rPr>
          <w:rFonts w:eastAsiaTheme="minorHAnsi"/>
          <w:sz w:val="22"/>
          <w:szCs w:val="22"/>
          <w:lang w:eastAsia="en-US"/>
        </w:rPr>
        <w:t>начало формы</w:t>
      </w:r>
    </w:p>
    <w:p w14:paraId="05E0CAD6" w14:textId="77777777" w:rsidR="006F0A91" w:rsidRPr="006F0A91" w:rsidRDefault="006F0A91" w:rsidP="006F0A91">
      <w:pPr>
        <w:tabs>
          <w:tab w:val="left" w:pos="7088"/>
        </w:tabs>
        <w:spacing w:before="0"/>
        <w:jc w:val="right"/>
        <w:rPr>
          <w:sz w:val="20"/>
          <w:szCs w:val="20"/>
        </w:rPr>
      </w:pPr>
      <w:r w:rsidRPr="006F0A91">
        <w:rPr>
          <w:sz w:val="20"/>
          <w:szCs w:val="20"/>
        </w:rPr>
        <w:t xml:space="preserve">Приложение </w:t>
      </w:r>
      <w:r>
        <w:rPr>
          <w:sz w:val="20"/>
          <w:szCs w:val="20"/>
        </w:rPr>
        <w:t>7</w:t>
      </w:r>
      <w:r w:rsidRPr="006F0A91">
        <w:rPr>
          <w:sz w:val="20"/>
          <w:szCs w:val="20"/>
        </w:rPr>
        <w:t xml:space="preserve"> к Коммерческому предложению</w:t>
      </w:r>
    </w:p>
    <w:p w14:paraId="1BD22293" w14:textId="77777777" w:rsidR="006F0A91" w:rsidRDefault="006F0A91" w:rsidP="00D97334">
      <w:pPr>
        <w:snapToGrid/>
        <w:spacing w:before="0"/>
        <w:jc w:val="center"/>
        <w:rPr>
          <w:rFonts w:eastAsiaTheme="minorHAnsi" w:cstheme="minorBidi"/>
          <w:b/>
          <w:sz w:val="20"/>
          <w:szCs w:val="20"/>
          <w:lang w:eastAsia="en-US" w:bidi="ru-RU"/>
        </w:rPr>
      </w:pPr>
    </w:p>
    <w:p w14:paraId="67852908" w14:textId="77777777" w:rsidR="00D97334" w:rsidRPr="00D97334" w:rsidRDefault="00D97334" w:rsidP="00D97334">
      <w:pPr>
        <w:snapToGrid/>
        <w:spacing w:before="0"/>
        <w:jc w:val="center"/>
        <w:rPr>
          <w:rFonts w:eastAsiaTheme="minorHAnsi" w:cstheme="minorBidi"/>
          <w:b/>
          <w:sz w:val="20"/>
          <w:szCs w:val="20"/>
          <w:lang w:eastAsia="en-US" w:bidi="ru-RU"/>
        </w:rPr>
      </w:pPr>
      <w:r w:rsidRPr="00D97334">
        <w:rPr>
          <w:rFonts w:eastAsiaTheme="minorHAnsi" w:cstheme="minorBidi"/>
          <w:b/>
          <w:sz w:val="20"/>
          <w:szCs w:val="20"/>
          <w:lang w:eastAsia="en-US" w:bidi="ru-RU"/>
        </w:rPr>
        <w:t>Сведения о филиалах, обособленных подразделениях, дочерних обществах, собственных базах временного хранения</w:t>
      </w:r>
    </w:p>
    <w:p w14:paraId="7A840A9E" w14:textId="77777777" w:rsidR="00D97334" w:rsidRPr="00D97334" w:rsidRDefault="00D97334" w:rsidP="00D97334">
      <w:pPr>
        <w:snapToGrid/>
        <w:spacing w:before="0"/>
        <w:rPr>
          <w:rFonts w:eastAsiaTheme="minorHAnsi" w:cstheme="minorBidi"/>
          <w:b/>
          <w:sz w:val="20"/>
          <w:szCs w:val="20"/>
          <w:lang w:eastAsia="en-US" w:bidi="ru-RU"/>
        </w:rPr>
      </w:pPr>
    </w:p>
    <w:p w14:paraId="36985320" w14:textId="77777777" w:rsidR="00D97334" w:rsidRPr="00D97334" w:rsidRDefault="00D97334" w:rsidP="00D97334">
      <w:pPr>
        <w:snapToGrid/>
        <w:spacing w:before="0"/>
        <w:rPr>
          <w:rFonts w:eastAsiaTheme="minorHAnsi" w:cstheme="minorBidi"/>
          <w:b/>
          <w:sz w:val="20"/>
          <w:szCs w:val="20"/>
          <w:lang w:eastAsia="en-US" w:bidi="ru-RU"/>
        </w:rPr>
      </w:pPr>
      <w:r w:rsidRPr="00D97334">
        <w:rPr>
          <w:rFonts w:eastAsiaTheme="minorHAnsi" w:cstheme="minorBidi"/>
          <w:sz w:val="20"/>
          <w:szCs w:val="20"/>
          <w:lang w:eastAsia="en-US"/>
        </w:rPr>
        <w:t>Дата составления: «_____» _________ 20___г.</w:t>
      </w:r>
    </w:p>
    <w:p w14:paraId="0CB9B2B1" w14:textId="77777777" w:rsidR="00D97334" w:rsidRPr="00D97334" w:rsidRDefault="00D97334" w:rsidP="00D97334">
      <w:pPr>
        <w:snapToGrid/>
        <w:spacing w:before="0"/>
        <w:jc w:val="left"/>
        <w:rPr>
          <w:rFonts w:eastAsiaTheme="minorHAnsi" w:cstheme="minorBidi"/>
          <w:b/>
          <w:i/>
          <w:iCs/>
          <w:sz w:val="20"/>
          <w:szCs w:val="20"/>
          <w:lang w:eastAsia="en-US" w:bidi="ru-RU"/>
        </w:rPr>
      </w:pPr>
    </w:p>
    <w:p w14:paraId="4B08EF64" w14:textId="77777777" w:rsidR="00D97334" w:rsidRPr="00D97334" w:rsidRDefault="00D97334" w:rsidP="00D97334">
      <w:pPr>
        <w:widowControl w:val="0"/>
        <w:tabs>
          <w:tab w:val="left" w:leader="underscore" w:pos="7803"/>
        </w:tabs>
        <w:snapToGrid/>
        <w:spacing w:before="0" w:line="210" w:lineRule="exact"/>
        <w:ind w:left="284"/>
        <w:jc w:val="left"/>
        <w:rPr>
          <w:rFonts w:eastAsiaTheme="minorHAnsi" w:cstheme="minorBidi"/>
          <w:color w:val="000000"/>
          <w:sz w:val="20"/>
          <w:szCs w:val="20"/>
          <w:u w:val="single"/>
          <w:shd w:val="clear" w:color="auto" w:fill="FFFFFF"/>
          <w:lang w:eastAsia="en-US"/>
        </w:rPr>
      </w:pPr>
      <w:r w:rsidRPr="00D97334">
        <w:rPr>
          <w:rFonts w:eastAsia="Arial" w:cstheme="minorBidi"/>
          <w:i/>
          <w:iCs/>
          <w:sz w:val="20"/>
          <w:szCs w:val="20"/>
          <w:u w:val="single"/>
          <w:lang w:eastAsia="en-US"/>
        </w:rPr>
        <w:t>Наименование участника закупки</w:t>
      </w:r>
      <w:r w:rsidRPr="00D97334">
        <w:rPr>
          <w:rFonts w:eastAsiaTheme="minorHAnsi" w:cstheme="minorBidi"/>
          <w:color w:val="000000"/>
          <w:sz w:val="20"/>
          <w:szCs w:val="20"/>
          <w:u w:val="single"/>
          <w:shd w:val="clear" w:color="auto" w:fill="FFFFFF"/>
          <w:lang w:eastAsia="en-US"/>
        </w:rPr>
        <w:tab/>
      </w:r>
    </w:p>
    <w:p w14:paraId="30D4A6EC" w14:textId="77777777" w:rsidR="00D97334" w:rsidRPr="00D97334" w:rsidRDefault="00D97334" w:rsidP="00D97334">
      <w:pPr>
        <w:widowControl w:val="0"/>
        <w:tabs>
          <w:tab w:val="left" w:leader="underscore" w:pos="7803"/>
        </w:tabs>
        <w:snapToGrid/>
        <w:spacing w:before="0" w:line="210" w:lineRule="exact"/>
        <w:rPr>
          <w:rFonts w:eastAsia="Arial" w:cstheme="minorBidi"/>
          <w:i/>
          <w:iCs/>
          <w:sz w:val="20"/>
          <w:szCs w:val="20"/>
          <w:u w:val="single"/>
          <w:lang w:eastAsia="en-US"/>
        </w:rPr>
      </w:pPr>
    </w:p>
    <w:tbl>
      <w:tblPr>
        <w:tblOverlap w:val="never"/>
        <w:tblW w:w="9351" w:type="dxa"/>
        <w:jc w:val="center"/>
        <w:tblLayout w:type="fixed"/>
        <w:tblCellMar>
          <w:left w:w="10" w:type="dxa"/>
          <w:right w:w="10" w:type="dxa"/>
        </w:tblCellMar>
        <w:tblLook w:val="04A0" w:firstRow="1" w:lastRow="0" w:firstColumn="1" w:lastColumn="0" w:noHBand="0" w:noVBand="1"/>
      </w:tblPr>
      <w:tblGrid>
        <w:gridCol w:w="988"/>
        <w:gridCol w:w="1998"/>
        <w:gridCol w:w="4097"/>
        <w:gridCol w:w="2268"/>
      </w:tblGrid>
      <w:tr w:rsidR="00D97334" w:rsidRPr="00D97334" w14:paraId="28B64EB2" w14:textId="77777777" w:rsidTr="00D97334">
        <w:trPr>
          <w:trHeight w:hRule="exact" w:val="619"/>
          <w:jc w:val="center"/>
        </w:trPr>
        <w:tc>
          <w:tcPr>
            <w:tcW w:w="988" w:type="dxa"/>
            <w:tcBorders>
              <w:top w:val="single" w:sz="4" w:space="0" w:color="auto"/>
              <w:left w:val="single" w:sz="4" w:space="0" w:color="auto"/>
            </w:tcBorders>
            <w:shd w:val="clear" w:color="auto" w:fill="FFFFFF"/>
            <w:vAlign w:val="center"/>
          </w:tcPr>
          <w:p w14:paraId="69146C2C" w14:textId="77777777" w:rsidR="00D97334" w:rsidRPr="00D97334" w:rsidRDefault="00D97334" w:rsidP="00D97334">
            <w:pPr>
              <w:snapToGrid/>
              <w:spacing w:before="0"/>
              <w:jc w:val="center"/>
              <w:rPr>
                <w:rFonts w:eastAsiaTheme="minorHAnsi" w:cstheme="minorBidi"/>
                <w:sz w:val="20"/>
                <w:szCs w:val="20"/>
                <w:lang w:eastAsia="en-US" w:bidi="ru-RU"/>
              </w:rPr>
            </w:pPr>
            <w:r w:rsidRPr="00D97334">
              <w:rPr>
                <w:rFonts w:eastAsiaTheme="minorHAnsi" w:cstheme="minorBidi"/>
                <w:sz w:val="20"/>
                <w:szCs w:val="20"/>
                <w:lang w:eastAsia="en-US" w:bidi="en-US"/>
              </w:rPr>
              <w:t xml:space="preserve">№ </w:t>
            </w:r>
            <w:r w:rsidRPr="00D97334">
              <w:rPr>
                <w:rFonts w:eastAsiaTheme="minorHAnsi" w:cstheme="minorBidi"/>
                <w:sz w:val="20"/>
                <w:szCs w:val="20"/>
                <w:lang w:eastAsia="en-US" w:bidi="ru-RU"/>
              </w:rPr>
              <w:t>п/п</w:t>
            </w:r>
          </w:p>
        </w:tc>
        <w:tc>
          <w:tcPr>
            <w:tcW w:w="1998" w:type="dxa"/>
            <w:tcBorders>
              <w:top w:val="single" w:sz="4" w:space="0" w:color="auto"/>
              <w:left w:val="single" w:sz="4" w:space="0" w:color="auto"/>
            </w:tcBorders>
            <w:shd w:val="clear" w:color="auto" w:fill="FFFFFF"/>
            <w:vAlign w:val="center"/>
          </w:tcPr>
          <w:p w14:paraId="4F86B5EA" w14:textId="77777777" w:rsidR="00D97334" w:rsidRPr="00D97334" w:rsidRDefault="00D97334" w:rsidP="00D97334">
            <w:pPr>
              <w:snapToGrid/>
              <w:spacing w:before="0"/>
              <w:jc w:val="center"/>
              <w:rPr>
                <w:rFonts w:eastAsiaTheme="minorHAnsi" w:cstheme="minorBidi"/>
                <w:sz w:val="20"/>
                <w:szCs w:val="20"/>
                <w:lang w:eastAsia="en-US" w:bidi="ru-RU"/>
              </w:rPr>
            </w:pPr>
            <w:r w:rsidRPr="00D97334">
              <w:rPr>
                <w:rFonts w:eastAsiaTheme="minorHAnsi" w:cstheme="minorBidi"/>
                <w:sz w:val="20"/>
                <w:szCs w:val="20"/>
                <w:lang w:eastAsia="en-US" w:bidi="ru-RU"/>
              </w:rPr>
              <w:t>Назначение</w:t>
            </w:r>
          </w:p>
        </w:tc>
        <w:tc>
          <w:tcPr>
            <w:tcW w:w="4097" w:type="dxa"/>
            <w:tcBorders>
              <w:top w:val="single" w:sz="4" w:space="0" w:color="auto"/>
              <w:left w:val="single" w:sz="4" w:space="0" w:color="auto"/>
            </w:tcBorders>
            <w:shd w:val="clear" w:color="auto" w:fill="FFFFFF"/>
            <w:vAlign w:val="center"/>
          </w:tcPr>
          <w:p w14:paraId="7DFDBB5B" w14:textId="77777777" w:rsidR="00D97334" w:rsidRPr="00D97334" w:rsidRDefault="00D97334" w:rsidP="00D97334">
            <w:pPr>
              <w:snapToGrid/>
              <w:spacing w:before="0"/>
              <w:jc w:val="center"/>
              <w:rPr>
                <w:rFonts w:eastAsiaTheme="minorHAnsi" w:cstheme="minorBidi"/>
                <w:sz w:val="20"/>
                <w:szCs w:val="20"/>
                <w:lang w:eastAsia="en-US" w:bidi="ru-RU"/>
              </w:rPr>
            </w:pPr>
            <w:r w:rsidRPr="00D97334">
              <w:rPr>
                <w:rFonts w:eastAsiaTheme="minorHAnsi" w:cstheme="minorBidi"/>
                <w:sz w:val="20"/>
                <w:szCs w:val="20"/>
                <w:lang w:eastAsia="en-US" w:bidi="ru-RU"/>
              </w:rPr>
              <w:t>Месторасположение</w:t>
            </w:r>
          </w:p>
        </w:tc>
        <w:tc>
          <w:tcPr>
            <w:tcW w:w="2268" w:type="dxa"/>
            <w:tcBorders>
              <w:top w:val="single" w:sz="4" w:space="0" w:color="auto"/>
              <w:left w:val="single" w:sz="4" w:space="0" w:color="auto"/>
              <w:right w:val="single" w:sz="4" w:space="0" w:color="auto"/>
            </w:tcBorders>
            <w:shd w:val="clear" w:color="auto" w:fill="FFFFFF"/>
            <w:vAlign w:val="center"/>
          </w:tcPr>
          <w:p w14:paraId="0A097ABD" w14:textId="77777777" w:rsidR="00D97334" w:rsidRPr="00D97334" w:rsidRDefault="00D97334" w:rsidP="00D97334">
            <w:pPr>
              <w:snapToGrid/>
              <w:spacing w:before="0"/>
              <w:jc w:val="center"/>
              <w:rPr>
                <w:rFonts w:eastAsiaTheme="minorHAnsi" w:cstheme="minorBidi"/>
                <w:sz w:val="20"/>
                <w:szCs w:val="20"/>
                <w:lang w:eastAsia="en-US" w:bidi="ru-RU"/>
              </w:rPr>
            </w:pPr>
            <w:r w:rsidRPr="00D97334">
              <w:rPr>
                <w:rFonts w:eastAsiaTheme="minorHAnsi" w:cstheme="minorBidi"/>
                <w:sz w:val="20"/>
                <w:szCs w:val="20"/>
                <w:lang w:eastAsia="en-US" w:bidi="ru-RU"/>
              </w:rPr>
              <w:t>Складские площади, м</w:t>
            </w:r>
            <w:r w:rsidRPr="00D97334">
              <w:rPr>
                <w:rFonts w:eastAsiaTheme="minorHAnsi" w:cstheme="minorBidi"/>
                <w:sz w:val="20"/>
                <w:szCs w:val="20"/>
                <w:vertAlign w:val="superscript"/>
                <w:lang w:eastAsia="en-US" w:bidi="ru-RU"/>
              </w:rPr>
              <w:t>2</w:t>
            </w:r>
          </w:p>
        </w:tc>
      </w:tr>
      <w:tr w:rsidR="00D97334" w:rsidRPr="00D97334" w14:paraId="0DA0BD17" w14:textId="77777777" w:rsidTr="00D97334">
        <w:trPr>
          <w:trHeight w:hRule="exact" w:val="346"/>
          <w:jc w:val="center"/>
        </w:trPr>
        <w:tc>
          <w:tcPr>
            <w:tcW w:w="988" w:type="dxa"/>
            <w:tcBorders>
              <w:top w:val="single" w:sz="4" w:space="0" w:color="auto"/>
              <w:left w:val="single" w:sz="4" w:space="0" w:color="auto"/>
            </w:tcBorders>
            <w:shd w:val="clear" w:color="auto" w:fill="FFFFFF"/>
            <w:vAlign w:val="center"/>
          </w:tcPr>
          <w:p w14:paraId="74F5D8AE" w14:textId="77777777" w:rsidR="00D97334" w:rsidRPr="00D97334" w:rsidRDefault="00D97334" w:rsidP="00D97334">
            <w:pPr>
              <w:snapToGrid/>
              <w:spacing w:before="0"/>
              <w:jc w:val="center"/>
              <w:rPr>
                <w:rFonts w:eastAsiaTheme="minorHAnsi" w:cstheme="minorBidi"/>
                <w:sz w:val="20"/>
                <w:szCs w:val="20"/>
                <w:lang w:eastAsia="en-US" w:bidi="ru-RU"/>
              </w:rPr>
            </w:pPr>
            <w:r w:rsidRPr="00D97334">
              <w:rPr>
                <w:rFonts w:eastAsiaTheme="minorHAnsi" w:cstheme="minorBidi"/>
                <w:sz w:val="20"/>
                <w:szCs w:val="20"/>
                <w:lang w:eastAsia="en-US" w:bidi="ru-RU"/>
              </w:rPr>
              <w:t>1</w:t>
            </w:r>
          </w:p>
        </w:tc>
        <w:tc>
          <w:tcPr>
            <w:tcW w:w="1998" w:type="dxa"/>
            <w:tcBorders>
              <w:top w:val="single" w:sz="4" w:space="0" w:color="auto"/>
              <w:left w:val="single" w:sz="4" w:space="0" w:color="auto"/>
            </w:tcBorders>
            <w:shd w:val="clear" w:color="auto" w:fill="FFFFFF"/>
            <w:vAlign w:val="center"/>
          </w:tcPr>
          <w:p w14:paraId="16867922" w14:textId="77777777" w:rsidR="00D97334" w:rsidRPr="00D97334" w:rsidRDefault="00D97334" w:rsidP="00D97334">
            <w:pPr>
              <w:snapToGrid/>
              <w:spacing w:before="0"/>
              <w:jc w:val="center"/>
              <w:rPr>
                <w:rFonts w:eastAsiaTheme="minorHAnsi" w:cstheme="minorBidi"/>
                <w:sz w:val="20"/>
                <w:szCs w:val="20"/>
                <w:lang w:eastAsia="en-US" w:bidi="ru-RU"/>
              </w:rPr>
            </w:pPr>
            <w:r w:rsidRPr="00D97334">
              <w:rPr>
                <w:rFonts w:eastAsiaTheme="minorHAnsi" w:cstheme="minorBidi"/>
                <w:sz w:val="20"/>
                <w:szCs w:val="20"/>
                <w:lang w:eastAsia="en-US" w:bidi="ru-RU"/>
              </w:rPr>
              <w:t>2</w:t>
            </w:r>
          </w:p>
        </w:tc>
        <w:tc>
          <w:tcPr>
            <w:tcW w:w="4097" w:type="dxa"/>
            <w:tcBorders>
              <w:top w:val="single" w:sz="4" w:space="0" w:color="auto"/>
              <w:left w:val="single" w:sz="4" w:space="0" w:color="auto"/>
            </w:tcBorders>
            <w:shd w:val="clear" w:color="auto" w:fill="FFFFFF"/>
            <w:vAlign w:val="center"/>
          </w:tcPr>
          <w:p w14:paraId="3FE1D2CF" w14:textId="77777777" w:rsidR="00D97334" w:rsidRPr="00D97334" w:rsidRDefault="00D97334" w:rsidP="00D97334">
            <w:pPr>
              <w:snapToGrid/>
              <w:spacing w:before="0"/>
              <w:jc w:val="center"/>
              <w:rPr>
                <w:rFonts w:eastAsiaTheme="minorHAnsi" w:cstheme="minorBidi"/>
                <w:sz w:val="20"/>
                <w:szCs w:val="20"/>
                <w:lang w:eastAsia="en-US" w:bidi="ru-RU"/>
              </w:rPr>
            </w:pPr>
            <w:r w:rsidRPr="00D97334">
              <w:rPr>
                <w:rFonts w:eastAsiaTheme="minorHAnsi" w:cstheme="minorBidi"/>
                <w:sz w:val="20"/>
                <w:szCs w:val="20"/>
                <w:lang w:eastAsia="en-US" w:bidi="ru-RU"/>
              </w:rPr>
              <w:t>3</w:t>
            </w:r>
          </w:p>
        </w:tc>
        <w:tc>
          <w:tcPr>
            <w:tcW w:w="2268" w:type="dxa"/>
            <w:tcBorders>
              <w:top w:val="single" w:sz="4" w:space="0" w:color="auto"/>
              <w:left w:val="single" w:sz="4" w:space="0" w:color="auto"/>
              <w:right w:val="single" w:sz="4" w:space="0" w:color="auto"/>
            </w:tcBorders>
            <w:shd w:val="clear" w:color="auto" w:fill="FFFFFF"/>
            <w:vAlign w:val="center"/>
          </w:tcPr>
          <w:p w14:paraId="556137A6" w14:textId="77777777" w:rsidR="00D97334" w:rsidRPr="00D97334" w:rsidRDefault="00D97334" w:rsidP="00D97334">
            <w:pPr>
              <w:snapToGrid/>
              <w:spacing w:before="0"/>
              <w:jc w:val="center"/>
              <w:rPr>
                <w:rFonts w:eastAsiaTheme="minorHAnsi" w:cstheme="minorBidi"/>
                <w:sz w:val="20"/>
                <w:szCs w:val="20"/>
                <w:lang w:eastAsia="en-US" w:bidi="ru-RU"/>
              </w:rPr>
            </w:pPr>
            <w:r w:rsidRPr="00D97334">
              <w:rPr>
                <w:rFonts w:eastAsiaTheme="minorHAnsi" w:cstheme="minorBidi"/>
                <w:sz w:val="20"/>
                <w:szCs w:val="20"/>
                <w:lang w:eastAsia="en-US" w:bidi="ru-RU"/>
              </w:rPr>
              <w:t>5</w:t>
            </w:r>
          </w:p>
        </w:tc>
      </w:tr>
      <w:tr w:rsidR="00D97334" w:rsidRPr="00D97334" w14:paraId="7EA88856" w14:textId="77777777" w:rsidTr="00D97334">
        <w:trPr>
          <w:trHeight w:hRule="exact" w:val="326"/>
          <w:jc w:val="center"/>
        </w:trPr>
        <w:tc>
          <w:tcPr>
            <w:tcW w:w="988" w:type="dxa"/>
            <w:tcBorders>
              <w:top w:val="single" w:sz="4" w:space="0" w:color="auto"/>
              <w:left w:val="single" w:sz="4" w:space="0" w:color="auto"/>
              <w:bottom w:val="single" w:sz="4" w:space="0" w:color="auto"/>
            </w:tcBorders>
            <w:shd w:val="clear" w:color="auto" w:fill="FFFFFF"/>
          </w:tcPr>
          <w:p w14:paraId="6A82D067" w14:textId="77777777" w:rsidR="00D97334" w:rsidRPr="00D97334" w:rsidRDefault="00D97334" w:rsidP="00D97334">
            <w:pPr>
              <w:snapToGrid/>
              <w:spacing w:before="0"/>
              <w:jc w:val="left"/>
              <w:rPr>
                <w:rFonts w:eastAsiaTheme="minorHAnsi" w:cstheme="minorBidi"/>
                <w:sz w:val="24"/>
                <w:szCs w:val="24"/>
                <w:lang w:eastAsia="en-US" w:bidi="ru-RU"/>
              </w:rPr>
            </w:pPr>
          </w:p>
        </w:tc>
        <w:tc>
          <w:tcPr>
            <w:tcW w:w="1998" w:type="dxa"/>
            <w:tcBorders>
              <w:top w:val="single" w:sz="4" w:space="0" w:color="auto"/>
              <w:left w:val="single" w:sz="4" w:space="0" w:color="auto"/>
              <w:bottom w:val="single" w:sz="4" w:space="0" w:color="auto"/>
            </w:tcBorders>
            <w:shd w:val="clear" w:color="auto" w:fill="FFFFFF"/>
          </w:tcPr>
          <w:p w14:paraId="3781F056" w14:textId="77777777" w:rsidR="00D97334" w:rsidRPr="00D97334" w:rsidRDefault="00D97334" w:rsidP="00D97334">
            <w:pPr>
              <w:snapToGrid/>
              <w:spacing w:before="0"/>
              <w:jc w:val="left"/>
              <w:rPr>
                <w:rFonts w:eastAsiaTheme="minorHAnsi" w:cstheme="minorBidi"/>
                <w:sz w:val="24"/>
                <w:szCs w:val="24"/>
                <w:lang w:eastAsia="en-US" w:bidi="ru-RU"/>
              </w:rPr>
            </w:pPr>
          </w:p>
        </w:tc>
        <w:tc>
          <w:tcPr>
            <w:tcW w:w="4097" w:type="dxa"/>
            <w:tcBorders>
              <w:top w:val="single" w:sz="4" w:space="0" w:color="auto"/>
              <w:left w:val="single" w:sz="4" w:space="0" w:color="auto"/>
              <w:bottom w:val="single" w:sz="4" w:space="0" w:color="auto"/>
            </w:tcBorders>
            <w:shd w:val="clear" w:color="auto" w:fill="FFFFFF"/>
          </w:tcPr>
          <w:p w14:paraId="0EEDE2D2" w14:textId="77777777" w:rsidR="00D97334" w:rsidRPr="00D97334" w:rsidRDefault="00D97334" w:rsidP="00D97334">
            <w:pPr>
              <w:snapToGrid/>
              <w:spacing w:before="0"/>
              <w:jc w:val="left"/>
              <w:rPr>
                <w:rFonts w:eastAsiaTheme="minorHAnsi" w:cstheme="minorBidi"/>
                <w:sz w:val="24"/>
                <w:szCs w:val="24"/>
                <w:lang w:eastAsia="en-US" w:bidi="ru-RU"/>
              </w:rPr>
            </w:pP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57234204" w14:textId="77777777" w:rsidR="00D97334" w:rsidRPr="00D97334" w:rsidRDefault="00D97334" w:rsidP="00D97334">
            <w:pPr>
              <w:snapToGrid/>
              <w:spacing w:before="0"/>
              <w:jc w:val="left"/>
              <w:rPr>
                <w:rFonts w:eastAsiaTheme="minorHAnsi" w:cstheme="minorBidi"/>
                <w:sz w:val="24"/>
                <w:szCs w:val="24"/>
                <w:lang w:eastAsia="en-US" w:bidi="ru-RU"/>
              </w:rPr>
            </w:pPr>
          </w:p>
        </w:tc>
      </w:tr>
      <w:tr w:rsidR="00D97334" w:rsidRPr="00D97334" w14:paraId="3F06E0DE" w14:textId="77777777" w:rsidTr="00D97334">
        <w:trPr>
          <w:trHeight w:hRule="exact" w:val="331"/>
          <w:jc w:val="center"/>
        </w:trPr>
        <w:tc>
          <w:tcPr>
            <w:tcW w:w="988" w:type="dxa"/>
            <w:tcBorders>
              <w:top w:val="single" w:sz="4" w:space="0" w:color="auto"/>
              <w:left w:val="single" w:sz="4" w:space="0" w:color="auto"/>
              <w:bottom w:val="single" w:sz="4" w:space="0" w:color="auto"/>
            </w:tcBorders>
            <w:shd w:val="clear" w:color="auto" w:fill="FFFFFF"/>
          </w:tcPr>
          <w:p w14:paraId="2283593C" w14:textId="77777777" w:rsidR="00D97334" w:rsidRPr="00D97334" w:rsidRDefault="00D97334" w:rsidP="00D97334">
            <w:pPr>
              <w:snapToGrid/>
              <w:spacing w:before="0"/>
              <w:jc w:val="left"/>
              <w:rPr>
                <w:rFonts w:eastAsiaTheme="minorHAnsi" w:cstheme="minorBidi"/>
                <w:sz w:val="24"/>
                <w:szCs w:val="24"/>
                <w:lang w:eastAsia="en-US" w:bidi="ru-RU"/>
              </w:rPr>
            </w:pPr>
          </w:p>
        </w:tc>
        <w:tc>
          <w:tcPr>
            <w:tcW w:w="1998" w:type="dxa"/>
            <w:tcBorders>
              <w:top w:val="single" w:sz="4" w:space="0" w:color="auto"/>
              <w:left w:val="single" w:sz="4" w:space="0" w:color="auto"/>
              <w:bottom w:val="single" w:sz="4" w:space="0" w:color="auto"/>
            </w:tcBorders>
            <w:shd w:val="clear" w:color="auto" w:fill="FFFFFF"/>
          </w:tcPr>
          <w:p w14:paraId="24030E5E" w14:textId="77777777" w:rsidR="00D97334" w:rsidRPr="00D97334" w:rsidRDefault="00D97334" w:rsidP="00D97334">
            <w:pPr>
              <w:snapToGrid/>
              <w:spacing w:before="0"/>
              <w:jc w:val="left"/>
              <w:rPr>
                <w:rFonts w:eastAsiaTheme="minorHAnsi" w:cstheme="minorBidi"/>
                <w:sz w:val="24"/>
                <w:szCs w:val="24"/>
                <w:lang w:eastAsia="en-US" w:bidi="ru-RU"/>
              </w:rPr>
            </w:pPr>
          </w:p>
        </w:tc>
        <w:tc>
          <w:tcPr>
            <w:tcW w:w="4097" w:type="dxa"/>
            <w:tcBorders>
              <w:top w:val="single" w:sz="4" w:space="0" w:color="auto"/>
              <w:left w:val="single" w:sz="4" w:space="0" w:color="auto"/>
              <w:bottom w:val="single" w:sz="4" w:space="0" w:color="auto"/>
            </w:tcBorders>
            <w:shd w:val="clear" w:color="auto" w:fill="FFFFFF"/>
          </w:tcPr>
          <w:p w14:paraId="244AEF23" w14:textId="77777777" w:rsidR="00D97334" w:rsidRPr="00D97334" w:rsidRDefault="00D97334" w:rsidP="00D97334">
            <w:pPr>
              <w:snapToGrid/>
              <w:spacing w:before="0"/>
              <w:jc w:val="left"/>
              <w:rPr>
                <w:rFonts w:eastAsiaTheme="minorHAnsi" w:cstheme="minorBidi"/>
                <w:sz w:val="24"/>
                <w:szCs w:val="24"/>
                <w:lang w:eastAsia="en-US" w:bidi="ru-RU"/>
              </w:rPr>
            </w:pP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69C4D406" w14:textId="77777777" w:rsidR="00D97334" w:rsidRPr="00D97334" w:rsidRDefault="00D97334" w:rsidP="00D97334">
            <w:pPr>
              <w:snapToGrid/>
              <w:spacing w:before="0"/>
              <w:jc w:val="left"/>
              <w:rPr>
                <w:rFonts w:eastAsiaTheme="minorHAnsi" w:cstheme="minorBidi"/>
                <w:sz w:val="24"/>
                <w:szCs w:val="24"/>
                <w:lang w:eastAsia="en-US" w:bidi="ru-RU"/>
              </w:rPr>
            </w:pPr>
          </w:p>
        </w:tc>
      </w:tr>
    </w:tbl>
    <w:p w14:paraId="05ED73B4" w14:textId="77777777" w:rsidR="00D97334" w:rsidRPr="00D97334" w:rsidRDefault="00D97334" w:rsidP="00D97334">
      <w:pPr>
        <w:snapToGrid/>
        <w:spacing w:before="0"/>
        <w:jc w:val="left"/>
        <w:rPr>
          <w:rFonts w:eastAsiaTheme="minorHAnsi" w:cstheme="minorBidi"/>
          <w:b/>
          <w:sz w:val="20"/>
          <w:szCs w:val="20"/>
          <w:lang w:eastAsia="en-US" w:bidi="ru-RU"/>
        </w:rPr>
      </w:pPr>
    </w:p>
    <w:p w14:paraId="017C65B6" w14:textId="77777777" w:rsidR="00D97334" w:rsidRPr="00AD7EA8" w:rsidRDefault="00D97334" w:rsidP="00D97334">
      <w:pPr>
        <w:tabs>
          <w:tab w:val="left" w:pos="426"/>
        </w:tabs>
        <w:snapToGrid/>
        <w:spacing w:after="160"/>
        <w:jc w:val="left"/>
        <w:rPr>
          <w:rFonts w:eastAsiaTheme="minorHAnsi" w:cstheme="minorBidi"/>
          <w:iCs/>
          <w:sz w:val="20"/>
          <w:szCs w:val="20"/>
          <w:lang w:eastAsia="en-US"/>
        </w:rPr>
      </w:pPr>
      <w:r w:rsidRPr="00AD7EA8">
        <w:rPr>
          <w:rFonts w:eastAsiaTheme="minorHAnsi" w:cstheme="minorBidi"/>
          <w:b/>
          <w:sz w:val="20"/>
          <w:szCs w:val="20"/>
          <w:lang w:eastAsia="en-US"/>
        </w:rPr>
        <w:t xml:space="preserve">Руководитель </w:t>
      </w:r>
      <w:proofErr w:type="gramStart"/>
      <w:r w:rsidRPr="00AD7EA8">
        <w:rPr>
          <w:rFonts w:eastAsiaTheme="minorHAnsi" w:cstheme="minorBidi"/>
          <w:b/>
          <w:sz w:val="20"/>
          <w:szCs w:val="20"/>
          <w:lang w:eastAsia="en-US"/>
        </w:rPr>
        <w:t>организации:_</w:t>
      </w:r>
      <w:proofErr w:type="gramEnd"/>
      <w:r w:rsidRPr="00AD7EA8">
        <w:rPr>
          <w:rFonts w:eastAsiaTheme="minorHAnsi" w:cstheme="minorBidi"/>
          <w:b/>
          <w:sz w:val="20"/>
          <w:szCs w:val="20"/>
          <w:lang w:eastAsia="en-US"/>
        </w:rPr>
        <w:t>_____________</w:t>
      </w:r>
      <w:proofErr w:type="spellStart"/>
      <w:r w:rsidRPr="00AD7EA8">
        <w:rPr>
          <w:rFonts w:eastAsiaTheme="minorHAnsi" w:cstheme="minorBidi"/>
          <w:b/>
          <w:sz w:val="20"/>
          <w:szCs w:val="20"/>
          <w:lang w:eastAsia="en-US"/>
        </w:rPr>
        <w:t>Подп</w:t>
      </w:r>
      <w:proofErr w:type="spellEnd"/>
      <w:r w:rsidRPr="00AD7EA8">
        <w:rPr>
          <w:rFonts w:eastAsiaTheme="minorHAnsi" w:cstheme="minorBidi"/>
          <w:b/>
          <w:sz w:val="20"/>
          <w:szCs w:val="20"/>
          <w:lang w:eastAsia="en-US"/>
        </w:rPr>
        <w:t>._________________ФИО.</w:t>
      </w:r>
    </w:p>
    <w:p w14:paraId="1C5695C4" w14:textId="77777777" w:rsidR="00D97334" w:rsidRDefault="00D97334" w:rsidP="00D97334">
      <w:pPr>
        <w:pBdr>
          <w:bottom w:val="single" w:sz="4" w:space="1" w:color="auto"/>
        </w:pBdr>
        <w:shd w:val="clear" w:color="auto" w:fill="D9D9D9" w:themeFill="background1" w:themeFillShade="D9"/>
        <w:tabs>
          <w:tab w:val="left" w:pos="7088"/>
        </w:tabs>
        <w:spacing w:before="0"/>
        <w:rPr>
          <w:rFonts w:eastAsiaTheme="minorHAnsi"/>
          <w:sz w:val="22"/>
          <w:szCs w:val="22"/>
          <w:lang w:eastAsia="en-US"/>
        </w:rPr>
      </w:pPr>
      <w:r>
        <w:rPr>
          <w:rFonts w:eastAsiaTheme="minorHAnsi"/>
          <w:sz w:val="22"/>
          <w:szCs w:val="22"/>
          <w:lang w:eastAsia="en-US"/>
        </w:rPr>
        <w:t>конец формы</w:t>
      </w:r>
    </w:p>
    <w:p w14:paraId="40BC3ED8" w14:textId="77777777" w:rsidR="00951A95" w:rsidRDefault="00951A95" w:rsidP="00951A95">
      <w:pPr>
        <w:tabs>
          <w:tab w:val="left" w:pos="7088"/>
        </w:tabs>
        <w:spacing w:before="0"/>
        <w:jc w:val="right"/>
        <w:rPr>
          <w:sz w:val="22"/>
          <w:szCs w:val="22"/>
        </w:rPr>
      </w:pPr>
    </w:p>
    <w:p w14:paraId="10C3C41E" w14:textId="77777777" w:rsidR="00D97334" w:rsidRDefault="00D97334" w:rsidP="00D97334">
      <w:pPr>
        <w:pStyle w:val="20"/>
        <w:keepNext w:val="0"/>
        <w:pageBreakBefore/>
        <w:widowControl w:val="0"/>
        <w:numPr>
          <w:ilvl w:val="0"/>
          <w:numId w:val="0"/>
        </w:numPr>
        <w:tabs>
          <w:tab w:val="left" w:pos="7088"/>
        </w:tabs>
        <w:spacing w:before="0" w:after="0"/>
        <w:jc w:val="both"/>
        <w:rPr>
          <w:b/>
          <w:sz w:val="22"/>
          <w:szCs w:val="22"/>
        </w:rPr>
      </w:pPr>
      <w:bookmarkStart w:id="286" w:name="_Toc219882385"/>
      <w:r>
        <w:rPr>
          <w:b/>
          <w:sz w:val="22"/>
          <w:szCs w:val="22"/>
        </w:rPr>
        <w:lastRenderedPageBreak/>
        <w:t>Формы справок, подтверждающих опыт аналогичных поставок, выполнения аналогичных работ</w:t>
      </w:r>
      <w:bookmarkEnd w:id="286"/>
    </w:p>
    <w:p w14:paraId="41477463" w14:textId="77777777" w:rsidR="00D97334" w:rsidRDefault="00D97334" w:rsidP="00D97334">
      <w:pPr>
        <w:keepNext/>
        <w:pBdr>
          <w:top w:val="single" w:sz="4" w:space="1" w:color="auto"/>
        </w:pBdr>
        <w:shd w:val="clear" w:color="auto" w:fill="D9D9D9" w:themeFill="background1" w:themeFillShade="D9"/>
        <w:tabs>
          <w:tab w:val="left" w:pos="7088"/>
        </w:tabs>
        <w:spacing w:before="0"/>
        <w:rPr>
          <w:rFonts w:eastAsiaTheme="minorHAnsi"/>
          <w:sz w:val="22"/>
          <w:szCs w:val="22"/>
          <w:lang w:eastAsia="en-US"/>
        </w:rPr>
      </w:pPr>
      <w:r>
        <w:rPr>
          <w:rFonts w:eastAsiaTheme="minorHAnsi"/>
          <w:sz w:val="22"/>
          <w:szCs w:val="22"/>
          <w:lang w:eastAsia="en-US"/>
        </w:rPr>
        <w:t>начало формы</w:t>
      </w:r>
    </w:p>
    <w:p w14:paraId="6D48CA5C" w14:textId="77777777" w:rsidR="006F0A91" w:rsidRPr="006F0A91" w:rsidRDefault="006F0A91" w:rsidP="006F0A91">
      <w:pPr>
        <w:tabs>
          <w:tab w:val="left" w:pos="7088"/>
        </w:tabs>
        <w:spacing w:before="0"/>
        <w:jc w:val="right"/>
        <w:rPr>
          <w:sz w:val="20"/>
          <w:szCs w:val="20"/>
        </w:rPr>
      </w:pPr>
      <w:r w:rsidRPr="006F0A91">
        <w:rPr>
          <w:sz w:val="20"/>
          <w:szCs w:val="20"/>
        </w:rPr>
        <w:t xml:space="preserve">Приложение </w:t>
      </w:r>
      <w:r>
        <w:rPr>
          <w:sz w:val="20"/>
          <w:szCs w:val="20"/>
        </w:rPr>
        <w:t>8</w:t>
      </w:r>
      <w:r w:rsidRPr="006F0A91">
        <w:rPr>
          <w:sz w:val="20"/>
          <w:szCs w:val="20"/>
        </w:rPr>
        <w:t xml:space="preserve"> к Коммерческому предложению</w:t>
      </w:r>
    </w:p>
    <w:p w14:paraId="1C8827CE" w14:textId="77777777" w:rsidR="006F0A91" w:rsidRDefault="006F0A91" w:rsidP="00D97334">
      <w:pPr>
        <w:widowControl w:val="0"/>
        <w:tabs>
          <w:tab w:val="left" w:leader="underscore" w:pos="7803"/>
        </w:tabs>
        <w:snapToGrid/>
        <w:spacing w:before="0" w:line="210" w:lineRule="exact"/>
        <w:ind w:left="284"/>
        <w:jc w:val="center"/>
        <w:rPr>
          <w:rFonts w:eastAsiaTheme="minorHAnsi" w:cstheme="minorBidi"/>
          <w:b/>
          <w:sz w:val="20"/>
          <w:szCs w:val="20"/>
          <w:lang w:eastAsia="en-US"/>
        </w:rPr>
      </w:pPr>
    </w:p>
    <w:p w14:paraId="2E6BD165" w14:textId="77777777" w:rsidR="00D97334" w:rsidRPr="00D97334" w:rsidRDefault="00D97334" w:rsidP="00D97334">
      <w:pPr>
        <w:widowControl w:val="0"/>
        <w:tabs>
          <w:tab w:val="left" w:leader="underscore" w:pos="7803"/>
        </w:tabs>
        <w:snapToGrid/>
        <w:spacing w:before="0" w:line="210" w:lineRule="exact"/>
        <w:ind w:left="284"/>
        <w:jc w:val="center"/>
        <w:rPr>
          <w:rFonts w:eastAsia="Arial" w:cstheme="minorBidi"/>
          <w:i/>
          <w:iCs/>
          <w:sz w:val="20"/>
          <w:szCs w:val="20"/>
          <w:u w:val="single"/>
          <w:lang w:eastAsia="en-US"/>
        </w:rPr>
      </w:pPr>
      <w:r w:rsidRPr="00D97334">
        <w:rPr>
          <w:rFonts w:eastAsiaTheme="minorHAnsi" w:cstheme="minorBidi"/>
          <w:b/>
          <w:sz w:val="20"/>
          <w:szCs w:val="20"/>
          <w:lang w:eastAsia="en-US"/>
        </w:rPr>
        <w:t>Справка о перечне и объемах аналогичных поставок (для ТМЦ)</w:t>
      </w:r>
      <w:r w:rsidRPr="00D97334">
        <w:rPr>
          <w:rFonts w:eastAsiaTheme="minorHAnsi" w:cstheme="minorBidi"/>
          <w:b/>
          <w:sz w:val="20"/>
          <w:szCs w:val="20"/>
          <w:lang w:eastAsia="en-US"/>
        </w:rPr>
        <w:br/>
      </w:r>
    </w:p>
    <w:p w14:paraId="794CD512" w14:textId="77777777" w:rsidR="00D97334" w:rsidRPr="00D97334" w:rsidRDefault="00D97334" w:rsidP="00D97334">
      <w:pPr>
        <w:widowControl w:val="0"/>
        <w:tabs>
          <w:tab w:val="left" w:leader="underscore" w:pos="7803"/>
        </w:tabs>
        <w:snapToGrid/>
        <w:spacing w:before="0" w:line="210" w:lineRule="exact"/>
        <w:ind w:left="284"/>
        <w:jc w:val="left"/>
        <w:rPr>
          <w:rFonts w:eastAsiaTheme="minorHAnsi" w:cstheme="minorBidi"/>
          <w:color w:val="000000"/>
          <w:sz w:val="20"/>
          <w:szCs w:val="20"/>
          <w:u w:val="single"/>
          <w:shd w:val="clear" w:color="auto" w:fill="FFFFFF"/>
          <w:lang w:eastAsia="en-US"/>
        </w:rPr>
      </w:pPr>
      <w:r w:rsidRPr="00D97334">
        <w:rPr>
          <w:rFonts w:eastAsia="Arial" w:cstheme="minorBidi"/>
          <w:i/>
          <w:iCs/>
          <w:sz w:val="20"/>
          <w:szCs w:val="20"/>
          <w:u w:val="single"/>
          <w:lang w:eastAsia="en-US"/>
        </w:rPr>
        <w:t>Наименование участника закупки</w:t>
      </w:r>
      <w:r w:rsidRPr="00D97334">
        <w:rPr>
          <w:rFonts w:eastAsiaTheme="minorHAnsi" w:cstheme="minorBidi"/>
          <w:color w:val="000000"/>
          <w:sz w:val="20"/>
          <w:szCs w:val="20"/>
          <w:u w:val="single"/>
          <w:shd w:val="clear" w:color="auto" w:fill="FFFFFF"/>
          <w:lang w:eastAsia="en-US"/>
        </w:rPr>
        <w:tab/>
      </w:r>
    </w:p>
    <w:p w14:paraId="13971B63" w14:textId="77777777" w:rsidR="00D97334" w:rsidRPr="00D97334" w:rsidRDefault="00D97334" w:rsidP="00D97334">
      <w:pPr>
        <w:tabs>
          <w:tab w:val="left" w:pos="586"/>
        </w:tabs>
        <w:snapToGrid/>
        <w:spacing w:before="0" w:line="259" w:lineRule="auto"/>
        <w:jc w:val="center"/>
        <w:rPr>
          <w:rFonts w:eastAsiaTheme="minorHAnsi" w:cstheme="minorBidi"/>
          <w:sz w:val="20"/>
          <w:szCs w:val="20"/>
          <w:lang w:eastAsia="en-US"/>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6"/>
        <w:gridCol w:w="2387"/>
        <w:gridCol w:w="2120"/>
        <w:gridCol w:w="1546"/>
        <w:gridCol w:w="1276"/>
        <w:gridCol w:w="1995"/>
      </w:tblGrid>
      <w:tr w:rsidR="00D97334" w:rsidRPr="00D97334" w14:paraId="4A3626BD" w14:textId="77777777" w:rsidTr="00D97334">
        <w:trPr>
          <w:tblHeader/>
        </w:trPr>
        <w:tc>
          <w:tcPr>
            <w:tcW w:w="0" w:type="auto"/>
            <w:shd w:val="clear" w:color="auto" w:fill="BFBFBF"/>
            <w:vAlign w:val="center"/>
          </w:tcPr>
          <w:p w14:paraId="27026495" w14:textId="77777777" w:rsidR="00D97334" w:rsidRPr="00D97334" w:rsidRDefault="00D97334" w:rsidP="00D97334">
            <w:pPr>
              <w:keepNext/>
              <w:tabs>
                <w:tab w:val="left" w:pos="351"/>
              </w:tabs>
              <w:snapToGrid/>
              <w:spacing w:before="0"/>
              <w:jc w:val="center"/>
              <w:rPr>
                <w:rFonts w:eastAsiaTheme="minorHAnsi" w:cstheme="minorBidi"/>
                <w:snapToGrid w:val="0"/>
                <w:sz w:val="20"/>
                <w:szCs w:val="20"/>
              </w:rPr>
            </w:pPr>
            <w:r w:rsidRPr="00D97334">
              <w:rPr>
                <w:rFonts w:eastAsiaTheme="minorHAnsi" w:cstheme="minorBidi"/>
                <w:snapToGrid w:val="0"/>
                <w:sz w:val="20"/>
                <w:szCs w:val="20"/>
              </w:rPr>
              <w:t>№</w:t>
            </w:r>
          </w:p>
          <w:p w14:paraId="21D963C6" w14:textId="77777777" w:rsidR="00D97334" w:rsidRPr="00D97334" w:rsidRDefault="00D97334" w:rsidP="00D97334">
            <w:pPr>
              <w:keepNext/>
              <w:tabs>
                <w:tab w:val="left" w:pos="351"/>
                <w:tab w:val="left" w:pos="459"/>
              </w:tabs>
              <w:snapToGrid/>
              <w:spacing w:before="0"/>
              <w:jc w:val="center"/>
              <w:rPr>
                <w:rFonts w:eastAsiaTheme="minorHAnsi" w:cstheme="minorBidi"/>
                <w:snapToGrid w:val="0"/>
                <w:sz w:val="20"/>
                <w:szCs w:val="20"/>
              </w:rPr>
            </w:pPr>
            <w:r w:rsidRPr="00D97334">
              <w:rPr>
                <w:rFonts w:eastAsiaTheme="minorHAnsi" w:cstheme="minorBidi"/>
                <w:snapToGrid w:val="0"/>
                <w:sz w:val="20"/>
                <w:szCs w:val="20"/>
              </w:rPr>
              <w:t>п/п</w:t>
            </w:r>
          </w:p>
        </w:tc>
        <w:tc>
          <w:tcPr>
            <w:tcW w:w="2387" w:type="dxa"/>
            <w:shd w:val="clear" w:color="auto" w:fill="BFBFBF"/>
            <w:vAlign w:val="center"/>
          </w:tcPr>
          <w:p w14:paraId="2BD56CE3" w14:textId="77777777" w:rsidR="00D97334" w:rsidRPr="00D97334" w:rsidRDefault="00D97334" w:rsidP="00D97334">
            <w:pPr>
              <w:keepNext/>
              <w:snapToGrid/>
              <w:spacing w:before="0"/>
              <w:jc w:val="center"/>
              <w:rPr>
                <w:rFonts w:eastAsiaTheme="minorHAnsi" w:cstheme="minorBidi"/>
                <w:snapToGrid w:val="0"/>
                <w:sz w:val="20"/>
                <w:szCs w:val="20"/>
              </w:rPr>
            </w:pPr>
            <w:r w:rsidRPr="00D97334">
              <w:rPr>
                <w:rFonts w:eastAsiaTheme="minorHAnsi" w:cstheme="minorBidi"/>
                <w:snapToGrid w:val="0"/>
                <w:sz w:val="20"/>
                <w:szCs w:val="20"/>
              </w:rPr>
              <w:t>Сроки выполнения (</w:t>
            </w:r>
            <w:r w:rsidRPr="00D97334">
              <w:rPr>
                <w:rFonts w:eastAsiaTheme="minorHAnsi" w:cstheme="minorBidi"/>
                <w:i/>
                <w:snapToGrid w:val="0"/>
                <w:sz w:val="20"/>
                <w:szCs w:val="20"/>
              </w:rPr>
              <w:t>год и месяц начала выполнения – год и месяц фактического или планируемого окончания выполнения, для незавершенных договоров — процент выполнения</w:t>
            </w:r>
            <w:r w:rsidRPr="00D97334">
              <w:rPr>
                <w:rFonts w:eastAsiaTheme="minorHAnsi" w:cstheme="minorBidi"/>
                <w:snapToGrid w:val="0"/>
                <w:sz w:val="20"/>
                <w:szCs w:val="20"/>
              </w:rPr>
              <w:t>)</w:t>
            </w:r>
          </w:p>
        </w:tc>
        <w:tc>
          <w:tcPr>
            <w:tcW w:w="2120" w:type="dxa"/>
            <w:shd w:val="clear" w:color="auto" w:fill="BFBFBF"/>
            <w:vAlign w:val="center"/>
          </w:tcPr>
          <w:p w14:paraId="35BEFEA8" w14:textId="77777777" w:rsidR="00D97334" w:rsidRPr="00D97334" w:rsidRDefault="00D97334" w:rsidP="00D97334">
            <w:pPr>
              <w:keepNext/>
              <w:snapToGrid/>
              <w:spacing w:before="0"/>
              <w:jc w:val="center"/>
              <w:rPr>
                <w:rFonts w:eastAsiaTheme="minorHAnsi" w:cstheme="minorBidi"/>
                <w:snapToGrid w:val="0"/>
                <w:sz w:val="20"/>
                <w:szCs w:val="20"/>
              </w:rPr>
            </w:pPr>
            <w:r w:rsidRPr="00D97334">
              <w:rPr>
                <w:rFonts w:eastAsiaTheme="minorHAnsi" w:cstheme="minorBidi"/>
                <w:snapToGrid w:val="0"/>
                <w:sz w:val="20"/>
                <w:szCs w:val="20"/>
              </w:rPr>
              <w:t xml:space="preserve">Заказчик </w:t>
            </w:r>
            <w:r w:rsidRPr="00D97334">
              <w:rPr>
                <w:rFonts w:eastAsiaTheme="minorHAnsi" w:cstheme="minorBidi"/>
                <w:snapToGrid w:val="0"/>
                <w:sz w:val="20"/>
                <w:szCs w:val="20"/>
              </w:rPr>
              <w:br/>
              <w:t>(</w:t>
            </w:r>
            <w:r w:rsidRPr="00D97334">
              <w:rPr>
                <w:rFonts w:eastAsiaTheme="minorHAnsi" w:cstheme="minorBidi"/>
                <w:i/>
                <w:snapToGrid w:val="0"/>
                <w:sz w:val="20"/>
                <w:szCs w:val="20"/>
              </w:rPr>
              <w:t>наименование, адрес, контактное лицо с указанием должности, контактные телефоны</w:t>
            </w:r>
            <w:r w:rsidRPr="00D97334">
              <w:rPr>
                <w:rFonts w:eastAsiaTheme="minorHAnsi" w:cstheme="minorBidi"/>
                <w:snapToGrid w:val="0"/>
                <w:sz w:val="20"/>
                <w:szCs w:val="20"/>
              </w:rPr>
              <w:t>)</w:t>
            </w:r>
          </w:p>
        </w:tc>
        <w:tc>
          <w:tcPr>
            <w:tcW w:w="0" w:type="auto"/>
            <w:shd w:val="clear" w:color="auto" w:fill="BFBFBF"/>
            <w:vAlign w:val="center"/>
          </w:tcPr>
          <w:p w14:paraId="7B3C43BA" w14:textId="77777777" w:rsidR="00D97334" w:rsidRPr="00D97334" w:rsidRDefault="00D97334" w:rsidP="00D97334">
            <w:pPr>
              <w:keepNext/>
              <w:snapToGrid/>
              <w:spacing w:before="0"/>
              <w:jc w:val="center"/>
              <w:rPr>
                <w:rFonts w:eastAsiaTheme="minorHAnsi" w:cstheme="minorBidi"/>
                <w:snapToGrid w:val="0"/>
                <w:sz w:val="20"/>
                <w:szCs w:val="20"/>
              </w:rPr>
            </w:pPr>
            <w:r w:rsidRPr="00D97334">
              <w:rPr>
                <w:rFonts w:eastAsiaTheme="minorHAnsi" w:cstheme="minorBidi"/>
                <w:snapToGrid w:val="0"/>
                <w:sz w:val="20"/>
                <w:szCs w:val="20"/>
              </w:rPr>
              <w:t>Описание договора</w:t>
            </w:r>
            <w:r w:rsidRPr="00D97334">
              <w:rPr>
                <w:rFonts w:eastAsiaTheme="minorHAnsi" w:cstheme="minorBidi"/>
                <w:snapToGrid w:val="0"/>
                <w:sz w:val="20"/>
                <w:szCs w:val="20"/>
              </w:rPr>
              <w:br/>
              <w:t>(</w:t>
            </w:r>
            <w:r w:rsidRPr="00D97334">
              <w:rPr>
                <w:rFonts w:eastAsiaTheme="minorHAnsi" w:cstheme="minorBidi"/>
                <w:i/>
                <w:snapToGrid w:val="0"/>
                <w:sz w:val="20"/>
                <w:szCs w:val="20"/>
              </w:rPr>
              <w:t>объем и состав работ, описание основных условий договора)</w:t>
            </w:r>
          </w:p>
        </w:tc>
        <w:tc>
          <w:tcPr>
            <w:tcW w:w="1276" w:type="dxa"/>
            <w:shd w:val="clear" w:color="auto" w:fill="BFBFBF"/>
            <w:vAlign w:val="center"/>
          </w:tcPr>
          <w:p w14:paraId="51FF2876" w14:textId="77777777" w:rsidR="00D97334" w:rsidRPr="00D97334" w:rsidRDefault="00D97334" w:rsidP="00D97334">
            <w:pPr>
              <w:keepNext/>
              <w:snapToGrid/>
              <w:spacing w:before="0"/>
              <w:jc w:val="center"/>
              <w:rPr>
                <w:rFonts w:eastAsiaTheme="minorHAnsi" w:cstheme="minorBidi"/>
                <w:snapToGrid w:val="0"/>
                <w:sz w:val="20"/>
                <w:szCs w:val="20"/>
              </w:rPr>
            </w:pPr>
            <w:r w:rsidRPr="00D97334">
              <w:rPr>
                <w:rFonts w:eastAsiaTheme="minorHAnsi" w:cstheme="minorBidi"/>
                <w:snapToGrid w:val="0"/>
                <w:sz w:val="20"/>
                <w:szCs w:val="20"/>
              </w:rPr>
              <w:t xml:space="preserve">Сумма договора </w:t>
            </w:r>
          </w:p>
          <w:p w14:paraId="44C0144E" w14:textId="77777777" w:rsidR="00D97334" w:rsidRPr="00D97334" w:rsidRDefault="00D97334" w:rsidP="00D97334">
            <w:pPr>
              <w:keepNext/>
              <w:snapToGrid/>
              <w:spacing w:before="0"/>
              <w:jc w:val="center"/>
              <w:rPr>
                <w:rFonts w:eastAsiaTheme="minorHAnsi" w:cstheme="minorBidi"/>
                <w:snapToGrid w:val="0"/>
                <w:sz w:val="20"/>
                <w:szCs w:val="20"/>
              </w:rPr>
            </w:pPr>
            <w:r w:rsidRPr="00D97334">
              <w:rPr>
                <w:rFonts w:eastAsiaTheme="minorHAnsi" w:cstheme="minorBidi"/>
                <w:snapToGrid w:val="0"/>
                <w:sz w:val="20"/>
                <w:szCs w:val="20"/>
              </w:rPr>
              <w:t>(</w:t>
            </w:r>
            <w:r w:rsidRPr="00D97334">
              <w:rPr>
                <w:rFonts w:eastAsiaTheme="minorHAnsi" w:cstheme="minorBidi"/>
                <w:i/>
                <w:snapToGrid w:val="0"/>
                <w:sz w:val="20"/>
                <w:szCs w:val="20"/>
              </w:rPr>
              <w:t>в рублях</w:t>
            </w:r>
            <w:r w:rsidRPr="00D97334">
              <w:rPr>
                <w:rFonts w:eastAsiaTheme="minorHAnsi" w:cstheme="minorBidi"/>
                <w:snapToGrid w:val="0"/>
                <w:sz w:val="20"/>
                <w:szCs w:val="20"/>
              </w:rPr>
              <w:t>)</w:t>
            </w:r>
          </w:p>
        </w:tc>
        <w:tc>
          <w:tcPr>
            <w:tcW w:w="1995" w:type="dxa"/>
            <w:shd w:val="clear" w:color="auto" w:fill="BFBFBF"/>
            <w:vAlign w:val="center"/>
          </w:tcPr>
          <w:p w14:paraId="17D7BB39" w14:textId="77777777" w:rsidR="00D97334" w:rsidRPr="00D97334" w:rsidRDefault="00D97334" w:rsidP="00D97334">
            <w:pPr>
              <w:keepNext/>
              <w:snapToGrid/>
              <w:spacing w:before="0"/>
              <w:jc w:val="center"/>
              <w:rPr>
                <w:rFonts w:eastAsiaTheme="minorHAnsi" w:cstheme="minorBidi"/>
                <w:snapToGrid w:val="0"/>
                <w:sz w:val="20"/>
                <w:szCs w:val="20"/>
              </w:rPr>
            </w:pPr>
            <w:r w:rsidRPr="00D97334">
              <w:rPr>
                <w:rFonts w:eastAsiaTheme="minorHAnsi" w:cstheme="minorBidi"/>
                <w:snapToGrid w:val="0"/>
                <w:sz w:val="20"/>
                <w:szCs w:val="20"/>
              </w:rPr>
              <w:t>Сведения о рекламациях по перечисленным договорам</w:t>
            </w:r>
          </w:p>
        </w:tc>
      </w:tr>
      <w:tr w:rsidR="00D97334" w:rsidRPr="00D97334" w14:paraId="7DD895A2" w14:textId="77777777" w:rsidTr="00D97334">
        <w:trPr>
          <w:tblHeader/>
        </w:trPr>
        <w:tc>
          <w:tcPr>
            <w:tcW w:w="0" w:type="auto"/>
            <w:shd w:val="clear" w:color="auto" w:fill="BFBFBF"/>
            <w:vAlign w:val="center"/>
          </w:tcPr>
          <w:p w14:paraId="1A7900DF" w14:textId="77777777" w:rsidR="00D97334" w:rsidRPr="00D97334" w:rsidRDefault="00D97334" w:rsidP="00D97334">
            <w:pPr>
              <w:keepNext/>
              <w:tabs>
                <w:tab w:val="left" w:pos="351"/>
              </w:tabs>
              <w:snapToGrid/>
              <w:spacing w:before="0"/>
              <w:jc w:val="center"/>
              <w:rPr>
                <w:rFonts w:eastAsiaTheme="minorHAnsi" w:cstheme="minorBidi"/>
                <w:i/>
                <w:snapToGrid w:val="0"/>
                <w:sz w:val="20"/>
                <w:szCs w:val="20"/>
              </w:rPr>
            </w:pPr>
            <w:r w:rsidRPr="00D97334">
              <w:rPr>
                <w:rFonts w:eastAsiaTheme="minorHAnsi" w:cstheme="minorBidi"/>
                <w:i/>
                <w:snapToGrid w:val="0"/>
                <w:sz w:val="20"/>
                <w:szCs w:val="20"/>
              </w:rPr>
              <w:t>1</w:t>
            </w:r>
          </w:p>
        </w:tc>
        <w:tc>
          <w:tcPr>
            <w:tcW w:w="2387" w:type="dxa"/>
            <w:shd w:val="clear" w:color="auto" w:fill="BFBFBF"/>
            <w:vAlign w:val="center"/>
          </w:tcPr>
          <w:p w14:paraId="2F23272E" w14:textId="77777777" w:rsidR="00D97334" w:rsidRPr="00D97334" w:rsidRDefault="00D97334" w:rsidP="00D97334">
            <w:pPr>
              <w:keepNext/>
              <w:snapToGrid/>
              <w:spacing w:before="0"/>
              <w:jc w:val="center"/>
              <w:rPr>
                <w:rFonts w:eastAsiaTheme="minorHAnsi" w:cstheme="minorBidi"/>
                <w:i/>
                <w:snapToGrid w:val="0"/>
                <w:sz w:val="20"/>
                <w:szCs w:val="20"/>
              </w:rPr>
            </w:pPr>
            <w:r w:rsidRPr="00D97334">
              <w:rPr>
                <w:rFonts w:eastAsiaTheme="minorHAnsi" w:cstheme="minorBidi"/>
                <w:i/>
                <w:snapToGrid w:val="0"/>
                <w:sz w:val="20"/>
                <w:szCs w:val="20"/>
              </w:rPr>
              <w:t>2</w:t>
            </w:r>
          </w:p>
        </w:tc>
        <w:tc>
          <w:tcPr>
            <w:tcW w:w="2120" w:type="dxa"/>
            <w:shd w:val="clear" w:color="auto" w:fill="BFBFBF"/>
            <w:vAlign w:val="center"/>
          </w:tcPr>
          <w:p w14:paraId="72A2E414" w14:textId="77777777" w:rsidR="00D97334" w:rsidRPr="00D97334" w:rsidRDefault="00D97334" w:rsidP="00D97334">
            <w:pPr>
              <w:keepNext/>
              <w:snapToGrid/>
              <w:spacing w:before="0"/>
              <w:jc w:val="center"/>
              <w:rPr>
                <w:rFonts w:eastAsiaTheme="minorHAnsi" w:cstheme="minorBidi"/>
                <w:i/>
                <w:snapToGrid w:val="0"/>
                <w:sz w:val="20"/>
                <w:szCs w:val="20"/>
              </w:rPr>
            </w:pPr>
            <w:r w:rsidRPr="00D97334">
              <w:rPr>
                <w:rFonts w:eastAsiaTheme="minorHAnsi" w:cstheme="minorBidi"/>
                <w:i/>
                <w:snapToGrid w:val="0"/>
                <w:sz w:val="20"/>
                <w:szCs w:val="20"/>
              </w:rPr>
              <w:t>3</w:t>
            </w:r>
          </w:p>
        </w:tc>
        <w:tc>
          <w:tcPr>
            <w:tcW w:w="0" w:type="auto"/>
            <w:shd w:val="clear" w:color="auto" w:fill="BFBFBF"/>
            <w:vAlign w:val="center"/>
          </w:tcPr>
          <w:p w14:paraId="6E14C155" w14:textId="77777777" w:rsidR="00D97334" w:rsidRPr="00D97334" w:rsidRDefault="00D97334" w:rsidP="00D97334">
            <w:pPr>
              <w:keepNext/>
              <w:snapToGrid/>
              <w:spacing w:before="0"/>
              <w:jc w:val="center"/>
              <w:rPr>
                <w:rFonts w:eastAsiaTheme="minorHAnsi" w:cstheme="minorBidi"/>
                <w:i/>
                <w:snapToGrid w:val="0"/>
                <w:sz w:val="20"/>
                <w:szCs w:val="20"/>
              </w:rPr>
            </w:pPr>
            <w:r w:rsidRPr="00D97334">
              <w:rPr>
                <w:rFonts w:eastAsiaTheme="minorHAnsi" w:cstheme="minorBidi"/>
                <w:i/>
                <w:snapToGrid w:val="0"/>
                <w:sz w:val="20"/>
                <w:szCs w:val="20"/>
              </w:rPr>
              <w:t>4</w:t>
            </w:r>
          </w:p>
        </w:tc>
        <w:tc>
          <w:tcPr>
            <w:tcW w:w="1276" w:type="dxa"/>
            <w:shd w:val="clear" w:color="auto" w:fill="BFBFBF"/>
            <w:vAlign w:val="center"/>
          </w:tcPr>
          <w:p w14:paraId="2D49D3A4" w14:textId="77777777" w:rsidR="00D97334" w:rsidRPr="00D97334" w:rsidRDefault="00D97334" w:rsidP="00D97334">
            <w:pPr>
              <w:keepNext/>
              <w:snapToGrid/>
              <w:spacing w:before="0"/>
              <w:jc w:val="center"/>
              <w:rPr>
                <w:rFonts w:eastAsiaTheme="minorHAnsi" w:cstheme="minorBidi"/>
                <w:i/>
                <w:snapToGrid w:val="0"/>
                <w:sz w:val="20"/>
                <w:szCs w:val="20"/>
              </w:rPr>
            </w:pPr>
            <w:r w:rsidRPr="00D97334">
              <w:rPr>
                <w:rFonts w:eastAsiaTheme="minorHAnsi" w:cstheme="minorBidi"/>
                <w:i/>
                <w:snapToGrid w:val="0"/>
                <w:sz w:val="20"/>
                <w:szCs w:val="20"/>
              </w:rPr>
              <w:t>5</w:t>
            </w:r>
          </w:p>
        </w:tc>
        <w:tc>
          <w:tcPr>
            <w:tcW w:w="1995" w:type="dxa"/>
            <w:shd w:val="clear" w:color="auto" w:fill="BFBFBF"/>
            <w:vAlign w:val="center"/>
          </w:tcPr>
          <w:p w14:paraId="0448F480" w14:textId="77777777" w:rsidR="00D97334" w:rsidRPr="00D97334" w:rsidRDefault="00D97334" w:rsidP="00D97334">
            <w:pPr>
              <w:keepNext/>
              <w:snapToGrid/>
              <w:spacing w:before="0"/>
              <w:jc w:val="center"/>
              <w:rPr>
                <w:rFonts w:eastAsiaTheme="minorHAnsi" w:cstheme="minorBidi"/>
                <w:i/>
                <w:snapToGrid w:val="0"/>
                <w:sz w:val="20"/>
                <w:szCs w:val="20"/>
              </w:rPr>
            </w:pPr>
            <w:r w:rsidRPr="00D97334">
              <w:rPr>
                <w:rFonts w:eastAsiaTheme="minorHAnsi" w:cstheme="minorBidi"/>
                <w:i/>
                <w:snapToGrid w:val="0"/>
                <w:sz w:val="20"/>
                <w:szCs w:val="20"/>
              </w:rPr>
              <w:t>6</w:t>
            </w:r>
          </w:p>
        </w:tc>
      </w:tr>
      <w:tr w:rsidR="00D97334" w:rsidRPr="00D97334" w14:paraId="1BE17811" w14:textId="77777777" w:rsidTr="00D97334">
        <w:trPr>
          <w:cantSplit/>
        </w:trPr>
        <w:tc>
          <w:tcPr>
            <w:tcW w:w="0" w:type="auto"/>
          </w:tcPr>
          <w:p w14:paraId="78F15E76" w14:textId="77777777" w:rsidR="00D97334" w:rsidRPr="00D97334" w:rsidRDefault="00D97334" w:rsidP="009011CC">
            <w:pPr>
              <w:numPr>
                <w:ilvl w:val="0"/>
                <w:numId w:val="17"/>
              </w:numPr>
              <w:snapToGrid/>
              <w:spacing w:before="0" w:after="160" w:line="259" w:lineRule="auto"/>
              <w:jc w:val="left"/>
              <w:rPr>
                <w:rFonts w:eastAsiaTheme="minorHAnsi"/>
                <w:sz w:val="20"/>
                <w:szCs w:val="20"/>
                <w:lang w:eastAsia="en-US"/>
              </w:rPr>
            </w:pPr>
          </w:p>
        </w:tc>
        <w:tc>
          <w:tcPr>
            <w:tcW w:w="2387" w:type="dxa"/>
          </w:tcPr>
          <w:p w14:paraId="5EC1C363"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2120" w:type="dxa"/>
          </w:tcPr>
          <w:p w14:paraId="4A7183CE"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0" w:type="auto"/>
          </w:tcPr>
          <w:p w14:paraId="7FDA63AD"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1276" w:type="dxa"/>
          </w:tcPr>
          <w:p w14:paraId="782EEEFD"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1995" w:type="dxa"/>
          </w:tcPr>
          <w:p w14:paraId="3B934597"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r>
      <w:tr w:rsidR="00D97334" w:rsidRPr="00D97334" w14:paraId="46819727" w14:textId="77777777" w:rsidTr="00D97334">
        <w:trPr>
          <w:cantSplit/>
        </w:trPr>
        <w:tc>
          <w:tcPr>
            <w:tcW w:w="0" w:type="auto"/>
          </w:tcPr>
          <w:p w14:paraId="33C7DF38" w14:textId="77777777" w:rsidR="00D97334" w:rsidRPr="00D97334" w:rsidRDefault="00D97334" w:rsidP="009011CC">
            <w:pPr>
              <w:numPr>
                <w:ilvl w:val="0"/>
                <w:numId w:val="17"/>
              </w:numPr>
              <w:snapToGrid/>
              <w:spacing w:before="0" w:after="160" w:line="259" w:lineRule="auto"/>
              <w:jc w:val="left"/>
              <w:rPr>
                <w:rFonts w:eastAsiaTheme="minorHAnsi"/>
                <w:sz w:val="20"/>
                <w:szCs w:val="20"/>
                <w:lang w:eastAsia="en-US"/>
              </w:rPr>
            </w:pPr>
          </w:p>
        </w:tc>
        <w:tc>
          <w:tcPr>
            <w:tcW w:w="2387" w:type="dxa"/>
          </w:tcPr>
          <w:p w14:paraId="15CB4648"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2120" w:type="dxa"/>
          </w:tcPr>
          <w:p w14:paraId="3253F0F4"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0" w:type="auto"/>
          </w:tcPr>
          <w:p w14:paraId="594F8E57"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1276" w:type="dxa"/>
          </w:tcPr>
          <w:p w14:paraId="5C14874E"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1995" w:type="dxa"/>
          </w:tcPr>
          <w:p w14:paraId="1A97A42A"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r>
      <w:tr w:rsidR="00D97334" w:rsidRPr="00D97334" w14:paraId="2EB86107" w14:textId="77777777" w:rsidTr="00D97334">
        <w:trPr>
          <w:cantSplit/>
          <w:trHeight w:val="228"/>
        </w:trPr>
        <w:tc>
          <w:tcPr>
            <w:tcW w:w="0" w:type="auto"/>
            <w:gridSpan w:val="4"/>
          </w:tcPr>
          <w:p w14:paraId="7490A056" w14:textId="77777777" w:rsidR="00D97334" w:rsidRPr="00D97334" w:rsidRDefault="00D97334" w:rsidP="009011CC">
            <w:pPr>
              <w:numPr>
                <w:ilvl w:val="0"/>
                <w:numId w:val="16"/>
              </w:numPr>
              <w:snapToGrid/>
              <w:spacing w:before="0" w:after="160" w:line="259" w:lineRule="auto"/>
              <w:jc w:val="left"/>
              <w:rPr>
                <w:rFonts w:eastAsiaTheme="minorHAnsi"/>
                <w:b/>
                <w:snapToGrid w:val="0"/>
                <w:sz w:val="20"/>
                <w:szCs w:val="20"/>
              </w:rPr>
            </w:pPr>
            <w:r w:rsidRPr="00D97334">
              <w:rPr>
                <w:rFonts w:eastAsiaTheme="minorHAnsi"/>
                <w:b/>
                <w:snapToGrid w:val="0"/>
                <w:sz w:val="20"/>
                <w:szCs w:val="20"/>
              </w:rPr>
              <w:t xml:space="preserve">ИТОГО </w:t>
            </w:r>
            <w:r w:rsidRPr="00D97334">
              <w:rPr>
                <w:rFonts w:eastAsiaTheme="minorHAnsi"/>
                <w:snapToGrid w:val="0"/>
                <w:sz w:val="20"/>
                <w:szCs w:val="20"/>
              </w:rPr>
              <w:t xml:space="preserve">за полный год </w:t>
            </w:r>
            <w:r w:rsidRPr="00D97334">
              <w:rPr>
                <w:rFonts w:eastAsiaTheme="minorHAnsi"/>
                <w:snapToGrid w:val="0"/>
                <w:color w:val="8496B0"/>
                <w:sz w:val="20"/>
                <w:szCs w:val="20"/>
              </w:rPr>
              <w:t>[</w:t>
            </w:r>
            <w:r w:rsidRPr="00D97334">
              <w:rPr>
                <w:rFonts w:eastAsiaTheme="minorHAnsi"/>
                <w:i/>
                <w:color w:val="8496B0"/>
                <w:sz w:val="20"/>
                <w:szCs w:val="20"/>
              </w:rPr>
              <w:t>указать, например «202</w:t>
            </w:r>
            <w:r>
              <w:rPr>
                <w:rFonts w:eastAsiaTheme="minorHAnsi"/>
                <w:i/>
                <w:color w:val="8496B0"/>
                <w:sz w:val="20"/>
                <w:szCs w:val="20"/>
              </w:rPr>
              <w:t>4</w:t>
            </w:r>
            <w:r w:rsidRPr="00D97334">
              <w:rPr>
                <w:rFonts w:eastAsiaTheme="minorHAnsi"/>
                <w:i/>
                <w:color w:val="8496B0"/>
                <w:sz w:val="20"/>
                <w:szCs w:val="20"/>
              </w:rPr>
              <w:t xml:space="preserve"> год»</w:t>
            </w:r>
            <w:r w:rsidRPr="00D97334">
              <w:rPr>
                <w:rFonts w:eastAsiaTheme="minorHAnsi"/>
                <w:snapToGrid w:val="0"/>
                <w:color w:val="8496B0"/>
                <w:sz w:val="20"/>
                <w:szCs w:val="20"/>
              </w:rPr>
              <w:t>]</w:t>
            </w:r>
          </w:p>
        </w:tc>
        <w:tc>
          <w:tcPr>
            <w:tcW w:w="1276" w:type="dxa"/>
          </w:tcPr>
          <w:p w14:paraId="6B63F608" w14:textId="77777777" w:rsidR="00D97334" w:rsidRPr="00D97334" w:rsidRDefault="00D97334" w:rsidP="009011CC">
            <w:pPr>
              <w:numPr>
                <w:ilvl w:val="0"/>
                <w:numId w:val="16"/>
              </w:numPr>
              <w:snapToGrid/>
              <w:spacing w:before="0" w:after="160" w:line="259" w:lineRule="auto"/>
              <w:jc w:val="left"/>
              <w:rPr>
                <w:rFonts w:eastAsiaTheme="minorHAnsi"/>
                <w:b/>
                <w:snapToGrid w:val="0"/>
                <w:sz w:val="20"/>
                <w:szCs w:val="20"/>
              </w:rPr>
            </w:pPr>
          </w:p>
        </w:tc>
        <w:tc>
          <w:tcPr>
            <w:tcW w:w="1995" w:type="dxa"/>
          </w:tcPr>
          <w:p w14:paraId="74E2753B" w14:textId="77777777" w:rsidR="00D97334" w:rsidRPr="00D97334" w:rsidRDefault="00D97334" w:rsidP="009011CC">
            <w:pPr>
              <w:numPr>
                <w:ilvl w:val="0"/>
                <w:numId w:val="16"/>
              </w:numPr>
              <w:snapToGrid/>
              <w:spacing w:before="0" w:after="160" w:line="259" w:lineRule="auto"/>
              <w:jc w:val="center"/>
              <w:rPr>
                <w:rFonts w:eastAsiaTheme="minorHAnsi"/>
                <w:b/>
                <w:snapToGrid w:val="0"/>
                <w:sz w:val="20"/>
                <w:szCs w:val="20"/>
              </w:rPr>
            </w:pPr>
            <w:r w:rsidRPr="00D97334">
              <w:rPr>
                <w:rFonts w:eastAsiaTheme="minorHAnsi"/>
                <w:b/>
                <w:snapToGrid w:val="0"/>
                <w:sz w:val="20"/>
                <w:szCs w:val="20"/>
              </w:rPr>
              <w:t>х</w:t>
            </w:r>
          </w:p>
        </w:tc>
      </w:tr>
      <w:tr w:rsidR="00D97334" w:rsidRPr="00D97334" w14:paraId="5E1BD60E" w14:textId="77777777" w:rsidTr="00D97334">
        <w:trPr>
          <w:cantSplit/>
        </w:trPr>
        <w:tc>
          <w:tcPr>
            <w:tcW w:w="0" w:type="auto"/>
          </w:tcPr>
          <w:p w14:paraId="726F2879" w14:textId="77777777" w:rsidR="00D97334" w:rsidRPr="00D97334" w:rsidRDefault="00D97334" w:rsidP="009011CC">
            <w:pPr>
              <w:numPr>
                <w:ilvl w:val="0"/>
                <w:numId w:val="19"/>
              </w:numPr>
              <w:snapToGrid/>
              <w:spacing w:before="0" w:after="160" w:line="259" w:lineRule="auto"/>
              <w:jc w:val="left"/>
              <w:rPr>
                <w:rFonts w:eastAsiaTheme="minorHAnsi"/>
                <w:sz w:val="20"/>
                <w:szCs w:val="20"/>
                <w:lang w:eastAsia="en-US"/>
              </w:rPr>
            </w:pPr>
          </w:p>
        </w:tc>
        <w:tc>
          <w:tcPr>
            <w:tcW w:w="2387" w:type="dxa"/>
          </w:tcPr>
          <w:p w14:paraId="2D70AF7B"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2120" w:type="dxa"/>
          </w:tcPr>
          <w:p w14:paraId="5708CF88"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0" w:type="auto"/>
          </w:tcPr>
          <w:p w14:paraId="080E8A0C"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1276" w:type="dxa"/>
          </w:tcPr>
          <w:p w14:paraId="30D2A894"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1995" w:type="dxa"/>
          </w:tcPr>
          <w:p w14:paraId="1C9A14C7"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r>
      <w:tr w:rsidR="00D97334" w:rsidRPr="00D97334" w14:paraId="31AA0432" w14:textId="77777777" w:rsidTr="00D97334">
        <w:trPr>
          <w:cantSplit/>
        </w:trPr>
        <w:tc>
          <w:tcPr>
            <w:tcW w:w="0" w:type="auto"/>
          </w:tcPr>
          <w:p w14:paraId="6CEFC707" w14:textId="77777777" w:rsidR="00D97334" w:rsidRPr="00D97334" w:rsidRDefault="00D97334" w:rsidP="009011CC">
            <w:pPr>
              <w:numPr>
                <w:ilvl w:val="0"/>
                <w:numId w:val="19"/>
              </w:numPr>
              <w:snapToGrid/>
              <w:spacing w:before="0" w:after="160" w:line="259" w:lineRule="auto"/>
              <w:jc w:val="left"/>
              <w:rPr>
                <w:rFonts w:eastAsiaTheme="minorHAnsi"/>
                <w:sz w:val="20"/>
                <w:szCs w:val="20"/>
                <w:lang w:eastAsia="en-US"/>
              </w:rPr>
            </w:pPr>
          </w:p>
        </w:tc>
        <w:tc>
          <w:tcPr>
            <w:tcW w:w="2387" w:type="dxa"/>
          </w:tcPr>
          <w:p w14:paraId="45B33F9E"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2120" w:type="dxa"/>
          </w:tcPr>
          <w:p w14:paraId="089C75C8"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0" w:type="auto"/>
          </w:tcPr>
          <w:p w14:paraId="755F23EA"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1276" w:type="dxa"/>
          </w:tcPr>
          <w:p w14:paraId="5DF1B2EE"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1995" w:type="dxa"/>
          </w:tcPr>
          <w:p w14:paraId="1C6A3618"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r>
      <w:tr w:rsidR="00D97334" w:rsidRPr="00D97334" w14:paraId="148A8CA3" w14:textId="77777777" w:rsidTr="00D97334">
        <w:trPr>
          <w:cantSplit/>
          <w:trHeight w:val="180"/>
        </w:trPr>
        <w:tc>
          <w:tcPr>
            <w:tcW w:w="0" w:type="auto"/>
            <w:gridSpan w:val="4"/>
          </w:tcPr>
          <w:p w14:paraId="626FC4F5" w14:textId="77777777" w:rsidR="00D97334" w:rsidRPr="00D97334" w:rsidRDefault="00D97334" w:rsidP="009011CC">
            <w:pPr>
              <w:numPr>
                <w:ilvl w:val="0"/>
                <w:numId w:val="16"/>
              </w:numPr>
              <w:snapToGrid/>
              <w:spacing w:before="0" w:after="160" w:line="259" w:lineRule="auto"/>
              <w:jc w:val="left"/>
              <w:rPr>
                <w:rFonts w:eastAsiaTheme="minorHAnsi"/>
                <w:b/>
                <w:snapToGrid w:val="0"/>
                <w:sz w:val="20"/>
                <w:szCs w:val="20"/>
              </w:rPr>
            </w:pPr>
            <w:r w:rsidRPr="00D97334">
              <w:rPr>
                <w:rFonts w:eastAsiaTheme="minorHAnsi"/>
                <w:b/>
                <w:snapToGrid w:val="0"/>
                <w:sz w:val="20"/>
                <w:szCs w:val="20"/>
              </w:rPr>
              <w:t xml:space="preserve">ИТОГО </w:t>
            </w:r>
            <w:r w:rsidRPr="00D97334">
              <w:rPr>
                <w:rFonts w:eastAsiaTheme="minorHAnsi"/>
                <w:snapToGrid w:val="0"/>
                <w:sz w:val="20"/>
                <w:szCs w:val="20"/>
              </w:rPr>
              <w:t xml:space="preserve">за полный год </w:t>
            </w:r>
            <w:r w:rsidRPr="00D97334">
              <w:rPr>
                <w:rFonts w:eastAsiaTheme="minorHAnsi"/>
                <w:snapToGrid w:val="0"/>
                <w:color w:val="8496B0"/>
                <w:sz w:val="20"/>
                <w:szCs w:val="20"/>
              </w:rPr>
              <w:t>[</w:t>
            </w:r>
            <w:r w:rsidRPr="00D97334">
              <w:rPr>
                <w:rFonts w:eastAsiaTheme="minorHAnsi"/>
                <w:i/>
                <w:color w:val="8496B0"/>
                <w:sz w:val="20"/>
                <w:szCs w:val="20"/>
              </w:rPr>
              <w:t>указать, например «202</w:t>
            </w:r>
            <w:r>
              <w:rPr>
                <w:rFonts w:eastAsiaTheme="minorHAnsi"/>
                <w:i/>
                <w:color w:val="8496B0"/>
                <w:sz w:val="20"/>
                <w:szCs w:val="20"/>
              </w:rPr>
              <w:t>5</w:t>
            </w:r>
            <w:r w:rsidRPr="00D97334">
              <w:rPr>
                <w:rFonts w:eastAsiaTheme="minorHAnsi"/>
                <w:i/>
                <w:color w:val="8496B0"/>
                <w:sz w:val="20"/>
                <w:szCs w:val="20"/>
              </w:rPr>
              <w:t>год»</w:t>
            </w:r>
            <w:r w:rsidRPr="00D97334">
              <w:rPr>
                <w:rFonts w:eastAsiaTheme="minorHAnsi"/>
                <w:snapToGrid w:val="0"/>
                <w:color w:val="8496B0"/>
                <w:sz w:val="20"/>
                <w:szCs w:val="20"/>
              </w:rPr>
              <w:t>]</w:t>
            </w:r>
          </w:p>
        </w:tc>
        <w:tc>
          <w:tcPr>
            <w:tcW w:w="1276" w:type="dxa"/>
          </w:tcPr>
          <w:p w14:paraId="74E3E030" w14:textId="77777777" w:rsidR="00D97334" w:rsidRPr="00D97334" w:rsidRDefault="00D97334" w:rsidP="009011CC">
            <w:pPr>
              <w:numPr>
                <w:ilvl w:val="0"/>
                <w:numId w:val="16"/>
              </w:numPr>
              <w:snapToGrid/>
              <w:spacing w:before="0" w:after="160" w:line="259" w:lineRule="auto"/>
              <w:jc w:val="left"/>
              <w:rPr>
                <w:rFonts w:eastAsiaTheme="minorHAnsi"/>
                <w:b/>
                <w:snapToGrid w:val="0"/>
                <w:sz w:val="20"/>
                <w:szCs w:val="20"/>
              </w:rPr>
            </w:pPr>
          </w:p>
        </w:tc>
        <w:tc>
          <w:tcPr>
            <w:tcW w:w="1995" w:type="dxa"/>
          </w:tcPr>
          <w:p w14:paraId="651C94EF" w14:textId="77777777" w:rsidR="00D97334" w:rsidRPr="00D97334" w:rsidRDefault="00D97334" w:rsidP="009011CC">
            <w:pPr>
              <w:numPr>
                <w:ilvl w:val="0"/>
                <w:numId w:val="16"/>
              </w:numPr>
              <w:snapToGrid/>
              <w:spacing w:before="0" w:after="160" w:line="259" w:lineRule="auto"/>
              <w:jc w:val="center"/>
              <w:rPr>
                <w:rFonts w:eastAsiaTheme="minorHAnsi"/>
                <w:b/>
                <w:snapToGrid w:val="0"/>
                <w:sz w:val="20"/>
                <w:szCs w:val="20"/>
              </w:rPr>
            </w:pPr>
            <w:r w:rsidRPr="00D97334">
              <w:rPr>
                <w:rFonts w:eastAsiaTheme="minorHAnsi"/>
                <w:b/>
                <w:snapToGrid w:val="0"/>
                <w:sz w:val="20"/>
                <w:szCs w:val="20"/>
              </w:rPr>
              <w:t>х</w:t>
            </w:r>
          </w:p>
        </w:tc>
      </w:tr>
      <w:tr w:rsidR="00D97334" w:rsidRPr="00D97334" w14:paraId="18EFE898" w14:textId="77777777" w:rsidTr="00D97334">
        <w:trPr>
          <w:cantSplit/>
        </w:trPr>
        <w:tc>
          <w:tcPr>
            <w:tcW w:w="0" w:type="auto"/>
          </w:tcPr>
          <w:p w14:paraId="22420DB4" w14:textId="77777777" w:rsidR="00D97334" w:rsidRPr="00D97334" w:rsidRDefault="00D97334" w:rsidP="009011CC">
            <w:pPr>
              <w:numPr>
                <w:ilvl w:val="0"/>
                <w:numId w:val="18"/>
              </w:numPr>
              <w:snapToGrid/>
              <w:spacing w:before="0" w:after="160" w:line="259" w:lineRule="auto"/>
              <w:jc w:val="left"/>
              <w:rPr>
                <w:rFonts w:eastAsiaTheme="minorHAnsi"/>
                <w:sz w:val="20"/>
                <w:szCs w:val="20"/>
                <w:lang w:eastAsia="en-US"/>
              </w:rPr>
            </w:pPr>
          </w:p>
        </w:tc>
        <w:tc>
          <w:tcPr>
            <w:tcW w:w="2387" w:type="dxa"/>
          </w:tcPr>
          <w:p w14:paraId="5B14669D"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2120" w:type="dxa"/>
          </w:tcPr>
          <w:p w14:paraId="38B18607"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0" w:type="auto"/>
          </w:tcPr>
          <w:p w14:paraId="0D6F9117"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1276" w:type="dxa"/>
          </w:tcPr>
          <w:p w14:paraId="0C1DCAF8"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1995" w:type="dxa"/>
          </w:tcPr>
          <w:p w14:paraId="6E0034A1" w14:textId="77777777" w:rsidR="00D97334" w:rsidRPr="00D97334" w:rsidRDefault="00D97334" w:rsidP="009011CC">
            <w:pPr>
              <w:numPr>
                <w:ilvl w:val="0"/>
                <w:numId w:val="16"/>
              </w:numPr>
              <w:snapToGrid/>
              <w:spacing w:before="0" w:after="160" w:line="259" w:lineRule="auto"/>
              <w:jc w:val="center"/>
              <w:rPr>
                <w:rFonts w:eastAsiaTheme="minorHAnsi"/>
                <w:snapToGrid w:val="0"/>
                <w:sz w:val="20"/>
                <w:szCs w:val="20"/>
              </w:rPr>
            </w:pPr>
          </w:p>
        </w:tc>
      </w:tr>
      <w:tr w:rsidR="00D97334" w:rsidRPr="00D97334" w14:paraId="349CE0C3" w14:textId="77777777" w:rsidTr="00D97334">
        <w:trPr>
          <w:cantSplit/>
        </w:trPr>
        <w:tc>
          <w:tcPr>
            <w:tcW w:w="0" w:type="auto"/>
          </w:tcPr>
          <w:p w14:paraId="46BADC78" w14:textId="77777777" w:rsidR="00D97334" w:rsidRPr="00D97334" w:rsidRDefault="00D97334" w:rsidP="009011CC">
            <w:pPr>
              <w:numPr>
                <w:ilvl w:val="0"/>
                <w:numId w:val="18"/>
              </w:numPr>
              <w:snapToGrid/>
              <w:spacing w:before="0" w:after="160" w:line="259" w:lineRule="auto"/>
              <w:jc w:val="left"/>
              <w:rPr>
                <w:rFonts w:eastAsiaTheme="minorHAnsi"/>
                <w:sz w:val="20"/>
                <w:szCs w:val="20"/>
                <w:lang w:eastAsia="en-US"/>
              </w:rPr>
            </w:pPr>
          </w:p>
        </w:tc>
        <w:tc>
          <w:tcPr>
            <w:tcW w:w="2387" w:type="dxa"/>
          </w:tcPr>
          <w:p w14:paraId="09A8CBDA"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2120" w:type="dxa"/>
          </w:tcPr>
          <w:p w14:paraId="2BA11F05"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0" w:type="auto"/>
          </w:tcPr>
          <w:p w14:paraId="5F2FDED4"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1276" w:type="dxa"/>
          </w:tcPr>
          <w:p w14:paraId="4A8446F4" w14:textId="77777777" w:rsidR="00D97334" w:rsidRPr="00D97334" w:rsidRDefault="00D97334" w:rsidP="009011CC">
            <w:pPr>
              <w:numPr>
                <w:ilvl w:val="0"/>
                <w:numId w:val="16"/>
              </w:numPr>
              <w:snapToGrid/>
              <w:spacing w:before="0" w:after="160" w:line="259" w:lineRule="auto"/>
              <w:jc w:val="left"/>
              <w:rPr>
                <w:rFonts w:eastAsiaTheme="minorHAnsi"/>
                <w:snapToGrid w:val="0"/>
                <w:sz w:val="20"/>
                <w:szCs w:val="20"/>
              </w:rPr>
            </w:pPr>
          </w:p>
        </w:tc>
        <w:tc>
          <w:tcPr>
            <w:tcW w:w="1995" w:type="dxa"/>
          </w:tcPr>
          <w:p w14:paraId="4FA2D39C" w14:textId="77777777" w:rsidR="00D97334" w:rsidRPr="00D97334" w:rsidRDefault="00D97334" w:rsidP="009011CC">
            <w:pPr>
              <w:numPr>
                <w:ilvl w:val="0"/>
                <w:numId w:val="16"/>
              </w:numPr>
              <w:snapToGrid/>
              <w:spacing w:before="0" w:after="160" w:line="259" w:lineRule="auto"/>
              <w:jc w:val="center"/>
              <w:rPr>
                <w:rFonts w:eastAsiaTheme="minorHAnsi"/>
                <w:snapToGrid w:val="0"/>
                <w:sz w:val="20"/>
                <w:szCs w:val="20"/>
              </w:rPr>
            </w:pPr>
          </w:p>
        </w:tc>
      </w:tr>
      <w:tr w:rsidR="00D97334" w:rsidRPr="00D97334" w14:paraId="2ABBC17F" w14:textId="77777777" w:rsidTr="00D97334">
        <w:trPr>
          <w:cantSplit/>
        </w:trPr>
        <w:tc>
          <w:tcPr>
            <w:tcW w:w="0" w:type="auto"/>
            <w:gridSpan w:val="4"/>
          </w:tcPr>
          <w:p w14:paraId="0167718F" w14:textId="77777777" w:rsidR="00D97334" w:rsidRPr="00D97334" w:rsidRDefault="00D97334" w:rsidP="009011CC">
            <w:pPr>
              <w:numPr>
                <w:ilvl w:val="0"/>
                <w:numId w:val="16"/>
              </w:numPr>
              <w:snapToGrid/>
              <w:spacing w:before="0" w:after="160" w:line="259" w:lineRule="auto"/>
              <w:jc w:val="left"/>
              <w:rPr>
                <w:rFonts w:eastAsiaTheme="minorHAnsi" w:cstheme="minorBidi"/>
                <w:b/>
                <w:snapToGrid w:val="0"/>
                <w:sz w:val="20"/>
                <w:szCs w:val="20"/>
              </w:rPr>
            </w:pPr>
            <w:r w:rsidRPr="00D97334">
              <w:rPr>
                <w:rFonts w:eastAsiaTheme="minorHAnsi" w:cstheme="minorBidi"/>
                <w:b/>
                <w:snapToGrid w:val="0"/>
                <w:sz w:val="20"/>
                <w:szCs w:val="20"/>
              </w:rPr>
              <w:t xml:space="preserve">ИТОГО </w:t>
            </w:r>
          </w:p>
        </w:tc>
        <w:tc>
          <w:tcPr>
            <w:tcW w:w="1276" w:type="dxa"/>
          </w:tcPr>
          <w:p w14:paraId="787C30D2" w14:textId="77777777" w:rsidR="00D97334" w:rsidRPr="00D97334" w:rsidRDefault="00D97334" w:rsidP="009011CC">
            <w:pPr>
              <w:numPr>
                <w:ilvl w:val="0"/>
                <w:numId w:val="16"/>
              </w:numPr>
              <w:snapToGrid/>
              <w:spacing w:before="0" w:after="160" w:line="259" w:lineRule="auto"/>
              <w:jc w:val="left"/>
              <w:rPr>
                <w:rFonts w:eastAsiaTheme="minorHAnsi" w:cstheme="minorBidi"/>
                <w:b/>
                <w:snapToGrid w:val="0"/>
                <w:sz w:val="20"/>
                <w:szCs w:val="20"/>
              </w:rPr>
            </w:pPr>
          </w:p>
        </w:tc>
        <w:tc>
          <w:tcPr>
            <w:tcW w:w="1995" w:type="dxa"/>
          </w:tcPr>
          <w:p w14:paraId="4F69D922" w14:textId="77777777" w:rsidR="00D97334" w:rsidRPr="00D97334" w:rsidRDefault="00D97334" w:rsidP="009011CC">
            <w:pPr>
              <w:numPr>
                <w:ilvl w:val="0"/>
                <w:numId w:val="16"/>
              </w:numPr>
              <w:snapToGrid/>
              <w:spacing w:before="0" w:after="160" w:line="259" w:lineRule="auto"/>
              <w:jc w:val="center"/>
              <w:rPr>
                <w:rFonts w:eastAsiaTheme="minorHAnsi" w:cstheme="minorBidi"/>
                <w:b/>
                <w:snapToGrid w:val="0"/>
                <w:sz w:val="20"/>
                <w:szCs w:val="20"/>
              </w:rPr>
            </w:pPr>
            <w:r w:rsidRPr="00D97334">
              <w:rPr>
                <w:rFonts w:eastAsiaTheme="minorHAnsi" w:cstheme="minorBidi"/>
                <w:b/>
                <w:snapToGrid w:val="0"/>
                <w:sz w:val="20"/>
                <w:szCs w:val="20"/>
              </w:rPr>
              <w:t>х</w:t>
            </w:r>
          </w:p>
        </w:tc>
      </w:tr>
    </w:tbl>
    <w:p w14:paraId="7FFAFE4C" w14:textId="77777777" w:rsidR="00D97334" w:rsidRPr="00D97334" w:rsidRDefault="00D97334" w:rsidP="00D97334">
      <w:pPr>
        <w:snapToGrid/>
        <w:spacing w:before="0"/>
        <w:jc w:val="left"/>
        <w:rPr>
          <w:rFonts w:eastAsiaTheme="minorHAnsi" w:cstheme="minorBidi"/>
          <w:b/>
          <w:sz w:val="20"/>
          <w:szCs w:val="20"/>
          <w:lang w:eastAsia="en-US"/>
        </w:rPr>
      </w:pPr>
      <w:r w:rsidRPr="00D97334">
        <w:rPr>
          <w:rFonts w:eastAsiaTheme="minorHAnsi" w:cstheme="minorBidi"/>
          <w:b/>
          <w:sz w:val="20"/>
          <w:szCs w:val="20"/>
          <w:lang w:eastAsia="en-US"/>
        </w:rPr>
        <w:t xml:space="preserve">Руководитель </w:t>
      </w:r>
      <w:proofErr w:type="gramStart"/>
      <w:r w:rsidRPr="00D97334">
        <w:rPr>
          <w:rFonts w:eastAsiaTheme="minorHAnsi" w:cstheme="minorBidi"/>
          <w:b/>
          <w:sz w:val="20"/>
          <w:szCs w:val="20"/>
          <w:lang w:eastAsia="en-US"/>
        </w:rPr>
        <w:t>организации:_</w:t>
      </w:r>
      <w:proofErr w:type="gramEnd"/>
      <w:r w:rsidRPr="00D97334">
        <w:rPr>
          <w:rFonts w:eastAsiaTheme="minorHAnsi" w:cstheme="minorBidi"/>
          <w:b/>
          <w:sz w:val="20"/>
          <w:szCs w:val="20"/>
          <w:lang w:eastAsia="en-US"/>
        </w:rPr>
        <w:t>_____________</w:t>
      </w:r>
      <w:proofErr w:type="spellStart"/>
      <w:r w:rsidRPr="00D97334">
        <w:rPr>
          <w:rFonts w:eastAsiaTheme="minorHAnsi" w:cstheme="minorBidi"/>
          <w:b/>
          <w:sz w:val="20"/>
          <w:szCs w:val="20"/>
          <w:lang w:eastAsia="en-US"/>
        </w:rPr>
        <w:t>Подп</w:t>
      </w:r>
      <w:proofErr w:type="spellEnd"/>
      <w:r w:rsidRPr="00D97334">
        <w:rPr>
          <w:rFonts w:eastAsiaTheme="minorHAnsi" w:cstheme="minorBidi"/>
          <w:b/>
          <w:sz w:val="20"/>
          <w:szCs w:val="20"/>
          <w:lang w:eastAsia="en-US"/>
        </w:rPr>
        <w:t>._________________ФИО.</w:t>
      </w:r>
    </w:p>
    <w:p w14:paraId="5AFAAFA8" w14:textId="77777777" w:rsidR="00D97334" w:rsidRPr="00D97334" w:rsidRDefault="00D97334" w:rsidP="00D97334">
      <w:pPr>
        <w:tabs>
          <w:tab w:val="left" w:pos="426"/>
        </w:tabs>
        <w:snapToGrid/>
        <w:spacing w:before="0" w:after="240"/>
        <w:jc w:val="center"/>
        <w:rPr>
          <w:b/>
          <w:iCs/>
          <w:sz w:val="20"/>
          <w:szCs w:val="20"/>
          <w:lang w:eastAsia="en-US"/>
        </w:rPr>
      </w:pPr>
    </w:p>
    <w:p w14:paraId="5E319838" w14:textId="77777777" w:rsidR="00D97334" w:rsidRPr="00D97334" w:rsidRDefault="00D97334" w:rsidP="00D97334">
      <w:pPr>
        <w:tabs>
          <w:tab w:val="left" w:pos="426"/>
        </w:tabs>
        <w:snapToGrid/>
        <w:spacing w:before="0"/>
        <w:jc w:val="center"/>
        <w:rPr>
          <w:b/>
          <w:iCs/>
          <w:sz w:val="20"/>
          <w:szCs w:val="20"/>
          <w:lang w:eastAsia="en-US"/>
        </w:rPr>
      </w:pPr>
      <w:r w:rsidRPr="00D97334">
        <w:rPr>
          <w:b/>
          <w:iCs/>
          <w:sz w:val="20"/>
          <w:szCs w:val="20"/>
          <w:lang w:eastAsia="en-US"/>
        </w:rPr>
        <w:t>Справка о перечне и объемах выполнения аналогичных работ (работы/услуги)</w:t>
      </w:r>
    </w:p>
    <w:p w14:paraId="2FA99488" w14:textId="77777777" w:rsidR="00D97334" w:rsidRPr="00D97334" w:rsidRDefault="00D97334" w:rsidP="00D97334">
      <w:pPr>
        <w:tabs>
          <w:tab w:val="left" w:pos="426"/>
        </w:tabs>
        <w:snapToGrid/>
        <w:spacing w:before="0"/>
        <w:jc w:val="left"/>
        <w:rPr>
          <w:sz w:val="20"/>
          <w:szCs w:val="20"/>
          <w:lang w:eastAsia="en-US"/>
        </w:rPr>
      </w:pPr>
    </w:p>
    <w:p w14:paraId="17B3E65F" w14:textId="77777777" w:rsidR="00D97334" w:rsidRPr="00D97334" w:rsidRDefault="00D97334" w:rsidP="00D97334">
      <w:pPr>
        <w:tabs>
          <w:tab w:val="left" w:pos="426"/>
        </w:tabs>
        <w:snapToGrid/>
        <w:spacing w:before="0"/>
        <w:jc w:val="left"/>
        <w:rPr>
          <w:iCs/>
          <w:sz w:val="20"/>
          <w:szCs w:val="20"/>
          <w:lang w:eastAsia="en-US"/>
        </w:rPr>
      </w:pPr>
      <w:r w:rsidRPr="00D97334">
        <w:rPr>
          <w:sz w:val="20"/>
          <w:szCs w:val="20"/>
          <w:lang w:eastAsia="en-US"/>
        </w:rPr>
        <w:t>Дата составления: «_____» _________ 20___г.</w:t>
      </w:r>
    </w:p>
    <w:p w14:paraId="6B99907E" w14:textId="77777777" w:rsidR="00D97334" w:rsidRPr="00D97334" w:rsidRDefault="00D97334" w:rsidP="00D97334">
      <w:pPr>
        <w:widowControl w:val="0"/>
        <w:tabs>
          <w:tab w:val="left" w:leader="underscore" w:pos="7803"/>
        </w:tabs>
        <w:snapToGrid/>
        <w:spacing w:before="0"/>
        <w:ind w:left="284"/>
        <w:jc w:val="left"/>
        <w:rPr>
          <w:rFonts w:eastAsia="Arial" w:cstheme="minorBidi"/>
          <w:color w:val="000000"/>
          <w:sz w:val="20"/>
          <w:szCs w:val="20"/>
          <w:shd w:val="clear" w:color="auto" w:fill="FFFFFF"/>
          <w:lang w:eastAsia="en-US"/>
        </w:rPr>
      </w:pPr>
      <w:r w:rsidRPr="00D97334">
        <w:rPr>
          <w:rFonts w:eastAsia="Arial" w:cstheme="minorBidi"/>
          <w:iCs/>
          <w:sz w:val="20"/>
          <w:szCs w:val="20"/>
          <w:lang w:eastAsia="en-US"/>
        </w:rPr>
        <w:t>Наименование контрагента</w:t>
      </w:r>
      <w:r w:rsidRPr="00D97334">
        <w:rPr>
          <w:rFonts w:eastAsia="Arial" w:cstheme="minorBidi"/>
          <w:color w:val="000000"/>
          <w:sz w:val="20"/>
          <w:szCs w:val="20"/>
          <w:shd w:val="clear" w:color="auto" w:fill="FFFFFF"/>
          <w:lang w:eastAsia="en-US"/>
        </w:rPr>
        <w:tab/>
      </w:r>
    </w:p>
    <w:p w14:paraId="7D4924A3" w14:textId="77777777" w:rsidR="00D97334" w:rsidRPr="00D97334" w:rsidRDefault="00D97334" w:rsidP="00D97334">
      <w:pPr>
        <w:widowControl w:val="0"/>
        <w:tabs>
          <w:tab w:val="left" w:leader="underscore" w:pos="7803"/>
        </w:tabs>
        <w:snapToGrid/>
        <w:spacing w:before="0" w:line="210" w:lineRule="exact"/>
        <w:ind w:left="284"/>
        <w:jc w:val="left"/>
        <w:rPr>
          <w:rFonts w:eastAsia="Arial" w:cstheme="minorBidi"/>
          <w:color w:val="000000"/>
          <w:sz w:val="20"/>
          <w:szCs w:val="20"/>
          <w:u w:val="single"/>
          <w:shd w:val="clear" w:color="auto" w:fill="FFFFFF"/>
          <w:lang w:eastAsia="en-US"/>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673"/>
        <w:gridCol w:w="1869"/>
        <w:gridCol w:w="2383"/>
        <w:gridCol w:w="1869"/>
        <w:gridCol w:w="1533"/>
      </w:tblGrid>
      <w:tr w:rsidR="00D97334" w:rsidRPr="00D97334" w14:paraId="57930B08" w14:textId="77777777" w:rsidTr="00D97334">
        <w:tc>
          <w:tcPr>
            <w:tcW w:w="562" w:type="dxa"/>
            <w:shd w:val="clear" w:color="auto" w:fill="auto"/>
            <w:vAlign w:val="center"/>
          </w:tcPr>
          <w:p w14:paraId="7A0F6C95" w14:textId="77777777" w:rsidR="00D97334" w:rsidRPr="00D97334" w:rsidRDefault="00D97334" w:rsidP="00D97334">
            <w:pPr>
              <w:tabs>
                <w:tab w:val="left" w:pos="426"/>
              </w:tabs>
              <w:snapToGrid/>
              <w:spacing w:before="0"/>
              <w:jc w:val="center"/>
              <w:rPr>
                <w:sz w:val="20"/>
                <w:szCs w:val="20"/>
                <w:lang w:eastAsia="en-US"/>
              </w:rPr>
            </w:pPr>
            <w:r w:rsidRPr="00D97334">
              <w:rPr>
                <w:sz w:val="20"/>
                <w:szCs w:val="20"/>
                <w:lang w:eastAsia="en-US"/>
              </w:rPr>
              <w:t>№ п/п</w:t>
            </w:r>
          </w:p>
        </w:tc>
        <w:tc>
          <w:tcPr>
            <w:tcW w:w="1673" w:type="dxa"/>
            <w:shd w:val="clear" w:color="auto" w:fill="auto"/>
            <w:vAlign w:val="center"/>
          </w:tcPr>
          <w:p w14:paraId="3CC59B92" w14:textId="77777777" w:rsidR="00D97334" w:rsidRPr="00D97334" w:rsidRDefault="00D97334" w:rsidP="00D97334">
            <w:pPr>
              <w:tabs>
                <w:tab w:val="left" w:pos="426"/>
              </w:tabs>
              <w:snapToGrid/>
              <w:spacing w:before="0"/>
              <w:jc w:val="center"/>
              <w:rPr>
                <w:sz w:val="20"/>
                <w:szCs w:val="20"/>
                <w:lang w:eastAsia="en-US"/>
              </w:rPr>
            </w:pPr>
            <w:r w:rsidRPr="00D97334">
              <w:rPr>
                <w:sz w:val="20"/>
                <w:szCs w:val="20"/>
                <w:lang w:eastAsia="en-US"/>
              </w:rPr>
              <w:t>Описание работ (предмет договора)</w:t>
            </w:r>
          </w:p>
        </w:tc>
        <w:tc>
          <w:tcPr>
            <w:tcW w:w="1869" w:type="dxa"/>
            <w:shd w:val="clear" w:color="auto" w:fill="auto"/>
            <w:vAlign w:val="center"/>
          </w:tcPr>
          <w:p w14:paraId="03EE0B3B" w14:textId="77777777" w:rsidR="00D97334" w:rsidRPr="00D97334" w:rsidRDefault="00D97334" w:rsidP="00D97334">
            <w:pPr>
              <w:tabs>
                <w:tab w:val="left" w:pos="426"/>
              </w:tabs>
              <w:snapToGrid/>
              <w:spacing w:before="0"/>
              <w:jc w:val="center"/>
              <w:rPr>
                <w:sz w:val="20"/>
                <w:szCs w:val="20"/>
                <w:lang w:eastAsia="en-US"/>
              </w:rPr>
            </w:pPr>
            <w:r w:rsidRPr="00D97334">
              <w:rPr>
                <w:sz w:val="20"/>
                <w:szCs w:val="20"/>
                <w:lang w:eastAsia="en-US"/>
              </w:rPr>
              <w:t>Заказчик (наименование, адрес, контактное лицо, контактный телефон)</w:t>
            </w:r>
          </w:p>
        </w:tc>
        <w:tc>
          <w:tcPr>
            <w:tcW w:w="2383" w:type="dxa"/>
            <w:shd w:val="clear" w:color="auto" w:fill="auto"/>
            <w:vAlign w:val="center"/>
          </w:tcPr>
          <w:p w14:paraId="5E318C15" w14:textId="77777777" w:rsidR="00D97334" w:rsidRPr="00D97334" w:rsidRDefault="00D97334" w:rsidP="00D97334">
            <w:pPr>
              <w:tabs>
                <w:tab w:val="left" w:pos="426"/>
              </w:tabs>
              <w:snapToGrid/>
              <w:spacing w:before="0"/>
              <w:jc w:val="center"/>
              <w:rPr>
                <w:sz w:val="20"/>
                <w:szCs w:val="20"/>
                <w:lang w:eastAsia="en-US"/>
              </w:rPr>
            </w:pPr>
            <w:r w:rsidRPr="00D97334">
              <w:rPr>
                <w:sz w:val="20"/>
                <w:szCs w:val="20"/>
                <w:lang w:eastAsia="en-US"/>
              </w:rPr>
              <w:t>Сроки выполнения (месяц и год начала и окончания работ. Для незавершенных работ % выполнения)</w:t>
            </w:r>
          </w:p>
        </w:tc>
        <w:tc>
          <w:tcPr>
            <w:tcW w:w="1869" w:type="dxa"/>
            <w:shd w:val="clear" w:color="auto" w:fill="auto"/>
            <w:vAlign w:val="center"/>
          </w:tcPr>
          <w:p w14:paraId="2DD7DD91" w14:textId="77777777" w:rsidR="00D97334" w:rsidRPr="00D97334" w:rsidRDefault="00D97334" w:rsidP="00D97334">
            <w:pPr>
              <w:tabs>
                <w:tab w:val="left" w:pos="426"/>
              </w:tabs>
              <w:snapToGrid/>
              <w:spacing w:before="0"/>
              <w:jc w:val="center"/>
              <w:rPr>
                <w:sz w:val="20"/>
                <w:szCs w:val="20"/>
                <w:lang w:eastAsia="en-US"/>
              </w:rPr>
            </w:pPr>
            <w:r w:rsidRPr="00D97334">
              <w:rPr>
                <w:sz w:val="20"/>
                <w:szCs w:val="20"/>
                <w:lang w:eastAsia="en-US"/>
              </w:rPr>
              <w:t>Стоимость работ (сумма договора в руб.)</w:t>
            </w:r>
          </w:p>
        </w:tc>
        <w:tc>
          <w:tcPr>
            <w:tcW w:w="1533" w:type="dxa"/>
            <w:vAlign w:val="center"/>
          </w:tcPr>
          <w:p w14:paraId="4D5BD8A5" w14:textId="77777777" w:rsidR="00D97334" w:rsidRPr="00D97334" w:rsidRDefault="00D97334" w:rsidP="00D97334">
            <w:pPr>
              <w:tabs>
                <w:tab w:val="left" w:pos="426"/>
              </w:tabs>
              <w:snapToGrid/>
              <w:spacing w:before="0"/>
              <w:jc w:val="center"/>
              <w:rPr>
                <w:sz w:val="20"/>
                <w:szCs w:val="20"/>
                <w:lang w:eastAsia="en-US"/>
              </w:rPr>
            </w:pPr>
            <w:r w:rsidRPr="00D97334">
              <w:rPr>
                <w:sz w:val="20"/>
                <w:szCs w:val="20"/>
                <w:lang w:eastAsia="en-US"/>
              </w:rPr>
              <w:t>Контактное лицо Заказчика</w:t>
            </w:r>
          </w:p>
        </w:tc>
      </w:tr>
      <w:tr w:rsidR="00D97334" w:rsidRPr="00D97334" w14:paraId="67061B94" w14:textId="77777777" w:rsidTr="00D97334">
        <w:tc>
          <w:tcPr>
            <w:tcW w:w="562" w:type="dxa"/>
            <w:shd w:val="clear" w:color="auto" w:fill="auto"/>
            <w:vAlign w:val="center"/>
          </w:tcPr>
          <w:p w14:paraId="3F1B0A9F" w14:textId="77777777" w:rsidR="00D97334" w:rsidRPr="00D97334" w:rsidRDefault="00D97334" w:rsidP="00D97334">
            <w:pPr>
              <w:tabs>
                <w:tab w:val="left" w:pos="426"/>
              </w:tabs>
              <w:snapToGrid/>
              <w:spacing w:before="0"/>
              <w:jc w:val="center"/>
              <w:rPr>
                <w:sz w:val="20"/>
                <w:szCs w:val="20"/>
                <w:lang w:eastAsia="en-US"/>
              </w:rPr>
            </w:pPr>
            <w:r w:rsidRPr="00D97334">
              <w:rPr>
                <w:sz w:val="20"/>
                <w:szCs w:val="20"/>
                <w:lang w:eastAsia="en-US"/>
              </w:rPr>
              <w:t>1.</w:t>
            </w:r>
          </w:p>
        </w:tc>
        <w:tc>
          <w:tcPr>
            <w:tcW w:w="1673" w:type="dxa"/>
            <w:shd w:val="clear" w:color="auto" w:fill="auto"/>
          </w:tcPr>
          <w:p w14:paraId="0B735201" w14:textId="77777777" w:rsidR="00D97334" w:rsidRPr="00D97334" w:rsidRDefault="00D97334" w:rsidP="00D97334">
            <w:pPr>
              <w:tabs>
                <w:tab w:val="left" w:pos="426"/>
              </w:tabs>
              <w:snapToGrid/>
              <w:spacing w:before="0"/>
              <w:rPr>
                <w:sz w:val="20"/>
                <w:szCs w:val="20"/>
                <w:lang w:eastAsia="en-US"/>
              </w:rPr>
            </w:pPr>
          </w:p>
        </w:tc>
        <w:tc>
          <w:tcPr>
            <w:tcW w:w="1869" w:type="dxa"/>
            <w:shd w:val="clear" w:color="auto" w:fill="auto"/>
          </w:tcPr>
          <w:p w14:paraId="621D947A" w14:textId="77777777" w:rsidR="00D97334" w:rsidRPr="00D97334" w:rsidRDefault="00D97334" w:rsidP="00D97334">
            <w:pPr>
              <w:tabs>
                <w:tab w:val="left" w:pos="426"/>
              </w:tabs>
              <w:snapToGrid/>
              <w:spacing w:before="0"/>
              <w:rPr>
                <w:sz w:val="20"/>
                <w:szCs w:val="20"/>
                <w:lang w:eastAsia="en-US"/>
              </w:rPr>
            </w:pPr>
          </w:p>
        </w:tc>
        <w:tc>
          <w:tcPr>
            <w:tcW w:w="2383" w:type="dxa"/>
            <w:shd w:val="clear" w:color="auto" w:fill="auto"/>
          </w:tcPr>
          <w:p w14:paraId="23D5FB4B" w14:textId="77777777" w:rsidR="00D97334" w:rsidRPr="00D97334" w:rsidRDefault="00D97334" w:rsidP="00D97334">
            <w:pPr>
              <w:tabs>
                <w:tab w:val="left" w:pos="426"/>
              </w:tabs>
              <w:snapToGrid/>
              <w:spacing w:before="0"/>
              <w:rPr>
                <w:sz w:val="20"/>
                <w:szCs w:val="20"/>
                <w:lang w:eastAsia="en-US"/>
              </w:rPr>
            </w:pPr>
          </w:p>
        </w:tc>
        <w:tc>
          <w:tcPr>
            <w:tcW w:w="1869" w:type="dxa"/>
            <w:shd w:val="clear" w:color="auto" w:fill="auto"/>
          </w:tcPr>
          <w:p w14:paraId="63162018" w14:textId="77777777" w:rsidR="00D97334" w:rsidRPr="00D97334" w:rsidRDefault="00D97334" w:rsidP="00D97334">
            <w:pPr>
              <w:tabs>
                <w:tab w:val="left" w:pos="426"/>
              </w:tabs>
              <w:snapToGrid/>
              <w:spacing w:before="0"/>
              <w:rPr>
                <w:sz w:val="20"/>
                <w:szCs w:val="20"/>
                <w:lang w:eastAsia="en-US"/>
              </w:rPr>
            </w:pPr>
          </w:p>
        </w:tc>
        <w:tc>
          <w:tcPr>
            <w:tcW w:w="1533" w:type="dxa"/>
          </w:tcPr>
          <w:p w14:paraId="62DA2D3B" w14:textId="77777777" w:rsidR="00D97334" w:rsidRPr="00D97334" w:rsidRDefault="00D97334" w:rsidP="00D97334">
            <w:pPr>
              <w:tabs>
                <w:tab w:val="left" w:pos="426"/>
              </w:tabs>
              <w:snapToGrid/>
              <w:spacing w:before="0"/>
              <w:rPr>
                <w:sz w:val="20"/>
                <w:szCs w:val="20"/>
                <w:lang w:eastAsia="en-US"/>
              </w:rPr>
            </w:pPr>
          </w:p>
        </w:tc>
      </w:tr>
      <w:tr w:rsidR="00D97334" w:rsidRPr="00D97334" w14:paraId="3EBFA863" w14:textId="77777777" w:rsidTr="00D97334">
        <w:tc>
          <w:tcPr>
            <w:tcW w:w="562" w:type="dxa"/>
            <w:shd w:val="clear" w:color="auto" w:fill="auto"/>
            <w:vAlign w:val="center"/>
          </w:tcPr>
          <w:p w14:paraId="705CF33A" w14:textId="77777777" w:rsidR="00D97334" w:rsidRPr="00D97334" w:rsidRDefault="00D97334" w:rsidP="00D97334">
            <w:pPr>
              <w:tabs>
                <w:tab w:val="left" w:pos="426"/>
              </w:tabs>
              <w:snapToGrid/>
              <w:spacing w:before="0"/>
              <w:jc w:val="center"/>
              <w:rPr>
                <w:sz w:val="20"/>
                <w:szCs w:val="20"/>
                <w:lang w:eastAsia="en-US"/>
              </w:rPr>
            </w:pPr>
            <w:r w:rsidRPr="00D97334">
              <w:rPr>
                <w:sz w:val="20"/>
                <w:szCs w:val="20"/>
                <w:lang w:eastAsia="en-US"/>
              </w:rPr>
              <w:t>2.</w:t>
            </w:r>
          </w:p>
        </w:tc>
        <w:tc>
          <w:tcPr>
            <w:tcW w:w="1673" w:type="dxa"/>
            <w:shd w:val="clear" w:color="auto" w:fill="auto"/>
          </w:tcPr>
          <w:p w14:paraId="38EBD894" w14:textId="77777777" w:rsidR="00D97334" w:rsidRPr="00D97334" w:rsidRDefault="00D97334" w:rsidP="00D97334">
            <w:pPr>
              <w:tabs>
                <w:tab w:val="left" w:pos="426"/>
              </w:tabs>
              <w:snapToGrid/>
              <w:spacing w:before="0"/>
              <w:rPr>
                <w:sz w:val="20"/>
                <w:szCs w:val="20"/>
                <w:lang w:eastAsia="en-US"/>
              </w:rPr>
            </w:pPr>
          </w:p>
        </w:tc>
        <w:tc>
          <w:tcPr>
            <w:tcW w:w="1869" w:type="dxa"/>
            <w:shd w:val="clear" w:color="auto" w:fill="auto"/>
          </w:tcPr>
          <w:p w14:paraId="4AE07DCE" w14:textId="77777777" w:rsidR="00D97334" w:rsidRPr="00D97334" w:rsidRDefault="00D97334" w:rsidP="00D97334">
            <w:pPr>
              <w:tabs>
                <w:tab w:val="left" w:pos="426"/>
              </w:tabs>
              <w:snapToGrid/>
              <w:spacing w:before="0"/>
              <w:rPr>
                <w:sz w:val="20"/>
                <w:szCs w:val="20"/>
                <w:lang w:eastAsia="en-US"/>
              </w:rPr>
            </w:pPr>
          </w:p>
        </w:tc>
        <w:tc>
          <w:tcPr>
            <w:tcW w:w="2383" w:type="dxa"/>
            <w:shd w:val="clear" w:color="auto" w:fill="auto"/>
          </w:tcPr>
          <w:p w14:paraId="21473216" w14:textId="77777777" w:rsidR="00D97334" w:rsidRPr="00D97334" w:rsidRDefault="00D97334" w:rsidP="00D97334">
            <w:pPr>
              <w:tabs>
                <w:tab w:val="left" w:pos="426"/>
              </w:tabs>
              <w:snapToGrid/>
              <w:spacing w:before="0"/>
              <w:rPr>
                <w:sz w:val="20"/>
                <w:szCs w:val="20"/>
                <w:lang w:eastAsia="en-US"/>
              </w:rPr>
            </w:pPr>
          </w:p>
        </w:tc>
        <w:tc>
          <w:tcPr>
            <w:tcW w:w="1869" w:type="dxa"/>
            <w:shd w:val="clear" w:color="auto" w:fill="auto"/>
          </w:tcPr>
          <w:p w14:paraId="43593F32" w14:textId="77777777" w:rsidR="00D97334" w:rsidRPr="00D97334" w:rsidRDefault="00D97334" w:rsidP="00D97334">
            <w:pPr>
              <w:tabs>
                <w:tab w:val="left" w:pos="426"/>
              </w:tabs>
              <w:snapToGrid/>
              <w:spacing w:before="0"/>
              <w:rPr>
                <w:sz w:val="20"/>
                <w:szCs w:val="20"/>
                <w:lang w:eastAsia="en-US"/>
              </w:rPr>
            </w:pPr>
          </w:p>
        </w:tc>
        <w:tc>
          <w:tcPr>
            <w:tcW w:w="1533" w:type="dxa"/>
          </w:tcPr>
          <w:p w14:paraId="51DA4CC3" w14:textId="77777777" w:rsidR="00D97334" w:rsidRPr="00D97334" w:rsidRDefault="00D97334" w:rsidP="00D97334">
            <w:pPr>
              <w:tabs>
                <w:tab w:val="left" w:pos="426"/>
              </w:tabs>
              <w:snapToGrid/>
              <w:spacing w:before="0"/>
              <w:rPr>
                <w:sz w:val="20"/>
                <w:szCs w:val="20"/>
                <w:lang w:eastAsia="en-US"/>
              </w:rPr>
            </w:pPr>
          </w:p>
        </w:tc>
      </w:tr>
      <w:tr w:rsidR="00D97334" w:rsidRPr="00D97334" w14:paraId="3A6C7624" w14:textId="77777777" w:rsidTr="00D97334">
        <w:tc>
          <w:tcPr>
            <w:tcW w:w="562" w:type="dxa"/>
            <w:shd w:val="clear" w:color="auto" w:fill="auto"/>
            <w:vAlign w:val="center"/>
          </w:tcPr>
          <w:p w14:paraId="59ABA5BF" w14:textId="77777777" w:rsidR="00D97334" w:rsidRPr="00D97334" w:rsidRDefault="00D97334" w:rsidP="00D97334">
            <w:pPr>
              <w:tabs>
                <w:tab w:val="left" w:pos="426"/>
              </w:tabs>
              <w:snapToGrid/>
              <w:spacing w:before="0"/>
              <w:jc w:val="center"/>
              <w:rPr>
                <w:sz w:val="20"/>
                <w:szCs w:val="20"/>
                <w:lang w:eastAsia="en-US"/>
              </w:rPr>
            </w:pPr>
            <w:r w:rsidRPr="00D97334">
              <w:rPr>
                <w:sz w:val="20"/>
                <w:szCs w:val="20"/>
                <w:lang w:eastAsia="en-US"/>
              </w:rPr>
              <w:t>3.</w:t>
            </w:r>
          </w:p>
        </w:tc>
        <w:tc>
          <w:tcPr>
            <w:tcW w:w="1673" w:type="dxa"/>
            <w:shd w:val="clear" w:color="auto" w:fill="auto"/>
          </w:tcPr>
          <w:p w14:paraId="29026AAD" w14:textId="77777777" w:rsidR="00D97334" w:rsidRPr="00D97334" w:rsidRDefault="00D97334" w:rsidP="00D97334">
            <w:pPr>
              <w:tabs>
                <w:tab w:val="left" w:pos="426"/>
              </w:tabs>
              <w:snapToGrid/>
              <w:spacing w:before="0"/>
              <w:rPr>
                <w:sz w:val="20"/>
                <w:szCs w:val="20"/>
                <w:lang w:eastAsia="en-US"/>
              </w:rPr>
            </w:pPr>
          </w:p>
        </w:tc>
        <w:tc>
          <w:tcPr>
            <w:tcW w:w="1869" w:type="dxa"/>
            <w:shd w:val="clear" w:color="auto" w:fill="auto"/>
          </w:tcPr>
          <w:p w14:paraId="5CC343F7" w14:textId="77777777" w:rsidR="00D97334" w:rsidRPr="00D97334" w:rsidRDefault="00D97334" w:rsidP="00D97334">
            <w:pPr>
              <w:tabs>
                <w:tab w:val="left" w:pos="426"/>
              </w:tabs>
              <w:snapToGrid/>
              <w:spacing w:before="0"/>
              <w:rPr>
                <w:sz w:val="20"/>
                <w:szCs w:val="20"/>
                <w:lang w:eastAsia="en-US"/>
              </w:rPr>
            </w:pPr>
          </w:p>
        </w:tc>
        <w:tc>
          <w:tcPr>
            <w:tcW w:w="2383" w:type="dxa"/>
            <w:shd w:val="clear" w:color="auto" w:fill="auto"/>
          </w:tcPr>
          <w:p w14:paraId="4A1341C2" w14:textId="77777777" w:rsidR="00D97334" w:rsidRPr="00D97334" w:rsidRDefault="00D97334" w:rsidP="00D97334">
            <w:pPr>
              <w:tabs>
                <w:tab w:val="left" w:pos="426"/>
              </w:tabs>
              <w:snapToGrid/>
              <w:spacing w:before="0"/>
              <w:rPr>
                <w:sz w:val="20"/>
                <w:szCs w:val="20"/>
                <w:lang w:eastAsia="en-US"/>
              </w:rPr>
            </w:pPr>
          </w:p>
        </w:tc>
        <w:tc>
          <w:tcPr>
            <w:tcW w:w="1869" w:type="dxa"/>
            <w:shd w:val="clear" w:color="auto" w:fill="auto"/>
          </w:tcPr>
          <w:p w14:paraId="5FCE7FF3" w14:textId="77777777" w:rsidR="00D97334" w:rsidRPr="00D97334" w:rsidRDefault="00D97334" w:rsidP="00D97334">
            <w:pPr>
              <w:tabs>
                <w:tab w:val="left" w:pos="426"/>
              </w:tabs>
              <w:snapToGrid/>
              <w:spacing w:before="0"/>
              <w:rPr>
                <w:sz w:val="20"/>
                <w:szCs w:val="20"/>
                <w:lang w:eastAsia="en-US"/>
              </w:rPr>
            </w:pPr>
          </w:p>
        </w:tc>
        <w:tc>
          <w:tcPr>
            <w:tcW w:w="1533" w:type="dxa"/>
          </w:tcPr>
          <w:p w14:paraId="100F6A44" w14:textId="77777777" w:rsidR="00D97334" w:rsidRPr="00D97334" w:rsidRDefault="00D97334" w:rsidP="00D97334">
            <w:pPr>
              <w:tabs>
                <w:tab w:val="left" w:pos="426"/>
              </w:tabs>
              <w:snapToGrid/>
              <w:spacing w:before="0"/>
              <w:rPr>
                <w:sz w:val="20"/>
                <w:szCs w:val="20"/>
                <w:lang w:eastAsia="en-US"/>
              </w:rPr>
            </w:pPr>
          </w:p>
        </w:tc>
      </w:tr>
    </w:tbl>
    <w:p w14:paraId="6DFD08D5" w14:textId="77777777" w:rsidR="00D97334" w:rsidRPr="00D97334" w:rsidRDefault="00D97334" w:rsidP="00D97334">
      <w:pPr>
        <w:tabs>
          <w:tab w:val="left" w:pos="426"/>
        </w:tabs>
        <w:snapToGrid/>
        <w:spacing w:before="240" w:after="240"/>
        <w:rPr>
          <w:i/>
          <w:sz w:val="20"/>
          <w:szCs w:val="20"/>
          <w:lang w:eastAsia="en-US"/>
        </w:rPr>
      </w:pPr>
      <w:r w:rsidRPr="00D97334">
        <w:rPr>
          <w:i/>
          <w:sz w:val="20"/>
          <w:szCs w:val="20"/>
          <w:lang w:eastAsia="en-US"/>
        </w:rPr>
        <w:t>Следует указать не менее пяти (за один год) аналогичных работ (договоров) реализованных или реализуемых за последние три года. Контрагент может самостоятельно выбрать работы (договоры), которые, по его мнению, наилучшим образом характеризуют его опыт. Контрагент может включать и незавершенные работы (договоры).</w:t>
      </w:r>
    </w:p>
    <w:p w14:paraId="1F48D7B4" w14:textId="77777777" w:rsidR="00D97334" w:rsidRPr="00AD7EA8" w:rsidRDefault="00D97334" w:rsidP="00D97334">
      <w:pPr>
        <w:tabs>
          <w:tab w:val="left" w:pos="426"/>
        </w:tabs>
        <w:snapToGrid/>
        <w:spacing w:after="160"/>
        <w:jc w:val="left"/>
        <w:rPr>
          <w:rFonts w:eastAsiaTheme="minorHAnsi" w:cstheme="minorBidi"/>
          <w:iCs/>
          <w:sz w:val="20"/>
          <w:szCs w:val="20"/>
          <w:lang w:eastAsia="en-US"/>
        </w:rPr>
      </w:pPr>
      <w:r w:rsidRPr="00AD7EA8">
        <w:rPr>
          <w:rFonts w:eastAsiaTheme="minorHAnsi" w:cstheme="minorBidi"/>
          <w:b/>
          <w:sz w:val="20"/>
          <w:szCs w:val="20"/>
          <w:lang w:eastAsia="en-US"/>
        </w:rPr>
        <w:t xml:space="preserve">Руководитель </w:t>
      </w:r>
      <w:proofErr w:type="gramStart"/>
      <w:r w:rsidRPr="00AD7EA8">
        <w:rPr>
          <w:rFonts w:eastAsiaTheme="minorHAnsi" w:cstheme="minorBidi"/>
          <w:b/>
          <w:sz w:val="20"/>
          <w:szCs w:val="20"/>
          <w:lang w:eastAsia="en-US"/>
        </w:rPr>
        <w:t>организации:_</w:t>
      </w:r>
      <w:proofErr w:type="gramEnd"/>
      <w:r w:rsidRPr="00AD7EA8">
        <w:rPr>
          <w:rFonts w:eastAsiaTheme="minorHAnsi" w:cstheme="minorBidi"/>
          <w:b/>
          <w:sz w:val="20"/>
          <w:szCs w:val="20"/>
          <w:lang w:eastAsia="en-US"/>
        </w:rPr>
        <w:t>_____________</w:t>
      </w:r>
      <w:proofErr w:type="spellStart"/>
      <w:r w:rsidRPr="00AD7EA8">
        <w:rPr>
          <w:rFonts w:eastAsiaTheme="minorHAnsi" w:cstheme="minorBidi"/>
          <w:b/>
          <w:sz w:val="20"/>
          <w:szCs w:val="20"/>
          <w:lang w:eastAsia="en-US"/>
        </w:rPr>
        <w:t>Подп</w:t>
      </w:r>
      <w:proofErr w:type="spellEnd"/>
      <w:r w:rsidRPr="00AD7EA8">
        <w:rPr>
          <w:rFonts w:eastAsiaTheme="minorHAnsi" w:cstheme="minorBidi"/>
          <w:b/>
          <w:sz w:val="20"/>
          <w:szCs w:val="20"/>
          <w:lang w:eastAsia="en-US"/>
        </w:rPr>
        <w:t>._________________ФИО.</w:t>
      </w:r>
    </w:p>
    <w:p w14:paraId="4887E5D6" w14:textId="77777777" w:rsidR="00D97334" w:rsidRDefault="00D97334" w:rsidP="00D97334">
      <w:pPr>
        <w:pBdr>
          <w:bottom w:val="single" w:sz="4" w:space="1" w:color="auto"/>
        </w:pBdr>
        <w:shd w:val="clear" w:color="auto" w:fill="D9D9D9" w:themeFill="background1" w:themeFillShade="D9"/>
        <w:tabs>
          <w:tab w:val="left" w:pos="7088"/>
        </w:tabs>
        <w:spacing w:before="0"/>
        <w:rPr>
          <w:rFonts w:eastAsiaTheme="minorHAnsi"/>
          <w:sz w:val="22"/>
          <w:szCs w:val="22"/>
          <w:lang w:eastAsia="en-US"/>
        </w:rPr>
      </w:pPr>
      <w:r>
        <w:rPr>
          <w:rFonts w:eastAsiaTheme="minorHAnsi"/>
          <w:sz w:val="22"/>
          <w:szCs w:val="22"/>
          <w:lang w:eastAsia="en-US"/>
        </w:rPr>
        <w:t>конец формы</w:t>
      </w:r>
    </w:p>
    <w:p w14:paraId="20892D98" w14:textId="77777777" w:rsidR="00951A95" w:rsidRDefault="00951A95" w:rsidP="00951A95">
      <w:pPr>
        <w:tabs>
          <w:tab w:val="left" w:pos="7088"/>
        </w:tabs>
        <w:spacing w:before="0"/>
        <w:jc w:val="right"/>
        <w:rPr>
          <w:sz w:val="22"/>
          <w:szCs w:val="22"/>
        </w:rPr>
      </w:pPr>
    </w:p>
    <w:p w14:paraId="49A6D472" w14:textId="77777777" w:rsidR="00D97334" w:rsidRDefault="00D97334" w:rsidP="00D97334">
      <w:pPr>
        <w:pStyle w:val="20"/>
        <w:keepNext w:val="0"/>
        <w:pageBreakBefore/>
        <w:widowControl w:val="0"/>
        <w:numPr>
          <w:ilvl w:val="0"/>
          <w:numId w:val="0"/>
        </w:numPr>
        <w:tabs>
          <w:tab w:val="left" w:pos="7088"/>
        </w:tabs>
        <w:spacing w:before="0" w:after="0"/>
        <w:jc w:val="both"/>
        <w:rPr>
          <w:b/>
          <w:sz w:val="22"/>
          <w:szCs w:val="22"/>
        </w:rPr>
      </w:pPr>
      <w:bookmarkStart w:id="287" w:name="_Toc219882386"/>
      <w:r>
        <w:rPr>
          <w:b/>
          <w:sz w:val="22"/>
          <w:szCs w:val="22"/>
        </w:rPr>
        <w:lastRenderedPageBreak/>
        <w:t>Форма согласия на обработку персональных данных</w:t>
      </w:r>
      <w:bookmarkEnd w:id="287"/>
    </w:p>
    <w:p w14:paraId="2030E40B" w14:textId="77777777" w:rsidR="00D97334" w:rsidRDefault="00D97334" w:rsidP="00D97334">
      <w:pPr>
        <w:keepNext/>
        <w:pBdr>
          <w:top w:val="single" w:sz="4" w:space="1" w:color="auto"/>
        </w:pBdr>
        <w:shd w:val="clear" w:color="auto" w:fill="D9D9D9" w:themeFill="background1" w:themeFillShade="D9"/>
        <w:tabs>
          <w:tab w:val="left" w:pos="7088"/>
        </w:tabs>
        <w:spacing w:before="0"/>
        <w:rPr>
          <w:rFonts w:eastAsiaTheme="minorHAnsi"/>
          <w:sz w:val="22"/>
          <w:szCs w:val="22"/>
          <w:lang w:eastAsia="en-US"/>
        </w:rPr>
      </w:pPr>
      <w:r>
        <w:rPr>
          <w:rFonts w:eastAsiaTheme="minorHAnsi"/>
          <w:sz w:val="22"/>
          <w:szCs w:val="22"/>
          <w:lang w:eastAsia="en-US"/>
        </w:rPr>
        <w:t>начало формы</w:t>
      </w:r>
    </w:p>
    <w:tbl>
      <w:tblPr>
        <w:tblW w:w="10206" w:type="dxa"/>
        <w:jc w:val="center"/>
        <w:tblLook w:val="04A0" w:firstRow="1" w:lastRow="0" w:firstColumn="1" w:lastColumn="0" w:noHBand="0" w:noVBand="1"/>
      </w:tblPr>
      <w:tblGrid>
        <w:gridCol w:w="4253"/>
        <w:gridCol w:w="5953"/>
      </w:tblGrid>
      <w:tr w:rsidR="00D97334" w:rsidRPr="00D97334" w14:paraId="0B67D62D" w14:textId="77777777" w:rsidTr="00D97334">
        <w:trPr>
          <w:jc w:val="center"/>
        </w:trPr>
        <w:tc>
          <w:tcPr>
            <w:tcW w:w="4253" w:type="dxa"/>
          </w:tcPr>
          <w:p w14:paraId="0EA9508B" w14:textId="77777777" w:rsidR="00D97334" w:rsidRPr="00D97334" w:rsidRDefault="00D97334" w:rsidP="00D97334">
            <w:pPr>
              <w:autoSpaceDE w:val="0"/>
              <w:autoSpaceDN w:val="0"/>
              <w:adjustRightInd w:val="0"/>
              <w:snapToGrid/>
              <w:spacing w:before="0" w:after="160" w:line="259" w:lineRule="auto"/>
              <w:ind w:right="284"/>
              <w:rPr>
                <w:rFonts w:eastAsiaTheme="minorHAnsi" w:cstheme="minorBidi"/>
                <w:sz w:val="20"/>
                <w:szCs w:val="20"/>
                <w:lang w:eastAsia="en-US"/>
              </w:rPr>
            </w:pPr>
          </w:p>
        </w:tc>
        <w:tc>
          <w:tcPr>
            <w:tcW w:w="5953" w:type="dxa"/>
          </w:tcPr>
          <w:p w14:paraId="1083901C" w14:textId="77777777" w:rsidR="006F0A91" w:rsidRPr="006F0A91" w:rsidRDefault="006F0A91" w:rsidP="006F0A91">
            <w:pPr>
              <w:tabs>
                <w:tab w:val="left" w:pos="7088"/>
              </w:tabs>
              <w:spacing w:before="0"/>
              <w:jc w:val="right"/>
              <w:rPr>
                <w:sz w:val="20"/>
                <w:szCs w:val="20"/>
              </w:rPr>
            </w:pPr>
            <w:r w:rsidRPr="006F0A91">
              <w:rPr>
                <w:sz w:val="20"/>
                <w:szCs w:val="20"/>
              </w:rPr>
              <w:t xml:space="preserve">Приложение </w:t>
            </w:r>
            <w:r>
              <w:rPr>
                <w:sz w:val="20"/>
                <w:szCs w:val="20"/>
              </w:rPr>
              <w:t>9</w:t>
            </w:r>
            <w:r w:rsidRPr="006F0A91">
              <w:rPr>
                <w:sz w:val="20"/>
                <w:szCs w:val="20"/>
              </w:rPr>
              <w:t xml:space="preserve"> к Коммерческому предложению</w:t>
            </w:r>
          </w:p>
          <w:p w14:paraId="223C2AB6" w14:textId="77777777" w:rsidR="006F0A91" w:rsidRDefault="006F0A91" w:rsidP="00D97334">
            <w:pPr>
              <w:autoSpaceDE w:val="0"/>
              <w:autoSpaceDN w:val="0"/>
              <w:adjustRightInd w:val="0"/>
              <w:snapToGrid/>
              <w:spacing w:before="0" w:after="160" w:line="259" w:lineRule="auto"/>
              <w:ind w:right="284"/>
              <w:rPr>
                <w:rFonts w:eastAsiaTheme="minorHAnsi" w:cstheme="minorBidi"/>
                <w:b/>
                <w:sz w:val="20"/>
                <w:szCs w:val="20"/>
                <w:lang w:eastAsia="en-US"/>
              </w:rPr>
            </w:pPr>
          </w:p>
          <w:p w14:paraId="793F45DB" w14:textId="77777777" w:rsidR="00D97334" w:rsidRPr="00D97334" w:rsidRDefault="00D97334" w:rsidP="00D97334">
            <w:pPr>
              <w:autoSpaceDE w:val="0"/>
              <w:autoSpaceDN w:val="0"/>
              <w:adjustRightInd w:val="0"/>
              <w:snapToGrid/>
              <w:spacing w:before="0" w:after="160" w:line="259" w:lineRule="auto"/>
              <w:ind w:right="284"/>
              <w:rPr>
                <w:rFonts w:eastAsiaTheme="minorHAnsi" w:cstheme="minorBidi"/>
                <w:sz w:val="20"/>
                <w:szCs w:val="20"/>
                <w:lang w:eastAsia="en-US"/>
              </w:rPr>
            </w:pPr>
            <w:r w:rsidRPr="00D97334">
              <w:rPr>
                <w:rFonts w:eastAsiaTheme="minorHAnsi" w:cstheme="minorBidi"/>
                <w:b/>
                <w:sz w:val="20"/>
                <w:szCs w:val="20"/>
                <w:lang w:eastAsia="en-US"/>
              </w:rPr>
              <w:t>Обществу с ограниченной ответственностью «Ремонтно-механический завод»</w:t>
            </w:r>
          </w:p>
        </w:tc>
      </w:tr>
      <w:tr w:rsidR="00D97334" w:rsidRPr="00D97334" w14:paraId="67FFDF1B" w14:textId="77777777" w:rsidTr="00D97334">
        <w:trPr>
          <w:trHeight w:val="651"/>
          <w:jc w:val="center"/>
        </w:trPr>
        <w:tc>
          <w:tcPr>
            <w:tcW w:w="4253" w:type="dxa"/>
          </w:tcPr>
          <w:p w14:paraId="29903A51" w14:textId="77777777" w:rsidR="00D97334" w:rsidRPr="00D97334" w:rsidRDefault="00D97334" w:rsidP="006F0A91">
            <w:pPr>
              <w:autoSpaceDE w:val="0"/>
              <w:autoSpaceDN w:val="0"/>
              <w:adjustRightInd w:val="0"/>
              <w:snapToGrid/>
              <w:spacing w:before="0" w:after="160" w:line="259" w:lineRule="auto"/>
              <w:ind w:right="284"/>
              <w:rPr>
                <w:rFonts w:eastAsiaTheme="minorHAnsi" w:cstheme="minorBidi"/>
                <w:sz w:val="20"/>
                <w:szCs w:val="20"/>
                <w:lang w:eastAsia="en-US"/>
              </w:rPr>
            </w:pPr>
            <w:r w:rsidRPr="00D97334">
              <w:rPr>
                <w:rFonts w:eastAsiaTheme="minorHAnsi" w:cstheme="minorBidi"/>
                <w:sz w:val="20"/>
                <w:szCs w:val="20"/>
                <w:lang w:eastAsia="en-US"/>
              </w:rPr>
              <w:t>от «__» ____ 202</w:t>
            </w:r>
            <w:r w:rsidR="006F0A91">
              <w:rPr>
                <w:rFonts w:eastAsiaTheme="minorHAnsi" w:cstheme="minorBidi"/>
                <w:sz w:val="20"/>
                <w:szCs w:val="20"/>
                <w:lang w:eastAsia="en-US"/>
              </w:rPr>
              <w:t>6</w:t>
            </w:r>
            <w:r w:rsidRPr="00D97334">
              <w:rPr>
                <w:rFonts w:eastAsiaTheme="minorHAnsi" w:cstheme="minorBidi"/>
                <w:sz w:val="20"/>
                <w:szCs w:val="20"/>
                <w:lang w:eastAsia="en-US"/>
              </w:rPr>
              <w:t xml:space="preserve"> г.</w:t>
            </w:r>
          </w:p>
        </w:tc>
        <w:tc>
          <w:tcPr>
            <w:tcW w:w="5953" w:type="dxa"/>
          </w:tcPr>
          <w:p w14:paraId="1D19F139" w14:textId="77777777" w:rsidR="00D97334" w:rsidRPr="00D97334" w:rsidRDefault="00D97334" w:rsidP="00D97334">
            <w:pPr>
              <w:snapToGrid/>
              <w:spacing w:before="0"/>
              <w:ind w:left="34" w:right="284"/>
              <w:rPr>
                <w:rFonts w:eastAsiaTheme="minorHAnsi"/>
                <w:sz w:val="20"/>
                <w:szCs w:val="20"/>
                <w:lang w:eastAsia="en-US"/>
              </w:rPr>
            </w:pPr>
            <w:r w:rsidRPr="00D97334">
              <w:rPr>
                <w:rFonts w:eastAsiaTheme="minorHAnsi"/>
                <w:sz w:val="20"/>
                <w:szCs w:val="20"/>
                <w:lang w:eastAsia="en-US"/>
              </w:rPr>
              <w:t>Местонахождение: 453256, РФ, РБ, г. Салават, ул. Молодогвардейцев 30</w:t>
            </w:r>
          </w:p>
          <w:p w14:paraId="0747C93D" w14:textId="77777777" w:rsidR="00D97334" w:rsidRPr="00D97334" w:rsidRDefault="00D97334" w:rsidP="00D97334">
            <w:pPr>
              <w:snapToGrid/>
              <w:spacing w:before="0"/>
              <w:ind w:left="34" w:right="284"/>
              <w:rPr>
                <w:rFonts w:eastAsiaTheme="minorHAnsi"/>
                <w:sz w:val="20"/>
                <w:szCs w:val="20"/>
                <w:lang w:eastAsia="en-US"/>
              </w:rPr>
            </w:pPr>
          </w:p>
        </w:tc>
      </w:tr>
    </w:tbl>
    <w:p w14:paraId="5E1F069E" w14:textId="77777777" w:rsidR="00D97334" w:rsidRPr="00D97334" w:rsidRDefault="00D97334" w:rsidP="00D97334">
      <w:pPr>
        <w:autoSpaceDE w:val="0"/>
        <w:autoSpaceDN w:val="0"/>
        <w:adjustRightInd w:val="0"/>
        <w:snapToGrid/>
        <w:spacing w:before="0" w:after="160" w:line="259" w:lineRule="auto"/>
        <w:ind w:right="284"/>
        <w:rPr>
          <w:rFonts w:eastAsiaTheme="minorHAnsi" w:cstheme="minorBidi"/>
          <w:sz w:val="20"/>
          <w:szCs w:val="20"/>
          <w:lang w:eastAsia="en-US"/>
        </w:rPr>
      </w:pPr>
    </w:p>
    <w:p w14:paraId="674DC63E" w14:textId="77777777" w:rsidR="00D97334" w:rsidRPr="00D97334" w:rsidRDefault="00D97334" w:rsidP="00D97334">
      <w:pPr>
        <w:snapToGrid/>
        <w:spacing w:before="0"/>
        <w:ind w:firstLine="708"/>
        <w:rPr>
          <w:sz w:val="20"/>
          <w:szCs w:val="20"/>
        </w:rPr>
      </w:pPr>
      <w:r w:rsidRPr="00D97334">
        <w:rPr>
          <w:sz w:val="20"/>
          <w:szCs w:val="20"/>
        </w:rPr>
        <w:t>Я, _________________________________________, дата рождения ____________</w:t>
      </w:r>
      <w:r w:rsidRPr="00D97334">
        <w:rPr>
          <w:b/>
          <w:bCs/>
          <w:sz w:val="20"/>
          <w:szCs w:val="20"/>
        </w:rPr>
        <w:t xml:space="preserve"> </w:t>
      </w:r>
      <w:r w:rsidRPr="00D97334">
        <w:rPr>
          <w:sz w:val="20"/>
          <w:szCs w:val="20"/>
        </w:rPr>
        <w:t xml:space="preserve">г., место рождения: ________________________________________, паспорт серия _______________________, выдан ________________________________________________________________, Место жительства: ____________________________________________________________________________, </w:t>
      </w:r>
      <w:r w:rsidRPr="00D97334">
        <w:rPr>
          <w:sz w:val="20"/>
          <w:szCs w:val="20"/>
          <w:u w:val="single"/>
        </w:rPr>
        <w:t>даю свое согласие на обработку</w:t>
      </w:r>
      <w:r w:rsidRPr="00D97334">
        <w:rPr>
          <w:sz w:val="20"/>
          <w:szCs w:val="20"/>
        </w:rPr>
        <w:t xml:space="preserve"> </w:t>
      </w:r>
      <w:r w:rsidRPr="00D97334">
        <w:rPr>
          <w:b/>
          <w:sz w:val="20"/>
          <w:szCs w:val="20"/>
        </w:rPr>
        <w:t>ООО «РМЗ»</w:t>
      </w:r>
      <w:r w:rsidRPr="00D97334">
        <w:rPr>
          <w:sz w:val="20"/>
          <w:szCs w:val="20"/>
        </w:rPr>
        <w:t xml:space="preserve"> (местонахождение: г. Салават, ул. Молодогвардейцев, 30, ОГРН 1100266000790, ИНН 0266033773) (далее по тексту – «Общество»), моих персональных данных, содержащихся в настоящей Анкете Участника, а именно совершение действий, предусмотренных пунктом 3 статьи 3 Федерального закона от 27 июля 2006 года №152-ФЗ «О персональных данных» и подтверждаю, что, давая такое согласие, я действую своей волей и в своем интересе.</w:t>
      </w:r>
    </w:p>
    <w:p w14:paraId="2DBB397A" w14:textId="77777777" w:rsidR="00D97334" w:rsidRPr="00D97334" w:rsidRDefault="00D97334" w:rsidP="00D97334">
      <w:pPr>
        <w:snapToGrid/>
        <w:spacing w:before="0"/>
        <w:rPr>
          <w:sz w:val="20"/>
          <w:szCs w:val="20"/>
        </w:rPr>
      </w:pPr>
      <w:r w:rsidRPr="00D97334">
        <w:rPr>
          <w:b/>
          <w:sz w:val="20"/>
          <w:szCs w:val="20"/>
        </w:rPr>
        <w:t>Согласие распространяется</w:t>
      </w:r>
      <w:r w:rsidRPr="00D97334">
        <w:rPr>
          <w:sz w:val="20"/>
          <w:szCs w:val="20"/>
        </w:rPr>
        <w:t xml:space="preserve"> на следующую информацию: мои фамилия, имя, отчество, год, месяц и место рождения, адрес, телефон, электронная почта, другая информация, относящаяся к моей личности.</w:t>
      </w:r>
    </w:p>
    <w:p w14:paraId="0298C7F4" w14:textId="77777777" w:rsidR="00D97334" w:rsidRPr="00D97334" w:rsidRDefault="00D97334" w:rsidP="00D97334">
      <w:pPr>
        <w:snapToGrid/>
        <w:spacing w:before="0"/>
        <w:ind w:left="34" w:right="284"/>
        <w:rPr>
          <w:rFonts w:eastAsiaTheme="minorHAnsi"/>
          <w:sz w:val="20"/>
          <w:szCs w:val="20"/>
          <w:lang w:eastAsia="en-US"/>
        </w:rPr>
      </w:pPr>
    </w:p>
    <w:p w14:paraId="3A3B8BD2" w14:textId="77777777" w:rsidR="00D97334" w:rsidRPr="00D97334" w:rsidRDefault="00D97334" w:rsidP="00D97334">
      <w:pPr>
        <w:widowControl w:val="0"/>
        <w:spacing w:before="0" w:after="160" w:line="259" w:lineRule="auto"/>
        <w:ind w:left="57" w:right="57"/>
        <w:rPr>
          <w:rFonts w:eastAsiaTheme="minorHAnsi" w:cstheme="minorBidi"/>
          <w:color w:val="000000" w:themeColor="text1"/>
          <w:sz w:val="20"/>
          <w:szCs w:val="20"/>
          <w:lang w:eastAsia="en-US"/>
        </w:rPr>
      </w:pPr>
      <w:r w:rsidRPr="00D97334">
        <w:rPr>
          <w:rFonts w:eastAsiaTheme="minorHAnsi" w:cstheme="minorBidi"/>
          <w:b/>
          <w:sz w:val="20"/>
          <w:szCs w:val="20"/>
          <w:lang w:eastAsia="en-US"/>
        </w:rPr>
        <w:t>Согласие</w:t>
      </w:r>
      <w:r w:rsidRPr="00D97334">
        <w:rPr>
          <w:rFonts w:eastAsiaTheme="minorHAnsi" w:cstheme="minorBidi"/>
          <w:sz w:val="20"/>
          <w:szCs w:val="20"/>
          <w:lang w:eastAsia="en-US"/>
        </w:rPr>
        <w:t xml:space="preserve"> на обработку персональных данных дается мною в рамках правоотношений между </w:t>
      </w:r>
      <w:r w:rsidRPr="00D97334">
        <w:rPr>
          <w:rFonts w:eastAsiaTheme="minorHAnsi" w:cstheme="minorBidi"/>
          <w:color w:val="000000" w:themeColor="text1"/>
          <w:sz w:val="20"/>
          <w:szCs w:val="20"/>
          <w:lang w:eastAsia="en-US"/>
        </w:rPr>
        <w:t>Обществом и ______________.</w:t>
      </w:r>
    </w:p>
    <w:p w14:paraId="196FC944" w14:textId="77777777" w:rsidR="00D97334" w:rsidRPr="00D97334" w:rsidRDefault="00D97334" w:rsidP="00D97334">
      <w:pPr>
        <w:snapToGrid/>
        <w:spacing w:before="0"/>
        <w:ind w:left="34" w:right="284"/>
        <w:rPr>
          <w:rFonts w:eastAsiaTheme="minorHAnsi"/>
          <w:sz w:val="20"/>
          <w:szCs w:val="20"/>
          <w:lang w:eastAsia="en-US"/>
        </w:rPr>
      </w:pPr>
    </w:p>
    <w:p w14:paraId="7088F53D" w14:textId="77777777" w:rsidR="00D97334" w:rsidRPr="00D97334" w:rsidRDefault="00D97334" w:rsidP="00D00A34">
      <w:pPr>
        <w:snapToGrid/>
        <w:spacing w:before="0"/>
        <w:ind w:left="34" w:right="284"/>
        <w:rPr>
          <w:rFonts w:eastAsiaTheme="minorHAnsi"/>
          <w:sz w:val="20"/>
          <w:szCs w:val="20"/>
          <w:lang w:eastAsia="en-US"/>
        </w:rPr>
      </w:pPr>
      <w:r w:rsidRPr="00D97334">
        <w:rPr>
          <w:rFonts w:eastAsiaTheme="minorHAnsi"/>
          <w:b/>
          <w:sz w:val="20"/>
          <w:szCs w:val="20"/>
          <w:lang w:eastAsia="en-US"/>
        </w:rPr>
        <w:t>Согласие</w:t>
      </w:r>
      <w:r w:rsidRPr="00D97334">
        <w:rPr>
          <w:rFonts w:eastAsiaTheme="minorHAnsi"/>
          <w:sz w:val="20"/>
          <w:szCs w:val="20"/>
          <w:lang w:eastAsia="en-US"/>
        </w:rPr>
        <w:t xml:space="preserve"> предоставляется на осуществление любых действий в отношении Персональных данных, которые необходимы для вышеуказанных правоотношений, включая без ограничения: сбор, систематизацию, накопление, хранение, уточнение (обновление, изменение), использование, распространение (в том числе передача), обезличивание, блокирование, уничтожение, а также осуществление любых иных действий с персональными данными в соответствии с действующим законодательством. </w:t>
      </w:r>
    </w:p>
    <w:p w14:paraId="51352690" w14:textId="77777777" w:rsidR="00D97334" w:rsidRPr="00D97334" w:rsidRDefault="00D97334" w:rsidP="00D00A34">
      <w:pPr>
        <w:snapToGrid/>
        <w:spacing w:before="0"/>
        <w:ind w:left="34" w:right="284"/>
        <w:rPr>
          <w:rFonts w:eastAsiaTheme="minorHAnsi"/>
          <w:sz w:val="20"/>
          <w:szCs w:val="20"/>
          <w:lang w:eastAsia="en-US"/>
        </w:rPr>
      </w:pPr>
    </w:p>
    <w:p w14:paraId="7F153076" w14:textId="77777777" w:rsidR="00D97334" w:rsidRPr="00D97334" w:rsidRDefault="00D97334" w:rsidP="00D00A34">
      <w:pPr>
        <w:snapToGrid/>
        <w:spacing w:before="0"/>
        <w:ind w:left="34" w:right="284"/>
        <w:rPr>
          <w:rFonts w:eastAsiaTheme="minorHAnsi"/>
          <w:sz w:val="20"/>
          <w:szCs w:val="20"/>
          <w:lang w:eastAsia="en-US"/>
        </w:rPr>
      </w:pPr>
      <w:r w:rsidRPr="00D97334">
        <w:rPr>
          <w:rFonts w:eastAsiaTheme="minorHAnsi"/>
          <w:sz w:val="20"/>
          <w:szCs w:val="20"/>
          <w:lang w:eastAsia="en-US"/>
        </w:rPr>
        <w:t>Обработка персональных данных осуществляется Обществом следующими способами:</w:t>
      </w:r>
    </w:p>
    <w:p w14:paraId="6AF10A03" w14:textId="77777777" w:rsidR="00D97334" w:rsidRPr="00D97334" w:rsidRDefault="00D97334" w:rsidP="009011CC">
      <w:pPr>
        <w:numPr>
          <w:ilvl w:val="0"/>
          <w:numId w:val="20"/>
        </w:numPr>
        <w:snapToGrid/>
        <w:spacing w:before="0" w:after="160" w:line="259" w:lineRule="auto"/>
        <w:ind w:right="284"/>
        <w:rPr>
          <w:rFonts w:eastAsiaTheme="minorHAnsi"/>
          <w:sz w:val="20"/>
          <w:szCs w:val="20"/>
          <w:lang w:eastAsia="en-US"/>
        </w:rPr>
      </w:pPr>
      <w:r w:rsidRPr="00D97334">
        <w:rPr>
          <w:rFonts w:eastAsiaTheme="minorHAnsi"/>
          <w:sz w:val="20"/>
          <w:szCs w:val="20"/>
          <w:lang w:eastAsia="en-US"/>
        </w:rPr>
        <w:t>Обработка персональных данных с использованием средств автоматизации;</w:t>
      </w:r>
    </w:p>
    <w:p w14:paraId="3C1A0BB4" w14:textId="77777777" w:rsidR="00D97334" w:rsidRPr="00D97334" w:rsidRDefault="00D97334" w:rsidP="009011CC">
      <w:pPr>
        <w:numPr>
          <w:ilvl w:val="0"/>
          <w:numId w:val="20"/>
        </w:numPr>
        <w:snapToGrid/>
        <w:spacing w:before="0" w:after="160" w:line="259" w:lineRule="auto"/>
        <w:ind w:right="284"/>
        <w:rPr>
          <w:rFonts w:eastAsiaTheme="minorHAnsi"/>
          <w:sz w:val="20"/>
          <w:szCs w:val="20"/>
          <w:lang w:eastAsia="en-US"/>
        </w:rPr>
      </w:pPr>
      <w:r w:rsidRPr="00D97334">
        <w:rPr>
          <w:rFonts w:eastAsiaTheme="minorHAnsi"/>
          <w:sz w:val="20"/>
          <w:szCs w:val="20"/>
          <w:lang w:eastAsia="en-US"/>
        </w:rPr>
        <w:t>Обработка персональных данных без использования средств автоматизации (неавтоматизированная обработка).</w:t>
      </w:r>
    </w:p>
    <w:p w14:paraId="4E3FC08C" w14:textId="77777777" w:rsidR="00D97334" w:rsidRPr="00D97334" w:rsidRDefault="00D97334" w:rsidP="00D00A34">
      <w:pPr>
        <w:snapToGrid/>
        <w:spacing w:before="0"/>
        <w:ind w:right="284"/>
        <w:rPr>
          <w:rFonts w:eastAsiaTheme="minorHAnsi"/>
          <w:sz w:val="20"/>
          <w:szCs w:val="20"/>
          <w:lang w:eastAsia="en-US"/>
        </w:rPr>
      </w:pPr>
    </w:p>
    <w:p w14:paraId="7ECA919F" w14:textId="77777777" w:rsidR="00D97334" w:rsidRPr="00D97334" w:rsidRDefault="00D97334" w:rsidP="00D00A34">
      <w:pPr>
        <w:snapToGrid/>
        <w:spacing w:before="0"/>
        <w:ind w:right="284"/>
        <w:rPr>
          <w:rFonts w:eastAsiaTheme="minorHAnsi"/>
          <w:sz w:val="20"/>
          <w:szCs w:val="20"/>
          <w:lang w:eastAsia="en-US"/>
        </w:rPr>
      </w:pPr>
      <w:r w:rsidRPr="00D97334">
        <w:rPr>
          <w:rFonts w:eastAsiaTheme="minorHAnsi"/>
          <w:sz w:val="20"/>
          <w:szCs w:val="20"/>
          <w:lang w:eastAsia="en-US"/>
        </w:rPr>
        <w:t>При обработке персональных данных Общество не ограничено в применении способов их обработки.</w:t>
      </w:r>
    </w:p>
    <w:p w14:paraId="3C418E01" w14:textId="77777777" w:rsidR="00D97334" w:rsidRPr="00D97334" w:rsidRDefault="00D97334" w:rsidP="00D00A34">
      <w:pPr>
        <w:snapToGrid/>
        <w:spacing w:before="0"/>
        <w:ind w:right="284"/>
        <w:rPr>
          <w:rFonts w:eastAsiaTheme="minorHAnsi"/>
          <w:sz w:val="20"/>
          <w:szCs w:val="20"/>
          <w:lang w:eastAsia="en-US"/>
        </w:rPr>
      </w:pPr>
      <w:r w:rsidRPr="00D97334">
        <w:rPr>
          <w:rFonts w:eastAsiaTheme="minorHAnsi"/>
          <w:sz w:val="20"/>
          <w:szCs w:val="20"/>
          <w:lang w:eastAsia="en-US"/>
        </w:rPr>
        <w:t>Общество не вправе раскрывать информацию обо мне лично третьим лицам, их агентам и иным уполномоченным ими лицам, а также предоставлять таким лицам соответствующие документы, содержащие такую информацию.</w:t>
      </w:r>
    </w:p>
    <w:p w14:paraId="39F17EFA" w14:textId="77777777" w:rsidR="00D97334" w:rsidRDefault="00D97334" w:rsidP="00D97334">
      <w:pPr>
        <w:snapToGrid/>
        <w:spacing w:before="0"/>
        <w:ind w:right="284"/>
        <w:rPr>
          <w:rFonts w:eastAsiaTheme="minorHAnsi"/>
          <w:sz w:val="20"/>
          <w:szCs w:val="20"/>
          <w:lang w:eastAsia="en-US"/>
        </w:rPr>
      </w:pPr>
      <w:r w:rsidRPr="00D97334">
        <w:rPr>
          <w:rFonts w:eastAsiaTheme="minorHAnsi"/>
          <w:sz w:val="20"/>
          <w:szCs w:val="20"/>
          <w:lang w:eastAsia="en-US"/>
        </w:rPr>
        <w:t xml:space="preserve">Настоящее согласие дается до истечения сроков хранения соответствующей информации или документов, содержащих указанную выше информацию, определяемых в соответствии с законодательством Российской Федерации и нормативными документами Общества, после чего может быть отозвано посредством направления мною письменного уведомления Обществу не менее, чем за 1 (один) месяц до момента отзыва согласия. </w:t>
      </w:r>
    </w:p>
    <w:p w14:paraId="00A102A8" w14:textId="77777777" w:rsidR="00856F18" w:rsidRDefault="00856F18" w:rsidP="00D97334">
      <w:pPr>
        <w:snapToGrid/>
        <w:spacing w:before="0"/>
        <w:ind w:right="284"/>
        <w:rPr>
          <w:rFonts w:eastAsiaTheme="minorHAnsi"/>
          <w:sz w:val="20"/>
          <w:szCs w:val="20"/>
          <w:lang w:eastAsia="en-US"/>
        </w:rPr>
      </w:pPr>
    </w:p>
    <w:p w14:paraId="3BEFA599" w14:textId="77777777" w:rsidR="00856F18" w:rsidRPr="00D97334" w:rsidRDefault="00856F18" w:rsidP="00D97334">
      <w:pPr>
        <w:snapToGrid/>
        <w:spacing w:before="0"/>
        <w:ind w:right="284"/>
        <w:rPr>
          <w:rFonts w:eastAsiaTheme="minorHAnsi"/>
          <w:sz w:val="20"/>
          <w:szCs w:val="20"/>
          <w:lang w:eastAsia="en-US"/>
        </w:rPr>
      </w:pPr>
    </w:p>
    <w:p w14:paraId="73B0ABC2" w14:textId="77777777" w:rsidR="00D97334" w:rsidRPr="00D97334" w:rsidRDefault="00D97334" w:rsidP="00D97334">
      <w:pPr>
        <w:pBdr>
          <w:bottom w:val="single" w:sz="12" w:space="1" w:color="auto"/>
        </w:pBdr>
        <w:snapToGrid/>
        <w:spacing w:before="0"/>
        <w:ind w:right="284"/>
        <w:rPr>
          <w:rFonts w:eastAsiaTheme="minorHAnsi"/>
          <w:sz w:val="20"/>
          <w:szCs w:val="20"/>
          <w:lang w:eastAsia="en-US"/>
        </w:rPr>
      </w:pPr>
    </w:p>
    <w:p w14:paraId="5BBA1A3A" w14:textId="77777777" w:rsidR="00D00A34" w:rsidRPr="00D00A34" w:rsidRDefault="00D00A34" w:rsidP="00D00A34">
      <w:pPr>
        <w:snapToGrid/>
        <w:spacing w:before="0" w:after="160" w:line="259" w:lineRule="auto"/>
        <w:jc w:val="center"/>
        <w:rPr>
          <w:rFonts w:eastAsiaTheme="minorHAnsi" w:cstheme="minorBidi"/>
          <w:i/>
          <w:sz w:val="20"/>
          <w:szCs w:val="20"/>
          <w:lang w:eastAsia="en-US"/>
        </w:rPr>
      </w:pPr>
      <w:r>
        <w:rPr>
          <w:rFonts w:eastAsiaTheme="minorHAnsi" w:cstheme="minorBidi"/>
          <w:i/>
          <w:sz w:val="20"/>
          <w:szCs w:val="20"/>
          <w:lang w:eastAsia="en-US"/>
        </w:rPr>
        <w:t>(Подпись и расшифровка)</w:t>
      </w:r>
    </w:p>
    <w:p w14:paraId="0D8CFA84" w14:textId="77777777" w:rsidR="00D00A34" w:rsidRDefault="00D00A34" w:rsidP="00D00A34">
      <w:pPr>
        <w:pBdr>
          <w:bottom w:val="single" w:sz="4" w:space="1" w:color="auto"/>
        </w:pBdr>
        <w:shd w:val="clear" w:color="auto" w:fill="D9D9D9" w:themeFill="background1" w:themeFillShade="D9"/>
        <w:tabs>
          <w:tab w:val="left" w:pos="7088"/>
        </w:tabs>
        <w:spacing w:before="0"/>
        <w:rPr>
          <w:rFonts w:eastAsiaTheme="minorHAnsi"/>
          <w:sz w:val="22"/>
          <w:szCs w:val="22"/>
          <w:lang w:eastAsia="en-US"/>
        </w:rPr>
      </w:pPr>
      <w:r>
        <w:rPr>
          <w:rFonts w:eastAsiaTheme="minorHAnsi"/>
          <w:sz w:val="22"/>
          <w:szCs w:val="22"/>
          <w:lang w:eastAsia="en-US"/>
        </w:rPr>
        <w:t>конец формы</w:t>
      </w:r>
    </w:p>
    <w:p w14:paraId="74734C74" w14:textId="77777777" w:rsidR="00D00A34" w:rsidRDefault="00D00A34" w:rsidP="00D00A34">
      <w:pPr>
        <w:tabs>
          <w:tab w:val="left" w:pos="7088"/>
        </w:tabs>
        <w:spacing w:before="0"/>
        <w:jc w:val="right"/>
        <w:rPr>
          <w:sz w:val="22"/>
          <w:szCs w:val="22"/>
        </w:rPr>
      </w:pPr>
    </w:p>
    <w:p w14:paraId="0648E851" w14:textId="77777777" w:rsidR="001B631D" w:rsidRDefault="001B631D" w:rsidP="00856F18">
      <w:pPr>
        <w:tabs>
          <w:tab w:val="left" w:pos="7088"/>
        </w:tabs>
        <w:spacing w:before="0"/>
      </w:pPr>
      <w:bookmarkStart w:id="288" w:name="_Toc515659240"/>
      <w:bookmarkStart w:id="289" w:name="_Toc515659241"/>
      <w:bookmarkStart w:id="290" w:name="_Toc515659242"/>
      <w:bookmarkStart w:id="291" w:name="_Toc515659243"/>
      <w:bookmarkStart w:id="292" w:name="_Toc515659244"/>
      <w:bookmarkStart w:id="293" w:name="_Toc515659245"/>
      <w:bookmarkStart w:id="294" w:name="_Toc515659246"/>
      <w:bookmarkStart w:id="295" w:name="_Toc515659247"/>
      <w:bookmarkStart w:id="296" w:name="_Toc515659248"/>
      <w:bookmarkStart w:id="297" w:name="_Toc515659249"/>
      <w:bookmarkStart w:id="298" w:name="_Toc515659250"/>
      <w:bookmarkStart w:id="299" w:name="_Toc515659251"/>
      <w:bookmarkStart w:id="300" w:name="_Toc515659252"/>
      <w:bookmarkStart w:id="301" w:name="_Toc515659253"/>
      <w:bookmarkStart w:id="302" w:name="_Toc515659254"/>
      <w:bookmarkStart w:id="303" w:name="_Toc515659255"/>
      <w:bookmarkStart w:id="304" w:name="_Toc515659256"/>
      <w:bookmarkStart w:id="305" w:name="_Toc515659257"/>
      <w:bookmarkStart w:id="306" w:name="_Toc515659258"/>
      <w:bookmarkStart w:id="307" w:name="_Toc515659259"/>
      <w:bookmarkStart w:id="308" w:name="_Toc515659308"/>
      <w:bookmarkStart w:id="309" w:name="_Toc515659320"/>
      <w:bookmarkStart w:id="310" w:name="_Toc515659363"/>
      <w:bookmarkStart w:id="311" w:name="_Toc515659364"/>
      <w:bookmarkStart w:id="312" w:name="_Toc515659365"/>
      <w:bookmarkStart w:id="313" w:name="_Toc515659366"/>
      <w:bookmarkStart w:id="314" w:name="_Toc515659367"/>
      <w:bookmarkStart w:id="315" w:name="_Toc515659368"/>
      <w:bookmarkStart w:id="316" w:name="_Toc515659369"/>
      <w:bookmarkStart w:id="317" w:name="_Toc515659370"/>
      <w:bookmarkStart w:id="318" w:name="_Toc515659371"/>
      <w:bookmarkStart w:id="319" w:name="_Toc515659372"/>
      <w:bookmarkStart w:id="320" w:name="_Toc31046772"/>
      <w:bookmarkStart w:id="321" w:name="_Toc31046773"/>
      <w:bookmarkStart w:id="322" w:name="_Toc31046774"/>
      <w:bookmarkStart w:id="323" w:name="_Toc31046775"/>
      <w:bookmarkStart w:id="324" w:name="_Toc31046776"/>
      <w:bookmarkStart w:id="325" w:name="_Toc31046777"/>
      <w:bookmarkStart w:id="326" w:name="_Toc31046778"/>
      <w:bookmarkStart w:id="327" w:name="_Toc31046779"/>
      <w:bookmarkStart w:id="328" w:name="_Toc31046780"/>
      <w:bookmarkStart w:id="329" w:name="_Toc31046781"/>
      <w:bookmarkStart w:id="330" w:name="_Toc31046782"/>
      <w:bookmarkStart w:id="331" w:name="_Toc31046783"/>
      <w:bookmarkStart w:id="332" w:name="_Toc31046784"/>
      <w:bookmarkStart w:id="333" w:name="_Toc31046785"/>
      <w:bookmarkStart w:id="334" w:name="_Toc31046786"/>
      <w:bookmarkStart w:id="335" w:name="_Toc31046787"/>
      <w:bookmarkStart w:id="336" w:name="_Toc31046788"/>
      <w:bookmarkStart w:id="337" w:name="_Toc31046789"/>
      <w:bookmarkStart w:id="338" w:name="_Toc31046790"/>
      <w:bookmarkStart w:id="339" w:name="_Toc31046791"/>
      <w:bookmarkStart w:id="340" w:name="_Toc31046792"/>
      <w:bookmarkStart w:id="341" w:name="_Toc31046793"/>
      <w:bookmarkStart w:id="342" w:name="_Toc31046794"/>
      <w:bookmarkStart w:id="343" w:name="_Toc31046795"/>
      <w:bookmarkStart w:id="344" w:name="_Toc502257230"/>
      <w:bookmarkStart w:id="345" w:name="_Toc502257231"/>
      <w:bookmarkStart w:id="346" w:name="_Toc502257232"/>
      <w:bookmarkStart w:id="347" w:name="_Toc502257233"/>
      <w:bookmarkStart w:id="348" w:name="_Toc502257234"/>
      <w:bookmarkStart w:id="349" w:name="_Toc502257235"/>
      <w:bookmarkStart w:id="350" w:name="_Toc502257236"/>
      <w:bookmarkStart w:id="351" w:name="_Toc502257237"/>
      <w:bookmarkStart w:id="352" w:name="_Toc502257238"/>
      <w:bookmarkStart w:id="353" w:name="_Toc502257239"/>
      <w:bookmarkStart w:id="354" w:name="_Toc502257240"/>
      <w:bookmarkStart w:id="355" w:name="_Toc502257241"/>
      <w:bookmarkStart w:id="356" w:name="_Toc502257242"/>
      <w:bookmarkStart w:id="357" w:name="_Toc502257243"/>
      <w:bookmarkStart w:id="358" w:name="_Toc502257244"/>
      <w:bookmarkStart w:id="359" w:name="_Toc502257245"/>
      <w:bookmarkStart w:id="360" w:name="_Toc502257246"/>
      <w:bookmarkStart w:id="361" w:name="_Toc502257247"/>
      <w:bookmarkStart w:id="362" w:name="_Toc502257248"/>
      <w:bookmarkStart w:id="363" w:name="_Toc502257249"/>
      <w:bookmarkStart w:id="364" w:name="_Toc501038136"/>
      <w:bookmarkStart w:id="365" w:name="_Toc502257250"/>
      <w:bookmarkStart w:id="366" w:name="_Toc501038137"/>
      <w:bookmarkStart w:id="367" w:name="_Toc502257251"/>
      <w:bookmarkEnd w:id="260"/>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p>
    <w:sectPr w:rsidR="001B631D" w:rsidSect="00856F18">
      <w:footerReference w:type="default" r:id="rId8"/>
      <w:pgSz w:w="11906" w:h="16838"/>
      <w:pgMar w:top="1134" w:right="993" w:bottom="1418" w:left="1134" w:header="567" w:footer="567"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3A871" w14:textId="77777777" w:rsidR="00577336" w:rsidRDefault="00577336" w:rsidP="00F57377">
      <w:pPr>
        <w:spacing w:before="0"/>
      </w:pPr>
      <w:r>
        <w:separator/>
      </w:r>
    </w:p>
  </w:endnote>
  <w:endnote w:type="continuationSeparator" w:id="0">
    <w:p w14:paraId="4B6C1952" w14:textId="77777777" w:rsidR="00577336" w:rsidRDefault="00577336" w:rsidP="00F5737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Geneva CY">
    <w:altName w:val="Courier New"/>
    <w:charset w:val="59"/>
    <w:family w:val="auto"/>
    <w:pitch w:val="variable"/>
    <w:sig w:usb0="00000203" w:usb1="00000000" w:usb2="00000000" w:usb3="00000000" w:csb0="000001C6" w:csb1="00000000"/>
  </w:font>
  <w:font w:name="Geneva">
    <w:panose1 w:val="020B0503030404040204"/>
    <w:charset w:val="00"/>
    <w:family w:val="swiss"/>
    <w:pitch w:val="variable"/>
    <w:sig w:usb0="00000003" w:usb1="00000000" w:usb2="00000000" w:usb3="00000000" w:csb0="00000001" w:csb1="00000000"/>
  </w:font>
  <w:font w:name="TimesNewRoman">
    <w:altName w:val="Times New Roman"/>
    <w:panose1 w:val="00000000000000000000"/>
    <w:charset w:val="CC"/>
    <w:family w:val="auto"/>
    <w:notTrueType/>
    <w:pitch w:val="default"/>
    <w:sig w:usb0="00000203" w:usb1="00000000" w:usb2="00000000" w:usb3="00000000" w:csb0="00000005" w:csb1="00000000"/>
  </w:font>
  <w:font w:name="Helvetica">
    <w:panose1 w:val="020B0604020202020204"/>
    <w:charset w:val="CC"/>
    <w:family w:val="swiss"/>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0062427"/>
      <w:docPartObj>
        <w:docPartGallery w:val="Page Numbers (Bottom of Page)"/>
        <w:docPartUnique/>
      </w:docPartObj>
    </w:sdtPr>
    <w:sdtEndPr/>
    <w:sdtContent>
      <w:p w14:paraId="10E51AA8" w14:textId="77777777" w:rsidR="006F026E" w:rsidRDefault="006F026E" w:rsidP="000A47E2">
        <w:pPr>
          <w:pStyle w:val="af6"/>
          <w:jc w:val="center"/>
        </w:pPr>
        <w:r>
          <w:fldChar w:fldCharType="begin"/>
        </w:r>
        <w:r>
          <w:instrText>PAGE   \* MERGEFORMAT</w:instrText>
        </w:r>
        <w:r>
          <w:fldChar w:fldCharType="separate"/>
        </w:r>
        <w:r w:rsidR="00FC5649">
          <w:rPr>
            <w:noProof/>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02503" w14:textId="77777777" w:rsidR="00577336" w:rsidRDefault="00577336" w:rsidP="00F57377">
      <w:pPr>
        <w:spacing w:before="0"/>
      </w:pPr>
      <w:r>
        <w:separator/>
      </w:r>
    </w:p>
  </w:footnote>
  <w:footnote w:type="continuationSeparator" w:id="0">
    <w:p w14:paraId="1A301DC8" w14:textId="77777777" w:rsidR="00577336" w:rsidRDefault="00577336" w:rsidP="00F57377">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1"/>
    <w:lvl w:ilvl="0">
      <w:start w:val="1"/>
      <w:numFmt w:val="none"/>
      <w:suff w:val="nothing"/>
      <w:lvlText w:val=""/>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1AC4A7A"/>
    <w:multiLevelType w:val="multilevel"/>
    <w:tmpl w:val="8EB88C94"/>
    <w:lvl w:ilvl="0">
      <w:start w:val="1"/>
      <w:numFmt w:val="decimal"/>
      <w:lvlText w:val="Глава %1."/>
      <w:lvlJc w:val="left"/>
      <w:pPr>
        <w:ind w:left="1134" w:hanging="1134"/>
      </w:pPr>
    </w:lvl>
    <w:lvl w:ilvl="1">
      <w:start w:val="1"/>
      <w:numFmt w:val="decimal"/>
      <w:lvlText w:val="%1.%2."/>
      <w:lvlJc w:val="left"/>
      <w:pPr>
        <w:ind w:left="1134" w:hanging="1134"/>
      </w:pPr>
    </w:lvl>
    <w:lvl w:ilvl="2">
      <w:start w:val="1"/>
      <w:numFmt w:val="decimal"/>
      <w:lvlText w:val="%1.%2.%3."/>
      <w:lvlJc w:val="left"/>
      <w:pPr>
        <w:ind w:left="1134" w:hanging="1134"/>
      </w:pPr>
    </w:lvl>
    <w:lvl w:ilvl="3">
      <w:start w:val="1"/>
      <w:numFmt w:val="decimal"/>
      <w:lvlText w:val="%4)"/>
      <w:lvlJc w:val="left"/>
      <w:pPr>
        <w:ind w:left="1701" w:hanging="567"/>
      </w:pPr>
    </w:lvl>
    <w:lvl w:ilvl="4">
      <w:start w:val="1"/>
      <w:numFmt w:val="bullet"/>
      <w:lvlText w:val=""/>
      <w:lvlJc w:val="left"/>
      <w:pPr>
        <w:tabs>
          <w:tab w:val="num" w:pos="5103"/>
        </w:tabs>
        <w:ind w:left="2268" w:hanging="567"/>
      </w:pPr>
      <w:rPr>
        <w:rFonts w:ascii="Symbol" w:hAnsi="Symbol" w:hint="default"/>
      </w:rPr>
    </w:lvl>
    <w:lvl w:ilvl="5">
      <w:start w:val="1"/>
      <w:numFmt w:val="none"/>
      <w:lvlRestart w:val="0"/>
      <w:lvlText w:val=""/>
      <w:lvlJc w:val="left"/>
      <w:pPr>
        <w:ind w:left="1134" w:hanging="1134"/>
      </w:pPr>
    </w:lvl>
    <w:lvl w:ilvl="6">
      <w:start w:val="1"/>
      <w:numFmt w:val="none"/>
      <w:lvlRestart w:val="0"/>
      <w:lvlText w:val="%7"/>
      <w:lvlJc w:val="left"/>
      <w:pPr>
        <w:ind w:left="851" w:hanging="851"/>
      </w:pPr>
    </w:lvl>
    <w:lvl w:ilvl="7">
      <w:start w:val="1"/>
      <w:numFmt w:val="none"/>
      <w:lvlRestart w:val="0"/>
      <w:lvlText w:val="%8"/>
      <w:lvlJc w:val="left"/>
      <w:pPr>
        <w:ind w:left="851" w:hanging="851"/>
      </w:pPr>
    </w:lvl>
    <w:lvl w:ilvl="8">
      <w:start w:val="1"/>
      <w:numFmt w:val="none"/>
      <w:lvlRestart w:val="0"/>
      <w:pStyle w:val="1"/>
      <w:lvlText w:val="%9"/>
      <w:lvlJc w:val="left"/>
      <w:pPr>
        <w:ind w:left="851" w:hanging="851"/>
      </w:pPr>
      <w:rPr>
        <w:lang w:val="ru-RU"/>
      </w:rPr>
    </w:lvl>
  </w:abstractNum>
  <w:abstractNum w:abstractNumId="2" w15:restartNumberingAfterBreak="0">
    <w:nsid w:val="0237361D"/>
    <w:multiLevelType w:val="multilevel"/>
    <w:tmpl w:val="C1764968"/>
    <w:lvl w:ilvl="0">
      <w:start w:val="1"/>
      <w:numFmt w:val="decimal"/>
      <w:lvlText w:val="%1."/>
      <w:lvlJc w:val="left"/>
      <w:pPr>
        <w:tabs>
          <w:tab w:val="num" w:pos="360"/>
        </w:tabs>
        <w:ind w:left="360" w:hanging="360"/>
      </w:pPr>
      <w:rPr>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AAA5A09"/>
    <w:multiLevelType w:val="multilevel"/>
    <w:tmpl w:val="547816D8"/>
    <w:lvl w:ilvl="0">
      <w:start w:val="1"/>
      <w:numFmt w:val="decimal"/>
      <w:lvlText w:val="%1."/>
      <w:lvlJc w:val="left"/>
      <w:pPr>
        <w:tabs>
          <w:tab w:val="num" w:pos="360"/>
        </w:tabs>
        <w:ind w:left="360" w:hanging="360"/>
      </w:pPr>
      <w:rPr>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BC82816"/>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15:restartNumberingAfterBreak="0">
    <w:nsid w:val="0CCB78E9"/>
    <w:multiLevelType w:val="multilevel"/>
    <w:tmpl w:val="F2F414C2"/>
    <w:lvl w:ilvl="0">
      <w:start w:val="1"/>
      <w:numFmt w:val="decimal"/>
      <w:pStyle w:val="a"/>
      <w:lvlText w:val="Глава %1."/>
      <w:lvlJc w:val="left"/>
      <w:pPr>
        <w:ind w:left="1134" w:hanging="1134"/>
      </w:pPr>
      <w:rPr>
        <w:caps w:val="0"/>
      </w:rPr>
    </w:lvl>
    <w:lvl w:ilvl="1">
      <w:start w:val="1"/>
      <w:numFmt w:val="decimal"/>
      <w:pStyle w:val="a0"/>
      <w:lvlText w:val="%1.%2."/>
      <w:lvlJc w:val="left"/>
      <w:pPr>
        <w:ind w:left="1134" w:hanging="1134"/>
      </w:pPr>
    </w:lvl>
    <w:lvl w:ilvl="2">
      <w:start w:val="1"/>
      <w:numFmt w:val="decimal"/>
      <w:pStyle w:val="a1"/>
      <w:lvlText w:val="%1.%2.%3."/>
      <w:lvlJc w:val="left"/>
      <w:pPr>
        <w:ind w:left="1134" w:hanging="1134"/>
      </w:pPr>
    </w:lvl>
    <w:lvl w:ilvl="3">
      <w:start w:val="1"/>
      <w:numFmt w:val="russianLower"/>
      <w:pStyle w:val="a2"/>
      <w:lvlText w:val="%4)"/>
      <w:lvlJc w:val="left"/>
      <w:pPr>
        <w:ind w:left="1701" w:hanging="567"/>
      </w:pPr>
      <w:rPr>
        <w:b w:val="0"/>
      </w:rPr>
    </w:lvl>
    <w:lvl w:ilvl="4">
      <w:start w:val="1"/>
      <w:numFmt w:val="bullet"/>
      <w:pStyle w:val="a3"/>
      <w:lvlText w:val=""/>
      <w:lvlJc w:val="left"/>
      <w:pPr>
        <w:ind w:left="2268" w:hanging="567"/>
      </w:pPr>
      <w:rPr>
        <w:rFonts w:ascii="Symbol" w:hAnsi="Symbol" w:hint="default"/>
      </w:rPr>
    </w:lvl>
    <w:lvl w:ilvl="5">
      <w:start w:val="1"/>
      <w:numFmt w:val="none"/>
      <w:lvlRestart w:val="0"/>
      <w:pStyle w:val="a4"/>
      <w:lvlText w:val=""/>
      <w:lvlJc w:val="left"/>
      <w:pPr>
        <w:ind w:left="0" w:firstLine="288"/>
      </w:pPr>
    </w:lvl>
    <w:lvl w:ilvl="6">
      <w:start w:val="1"/>
      <w:numFmt w:val="none"/>
      <w:lvlRestart w:val="0"/>
      <w:lvlText w:val=""/>
      <w:lvlJc w:val="left"/>
      <w:pPr>
        <w:ind w:left="0" w:firstLine="288"/>
      </w:pPr>
    </w:lvl>
    <w:lvl w:ilvl="7">
      <w:start w:val="1"/>
      <w:numFmt w:val="none"/>
      <w:lvlRestart w:val="0"/>
      <w:lvlText w:val=""/>
      <w:lvlJc w:val="left"/>
      <w:pPr>
        <w:ind w:left="0" w:firstLine="288"/>
      </w:pPr>
    </w:lvl>
    <w:lvl w:ilvl="8">
      <w:start w:val="1"/>
      <w:numFmt w:val="none"/>
      <w:lvlRestart w:val="0"/>
      <w:lvlText w:val=""/>
      <w:lvlJc w:val="left"/>
      <w:pPr>
        <w:ind w:left="0" w:firstLine="288"/>
      </w:pPr>
    </w:lvl>
  </w:abstractNum>
  <w:abstractNum w:abstractNumId="6" w15:restartNumberingAfterBreak="0">
    <w:nsid w:val="16AA3A2E"/>
    <w:multiLevelType w:val="multilevel"/>
    <w:tmpl w:val="DE805ED8"/>
    <w:lvl w:ilvl="0">
      <w:start w:val="1"/>
      <w:numFmt w:val="decimal"/>
      <w:lvlText w:val="%1."/>
      <w:lvlJc w:val="left"/>
      <w:pPr>
        <w:tabs>
          <w:tab w:val="num" w:pos="612"/>
        </w:tabs>
        <w:ind w:left="612" w:hanging="360"/>
      </w:pPr>
    </w:lvl>
    <w:lvl w:ilvl="1">
      <w:start w:val="1"/>
      <w:numFmt w:val="decimal"/>
      <w:pStyle w:val="2"/>
      <w:isLgl/>
      <w:lvlText w:val="%1.%2."/>
      <w:lvlJc w:val="left"/>
      <w:pPr>
        <w:tabs>
          <w:tab w:val="num" w:pos="720"/>
        </w:tabs>
        <w:ind w:left="720" w:hanging="720"/>
      </w:pPr>
      <w:rPr>
        <w:b/>
        <w:sz w:val="22"/>
        <w:szCs w:val="22"/>
        <w:lang w:val="ru-RU"/>
      </w:rPr>
    </w:lvl>
    <w:lvl w:ilvl="2">
      <w:start w:val="1"/>
      <w:numFmt w:val="decimal"/>
      <w:pStyle w:val="a5"/>
      <w:isLgl/>
      <w:lvlText w:val="%1.%2.%3."/>
      <w:lvlJc w:val="left"/>
      <w:pPr>
        <w:tabs>
          <w:tab w:val="num" w:pos="1430"/>
        </w:tabs>
        <w:ind w:left="1430" w:hanging="720"/>
      </w:pPr>
    </w:lvl>
    <w:lvl w:ilvl="3">
      <w:start w:val="1"/>
      <w:numFmt w:val="decimal"/>
      <w:pStyle w:val="a6"/>
      <w:isLgl/>
      <w:lvlText w:val="%1.%2.%3.%4."/>
      <w:lvlJc w:val="left"/>
      <w:pPr>
        <w:tabs>
          <w:tab w:val="num" w:pos="1222"/>
        </w:tabs>
        <w:ind w:left="1222" w:hanging="1080"/>
      </w:pPr>
    </w:lvl>
    <w:lvl w:ilvl="4">
      <w:start w:val="1"/>
      <w:numFmt w:val="decimal"/>
      <w:isLgl/>
      <w:lvlText w:val="%1.%2.%3.%4.%5."/>
      <w:lvlJc w:val="left"/>
      <w:pPr>
        <w:tabs>
          <w:tab w:val="num" w:pos="1332"/>
        </w:tabs>
        <w:ind w:left="1332" w:hanging="1080"/>
      </w:pPr>
    </w:lvl>
    <w:lvl w:ilvl="5">
      <w:start w:val="1"/>
      <w:numFmt w:val="decimal"/>
      <w:isLgl/>
      <w:lvlText w:val="%1.%2.%3.%4.%5.%6."/>
      <w:lvlJc w:val="left"/>
      <w:pPr>
        <w:tabs>
          <w:tab w:val="num" w:pos="1692"/>
        </w:tabs>
        <w:ind w:left="1692" w:hanging="1440"/>
      </w:pPr>
    </w:lvl>
    <w:lvl w:ilvl="6">
      <w:start w:val="1"/>
      <w:numFmt w:val="decimal"/>
      <w:isLgl/>
      <w:lvlText w:val="%1.%2.%3.%4.%5.%6.%7."/>
      <w:lvlJc w:val="left"/>
      <w:pPr>
        <w:tabs>
          <w:tab w:val="num" w:pos="2052"/>
        </w:tabs>
        <w:ind w:left="2052" w:hanging="1800"/>
      </w:pPr>
    </w:lvl>
    <w:lvl w:ilvl="7">
      <w:start w:val="1"/>
      <w:numFmt w:val="decimal"/>
      <w:isLgl/>
      <w:lvlText w:val="%1.%2.%3.%4.%5.%6.%7.%8."/>
      <w:lvlJc w:val="left"/>
      <w:pPr>
        <w:tabs>
          <w:tab w:val="num" w:pos="2052"/>
        </w:tabs>
        <w:ind w:left="2052" w:hanging="1800"/>
      </w:pPr>
    </w:lvl>
    <w:lvl w:ilvl="8">
      <w:start w:val="1"/>
      <w:numFmt w:val="decimal"/>
      <w:isLgl/>
      <w:lvlText w:val="%1.%2.%3.%4.%5.%6.%7.%8.%9."/>
      <w:lvlJc w:val="left"/>
      <w:pPr>
        <w:tabs>
          <w:tab w:val="num" w:pos="2412"/>
        </w:tabs>
        <w:ind w:left="2412" w:hanging="2160"/>
      </w:pPr>
    </w:lvl>
  </w:abstractNum>
  <w:abstractNum w:abstractNumId="7" w15:restartNumberingAfterBreak="0">
    <w:nsid w:val="2E2E54E2"/>
    <w:multiLevelType w:val="multilevel"/>
    <w:tmpl w:val="3AC062A4"/>
    <w:lvl w:ilvl="0">
      <w:start w:val="1"/>
      <w:numFmt w:val="decimal"/>
      <w:pStyle w:val="OP1"/>
      <w:suff w:val="space"/>
      <w:lvlText w:val="%1"/>
      <w:lvlJc w:val="left"/>
      <w:pPr>
        <w:ind w:left="360" w:hanging="72"/>
      </w:pPr>
      <w:rPr>
        <w:rFonts w:ascii="Times New Roman" w:hAnsi="Times New Roman" w:cs="Times New Roman" w:hint="default"/>
        <w:b/>
        <w:sz w:val="32"/>
        <w:szCs w:val="32"/>
      </w:rPr>
    </w:lvl>
    <w:lvl w:ilvl="1">
      <w:start w:val="1"/>
      <w:numFmt w:val="decimal"/>
      <w:suff w:val="space"/>
      <w:lvlText w:val="%1.%2"/>
      <w:lvlJc w:val="left"/>
      <w:pPr>
        <w:ind w:left="228" w:firstLine="340"/>
      </w:pPr>
      <w:rPr>
        <w:rFonts w:ascii="Times New Roman" w:hAnsi="Times New Roman" w:cs="Times New Roman" w:hint="default"/>
        <w:b w:val="0"/>
        <w:color w:val="auto"/>
      </w:rPr>
    </w:lvl>
    <w:lvl w:ilvl="2">
      <w:start w:val="1"/>
      <w:numFmt w:val="decimal"/>
      <w:pStyle w:val="OP111"/>
      <w:suff w:val="space"/>
      <w:lvlText w:val="%1.%2.%3"/>
      <w:lvlJc w:val="left"/>
      <w:pPr>
        <w:ind w:left="738" w:firstLine="680"/>
      </w:pPr>
      <w:rPr>
        <w:rFonts w:ascii="Times New Roman" w:hAnsi="Times New Roman" w:cs="Times New Roman" w:hint="default"/>
        <w:color w:val="auto"/>
      </w:rPr>
    </w:lvl>
    <w:lvl w:ilvl="3">
      <w:start w:val="1"/>
      <w:numFmt w:val="decimal"/>
      <w:pStyle w:val="OP1111"/>
      <w:suff w:val="space"/>
      <w:lvlText w:val="%1.%2.%3.%4"/>
      <w:lvlJc w:val="left"/>
      <w:pPr>
        <w:ind w:left="720" w:hanging="4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8" w15:restartNumberingAfterBreak="0">
    <w:nsid w:val="2EB62B96"/>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9" w15:restartNumberingAfterBreak="0">
    <w:nsid w:val="44D60AAB"/>
    <w:multiLevelType w:val="hybridMultilevel"/>
    <w:tmpl w:val="82EACC9E"/>
    <w:lvl w:ilvl="0" w:tplc="83523FB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5A17EF6"/>
    <w:multiLevelType w:val="multilevel"/>
    <w:tmpl w:val="2FC03D48"/>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pStyle w:val="3"/>
      <w:lvlText w:val="%1.%2.%3"/>
      <w:lvlJc w:val="left"/>
      <w:pPr>
        <w:tabs>
          <w:tab w:val="num" w:pos="1134"/>
        </w:tabs>
        <w:ind w:left="1134" w:hanging="1134"/>
      </w:pPr>
    </w:lvl>
    <w:lvl w:ilvl="3">
      <w:start w:val="1"/>
      <w:numFmt w:val="decimal"/>
      <w:pStyle w:val="4"/>
      <w:lvlText w:val="%1.%2.%3.%4"/>
      <w:lvlJc w:val="left"/>
      <w:pPr>
        <w:tabs>
          <w:tab w:val="num" w:pos="1701"/>
        </w:tabs>
        <w:ind w:left="1701" w:hanging="1134"/>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1" w15:restartNumberingAfterBreak="0">
    <w:nsid w:val="46F602A7"/>
    <w:multiLevelType w:val="hybridMultilevel"/>
    <w:tmpl w:val="FF3A10B6"/>
    <w:lvl w:ilvl="0" w:tplc="04190001">
      <w:start w:val="1"/>
      <w:numFmt w:val="bullet"/>
      <w:lvlText w:val=""/>
      <w:lvlJc w:val="left"/>
      <w:pPr>
        <w:ind w:left="754" w:hanging="360"/>
      </w:pPr>
      <w:rPr>
        <w:rFonts w:ascii="Symbol" w:hAnsi="Symbol" w:hint="default"/>
      </w:rPr>
    </w:lvl>
    <w:lvl w:ilvl="1" w:tplc="04190003" w:tentative="1">
      <w:start w:val="1"/>
      <w:numFmt w:val="bullet"/>
      <w:lvlText w:val="o"/>
      <w:lvlJc w:val="left"/>
      <w:pPr>
        <w:ind w:left="1474" w:hanging="360"/>
      </w:pPr>
      <w:rPr>
        <w:rFonts w:ascii="Courier New" w:hAnsi="Courier New" w:cs="Courier New" w:hint="default"/>
      </w:rPr>
    </w:lvl>
    <w:lvl w:ilvl="2" w:tplc="04190005" w:tentative="1">
      <w:start w:val="1"/>
      <w:numFmt w:val="bullet"/>
      <w:lvlText w:val=""/>
      <w:lvlJc w:val="left"/>
      <w:pPr>
        <w:ind w:left="2194" w:hanging="360"/>
      </w:pPr>
      <w:rPr>
        <w:rFonts w:ascii="Wingdings" w:hAnsi="Wingdings" w:hint="default"/>
      </w:rPr>
    </w:lvl>
    <w:lvl w:ilvl="3" w:tplc="04190001" w:tentative="1">
      <w:start w:val="1"/>
      <w:numFmt w:val="bullet"/>
      <w:lvlText w:val=""/>
      <w:lvlJc w:val="left"/>
      <w:pPr>
        <w:ind w:left="2914" w:hanging="360"/>
      </w:pPr>
      <w:rPr>
        <w:rFonts w:ascii="Symbol" w:hAnsi="Symbol" w:hint="default"/>
      </w:rPr>
    </w:lvl>
    <w:lvl w:ilvl="4" w:tplc="04190003" w:tentative="1">
      <w:start w:val="1"/>
      <w:numFmt w:val="bullet"/>
      <w:lvlText w:val="o"/>
      <w:lvlJc w:val="left"/>
      <w:pPr>
        <w:ind w:left="3634" w:hanging="360"/>
      </w:pPr>
      <w:rPr>
        <w:rFonts w:ascii="Courier New" w:hAnsi="Courier New" w:cs="Courier New" w:hint="default"/>
      </w:rPr>
    </w:lvl>
    <w:lvl w:ilvl="5" w:tplc="04190005" w:tentative="1">
      <w:start w:val="1"/>
      <w:numFmt w:val="bullet"/>
      <w:lvlText w:val=""/>
      <w:lvlJc w:val="left"/>
      <w:pPr>
        <w:ind w:left="4354" w:hanging="360"/>
      </w:pPr>
      <w:rPr>
        <w:rFonts w:ascii="Wingdings" w:hAnsi="Wingdings" w:hint="default"/>
      </w:rPr>
    </w:lvl>
    <w:lvl w:ilvl="6" w:tplc="04190001" w:tentative="1">
      <w:start w:val="1"/>
      <w:numFmt w:val="bullet"/>
      <w:lvlText w:val=""/>
      <w:lvlJc w:val="left"/>
      <w:pPr>
        <w:ind w:left="5074" w:hanging="360"/>
      </w:pPr>
      <w:rPr>
        <w:rFonts w:ascii="Symbol" w:hAnsi="Symbol" w:hint="default"/>
      </w:rPr>
    </w:lvl>
    <w:lvl w:ilvl="7" w:tplc="04190003" w:tentative="1">
      <w:start w:val="1"/>
      <w:numFmt w:val="bullet"/>
      <w:lvlText w:val="o"/>
      <w:lvlJc w:val="left"/>
      <w:pPr>
        <w:ind w:left="5794" w:hanging="360"/>
      </w:pPr>
      <w:rPr>
        <w:rFonts w:ascii="Courier New" w:hAnsi="Courier New" w:cs="Courier New" w:hint="default"/>
      </w:rPr>
    </w:lvl>
    <w:lvl w:ilvl="8" w:tplc="04190005" w:tentative="1">
      <w:start w:val="1"/>
      <w:numFmt w:val="bullet"/>
      <w:lvlText w:val=""/>
      <w:lvlJc w:val="left"/>
      <w:pPr>
        <w:ind w:left="6514" w:hanging="360"/>
      </w:pPr>
      <w:rPr>
        <w:rFonts w:ascii="Wingdings" w:hAnsi="Wingdings" w:hint="default"/>
      </w:rPr>
    </w:lvl>
  </w:abstractNum>
  <w:abstractNum w:abstractNumId="12" w15:restartNumberingAfterBreak="0">
    <w:nsid w:val="478A395C"/>
    <w:multiLevelType w:val="multilevel"/>
    <w:tmpl w:val="15A6F78E"/>
    <w:lvl w:ilvl="0">
      <w:start w:val="1"/>
      <w:numFmt w:val="decimal"/>
      <w:pStyle w:val="10"/>
      <w:lvlText w:val="%1."/>
      <w:lvlJc w:val="left"/>
      <w:pPr>
        <w:tabs>
          <w:tab w:val="num" w:pos="1134"/>
        </w:tabs>
        <w:ind w:left="1134" w:hanging="1134"/>
      </w:pPr>
      <w:rPr>
        <w:rFonts w:ascii="Times New Roman" w:hAnsi="Times New Roman" w:cs="Times New Roman" w:hint="default"/>
      </w:rPr>
    </w:lvl>
    <w:lvl w:ilvl="1">
      <w:start w:val="1"/>
      <w:numFmt w:val="decimal"/>
      <w:pStyle w:val="20"/>
      <w:lvlText w:val="%1.%2"/>
      <w:lvlJc w:val="left"/>
      <w:pPr>
        <w:tabs>
          <w:tab w:val="num" w:pos="1702"/>
        </w:tabs>
        <w:ind w:left="1702" w:hanging="1134"/>
      </w:pPr>
      <w:rPr>
        <w:b w:val="0"/>
        <w:bCs/>
        <w:i w:val="0"/>
        <w:sz w:val="22"/>
        <w:szCs w:val="22"/>
      </w:rPr>
    </w:lvl>
    <w:lvl w:ilvl="2">
      <w:start w:val="1"/>
      <w:numFmt w:val="decimal"/>
      <w:pStyle w:val="a7"/>
      <w:lvlText w:val="%1.%2.%3"/>
      <w:lvlJc w:val="left"/>
      <w:pPr>
        <w:tabs>
          <w:tab w:val="num" w:pos="1985"/>
        </w:tabs>
        <w:ind w:left="1985" w:hanging="1134"/>
      </w:pPr>
      <w:rPr>
        <w:b w:val="0"/>
        <w:i w:val="0"/>
        <w:strike w:val="0"/>
        <w:dstrike w:val="0"/>
        <w:sz w:val="22"/>
        <w:szCs w:val="22"/>
        <w:u w:val="none"/>
        <w:effect w:val="none"/>
      </w:rPr>
    </w:lvl>
    <w:lvl w:ilvl="3">
      <w:start w:val="1"/>
      <w:numFmt w:val="decimal"/>
      <w:pStyle w:val="a8"/>
      <w:lvlText w:val="%1.%2.%3.%4"/>
      <w:lvlJc w:val="left"/>
      <w:pPr>
        <w:tabs>
          <w:tab w:val="num" w:pos="1418"/>
        </w:tabs>
        <w:ind w:left="1418" w:hanging="1134"/>
      </w:pPr>
      <w:rPr>
        <w:b w:val="0"/>
        <w:i w:val="0"/>
        <w:strike w:val="0"/>
        <w:dstrike w:val="0"/>
        <w:u w:val="none"/>
        <w:effect w:val="none"/>
      </w:rPr>
    </w:lvl>
    <w:lvl w:ilvl="4">
      <w:start w:val="1"/>
      <w:numFmt w:val="russianLower"/>
      <w:pStyle w:val="a9"/>
      <w:lvlText w:val="%5)"/>
      <w:lvlJc w:val="left"/>
      <w:pPr>
        <w:tabs>
          <w:tab w:val="num" w:pos="5104"/>
        </w:tabs>
        <w:ind w:left="5104" w:hanging="567"/>
      </w:pPr>
      <w:rPr>
        <w:b w:val="0"/>
        <w:i w:val="0"/>
      </w:r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3" w15:restartNumberingAfterBreak="0">
    <w:nsid w:val="4C5E7160"/>
    <w:multiLevelType w:val="multilevel"/>
    <w:tmpl w:val="FD1CD38A"/>
    <w:lvl w:ilvl="0">
      <w:start w:val="1"/>
      <w:numFmt w:val="decimal"/>
      <w:pStyle w:val="11"/>
      <w:lvlText w:val="%1."/>
      <w:lvlJc w:val="center"/>
      <w:pPr>
        <w:tabs>
          <w:tab w:val="num" w:pos="567"/>
        </w:tabs>
        <w:ind w:left="567" w:hanging="279"/>
      </w:pPr>
    </w:lvl>
    <w:lvl w:ilvl="1">
      <w:start w:val="1"/>
      <w:numFmt w:val="decimal"/>
      <w:lvlText w:val="%1.%2."/>
      <w:lvlJc w:val="left"/>
      <w:pPr>
        <w:tabs>
          <w:tab w:val="num" w:pos="1134"/>
        </w:tabs>
        <w:ind w:left="1134" w:hanging="567"/>
      </w:pPr>
      <w:rPr>
        <w:rFonts w:ascii="Times New Roman" w:hAnsi="Times New Roman" w:cs="Times New Roman" w:hint="default"/>
        <w:b w:val="0"/>
        <w:strike w:val="0"/>
        <w:dstrike w:val="0"/>
        <w:u w:val="none"/>
        <w:effect w:val="none"/>
      </w:rPr>
    </w:lvl>
    <w:lvl w:ilvl="2">
      <w:start w:val="1"/>
      <w:numFmt w:val="decimal"/>
      <w:lvlText w:val="%1.%2.%3."/>
      <w:lvlJc w:val="left"/>
      <w:pPr>
        <w:tabs>
          <w:tab w:val="num" w:pos="993"/>
        </w:tabs>
        <w:ind w:left="993" w:hanging="851"/>
      </w:pPr>
      <w:rPr>
        <w:b w:val="0"/>
        <w:strike w:val="0"/>
        <w:dstrike w:val="0"/>
        <w:u w:val="none"/>
        <w:effect w:val="none"/>
      </w:rPr>
    </w:lvl>
    <w:lvl w:ilvl="3">
      <w:start w:val="1"/>
      <w:numFmt w:val="decimal"/>
      <w:lvlText w:val="%1.%2.%3.%4."/>
      <w:lvlJc w:val="left"/>
      <w:pPr>
        <w:tabs>
          <w:tab w:val="num" w:pos="1702"/>
        </w:tabs>
        <w:ind w:left="1702" w:hanging="567"/>
      </w:pPr>
      <w:rPr>
        <w:b w:val="0"/>
      </w:rPr>
    </w:lvl>
    <w:lvl w:ilvl="4">
      <w:start w:val="1"/>
      <w:numFmt w:val="lowerLetter"/>
      <w:lvlText w:val="%5)"/>
      <w:lvlJc w:val="left"/>
      <w:pPr>
        <w:tabs>
          <w:tab w:val="num" w:pos="1576"/>
        </w:tabs>
        <w:ind w:left="1576" w:hanging="1008"/>
      </w:pPr>
    </w:lvl>
    <w:lvl w:ilvl="5">
      <w:start w:val="1"/>
      <w:numFmt w:val="decimal"/>
      <w:lvlText w:val="%1.%2.%3.%4.%5.%6."/>
      <w:lvlJc w:val="left"/>
      <w:pPr>
        <w:tabs>
          <w:tab w:val="num" w:pos="2592"/>
        </w:tabs>
        <w:ind w:left="2592" w:hanging="1152"/>
      </w:pPr>
    </w:lvl>
    <w:lvl w:ilvl="6">
      <w:start w:val="1"/>
      <w:numFmt w:val="decimal"/>
      <w:lvlText w:val="%1.%2.%3.%4.%5.%6.%7."/>
      <w:lvlJc w:val="left"/>
      <w:pPr>
        <w:tabs>
          <w:tab w:val="num" w:pos="2736"/>
        </w:tabs>
        <w:ind w:left="2736" w:hanging="1296"/>
      </w:pPr>
    </w:lvl>
    <w:lvl w:ilvl="7">
      <w:start w:val="1"/>
      <w:numFmt w:val="decimal"/>
      <w:lvlText w:val="%1.%2.%3.%4.%5.%6.%7.%8."/>
      <w:lvlJc w:val="left"/>
      <w:pPr>
        <w:tabs>
          <w:tab w:val="num" w:pos="2880"/>
        </w:tabs>
        <w:ind w:left="2880" w:hanging="1440"/>
      </w:pPr>
    </w:lvl>
    <w:lvl w:ilvl="8">
      <w:start w:val="1"/>
      <w:numFmt w:val="decimal"/>
      <w:lvlText w:val="%1.%2.%3.%4.%5.%6.%7.%8.%9."/>
      <w:lvlJc w:val="left"/>
      <w:pPr>
        <w:tabs>
          <w:tab w:val="num" w:pos="3024"/>
        </w:tabs>
        <w:ind w:left="3024" w:hanging="1584"/>
      </w:pPr>
    </w:lvl>
  </w:abstractNum>
  <w:abstractNum w:abstractNumId="14" w15:restartNumberingAfterBreak="0">
    <w:nsid w:val="55124FB3"/>
    <w:multiLevelType w:val="multilevel"/>
    <w:tmpl w:val="78C4818A"/>
    <w:lvl w:ilvl="0">
      <w:start w:val="1"/>
      <w:numFmt w:val="decimal"/>
      <w:lvlText w:val="Глава %1."/>
      <w:lvlJc w:val="left"/>
      <w:pPr>
        <w:ind w:left="1134" w:hanging="1134"/>
      </w:pPr>
      <w:rPr>
        <w:caps w:val="0"/>
      </w:rPr>
    </w:lvl>
    <w:lvl w:ilvl="1">
      <w:start w:val="1"/>
      <w:numFmt w:val="decimal"/>
      <w:lvlText w:val="%1.%2."/>
      <w:lvlJc w:val="left"/>
      <w:pPr>
        <w:ind w:left="1134" w:hanging="1134"/>
      </w:pPr>
    </w:lvl>
    <w:lvl w:ilvl="2">
      <w:start w:val="1"/>
      <w:numFmt w:val="decimal"/>
      <w:lvlText w:val="%1.%2.%3."/>
      <w:lvlJc w:val="left"/>
      <w:pPr>
        <w:ind w:left="1134" w:hanging="1134"/>
      </w:pPr>
    </w:lvl>
    <w:lvl w:ilvl="3">
      <w:start w:val="1"/>
      <w:numFmt w:val="bullet"/>
      <w:lvlText w:val=""/>
      <w:lvlJc w:val="left"/>
      <w:pPr>
        <w:ind w:left="1701" w:hanging="567"/>
      </w:pPr>
      <w:rPr>
        <w:rFonts w:ascii="Symbol" w:hAnsi="Symbol" w:hint="default"/>
        <w:b w:val="0"/>
      </w:rPr>
    </w:lvl>
    <w:lvl w:ilvl="4">
      <w:start w:val="1"/>
      <w:numFmt w:val="bullet"/>
      <w:lvlText w:val=""/>
      <w:lvlJc w:val="left"/>
      <w:pPr>
        <w:ind w:left="2268" w:hanging="567"/>
      </w:pPr>
      <w:rPr>
        <w:rFonts w:ascii="Symbol" w:hAnsi="Symbol" w:hint="default"/>
      </w:rPr>
    </w:lvl>
    <w:lvl w:ilvl="5">
      <w:start w:val="1"/>
      <w:numFmt w:val="none"/>
      <w:lvlRestart w:val="0"/>
      <w:lvlText w:val=""/>
      <w:lvlJc w:val="left"/>
      <w:pPr>
        <w:ind w:left="0" w:firstLine="288"/>
      </w:pPr>
    </w:lvl>
    <w:lvl w:ilvl="6">
      <w:start w:val="1"/>
      <w:numFmt w:val="none"/>
      <w:lvlRestart w:val="0"/>
      <w:lvlText w:val=""/>
      <w:lvlJc w:val="left"/>
      <w:pPr>
        <w:ind w:left="0" w:firstLine="288"/>
      </w:pPr>
    </w:lvl>
    <w:lvl w:ilvl="7">
      <w:start w:val="1"/>
      <w:numFmt w:val="none"/>
      <w:lvlRestart w:val="0"/>
      <w:lvlText w:val=""/>
      <w:lvlJc w:val="left"/>
      <w:pPr>
        <w:ind w:left="0" w:firstLine="288"/>
      </w:pPr>
    </w:lvl>
    <w:lvl w:ilvl="8">
      <w:start w:val="1"/>
      <w:numFmt w:val="none"/>
      <w:lvlRestart w:val="0"/>
      <w:lvlText w:val=""/>
      <w:lvlJc w:val="left"/>
      <w:pPr>
        <w:ind w:left="0" w:firstLine="288"/>
      </w:pPr>
    </w:lvl>
  </w:abstractNum>
  <w:abstractNum w:abstractNumId="15" w15:restartNumberingAfterBreak="0">
    <w:nsid w:val="5C1435E4"/>
    <w:multiLevelType w:val="multilevel"/>
    <w:tmpl w:val="ED88326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6" w15:restartNumberingAfterBreak="0">
    <w:nsid w:val="6139083E"/>
    <w:multiLevelType w:val="multilevel"/>
    <w:tmpl w:val="D1787B96"/>
    <w:lvl w:ilvl="0">
      <w:start w:val="1"/>
      <w:numFmt w:val="decimal"/>
      <w:pStyle w:val="stzag1"/>
      <w:lvlText w:val="%1. "/>
      <w:lvlJc w:val="left"/>
      <w:pPr>
        <w:tabs>
          <w:tab w:val="num" w:pos="454"/>
        </w:tabs>
        <w:ind w:left="432" w:hanging="432"/>
      </w:pPr>
    </w:lvl>
    <w:lvl w:ilvl="1">
      <w:start w:val="1"/>
      <w:numFmt w:val="decimal"/>
      <w:lvlText w:val="%1.%2. "/>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62B04994"/>
    <w:multiLevelType w:val="multilevel"/>
    <w:tmpl w:val="90B2A9C2"/>
    <w:lvl w:ilvl="0">
      <w:start w:val="1"/>
      <w:numFmt w:val="decimal"/>
      <w:lvlText w:val="%1."/>
      <w:lvlJc w:val="left"/>
      <w:pPr>
        <w:tabs>
          <w:tab w:val="num" w:pos="360"/>
        </w:tabs>
        <w:ind w:left="360" w:hanging="360"/>
      </w:pPr>
      <w:rPr>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6D54909"/>
    <w:multiLevelType w:val="multilevel"/>
    <w:tmpl w:val="4608FD20"/>
    <w:lvl w:ilvl="0">
      <w:start w:val="1"/>
      <w:numFmt w:val="bullet"/>
      <w:pStyle w:val="S"/>
      <w:lvlText w:val=""/>
      <w:lvlJc w:val="left"/>
      <w:pPr>
        <w:tabs>
          <w:tab w:val="num" w:pos="1437"/>
        </w:tabs>
        <w:ind w:left="1437" w:hanging="360"/>
      </w:pPr>
      <w:rPr>
        <w:rFonts w:ascii="Wingdings" w:hAnsi="Wingdings" w:hint="default"/>
        <w:color w:val="auto"/>
      </w:rPr>
    </w:lvl>
    <w:lvl w:ilvl="1">
      <w:start w:val="1"/>
      <w:numFmt w:val="bullet"/>
      <w:lvlText w:val=""/>
      <w:lvlJc w:val="left"/>
      <w:pPr>
        <w:tabs>
          <w:tab w:val="num" w:pos="1797"/>
        </w:tabs>
        <w:ind w:left="1797" w:hanging="360"/>
      </w:pPr>
      <w:rPr>
        <w:rFonts w:ascii="Wingdings" w:hAnsi="Wingdings" w:hint="default"/>
      </w:rPr>
    </w:lvl>
    <w:lvl w:ilvl="2">
      <w:start w:val="1"/>
      <w:numFmt w:val="bullet"/>
      <w:lvlText w:val=""/>
      <w:lvlJc w:val="left"/>
      <w:pPr>
        <w:tabs>
          <w:tab w:val="num" w:pos="2157"/>
        </w:tabs>
        <w:ind w:left="2157" w:hanging="360"/>
      </w:pPr>
      <w:rPr>
        <w:rFonts w:ascii="Wingdings" w:hAnsi="Wingdings" w:hint="default"/>
      </w:rPr>
    </w:lvl>
    <w:lvl w:ilvl="3">
      <w:start w:val="1"/>
      <w:numFmt w:val="bullet"/>
      <w:lvlText w:val=""/>
      <w:lvlJc w:val="left"/>
      <w:pPr>
        <w:tabs>
          <w:tab w:val="num" w:pos="2517"/>
        </w:tabs>
        <w:ind w:left="2517" w:hanging="360"/>
      </w:pPr>
      <w:rPr>
        <w:rFonts w:ascii="Symbol" w:hAnsi="Symbol" w:hint="default"/>
      </w:rPr>
    </w:lvl>
    <w:lvl w:ilvl="4">
      <w:start w:val="1"/>
      <w:numFmt w:val="bullet"/>
      <w:lvlText w:val=""/>
      <w:lvlJc w:val="left"/>
      <w:pPr>
        <w:tabs>
          <w:tab w:val="num" w:pos="2877"/>
        </w:tabs>
        <w:ind w:left="2877" w:hanging="360"/>
      </w:pPr>
      <w:rPr>
        <w:rFonts w:ascii="Symbol" w:hAnsi="Symbol" w:hint="default"/>
      </w:rPr>
    </w:lvl>
    <w:lvl w:ilvl="5">
      <w:start w:val="1"/>
      <w:numFmt w:val="bullet"/>
      <w:lvlText w:val=""/>
      <w:lvlJc w:val="left"/>
      <w:pPr>
        <w:tabs>
          <w:tab w:val="num" w:pos="3237"/>
        </w:tabs>
        <w:ind w:left="3237" w:hanging="360"/>
      </w:pPr>
      <w:rPr>
        <w:rFonts w:ascii="Wingdings" w:hAnsi="Wingdings" w:hint="default"/>
      </w:rPr>
    </w:lvl>
    <w:lvl w:ilvl="6">
      <w:start w:val="1"/>
      <w:numFmt w:val="bullet"/>
      <w:lvlText w:val=""/>
      <w:lvlJc w:val="left"/>
      <w:pPr>
        <w:tabs>
          <w:tab w:val="num" w:pos="3597"/>
        </w:tabs>
        <w:ind w:left="3597" w:hanging="360"/>
      </w:pPr>
      <w:rPr>
        <w:rFonts w:ascii="Wingdings" w:hAnsi="Wingdings" w:hint="default"/>
      </w:rPr>
    </w:lvl>
    <w:lvl w:ilvl="7">
      <w:start w:val="1"/>
      <w:numFmt w:val="bullet"/>
      <w:lvlText w:val=""/>
      <w:lvlJc w:val="left"/>
      <w:pPr>
        <w:tabs>
          <w:tab w:val="num" w:pos="3957"/>
        </w:tabs>
        <w:ind w:left="3957" w:hanging="360"/>
      </w:pPr>
      <w:rPr>
        <w:rFonts w:ascii="Symbol" w:hAnsi="Symbol" w:hint="default"/>
      </w:rPr>
    </w:lvl>
    <w:lvl w:ilvl="8">
      <w:start w:val="1"/>
      <w:numFmt w:val="bullet"/>
      <w:lvlText w:val=""/>
      <w:lvlJc w:val="left"/>
      <w:pPr>
        <w:tabs>
          <w:tab w:val="num" w:pos="4317"/>
        </w:tabs>
        <w:ind w:left="4317" w:hanging="360"/>
      </w:pPr>
      <w:rPr>
        <w:rFonts w:ascii="Symbol" w:hAnsi="Symbol" w:hint="default"/>
      </w:r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12">
    <w:abstractNumId w:val="14"/>
    <w:lvlOverride w:ilvl="0">
      <w:startOverride w:val="1"/>
    </w:lvlOverride>
    <w:lvlOverride w:ilvl="1">
      <w:startOverride w:val="1"/>
    </w:lvlOverride>
    <w:lvlOverride w:ilvl="2">
      <w:startOverride w:val="1"/>
    </w:lvlOverride>
    <w:lvlOverride w:ilvl="3"/>
    <w:lvlOverride w:ilvl="4"/>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8"/>
  </w:num>
  <w:num w:numId="15">
    <w:abstractNumId w:val="4"/>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7"/>
  </w:num>
  <w:num w:numId="19">
    <w:abstractNumId w:val="2"/>
  </w:num>
  <w:num w:numId="20">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00"/>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29D"/>
    <w:rsid w:val="00033CC9"/>
    <w:rsid w:val="000A47E2"/>
    <w:rsid w:val="00121854"/>
    <w:rsid w:val="00177072"/>
    <w:rsid w:val="001A5D27"/>
    <w:rsid w:val="001B631D"/>
    <w:rsid w:val="001F3FC6"/>
    <w:rsid w:val="002159FF"/>
    <w:rsid w:val="002248F6"/>
    <w:rsid w:val="00245EB6"/>
    <w:rsid w:val="002546A8"/>
    <w:rsid w:val="00274DAE"/>
    <w:rsid w:val="00277946"/>
    <w:rsid w:val="00284C8E"/>
    <w:rsid w:val="002C7593"/>
    <w:rsid w:val="002E5F50"/>
    <w:rsid w:val="00310BA6"/>
    <w:rsid w:val="00333127"/>
    <w:rsid w:val="00334645"/>
    <w:rsid w:val="003510AB"/>
    <w:rsid w:val="00364BEB"/>
    <w:rsid w:val="00370878"/>
    <w:rsid w:val="003A05D0"/>
    <w:rsid w:val="003A6FE4"/>
    <w:rsid w:val="003B329D"/>
    <w:rsid w:val="003D4175"/>
    <w:rsid w:val="003F5F58"/>
    <w:rsid w:val="00432F53"/>
    <w:rsid w:val="00447880"/>
    <w:rsid w:val="00460435"/>
    <w:rsid w:val="00460BCF"/>
    <w:rsid w:val="0048753C"/>
    <w:rsid w:val="004A0EAE"/>
    <w:rsid w:val="004B031F"/>
    <w:rsid w:val="004B5766"/>
    <w:rsid w:val="004B6E5F"/>
    <w:rsid w:val="004E04A2"/>
    <w:rsid w:val="004E1811"/>
    <w:rsid w:val="004F4AC1"/>
    <w:rsid w:val="005115FF"/>
    <w:rsid w:val="00542DC0"/>
    <w:rsid w:val="0056495C"/>
    <w:rsid w:val="005709BD"/>
    <w:rsid w:val="00577336"/>
    <w:rsid w:val="00582754"/>
    <w:rsid w:val="005B226E"/>
    <w:rsid w:val="005D088D"/>
    <w:rsid w:val="005D2E72"/>
    <w:rsid w:val="005D59D4"/>
    <w:rsid w:val="00616853"/>
    <w:rsid w:val="0062642B"/>
    <w:rsid w:val="00696889"/>
    <w:rsid w:val="006C55E1"/>
    <w:rsid w:val="006E161B"/>
    <w:rsid w:val="006F026E"/>
    <w:rsid w:val="006F0A91"/>
    <w:rsid w:val="006F464B"/>
    <w:rsid w:val="007007AE"/>
    <w:rsid w:val="0071626C"/>
    <w:rsid w:val="00737CA6"/>
    <w:rsid w:val="007507C6"/>
    <w:rsid w:val="007645B5"/>
    <w:rsid w:val="0078682F"/>
    <w:rsid w:val="00794520"/>
    <w:rsid w:val="007A5B1C"/>
    <w:rsid w:val="007A5DF3"/>
    <w:rsid w:val="007B05E2"/>
    <w:rsid w:val="007B1422"/>
    <w:rsid w:val="007C05B9"/>
    <w:rsid w:val="007C3816"/>
    <w:rsid w:val="007D6D6D"/>
    <w:rsid w:val="008025A6"/>
    <w:rsid w:val="0082539A"/>
    <w:rsid w:val="00837AA9"/>
    <w:rsid w:val="00854554"/>
    <w:rsid w:val="00856F18"/>
    <w:rsid w:val="008C0E16"/>
    <w:rsid w:val="008E32FF"/>
    <w:rsid w:val="008F798B"/>
    <w:rsid w:val="009011CC"/>
    <w:rsid w:val="00944486"/>
    <w:rsid w:val="00951A95"/>
    <w:rsid w:val="009944D8"/>
    <w:rsid w:val="00994587"/>
    <w:rsid w:val="009A09F6"/>
    <w:rsid w:val="00A00FCD"/>
    <w:rsid w:val="00A01748"/>
    <w:rsid w:val="00A01E64"/>
    <w:rsid w:val="00A12A89"/>
    <w:rsid w:val="00A64C6D"/>
    <w:rsid w:val="00A867CF"/>
    <w:rsid w:val="00A96646"/>
    <w:rsid w:val="00AA7268"/>
    <w:rsid w:val="00AC1E10"/>
    <w:rsid w:val="00AC3586"/>
    <w:rsid w:val="00AD7EA8"/>
    <w:rsid w:val="00AF1A9B"/>
    <w:rsid w:val="00B00863"/>
    <w:rsid w:val="00B0398A"/>
    <w:rsid w:val="00B10111"/>
    <w:rsid w:val="00B613E7"/>
    <w:rsid w:val="00B61CDE"/>
    <w:rsid w:val="00B640A8"/>
    <w:rsid w:val="00B6795D"/>
    <w:rsid w:val="00B67EED"/>
    <w:rsid w:val="00B73A95"/>
    <w:rsid w:val="00BE4B43"/>
    <w:rsid w:val="00BE7F5A"/>
    <w:rsid w:val="00BF0A0B"/>
    <w:rsid w:val="00C064AD"/>
    <w:rsid w:val="00C06671"/>
    <w:rsid w:val="00C06898"/>
    <w:rsid w:val="00C24F45"/>
    <w:rsid w:val="00C34EDF"/>
    <w:rsid w:val="00C566E5"/>
    <w:rsid w:val="00CE2895"/>
    <w:rsid w:val="00CF62CF"/>
    <w:rsid w:val="00D00A34"/>
    <w:rsid w:val="00D12BDB"/>
    <w:rsid w:val="00D24BA2"/>
    <w:rsid w:val="00D31407"/>
    <w:rsid w:val="00D369FC"/>
    <w:rsid w:val="00D67281"/>
    <w:rsid w:val="00D97334"/>
    <w:rsid w:val="00DD63E0"/>
    <w:rsid w:val="00E37300"/>
    <w:rsid w:val="00E41743"/>
    <w:rsid w:val="00E41883"/>
    <w:rsid w:val="00E433E2"/>
    <w:rsid w:val="00E463BA"/>
    <w:rsid w:val="00ED2A84"/>
    <w:rsid w:val="00EF5295"/>
    <w:rsid w:val="00F014C7"/>
    <w:rsid w:val="00F05CA1"/>
    <w:rsid w:val="00F26CA6"/>
    <w:rsid w:val="00F35453"/>
    <w:rsid w:val="00F51139"/>
    <w:rsid w:val="00F56332"/>
    <w:rsid w:val="00F57377"/>
    <w:rsid w:val="00FB02A4"/>
    <w:rsid w:val="00FB3B91"/>
    <w:rsid w:val="00FC5649"/>
    <w:rsid w:val="00FD12D2"/>
    <w:rsid w:val="00FD4CAC"/>
    <w:rsid w:val="00FD6F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2B68"/>
  <w15:chartTrackingRefBased/>
  <w15:docId w15:val="{F8D248A2-A8F9-40ED-AFDD-F22EA328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a">
    <w:name w:val="Normal"/>
    <w:qFormat/>
    <w:rsid w:val="00F57377"/>
    <w:pPr>
      <w:snapToGrid w:val="0"/>
      <w:spacing w:before="120" w:after="0" w:line="240" w:lineRule="auto"/>
      <w:jc w:val="both"/>
    </w:pPr>
    <w:rPr>
      <w:rFonts w:ascii="Times New Roman" w:eastAsia="Times New Roman" w:hAnsi="Times New Roman" w:cs="Times New Roman"/>
      <w:sz w:val="26"/>
      <w:szCs w:val="26"/>
      <w:lang w:eastAsia="ru-RU"/>
    </w:rPr>
  </w:style>
  <w:style w:type="paragraph" w:styleId="10">
    <w:name w:val="heading 1"/>
    <w:aliases w:val="Document Header1,H1,Заголовок параграфа (1.),Введение...,Б1,Heading 1iz,Б1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
    <w:basedOn w:val="aa"/>
    <w:next w:val="aa"/>
    <w:link w:val="12"/>
    <w:qFormat/>
    <w:rsid w:val="00F57377"/>
    <w:pPr>
      <w:keepNext/>
      <w:keepLines/>
      <w:pageBreakBefore/>
      <w:numPr>
        <w:numId w:val="1"/>
      </w:numPr>
      <w:suppressAutoHyphens/>
      <w:snapToGrid/>
      <w:spacing w:before="480" w:after="240"/>
      <w:jc w:val="left"/>
      <w:outlineLvl w:val="0"/>
    </w:pPr>
    <w:rPr>
      <w:rFonts w:ascii="Arial" w:hAnsi="Arial"/>
      <w:kern w:val="28"/>
      <w:sz w:val="40"/>
    </w:rPr>
  </w:style>
  <w:style w:type="paragraph" w:styleId="20">
    <w:name w:val="heading 2"/>
    <w:aliases w:val="Заголовок 2 Знак2,Заголовок 2 Знак1 Знак,Заголовок 2 Знак Знак Знак,Заголовок 2 Знак Знак1,Заголовок 2 Знак1,Заголовок 2 Знак Знак,Заголовок 2 Знак3,Заголовок 2 Знак1 Знак Знак Знак,Заголовок 2 Знак1 Знак Знак,H2,h2,Gliederu"/>
    <w:basedOn w:val="aa"/>
    <w:next w:val="aa"/>
    <w:link w:val="24"/>
    <w:unhideWhenUsed/>
    <w:qFormat/>
    <w:rsid w:val="00F57377"/>
    <w:pPr>
      <w:keepNext/>
      <w:numPr>
        <w:ilvl w:val="1"/>
        <w:numId w:val="1"/>
      </w:numPr>
      <w:suppressAutoHyphens/>
      <w:spacing w:before="360" w:after="120"/>
      <w:jc w:val="left"/>
      <w:outlineLvl w:val="1"/>
    </w:pPr>
    <w:rPr>
      <w:sz w:val="32"/>
    </w:rPr>
  </w:style>
  <w:style w:type="paragraph" w:styleId="3">
    <w:name w:val="heading 3"/>
    <w:basedOn w:val="aa"/>
    <w:next w:val="aa"/>
    <w:link w:val="30"/>
    <w:semiHidden/>
    <w:unhideWhenUsed/>
    <w:qFormat/>
    <w:rsid w:val="00F57377"/>
    <w:pPr>
      <w:keepNext/>
      <w:numPr>
        <w:ilvl w:val="2"/>
        <w:numId w:val="2"/>
      </w:numPr>
      <w:suppressAutoHyphens/>
      <w:spacing w:after="120"/>
      <w:jc w:val="left"/>
      <w:outlineLvl w:val="2"/>
    </w:pPr>
    <w:rPr>
      <w:b/>
    </w:rPr>
  </w:style>
  <w:style w:type="paragraph" w:styleId="4">
    <w:name w:val="heading 4"/>
    <w:basedOn w:val="aa"/>
    <w:next w:val="aa"/>
    <w:link w:val="40"/>
    <w:semiHidden/>
    <w:unhideWhenUsed/>
    <w:qFormat/>
    <w:rsid w:val="00F57377"/>
    <w:pPr>
      <w:keepNext/>
      <w:numPr>
        <w:ilvl w:val="3"/>
        <w:numId w:val="2"/>
      </w:numPr>
      <w:tabs>
        <w:tab w:val="left" w:pos="1134"/>
      </w:tabs>
      <w:suppressAutoHyphens/>
      <w:spacing w:before="240" w:after="120"/>
      <w:outlineLvl w:val="3"/>
    </w:pPr>
    <w:rPr>
      <w:b/>
      <w:i/>
    </w:rPr>
  </w:style>
  <w:style w:type="paragraph" w:styleId="5">
    <w:name w:val="heading 5"/>
    <w:basedOn w:val="aa"/>
    <w:next w:val="aa"/>
    <w:link w:val="50"/>
    <w:semiHidden/>
    <w:unhideWhenUsed/>
    <w:qFormat/>
    <w:rsid w:val="00F57377"/>
    <w:pPr>
      <w:keepNext/>
      <w:numPr>
        <w:ilvl w:val="4"/>
        <w:numId w:val="3"/>
      </w:numPr>
      <w:tabs>
        <w:tab w:val="num" w:pos="360"/>
      </w:tabs>
      <w:suppressAutoHyphens/>
      <w:spacing w:before="60"/>
      <w:ind w:left="0" w:firstLine="0"/>
      <w:outlineLvl w:val="4"/>
    </w:pPr>
    <w:rPr>
      <w:b/>
    </w:rPr>
  </w:style>
  <w:style w:type="paragraph" w:styleId="6">
    <w:name w:val="heading 6"/>
    <w:basedOn w:val="aa"/>
    <w:next w:val="aa"/>
    <w:link w:val="60"/>
    <w:semiHidden/>
    <w:unhideWhenUsed/>
    <w:qFormat/>
    <w:rsid w:val="00F57377"/>
    <w:pPr>
      <w:widowControl w:val="0"/>
      <w:numPr>
        <w:ilvl w:val="5"/>
        <w:numId w:val="3"/>
      </w:numPr>
      <w:tabs>
        <w:tab w:val="num" w:pos="360"/>
      </w:tabs>
      <w:suppressAutoHyphens/>
      <w:spacing w:before="240" w:after="60"/>
      <w:ind w:left="0" w:firstLine="0"/>
      <w:outlineLvl w:val="5"/>
    </w:pPr>
    <w:rPr>
      <w:b/>
      <w:sz w:val="22"/>
    </w:rPr>
  </w:style>
  <w:style w:type="paragraph" w:styleId="7">
    <w:name w:val="heading 7"/>
    <w:basedOn w:val="aa"/>
    <w:next w:val="aa"/>
    <w:link w:val="70"/>
    <w:semiHidden/>
    <w:unhideWhenUsed/>
    <w:qFormat/>
    <w:rsid w:val="00F57377"/>
    <w:pPr>
      <w:widowControl w:val="0"/>
      <w:numPr>
        <w:ilvl w:val="6"/>
        <w:numId w:val="3"/>
      </w:numPr>
      <w:tabs>
        <w:tab w:val="num" w:pos="360"/>
      </w:tabs>
      <w:suppressAutoHyphens/>
      <w:spacing w:before="240" w:after="60"/>
      <w:ind w:left="0" w:firstLine="0"/>
      <w:outlineLvl w:val="6"/>
    </w:pPr>
  </w:style>
  <w:style w:type="paragraph" w:styleId="8">
    <w:name w:val="heading 8"/>
    <w:basedOn w:val="aa"/>
    <w:next w:val="aa"/>
    <w:link w:val="80"/>
    <w:semiHidden/>
    <w:unhideWhenUsed/>
    <w:qFormat/>
    <w:rsid w:val="00F57377"/>
    <w:pPr>
      <w:widowControl w:val="0"/>
      <w:numPr>
        <w:ilvl w:val="7"/>
        <w:numId w:val="3"/>
      </w:numPr>
      <w:tabs>
        <w:tab w:val="num" w:pos="360"/>
      </w:tabs>
      <w:suppressAutoHyphens/>
      <w:spacing w:before="240" w:after="60"/>
      <w:ind w:left="0" w:firstLine="0"/>
      <w:outlineLvl w:val="7"/>
    </w:pPr>
    <w:rPr>
      <w:i/>
    </w:rPr>
  </w:style>
  <w:style w:type="paragraph" w:styleId="9">
    <w:name w:val="heading 9"/>
    <w:basedOn w:val="aa"/>
    <w:next w:val="aa"/>
    <w:link w:val="90"/>
    <w:semiHidden/>
    <w:unhideWhenUsed/>
    <w:qFormat/>
    <w:rsid w:val="00F57377"/>
    <w:pPr>
      <w:widowControl w:val="0"/>
      <w:numPr>
        <w:ilvl w:val="8"/>
        <w:numId w:val="3"/>
      </w:numPr>
      <w:tabs>
        <w:tab w:val="num" w:pos="360"/>
      </w:tabs>
      <w:suppressAutoHyphens/>
      <w:spacing w:before="240" w:after="60"/>
      <w:ind w:left="0" w:firstLine="0"/>
      <w:outlineLvl w:val="8"/>
    </w:pPr>
    <w:rPr>
      <w:rFonts w:ascii="Arial" w:hAnsi="Arial"/>
      <w:sz w:val="22"/>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2">
    <w:name w:val="Заголовок 1 Знак"/>
    <w:aliases w:val="Document Header1 Знак,H1 Знак,Заголовок параграфа (1.) Знак,Введение... Знак,Б1 Знак,Heading 1iz Знак,Б11 Знак,Заголовок 1 Знак2 Знак Знак,Заголовок 1 Знак1 Знак Знак Знак,Заголовок 1 Знак Знак Знак Знак Знак,Заголовок 1 Знак1 Зна Знак"/>
    <w:basedOn w:val="ab"/>
    <w:link w:val="10"/>
    <w:rsid w:val="00F57377"/>
    <w:rPr>
      <w:rFonts w:ascii="Arial" w:eastAsia="Times New Roman" w:hAnsi="Arial" w:cs="Times New Roman"/>
      <w:kern w:val="28"/>
      <w:sz w:val="40"/>
      <w:szCs w:val="26"/>
      <w:lang w:eastAsia="ru-RU"/>
    </w:rPr>
  </w:style>
  <w:style w:type="character" w:customStyle="1" w:styleId="24">
    <w:name w:val="Заголовок 2 Знак4"/>
    <w:aliases w:val="Заголовок 2 Знак2 Знак,Заголовок 2 Знак1 Знак Знак1,Заголовок 2 Знак Знак Знак Знак,Заголовок 2 Знак Знак1 Знак,Заголовок 2 Знак1 Знак1,Заголовок 2 Знак Знак Знак1,Заголовок 2 Знак3 Знак,Заголовок 2 Знак1 Знак Знак Знак Знак,H2 Знак"/>
    <w:link w:val="20"/>
    <w:locked/>
    <w:rsid w:val="00F57377"/>
    <w:rPr>
      <w:rFonts w:ascii="Times New Roman" w:eastAsia="Times New Roman" w:hAnsi="Times New Roman" w:cs="Times New Roman"/>
      <w:sz w:val="32"/>
      <w:szCs w:val="26"/>
      <w:lang w:eastAsia="ru-RU"/>
    </w:rPr>
  </w:style>
  <w:style w:type="character" w:customStyle="1" w:styleId="21">
    <w:name w:val="Заголовок 2 Знак"/>
    <w:aliases w:val="Заголовок 2 Знак2 Знак1,Заголовок 2 Знак1 Знак Знак2,Заголовок 2 Знак Знак Знак Знак1,Заголовок 2 Знак Знак1 Знак1,Заголовок 2 Знак1 Знак2,Заголовок 2 Знак Знак Знак2,Заголовок 2 Знак3 Знак1,Заголовок 2 Знак1 Знак Знак Знак Знак1"/>
    <w:basedOn w:val="ab"/>
    <w:uiPriority w:val="9"/>
    <w:semiHidden/>
    <w:rsid w:val="00F57377"/>
    <w:rPr>
      <w:rFonts w:asciiTheme="majorHAnsi" w:eastAsiaTheme="majorEastAsia" w:hAnsiTheme="majorHAnsi" w:cstheme="majorBidi"/>
      <w:color w:val="2E74B5" w:themeColor="accent1" w:themeShade="BF"/>
      <w:sz w:val="26"/>
      <w:szCs w:val="26"/>
      <w:lang w:eastAsia="ru-RU"/>
    </w:rPr>
  </w:style>
  <w:style w:type="character" w:customStyle="1" w:styleId="30">
    <w:name w:val="Заголовок 3 Знак"/>
    <w:basedOn w:val="ab"/>
    <w:link w:val="3"/>
    <w:semiHidden/>
    <w:rsid w:val="00F57377"/>
    <w:rPr>
      <w:rFonts w:ascii="Times New Roman" w:eastAsia="Times New Roman" w:hAnsi="Times New Roman" w:cs="Times New Roman"/>
      <w:b/>
      <w:sz w:val="26"/>
      <w:szCs w:val="26"/>
      <w:lang w:eastAsia="ru-RU"/>
    </w:rPr>
  </w:style>
  <w:style w:type="character" w:customStyle="1" w:styleId="40">
    <w:name w:val="Заголовок 4 Знак"/>
    <w:basedOn w:val="ab"/>
    <w:link w:val="4"/>
    <w:semiHidden/>
    <w:rsid w:val="00F57377"/>
    <w:rPr>
      <w:rFonts w:ascii="Times New Roman" w:eastAsia="Times New Roman" w:hAnsi="Times New Roman" w:cs="Times New Roman"/>
      <w:b/>
      <w:i/>
      <w:sz w:val="26"/>
      <w:szCs w:val="26"/>
      <w:lang w:eastAsia="ru-RU"/>
    </w:rPr>
  </w:style>
  <w:style w:type="character" w:customStyle="1" w:styleId="50">
    <w:name w:val="Заголовок 5 Знак"/>
    <w:basedOn w:val="ab"/>
    <w:link w:val="5"/>
    <w:semiHidden/>
    <w:rsid w:val="00F57377"/>
    <w:rPr>
      <w:rFonts w:ascii="Times New Roman" w:eastAsia="Times New Roman" w:hAnsi="Times New Roman" w:cs="Times New Roman"/>
      <w:b/>
      <w:sz w:val="26"/>
      <w:szCs w:val="26"/>
      <w:lang w:eastAsia="ru-RU"/>
    </w:rPr>
  </w:style>
  <w:style w:type="character" w:customStyle="1" w:styleId="60">
    <w:name w:val="Заголовок 6 Знак"/>
    <w:basedOn w:val="ab"/>
    <w:link w:val="6"/>
    <w:semiHidden/>
    <w:rsid w:val="00F57377"/>
    <w:rPr>
      <w:rFonts w:ascii="Times New Roman" w:eastAsia="Times New Roman" w:hAnsi="Times New Roman" w:cs="Times New Roman"/>
      <w:b/>
      <w:szCs w:val="26"/>
      <w:lang w:eastAsia="ru-RU"/>
    </w:rPr>
  </w:style>
  <w:style w:type="character" w:customStyle="1" w:styleId="70">
    <w:name w:val="Заголовок 7 Знак"/>
    <w:basedOn w:val="ab"/>
    <w:link w:val="7"/>
    <w:semiHidden/>
    <w:rsid w:val="00F57377"/>
    <w:rPr>
      <w:rFonts w:ascii="Times New Roman" w:eastAsia="Times New Roman" w:hAnsi="Times New Roman" w:cs="Times New Roman"/>
      <w:sz w:val="26"/>
      <w:szCs w:val="26"/>
      <w:lang w:eastAsia="ru-RU"/>
    </w:rPr>
  </w:style>
  <w:style w:type="character" w:customStyle="1" w:styleId="80">
    <w:name w:val="Заголовок 8 Знак"/>
    <w:basedOn w:val="ab"/>
    <w:link w:val="8"/>
    <w:semiHidden/>
    <w:rsid w:val="00F57377"/>
    <w:rPr>
      <w:rFonts w:ascii="Times New Roman" w:eastAsia="Times New Roman" w:hAnsi="Times New Roman" w:cs="Times New Roman"/>
      <w:i/>
      <w:sz w:val="26"/>
      <w:szCs w:val="26"/>
      <w:lang w:eastAsia="ru-RU"/>
    </w:rPr>
  </w:style>
  <w:style w:type="character" w:customStyle="1" w:styleId="90">
    <w:name w:val="Заголовок 9 Знак"/>
    <w:basedOn w:val="ab"/>
    <w:link w:val="9"/>
    <w:semiHidden/>
    <w:rsid w:val="00F57377"/>
    <w:rPr>
      <w:rFonts w:ascii="Arial" w:eastAsia="Times New Roman" w:hAnsi="Arial" w:cs="Times New Roman"/>
      <w:szCs w:val="26"/>
      <w:lang w:eastAsia="ru-RU"/>
    </w:rPr>
  </w:style>
  <w:style w:type="character" w:styleId="ae">
    <w:name w:val="Hyperlink"/>
    <w:aliases w:val="Исп:Чаплыгин А.Ю.тел 74316"/>
    <w:uiPriority w:val="99"/>
    <w:unhideWhenUsed/>
    <w:rsid w:val="00F57377"/>
    <w:rPr>
      <w:color w:val="0000FF"/>
      <w:u w:val="single"/>
    </w:rPr>
  </w:style>
  <w:style w:type="character" w:customStyle="1" w:styleId="110">
    <w:name w:val="Заголовок 1 Знак1"/>
    <w:aliases w:val="Document Header1 Знак1,H1 Знак1,Заголовок параграфа (1.) Знак1,Введение... Знак1,Б1 Знак1,Heading 1iz Знак1,Б11 Знак1,Заголовок 1 Знак2 Знак Знак1,Заголовок 1 Знак1 Знак Знак Знак1,Заголовок 1 Знак Знак Знак Знак Знак1"/>
    <w:basedOn w:val="ab"/>
    <w:rsid w:val="00F57377"/>
    <w:rPr>
      <w:rFonts w:asciiTheme="majorHAnsi" w:eastAsiaTheme="majorEastAsia" w:hAnsiTheme="majorHAnsi" w:cstheme="majorBidi"/>
      <w:color w:val="2E74B5" w:themeColor="accent1" w:themeShade="BF"/>
      <w:sz w:val="32"/>
      <w:szCs w:val="32"/>
      <w:lang w:eastAsia="ru-RU"/>
    </w:rPr>
  </w:style>
  <w:style w:type="paragraph" w:customStyle="1" w:styleId="msonormal0">
    <w:name w:val="msonormal"/>
    <w:basedOn w:val="aa"/>
    <w:rsid w:val="00F57377"/>
    <w:pPr>
      <w:snapToGrid/>
      <w:spacing w:before="100" w:beforeAutospacing="1" w:after="100" w:afterAutospacing="1"/>
      <w:jc w:val="left"/>
    </w:pPr>
    <w:rPr>
      <w:sz w:val="24"/>
      <w:szCs w:val="24"/>
    </w:rPr>
  </w:style>
  <w:style w:type="paragraph" w:styleId="13">
    <w:name w:val="toc 1"/>
    <w:basedOn w:val="aa"/>
    <w:next w:val="aa"/>
    <w:autoRedefine/>
    <w:uiPriority w:val="39"/>
    <w:unhideWhenUsed/>
    <w:rsid w:val="00F57377"/>
    <w:pPr>
      <w:tabs>
        <w:tab w:val="left" w:pos="540"/>
        <w:tab w:val="right" w:leader="dot" w:pos="10195"/>
      </w:tabs>
      <w:spacing w:before="240" w:after="120"/>
      <w:ind w:left="539" w:right="1134" w:hanging="539"/>
      <w:jc w:val="left"/>
    </w:pPr>
    <w:rPr>
      <w:b/>
      <w:bCs/>
      <w:caps/>
      <w:noProof/>
    </w:rPr>
  </w:style>
  <w:style w:type="paragraph" w:styleId="22">
    <w:name w:val="toc 2"/>
    <w:basedOn w:val="aa"/>
    <w:next w:val="aa"/>
    <w:autoRedefine/>
    <w:uiPriority w:val="39"/>
    <w:unhideWhenUsed/>
    <w:rsid w:val="003F5F58"/>
    <w:pPr>
      <w:tabs>
        <w:tab w:val="right" w:leader="dot" w:pos="10195"/>
      </w:tabs>
      <w:spacing w:before="0" w:after="60"/>
      <w:ind w:right="-1"/>
      <w:jc w:val="left"/>
    </w:pPr>
    <w:rPr>
      <w:b/>
      <w:bCs/>
      <w:noProof/>
      <w:sz w:val="24"/>
      <w:szCs w:val="32"/>
      <w:lang w:val="sr-Cyrl-CS"/>
    </w:rPr>
  </w:style>
  <w:style w:type="paragraph" w:styleId="31">
    <w:name w:val="toc 3"/>
    <w:basedOn w:val="aa"/>
    <w:next w:val="aa"/>
    <w:autoRedefine/>
    <w:uiPriority w:val="39"/>
    <w:unhideWhenUsed/>
    <w:rsid w:val="00F57377"/>
    <w:pPr>
      <w:tabs>
        <w:tab w:val="left" w:pos="1980"/>
        <w:tab w:val="right" w:leader="dot" w:pos="10195"/>
      </w:tabs>
      <w:spacing w:after="60"/>
      <w:ind w:left="1979" w:right="1134" w:hanging="902"/>
      <w:jc w:val="left"/>
    </w:pPr>
    <w:rPr>
      <w:iCs/>
      <w:noProof/>
      <w:sz w:val="24"/>
      <w:szCs w:val="24"/>
    </w:rPr>
  </w:style>
  <w:style w:type="paragraph" w:styleId="af">
    <w:name w:val="footnote text"/>
    <w:basedOn w:val="aa"/>
    <w:link w:val="af0"/>
    <w:uiPriority w:val="99"/>
    <w:semiHidden/>
    <w:unhideWhenUsed/>
    <w:rsid w:val="00F57377"/>
    <w:rPr>
      <w:sz w:val="20"/>
    </w:rPr>
  </w:style>
  <w:style w:type="character" w:customStyle="1" w:styleId="af0">
    <w:name w:val="Текст сноски Знак"/>
    <w:basedOn w:val="ab"/>
    <w:link w:val="af"/>
    <w:uiPriority w:val="99"/>
    <w:semiHidden/>
    <w:rsid w:val="00F57377"/>
    <w:rPr>
      <w:rFonts w:ascii="Times New Roman" w:eastAsia="Times New Roman" w:hAnsi="Times New Roman" w:cs="Times New Roman"/>
      <w:sz w:val="20"/>
      <w:szCs w:val="26"/>
      <w:lang w:eastAsia="ru-RU"/>
    </w:rPr>
  </w:style>
  <w:style w:type="character" w:customStyle="1" w:styleId="af1">
    <w:name w:val="Текст примечания Знак"/>
    <w:basedOn w:val="ab"/>
    <w:link w:val="af2"/>
    <w:uiPriority w:val="99"/>
    <w:semiHidden/>
    <w:rsid w:val="00F57377"/>
    <w:rPr>
      <w:rFonts w:ascii="Times New Roman" w:eastAsia="Times New Roman" w:hAnsi="Times New Roman" w:cs="Times New Roman"/>
      <w:sz w:val="20"/>
      <w:szCs w:val="26"/>
      <w:lang w:eastAsia="ru-RU"/>
    </w:rPr>
  </w:style>
  <w:style w:type="paragraph" w:styleId="af2">
    <w:name w:val="annotation text"/>
    <w:basedOn w:val="aa"/>
    <w:link w:val="af1"/>
    <w:uiPriority w:val="99"/>
    <w:semiHidden/>
    <w:unhideWhenUsed/>
    <w:rsid w:val="00F57377"/>
    <w:pPr>
      <w:snapToGrid/>
    </w:pPr>
    <w:rPr>
      <w:sz w:val="20"/>
    </w:rPr>
  </w:style>
  <w:style w:type="character" w:customStyle="1" w:styleId="af3">
    <w:name w:val="Верхний колонтитул Знак"/>
    <w:basedOn w:val="ab"/>
    <w:link w:val="af4"/>
    <w:rsid w:val="00F57377"/>
    <w:rPr>
      <w:rFonts w:ascii="Times New Roman" w:eastAsia="Times New Roman" w:hAnsi="Times New Roman" w:cs="Times New Roman"/>
      <w:i/>
      <w:sz w:val="20"/>
      <w:szCs w:val="26"/>
      <w:lang w:eastAsia="ru-RU"/>
    </w:rPr>
  </w:style>
  <w:style w:type="paragraph" w:styleId="af4">
    <w:name w:val="header"/>
    <w:basedOn w:val="aa"/>
    <w:link w:val="af3"/>
    <w:unhideWhenUsed/>
    <w:rsid w:val="00F57377"/>
    <w:pPr>
      <w:pBdr>
        <w:bottom w:val="single" w:sz="4" w:space="1" w:color="auto"/>
      </w:pBdr>
      <w:tabs>
        <w:tab w:val="center" w:pos="4153"/>
        <w:tab w:val="right" w:pos="8306"/>
      </w:tabs>
      <w:jc w:val="center"/>
    </w:pPr>
    <w:rPr>
      <w:i/>
      <w:sz w:val="20"/>
    </w:rPr>
  </w:style>
  <w:style w:type="character" w:customStyle="1" w:styleId="af5">
    <w:name w:val="Нижний колонтитул Знак"/>
    <w:basedOn w:val="ab"/>
    <w:link w:val="af6"/>
    <w:uiPriority w:val="99"/>
    <w:rsid w:val="00F57377"/>
    <w:rPr>
      <w:rFonts w:ascii="Times New Roman" w:eastAsia="Times New Roman" w:hAnsi="Times New Roman" w:cs="Times New Roman"/>
      <w:sz w:val="20"/>
      <w:szCs w:val="26"/>
      <w:lang w:eastAsia="ru-RU"/>
    </w:rPr>
  </w:style>
  <w:style w:type="paragraph" w:styleId="af6">
    <w:name w:val="footer"/>
    <w:basedOn w:val="aa"/>
    <w:link w:val="af5"/>
    <w:uiPriority w:val="99"/>
    <w:unhideWhenUsed/>
    <w:rsid w:val="00F57377"/>
    <w:pPr>
      <w:tabs>
        <w:tab w:val="center" w:pos="4253"/>
        <w:tab w:val="right" w:pos="9356"/>
      </w:tabs>
    </w:pPr>
    <w:rPr>
      <w:sz w:val="20"/>
    </w:rPr>
  </w:style>
  <w:style w:type="character" w:customStyle="1" w:styleId="af7">
    <w:name w:val="Текст концевой сноски Знак"/>
    <w:basedOn w:val="ab"/>
    <w:link w:val="af8"/>
    <w:semiHidden/>
    <w:rsid w:val="00F57377"/>
    <w:rPr>
      <w:rFonts w:ascii="Times New Roman" w:eastAsia="Times New Roman" w:hAnsi="Times New Roman" w:cs="Times New Roman"/>
      <w:sz w:val="20"/>
      <w:szCs w:val="26"/>
      <w:lang w:eastAsia="ru-RU"/>
    </w:rPr>
  </w:style>
  <w:style w:type="paragraph" w:styleId="af8">
    <w:name w:val="endnote text"/>
    <w:basedOn w:val="aa"/>
    <w:link w:val="af7"/>
    <w:semiHidden/>
    <w:unhideWhenUsed/>
    <w:rsid w:val="00F57377"/>
    <w:rPr>
      <w:sz w:val="20"/>
    </w:rPr>
  </w:style>
  <w:style w:type="paragraph" w:styleId="af9">
    <w:name w:val="Title"/>
    <w:basedOn w:val="aa"/>
    <w:link w:val="afa"/>
    <w:qFormat/>
    <w:rsid w:val="00F57377"/>
    <w:pPr>
      <w:snapToGrid/>
      <w:jc w:val="center"/>
    </w:pPr>
    <w:rPr>
      <w:sz w:val="24"/>
      <w:szCs w:val="24"/>
    </w:rPr>
  </w:style>
  <w:style w:type="character" w:customStyle="1" w:styleId="afa">
    <w:name w:val="Заголовок Знак"/>
    <w:basedOn w:val="ab"/>
    <w:link w:val="af9"/>
    <w:rsid w:val="00F57377"/>
    <w:rPr>
      <w:rFonts w:ascii="Times New Roman" w:eastAsia="Times New Roman" w:hAnsi="Times New Roman" w:cs="Times New Roman"/>
      <w:sz w:val="24"/>
      <w:szCs w:val="24"/>
      <w:lang w:eastAsia="ru-RU"/>
    </w:rPr>
  </w:style>
  <w:style w:type="character" w:customStyle="1" w:styleId="afb">
    <w:name w:val="Основной текст Знак"/>
    <w:basedOn w:val="ab"/>
    <w:link w:val="afc"/>
    <w:semiHidden/>
    <w:rsid w:val="00F57377"/>
    <w:rPr>
      <w:rFonts w:ascii="Times New Roman" w:eastAsia="Times New Roman" w:hAnsi="Times New Roman" w:cs="Times New Roman"/>
      <w:sz w:val="26"/>
      <w:szCs w:val="24"/>
      <w:lang w:eastAsia="ru-RU"/>
    </w:rPr>
  </w:style>
  <w:style w:type="paragraph" w:styleId="afc">
    <w:name w:val="Body Text"/>
    <w:basedOn w:val="aa"/>
    <w:link w:val="afb"/>
    <w:semiHidden/>
    <w:unhideWhenUsed/>
    <w:rsid w:val="00F57377"/>
    <w:pPr>
      <w:tabs>
        <w:tab w:val="right" w:pos="9360"/>
      </w:tabs>
      <w:snapToGrid/>
      <w:jc w:val="left"/>
    </w:pPr>
    <w:rPr>
      <w:szCs w:val="24"/>
    </w:rPr>
  </w:style>
  <w:style w:type="character" w:customStyle="1" w:styleId="afd">
    <w:name w:val="Основной текст с отступом Знак"/>
    <w:basedOn w:val="ab"/>
    <w:link w:val="afe"/>
    <w:semiHidden/>
    <w:rsid w:val="00F57377"/>
    <w:rPr>
      <w:rFonts w:ascii="Times New Roman" w:eastAsia="Times New Roman" w:hAnsi="Times New Roman" w:cs="Times New Roman"/>
      <w:i/>
      <w:color w:val="000000"/>
      <w:sz w:val="26"/>
      <w:szCs w:val="28"/>
      <w:lang w:eastAsia="ru-RU"/>
    </w:rPr>
  </w:style>
  <w:style w:type="paragraph" w:styleId="afe">
    <w:name w:val="Body Text Indent"/>
    <w:basedOn w:val="aa"/>
    <w:link w:val="afd"/>
    <w:semiHidden/>
    <w:unhideWhenUsed/>
    <w:rsid w:val="00F57377"/>
    <w:pPr>
      <w:autoSpaceDE w:val="0"/>
      <w:autoSpaceDN w:val="0"/>
      <w:adjustRightInd w:val="0"/>
      <w:ind w:firstLine="485"/>
    </w:pPr>
    <w:rPr>
      <w:i/>
      <w:color w:val="000000"/>
      <w:szCs w:val="28"/>
    </w:rPr>
  </w:style>
  <w:style w:type="paragraph" w:styleId="23">
    <w:name w:val="List Continue 2"/>
    <w:basedOn w:val="aa"/>
    <w:uiPriority w:val="99"/>
    <w:semiHidden/>
    <w:unhideWhenUsed/>
    <w:rsid w:val="00F57377"/>
    <w:pPr>
      <w:spacing w:after="120"/>
      <w:ind w:left="566"/>
      <w:contextualSpacing/>
    </w:pPr>
  </w:style>
  <w:style w:type="character" w:customStyle="1" w:styleId="32">
    <w:name w:val="Основной текст 3 Знак"/>
    <w:basedOn w:val="ab"/>
    <w:link w:val="33"/>
    <w:semiHidden/>
    <w:rsid w:val="00F57377"/>
    <w:rPr>
      <w:rFonts w:ascii="Times New Roman" w:eastAsia="Times New Roman" w:hAnsi="Times New Roman" w:cs="Times New Roman"/>
      <w:sz w:val="16"/>
      <w:szCs w:val="16"/>
      <w:lang w:eastAsia="ru-RU"/>
    </w:rPr>
  </w:style>
  <w:style w:type="paragraph" w:styleId="33">
    <w:name w:val="Body Text 3"/>
    <w:basedOn w:val="aa"/>
    <w:link w:val="32"/>
    <w:semiHidden/>
    <w:unhideWhenUsed/>
    <w:rsid w:val="00F57377"/>
    <w:pPr>
      <w:spacing w:after="120"/>
    </w:pPr>
    <w:rPr>
      <w:sz w:val="16"/>
      <w:szCs w:val="16"/>
    </w:rPr>
  </w:style>
  <w:style w:type="character" w:customStyle="1" w:styleId="aff">
    <w:name w:val="Схема документа Знак"/>
    <w:basedOn w:val="ab"/>
    <w:link w:val="aff0"/>
    <w:semiHidden/>
    <w:rsid w:val="00F57377"/>
    <w:rPr>
      <w:rFonts w:ascii="Tahoma" w:eastAsia="Times New Roman" w:hAnsi="Tahoma" w:cs="Times New Roman"/>
      <w:sz w:val="20"/>
      <w:szCs w:val="26"/>
      <w:shd w:val="clear" w:color="auto" w:fill="000080"/>
      <w:lang w:eastAsia="ru-RU"/>
    </w:rPr>
  </w:style>
  <w:style w:type="paragraph" w:styleId="aff0">
    <w:name w:val="Document Map"/>
    <w:basedOn w:val="aa"/>
    <w:link w:val="aff"/>
    <w:semiHidden/>
    <w:unhideWhenUsed/>
    <w:rsid w:val="00F57377"/>
    <w:pPr>
      <w:shd w:val="clear" w:color="auto" w:fill="000080"/>
    </w:pPr>
    <w:rPr>
      <w:rFonts w:ascii="Tahoma" w:hAnsi="Tahoma"/>
      <w:sz w:val="20"/>
    </w:rPr>
  </w:style>
  <w:style w:type="character" w:customStyle="1" w:styleId="aff1">
    <w:name w:val="Тема примечания Знак"/>
    <w:basedOn w:val="af1"/>
    <w:link w:val="aff2"/>
    <w:uiPriority w:val="99"/>
    <w:semiHidden/>
    <w:rsid w:val="00F57377"/>
    <w:rPr>
      <w:rFonts w:ascii="Times New Roman" w:eastAsia="Times New Roman" w:hAnsi="Times New Roman" w:cs="Times New Roman"/>
      <w:b/>
      <w:bCs/>
      <w:sz w:val="20"/>
      <w:szCs w:val="26"/>
      <w:lang w:eastAsia="ru-RU"/>
    </w:rPr>
  </w:style>
  <w:style w:type="paragraph" w:styleId="aff2">
    <w:name w:val="annotation subject"/>
    <w:basedOn w:val="af2"/>
    <w:next w:val="af2"/>
    <w:link w:val="aff1"/>
    <w:uiPriority w:val="99"/>
    <w:semiHidden/>
    <w:unhideWhenUsed/>
    <w:rsid w:val="00F57377"/>
    <w:pPr>
      <w:snapToGrid w:val="0"/>
    </w:pPr>
    <w:rPr>
      <w:b/>
      <w:bCs/>
    </w:rPr>
  </w:style>
  <w:style w:type="character" w:customStyle="1" w:styleId="aff3">
    <w:name w:val="Текст выноски Знак"/>
    <w:basedOn w:val="ab"/>
    <w:link w:val="aff4"/>
    <w:uiPriority w:val="99"/>
    <w:semiHidden/>
    <w:rsid w:val="00F57377"/>
    <w:rPr>
      <w:rFonts w:ascii="Tahoma" w:eastAsia="Times New Roman" w:hAnsi="Tahoma" w:cs="Tahoma"/>
      <w:sz w:val="16"/>
      <w:szCs w:val="16"/>
      <w:lang w:eastAsia="ru-RU"/>
    </w:rPr>
  </w:style>
  <w:style w:type="paragraph" w:styleId="aff4">
    <w:name w:val="Balloon Text"/>
    <w:basedOn w:val="aa"/>
    <w:link w:val="aff3"/>
    <w:uiPriority w:val="99"/>
    <w:semiHidden/>
    <w:unhideWhenUsed/>
    <w:rsid w:val="00F57377"/>
    <w:rPr>
      <w:rFonts w:ascii="Tahoma" w:hAnsi="Tahoma" w:cs="Tahoma"/>
      <w:sz w:val="16"/>
      <w:szCs w:val="16"/>
    </w:rPr>
  </w:style>
  <w:style w:type="character" w:customStyle="1" w:styleId="aff5">
    <w:name w:val="Абзац списка Знак"/>
    <w:aliases w:val="Алроса_маркер (Уровень 4) Знак,Маркер Знак,ПАРАГРАФ Знак,Абзац списка2 Знак,ИГХ_Рус_Абзац списка Знак,List Paragraph Знак,название Знак,SL_Абзац списка Знак,Bullet Number Знак,Нумерованый список Знак,f_Абзац 1 Знак,Индексы Знак"/>
    <w:link w:val="aff6"/>
    <w:uiPriority w:val="34"/>
    <w:qFormat/>
    <w:locked/>
    <w:rsid w:val="00F57377"/>
    <w:rPr>
      <w:rFonts w:ascii="Geneva CY" w:eastAsia="Geneva" w:hAnsi="Geneva CY" w:cs="Times New Roman"/>
      <w:noProof/>
      <w:sz w:val="24"/>
      <w:szCs w:val="26"/>
    </w:rPr>
  </w:style>
  <w:style w:type="paragraph" w:styleId="aff6">
    <w:name w:val="List Paragraph"/>
    <w:aliases w:val="Алроса_маркер (Уровень 4),Маркер,ПАРАГРАФ,Абзац списка2,ИГХ_Рус_Абзац списка,List Paragraph,название,SL_Абзац списка,Bullet Number,Нумерованый список,f_Абзац 1,Индексы,Num Bullet 1,Абзац основного текста,Рисунок,асз.Списка,it_List1,Bullet 1"/>
    <w:basedOn w:val="aa"/>
    <w:link w:val="aff5"/>
    <w:uiPriority w:val="34"/>
    <w:qFormat/>
    <w:rsid w:val="00F57377"/>
    <w:pPr>
      <w:snapToGrid/>
      <w:ind w:left="720"/>
      <w:contextualSpacing/>
      <w:jc w:val="left"/>
    </w:pPr>
    <w:rPr>
      <w:rFonts w:ascii="Geneva CY" w:eastAsia="Geneva" w:hAnsi="Geneva CY"/>
      <w:noProof/>
      <w:sz w:val="24"/>
      <w:lang w:eastAsia="en-US"/>
    </w:rPr>
  </w:style>
  <w:style w:type="paragraph" w:customStyle="1" w:styleId="aff7">
    <w:name w:val="Таблица шапка"/>
    <w:basedOn w:val="aa"/>
    <w:rsid w:val="00F57377"/>
    <w:pPr>
      <w:keepNext/>
      <w:spacing w:before="40" w:after="40"/>
      <w:ind w:left="57" w:right="57"/>
      <w:jc w:val="left"/>
    </w:pPr>
    <w:rPr>
      <w:sz w:val="22"/>
    </w:rPr>
  </w:style>
  <w:style w:type="paragraph" w:customStyle="1" w:styleId="aff8">
    <w:name w:val="Таблица текст"/>
    <w:basedOn w:val="aa"/>
    <w:rsid w:val="00F57377"/>
    <w:pPr>
      <w:spacing w:before="40" w:after="40"/>
      <w:ind w:left="57" w:right="57"/>
      <w:jc w:val="left"/>
    </w:pPr>
    <w:rPr>
      <w:sz w:val="24"/>
    </w:rPr>
  </w:style>
  <w:style w:type="paragraph" w:customStyle="1" w:styleId="aff9">
    <w:name w:val="Структура"/>
    <w:basedOn w:val="aa"/>
    <w:rsid w:val="00F57377"/>
    <w:pPr>
      <w:pageBreakBefore/>
      <w:pBdr>
        <w:bottom w:val="thinThickSmallGap" w:sz="24" w:space="1" w:color="auto"/>
      </w:pBdr>
      <w:tabs>
        <w:tab w:val="num" w:pos="567"/>
        <w:tab w:val="left" w:pos="851"/>
      </w:tabs>
      <w:suppressAutoHyphens/>
      <w:spacing w:before="480" w:after="240"/>
      <w:ind w:left="567" w:right="2835" w:hanging="567"/>
      <w:jc w:val="left"/>
      <w:outlineLvl w:val="0"/>
    </w:pPr>
    <w:rPr>
      <w:rFonts w:ascii="Arial" w:hAnsi="Arial" w:cs="Arial"/>
      <w:b/>
      <w:caps/>
      <w:sz w:val="36"/>
      <w:szCs w:val="36"/>
    </w:rPr>
  </w:style>
  <w:style w:type="character" w:customStyle="1" w:styleId="25">
    <w:name w:val="Пункт Знак2"/>
    <w:link w:val="a7"/>
    <w:locked/>
    <w:rsid w:val="00F57377"/>
    <w:rPr>
      <w:rFonts w:ascii="Times New Roman" w:eastAsia="Times New Roman" w:hAnsi="Times New Roman" w:cs="Times New Roman"/>
      <w:sz w:val="26"/>
      <w:szCs w:val="26"/>
      <w:lang w:eastAsia="ru-RU"/>
    </w:rPr>
  </w:style>
  <w:style w:type="paragraph" w:customStyle="1" w:styleId="a7">
    <w:name w:val="Пункт"/>
    <w:basedOn w:val="aa"/>
    <w:link w:val="25"/>
    <w:rsid w:val="00F57377"/>
    <w:pPr>
      <w:numPr>
        <w:ilvl w:val="2"/>
        <w:numId w:val="1"/>
      </w:numPr>
      <w:tabs>
        <w:tab w:val="clear" w:pos="1985"/>
        <w:tab w:val="num" w:pos="2127"/>
      </w:tabs>
      <w:ind w:left="2127"/>
    </w:pPr>
  </w:style>
  <w:style w:type="character" w:customStyle="1" w:styleId="14">
    <w:name w:val="Подпункт Знак1"/>
    <w:link w:val="a8"/>
    <w:locked/>
    <w:rsid w:val="00F57377"/>
    <w:rPr>
      <w:rFonts w:ascii="Times New Roman" w:eastAsia="Times New Roman" w:hAnsi="Times New Roman" w:cs="Times New Roman"/>
      <w:sz w:val="26"/>
      <w:szCs w:val="26"/>
      <w:lang w:eastAsia="ru-RU"/>
    </w:rPr>
  </w:style>
  <w:style w:type="paragraph" w:customStyle="1" w:styleId="a8">
    <w:name w:val="Подпункт"/>
    <w:basedOn w:val="a7"/>
    <w:link w:val="14"/>
    <w:rsid w:val="00F57377"/>
    <w:pPr>
      <w:numPr>
        <w:ilvl w:val="3"/>
      </w:numPr>
      <w:tabs>
        <w:tab w:val="clear" w:pos="1418"/>
        <w:tab w:val="num" w:pos="1134"/>
      </w:tabs>
      <w:ind w:left="1134"/>
    </w:pPr>
  </w:style>
  <w:style w:type="character" w:customStyle="1" w:styleId="26">
    <w:name w:val="Пункт2 Знак"/>
    <w:link w:val="27"/>
    <w:locked/>
    <w:rsid w:val="00F57377"/>
    <w:rPr>
      <w:rFonts w:ascii="Times New Roman" w:eastAsia="Times New Roman" w:hAnsi="Times New Roman" w:cs="Times New Roman"/>
      <w:b/>
      <w:sz w:val="26"/>
      <w:szCs w:val="26"/>
      <w:lang w:eastAsia="ru-RU"/>
    </w:rPr>
  </w:style>
  <w:style w:type="paragraph" w:customStyle="1" w:styleId="27">
    <w:name w:val="Пункт2"/>
    <w:basedOn w:val="a7"/>
    <w:link w:val="26"/>
    <w:rsid w:val="00F57377"/>
    <w:pPr>
      <w:keepNext/>
      <w:suppressAutoHyphens/>
      <w:spacing w:before="240" w:after="120"/>
      <w:jc w:val="left"/>
      <w:outlineLvl w:val="2"/>
    </w:pPr>
    <w:rPr>
      <w:b/>
    </w:rPr>
  </w:style>
  <w:style w:type="character" w:customStyle="1" w:styleId="affa">
    <w:name w:val="Подподпункт Знак"/>
    <w:link w:val="a9"/>
    <w:locked/>
    <w:rsid w:val="00F57377"/>
    <w:rPr>
      <w:rFonts w:ascii="Times New Roman" w:eastAsia="Times New Roman" w:hAnsi="Times New Roman" w:cs="Times New Roman"/>
      <w:sz w:val="26"/>
      <w:szCs w:val="26"/>
      <w:lang w:eastAsia="ru-RU"/>
    </w:rPr>
  </w:style>
  <w:style w:type="paragraph" w:customStyle="1" w:styleId="a9">
    <w:name w:val="Подподпункт"/>
    <w:basedOn w:val="a8"/>
    <w:link w:val="affa"/>
    <w:rsid w:val="00F57377"/>
    <w:pPr>
      <w:numPr>
        <w:ilvl w:val="4"/>
      </w:numPr>
    </w:pPr>
  </w:style>
  <w:style w:type="paragraph" w:customStyle="1" w:styleId="affb">
    <w:name w:val="Пункт б/н"/>
    <w:basedOn w:val="aa"/>
    <w:rsid w:val="00F57377"/>
    <w:pPr>
      <w:tabs>
        <w:tab w:val="left" w:pos="1134"/>
      </w:tabs>
    </w:pPr>
  </w:style>
  <w:style w:type="paragraph" w:customStyle="1" w:styleId="affc">
    <w:name w:val="Подподподподпункт"/>
    <w:basedOn w:val="aa"/>
    <w:rsid w:val="00F57377"/>
    <w:pPr>
      <w:tabs>
        <w:tab w:val="num" w:pos="2835"/>
      </w:tabs>
      <w:ind w:left="2835" w:hanging="567"/>
    </w:pPr>
  </w:style>
  <w:style w:type="paragraph" w:customStyle="1" w:styleId="affd">
    <w:name w:val="Подподподпункт"/>
    <w:basedOn w:val="aa"/>
    <w:rsid w:val="00F57377"/>
    <w:pPr>
      <w:tabs>
        <w:tab w:val="num" w:pos="2268"/>
      </w:tabs>
      <w:ind w:left="2268" w:hanging="567"/>
    </w:pPr>
  </w:style>
  <w:style w:type="paragraph" w:customStyle="1" w:styleId="Normal">
    <w:name w:val="Normal Знак"/>
    <w:rsid w:val="00F57377"/>
    <w:pPr>
      <w:widowControl w:val="0"/>
      <w:snapToGrid w:val="0"/>
      <w:spacing w:before="220" w:after="0" w:line="300" w:lineRule="auto"/>
      <w:ind w:firstLine="20"/>
      <w:jc w:val="both"/>
    </w:pPr>
    <w:rPr>
      <w:rFonts w:ascii="Times New Roman" w:eastAsia="Times New Roman" w:hAnsi="Times New Roman" w:cs="Times New Roman"/>
      <w:szCs w:val="26"/>
      <w:lang w:eastAsia="ru-RU"/>
    </w:rPr>
  </w:style>
  <w:style w:type="paragraph" w:customStyle="1" w:styleId="34">
    <w:name w:val="Основной текст3"/>
    <w:basedOn w:val="aa"/>
    <w:rsid w:val="00F57377"/>
    <w:pPr>
      <w:shd w:val="clear" w:color="auto" w:fill="FFFFFF"/>
      <w:snapToGrid/>
      <w:spacing w:line="192" w:lineRule="exact"/>
      <w:ind w:hanging="380"/>
      <w:jc w:val="right"/>
    </w:pPr>
    <w:rPr>
      <w:sz w:val="21"/>
      <w:szCs w:val="21"/>
    </w:rPr>
  </w:style>
  <w:style w:type="paragraph" w:customStyle="1" w:styleId="Tableheader">
    <w:name w:val="Table_header"/>
    <w:basedOn w:val="aa"/>
    <w:rsid w:val="00F57377"/>
    <w:pPr>
      <w:snapToGrid/>
    </w:pPr>
    <w:rPr>
      <w:b/>
      <w:sz w:val="20"/>
      <w:szCs w:val="24"/>
    </w:rPr>
  </w:style>
  <w:style w:type="paragraph" w:customStyle="1" w:styleId="Tabletext">
    <w:name w:val="Table_text"/>
    <w:basedOn w:val="aa"/>
    <w:rsid w:val="00F57377"/>
    <w:pPr>
      <w:snapToGrid/>
    </w:pPr>
    <w:rPr>
      <w:sz w:val="20"/>
      <w:szCs w:val="24"/>
    </w:rPr>
  </w:style>
  <w:style w:type="paragraph" w:customStyle="1" w:styleId="Times12">
    <w:name w:val="Times 12"/>
    <w:basedOn w:val="aa"/>
    <w:rsid w:val="00F57377"/>
    <w:pPr>
      <w:overflowPunct w:val="0"/>
      <w:autoSpaceDE w:val="0"/>
      <w:autoSpaceDN w:val="0"/>
      <w:adjustRightInd w:val="0"/>
      <w:snapToGrid/>
    </w:pPr>
    <w:rPr>
      <w:bCs/>
      <w:sz w:val="24"/>
      <w:szCs w:val="22"/>
    </w:rPr>
  </w:style>
  <w:style w:type="paragraph" w:customStyle="1" w:styleId="ConsPlusNonformat">
    <w:name w:val="ConsPlusNonformat"/>
    <w:uiPriority w:val="99"/>
    <w:rsid w:val="00F57377"/>
    <w:pPr>
      <w:autoSpaceDE w:val="0"/>
      <w:autoSpaceDN w:val="0"/>
      <w:adjustRightInd w:val="0"/>
      <w:snapToGrid w:val="0"/>
      <w:spacing w:before="120" w:after="0" w:line="240" w:lineRule="auto"/>
      <w:jc w:val="both"/>
    </w:pPr>
    <w:rPr>
      <w:rFonts w:ascii="Courier New" w:eastAsia="Times New Roman" w:hAnsi="Courier New" w:cs="Courier New"/>
      <w:sz w:val="26"/>
      <w:szCs w:val="26"/>
      <w:lang w:eastAsia="ru-RU"/>
    </w:rPr>
  </w:style>
  <w:style w:type="paragraph" w:customStyle="1" w:styleId="35">
    <w:name w:val="Пункт_3"/>
    <w:basedOn w:val="aa"/>
    <w:rsid w:val="00F57377"/>
    <w:pPr>
      <w:tabs>
        <w:tab w:val="num" w:pos="1134"/>
      </w:tabs>
      <w:ind w:left="1134" w:hanging="1133"/>
    </w:pPr>
  </w:style>
  <w:style w:type="paragraph" w:customStyle="1" w:styleId="11">
    <w:name w:val="Пункт1"/>
    <w:basedOn w:val="aa"/>
    <w:rsid w:val="00F57377"/>
    <w:pPr>
      <w:numPr>
        <w:numId w:val="4"/>
      </w:numPr>
      <w:spacing w:before="240"/>
      <w:jc w:val="center"/>
    </w:pPr>
    <w:rPr>
      <w:rFonts w:ascii="Arial" w:hAnsi="Arial"/>
      <w:b/>
      <w:szCs w:val="28"/>
    </w:rPr>
  </w:style>
  <w:style w:type="paragraph" w:customStyle="1" w:styleId="stzag1">
    <w:name w:val="st_zag1"/>
    <w:basedOn w:val="aa"/>
    <w:next w:val="aa"/>
    <w:rsid w:val="00F57377"/>
    <w:pPr>
      <w:numPr>
        <w:numId w:val="5"/>
      </w:numPr>
      <w:jc w:val="center"/>
    </w:pPr>
    <w:rPr>
      <w:rFonts w:ascii="Arial" w:hAnsi="Arial"/>
      <w:b/>
      <w:sz w:val="36"/>
      <w:szCs w:val="28"/>
    </w:rPr>
  </w:style>
  <w:style w:type="paragraph" w:customStyle="1" w:styleId="sttext12">
    <w:name w:val="st_text12"/>
    <w:basedOn w:val="aa"/>
    <w:rsid w:val="00F57377"/>
    <w:pPr>
      <w:tabs>
        <w:tab w:val="num" w:pos="576"/>
      </w:tabs>
      <w:ind w:left="576" w:hanging="576"/>
    </w:pPr>
    <w:rPr>
      <w:szCs w:val="28"/>
    </w:rPr>
  </w:style>
  <w:style w:type="paragraph" w:customStyle="1" w:styleId="sttext123">
    <w:name w:val="st_text123"/>
    <w:basedOn w:val="aa"/>
    <w:rsid w:val="00F57377"/>
    <w:pPr>
      <w:tabs>
        <w:tab w:val="num" w:pos="720"/>
      </w:tabs>
      <w:ind w:left="720" w:hanging="720"/>
    </w:pPr>
    <w:rPr>
      <w:szCs w:val="28"/>
    </w:rPr>
  </w:style>
  <w:style w:type="paragraph" w:customStyle="1" w:styleId="sttext1234">
    <w:name w:val="st_text1234"/>
    <w:basedOn w:val="aa"/>
    <w:rsid w:val="00F57377"/>
    <w:pPr>
      <w:tabs>
        <w:tab w:val="num" w:pos="864"/>
      </w:tabs>
      <w:ind w:left="864" w:hanging="864"/>
    </w:pPr>
    <w:rPr>
      <w:szCs w:val="28"/>
    </w:rPr>
  </w:style>
  <w:style w:type="paragraph" w:customStyle="1" w:styleId="15">
    <w:name w:val="Заголовок1"/>
    <w:basedOn w:val="aa"/>
    <w:qFormat/>
    <w:rsid w:val="00F57377"/>
    <w:pPr>
      <w:tabs>
        <w:tab w:val="num" w:pos="567"/>
      </w:tabs>
      <w:spacing w:before="240"/>
      <w:ind w:left="567" w:hanging="279"/>
      <w:jc w:val="center"/>
    </w:pPr>
    <w:rPr>
      <w:b/>
      <w:szCs w:val="28"/>
    </w:rPr>
  </w:style>
  <w:style w:type="paragraph" w:customStyle="1" w:styleId="affe">
    <w:name w:val="русгидро п.п.п.п."/>
    <w:basedOn w:val="aa"/>
    <w:qFormat/>
    <w:rsid w:val="00F57377"/>
    <w:pPr>
      <w:tabs>
        <w:tab w:val="left" w:pos="1843"/>
        <w:tab w:val="num" w:pos="2269"/>
      </w:tabs>
      <w:ind w:left="2269" w:hanging="567"/>
    </w:pPr>
    <w:rPr>
      <w:szCs w:val="28"/>
    </w:rPr>
  </w:style>
  <w:style w:type="character" w:customStyle="1" w:styleId="afff">
    <w:name w:val="Примечание Знак"/>
    <w:link w:val="afff0"/>
    <w:locked/>
    <w:rsid w:val="00F57377"/>
    <w:rPr>
      <w:rFonts w:ascii="Times New Roman" w:eastAsia="Times New Roman" w:hAnsi="Times New Roman" w:cs="Times New Roman"/>
      <w:spacing w:val="20"/>
      <w:sz w:val="24"/>
      <w:szCs w:val="26"/>
      <w:lang w:eastAsia="ru-RU"/>
    </w:rPr>
  </w:style>
  <w:style w:type="paragraph" w:customStyle="1" w:styleId="afff0">
    <w:name w:val="Примечание"/>
    <w:basedOn w:val="aa"/>
    <w:link w:val="afff"/>
    <w:rsid w:val="00F57377"/>
    <w:pPr>
      <w:spacing w:before="240" w:after="240"/>
      <w:ind w:left="1701" w:right="567"/>
    </w:pPr>
    <w:rPr>
      <w:spacing w:val="20"/>
      <w:sz w:val="24"/>
    </w:rPr>
  </w:style>
  <w:style w:type="paragraph" w:customStyle="1" w:styleId="16">
    <w:name w:val="Пункт_1"/>
    <w:basedOn w:val="aa"/>
    <w:rsid w:val="00F57377"/>
    <w:pPr>
      <w:keepNext/>
      <w:tabs>
        <w:tab w:val="num" w:pos="568"/>
      </w:tabs>
      <w:spacing w:before="480" w:after="240"/>
      <w:ind w:left="567" w:hanging="567"/>
      <w:jc w:val="center"/>
      <w:outlineLvl w:val="0"/>
    </w:pPr>
    <w:rPr>
      <w:rFonts w:ascii="Arial" w:hAnsi="Arial"/>
      <w:b/>
      <w:sz w:val="32"/>
      <w:szCs w:val="28"/>
    </w:rPr>
  </w:style>
  <w:style w:type="paragraph" w:customStyle="1" w:styleId="a0">
    <w:name w:val="[БСК] Раздел"/>
    <w:basedOn w:val="aff6"/>
    <w:next w:val="a1"/>
    <w:qFormat/>
    <w:rsid w:val="00F57377"/>
    <w:pPr>
      <w:keepNext/>
      <w:numPr>
        <w:ilvl w:val="1"/>
        <w:numId w:val="6"/>
      </w:numPr>
      <w:tabs>
        <w:tab w:val="num" w:pos="360"/>
      </w:tabs>
      <w:spacing w:before="240"/>
      <w:ind w:left="720" w:firstLine="0"/>
      <w:contextualSpacing w:val="0"/>
      <w:jc w:val="both"/>
      <w:outlineLvl w:val="1"/>
    </w:pPr>
    <w:rPr>
      <w:rFonts w:ascii="Times New Roman" w:eastAsiaTheme="minorHAnsi" w:hAnsi="Times New Roman"/>
      <w:b/>
      <w:bCs/>
      <w:noProof w:val="0"/>
      <w:szCs w:val="24"/>
    </w:rPr>
  </w:style>
  <w:style w:type="paragraph" w:customStyle="1" w:styleId="a1">
    <w:name w:val="[БСК] Пункт"/>
    <w:basedOn w:val="aff6"/>
    <w:qFormat/>
    <w:rsid w:val="00F57377"/>
    <w:pPr>
      <w:numPr>
        <w:ilvl w:val="2"/>
        <w:numId w:val="6"/>
      </w:numPr>
      <w:tabs>
        <w:tab w:val="num" w:pos="360"/>
      </w:tabs>
      <w:ind w:left="720" w:firstLine="0"/>
      <w:contextualSpacing w:val="0"/>
      <w:jc w:val="both"/>
      <w:outlineLvl w:val="2"/>
    </w:pPr>
    <w:rPr>
      <w:rFonts w:ascii="Times New Roman" w:eastAsiaTheme="minorHAnsi" w:hAnsi="Times New Roman"/>
      <w:noProof w:val="0"/>
      <w:szCs w:val="24"/>
    </w:rPr>
  </w:style>
  <w:style w:type="paragraph" w:customStyle="1" w:styleId="a">
    <w:name w:val="[БСК] Глава"/>
    <w:basedOn w:val="aff6"/>
    <w:next w:val="a0"/>
    <w:qFormat/>
    <w:rsid w:val="00F57377"/>
    <w:pPr>
      <w:keepNext/>
      <w:pageBreakBefore/>
      <w:numPr>
        <w:numId w:val="6"/>
      </w:numPr>
      <w:tabs>
        <w:tab w:val="num" w:pos="360"/>
      </w:tabs>
      <w:spacing w:before="0"/>
      <w:ind w:left="720" w:firstLine="0"/>
      <w:contextualSpacing w:val="0"/>
      <w:jc w:val="both"/>
      <w:outlineLvl w:val="0"/>
    </w:pPr>
    <w:rPr>
      <w:rFonts w:ascii="Times New Roman" w:eastAsiaTheme="minorHAnsi" w:hAnsi="Times New Roman"/>
      <w:b/>
      <w:bCs/>
      <w:caps/>
      <w:noProof w:val="0"/>
      <w:szCs w:val="24"/>
    </w:rPr>
  </w:style>
  <w:style w:type="paragraph" w:customStyle="1" w:styleId="a2">
    <w:name w:val="[БСК] Подпункт"/>
    <w:basedOn w:val="aff6"/>
    <w:qFormat/>
    <w:rsid w:val="00F57377"/>
    <w:pPr>
      <w:numPr>
        <w:ilvl w:val="3"/>
        <w:numId w:val="6"/>
      </w:numPr>
      <w:tabs>
        <w:tab w:val="num" w:pos="360"/>
      </w:tabs>
      <w:ind w:left="720" w:firstLine="0"/>
      <w:contextualSpacing w:val="0"/>
      <w:jc w:val="both"/>
      <w:outlineLvl w:val="3"/>
    </w:pPr>
    <w:rPr>
      <w:rFonts w:ascii="Times New Roman" w:eastAsiaTheme="minorHAnsi" w:hAnsi="Times New Roman"/>
      <w:noProof w:val="0"/>
      <w:szCs w:val="24"/>
    </w:rPr>
  </w:style>
  <w:style w:type="paragraph" w:customStyle="1" w:styleId="a3">
    <w:name w:val="[БСК] Перечисление в рамках подпункта"/>
    <w:basedOn w:val="aff6"/>
    <w:qFormat/>
    <w:rsid w:val="00F57377"/>
    <w:pPr>
      <w:numPr>
        <w:ilvl w:val="4"/>
        <w:numId w:val="6"/>
      </w:numPr>
      <w:tabs>
        <w:tab w:val="num" w:pos="360"/>
      </w:tabs>
      <w:ind w:left="720" w:firstLine="0"/>
      <w:contextualSpacing w:val="0"/>
      <w:jc w:val="both"/>
      <w:outlineLvl w:val="4"/>
    </w:pPr>
    <w:rPr>
      <w:rFonts w:ascii="Times New Roman" w:eastAsiaTheme="minorHAnsi" w:hAnsi="Times New Roman"/>
      <w:noProof w:val="0"/>
      <w:szCs w:val="24"/>
    </w:rPr>
  </w:style>
  <w:style w:type="paragraph" w:customStyle="1" w:styleId="a4">
    <w:name w:val="[БСК] Простой текст"/>
    <w:basedOn w:val="aff6"/>
    <w:qFormat/>
    <w:rsid w:val="00F57377"/>
    <w:pPr>
      <w:numPr>
        <w:ilvl w:val="5"/>
        <w:numId w:val="6"/>
      </w:numPr>
      <w:tabs>
        <w:tab w:val="num" w:pos="360"/>
      </w:tabs>
      <w:ind w:left="720" w:firstLine="0"/>
      <w:jc w:val="both"/>
      <w:outlineLvl w:val="6"/>
    </w:pPr>
    <w:rPr>
      <w:rFonts w:ascii="Times New Roman" w:eastAsiaTheme="minorHAnsi" w:hAnsi="Times New Roman"/>
      <w:noProof w:val="0"/>
      <w:szCs w:val="24"/>
    </w:rPr>
  </w:style>
  <w:style w:type="paragraph" w:customStyle="1" w:styleId="OP1111">
    <w:name w:val="OP.1.1.1.1"/>
    <w:basedOn w:val="aa"/>
    <w:autoRedefine/>
    <w:rsid w:val="00F57377"/>
    <w:pPr>
      <w:numPr>
        <w:ilvl w:val="3"/>
        <w:numId w:val="7"/>
      </w:numPr>
      <w:snapToGrid/>
      <w:spacing w:before="0"/>
      <w:ind w:left="0" w:firstLine="709"/>
      <w:outlineLvl w:val="3"/>
    </w:pPr>
    <w:rPr>
      <w:sz w:val="24"/>
      <w:szCs w:val="24"/>
    </w:rPr>
  </w:style>
  <w:style w:type="paragraph" w:customStyle="1" w:styleId="OP111">
    <w:name w:val="OP.1.1.1"/>
    <w:basedOn w:val="OP1111"/>
    <w:autoRedefine/>
    <w:rsid w:val="00F57377"/>
    <w:pPr>
      <w:numPr>
        <w:ilvl w:val="2"/>
      </w:numPr>
      <w:outlineLvl w:val="2"/>
    </w:pPr>
  </w:style>
  <w:style w:type="paragraph" w:customStyle="1" w:styleId="OP1">
    <w:name w:val="OP.1"/>
    <w:basedOn w:val="aa"/>
    <w:rsid w:val="00F57377"/>
    <w:pPr>
      <w:numPr>
        <w:numId w:val="7"/>
      </w:numPr>
      <w:snapToGrid/>
      <w:spacing w:before="360" w:after="120"/>
      <w:ind w:left="0" w:firstLine="709"/>
      <w:jc w:val="left"/>
      <w:outlineLvl w:val="0"/>
    </w:pPr>
    <w:rPr>
      <w:rFonts w:eastAsia="TimesNewRoman"/>
      <w:b/>
      <w:sz w:val="32"/>
      <w:szCs w:val="24"/>
    </w:rPr>
  </w:style>
  <w:style w:type="paragraph" w:customStyle="1" w:styleId="S">
    <w:name w:val="S_СписокМ_Обычный"/>
    <w:basedOn w:val="aa"/>
    <w:next w:val="aa"/>
    <w:rsid w:val="00F57377"/>
    <w:pPr>
      <w:numPr>
        <w:numId w:val="8"/>
      </w:numPr>
      <w:tabs>
        <w:tab w:val="left" w:pos="720"/>
      </w:tabs>
      <w:snapToGrid/>
    </w:pPr>
    <w:rPr>
      <w:sz w:val="24"/>
      <w:szCs w:val="24"/>
    </w:rPr>
  </w:style>
  <w:style w:type="paragraph" w:customStyle="1" w:styleId="1">
    <w:name w:val="[БСК] Текст 1"/>
    <w:basedOn w:val="aa"/>
    <w:qFormat/>
    <w:rsid w:val="00F57377"/>
    <w:pPr>
      <w:numPr>
        <w:ilvl w:val="8"/>
        <w:numId w:val="9"/>
      </w:numPr>
      <w:snapToGrid/>
    </w:pPr>
    <w:rPr>
      <w:rFonts w:eastAsiaTheme="minorHAnsi"/>
      <w:sz w:val="24"/>
      <w:szCs w:val="24"/>
      <w:lang w:eastAsia="en-US"/>
    </w:rPr>
  </w:style>
  <w:style w:type="paragraph" w:customStyle="1" w:styleId="afff1">
    <w:name w:val="[БСК] Перечисление"/>
    <w:basedOn w:val="aa"/>
    <w:qFormat/>
    <w:rsid w:val="00F57377"/>
    <w:pPr>
      <w:tabs>
        <w:tab w:val="num" w:pos="5103"/>
      </w:tabs>
      <w:snapToGrid/>
      <w:ind w:left="2268" w:hanging="567"/>
      <w:outlineLvl w:val="4"/>
    </w:pPr>
    <w:rPr>
      <w:rFonts w:eastAsiaTheme="minorHAnsi"/>
      <w:sz w:val="24"/>
      <w:lang w:eastAsia="en-US"/>
    </w:rPr>
  </w:style>
  <w:style w:type="paragraph" w:customStyle="1" w:styleId="afff2">
    <w:name w:val="[БСК] Подпись"/>
    <w:basedOn w:val="aa"/>
    <w:next w:val="aa"/>
    <w:qFormat/>
    <w:rsid w:val="00F57377"/>
    <w:pPr>
      <w:keepNext/>
      <w:keepLines/>
      <w:snapToGrid/>
      <w:spacing w:after="120"/>
      <w:ind w:left="1134" w:hanging="1134"/>
      <w:jc w:val="right"/>
    </w:pPr>
    <w:rPr>
      <w:rFonts w:eastAsiaTheme="minorHAnsi"/>
      <w:sz w:val="24"/>
      <w:lang w:eastAsia="en-US"/>
    </w:rPr>
  </w:style>
  <w:style w:type="paragraph" w:customStyle="1" w:styleId="36">
    <w:name w:val="[БСК] Текст 3"/>
    <w:basedOn w:val="aa"/>
    <w:qFormat/>
    <w:rsid w:val="00F57377"/>
    <w:pPr>
      <w:snapToGrid/>
      <w:ind w:left="2268" w:hanging="2268"/>
    </w:pPr>
    <w:rPr>
      <w:rFonts w:eastAsiaTheme="minorHAnsi"/>
      <w:sz w:val="24"/>
      <w:lang w:eastAsia="en-US"/>
    </w:rPr>
  </w:style>
  <w:style w:type="paragraph" w:customStyle="1" w:styleId="28">
    <w:name w:val="[БСК] Текст 2"/>
    <w:basedOn w:val="aa"/>
    <w:qFormat/>
    <w:rsid w:val="00F57377"/>
    <w:pPr>
      <w:snapToGrid/>
      <w:ind w:left="1701" w:hanging="1701"/>
    </w:pPr>
    <w:rPr>
      <w:rFonts w:eastAsiaTheme="minorHAnsi"/>
      <w:sz w:val="24"/>
      <w:lang w:eastAsia="en-US"/>
    </w:rPr>
  </w:style>
  <w:style w:type="paragraph" w:customStyle="1" w:styleId="afff3">
    <w:name w:val="[БСК] Пустой"/>
    <w:basedOn w:val="aa"/>
    <w:qFormat/>
    <w:rsid w:val="00F57377"/>
    <w:pPr>
      <w:tabs>
        <w:tab w:val="left" w:pos="1134"/>
      </w:tabs>
      <w:snapToGrid/>
    </w:pPr>
    <w:rPr>
      <w:rFonts w:eastAsiaTheme="minorHAnsi"/>
      <w:sz w:val="24"/>
      <w:lang w:eastAsia="en-US"/>
    </w:rPr>
  </w:style>
  <w:style w:type="paragraph" w:customStyle="1" w:styleId="afff4">
    <w:name w:val="[БСК] Пример"/>
    <w:basedOn w:val="aa"/>
    <w:qFormat/>
    <w:rsid w:val="00F57377"/>
    <w:pPr>
      <w:pBdr>
        <w:left w:val="single" w:sz="12" w:space="4" w:color="002060"/>
      </w:pBdr>
      <w:shd w:val="clear" w:color="auto" w:fill="F3F7FF"/>
      <w:snapToGrid/>
      <w:spacing w:after="120"/>
      <w:ind w:left="1276"/>
    </w:pPr>
    <w:rPr>
      <w:rFonts w:eastAsiaTheme="minorHAnsi"/>
      <w:color w:val="002060"/>
      <w:sz w:val="21"/>
      <w:szCs w:val="21"/>
      <w:lang w:eastAsia="en-US"/>
    </w:rPr>
  </w:style>
  <w:style w:type="paragraph" w:customStyle="1" w:styleId="a5">
    <w:name w:val="Стиль номер обычный"/>
    <w:basedOn w:val="23"/>
    <w:qFormat/>
    <w:rsid w:val="00F57377"/>
    <w:pPr>
      <w:numPr>
        <w:ilvl w:val="2"/>
        <w:numId w:val="10"/>
      </w:numPr>
      <w:tabs>
        <w:tab w:val="num" w:pos="0"/>
      </w:tabs>
      <w:snapToGrid/>
      <w:spacing w:before="0"/>
      <w:ind w:left="566" w:firstLine="0"/>
    </w:pPr>
    <w:rPr>
      <w:sz w:val="28"/>
      <w:szCs w:val="20"/>
    </w:rPr>
  </w:style>
  <w:style w:type="paragraph" w:customStyle="1" w:styleId="2">
    <w:name w:val="Стиль уровень 2"/>
    <w:basedOn w:val="aa"/>
    <w:next w:val="a5"/>
    <w:qFormat/>
    <w:rsid w:val="00F57377"/>
    <w:pPr>
      <w:keepNext/>
      <w:numPr>
        <w:ilvl w:val="1"/>
        <w:numId w:val="10"/>
      </w:numPr>
      <w:snapToGrid/>
      <w:spacing w:before="0"/>
      <w:outlineLvl w:val="0"/>
    </w:pPr>
    <w:rPr>
      <w:b/>
      <w:bCs/>
      <w:sz w:val="28"/>
      <w:szCs w:val="20"/>
    </w:rPr>
  </w:style>
  <w:style w:type="paragraph" w:customStyle="1" w:styleId="a6">
    <w:name w:val="Стиль номер продолжение"/>
    <w:basedOn w:val="a5"/>
    <w:qFormat/>
    <w:rsid w:val="00F57377"/>
    <w:pPr>
      <w:numPr>
        <w:ilvl w:val="3"/>
      </w:numPr>
      <w:tabs>
        <w:tab w:val="clear" w:pos="1430"/>
        <w:tab w:val="num" w:pos="153"/>
      </w:tabs>
      <w:spacing w:after="0"/>
      <w:ind w:left="153" w:hanging="720"/>
    </w:pPr>
    <w:rPr>
      <w:color w:val="000000"/>
    </w:rPr>
  </w:style>
  <w:style w:type="character" w:styleId="afff5">
    <w:name w:val="footnote reference"/>
    <w:uiPriority w:val="99"/>
    <w:semiHidden/>
    <w:unhideWhenUsed/>
    <w:rsid w:val="00F57377"/>
    <w:rPr>
      <w:vertAlign w:val="superscript"/>
    </w:rPr>
  </w:style>
  <w:style w:type="character" w:customStyle="1" w:styleId="afff6">
    <w:name w:val="Пункт Знак"/>
    <w:rsid w:val="00F57377"/>
    <w:rPr>
      <w:noProof w:val="0"/>
      <w:sz w:val="28"/>
      <w:lang w:val="ru-RU" w:eastAsia="ru-RU" w:bidi="ar-SA"/>
    </w:rPr>
  </w:style>
  <w:style w:type="character" w:customStyle="1" w:styleId="afff7">
    <w:name w:val="Подпункт Знак"/>
    <w:rsid w:val="00F57377"/>
    <w:rPr>
      <w:noProof w:val="0"/>
      <w:sz w:val="28"/>
      <w:lang w:val="ru-RU" w:eastAsia="ru-RU" w:bidi="ar-SA"/>
    </w:rPr>
  </w:style>
  <w:style w:type="character" w:customStyle="1" w:styleId="afff8">
    <w:name w:val="комментарий"/>
    <w:rsid w:val="00F57377"/>
    <w:rPr>
      <w:b/>
      <w:bCs w:val="0"/>
      <w:i/>
      <w:iCs w:val="0"/>
      <w:shd w:val="clear" w:color="auto" w:fill="FFFF99"/>
    </w:rPr>
  </w:style>
  <w:style w:type="character" w:customStyle="1" w:styleId="17">
    <w:name w:val="Пункт Знак1"/>
    <w:uiPriority w:val="99"/>
    <w:rsid w:val="00F57377"/>
    <w:rPr>
      <w:noProof w:val="0"/>
      <w:snapToGrid/>
      <w:sz w:val="28"/>
      <w:lang w:val="ru-RU" w:eastAsia="ru-RU" w:bidi="ar-SA"/>
    </w:rPr>
  </w:style>
  <w:style w:type="character" w:customStyle="1" w:styleId="FontStyle29">
    <w:name w:val="Font Style29"/>
    <w:uiPriority w:val="99"/>
    <w:rsid w:val="00F57377"/>
    <w:rPr>
      <w:rFonts w:ascii="Times New Roman" w:hAnsi="Times New Roman" w:cs="Times New Roman" w:hint="default"/>
      <w:color w:val="000000"/>
      <w:sz w:val="24"/>
      <w:szCs w:val="24"/>
    </w:rPr>
  </w:style>
  <w:style w:type="character" w:customStyle="1" w:styleId="blk1">
    <w:name w:val="blk1"/>
    <w:basedOn w:val="ab"/>
    <w:rsid w:val="00F57377"/>
    <w:rPr>
      <w:vanish/>
      <w:webHidden w:val="0"/>
      <w:specVanish/>
    </w:rPr>
  </w:style>
  <w:style w:type="paragraph" w:customStyle="1" w:styleId="afff9">
    <w:name w:val="Главы"/>
    <w:basedOn w:val="aff9"/>
    <w:next w:val="aa"/>
    <w:rsid w:val="00F57377"/>
    <w:pPr>
      <w:pBdr>
        <w:bottom w:val="none" w:sz="0" w:space="0" w:color="auto"/>
      </w:pBdr>
      <w:tabs>
        <w:tab w:val="clear" w:pos="567"/>
      </w:tabs>
      <w:spacing w:before="1440" w:after="720" w:line="360" w:lineRule="auto"/>
      <w:ind w:left="0" w:right="0" w:firstLine="0"/>
      <w:jc w:val="center"/>
    </w:pPr>
    <w:rPr>
      <w:spacing w:val="40"/>
      <w:sz w:val="44"/>
      <w:szCs w:val="44"/>
    </w:rPr>
  </w:style>
  <w:style w:type="paragraph" w:customStyle="1" w:styleId="afffa">
    <w:name w:val="Служебный"/>
    <w:basedOn w:val="afff9"/>
    <w:rsid w:val="00F57377"/>
  </w:style>
  <w:style w:type="character" w:styleId="afffb">
    <w:name w:val="FollowedHyperlink"/>
    <w:basedOn w:val="ab"/>
    <w:uiPriority w:val="99"/>
    <w:semiHidden/>
    <w:unhideWhenUsed/>
    <w:rsid w:val="004E1811"/>
    <w:rPr>
      <w:color w:val="954F72" w:themeColor="followedHyperlink"/>
      <w:u w:val="single"/>
    </w:rPr>
  </w:style>
  <w:style w:type="paragraph" w:styleId="afffc">
    <w:name w:val="TOC Heading"/>
    <w:basedOn w:val="10"/>
    <w:next w:val="aa"/>
    <w:uiPriority w:val="39"/>
    <w:unhideWhenUsed/>
    <w:qFormat/>
    <w:rsid w:val="003F5F58"/>
    <w:pPr>
      <w:pageBreakBefore w:val="0"/>
      <w:numPr>
        <w:numId w:val="0"/>
      </w:numPr>
      <w:suppressAutoHyphens w:val="0"/>
      <w:spacing w:before="240" w:after="0" w:line="259" w:lineRule="auto"/>
      <w:outlineLvl w:val="9"/>
    </w:pPr>
    <w:rPr>
      <w:rFonts w:asciiTheme="majorHAnsi" w:eastAsiaTheme="majorEastAsia" w:hAnsiTheme="majorHAnsi" w:cstheme="majorBidi"/>
      <w:color w:val="2E74B5" w:themeColor="accent1" w:themeShade="BF"/>
      <w:kern w:val="0"/>
      <w:sz w:val="32"/>
      <w:szCs w:val="32"/>
    </w:rPr>
  </w:style>
  <w:style w:type="table" w:styleId="afffd">
    <w:name w:val="Table Grid"/>
    <w:aliases w:val="TBL1,Моя таблица"/>
    <w:basedOn w:val="ac"/>
    <w:uiPriority w:val="39"/>
    <w:rsid w:val="00A867CF"/>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151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24DF4-6EF5-4609-A82D-4F4D20E5A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11961</TotalTime>
  <Pages>29</Pages>
  <Words>10125</Words>
  <Characters>57716</Characters>
  <Application>Microsoft Office Word</Application>
  <DocSecurity>0</DocSecurity>
  <Lines>480</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Филиппова Ксения Николаевна</dc:creator>
  <cp:keywords/>
  <dc:description/>
  <cp:lastModifiedBy>Филиппова Ксения Николаевна</cp:lastModifiedBy>
  <cp:revision>56</cp:revision>
  <dcterms:created xsi:type="dcterms:W3CDTF">2025-07-02T04:18:00Z</dcterms:created>
  <dcterms:modified xsi:type="dcterms:W3CDTF">2026-02-24T04:21:00Z</dcterms:modified>
</cp:coreProperties>
</file>