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8B7A91"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tbl>
      <w:tblPr>
        <w:tblW w:w="152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101"/>
        <w:gridCol w:w="1275"/>
        <w:gridCol w:w="993"/>
        <w:gridCol w:w="1136"/>
        <w:gridCol w:w="990"/>
        <w:gridCol w:w="990"/>
        <w:gridCol w:w="853"/>
        <w:gridCol w:w="907"/>
        <w:gridCol w:w="1275"/>
        <w:gridCol w:w="1276"/>
        <w:gridCol w:w="1361"/>
        <w:gridCol w:w="2948"/>
        <w:gridCol w:w="171"/>
      </w:tblGrid>
      <w:tr>
        <w:trPr>
          <w:cantSplit/>
          <w:tblHeader/>
        </w:trPr>
        <w:tc>
          <w:tcPr>
            <w:tcW w:w="1101" w:type="dxa"/>
            <w:vAlign w:val="center"/>
          </w:tcPr>
          <w:p w:rsidRPr="00797E13" w:rsidR="00450A0F" w:rsidP="003D503A" w:rsidRDefault="00450A0F" w14:paraId="5445A3BE" w14:textId="77777777">
            <w:pPr>
              <w:pStyle w:val="aff2"/>
              <w:keepNext/>
              <w:jc w:val="center"/>
              <w:rPr>
                <w:b/>
                <w:sz w:val="18"/>
                <w:szCs w:val="18"/>
              </w:rPr>
            </w:pPr>
            <w:r>
              <w:rPr>
                <w:b/>
                <w:sz w:val="18"/>
                <w:szCs w:val="18"/>
              </w:rPr>
              <w:t>№ п/п</w:t>
            </w:r>
          </w:p>
        </w:tc>
        <w:tc>
          <w:tcPr>
            <w:tcW w:w="1275" w:type="dxa"/>
            <w:shd w:val="clear" w:color="auto" w:fill="auto"/>
            <w:vAlign w:val="center"/>
          </w:tcPr>
          <w:p w:rsidR="00450A0F" w:rsidP="00FD1205" w:rsidRDefault="00450A0F" w14:paraId="0EA792DB" w14:textId="77777777">
            <w:pPr>
              <w:pStyle w:val="aff2"/>
              <w:keepNext/>
              <w:jc w:val="center"/>
              <w:rPr>
                <w:b/>
                <w:sz w:val="18"/>
                <w:szCs w:val="18"/>
              </w:rPr>
            </w:pPr>
            <w:r w:rsidRPr="00797E13">
              <w:rPr>
                <w:b/>
                <w:sz w:val="18"/>
                <w:szCs w:val="18"/>
              </w:rPr>
              <w:t xml:space="preserve">Наименование объекта закупки по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993" w:type="dxa"/>
            <w:shd w:val="clear" w:color="auto" w:fill="auto"/>
            <w:vAlign w:val="center"/>
          </w:tcPr>
          <w:p w:rsidR="00450A0F" w:rsidP="00DD72BD" w:rsidRDefault="008B7A91" w14:paraId="4DB9A570" w14:textId="77777777">
            <w:pPr>
              <w:pStyle w:val="19"/>
              <w:keepNext/>
              <w:jc w:val="center"/>
              <w:rPr>
                <w:sz w:val="18"/>
                <w:szCs w:val="18"/>
              </w:rPr>
            </w:pPr>
            <w:r w:rsidR="00450A0F">
              <w:rPr>
                <w:sz w:val="18"/>
                <w:szCs w:val="18"/>
                <w:lang w:val="en-US"/>
              </w:rPr>
              <w:t>КОЗ2 / КОЗ</w:t>
            </w:r>
          </w:p>
        </w:tc>
        <w:tc>
          <w:tcPr>
            <w:tcW w:w="1136" w:type="dxa"/>
            <w:shd w:val="clear" w:color="auto" w:fill="auto"/>
            <w:vAlign w:val="center"/>
          </w:tcPr>
          <w:p w:rsidR="00450A0F" w:rsidP="00FD1205" w:rsidRDefault="008B7A91" w14:paraId="660C9745" w14:textId="77777777">
            <w:pPr>
              <w:pStyle w:val="19"/>
              <w:keepNext/>
              <w:jc w:val="center"/>
              <w:rPr>
                <w:sz w:val="18"/>
                <w:szCs w:val="18"/>
              </w:rPr>
            </w:pPr>
            <w:r w:rsidR="00450A0F">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990" w:type="dxa"/>
            <w:vAlign w:val="center"/>
          </w:tcPr>
          <w:p w:rsidR="00450A0F" w:rsidP="007E47E3" w:rsidRDefault="008B7A91" w14:paraId="0C142D41" w14:textId="7DEBC900">
            <w:pPr>
              <w:pStyle w:val="19"/>
              <w:keepNext/>
              <w:jc w:val="center"/>
              <w:rPr>
                <w:sz w:val="18"/>
                <w:szCs w:val="18"/>
              </w:rPr>
            </w:pPr>
            <w:r w:rsidR="003F52E3">
              <w:rPr>
                <w:sz w:val="18"/>
                <w:szCs w:val="18"/>
                <w:lang w:val="en-US"/>
              </w:rPr>
              <w:t>Цена единицы, руб</w:t>
            </w:r>
            <w:r w:rsidR="003F52E3">
              <w:t xml:space="preserve"> </w:t>
            </w:r>
            <w:r w:rsidR="00450A0F">
              <w:rPr>
                <w:sz w:val="18"/>
                <w:szCs w:val="18"/>
              </w:rPr>
              <w:t>*</w:t>
            </w:r>
            <w:r w:rsidR="00450A0F">
              <w:rPr>
                <w:sz w:val="18"/>
                <w:szCs w:val="18"/>
              </w:rPr>
              <w:t>*</w:t>
            </w:r>
          </w:p>
        </w:tc>
        <w:tc>
          <w:tcPr>
            <w:tcW w:w="990" w:type="dxa"/>
            <w:vAlign w:val="center"/>
          </w:tcPr>
          <w:p w:rsidR="00450A0F" w:rsidP="007E47E3" w:rsidRDefault="00450A0F" w14:paraId="7D18BB66" w14:textId="77777777">
            <w:pPr>
              <w:pStyle w:val="19"/>
              <w:keepNext/>
              <w:jc w:val="center"/>
              <w:rPr>
                <w:sz w:val="18"/>
                <w:szCs w:val="18"/>
              </w:rPr>
            </w:pPr>
            <w:r>
              <w:rPr>
                <w:sz w:val="18"/>
                <w:szCs w:val="18"/>
              </w:rPr>
              <w:t>Количество</w:t>
            </w:r>
          </w:p>
        </w:tc>
        <w:tc>
          <w:tcPr>
            <w:tcW w:w="853" w:type="dxa"/>
            <w:shd w:val="clear" w:color="auto" w:fill="auto"/>
            <w:vAlign w:val="center"/>
          </w:tcPr>
          <w:p w:rsidR="00450A0F" w:rsidP="007E47E3" w:rsidRDefault="00450A0F" w14:paraId="38DA3F60" w14:textId="77777777">
            <w:pPr>
              <w:pStyle w:val="19"/>
              <w:keepNext/>
              <w:jc w:val="center"/>
              <w:rPr>
                <w:sz w:val="18"/>
                <w:szCs w:val="18"/>
              </w:rPr>
            </w:pPr>
            <w:r>
              <w:rPr>
                <w:sz w:val="18"/>
                <w:szCs w:val="18"/>
              </w:rPr>
              <w:t>Единицы измерения</w:t>
            </w:r>
          </w:p>
        </w:tc>
        <w:tc>
          <w:tcPr>
            <w:tcW w:w="907" w:type="dxa"/>
            <w:vAlign w:val="center"/>
          </w:tcPr>
          <w:p w:rsidR="00450A0F" w:rsidP="007E47E3" w:rsidRDefault="00450A0F" w14:paraId="27BE2184" w14:textId="77777777">
            <w:pPr>
              <w:pStyle w:val="19"/>
              <w:keepNext/>
              <w:jc w:val="center"/>
              <w:rPr>
                <w:sz w:val="18"/>
                <w:szCs w:val="18"/>
              </w:rPr>
            </w:pPr>
            <w:r>
              <w:rPr>
                <w:sz w:val="18"/>
                <w:szCs w:val="18"/>
              </w:rPr>
              <w:t>Размер НДС</w:t>
            </w:r>
          </w:p>
        </w:tc>
        <w:tc>
          <w:tcPr>
            <w:tcW w:w="1275" w:type="dxa"/>
            <w:vAlign w:val="center"/>
          </w:tcPr>
          <w:p w:rsidR="00450A0F" w:rsidP="007E47E3" w:rsidRDefault="00450A0F" w14:paraId="44187E0C" w14:textId="77777777">
            <w:pPr>
              <w:pStyle w:val="19"/>
              <w:keepNext/>
              <w:jc w:val="center"/>
              <w:rPr>
                <w:sz w:val="18"/>
                <w:szCs w:val="18"/>
              </w:rPr>
            </w:pPr>
            <w:r>
              <w:rPr>
                <w:sz w:val="18"/>
                <w:szCs w:val="18"/>
              </w:rPr>
              <w:t>Общая стоимость без НДС, руб.</w:t>
            </w:r>
          </w:p>
        </w:tc>
        <w:tc>
          <w:tcPr>
            <w:tcW w:w="1276" w:type="dxa"/>
            <w:vAlign w:val="center"/>
          </w:tcPr>
          <w:p w:rsidR="00450A0F" w:rsidP="007E47E3" w:rsidRDefault="00450A0F" w14:paraId="7AA87BEE" w14:textId="77777777">
            <w:pPr>
              <w:pStyle w:val="19"/>
              <w:keepNext/>
              <w:jc w:val="center"/>
              <w:rPr>
                <w:sz w:val="18"/>
                <w:szCs w:val="18"/>
              </w:rPr>
            </w:pPr>
            <w:r>
              <w:rPr>
                <w:sz w:val="18"/>
                <w:szCs w:val="18"/>
              </w:rPr>
              <w:t>Размер НДС, руб.</w:t>
            </w:r>
          </w:p>
        </w:tc>
        <w:tc>
          <w:tcPr>
            <w:tcW w:w="1361" w:type="dxa"/>
            <w:shd w:val="clear" w:color="auto" w:fill="auto"/>
            <w:vAlign w:val="center"/>
          </w:tcPr>
          <w:p w:rsidR="00450A0F" w:rsidP="007E47E3" w:rsidRDefault="00450A0F" w14:paraId="2CA7570B" w14:textId="77777777">
            <w:pPr>
              <w:pStyle w:val="19"/>
              <w:keepNext/>
              <w:jc w:val="center"/>
              <w:rPr>
                <w:sz w:val="18"/>
                <w:szCs w:val="18"/>
              </w:rPr>
            </w:pPr>
            <w:r>
              <w:rPr>
                <w:sz w:val="18"/>
                <w:szCs w:val="18"/>
              </w:rPr>
              <w:t>Общая стоимость, руб.</w:t>
            </w:r>
          </w:p>
        </w:tc>
        <w:tc>
          <w:tcPr>
            <w:tcW w:w="3119" w:type="dxa"/>
            <w:gridSpan w:val="2"/>
            <w:shd w:val="clear" w:color="auto" w:fill="auto"/>
            <w:vAlign w:val="center"/>
          </w:tcPr>
          <w:p w:rsidR="00450A0F" w:rsidP="007E47E3" w:rsidRDefault="008B7A91" w14:paraId="2AC304F5" w14:textId="73C150D9">
            <w:pPr>
              <w:pStyle w:val="19"/>
              <w:keepNext/>
              <w:jc w:val="center"/>
              <w:rPr>
                <w:sz w:val="18"/>
                <w:szCs w:val="18"/>
              </w:rPr>
            </w:pPr>
            <w:r w:rsidRPr="005E5704" w:rsidR="00846051">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1</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22.21.29.120 - Трубки, шланги и рукава прочие пластмассовые / 22.21.20.000-00000002 - Трубы, трубки и шланги и их фитинги пластмассовые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11.201.02.02.06.03.002 / 01.22.08.4019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Теплоизоляция для труб 18х13 мм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1 000,00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Погонный метр</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2</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22.21.29.120 - Трубки, шланги и рукава прочие пластмассовые / 22.21.20.000-00000002 - Трубы, трубки и шланги и их фитинги пластмассовые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11.201.02.02.06.03.002 / 01.22.08.4019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Теплоизоляция для труб 25х13 мм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1 000,00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Погонный метр</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3</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22.21.29.120 - Трубки, шланги и рукава прочие пластмассовые / 22.21.20.000-00000002 - Трубы, трубки и шланги и их фитинги пластмассовые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11.201.02.02.06.03.002 / 01.22.08.4019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Теплоизоляция для труб 35х13 мм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1 000,00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Погонный метр</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4</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22.21.29.120 - Трубки, шланги и рукава прочие пластмассовые / 22.21.20.000-00000002 - Трубы, трубки и шланги и их фитинги пластмассовые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11.201.02.02.06.03.002 / 01.22.08.4019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Теплоизоляция для труб 42х13 мм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1 000,00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Погонный метр</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5</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22.21.29.120 - Трубки, шланги и рукава прочие пластмассовые / 22.21.20.000-00000002 - Трубы, трубки и шланги и их фитинги пластмассовые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11.201.02.02.06.03.002 / 01.22.08.4019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Теплоизоляция для труб 54х13 мм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1 000,00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Погонный метр</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6</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22.21.29.120 - Трубки, шланги и рукава прочие пластмассовые / 22.21.20.000-00000002 - Трубы, трубки и шланги и их фитинги пластмассовые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11.201.02.02.06.03.002 / 01.22.08.4019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Теплоизоляция для труб 76х13 мм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1 000,00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Погонный метр</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7</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22.21.29.120 - Трубки, шланги и рукава прочие пластмассовые / 22.21.20.000-00000002 - Трубы, трубки и шланги и их фитинги пластмассовые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11.201.02.02.06.03.002 / 01.22.08.4019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Теплоизоляция для труб 89х13 мм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1 000,00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Погонный метр</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450A0F" w:rsidP="00DB5BE6" w:rsidRDefault="008B7A91" w14:paraId="4FB3A9A9" w14:textId="77777777">
            <w:pPr>
              <w:pStyle w:val="aff2"/>
              <w:jc w:val="center"/>
              <w:rPr>
                <w:sz w:val="18"/>
                <w:szCs w:val="18"/>
              </w:rPr>
            </w:pPr>
            <w:r w:rsidRPr="00084D7B" w:rsidR="00450A0F">
              <w:rPr>
                <w:sz w:val="18"/>
                <w:szCs w:val="18"/>
              </w:rPr>
              <w:t xml:space="preserve"> </w:t>
            </w:r>
          </w:p>
          <w:p w:rsidRPr="00084D7B" w:rsidR="00450A0F" w:rsidP="00DB5BE6" w:rsidRDefault="008B7A91" w14:paraId="3A80A484" w14:textId="77777777">
            <w:pPr>
              <w:pStyle w:val="aff2"/>
              <w:jc w:val="center"/>
              <w:rPr>
                <w:sz w:val="18"/>
                <w:szCs w:val="18"/>
              </w:rPr>
            </w:pPr>
            <w:r w:rsidRPr="00084D7B" w:rsidR="00450A0F">
              <w:rPr>
                <w:sz w:val="18"/>
                <w:szCs w:val="18"/>
              </w:rPr>
              <w:t>8</w:t>
            </w:r>
          </w:p>
        </w:tc>
        <w:tc>
          <w:tcPr>
            <w:tcW w:w="1275" w:type="dxa"/>
            <w:tcBorders>
              <w:bottom w:val="single" w:color="auto" w:sz="4" w:space="0"/>
            </w:tcBorders>
            <w:shd w:val="clear" w:color="auto" w:fill="auto"/>
            <w:vAlign w:val="center"/>
          </w:tcPr>
          <w:p w:rsidRPr="00084D7B" w:rsidR="00450A0F" w:rsidP="0095034E" w:rsidRDefault="008B7A91" w14:paraId="743439E9" w14:textId="77777777">
            <w:pPr>
              <w:pStyle w:val="aff2"/>
              <w:jc w:val="center"/>
              <w:rPr>
                <w:sz w:val="18"/>
                <w:szCs w:val="18"/>
              </w:rPr>
            </w:pPr>
            <w:r w:rsidRPr="00084D7B" w:rsidR="00450A0F">
              <w:rPr>
                <w:sz w:val="18"/>
                <w:szCs w:val="18"/>
              </w:rPr>
              <w:t xml:space="preserve"> </w:t>
            </w:r>
          </w:p>
          <w:p w:rsidRPr="00084D7B" w:rsidR="00450A0F" w:rsidP="0095034E" w:rsidRDefault="008B7A91" w14:paraId="129E974F" w14:textId="77777777">
            <w:pPr>
              <w:pStyle w:val="aff2"/>
              <w:rPr>
                <w:sz w:val="18"/>
                <w:szCs w:val="18"/>
              </w:rPr>
            </w:pPr>
            <w:r w:rsidRPr="00084D7B" w:rsidR="00450A0F">
              <w:rPr>
                <w:sz w:val="18"/>
                <w:szCs w:val="18"/>
              </w:rPr>
              <w:t>22.21.29.120 - Трубки, шланги и рукава прочие пластмассовые / 22.21.20.000-00000002 - Трубы, трубки и шланги и их фитинги пластмассовые</w:t>
            </w:r>
          </w:p>
          <w:p w:rsidRPr="00084D7B" w:rsidR="00450A0F" w:rsidP="00FD1205" w:rsidRDefault="00450A0F" w14:paraId="691F6852" w14:textId="77777777">
            <w:pPr>
              <w:pStyle w:val="aff2"/>
              <w:jc w:val="center"/>
              <w:rPr>
                <w:sz w:val="18"/>
                <w:szCs w:val="18"/>
                <w:lang w:val="en-US"/>
              </w:rPr>
            </w:pPr>
          </w:p>
        </w:tc>
        <w:tc>
          <w:tcPr>
            <w:tcW w:w="993" w:type="dxa"/>
            <w:tcBorders>
              <w:bottom w:val="single" w:color="auto" w:sz="4" w:space="0"/>
            </w:tcBorders>
            <w:shd w:val="clear" w:color="auto" w:fill="auto"/>
            <w:vAlign w:val="center"/>
          </w:tcPr>
          <w:p w:rsidRPr="00084D7B" w:rsidR="00450A0F" w:rsidP="00C43EDA" w:rsidRDefault="008B7A91" w14:paraId="74F1FB96" w14:textId="77777777">
            <w:pPr>
              <w:pStyle w:val="aff2"/>
              <w:jc w:val="center"/>
              <w:rPr>
                <w:sz w:val="18"/>
                <w:szCs w:val="18"/>
              </w:rPr>
            </w:pPr>
            <w:r w:rsidRPr="00084D7B" w:rsidR="00450A0F">
              <w:rPr>
                <w:sz w:val="18"/>
                <w:szCs w:val="18"/>
              </w:rPr>
              <w:t xml:space="preserve"> </w:t>
            </w:r>
          </w:p>
          <w:p w:rsidRPr="00084D7B" w:rsidR="00450A0F" w:rsidP="00C43EDA" w:rsidRDefault="008B7A91" w14:paraId="024D959E" w14:textId="77777777">
            <w:pPr>
              <w:pStyle w:val="aff2"/>
              <w:rPr>
                <w:sz w:val="18"/>
                <w:szCs w:val="18"/>
              </w:rPr>
            </w:pPr>
            <w:r w:rsidRPr="00084D7B" w:rsidR="00450A0F">
              <w:rPr>
                <w:sz w:val="18"/>
                <w:szCs w:val="18"/>
              </w:rPr>
              <w:t>11.201.02.02.06.03.002 / 01.22.08.4019</w:t>
            </w:r>
          </w:p>
          <w:p w:rsidRPr="00084D7B" w:rsidR="00450A0F" w:rsidP="003C4051" w:rsidRDefault="00450A0F" w14:paraId="75718611" w14:textId="77777777">
            <w:pPr>
              <w:pStyle w:val="aff2"/>
              <w:keepNext/>
              <w:rPr>
                <w:sz w:val="18"/>
                <w:szCs w:val="18"/>
                <w:lang w:val="en-US"/>
              </w:rPr>
            </w:pPr>
          </w:p>
          <w:p w:rsidRPr="00084D7B" w:rsidR="00450A0F" w:rsidP="00D35520" w:rsidRDefault="00450A0F" w14:paraId="1F3138CF" w14:textId="77777777">
            <w:pPr>
              <w:rPr>
                <w:lang w:val="en-US"/>
              </w:rPr>
            </w:pPr>
          </w:p>
        </w:tc>
        <w:tc>
          <w:tcPr>
            <w:tcW w:w="1136" w:type="dxa"/>
            <w:tcBorders>
              <w:bottom w:val="single" w:color="auto" w:sz="4" w:space="0"/>
            </w:tcBorders>
            <w:shd w:val="clear" w:color="auto" w:fill="auto"/>
            <w:vAlign w:val="center"/>
          </w:tcPr>
          <w:p w:rsidRPr="00084D7B" w:rsidR="00450A0F" w:rsidP="007D5BD4" w:rsidRDefault="008B7A91" w14:paraId="3E5D26B4" w14:textId="77777777">
            <w:pPr>
              <w:pStyle w:val="aff2"/>
              <w:jc w:val="center"/>
              <w:rPr>
                <w:sz w:val="18"/>
                <w:szCs w:val="18"/>
              </w:rPr>
            </w:pPr>
            <w:r w:rsidRPr="00084D7B" w:rsidR="00450A0F">
              <w:rPr>
                <w:sz w:val="18"/>
                <w:szCs w:val="18"/>
              </w:rPr>
              <w:t xml:space="preserve"> </w:t>
            </w:r>
          </w:p>
          <w:p w:rsidRPr="00084D7B" w:rsidR="00450A0F" w:rsidP="007D5BD4" w:rsidRDefault="008B7A91" w14:paraId="16A2A880" w14:textId="77777777">
            <w:pPr>
              <w:pStyle w:val="aff2"/>
              <w:rPr>
                <w:sz w:val="18"/>
                <w:szCs w:val="18"/>
              </w:rPr>
            </w:pPr>
            <w:r w:rsidRPr="00084D7B" w:rsidR="00450A0F">
              <w:rPr>
                <w:sz w:val="18"/>
                <w:szCs w:val="18"/>
              </w:rPr>
              <w:t>Теплоизоляция для труб 110х13 мм / (не указано)* / (не указано)*</w:t>
            </w:r>
          </w:p>
          <w:p w:rsidRPr="00084D7B" w:rsidR="00450A0F" w:rsidP="007D5BD4" w:rsidRDefault="00450A0F" w14:paraId="7926F98F" w14:textId="77777777">
            <w:pPr>
              <w:pStyle w:val="aff2"/>
              <w:keepNext/>
              <w:rPr>
                <w:sz w:val="18"/>
                <w:szCs w:val="18"/>
                <w:lang w:val="en-US"/>
              </w:rPr>
            </w:pPr>
          </w:p>
        </w:tc>
        <w:tc>
          <w:tcPr>
            <w:tcW w:w="990" w:type="dxa"/>
            <w:tcBorders>
              <w:bottom w:val="single" w:color="auto" w:sz="4" w:space="0"/>
            </w:tcBorders>
            <w:vAlign w:val="center"/>
          </w:tcPr>
          <w:p w:rsidRPr="00084D7B" w:rsidR="00450A0F" w:rsidP="00002B0D" w:rsidRDefault="008B7A91" w14:paraId="6740D297" w14:textId="77777777">
            <w:pPr>
              <w:pStyle w:val="aff2"/>
              <w:jc w:val="right"/>
              <w:rPr>
                <w:sz w:val="18"/>
                <w:szCs w:val="18"/>
              </w:rPr>
            </w:pPr>
            <w:r w:rsidRPr="00084D7B" w:rsidR="00450A0F">
              <w:rPr>
                <w:sz w:val="18"/>
                <w:szCs w:val="18"/>
              </w:rPr>
              <w:t xml:space="preserve"> </w:t>
            </w:r>
          </w:p>
          <w:p w:rsidRPr="00084D7B" w:rsidR="00450A0F" w:rsidP="00002B0D" w:rsidRDefault="008B7A91" w14:paraId="3CDBDD92" w14:textId="77777777">
            <w:pPr>
              <w:pStyle w:val="aff2"/>
              <w:jc w:val="right"/>
              <w:rPr>
                <w:sz w:val="18"/>
                <w:szCs w:val="18"/>
              </w:rPr>
            </w:pPr>
            <w:r w:rsidRPr="00084D7B" w:rsidR="00450A0F">
              <w:rPr>
                <w:sz w:val="18"/>
                <w:szCs w:val="18"/>
              </w:rPr>
              <w:t>(не указано)*</w:t>
            </w:r>
          </w:p>
          <w:p w:rsidRPr="00084D7B" w:rsidR="00450A0F" w:rsidP="00002B0D" w:rsidRDefault="00450A0F" w14:paraId="59D00766" w14:textId="77777777">
            <w:pPr>
              <w:pStyle w:val="aff2"/>
              <w:keepNext/>
              <w:jc w:val="right"/>
              <w:rPr>
                <w:sz w:val="18"/>
                <w:szCs w:val="18"/>
                <w:lang w:val="en-US"/>
              </w:rPr>
            </w:pPr>
          </w:p>
        </w:tc>
        <w:tc>
          <w:tcPr>
            <w:tcW w:w="990" w:type="dxa"/>
            <w:tcBorders>
              <w:bottom w:val="single" w:color="auto" w:sz="4" w:space="0"/>
            </w:tcBorders>
            <w:vAlign w:val="center"/>
          </w:tcPr>
          <w:p w:rsidRPr="00084D7B" w:rsidR="00450A0F" w:rsidP="00002B0D" w:rsidRDefault="008B7A91" w14:paraId="1CB8BA56" w14:textId="77777777">
            <w:pPr>
              <w:pStyle w:val="aff2"/>
              <w:jc w:val="right"/>
              <w:rPr>
                <w:sz w:val="18"/>
                <w:szCs w:val="18"/>
              </w:rPr>
            </w:pPr>
            <w:r w:rsidRPr="00084D7B" w:rsidR="00450A0F">
              <w:rPr>
                <w:sz w:val="18"/>
                <w:szCs w:val="18"/>
              </w:rPr>
              <w:t xml:space="preserve"> </w:t>
            </w:r>
          </w:p>
          <w:p w:rsidRPr="00084D7B" w:rsidR="00450A0F" w:rsidP="00002B0D" w:rsidRDefault="008B7A91" w14:paraId="75D12664" w14:textId="77777777">
            <w:pPr>
              <w:pStyle w:val="aff2"/>
              <w:jc w:val="right"/>
              <w:rPr>
                <w:sz w:val="18"/>
                <w:szCs w:val="18"/>
              </w:rPr>
            </w:pPr>
            <w:r w:rsidRPr="00084D7B" w:rsidR="00450A0F">
              <w:rPr>
                <w:sz w:val="18"/>
                <w:szCs w:val="18"/>
              </w:rPr>
              <w:t>1 000,00</w:t>
            </w:r>
          </w:p>
          <w:p w:rsidRPr="00084D7B" w:rsidR="00450A0F" w:rsidP="00002B0D" w:rsidRDefault="00450A0F" w14:paraId="73BAD086" w14:textId="77777777">
            <w:pPr>
              <w:pStyle w:val="aff2"/>
              <w:keepNext/>
              <w:jc w:val="right"/>
              <w:rPr>
                <w:rFonts w:eastAsiaTheme="minorHAnsi"/>
                <w:sz w:val="18"/>
                <w:szCs w:val="18"/>
              </w:rPr>
            </w:pPr>
          </w:p>
        </w:tc>
        <w:tc>
          <w:tcPr>
            <w:tcW w:w="853" w:type="dxa"/>
            <w:tcBorders>
              <w:bottom w:val="single" w:color="auto" w:sz="4" w:space="0"/>
            </w:tcBorders>
            <w:shd w:val="clear" w:color="auto" w:fill="auto"/>
            <w:vAlign w:val="center"/>
          </w:tcPr>
          <w:p w:rsidRPr="00084D7B" w:rsidR="00450A0F" w:rsidP="00274DAA" w:rsidRDefault="008B7A91" w14:paraId="60DE8ACE" w14:textId="77777777">
            <w:pPr>
              <w:pStyle w:val="aff2"/>
              <w:jc w:val="center"/>
              <w:rPr>
                <w:sz w:val="18"/>
                <w:szCs w:val="18"/>
              </w:rPr>
            </w:pPr>
            <w:r w:rsidRPr="00084D7B" w:rsidR="00450A0F">
              <w:rPr>
                <w:sz w:val="18"/>
                <w:szCs w:val="18"/>
              </w:rPr>
              <w:t xml:space="preserve"> </w:t>
            </w:r>
          </w:p>
          <w:p w:rsidRPr="00084D7B" w:rsidR="00450A0F" w:rsidP="00274DAA" w:rsidRDefault="008B7A91" w14:paraId="547FF0DA" w14:textId="77777777">
            <w:pPr>
              <w:pStyle w:val="aff2"/>
              <w:rPr>
                <w:sz w:val="18"/>
                <w:szCs w:val="18"/>
              </w:rPr>
            </w:pPr>
            <w:r w:rsidRPr="00084D7B" w:rsidR="00450A0F">
              <w:rPr>
                <w:sz w:val="18"/>
                <w:szCs w:val="18"/>
              </w:rPr>
              <w:t>Погонный метр</w:t>
            </w:r>
          </w:p>
          <w:p w:rsidRPr="00084D7B" w:rsidR="00450A0F" w:rsidP="00274DAA" w:rsidRDefault="00450A0F" w14:paraId="4B47CA3D" w14:textId="77777777">
            <w:pPr>
              <w:pStyle w:val="aff2"/>
              <w:keepNext/>
              <w:jc w:val="center"/>
              <w:rPr>
                <w:sz w:val="18"/>
                <w:szCs w:val="18"/>
                <w:lang w:val="en-US"/>
              </w:rPr>
            </w:pPr>
          </w:p>
        </w:tc>
        <w:tc>
          <w:tcPr>
            <w:tcW w:w="907" w:type="dxa"/>
            <w:tcBorders>
              <w:bottom w:val="single" w:color="auto" w:sz="4" w:space="0"/>
            </w:tcBorders>
            <w:vAlign w:val="center"/>
          </w:tcPr>
          <w:p w:rsidRPr="00084D7B" w:rsidR="00450A0F" w:rsidP="00077301" w:rsidRDefault="008B7A91" w14:paraId="1C266758" w14:textId="77777777">
            <w:pPr>
              <w:pStyle w:val="aff2"/>
              <w:jc w:val="center"/>
              <w:rPr>
                <w:sz w:val="18"/>
                <w:szCs w:val="18"/>
              </w:rPr>
            </w:pPr>
            <w:r w:rsidRPr="00084D7B" w:rsidR="00450A0F">
              <w:rPr>
                <w:sz w:val="18"/>
                <w:szCs w:val="18"/>
              </w:rPr>
              <w:t xml:space="preserve"> </w:t>
            </w:r>
          </w:p>
          <w:p w:rsidRPr="00084D7B" w:rsidR="00450A0F" w:rsidP="00077301" w:rsidRDefault="008B7A91" w14:paraId="08576500" w14:textId="77777777">
            <w:pPr>
              <w:pStyle w:val="aff2"/>
              <w:rPr>
                <w:sz w:val="18"/>
                <w:szCs w:val="18"/>
              </w:rPr>
            </w:pPr>
            <w:r w:rsidRPr="00084D7B" w:rsidR="00450A0F">
              <w:rPr>
                <w:sz w:val="18"/>
                <w:szCs w:val="18"/>
              </w:rPr>
              <w:t>(не указано)*</w:t>
            </w:r>
          </w:p>
          <w:p w:rsidRPr="00084D7B" w:rsidR="00450A0F" w:rsidP="007E47E3" w:rsidRDefault="00450A0F" w14:paraId="1BCA7629" w14:textId="77777777">
            <w:pPr>
              <w:pStyle w:val="aff2"/>
              <w:keepNext/>
              <w:jc w:val="center"/>
              <w:rPr>
                <w:sz w:val="18"/>
                <w:szCs w:val="18"/>
                <w:lang w:val="en-US"/>
              </w:rPr>
            </w:pPr>
          </w:p>
        </w:tc>
        <w:tc>
          <w:tcPr>
            <w:tcW w:w="1275" w:type="dxa"/>
            <w:tcBorders>
              <w:bottom w:val="single" w:color="auto" w:sz="4" w:space="0"/>
            </w:tcBorders>
            <w:vAlign w:val="center"/>
          </w:tcPr>
          <w:p w:rsidRPr="00084D7B" w:rsidR="00450A0F" w:rsidP="00986153" w:rsidRDefault="008B7A91" w14:paraId="4123CF79" w14:textId="77777777">
            <w:pPr>
              <w:pStyle w:val="aff2"/>
              <w:jc w:val="right"/>
              <w:rPr>
                <w:rFonts w:eastAsiaTheme="minorHAnsi"/>
                <w:sz w:val="18"/>
                <w:szCs w:val="18"/>
                <w:lang w:val="en-US"/>
              </w:rPr>
            </w:pPr>
            <w:r w:rsidRPr="00084D7B" w:rsidR="00450A0F">
              <w:rPr>
                <w:sz w:val="18"/>
                <w:szCs w:val="18"/>
                <w:lang w:val="en-US"/>
              </w:rPr>
              <w:t xml:space="preserve"> </w:t>
            </w:r>
          </w:p>
          <w:p w:rsidRPr="00084D7B" w:rsidR="00450A0F" w:rsidP="00002B0D" w:rsidRDefault="008B7A91" w14:paraId="15DB20DD" w14:textId="77777777">
            <w:pPr>
              <w:pStyle w:val="aff2"/>
              <w:keepNext/>
              <w:jc w:val="right"/>
              <w:rPr>
                <w:sz w:val="18"/>
                <w:szCs w:val="18"/>
                <w:lang w:val="en-US"/>
              </w:rPr>
            </w:pPr>
            <w:r w:rsidRPr="00084D7B" w:rsidR="00450A0F">
              <w:rPr>
                <w:rStyle w:val="1a"/>
                <w:b w:val="false"/>
                <w:sz w:val="18"/>
                <w:szCs w:val="18"/>
                <w:lang w:val="en-US"/>
              </w:rPr>
              <w:t>(не указано)*</w:t>
            </w:r>
          </w:p>
        </w:tc>
        <w:tc>
          <w:tcPr>
            <w:tcW w:w="1276" w:type="dxa"/>
            <w:tcBorders>
              <w:bottom w:val="single" w:color="auto" w:sz="4" w:space="0"/>
            </w:tcBorders>
            <w:vAlign w:val="center"/>
          </w:tcPr>
          <w:p w:rsidRPr="00084D7B" w:rsidR="00450A0F" w:rsidP="00002B0D" w:rsidRDefault="008B7A91" w14:paraId="128871D7"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1783F763" w14:textId="77777777">
            <w:pPr>
              <w:pStyle w:val="aff2"/>
              <w:keepNext/>
              <w:jc w:val="right"/>
              <w:rPr>
                <w:sz w:val="18"/>
                <w:szCs w:val="18"/>
                <w:lang w:val="en-US"/>
              </w:rPr>
            </w:pPr>
            <w:r w:rsidRPr="00084D7B" w:rsidR="00450A0F">
              <w:rPr>
                <w:sz w:val="18"/>
                <w:szCs w:val="18"/>
                <w:lang w:val="en-US"/>
              </w:rPr>
              <w:t>(не указано)*</w:t>
            </w:r>
          </w:p>
        </w:tc>
        <w:tc>
          <w:tcPr>
            <w:tcW w:w="1361" w:type="dxa"/>
            <w:tcBorders>
              <w:bottom w:val="single" w:color="auto" w:sz="4" w:space="0"/>
            </w:tcBorders>
            <w:shd w:val="clear" w:color="auto" w:fill="auto"/>
            <w:vAlign w:val="center"/>
          </w:tcPr>
          <w:p w:rsidRPr="00084D7B" w:rsidR="00450A0F" w:rsidP="00002B0D" w:rsidRDefault="008B7A91" w14:paraId="3CB63FDF" w14:textId="77777777">
            <w:pPr>
              <w:pStyle w:val="aff2"/>
              <w:jc w:val="right"/>
              <w:rPr>
                <w:sz w:val="18"/>
                <w:szCs w:val="18"/>
                <w:lang w:val="en-US"/>
              </w:rPr>
            </w:pPr>
            <w:r w:rsidRPr="00084D7B" w:rsidR="00450A0F">
              <w:rPr>
                <w:sz w:val="18"/>
                <w:szCs w:val="18"/>
                <w:lang w:val="en-US"/>
              </w:rPr>
              <w:t xml:space="preserve"> </w:t>
            </w:r>
          </w:p>
          <w:p w:rsidRPr="00084D7B" w:rsidR="00450A0F" w:rsidP="00002B0D" w:rsidRDefault="008B7A91" w14:paraId="36BD1C9D" w14:textId="77777777">
            <w:pPr>
              <w:pStyle w:val="aff2"/>
              <w:jc w:val="right"/>
              <w:rPr>
                <w:sz w:val="18"/>
                <w:szCs w:val="18"/>
                <w:lang w:val="en-US"/>
              </w:rPr>
            </w:pPr>
            <w:r w:rsidRPr="00084D7B" w:rsidR="00450A0F">
              <w:rPr>
                <w:sz w:val="18"/>
                <w:szCs w:val="18"/>
                <w:lang w:val="en-US"/>
              </w:rPr>
              <w:t>(не указано)*</w:t>
            </w:r>
          </w:p>
          <w:p w:rsidRPr="00084D7B" w:rsidR="00450A0F" w:rsidP="00002B0D" w:rsidRDefault="00450A0F" w14:paraId="0FFF7B45" w14:textId="77777777">
            <w:pPr>
              <w:pStyle w:val="aff2"/>
              <w:keepNext/>
              <w:jc w:val="right"/>
              <w:rPr>
                <w:sz w:val="18"/>
                <w:szCs w:val="18"/>
                <w:lang w:val="en-US"/>
              </w:rPr>
            </w:pPr>
          </w:p>
        </w:tc>
        <w:tc>
          <w:tcPr>
            <w:tcW w:w="3119" w:type="dxa"/>
            <w:gridSpan w:val="2"/>
            <w:tcBorders>
              <w:bottom w:val="single" w:color="auto" w:sz="4" w:space="0"/>
            </w:tcBorders>
            <w:shd w:val="clear" w:color="auto" w:fill="auto"/>
            <w:vAlign w:val="center"/>
          </w:tcPr>
          <w:p>
            <w:r>
              <w:t/>
            </w:r>
          </w:p>
        </w:tc>
      </w:tr>
    </w:tbl>
    <w:p w:rsidR="00F1607D" w:rsidP="00FD1205" w:rsidRDefault="008B7A91" w14:paraId="1F3B4437" w14:textId="77777777">
      <w:pPr>
        <w:pStyle w:val="aff2"/>
        <w:keepNext/>
        <w:rPr>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tbl>
      <w:tblPr>
        <w:tblpPr w:leftFromText="180" w:rightFromText="180" w:vertAnchor="text" w:horzAnchor="page" w:tblpX="1210" w:tblpY="22"/>
        <w:tblW w:w="15134" w:type="dxa"/>
        <w:tblBorders>
          <w:insideH w:val="single" w:color="auto" w:sz="4" w:space="0"/>
        </w:tblBorders>
        <w:tblLayout w:type="fixed"/>
        <w:tblLook w:firstRow="1" w:lastRow="0" w:firstColumn="1" w:lastColumn="0" w:noHBand="0" w:noVBand="1" w:val="04A0"/>
      </w:tblPr>
      <w:tblGrid>
        <w:gridCol w:w="8188"/>
        <w:gridCol w:w="1276"/>
        <w:gridCol w:w="1276"/>
        <w:gridCol w:w="1276"/>
        <w:gridCol w:w="3118"/>
      </w:tblGrid>
      <w:tr>
        <w:trPr>
          <w:cantSplit/>
        </w:trPr>
        <w:tc>
          <w:tcPr>
            <w:tcW w:w="8188" w:type="dxa"/>
            <w:shd w:val="clear" w:color="auto" w:fill="auto"/>
          </w:tcPr>
          <w:p w:rsidR="00AF741D" w:rsidRDefault="00AC663B" w14:paraId="34A6D79D" w14:textId="77777777">
            <w:pPr>
              <w:pStyle w:val="aff2"/>
              <w:jc w:val="right"/>
              <w:rPr>
                <w:b/>
                <w:sz w:val="18"/>
                <w:szCs w:val="18"/>
                <w:lang w:val="en-US"/>
              </w:rPr>
            </w:pPr>
            <w:r>
              <w:rPr>
                <w:b/>
                <w:sz w:val="18"/>
                <w:szCs w:val="18"/>
              </w:rPr>
              <w:t>Итого</w:t>
            </w:r>
            <w:r>
              <w:rPr>
                <w:b/>
                <w:sz w:val="18"/>
                <w:szCs w:val="18"/>
                <w:lang w:val="en-US"/>
              </w:rPr>
              <w:t>:</w:t>
            </w:r>
          </w:p>
        </w:tc>
        <w:tc>
          <w:tcPr>
            <w:tcW w:w="1276" w:type="dxa"/>
          </w:tcPr>
          <w:p w:rsidR="00AF741D" w:rsidRDefault="00AC663B" w14:paraId="7FAA6A7D" w14:textId="77777777">
            <w:pPr>
              <w:pStyle w:val="aff2"/>
              <w:jc w:val="right"/>
              <w:rPr>
                <w:sz w:val="18"/>
                <w:szCs w:val="18"/>
              </w:rPr>
            </w:pPr>
            <w:r>
              <w:rPr>
                <w:b/>
                <w:sz w:val="18"/>
                <w:szCs w:val="18"/>
              </w:rPr>
              <w:t>Без НДС</w:t>
            </w:r>
            <w:r>
              <w:rPr>
                <w:b/>
                <w:sz w:val="18"/>
                <w:szCs w:val="18"/>
              </w:rPr>
              <w:br/>
            </w:r>
            <w:r>
              <w:rPr>
                <w:b/>
                <w:sz w:val="18"/>
                <w:szCs w:val="18"/>
              </w:rPr>
              <w:t>(не указано)*</w:t>
            </w:r>
          </w:p>
        </w:tc>
        <w:tc>
          <w:tcPr>
            <w:tcW w:w="1276" w:type="dxa"/>
          </w:tcPr>
          <w:p w:rsidR="00AF741D" w:rsidP="00C12B88" w:rsidRDefault="00AC663B" w14:paraId="47C4300D" w14:textId="77777777">
            <w:pPr>
              <w:pStyle w:val="aff2"/>
              <w:jc w:val="right"/>
              <w:rPr>
                <w:sz w:val="18"/>
                <w:szCs w:val="18"/>
              </w:rPr>
            </w:pPr>
            <w:r>
              <w:rPr>
                <w:b/>
                <w:sz w:val="18"/>
                <w:szCs w:val="18"/>
              </w:rPr>
              <w:t>Размер НДС</w:t>
            </w:r>
            <w:r>
              <w:rPr>
                <w:sz w:val="18"/>
                <w:szCs w:val="18"/>
              </w:rPr>
              <w:br/>
            </w:r>
            <w:r w:rsidR="00C12B88">
              <w:rPr>
                <w:b/>
                <w:sz w:val="18"/>
                <w:szCs w:val="18"/>
              </w:rPr>
              <w:t>(не указано)*</w:t>
            </w:r>
          </w:p>
        </w:tc>
        <w:tc>
          <w:tcPr>
            <w:tcW w:w="1276" w:type="dxa"/>
            <w:shd w:val="clear" w:color="auto" w:fill="auto"/>
          </w:tcPr>
          <w:p w:rsidR="00AF741D" w:rsidRDefault="00AC663B" w14:paraId="4C743944" w14:textId="77777777">
            <w:pPr>
              <w:pStyle w:val="aff2"/>
              <w:jc w:val="right"/>
              <w:rPr>
                <w:sz w:val="18"/>
                <w:szCs w:val="18"/>
              </w:rPr>
            </w:pPr>
            <w:r>
              <w:rPr>
                <w:b/>
                <w:sz w:val="18"/>
                <w:szCs w:val="18"/>
              </w:rPr>
              <w:t>Итого</w:t>
            </w:r>
            <w:r w:rsidR="00A20DAF">
              <w:rPr>
                <w:sz w:val="18"/>
                <w:szCs w:val="18"/>
              </w:rPr>
              <w:br/>
            </w:r>
            <w:r>
              <w:rPr>
                <w:b/>
                <w:sz w:val="18"/>
                <w:szCs w:val="18"/>
              </w:rPr>
              <w:t>(не указано)*</w:t>
            </w:r>
          </w:p>
        </w:tc>
        <w:tc>
          <w:tcPr>
            <w:tcW w:w="3118" w:type="dxa"/>
          </w:tcPr>
          <w:p w:rsidR="00AF741D" w:rsidRDefault="00AF741D" w14:paraId="21C5B7AD" w14:textId="77777777">
            <w:pPr>
              <w:pStyle w:val="aff2"/>
              <w:jc w:val="right"/>
              <w:rPr>
                <w:sz w:val="18"/>
                <w:szCs w:val="18"/>
              </w:rPr>
            </w:pPr>
          </w:p>
        </w:tc>
      </w:tr>
    </w:tbl>
    <w:p w:rsidR="00B32646" w:rsidRDefault="00B32646" w14:paraId="3D55217E" w14:textId="77777777">
      <w:pPr>
        <w:pStyle w:val="aff2"/>
      </w:pPr>
    </w:p>
    <w:p w:rsidRPr="008F1124" w:rsidR="00EA2134" w:rsidRDefault="008B7A91" w14:paraId="05F2AC07" w14:textId="77777777">
      <w:pPr>
        <w:pStyle w:val="aff2"/>
      </w:pPr>
      <w:r w:rsidRPr="008F1124" w:rsidR="00EA2134">
        <w:rPr>
          <w:lang w:eastAsia="en-US"/>
        </w:rPr>
        <w:t xml:space="preserve">* Значение заполняется на этапе заключения </w:t>
      </w:r>
      <w:r w:rsidRPr="008F1124" w:rsidR="00EA2134">
        <w:t>контракта</w:t>
      </w:r>
      <w:r w:rsidRPr="008F1124" w:rsidR="00EA2134">
        <w:rPr>
          <w:lang w:eastAsia="en-US"/>
        </w:rPr>
        <w:t>.</w:t>
      </w:r>
      <w:r w:rsidRPr="008F1124" w:rsidR="00EA2134">
        <w:t xml:space="preserve"> </w:t>
      </w:r>
    </w:p>
    <w:p w:rsidR="00AF741D" w:rsidRDefault="008B7A91" w14:paraId="49BE466F" w14:textId="77777777">
      <w:pPr>
        <w:pStyle w:val="aff2"/>
      </w:pPr>
      <w:r w:rsidRPr="008F1124" w:rsidR="00B32646">
        <w:t>*</w:t>
      </w:r>
      <w:r w:rsidRPr="008F1124" w:rsidR="00AC663B">
        <w:t>*Если облагается НДС, то указывается цена за единицу измерения с НДС.</w:t>
      </w:r>
    </w:p>
    <w:p w:rsidR="00AF741D" w:rsidRDefault="008B7A91" w14:paraId="23A0EB84" w14:textId="77777777">
      <w:pPr>
        <w:pStyle w:val="aff2"/>
      </w:pPr>
    </w:p>
    <w:p w:rsidR="00AF741D" w:rsidRDefault="008B7A91" w14:paraId="4B2FF4F0" w14:textId="77777777">
      <w:pPr>
        <w:pStyle w:val="aff2"/>
        <w:ind w:firstLine="567"/>
        <w:rPr>
          <w:rFonts w:eastAsiaTheme="minorHAnsi"/>
        </w:rPr>
      </w:pP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8B7A91" w14:paraId="3C63EFAC" w14:textId="77777777">
      <w:pPr>
        <w:pStyle w:val="aff1"/>
        <w:keepNext/>
        <w:ind w:left="927" w:firstLine="0"/>
        <w:jc w:val="right"/>
        <w:rPr>
          <w:b/>
        </w:rPr>
      </w:pPr>
    </w:p>
    <w:p w:rsidRPr="00852F79" w:rsidR="00852F79" w:rsidP="00852F79" w:rsidRDefault="008B7A91"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4D7E113A"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1493EA07" w14:textId="77777777">
            <w:pPr>
              <w:ind w:firstLine="0"/>
              <w:rPr>
                <w:rFonts w:eastAsia="Times New Roman"/>
                <w:color w:val="808080"/>
                <w:sz w:val="18"/>
                <w:szCs w:val="18"/>
              </w:rPr>
            </w:pPr>
            <w:r w:rsidRPr="00437774" w:rsidR="00A63004">
              <w:rPr>
                <w:sz w:val="18"/>
                <w:szCs w:val="18"/>
                <w:lang w:eastAsia="ru-RU"/>
              </w:rPr>
              <w:t>не установлено</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2BA6E8BA" w14:textId="77777777">
            <w:pPr>
              <w:ind w:firstLine="0"/>
              <w:rPr>
                <w:rFonts w:eastAsia="Times New Roman"/>
                <w:color w:val="808080"/>
                <w:sz w:val="18"/>
                <w:szCs w:val="18"/>
              </w:rPr>
            </w:pPr>
            <w:r w:rsidRPr="00437774" w:rsidR="00A63004">
              <w:rPr>
                <w:sz w:val="18"/>
                <w:szCs w:val="18"/>
                <w:lang w:eastAsia="ru-RU"/>
              </w:rPr>
              <w:t>в соответствии с Приложением 5 к Контракту «Описание объекта закупки (техническое задание)»</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0639F0DF" w14:textId="77777777">
            <w:pPr>
              <w:ind w:firstLine="0"/>
              <w:rPr>
                <w:rFonts w:eastAsia="Times New Roman"/>
                <w:color w:val="808080"/>
                <w:sz w:val="18"/>
                <w:szCs w:val="18"/>
              </w:rPr>
            </w:pPr>
            <w:r w:rsidRPr="00437774" w:rsidR="00A63004">
              <w:rPr>
                <w:sz w:val="18"/>
                <w:szCs w:val="18"/>
                <w:lang w:eastAsia="ru-RU"/>
              </w:rPr>
              <w:t>в соответствии с Приложением 5 к Контракту «Описание объекта закупки (техническое задание)»</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8B7A91"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8B7A91"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8B7A91"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контракту</w:t>
      </w:r>
    </w:p>
    <w:p w:rsidR="00AF741D" w:rsidRDefault="008B7A91"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Поставка теплоизоляции для труб</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Разово</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Теплоизоляция для труб 25х13 мм</w:t>
            </w:r>
            <w:r w:rsidR="00AC663B">
              <w:rPr>
                <w:sz w:val="18"/>
                <w:szCs w:val="18"/>
                <w:lang w:val="en-US"/>
              </w:rPr>
              <w:t xml:space="preserve">; </w:t>
            </w:r>
            <w:r w:rsidR="005D4FB3">
              <w:rPr>
                <w:sz w:val="18"/>
                <w:szCs w:val="18"/>
                <w:lang w:val="en-US"/>
              </w:rPr>
              <w:t>1 000,00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61 050,00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Теплоизоляция для труб 42х13 мм</w:t>
            </w:r>
            <w:r w:rsidR="00AC663B">
              <w:rPr>
                <w:sz w:val="18"/>
                <w:szCs w:val="18"/>
                <w:lang w:val="en-US"/>
              </w:rPr>
              <w:t xml:space="preserve">; </w:t>
            </w:r>
            <w:r w:rsidR="005D4FB3">
              <w:rPr>
                <w:sz w:val="18"/>
                <w:szCs w:val="18"/>
                <w:lang w:val="en-US"/>
              </w:rPr>
              <w:t>1 000,00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102 220,00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Теплоизоляция для труб 89х13 мм</w:t>
            </w:r>
            <w:r w:rsidR="00AC663B">
              <w:rPr>
                <w:sz w:val="18"/>
                <w:szCs w:val="18"/>
                <w:lang w:val="en-US"/>
              </w:rPr>
              <w:t xml:space="preserve">; </w:t>
            </w:r>
            <w:r w:rsidR="005D4FB3">
              <w:rPr>
                <w:sz w:val="18"/>
                <w:szCs w:val="18"/>
                <w:lang w:val="en-US"/>
              </w:rPr>
              <w:t>1 000,00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277 720,00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Теплоизоляция для труб 76х13 мм</w:t>
            </w:r>
            <w:r w:rsidR="00AC663B">
              <w:rPr>
                <w:sz w:val="18"/>
                <w:szCs w:val="18"/>
                <w:lang w:val="en-US"/>
              </w:rPr>
              <w:t xml:space="preserve">; </w:t>
            </w:r>
            <w:r w:rsidR="005D4FB3">
              <w:rPr>
                <w:sz w:val="18"/>
                <w:szCs w:val="18"/>
                <w:lang w:val="en-US"/>
              </w:rPr>
              <w:t>1 000,00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180 680,00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Теплоизоляция для труб 35х13 мм</w:t>
            </w:r>
            <w:r w:rsidR="00AC663B">
              <w:rPr>
                <w:sz w:val="18"/>
                <w:szCs w:val="18"/>
                <w:lang w:val="en-US"/>
              </w:rPr>
              <w:t xml:space="preserve">; </w:t>
            </w:r>
            <w:r w:rsidR="005D4FB3">
              <w:rPr>
                <w:sz w:val="18"/>
                <w:szCs w:val="18"/>
                <w:lang w:val="en-US"/>
              </w:rPr>
              <w:t>1 000,00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67 670,00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Теплоизоляция для труб 110х13 мм</w:t>
            </w:r>
            <w:r w:rsidR="00AC663B">
              <w:rPr>
                <w:sz w:val="18"/>
                <w:szCs w:val="18"/>
                <w:lang w:val="en-US"/>
              </w:rPr>
              <w:t xml:space="preserve">; </w:t>
            </w:r>
            <w:r w:rsidR="005D4FB3">
              <w:rPr>
                <w:sz w:val="18"/>
                <w:szCs w:val="18"/>
                <w:lang w:val="en-US"/>
              </w:rPr>
              <w:t>1 000,00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306 400,00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Теплоизоляция для труб 54х13 мм</w:t>
            </w:r>
            <w:r w:rsidR="00AC663B">
              <w:rPr>
                <w:sz w:val="18"/>
                <w:szCs w:val="18"/>
                <w:lang w:val="en-US"/>
              </w:rPr>
              <w:t xml:space="preserve">; </w:t>
            </w:r>
            <w:r w:rsidR="005D4FB3">
              <w:rPr>
                <w:sz w:val="18"/>
                <w:szCs w:val="18"/>
                <w:lang w:val="en-US"/>
              </w:rPr>
              <w:t>1 000,00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113 480,00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Теплоизоляция для труб 18х13 мм</w:t>
            </w:r>
            <w:r w:rsidR="00AC663B">
              <w:rPr>
                <w:sz w:val="18"/>
                <w:szCs w:val="18"/>
                <w:lang w:val="en-US"/>
              </w:rPr>
              <w:t xml:space="preserve">; </w:t>
            </w:r>
            <w:r w:rsidR="005D4FB3">
              <w:rPr>
                <w:sz w:val="18"/>
                <w:szCs w:val="18"/>
                <w:lang w:val="en-US"/>
              </w:rPr>
              <w:t>1 000,00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52 570,00 руб.</w:t>
            </w:r>
            <w:r w:rsidR="00AC663B">
              <w:rPr>
                <w:sz w:val="18"/>
                <w:szCs w:val="18"/>
                <w:lang w:val="en-US"/>
              </w:rPr>
              <w:t>*</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p>
          <w:p w:rsidR="00AF741D" w:rsidRDefault="008B7A91"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10 раб.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8B7A91"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Поставка теплоизоляции для труб</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Документ о приемке (функция 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5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10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8B7A91"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ДОП)» (Поставка теплоизоляции для труб)</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r w:rsidR="005D4FB3">
              <w:rPr>
                <w:sz w:val="18"/>
                <w:szCs w:val="18"/>
                <w:lang w:val="en-US"/>
              </w:rPr>
              <w:t>МУНИЦИПАЛЬНОЕ БЮДЖЕТНОЕ УЧРЕЖДЕНИЕ "ШАХОВСКОЕ ЖИЛИЩНО-КОММУНАЛЬНОЕ ХОЗЯЙСТВО"</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Московская область, муниципальный округ Шаховская, пгт. Шаховская, ул. Партизанская, д. 16</w:t>
            </w:r>
          </w:p>
        </w:tc>
      </w:tr>
    </w:tbl>
    <w:p w:rsidR="00520197" w:rsidP="00520197" w:rsidRDefault="008B7A91" w14:paraId="68C4016C" w14:textId="77777777">
      <w:pPr>
        <w:keepNext/>
        <w:rPr>
          <w:rFonts w:eastAsia="Calibri"/>
          <w:iCs/>
          <w:kern w:val="1"/>
          <w:sz w:val="18"/>
          <w:szCs w:val="18"/>
        </w:rPr>
      </w:pP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eastAsia="ru-RU"/>
              </w:rPr>
              <w:t>С даты заключения</w:t>
            </w:r>
            <w:r w:rsidR="00AC663B">
              <w:rPr>
                <w:bCs/>
                <w:color w:val="000000"/>
                <w:sz w:val="18"/>
                <w:szCs w:val="18"/>
                <w:shd w:val="clear" w:color="auto" w:fill="FFFFFF"/>
              </w:rPr>
              <w:t xml:space="preserve"> </w:t>
            </w:r>
            <w:r w:rsidR="00AC663B">
              <w:rPr>
                <w:sz w:val="18"/>
                <w:szCs w:val="18"/>
              </w:rPr>
              <w:t>контракта</w:t>
            </w:r>
            <w:r w:rsidR="00AC663B">
              <w:rPr>
                <w:sz w:val="18"/>
                <w:szCs w:val="18"/>
                <w:lang w:val="en-GB" w:eastAsia="ru-RU"/>
              </w:rPr>
              <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30.11.2026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8B7A91" w14:paraId="2DF257E5" w14:textId="2F937C91">
      <w:pPr>
        <w:rPr>
          <w:sz w:val="18"/>
          <w:szCs w:val="18"/>
        </w:rPr>
      </w:pPr>
      <w:r w:rsidR="002D607D">
        <w:rPr>
          <w:rFonts w:eastAsia="Calibri"/>
          <w:iCs/>
          <w:kern w:val="1"/>
        </w:rPr>
        <w:t xml:space="preserve">Отдельные этапы исполнения </w:t>
      </w:r>
      <w:r w:rsidR="002D607D">
        <w:t>контракта</w:t>
      </w:r>
      <w:r w:rsidR="002D607D">
        <w:rPr>
          <w:rFonts w:eastAsia="Calibri"/>
          <w:iCs/>
          <w:kern w:val="1"/>
        </w:rPr>
        <w:t xml:space="preserve"> не предусмотрены</w:t>
      </w:r>
      <w:r w:rsidR="002D607D">
        <w:rPr>
          <w:sz w:val="18"/>
          <w:szCs w:val="18"/>
        </w:rPr>
        <w:t xml:space="preserve"> </w:t>
      </w:r>
    </w:p>
    <w:p w:rsidR="00490444" w:rsidP="0020476E" w:rsidRDefault="008B7A91"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8B7A91"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цены контракта</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8B7A91" w14:paraId="52975FC1" w14:textId="77777777">
            <w:pPr>
              <w:pStyle w:val="aff2"/>
              <w:spacing w:before="40" w:after="40"/>
              <w:jc w:val="right"/>
              <w:rPr>
                <w:sz w:val="18"/>
                <w:szCs w:val="18"/>
              </w:rPr>
            </w:pPr>
            <w:r w:rsidR="005D4FB3">
              <w:rPr>
                <w:sz w:val="18"/>
                <w:szCs w:val="18"/>
              </w:rPr>
              <w:t>10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8B7A91"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порядке, предусмотренном частью 8.1 статьи 96 Федерального закона № 44-ФЗ.</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8B7A91"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03234643465870004800</w:t>
            </w:r>
          </w:p>
          <w:p w:rsidR="00AF741D" w:rsidRDefault="008B7A91"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20001ЩШШ390</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8B7A91" w14:paraId="12E0B45F" w14:textId="77777777">
            <w:pPr>
              <w:pStyle w:val="aff2"/>
              <w:spacing w:before="40" w:after="40"/>
              <w:jc w:val="right"/>
              <w:rPr>
                <w:sz w:val="18"/>
                <w:szCs w:val="18"/>
              </w:rPr>
            </w:pPr>
            <w:r w:rsidR="005D4FB3">
              <w:rPr>
                <w:sz w:val="18"/>
                <w:szCs w:val="18"/>
              </w:rPr>
              <w:t>15</w:t>
            </w:r>
          </w:p>
        </w:tc>
      </w:tr>
    </w:tbl>
    <w:p w:rsidR="00AF741D" w:rsidP="0069123E" w:rsidRDefault="008B7A91"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8B7A91"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Платёжное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Центральная бухгалтерия или иная организация, исполняющая обязательства по оплате</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Поставка теплоизоляции для труб</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Документ о приемке (функция 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5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5 раб. дн. от даты предоставления документа-основания "Документ о приемке (функция 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Счёт на оплату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"Документ о приемке (функция 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Счёт-фактура</w:t>
            </w:r>
            <w:r w:rsidR="00F97065">
              <w:rPr>
                <w:sz w:val="18"/>
                <w:szCs w:val="18"/>
              </w:rPr>
              <w:t xml:space="preserve"> </w:t>
            </w:r>
            <w:r w:rsidR="00F97065">
              <w:rPr>
                <w:sz w:val="18"/>
                <w:szCs w:val="18"/>
              </w:rPr>
              <w:t/>
            </w:r>
            <w:r w:rsidRPr="00F97065" w:rsidR="002E14B6">
              <w:rPr>
                <w:sz w:val="18"/>
                <w:szCs w:val="18"/>
                <w:lang w:val="en-US"/>
              </w:rPr>
              <w:t>*</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"Документ о приемке (функция 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Согласование (без подписания)</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Товарно-транспортная накладная</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Предоставляется в случае, если Поставщик является плательщиком НДС</w:t>
            </w:r>
          </w:p>
        </w:tc>
      </w:tr>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Поставка теплоизоляции для труб</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5 раб. дн. от даты предоставления документа-основания "Документ о приемке (функция ДОП)"</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F741D" w14:paraId="6EC81CE4" w14:textId="77777777">
      <w:pPr>
        <w:keepNext/>
        <w:rPr>
          <w:vanish/>
        </w:rPr>
      </w:pPr>
    </w:p>
    <w:p w:rsidR="00032511" w:rsidRDefault="00032511" w14:paraId="0E093E3C" w14:textId="77777777">
      <w:pPr>
        <w:pStyle w:val="aff4"/>
        <w:spacing w:after="60"/>
      </w:pPr>
      <w:r>
        <w:t xml:space="preserve">Таблица </w:t>
      </w:r>
      <w:r>
        <w:t>3.</w:t>
      </w:r>
      <w:r>
        <w:rPr>
          <w:lang w:val="en-US"/>
        </w:rPr>
        <w:t>4</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068"/>
        <w:gridCol w:w="7749"/>
      </w:tblGrid>
      <w:tr>
        <w:trPr>
          <w:cantSplit/>
          <w:tblHeader/>
        </w:trPr>
        <w:tc>
          <w:tcPr>
            <w:tcW w:w="2385" w:type="pct"/>
            <w:tcBorders>
              <w:top w:val="single" w:color="auto" w:sz="4" w:space="0"/>
              <w:left w:val="single" w:color="auto" w:sz="4" w:space="0"/>
              <w:bottom w:val="single" w:color="auto" w:sz="4" w:space="0"/>
              <w:right w:val="single" w:color="auto" w:sz="4" w:space="0"/>
            </w:tcBorders>
            <w:vAlign w:val="center"/>
          </w:tcPr>
          <w:p w:rsidR="00AF741D" w:rsidRDefault="00AC663B" w14:paraId="13A52A63" w14:textId="77777777">
            <w:pPr>
              <w:pStyle w:val="19"/>
              <w:keepNext/>
              <w:jc w:val="center"/>
              <w:rPr>
                <w:sz w:val="18"/>
                <w:szCs w:val="18"/>
              </w:rPr>
            </w:pPr>
            <w:r>
              <w:rPr>
                <w:sz w:val="18"/>
                <w:szCs w:val="18"/>
              </w:rPr>
              <w:t>Наименование обязательства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AC663B" w14:paraId="4257E059" w14:textId="77777777">
            <w:pPr>
              <w:pStyle w:val="19"/>
              <w:keepNext/>
              <w:jc w:val="center"/>
              <w:rPr>
                <w:sz w:val="18"/>
                <w:szCs w:val="18"/>
              </w:rPr>
            </w:pPr>
            <w:r>
              <w:rPr>
                <w:sz w:val="18"/>
                <w:szCs w:val="18"/>
              </w:rPr>
              <w:t>Наименование документа</w:t>
            </w:r>
          </w:p>
        </w:tc>
      </w:tr>
      <w:tr>
        <w:trPr>
          <w:cantSplit/>
        </w:trPr>
        <w:tc>
          <w:tcPr>
            <w:tcW w:w="2385"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6B021D17" w14:textId="77777777">
            <w:pPr>
              <w:pStyle w:val="aff2"/>
              <w:rPr>
                <w:sz w:val="18"/>
                <w:szCs w:val="18"/>
              </w:rPr>
            </w:pPr>
            <w:r w:rsidR="005D4FB3">
              <w:rPr>
                <w:sz w:val="18"/>
                <w:szCs w:val="18"/>
              </w:rPr>
              <w:t>Поставка теплоизоляции для труб</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8B7A91" w14:paraId="4B22E561" w14:textId="77777777">
            <w:pPr>
              <w:pStyle w:val="aff2"/>
              <w:rPr>
                <w:sz w:val="18"/>
                <w:szCs w:val="18"/>
              </w:rPr>
            </w:pPr>
            <w:r w:rsidR="005D4FB3">
              <w:rPr>
                <w:sz w:val="18"/>
                <w:szCs w:val="18"/>
              </w:rPr>
              <w:t>Товарно-транспортная накладная</w:t>
            </w:r>
          </w:p>
        </w:tc>
      </w:tr>
    </w:tbl>
    <w:p w:rsidR="00AF741D" w:rsidRDefault="008B7A91" w14:paraId="214E1363" w14:textId="77777777">
      <w:pPr>
        <w:keepNext/>
        <w:rPr>
          <w:lang w:val="en-US"/>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t>Номер позиции плана-графика в ЕАСУЗ:</w:t>
    </w:r>
    <w:r>
      <w:t>229556-26</w:t>
    </w:r>
  </w:p>
  <w:p w:rsidR="005534BB" w:rsidRDefault="005534BB" w14:paraId="639EC3D1" w14:textId="77777777">
    <w:pPr>
      <w:pStyle w:val="af3"/>
    </w:pPr>
  </w:p>
</w:ftr>
</file>

<file path=word/footer2.xml><?xml version="1.0" encoding="utf-8"?>
<w:ftr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