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843" w:rsidRDefault="00EE2843" w:rsidP="00EE2843">
      <w:pPr>
        <w:ind w:left="5220"/>
        <w:jc w:val="right"/>
        <w:rPr>
          <w:rFonts w:ascii="Tahoma" w:hAnsi="Tahoma" w:cs="Tahoma"/>
        </w:rPr>
      </w:pPr>
      <w:bookmarkStart w:id="0" w:name="_Toc98251280"/>
      <w:bookmarkStart w:id="1" w:name="_GoBack"/>
      <w:bookmarkEnd w:id="1"/>
      <w:r>
        <w:rPr>
          <w:rFonts w:ascii="Tahoma" w:hAnsi="Tahoma" w:cs="Tahoma"/>
        </w:rPr>
        <w:t xml:space="preserve">Приложение </w:t>
      </w:r>
      <w:r w:rsidR="0039778F">
        <w:rPr>
          <w:rFonts w:ascii="Tahoma" w:hAnsi="Tahoma" w:cs="Tahoma"/>
        </w:rPr>
        <w:t>№1 к документации</w:t>
      </w:r>
      <w:r>
        <w:rPr>
          <w:rFonts w:ascii="Tahoma" w:hAnsi="Tahoma" w:cs="Tahoma"/>
        </w:rPr>
        <w:t xml:space="preserve">                    </w:t>
      </w:r>
    </w:p>
    <w:p w:rsidR="004F263D" w:rsidRPr="00260DE0" w:rsidRDefault="004F263D" w:rsidP="00EE284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2843" w:rsidRPr="0039778F" w:rsidRDefault="00EE2843" w:rsidP="00EE2843">
      <w:pPr>
        <w:jc w:val="center"/>
        <w:rPr>
          <w:rFonts w:ascii="Times New Roman" w:hAnsi="Times New Roman" w:cs="Times New Roman"/>
          <w:sz w:val="28"/>
          <w:szCs w:val="28"/>
        </w:rPr>
      </w:pPr>
      <w:r w:rsidRPr="0039778F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F80050" w:rsidRPr="0039778F" w:rsidRDefault="00EE2843" w:rsidP="00260DE0">
      <w:pPr>
        <w:jc w:val="center"/>
        <w:rPr>
          <w:rFonts w:ascii="Times New Roman" w:hAnsi="Times New Roman" w:cs="Times New Roman"/>
          <w:sz w:val="28"/>
          <w:szCs w:val="28"/>
        </w:rPr>
      </w:pPr>
      <w:r w:rsidRPr="0039778F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на поставку продукции </w:t>
      </w:r>
      <w:r w:rsidRPr="0039778F">
        <w:rPr>
          <w:rFonts w:ascii="Times New Roman" w:hAnsi="Times New Roman" w:cs="Times New Roman"/>
          <w:sz w:val="28"/>
          <w:szCs w:val="28"/>
        </w:rPr>
        <w:t>«Уголь» для нужд филиала «Свердловский» ПАО «Т Плюс»</w:t>
      </w:r>
      <w:r w:rsidR="006914B9" w:rsidRPr="0039778F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bookmarkEnd w:id="0"/>
    <w:p w:rsidR="00EE2843" w:rsidRPr="0039778F" w:rsidRDefault="001B1ABB" w:rsidP="0051765D">
      <w:pPr>
        <w:rPr>
          <w:rFonts w:ascii="Times New Roman" w:hAnsi="Times New Roman" w:cs="Times New Roman"/>
          <w:sz w:val="28"/>
          <w:szCs w:val="28"/>
        </w:rPr>
      </w:pPr>
      <w:r w:rsidRPr="0039778F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946963" w:rsidRPr="0039778F">
        <w:rPr>
          <w:rFonts w:ascii="Times New Roman" w:hAnsi="Times New Roman" w:cs="Times New Roman"/>
          <w:sz w:val="28"/>
          <w:szCs w:val="28"/>
        </w:rPr>
        <w:t xml:space="preserve">       </w:t>
      </w:r>
      <w:r w:rsidR="00366058" w:rsidRPr="0039778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0E1419" w:rsidRPr="0039778F">
        <w:rPr>
          <w:rFonts w:ascii="Times New Roman" w:hAnsi="Times New Roman" w:cs="Times New Roman"/>
          <w:sz w:val="28"/>
          <w:szCs w:val="28"/>
        </w:rPr>
        <w:t>Перечень и объемы закупаемой продукции.</w:t>
      </w:r>
    </w:p>
    <w:p w:rsidR="00326AD1" w:rsidRPr="0039778F" w:rsidRDefault="00326AD1" w:rsidP="0051765D">
      <w:pPr>
        <w:rPr>
          <w:rFonts w:ascii="Times New Roman" w:hAnsi="Times New Roman" w:cs="Times New Roman"/>
          <w:sz w:val="28"/>
          <w:szCs w:val="28"/>
        </w:rPr>
      </w:pPr>
    </w:p>
    <w:p w:rsidR="00260DE0" w:rsidRPr="0039778F" w:rsidRDefault="00EE2843" w:rsidP="00260DE0">
      <w:pPr>
        <w:jc w:val="both"/>
        <w:rPr>
          <w:rFonts w:ascii="Times New Roman" w:hAnsi="Times New Roman" w:cs="Times New Roman"/>
          <w:sz w:val="28"/>
          <w:szCs w:val="28"/>
        </w:rPr>
      </w:pPr>
      <w:r w:rsidRPr="0039778F">
        <w:rPr>
          <w:rFonts w:ascii="Times New Roman" w:hAnsi="Times New Roman" w:cs="Times New Roman"/>
          <w:sz w:val="28"/>
          <w:szCs w:val="28"/>
        </w:rPr>
        <w:t xml:space="preserve">Таблица №1.1 на поставку продукции «Уголь каменный марки Д, ДГ» для нужд ПП «Локальные котельные г. Екатеринбурга» филиал «Свердловский» </w:t>
      </w:r>
    </w:p>
    <w:p w:rsidR="0013623F" w:rsidRPr="0039778F" w:rsidRDefault="00EE2843" w:rsidP="00126172">
      <w:pPr>
        <w:jc w:val="both"/>
        <w:rPr>
          <w:rFonts w:ascii="Tahoma" w:hAnsi="Tahoma" w:cs="Tahoma"/>
        </w:rPr>
      </w:pPr>
      <w:r w:rsidRPr="0039778F">
        <w:rPr>
          <w:rFonts w:ascii="Times New Roman" w:hAnsi="Times New Roman" w:cs="Times New Roman"/>
          <w:sz w:val="28"/>
          <w:szCs w:val="28"/>
        </w:rPr>
        <w:t>ПАО «Т Плюс»</w:t>
      </w:r>
    </w:p>
    <w:tbl>
      <w:tblPr>
        <w:tblW w:w="104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2"/>
        <w:gridCol w:w="1843"/>
        <w:gridCol w:w="708"/>
        <w:gridCol w:w="851"/>
        <w:gridCol w:w="4394"/>
        <w:gridCol w:w="1873"/>
      </w:tblGrid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740"/>
          <w:jc w:val="center"/>
        </w:trPr>
        <w:tc>
          <w:tcPr>
            <w:tcW w:w="752" w:type="dxa"/>
          </w:tcPr>
          <w:p w:rsidR="0013623F" w:rsidRPr="0039778F" w:rsidRDefault="0013623F" w:rsidP="00295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3623F" w:rsidRPr="0039778F" w:rsidRDefault="0013623F" w:rsidP="00295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778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13623F" w:rsidRPr="0039778F" w:rsidRDefault="0013623F" w:rsidP="00295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778F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  <w:p w:rsidR="0013623F" w:rsidRPr="0039778F" w:rsidRDefault="0013623F" w:rsidP="00295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39778F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778F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продукции, марка </w:t>
            </w:r>
          </w:p>
        </w:tc>
        <w:tc>
          <w:tcPr>
            <w:tcW w:w="708" w:type="dxa"/>
          </w:tcPr>
          <w:p w:rsidR="0013623F" w:rsidRPr="0039778F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778F">
              <w:rPr>
                <w:rFonts w:ascii="Times New Roman" w:hAnsi="Times New Roman" w:cs="Times New Roman"/>
                <w:sz w:val="28"/>
                <w:szCs w:val="28"/>
              </w:rPr>
              <w:t xml:space="preserve">Ед. </w:t>
            </w:r>
            <w:proofErr w:type="spellStart"/>
            <w:r w:rsidRPr="0039778F">
              <w:rPr>
                <w:rFonts w:ascii="Times New Roman" w:hAnsi="Times New Roman" w:cs="Times New Roman"/>
                <w:sz w:val="28"/>
                <w:szCs w:val="28"/>
              </w:rPr>
              <w:t>изм</w:t>
            </w:r>
            <w:proofErr w:type="spellEnd"/>
          </w:p>
        </w:tc>
        <w:tc>
          <w:tcPr>
            <w:tcW w:w="851" w:type="dxa"/>
          </w:tcPr>
          <w:p w:rsidR="0013623F" w:rsidRPr="0039778F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778F"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</w:tc>
        <w:tc>
          <w:tcPr>
            <w:tcW w:w="4394" w:type="dxa"/>
          </w:tcPr>
          <w:p w:rsidR="0013623F" w:rsidRPr="0039778F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778F">
              <w:rPr>
                <w:rFonts w:ascii="Times New Roman" w:hAnsi="Times New Roman" w:cs="Times New Roman"/>
                <w:sz w:val="28"/>
                <w:szCs w:val="28"/>
              </w:rPr>
              <w:t>Место поставки, получатель</w:t>
            </w:r>
          </w:p>
        </w:tc>
        <w:tc>
          <w:tcPr>
            <w:tcW w:w="1873" w:type="dxa"/>
          </w:tcPr>
          <w:p w:rsidR="0013623F" w:rsidRPr="0039778F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778F">
              <w:rPr>
                <w:rFonts w:ascii="Times New Roman" w:hAnsi="Times New Roman" w:cs="Times New Roman"/>
                <w:sz w:val="28"/>
                <w:szCs w:val="28"/>
              </w:rPr>
              <w:t>Срок поставки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4394" w:type="dxa"/>
          </w:tcPr>
          <w:p w:rsidR="00C52F60" w:rsidRDefault="0013623F" w:rsidP="00C52F60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C52F60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п.Северка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4394" w:type="dxa"/>
          </w:tcPr>
          <w:p w:rsidR="00C52F60" w:rsidRDefault="0013623F" w:rsidP="00C52F60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C52F60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4394" w:type="dxa"/>
          </w:tcPr>
          <w:p w:rsidR="00C52F60" w:rsidRDefault="00C52F60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Стрелочников, 6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C52F60" w:rsidRDefault="009B151D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Привокзальная, 17а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9B151D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Широкая речка, КЭЧ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Центральная, 12б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9B151D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поселок Медный, 1г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Январь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Стрелочников, 6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9B151D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Привокзальная, 17а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9B151D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Широкая речка, КЭЧ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Центральная, 12б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9B151D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поселок Медный, 1г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9B151D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Московский тракт, 22км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Февраль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6B7E05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 Д, ДГ 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Стрелочников, 6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9B151D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Привокзальная, 17а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Широкая речка, КЭЧ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Центральная, 12б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9B151D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поселок Медный, 1г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9B151D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6B7E05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Московский тракт, 22км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Март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Стрелочников, 6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Привокзальная, 17а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6B7E0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Широкая речка, КЭЧ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ул. Центральная, 12б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поселок Медный, 1г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Московский тракт, 22км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Апрель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662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2F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Май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662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Август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662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ул.Стрелочников,6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Привокзальная, 17а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Широкая речка, КЭЧ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="00326AD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Центральная, 12б</w:t>
            </w:r>
          </w:p>
        </w:tc>
        <w:tc>
          <w:tcPr>
            <w:tcW w:w="1873" w:type="dxa"/>
          </w:tcPr>
          <w:p w:rsidR="0013623F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="00326AD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326AD1" w:rsidRPr="00F029B0" w:rsidRDefault="00326AD1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 Д, ДГ 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поселок Медный, 1г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Московский тракт, 22км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Сентябрь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ул.Стрелочников,6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Привокзальная, 17а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Широкая речка, КЭЧ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Центральная, 12б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поселок Медный, 1г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Московский тракт, 22км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ул.Комсомольская,16а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</w:t>
            </w:r>
            <w:r w:rsidR="00C52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ул.Стрелочников,6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6B7E05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6B7E0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Привокзальная, 17а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4394" w:type="dxa"/>
          </w:tcPr>
          <w:p w:rsidR="00A856BC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A856B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Широкая речка, КЭЧ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A856BC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A856B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ул. Центральная, 12б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394" w:type="dxa"/>
          </w:tcPr>
          <w:p w:rsidR="00A856BC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поселок Медный, 1г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A856BC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Московский тракт, 22км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Ноябрь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A856BC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A856B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A856BC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856BC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л.Комсомольская,16а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</w:t>
            </w:r>
          </w:p>
        </w:tc>
        <w:tc>
          <w:tcPr>
            <w:tcW w:w="4394" w:type="dxa"/>
          </w:tcPr>
          <w:p w:rsidR="00A856BC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 Мира, 27а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A856BC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Угольная котельная, 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п. </w:t>
            </w: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Северка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, ул.Стрелочников,6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4394" w:type="dxa"/>
          </w:tcPr>
          <w:p w:rsidR="00A856BC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A856B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ул. Привокзальная, 17а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394" w:type="dxa"/>
          </w:tcPr>
          <w:p w:rsidR="00A856BC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A856B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Широкая речка, КЭЧ</w:t>
            </w:r>
          </w:p>
        </w:tc>
        <w:tc>
          <w:tcPr>
            <w:tcW w:w="1873" w:type="dxa"/>
          </w:tcPr>
          <w:p w:rsidR="0013623F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:rsidR="00326AD1" w:rsidRPr="00F029B0" w:rsidRDefault="00326AD1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Уголь Д, ДГ 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A856BC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</w:t>
            </w:r>
            <w:r w:rsidR="00A856B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ул. Центральная, 12б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AC77EB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4394" w:type="dxa"/>
          </w:tcPr>
          <w:p w:rsidR="00A856BC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поселок Медный, 1г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13623F" w:rsidRPr="00F029B0" w:rsidTr="00222460">
        <w:tblPrEx>
          <w:tblCellMar>
            <w:top w:w="0" w:type="dxa"/>
            <w:bottom w:w="0" w:type="dxa"/>
          </w:tblCellMar>
        </w:tblPrEx>
        <w:trPr>
          <w:trHeight w:val="331"/>
          <w:jc w:val="center"/>
        </w:trPr>
        <w:tc>
          <w:tcPr>
            <w:tcW w:w="752" w:type="dxa"/>
          </w:tcPr>
          <w:p w:rsidR="0013623F" w:rsidRPr="00F029B0" w:rsidRDefault="0013623F" w:rsidP="00295C45">
            <w:pPr>
              <w:numPr>
                <w:ilvl w:val="0"/>
                <w:numId w:val="31"/>
              </w:num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 Д, ДГ (сортовой)</w:t>
            </w:r>
          </w:p>
        </w:tc>
        <w:tc>
          <w:tcPr>
            <w:tcW w:w="708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тн</w:t>
            </w:r>
            <w:proofErr w:type="spellEnd"/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13623F" w:rsidRPr="00F029B0" w:rsidRDefault="0013623F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  <w:r w:rsidRPr="00F029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394" w:type="dxa"/>
          </w:tcPr>
          <w:p w:rsidR="0022246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Угольная котельная,</w:t>
            </w:r>
          </w:p>
          <w:p w:rsidR="0013623F" w:rsidRPr="00F029B0" w:rsidRDefault="0013623F" w:rsidP="00295C45">
            <w:pPr>
              <w:ind w:left="17"/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Московский тракт, 22км</w:t>
            </w:r>
          </w:p>
        </w:tc>
        <w:tc>
          <w:tcPr>
            <w:tcW w:w="1873" w:type="dxa"/>
          </w:tcPr>
          <w:p w:rsidR="0013623F" w:rsidRPr="00F029B0" w:rsidRDefault="0013623F" w:rsidP="00295C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 xml:space="preserve">Декабрь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Pr="00F029B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:rsidR="0013623F" w:rsidRPr="007F653A" w:rsidRDefault="0013623F" w:rsidP="0013623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3623F" w:rsidRPr="00F029B0" w:rsidRDefault="0013623F" w:rsidP="0013623F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F029B0">
        <w:rPr>
          <w:rFonts w:ascii="Times New Roman" w:hAnsi="Times New Roman" w:cs="Times New Roman"/>
          <w:sz w:val="28"/>
          <w:szCs w:val="28"/>
        </w:rPr>
        <w:t xml:space="preserve">Итого на </w:t>
      </w:r>
      <w:r>
        <w:rPr>
          <w:rFonts w:ascii="Times New Roman" w:hAnsi="Times New Roman" w:cs="Times New Roman"/>
          <w:sz w:val="28"/>
          <w:szCs w:val="28"/>
        </w:rPr>
        <w:t>2027</w:t>
      </w:r>
      <w:r w:rsidRPr="00F029B0">
        <w:rPr>
          <w:rFonts w:ascii="Times New Roman" w:hAnsi="Times New Roman" w:cs="Times New Roman"/>
          <w:sz w:val="28"/>
          <w:szCs w:val="28"/>
        </w:rPr>
        <w:t xml:space="preserve"> г.: уголь Д, ДГ (сортового) – </w:t>
      </w:r>
      <w:r>
        <w:rPr>
          <w:rFonts w:ascii="Times New Roman" w:hAnsi="Times New Roman" w:cs="Times New Roman"/>
          <w:sz w:val="28"/>
          <w:szCs w:val="28"/>
        </w:rPr>
        <w:t>6390</w:t>
      </w:r>
      <w:r w:rsidRPr="00F029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9B0">
        <w:rPr>
          <w:rFonts w:ascii="Times New Roman" w:hAnsi="Times New Roman" w:cs="Times New Roman"/>
          <w:sz w:val="28"/>
          <w:szCs w:val="28"/>
        </w:rPr>
        <w:t>тн</w:t>
      </w:r>
      <w:proofErr w:type="spellEnd"/>
      <w:r w:rsidRPr="00F029B0">
        <w:rPr>
          <w:rFonts w:ascii="Times New Roman" w:hAnsi="Times New Roman" w:cs="Times New Roman"/>
          <w:sz w:val="28"/>
          <w:szCs w:val="28"/>
        </w:rPr>
        <w:t xml:space="preserve">. Всего – </w:t>
      </w:r>
      <w:r>
        <w:rPr>
          <w:rFonts w:ascii="Times New Roman" w:hAnsi="Times New Roman" w:cs="Times New Roman"/>
          <w:sz w:val="28"/>
          <w:szCs w:val="28"/>
        </w:rPr>
        <w:t>6390</w:t>
      </w:r>
      <w:r w:rsidRPr="00F029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9B0">
        <w:rPr>
          <w:rFonts w:ascii="Times New Roman" w:hAnsi="Times New Roman" w:cs="Times New Roman"/>
          <w:sz w:val="28"/>
          <w:szCs w:val="28"/>
        </w:rPr>
        <w:t>тн</w:t>
      </w:r>
      <w:proofErr w:type="spellEnd"/>
      <w:r w:rsidRPr="00F029B0">
        <w:rPr>
          <w:rFonts w:ascii="Times New Roman" w:hAnsi="Times New Roman" w:cs="Times New Roman"/>
          <w:sz w:val="28"/>
          <w:szCs w:val="28"/>
        </w:rPr>
        <w:t>.</w:t>
      </w:r>
    </w:p>
    <w:p w:rsidR="0013623F" w:rsidRDefault="0013623F" w:rsidP="00126172">
      <w:pPr>
        <w:jc w:val="both"/>
        <w:rPr>
          <w:rFonts w:ascii="Tahoma" w:hAnsi="Tahoma" w:cs="Tahoma"/>
          <w:b/>
        </w:rPr>
      </w:pPr>
    </w:p>
    <w:p w:rsidR="00126172" w:rsidRPr="000E1419" w:rsidRDefault="00126172" w:rsidP="00126172">
      <w:pPr>
        <w:jc w:val="both"/>
        <w:rPr>
          <w:rFonts w:ascii="Tahoma" w:hAnsi="Tahoma" w:cs="Tahoma"/>
          <w:b/>
        </w:rPr>
      </w:pPr>
    </w:p>
    <w:p w:rsidR="007F653A" w:rsidRPr="00260DE0" w:rsidRDefault="008E6F81" w:rsidP="003F1B39">
      <w:pPr>
        <w:rPr>
          <w:rFonts w:ascii="Times New Roman" w:hAnsi="Times New Roman" w:cs="Times New Roman"/>
          <w:sz w:val="28"/>
          <w:szCs w:val="28"/>
        </w:rPr>
      </w:pPr>
      <w:bookmarkStart w:id="2" w:name="_Toc57314626"/>
      <w:bookmarkStart w:id="3" w:name="_Toc69728951"/>
      <w:bookmarkStart w:id="4" w:name="_Toc98251283"/>
      <w:r w:rsidRPr="00260DE0">
        <w:rPr>
          <w:rFonts w:ascii="Times New Roman" w:hAnsi="Times New Roman" w:cs="Times New Roman"/>
          <w:b/>
          <w:sz w:val="28"/>
          <w:szCs w:val="28"/>
        </w:rPr>
        <w:t>Таблица №1.2. на поставку продукции «Уголь каменный марки Д (рядовой и сортовой)» для нужд Первоуральских тепловых сетей»</w:t>
      </w:r>
      <w:r w:rsidR="006811A4" w:rsidRPr="00260DE0">
        <w:rPr>
          <w:rFonts w:ascii="Times New Roman" w:hAnsi="Times New Roman" w:cs="Times New Roman"/>
          <w:sz w:val="28"/>
          <w:szCs w:val="28"/>
        </w:rPr>
        <w:t xml:space="preserve">        </w:t>
      </w:r>
    </w:p>
    <w:tbl>
      <w:tblPr>
        <w:tblW w:w="105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984"/>
        <w:gridCol w:w="709"/>
        <w:gridCol w:w="709"/>
        <w:gridCol w:w="3969"/>
        <w:gridCol w:w="2196"/>
      </w:tblGrid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740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295C4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F653A" w:rsidRPr="00D50FF4" w:rsidRDefault="007F653A" w:rsidP="00295C4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0FF4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7F653A" w:rsidRPr="00D50FF4" w:rsidRDefault="007F653A" w:rsidP="00295C4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0FF4">
              <w:rPr>
                <w:rFonts w:ascii="Times New Roman" w:hAnsi="Times New Roman" w:cs="Times New Roman"/>
                <w:b/>
                <w:sz w:val="28"/>
                <w:szCs w:val="28"/>
              </w:rPr>
              <w:t>п/п</w:t>
            </w:r>
          </w:p>
          <w:p w:rsidR="007F653A" w:rsidRPr="00D50FF4" w:rsidRDefault="007F653A" w:rsidP="00295C4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Наименование продукции, марка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Ед. </w:t>
            </w:r>
            <w:proofErr w:type="spellStart"/>
            <w:r w:rsidRPr="00DB09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изм</w:t>
            </w:r>
            <w:proofErr w:type="spellEnd"/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Кол-во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Место поставки, получатель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Срок поставки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47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tabs>
                <w:tab w:val="clear" w:pos="720"/>
                <w:tab w:val="num" w:pos="989"/>
              </w:tabs>
              <w:ind w:left="645" w:right="-16" w:hanging="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192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Январь 2027г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47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349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222460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п. Кузино </w:t>
            </w:r>
            <w:r w:rsidR="002224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отельная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Январь 2027г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483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Январь 2027г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483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230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Январь 2027г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35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107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Февраль 2027г.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35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263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222460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п. Кузино </w:t>
            </w:r>
            <w:r w:rsidR="002224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отельная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Февраль 2027г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Февраль 2027г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Февраль 2027г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Март 2027г.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105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222460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п. Кузино </w:t>
            </w:r>
            <w:r w:rsidR="002224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отельная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Март 2027г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Март 2027г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155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Март 2027г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222460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п. Кузино  </w:t>
            </w:r>
            <w:r w:rsidR="002224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отельная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Апрель 2027г.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275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Апрель 2027г.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222460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п. Кузино </w:t>
            </w:r>
            <w:r w:rsidR="002224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отельная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Сентябрь 2027г</w:t>
            </w:r>
          </w:p>
        </w:tc>
      </w:tr>
      <w:tr w:rsidR="007F653A" w:rsidRPr="00793162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50FF4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175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Сентябрь 2027г</w:t>
            </w:r>
          </w:p>
        </w:tc>
      </w:tr>
      <w:tr w:rsidR="007F653A" w:rsidRPr="00DB095D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B095D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Уголь Д </w:t>
            </w: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222460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п. Кузино </w:t>
            </w:r>
            <w:r w:rsidR="002224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отельная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Октябрь 2027г</w:t>
            </w:r>
          </w:p>
        </w:tc>
      </w:tr>
      <w:tr w:rsidR="007F653A" w:rsidRPr="00DB095D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B095D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Октябрь 2027г</w:t>
            </w:r>
          </w:p>
        </w:tc>
      </w:tr>
      <w:tr w:rsidR="007F653A" w:rsidRPr="00DB095D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B095D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Октябрь 2027г</w:t>
            </w:r>
          </w:p>
        </w:tc>
      </w:tr>
      <w:tr w:rsidR="007F653A" w:rsidRPr="00DB095D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B095D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Ноябрь 2027г.</w:t>
            </w:r>
          </w:p>
        </w:tc>
      </w:tr>
      <w:tr w:rsidR="007F653A" w:rsidRPr="00DB095D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B095D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214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Ноябрь 2027г</w:t>
            </w:r>
          </w:p>
        </w:tc>
      </w:tr>
      <w:tr w:rsidR="007F653A" w:rsidRPr="00DB095D" w:rsidTr="00D57E29">
        <w:tblPrEx>
          <w:tblCellMar>
            <w:top w:w="0" w:type="dxa"/>
            <w:bottom w:w="0" w:type="dxa"/>
          </w:tblCellMar>
        </w:tblPrEx>
        <w:trPr>
          <w:trHeight w:val="563"/>
          <w:jc w:val="center"/>
        </w:trPr>
        <w:tc>
          <w:tcPr>
            <w:tcW w:w="934" w:type="dxa"/>
            <w:vAlign w:val="center"/>
          </w:tcPr>
          <w:p w:rsidR="007F653A" w:rsidRPr="00DB095D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Ноябрь 2027г</w:t>
            </w:r>
          </w:p>
        </w:tc>
      </w:tr>
      <w:tr w:rsidR="007F653A" w:rsidRPr="00DB095D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B095D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Ноябрь 2027г</w:t>
            </w:r>
          </w:p>
        </w:tc>
      </w:tr>
      <w:tr w:rsidR="007F653A" w:rsidRPr="00DB095D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B095D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253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Декабрь 2027г.</w:t>
            </w:r>
          </w:p>
        </w:tc>
      </w:tr>
      <w:tr w:rsidR="007F653A" w:rsidRPr="00DB095D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B095D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325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22246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п. Кузино </w:t>
            </w:r>
            <w:r w:rsidR="002224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отельная № 1, № 2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Декабрь 2027г.</w:t>
            </w:r>
          </w:p>
        </w:tc>
      </w:tr>
      <w:tr w:rsidR="007F653A" w:rsidRPr="00DB095D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B095D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Декабрь 2027г.</w:t>
            </w:r>
          </w:p>
        </w:tc>
      </w:tr>
      <w:tr w:rsidR="007F653A" w:rsidRPr="00DB095D" w:rsidTr="00D57E29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934" w:type="dxa"/>
            <w:vAlign w:val="center"/>
          </w:tcPr>
          <w:p w:rsidR="007F653A" w:rsidRPr="00DB095D" w:rsidRDefault="007F653A" w:rsidP="00D57E2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709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3969" w:type="dxa"/>
            <w:vAlign w:val="center"/>
          </w:tcPr>
          <w:p w:rsidR="007F653A" w:rsidRPr="00DB095D" w:rsidRDefault="007F653A" w:rsidP="00A856BC">
            <w:pPr>
              <w:ind w:left="1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2196" w:type="dxa"/>
            <w:vAlign w:val="center"/>
          </w:tcPr>
          <w:p w:rsidR="007F653A" w:rsidRPr="00DB095D" w:rsidRDefault="007F653A" w:rsidP="00295C4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Декабрь 2027г.</w:t>
            </w:r>
          </w:p>
        </w:tc>
      </w:tr>
    </w:tbl>
    <w:p w:rsidR="007F653A" w:rsidRPr="00DB095D" w:rsidRDefault="007F653A" w:rsidP="007F653A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7F653A" w:rsidRPr="00DB095D" w:rsidRDefault="007F653A" w:rsidP="007F653A">
      <w:pPr>
        <w:widowControl/>
        <w:autoSpaceDE/>
        <w:autoSpaceDN/>
        <w:adjustRightInd/>
        <w:rPr>
          <w:rFonts w:ascii="Times New Roman" w:hAnsi="Times New Roman" w:cs="Times New Roman"/>
          <w:color w:val="000000"/>
          <w:sz w:val="28"/>
          <w:szCs w:val="28"/>
        </w:rPr>
      </w:pPr>
      <w:r w:rsidRPr="00DB095D">
        <w:rPr>
          <w:rFonts w:ascii="Times New Roman" w:hAnsi="Times New Roman" w:cs="Times New Roman"/>
          <w:color w:val="000000"/>
          <w:sz w:val="28"/>
          <w:szCs w:val="28"/>
        </w:rPr>
        <w:t>Итого на 2027 г.:  уголь Д (рядовой) – 1574,0</w:t>
      </w:r>
      <w:r w:rsidR="00AC77EB" w:rsidRPr="00AC77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095D">
        <w:rPr>
          <w:rFonts w:ascii="Times New Roman" w:hAnsi="Times New Roman" w:cs="Times New Roman"/>
          <w:color w:val="000000"/>
          <w:sz w:val="28"/>
          <w:szCs w:val="28"/>
        </w:rPr>
        <w:t>тн</w:t>
      </w:r>
      <w:proofErr w:type="spellEnd"/>
      <w:r w:rsidR="00AC77E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DB095D">
        <w:rPr>
          <w:rFonts w:ascii="Times New Roman" w:hAnsi="Times New Roman" w:cs="Times New Roman"/>
          <w:color w:val="000000"/>
          <w:sz w:val="28"/>
          <w:szCs w:val="28"/>
        </w:rPr>
        <w:t>, уголь Д (сортовой) – 3271,0</w:t>
      </w:r>
      <w:r w:rsidR="00AC77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095D">
        <w:rPr>
          <w:rFonts w:ascii="Times New Roman" w:hAnsi="Times New Roman" w:cs="Times New Roman"/>
          <w:color w:val="000000"/>
          <w:sz w:val="28"/>
          <w:szCs w:val="28"/>
        </w:rPr>
        <w:t>тн</w:t>
      </w:r>
      <w:proofErr w:type="spellEnd"/>
      <w:r w:rsidRPr="00DB095D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4F263D" w:rsidRPr="00AC77EB" w:rsidRDefault="007F653A" w:rsidP="00AC77EB">
      <w:pPr>
        <w:rPr>
          <w:rFonts w:ascii="Times New Roman" w:hAnsi="Times New Roman" w:cs="Times New Roman"/>
          <w:sz w:val="28"/>
          <w:szCs w:val="28"/>
        </w:rPr>
      </w:pPr>
      <w:r w:rsidRPr="00DB095D">
        <w:rPr>
          <w:rFonts w:ascii="Times New Roman" w:hAnsi="Times New Roman" w:cs="Times New Roman"/>
          <w:color w:val="000000"/>
          <w:sz w:val="28"/>
          <w:szCs w:val="28"/>
        </w:rPr>
        <w:t>Всего – 4845,0</w:t>
      </w:r>
      <w:r w:rsidR="00AC77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095D">
        <w:rPr>
          <w:rFonts w:ascii="Times New Roman" w:hAnsi="Times New Roman" w:cs="Times New Roman"/>
          <w:color w:val="000000"/>
          <w:sz w:val="28"/>
          <w:szCs w:val="28"/>
        </w:rPr>
        <w:t>тн</w:t>
      </w:r>
      <w:proofErr w:type="spellEnd"/>
      <w:r w:rsidR="00AC77E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811A4">
        <w:rPr>
          <w:rFonts w:ascii="Tahoma" w:hAnsi="Tahoma" w:cs="Tahoma"/>
        </w:rPr>
        <w:t xml:space="preserve"> </w:t>
      </w:r>
    </w:p>
    <w:p w:rsidR="006D20E5" w:rsidRPr="00AC77EB" w:rsidRDefault="006811A4" w:rsidP="006811A4">
      <w:pPr>
        <w:spacing w:line="360" w:lineRule="auto"/>
        <w:ind w:left="-360"/>
        <w:rPr>
          <w:rFonts w:ascii="Times New Roman" w:hAnsi="Times New Roman" w:cs="Times New Roman"/>
          <w:b/>
          <w:sz w:val="28"/>
          <w:szCs w:val="28"/>
        </w:rPr>
      </w:pPr>
      <w:r w:rsidRPr="00AC77E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</w:t>
      </w:r>
      <w:r w:rsidR="00D215DA" w:rsidRPr="00AC77EB">
        <w:rPr>
          <w:rFonts w:ascii="Times New Roman" w:hAnsi="Times New Roman" w:cs="Times New Roman"/>
          <w:sz w:val="28"/>
          <w:szCs w:val="28"/>
        </w:rPr>
        <w:t xml:space="preserve">     </w:t>
      </w:r>
      <w:r w:rsidR="00A25C75" w:rsidRPr="00AC77EB">
        <w:rPr>
          <w:rFonts w:ascii="Times New Roman" w:hAnsi="Times New Roman" w:cs="Times New Roman"/>
          <w:sz w:val="28"/>
          <w:szCs w:val="28"/>
        </w:rPr>
        <w:t xml:space="preserve"> </w:t>
      </w:r>
      <w:r w:rsidR="00D215DA" w:rsidRPr="00AC77EB">
        <w:rPr>
          <w:rFonts w:ascii="Times New Roman" w:hAnsi="Times New Roman" w:cs="Times New Roman"/>
          <w:sz w:val="28"/>
          <w:szCs w:val="28"/>
        </w:rPr>
        <w:t xml:space="preserve">    </w:t>
      </w:r>
      <w:r w:rsidR="006D20E5" w:rsidRPr="00AC77EB">
        <w:rPr>
          <w:rFonts w:ascii="Times New Roman" w:hAnsi="Times New Roman" w:cs="Times New Roman"/>
          <w:b/>
          <w:sz w:val="28"/>
          <w:szCs w:val="28"/>
        </w:rPr>
        <w:t>Таблица №2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8"/>
        <w:gridCol w:w="2266"/>
        <w:gridCol w:w="7283"/>
      </w:tblGrid>
      <w:tr w:rsidR="001B1ABB" w:rsidRPr="00AC77EB" w:rsidTr="003F1B39">
        <w:trPr>
          <w:trHeight w:val="409"/>
          <w:jc w:val="center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2"/>
          <w:bookmarkEnd w:id="3"/>
          <w:bookmarkEnd w:id="4"/>
          <w:p w:rsidR="001B1ABB" w:rsidRPr="00AC77EB" w:rsidRDefault="001B1ABB" w:rsidP="00CC71A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1ABB" w:rsidRPr="00AC77EB" w:rsidRDefault="001B1ABB" w:rsidP="00CC71A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b/>
                <w:sz w:val="28"/>
                <w:szCs w:val="28"/>
              </w:rPr>
              <w:t>Показатель</w:t>
            </w:r>
          </w:p>
        </w:tc>
        <w:tc>
          <w:tcPr>
            <w:tcW w:w="7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1ABB" w:rsidRPr="00AC77EB" w:rsidRDefault="001B1ABB" w:rsidP="00CC71A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1B1ABB" w:rsidRPr="00AC77EB" w:rsidTr="003F1B39">
        <w:trPr>
          <w:jc w:val="center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1ABB" w:rsidRPr="00AC77EB" w:rsidRDefault="001B1ABB" w:rsidP="00CC71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1ABB" w:rsidRPr="00AC77EB" w:rsidRDefault="001B1ABB" w:rsidP="00CC7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Общие требования к условиям поставки</w:t>
            </w:r>
          </w:p>
        </w:tc>
        <w:tc>
          <w:tcPr>
            <w:tcW w:w="7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3F67" w:rsidRPr="00AC77EB" w:rsidRDefault="00E53F67" w:rsidP="00E53F67">
            <w:pPr>
              <w:widowControl/>
              <w:tabs>
                <w:tab w:val="left" w:pos="252"/>
                <w:tab w:val="left" w:pos="108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1.1 Срок поставки </w:t>
            </w:r>
            <w:r w:rsidR="00BF5E26"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– январь </w:t>
            </w:r>
            <w:r w:rsidR="00C80F76" w:rsidRPr="00AC77EB"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="00BF5E26"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 – декабрь </w:t>
            </w:r>
            <w:r w:rsidR="00C80F76" w:rsidRPr="00AC77EB">
              <w:rPr>
                <w:rFonts w:ascii="Times New Roman" w:hAnsi="Times New Roman" w:cs="Times New Roman"/>
                <w:sz w:val="28"/>
                <w:szCs w:val="28"/>
              </w:rPr>
              <w:t>2027</w:t>
            </w:r>
            <w:r w:rsidR="00BF5E26"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 согласно таблицы №1</w:t>
            </w:r>
            <w:r w:rsidR="00030857" w:rsidRPr="00AC77EB">
              <w:rPr>
                <w:rFonts w:ascii="Times New Roman" w:hAnsi="Times New Roman" w:cs="Times New Roman"/>
                <w:sz w:val="28"/>
                <w:szCs w:val="28"/>
              </w:rPr>
              <w:t>.1 и 1.2</w:t>
            </w: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E53F67" w:rsidRPr="00AC77EB" w:rsidRDefault="00E53F67" w:rsidP="00E53F67">
            <w:pPr>
              <w:widowControl/>
              <w:tabs>
                <w:tab w:val="left" w:pos="252"/>
                <w:tab w:val="left" w:pos="108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1.2 Способ доставки продукции</w:t>
            </w:r>
            <w:r w:rsidR="00B35123" w:rsidRPr="00AC77E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 автотранспортом поставщика на склад</w:t>
            </w:r>
          </w:p>
          <w:p w:rsidR="00E53F67" w:rsidRPr="00AC77EB" w:rsidRDefault="00E53F67" w:rsidP="00E53F67">
            <w:pPr>
              <w:widowControl/>
              <w:tabs>
                <w:tab w:val="left" w:pos="252"/>
                <w:tab w:val="left" w:pos="108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Грузополучателя (территории автономных котельных);</w:t>
            </w:r>
          </w:p>
          <w:p w:rsidR="00E53F67" w:rsidRPr="00AC77EB" w:rsidRDefault="00E53F67" w:rsidP="00E53F67">
            <w:pPr>
              <w:widowControl/>
              <w:tabs>
                <w:tab w:val="left" w:pos="252"/>
                <w:tab w:val="left" w:pos="108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1.3. Склад угля должен быть расположен </w:t>
            </w:r>
            <w:r w:rsidR="00B55108" w:rsidRPr="00AC77EB">
              <w:rPr>
                <w:rFonts w:ascii="Times New Roman" w:hAnsi="Times New Roman" w:cs="Times New Roman"/>
                <w:sz w:val="28"/>
                <w:szCs w:val="28"/>
              </w:rPr>
              <w:t>в г. Екатеринбурге</w:t>
            </w: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 и оборудован аттестованной весовой.</w:t>
            </w:r>
          </w:p>
          <w:p w:rsidR="006A662E" w:rsidRPr="00AC77EB" w:rsidRDefault="00E53F67" w:rsidP="00CB3095">
            <w:pPr>
              <w:widowControl/>
              <w:tabs>
                <w:tab w:val="left" w:pos="252"/>
                <w:tab w:val="left" w:pos="108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1.4. Уголь </w:t>
            </w:r>
            <w:r w:rsidR="00B35123" w:rsidRPr="00AC77EB">
              <w:rPr>
                <w:rFonts w:ascii="Times New Roman" w:hAnsi="Times New Roman" w:cs="Times New Roman"/>
                <w:b/>
                <w:sz w:val="28"/>
                <w:szCs w:val="28"/>
              </w:rPr>
              <w:t>обязательно</w:t>
            </w:r>
            <w:r w:rsidR="00B35123"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должен быть складирован</w:t>
            </w:r>
            <w:r w:rsidR="00B35123"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 по маркам </w:t>
            </w:r>
            <w:r w:rsidR="00FA2D3C" w:rsidRPr="00AC77EB">
              <w:rPr>
                <w:rFonts w:ascii="Times New Roman" w:hAnsi="Times New Roman" w:cs="Times New Roman"/>
                <w:sz w:val="28"/>
                <w:szCs w:val="28"/>
              </w:rPr>
              <w:t>угля, перемешивание</w:t>
            </w:r>
            <w:r w:rsidR="00B35123"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 недопустимо</w:t>
            </w: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B1ABB" w:rsidRPr="00AC77EB" w:rsidTr="003F1B39">
        <w:trPr>
          <w:jc w:val="center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1ABB" w:rsidRPr="00AC77EB" w:rsidRDefault="001B1ABB" w:rsidP="00CC71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1ABB" w:rsidRPr="00AC77EB" w:rsidRDefault="001B1ABB" w:rsidP="00CC7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Технические требования к продукции</w:t>
            </w:r>
          </w:p>
        </w:tc>
        <w:tc>
          <w:tcPr>
            <w:tcW w:w="7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3F67" w:rsidRPr="00AC77EB" w:rsidRDefault="00E53F67" w:rsidP="00E53F67">
            <w:pPr>
              <w:pStyle w:val="20"/>
              <w:tabs>
                <w:tab w:val="left" w:pos="9720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 w:rsidRPr="00AC77EB">
              <w:rPr>
                <w:color w:val="000000"/>
                <w:sz w:val="28"/>
                <w:szCs w:val="28"/>
              </w:rPr>
              <w:t>2.1.</w:t>
            </w:r>
            <w:r w:rsidR="00B35123" w:rsidRPr="00AC77EB">
              <w:rPr>
                <w:color w:val="000000"/>
                <w:sz w:val="28"/>
                <w:szCs w:val="28"/>
              </w:rPr>
              <w:t xml:space="preserve"> </w:t>
            </w:r>
            <w:r w:rsidRPr="00AC77EB">
              <w:rPr>
                <w:color w:val="000000"/>
                <w:sz w:val="28"/>
                <w:szCs w:val="28"/>
              </w:rPr>
              <w:t>Продукция «УГОЛЬ» марки Д, ДГ</w:t>
            </w:r>
            <w:r w:rsidR="00B35123" w:rsidRPr="00AC77EB">
              <w:rPr>
                <w:color w:val="000000"/>
                <w:sz w:val="28"/>
                <w:szCs w:val="28"/>
              </w:rPr>
              <w:t>,</w:t>
            </w:r>
            <w:r w:rsidRPr="00AC77EB">
              <w:rPr>
                <w:color w:val="000000"/>
                <w:sz w:val="28"/>
                <w:szCs w:val="28"/>
              </w:rPr>
              <w:t xml:space="preserve"> соответствующая </w:t>
            </w:r>
            <w:r w:rsidR="00042D19" w:rsidRPr="00AC77EB">
              <w:rPr>
                <w:color w:val="000000"/>
                <w:sz w:val="28"/>
                <w:szCs w:val="28"/>
              </w:rPr>
              <w:t>ГОСТ 32347-2013</w:t>
            </w:r>
            <w:r w:rsidRPr="00AC77EB">
              <w:rPr>
                <w:color w:val="000000"/>
                <w:sz w:val="28"/>
                <w:szCs w:val="28"/>
              </w:rPr>
              <w:t>,</w:t>
            </w:r>
            <w:r w:rsidR="008B6A68" w:rsidRPr="00AC77EB">
              <w:rPr>
                <w:color w:val="000000"/>
                <w:sz w:val="28"/>
                <w:szCs w:val="28"/>
              </w:rPr>
              <w:t xml:space="preserve"> ГОСТ 32464-2013,</w:t>
            </w:r>
            <w:r w:rsidRPr="00AC77EB">
              <w:rPr>
                <w:color w:val="000000"/>
                <w:sz w:val="28"/>
                <w:szCs w:val="28"/>
              </w:rPr>
              <w:t xml:space="preserve"> должна быть добычи </w:t>
            </w:r>
            <w:r w:rsidR="00B87C3A" w:rsidRPr="00AC77EB">
              <w:rPr>
                <w:color w:val="000000"/>
                <w:sz w:val="28"/>
                <w:szCs w:val="28"/>
              </w:rPr>
              <w:t xml:space="preserve">4 квартал </w:t>
            </w:r>
            <w:r w:rsidRPr="00AC77EB">
              <w:rPr>
                <w:color w:val="000000"/>
                <w:sz w:val="28"/>
                <w:szCs w:val="28"/>
              </w:rPr>
              <w:t>20</w:t>
            </w:r>
            <w:r w:rsidR="00541B6E" w:rsidRPr="00AC77EB">
              <w:rPr>
                <w:color w:val="000000"/>
                <w:sz w:val="28"/>
                <w:szCs w:val="28"/>
              </w:rPr>
              <w:t>2</w:t>
            </w:r>
            <w:r w:rsidR="007F653A" w:rsidRPr="00AC77EB">
              <w:rPr>
                <w:color w:val="000000"/>
                <w:sz w:val="28"/>
                <w:szCs w:val="28"/>
              </w:rPr>
              <w:t>6</w:t>
            </w:r>
            <w:r w:rsidR="00B87C3A" w:rsidRPr="00AC77EB">
              <w:rPr>
                <w:color w:val="000000"/>
                <w:sz w:val="28"/>
                <w:szCs w:val="28"/>
              </w:rPr>
              <w:t xml:space="preserve"> - </w:t>
            </w:r>
            <w:r w:rsidR="00C80F76" w:rsidRPr="00AC77EB">
              <w:rPr>
                <w:color w:val="000000"/>
                <w:sz w:val="28"/>
                <w:szCs w:val="28"/>
              </w:rPr>
              <w:t>2027</w:t>
            </w:r>
            <w:r w:rsidRPr="00AC77EB">
              <w:rPr>
                <w:color w:val="000000"/>
                <w:sz w:val="28"/>
                <w:szCs w:val="28"/>
              </w:rPr>
              <w:t xml:space="preserve"> г</w:t>
            </w:r>
            <w:r w:rsidR="00B87C3A" w:rsidRPr="00AC77EB">
              <w:rPr>
                <w:color w:val="000000"/>
                <w:sz w:val="28"/>
                <w:szCs w:val="28"/>
              </w:rPr>
              <w:t>.</w:t>
            </w:r>
            <w:r w:rsidRPr="00AC77EB">
              <w:rPr>
                <w:color w:val="000000"/>
                <w:sz w:val="28"/>
                <w:szCs w:val="28"/>
              </w:rPr>
              <w:t xml:space="preserve"> </w:t>
            </w:r>
            <w:r w:rsidR="00B35123" w:rsidRPr="00AC77EB">
              <w:rPr>
                <w:color w:val="000000"/>
                <w:sz w:val="28"/>
                <w:szCs w:val="28"/>
              </w:rPr>
              <w:t>и иметь</w:t>
            </w:r>
            <w:r w:rsidRPr="00AC77EB">
              <w:rPr>
                <w:color w:val="000000"/>
                <w:sz w:val="28"/>
                <w:szCs w:val="28"/>
              </w:rPr>
              <w:t xml:space="preserve"> следующие характеристики:</w:t>
            </w:r>
          </w:p>
          <w:p w:rsidR="00E53F67" w:rsidRPr="00AC77EB" w:rsidRDefault="00E53F67" w:rsidP="00E53F67">
            <w:pPr>
              <w:pStyle w:val="20"/>
              <w:tabs>
                <w:tab w:val="left" w:pos="9720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 w:rsidRPr="00AC77EB">
              <w:rPr>
                <w:color w:val="000000"/>
                <w:sz w:val="28"/>
                <w:szCs w:val="28"/>
              </w:rPr>
              <w:t>Д (ДГ) – рядовой - (</w:t>
            </w:r>
            <w:r w:rsidR="00FA2D3C" w:rsidRPr="00AC77EB">
              <w:rPr>
                <w:color w:val="000000"/>
                <w:sz w:val="28"/>
                <w:szCs w:val="28"/>
              </w:rPr>
              <w:t>зольность -</w:t>
            </w:r>
            <w:r w:rsidRPr="00AC77EB">
              <w:rPr>
                <w:color w:val="000000"/>
                <w:sz w:val="28"/>
                <w:szCs w:val="28"/>
              </w:rPr>
              <w:t xml:space="preserve">  не более 14%; содержание </w:t>
            </w:r>
            <w:r w:rsidR="00B75771" w:rsidRPr="00AC77EB">
              <w:rPr>
                <w:color w:val="000000"/>
                <w:sz w:val="28"/>
                <w:szCs w:val="28"/>
              </w:rPr>
              <w:t>влаги -</w:t>
            </w:r>
            <w:r w:rsidRPr="00AC77EB">
              <w:rPr>
                <w:color w:val="000000"/>
                <w:sz w:val="28"/>
                <w:szCs w:val="28"/>
              </w:rPr>
              <w:t xml:space="preserve"> не более 16%; размер кусков (класс) – 0-</w:t>
            </w:r>
            <w:r w:rsidR="002D57FA" w:rsidRPr="00AC77EB">
              <w:rPr>
                <w:color w:val="000000"/>
                <w:sz w:val="28"/>
                <w:szCs w:val="28"/>
              </w:rPr>
              <w:t>200(</w:t>
            </w:r>
            <w:r w:rsidRPr="00AC77EB">
              <w:rPr>
                <w:color w:val="000000"/>
                <w:sz w:val="28"/>
                <w:szCs w:val="28"/>
              </w:rPr>
              <w:t>300</w:t>
            </w:r>
            <w:r w:rsidR="002D57FA" w:rsidRPr="00AC77EB">
              <w:rPr>
                <w:color w:val="000000"/>
                <w:sz w:val="28"/>
                <w:szCs w:val="28"/>
              </w:rPr>
              <w:t>)</w:t>
            </w:r>
            <w:r w:rsidRPr="00AC77EB">
              <w:rPr>
                <w:color w:val="000000"/>
                <w:sz w:val="28"/>
                <w:szCs w:val="28"/>
              </w:rPr>
              <w:t xml:space="preserve"> мм; содержание мелочи (класс) - 0-</w:t>
            </w:r>
            <w:r w:rsidR="002D57FA" w:rsidRPr="00AC77EB">
              <w:rPr>
                <w:color w:val="000000"/>
                <w:sz w:val="28"/>
                <w:szCs w:val="28"/>
              </w:rPr>
              <w:t>25</w:t>
            </w:r>
            <w:r w:rsidRPr="00AC77EB">
              <w:rPr>
                <w:color w:val="000000"/>
                <w:sz w:val="28"/>
                <w:szCs w:val="28"/>
              </w:rPr>
              <w:t xml:space="preserve"> мм - не более </w:t>
            </w:r>
            <w:r w:rsidR="00C21BD6" w:rsidRPr="00AC77EB">
              <w:rPr>
                <w:color w:val="000000"/>
                <w:sz w:val="28"/>
                <w:szCs w:val="28"/>
              </w:rPr>
              <w:t>15</w:t>
            </w:r>
            <w:r w:rsidRPr="00AC77EB">
              <w:rPr>
                <w:color w:val="000000"/>
                <w:sz w:val="28"/>
                <w:szCs w:val="28"/>
              </w:rPr>
              <w:t>%</w:t>
            </w:r>
            <w:r w:rsidR="006A662E" w:rsidRPr="00AC77EB">
              <w:rPr>
                <w:color w:val="000000"/>
                <w:sz w:val="28"/>
                <w:szCs w:val="28"/>
              </w:rPr>
              <w:t xml:space="preserve"> от объема каждой отпущенной машины</w:t>
            </w:r>
            <w:r w:rsidRPr="00AC77EB">
              <w:rPr>
                <w:color w:val="000000"/>
                <w:sz w:val="28"/>
                <w:szCs w:val="28"/>
              </w:rPr>
              <w:t xml:space="preserve">; минимальная низшая теплота сгорания – не менее 5100 ккал/кг), </w:t>
            </w:r>
          </w:p>
          <w:p w:rsidR="00E53F67" w:rsidRPr="00AC77EB" w:rsidRDefault="00E53F67" w:rsidP="00E53F67">
            <w:pPr>
              <w:pStyle w:val="20"/>
              <w:tabs>
                <w:tab w:val="left" w:pos="9720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 w:rsidRPr="00AC77EB">
              <w:rPr>
                <w:color w:val="000000"/>
                <w:sz w:val="28"/>
                <w:szCs w:val="28"/>
              </w:rPr>
              <w:t xml:space="preserve">Д (ДГ) – сортовой – (зольность – не более 14%; </w:t>
            </w:r>
            <w:r w:rsidRPr="00AC77EB">
              <w:rPr>
                <w:color w:val="000000"/>
                <w:sz w:val="28"/>
                <w:szCs w:val="28"/>
              </w:rPr>
              <w:lastRenderedPageBreak/>
              <w:t xml:space="preserve">содержание влаги – не более 16%; размер кусков (класс) – </w:t>
            </w:r>
            <w:r w:rsidR="002D57FA" w:rsidRPr="00AC77EB">
              <w:rPr>
                <w:color w:val="000000"/>
                <w:sz w:val="28"/>
                <w:szCs w:val="28"/>
              </w:rPr>
              <w:t>25</w:t>
            </w:r>
            <w:r w:rsidRPr="00AC77EB">
              <w:rPr>
                <w:color w:val="000000"/>
                <w:sz w:val="28"/>
                <w:szCs w:val="28"/>
              </w:rPr>
              <w:t>-</w:t>
            </w:r>
            <w:r w:rsidR="002D57FA" w:rsidRPr="00AC77EB">
              <w:rPr>
                <w:color w:val="000000"/>
                <w:sz w:val="28"/>
                <w:szCs w:val="28"/>
              </w:rPr>
              <w:t>200(</w:t>
            </w:r>
            <w:r w:rsidRPr="00AC77EB">
              <w:rPr>
                <w:color w:val="000000"/>
                <w:sz w:val="28"/>
                <w:szCs w:val="28"/>
              </w:rPr>
              <w:t>300</w:t>
            </w:r>
            <w:r w:rsidR="002D57FA" w:rsidRPr="00AC77EB">
              <w:rPr>
                <w:color w:val="000000"/>
                <w:sz w:val="28"/>
                <w:szCs w:val="28"/>
              </w:rPr>
              <w:t xml:space="preserve">) </w:t>
            </w:r>
            <w:r w:rsidR="00B75771" w:rsidRPr="00AC77EB">
              <w:rPr>
                <w:color w:val="000000"/>
                <w:sz w:val="28"/>
                <w:szCs w:val="28"/>
              </w:rPr>
              <w:t>мм;</w:t>
            </w:r>
            <w:r w:rsidRPr="00AC77EB">
              <w:rPr>
                <w:color w:val="000000"/>
                <w:sz w:val="28"/>
                <w:szCs w:val="28"/>
              </w:rPr>
              <w:t xml:space="preserve"> минимальная низшая теплота сгорания – не менее 5500 ккал/кг)</w:t>
            </w:r>
            <w:r w:rsidR="00B35123" w:rsidRPr="00AC77EB">
              <w:rPr>
                <w:color w:val="000000"/>
                <w:sz w:val="28"/>
                <w:szCs w:val="28"/>
              </w:rPr>
              <w:t>;</w:t>
            </w:r>
            <w:r w:rsidRPr="00AC77EB">
              <w:rPr>
                <w:color w:val="000000"/>
                <w:sz w:val="28"/>
                <w:szCs w:val="28"/>
              </w:rPr>
              <w:t xml:space="preserve"> </w:t>
            </w:r>
          </w:p>
          <w:p w:rsidR="00E53F67" w:rsidRPr="00AC77EB" w:rsidRDefault="00B35123" w:rsidP="00E53F67">
            <w:pPr>
              <w:pStyle w:val="20"/>
              <w:tabs>
                <w:tab w:val="left" w:pos="9720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 w:rsidRPr="00AC77EB">
              <w:rPr>
                <w:color w:val="000000"/>
                <w:sz w:val="28"/>
                <w:szCs w:val="28"/>
              </w:rPr>
              <w:t xml:space="preserve">продукция должна </w:t>
            </w:r>
            <w:r w:rsidR="00E53F67" w:rsidRPr="00AC77EB">
              <w:rPr>
                <w:color w:val="000000"/>
                <w:sz w:val="28"/>
                <w:szCs w:val="28"/>
              </w:rPr>
              <w:t>подтверждаться сертификатом качества каменного угля, полученным от шахт (разрезов</w:t>
            </w:r>
            <w:r w:rsidRPr="00AC77EB">
              <w:rPr>
                <w:color w:val="000000"/>
                <w:sz w:val="28"/>
                <w:szCs w:val="28"/>
              </w:rPr>
              <w:t>) производителя, или сертификатами</w:t>
            </w:r>
            <w:r w:rsidR="00E53F67" w:rsidRPr="00AC77EB">
              <w:rPr>
                <w:color w:val="000000"/>
                <w:sz w:val="28"/>
                <w:szCs w:val="28"/>
              </w:rPr>
              <w:t xml:space="preserve"> </w:t>
            </w:r>
            <w:r w:rsidR="00FA2D3C" w:rsidRPr="00AC77EB">
              <w:rPr>
                <w:color w:val="000000"/>
                <w:sz w:val="28"/>
                <w:szCs w:val="28"/>
              </w:rPr>
              <w:t>на каменный</w:t>
            </w:r>
            <w:r w:rsidR="00E53F67" w:rsidRPr="00AC77EB">
              <w:rPr>
                <w:color w:val="000000"/>
                <w:sz w:val="28"/>
                <w:szCs w:val="28"/>
              </w:rPr>
              <w:t xml:space="preserve"> уголь с</w:t>
            </w:r>
            <w:r w:rsidRPr="00AC77EB">
              <w:rPr>
                <w:color w:val="000000"/>
                <w:sz w:val="28"/>
                <w:szCs w:val="28"/>
              </w:rPr>
              <w:t xml:space="preserve"> протоколами испытаний, выданными</w:t>
            </w:r>
            <w:r w:rsidR="00E53F67" w:rsidRPr="00AC77EB">
              <w:rPr>
                <w:color w:val="000000"/>
                <w:sz w:val="28"/>
                <w:szCs w:val="28"/>
              </w:rPr>
              <w:t xml:space="preserve"> соответствующими аккредитованными органами стандартизации и метрологии РФ. </w:t>
            </w:r>
          </w:p>
          <w:p w:rsidR="00C21BD6" w:rsidRPr="00AC77EB" w:rsidRDefault="00C21BD6" w:rsidP="00E53F67">
            <w:pPr>
              <w:pStyle w:val="20"/>
              <w:tabs>
                <w:tab w:val="left" w:pos="9720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 w:rsidRPr="00AC77EB">
              <w:rPr>
                <w:color w:val="000000"/>
                <w:sz w:val="28"/>
                <w:szCs w:val="28"/>
              </w:rPr>
              <w:t xml:space="preserve">2.2. Содержание примесей (порода, снег, грязь и др.) не более 5% от объема каждой отпущенной машины.   </w:t>
            </w:r>
          </w:p>
          <w:p w:rsidR="00CF669A" w:rsidRPr="00AC77EB" w:rsidRDefault="00C21BD6" w:rsidP="00CF669A">
            <w:pPr>
              <w:pStyle w:val="20"/>
              <w:tabs>
                <w:tab w:val="left" w:pos="9720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 w:rsidRPr="00AC77EB">
              <w:rPr>
                <w:color w:val="000000"/>
                <w:sz w:val="28"/>
                <w:szCs w:val="28"/>
              </w:rPr>
              <w:t>2.3.</w:t>
            </w:r>
            <w:r w:rsidR="004828E1" w:rsidRPr="00AC77EB">
              <w:rPr>
                <w:color w:val="000000"/>
                <w:sz w:val="28"/>
                <w:szCs w:val="28"/>
              </w:rPr>
              <w:t xml:space="preserve"> </w:t>
            </w:r>
            <w:r w:rsidRPr="00AC77EB">
              <w:rPr>
                <w:color w:val="000000"/>
                <w:sz w:val="28"/>
                <w:szCs w:val="28"/>
              </w:rPr>
              <w:t>В</w:t>
            </w:r>
            <w:r w:rsidR="00CF669A" w:rsidRPr="00AC77EB">
              <w:rPr>
                <w:color w:val="000000"/>
                <w:sz w:val="28"/>
                <w:szCs w:val="28"/>
              </w:rPr>
              <w:t>зятие проб раз</w:t>
            </w:r>
            <w:r w:rsidR="004828E1" w:rsidRPr="00AC77EB">
              <w:rPr>
                <w:color w:val="000000"/>
                <w:sz w:val="28"/>
                <w:szCs w:val="28"/>
              </w:rPr>
              <w:t xml:space="preserve"> </w:t>
            </w:r>
            <w:r w:rsidR="005B680F" w:rsidRPr="00AC77EB">
              <w:rPr>
                <w:color w:val="000000"/>
                <w:sz w:val="28"/>
                <w:szCs w:val="28"/>
              </w:rPr>
              <w:t xml:space="preserve">в </w:t>
            </w:r>
            <w:r w:rsidR="00301566" w:rsidRPr="00AC77EB">
              <w:rPr>
                <w:color w:val="000000"/>
                <w:sz w:val="28"/>
                <w:szCs w:val="28"/>
              </w:rPr>
              <w:t>квартал</w:t>
            </w:r>
            <w:r w:rsidR="00CF669A" w:rsidRPr="00AC77EB">
              <w:rPr>
                <w:color w:val="000000"/>
                <w:sz w:val="28"/>
                <w:szCs w:val="28"/>
              </w:rPr>
              <w:t xml:space="preserve"> для лабораторного анализа качества угля независимой лабораторией совместно с представителем заказчика</w:t>
            </w:r>
            <w:r w:rsidRPr="00AC77EB">
              <w:rPr>
                <w:color w:val="000000"/>
                <w:sz w:val="28"/>
                <w:szCs w:val="28"/>
              </w:rPr>
              <w:t xml:space="preserve"> и поставщика.</w:t>
            </w:r>
          </w:p>
          <w:p w:rsidR="00C21BD6" w:rsidRPr="00AC77EB" w:rsidRDefault="00C21BD6" w:rsidP="00CF669A">
            <w:pPr>
              <w:pStyle w:val="20"/>
              <w:tabs>
                <w:tab w:val="left" w:pos="9720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 w:rsidRPr="00AC77EB">
              <w:rPr>
                <w:color w:val="000000"/>
                <w:sz w:val="28"/>
                <w:szCs w:val="28"/>
              </w:rPr>
              <w:t>2.4. Предусмотреть возможность хранения угля на складе поставщика в размере до 10% от общего объема поставки.</w:t>
            </w:r>
          </w:p>
          <w:p w:rsidR="00080DF3" w:rsidRPr="00AC77EB" w:rsidRDefault="00E53F67" w:rsidP="00CF669A">
            <w:pPr>
              <w:pStyle w:val="20"/>
              <w:tabs>
                <w:tab w:val="left" w:pos="9720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 w:rsidRPr="00AC77EB">
              <w:rPr>
                <w:color w:val="000000"/>
                <w:sz w:val="28"/>
                <w:szCs w:val="28"/>
              </w:rPr>
              <w:t>2</w:t>
            </w:r>
            <w:r w:rsidR="00C21BD6" w:rsidRPr="00AC77EB">
              <w:rPr>
                <w:color w:val="000000"/>
                <w:sz w:val="28"/>
                <w:szCs w:val="28"/>
              </w:rPr>
              <w:t>.5</w:t>
            </w:r>
            <w:r w:rsidRPr="00AC77EB">
              <w:rPr>
                <w:color w:val="000000"/>
                <w:sz w:val="28"/>
                <w:szCs w:val="28"/>
              </w:rPr>
              <w:t>. К каждой поставке прилагать оформленные соответствующим образом с указанием реквизитов поставщика, покупателя и грузополучателя счет – фактуры и товарные накладные.</w:t>
            </w:r>
          </w:p>
        </w:tc>
      </w:tr>
      <w:tr w:rsidR="001B1ABB" w:rsidRPr="00AC77EB" w:rsidTr="003F1B39">
        <w:trPr>
          <w:trHeight w:val="1443"/>
          <w:jc w:val="center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1ABB" w:rsidRPr="00AC77EB" w:rsidRDefault="001B1ABB" w:rsidP="00CC71AF">
            <w:pPr>
              <w:keepLines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1ABB" w:rsidRPr="00AC77EB" w:rsidRDefault="001B1ABB" w:rsidP="00CC71AF">
            <w:pPr>
              <w:keepLines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Подтверждение соответствия продукции предъявляемым требованиям</w:t>
            </w:r>
          </w:p>
        </w:tc>
        <w:tc>
          <w:tcPr>
            <w:tcW w:w="7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1ABB" w:rsidRPr="00AC77EB" w:rsidRDefault="001B1ABB" w:rsidP="00D5677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3.1. Продукция должна сопровождаться </w:t>
            </w:r>
            <w:r w:rsidR="00121E14" w:rsidRPr="00AC77EB">
              <w:rPr>
                <w:rFonts w:ascii="Times New Roman" w:hAnsi="Times New Roman" w:cs="Times New Roman"/>
                <w:sz w:val="28"/>
                <w:szCs w:val="28"/>
              </w:rPr>
              <w:t>удостоверениями о качестве угля (</w:t>
            </w:r>
            <w:r w:rsidR="0068288C" w:rsidRPr="00AC77EB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  <w:r w:rsidR="00DA3B35" w:rsidRPr="00AC77EB">
              <w:rPr>
                <w:rFonts w:ascii="Times New Roman" w:hAnsi="Times New Roman" w:cs="Times New Roman"/>
                <w:sz w:val="28"/>
                <w:szCs w:val="28"/>
              </w:rPr>
              <w:t>, заверенные Поставщиком</w:t>
            </w:r>
            <w:r w:rsidR="00121E14" w:rsidRPr="00AC7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B35123" w:rsidRPr="00AC77E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1B1ABB" w:rsidRPr="00AC77EB" w:rsidRDefault="001B1ABB" w:rsidP="00D5677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3.2. Необходимые документы на продукцию предоставляются</w:t>
            </w:r>
            <w:r w:rsidR="00D5677C"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не позднее момента фактического получения продукции</w:t>
            </w:r>
            <w:r w:rsidR="00B35123" w:rsidRPr="00AC77E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B1ABB" w:rsidRPr="00AC77EB" w:rsidTr="003F1B39">
        <w:trPr>
          <w:jc w:val="center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1ABB" w:rsidRPr="00AC77EB" w:rsidRDefault="00634727" w:rsidP="00CC71AF">
            <w:pPr>
              <w:keepLines/>
              <w:widowControl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1B1ABB" w:rsidRPr="00AC77E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3C3C" w:rsidRPr="00AC77EB" w:rsidRDefault="00B43C3C" w:rsidP="00B43C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>Соответствие участника статусу «производителя» или «посредника»</w:t>
            </w:r>
          </w:p>
          <w:p w:rsidR="001B1ABB" w:rsidRPr="00AC77EB" w:rsidRDefault="001B1ABB" w:rsidP="00CC71AF">
            <w:pPr>
              <w:keepLines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3C3C" w:rsidRPr="00AC77EB" w:rsidRDefault="00B43C3C" w:rsidP="00B43C3C">
            <w:pPr>
              <w:widowControl/>
              <w:autoSpaceDE/>
              <w:autoSpaceDN/>
              <w:adjustRightInd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AC77E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en-US"/>
              </w:rPr>
              <w:t>Участник может быть производителем, либо официальным дилером изготовителя, либо посредником</w:t>
            </w:r>
            <w:r w:rsidR="005C014E" w:rsidRPr="00AC77E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en-US"/>
              </w:rPr>
              <w:t>.</w:t>
            </w:r>
            <w:r w:rsidRPr="00AC77E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</w:p>
          <w:p w:rsidR="00B43C3C" w:rsidRPr="00AC77EB" w:rsidRDefault="00B43C3C" w:rsidP="00B43C3C">
            <w:pPr>
              <w:widowControl/>
              <w:autoSpaceDE/>
              <w:autoSpaceDN/>
              <w:adjustRightInd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AC77E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en-US"/>
              </w:rPr>
              <w:t>При участии официального дилера необходимо предоставить сертификат дилера.</w:t>
            </w:r>
          </w:p>
          <w:p w:rsidR="00B43C3C" w:rsidRPr="00AC77EB" w:rsidRDefault="00B43C3C" w:rsidP="00B43C3C">
            <w:pPr>
              <w:widowControl/>
              <w:autoSpaceDE/>
              <w:autoSpaceDN/>
              <w:adjustRightInd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C77E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en-US"/>
              </w:rPr>
              <w:t>При участии посредника необходимо предоставить прямой договор с изготовителем на поставку продукции</w:t>
            </w:r>
            <w:r w:rsidR="00AB61EE" w:rsidRPr="00AC77E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en-US"/>
              </w:rPr>
              <w:t>.</w:t>
            </w:r>
          </w:p>
          <w:p w:rsidR="00B43C3C" w:rsidRPr="00AC77EB" w:rsidRDefault="00B43C3C" w:rsidP="00B43C3C">
            <w:pPr>
              <w:widowControl/>
              <w:autoSpaceDE/>
              <w:autoSpaceDN/>
              <w:adjustRightInd/>
              <w:jc w:val="both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eastAsia="en-US"/>
              </w:rPr>
            </w:pPr>
            <w:r w:rsidRPr="00AC77EB">
              <w:rPr>
                <w:rFonts w:ascii="Times New Roman" w:hAnsi="Times New Roman" w:cs="Times New Roman"/>
                <w:sz w:val="28"/>
                <w:szCs w:val="28"/>
              </w:rPr>
              <w:t xml:space="preserve">Копии выше указанных Документов </w:t>
            </w:r>
            <w:r w:rsidRPr="00AC77E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eastAsia="en-US"/>
              </w:rPr>
              <w:t>должны быть предоставлены не позднее момента подачи предложения</w:t>
            </w:r>
            <w:r w:rsidRPr="00AC77EB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eastAsia="en-US"/>
              </w:rPr>
              <w:t>.</w:t>
            </w:r>
          </w:p>
          <w:p w:rsidR="001B1ABB" w:rsidRPr="00AC77EB" w:rsidRDefault="001B1ABB" w:rsidP="00CC71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F263D" w:rsidRPr="00AC77EB" w:rsidRDefault="004F263D" w:rsidP="004F26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F263D" w:rsidRPr="00AC77EB" w:rsidSect="00E425DE">
      <w:pgSz w:w="11906" w:h="16838" w:code="9"/>
      <w:pgMar w:top="425" w:right="567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54FF3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" w15:restartNumberingAfterBreak="0">
    <w:nsid w:val="0DEC3AC6"/>
    <w:multiLevelType w:val="multilevel"/>
    <w:tmpl w:val="38104ACE"/>
    <w:lvl w:ilvl="0">
      <w:start w:val="6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675"/>
        </w:tabs>
        <w:ind w:left="67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2" w15:restartNumberingAfterBreak="0">
    <w:nsid w:val="10B3621F"/>
    <w:multiLevelType w:val="hybridMultilevel"/>
    <w:tmpl w:val="E6806F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5C54F45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4" w15:restartNumberingAfterBreak="0">
    <w:nsid w:val="1C0B01A0"/>
    <w:multiLevelType w:val="hybridMultilevel"/>
    <w:tmpl w:val="B3124C3E"/>
    <w:lvl w:ilvl="0" w:tplc="455AF40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B22C2"/>
    <w:multiLevelType w:val="hybridMultilevel"/>
    <w:tmpl w:val="6610F6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DA6084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7" w15:restartNumberingAfterBreak="0">
    <w:nsid w:val="1EBC4407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8" w15:restartNumberingAfterBreak="0">
    <w:nsid w:val="229C7020"/>
    <w:multiLevelType w:val="singleLevel"/>
    <w:tmpl w:val="888C0BC4"/>
    <w:lvl w:ilvl="0">
      <w:start w:val="2"/>
      <w:numFmt w:val="bullet"/>
      <w:lvlText w:val="-"/>
      <w:lvlJc w:val="left"/>
      <w:pPr>
        <w:tabs>
          <w:tab w:val="num" w:pos="-206"/>
        </w:tabs>
        <w:ind w:left="-206" w:hanging="360"/>
      </w:pPr>
      <w:rPr>
        <w:rFonts w:hint="default"/>
      </w:rPr>
    </w:lvl>
  </w:abstractNum>
  <w:abstractNum w:abstractNumId="9" w15:restartNumberingAfterBreak="0">
    <w:nsid w:val="27440D20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0" w15:restartNumberingAfterBreak="0">
    <w:nsid w:val="2BB87ABB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1" w15:restartNumberingAfterBreak="0">
    <w:nsid w:val="2D0D1055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2" w15:restartNumberingAfterBreak="0">
    <w:nsid w:val="2EB76CAC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3" w15:restartNumberingAfterBreak="0">
    <w:nsid w:val="2F631695"/>
    <w:multiLevelType w:val="hybridMultilevel"/>
    <w:tmpl w:val="569E6B1A"/>
    <w:lvl w:ilvl="0" w:tplc="EAFED314">
      <w:start w:val="1"/>
      <w:numFmt w:val="lowerLetter"/>
      <w:lvlText w:val="%1)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28C0D7F8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B01369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5" w15:restartNumberingAfterBreak="0">
    <w:nsid w:val="3B4C0E60"/>
    <w:multiLevelType w:val="hybridMultilevel"/>
    <w:tmpl w:val="A96AB6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75D00C62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2" w:tplc="041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40873F03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7" w15:restartNumberingAfterBreak="0">
    <w:nsid w:val="414526F8"/>
    <w:multiLevelType w:val="hybridMultilevel"/>
    <w:tmpl w:val="F5BCCEB2"/>
    <w:lvl w:ilvl="0" w:tplc="3C20E7B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D8C2494A">
      <w:numFmt w:val="none"/>
      <w:lvlText w:val=""/>
      <w:lvlJc w:val="left"/>
      <w:pPr>
        <w:tabs>
          <w:tab w:val="num" w:pos="360"/>
        </w:tabs>
      </w:pPr>
    </w:lvl>
    <w:lvl w:ilvl="2" w:tplc="104ECB14">
      <w:numFmt w:val="none"/>
      <w:lvlText w:val=""/>
      <w:lvlJc w:val="left"/>
      <w:pPr>
        <w:tabs>
          <w:tab w:val="num" w:pos="360"/>
        </w:tabs>
      </w:pPr>
    </w:lvl>
    <w:lvl w:ilvl="3" w:tplc="71B49002">
      <w:start w:val="1"/>
      <w:numFmt w:val="decimal"/>
      <w:lvlText w:val="%4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4" w:tplc="268AFC3E">
      <w:numFmt w:val="none"/>
      <w:lvlText w:val=""/>
      <w:lvlJc w:val="left"/>
      <w:pPr>
        <w:tabs>
          <w:tab w:val="num" w:pos="360"/>
        </w:tabs>
      </w:pPr>
    </w:lvl>
    <w:lvl w:ilvl="5" w:tplc="657839D0">
      <w:numFmt w:val="none"/>
      <w:lvlText w:val=""/>
      <w:lvlJc w:val="left"/>
      <w:pPr>
        <w:tabs>
          <w:tab w:val="num" w:pos="360"/>
        </w:tabs>
      </w:pPr>
    </w:lvl>
    <w:lvl w:ilvl="6" w:tplc="475A9FD6">
      <w:numFmt w:val="none"/>
      <w:lvlText w:val=""/>
      <w:lvlJc w:val="left"/>
      <w:pPr>
        <w:tabs>
          <w:tab w:val="num" w:pos="360"/>
        </w:tabs>
      </w:pPr>
    </w:lvl>
    <w:lvl w:ilvl="7" w:tplc="833ACA5C">
      <w:numFmt w:val="none"/>
      <w:lvlText w:val=""/>
      <w:lvlJc w:val="left"/>
      <w:pPr>
        <w:tabs>
          <w:tab w:val="num" w:pos="360"/>
        </w:tabs>
      </w:pPr>
    </w:lvl>
    <w:lvl w:ilvl="8" w:tplc="A77E19C2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42DA65D4"/>
    <w:multiLevelType w:val="hybridMultilevel"/>
    <w:tmpl w:val="824E52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35F5F96"/>
    <w:multiLevelType w:val="multilevel"/>
    <w:tmpl w:val="B2643978"/>
    <w:lvl w:ilvl="0">
      <w:start w:val="4"/>
      <w:numFmt w:val="decimal"/>
      <w:lvlText w:val="%1."/>
      <w:lvlJc w:val="left"/>
      <w:pPr>
        <w:tabs>
          <w:tab w:val="num" w:pos="364"/>
        </w:tabs>
        <w:ind w:left="364" w:hanging="36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4"/>
        </w:tabs>
        <w:ind w:left="364" w:hanging="36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9464473"/>
    <w:multiLevelType w:val="hybridMultilevel"/>
    <w:tmpl w:val="5E30F484"/>
    <w:lvl w:ilvl="0" w:tplc="05140984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FBE6759"/>
    <w:multiLevelType w:val="multilevel"/>
    <w:tmpl w:val="16BC8C8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2" w15:restartNumberingAfterBreak="0">
    <w:nsid w:val="56E54570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23" w15:restartNumberingAfterBreak="0">
    <w:nsid w:val="579F261E"/>
    <w:multiLevelType w:val="hybridMultilevel"/>
    <w:tmpl w:val="F68629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8FE4103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25" w15:restartNumberingAfterBreak="0">
    <w:nsid w:val="5C074512"/>
    <w:multiLevelType w:val="hybridMultilevel"/>
    <w:tmpl w:val="3BEEA6AA"/>
    <w:lvl w:ilvl="0" w:tplc="398640A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827A92"/>
    <w:multiLevelType w:val="hybridMultilevel"/>
    <w:tmpl w:val="2084A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4840EE"/>
    <w:multiLevelType w:val="multilevel"/>
    <w:tmpl w:val="A016F51E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28" w15:restartNumberingAfterBreak="0">
    <w:nsid w:val="69E13A32"/>
    <w:multiLevelType w:val="hybridMultilevel"/>
    <w:tmpl w:val="B19C61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3A0F91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30" w15:restartNumberingAfterBreak="0">
    <w:nsid w:val="7B1233B7"/>
    <w:multiLevelType w:val="hybridMultilevel"/>
    <w:tmpl w:val="54628FDC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62225D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num w:numId="1">
    <w:abstractNumId w:val="15"/>
  </w:num>
  <w:num w:numId="2">
    <w:abstractNumId w:val="20"/>
  </w:num>
  <w:num w:numId="3">
    <w:abstractNumId w:val="2"/>
  </w:num>
  <w:num w:numId="4">
    <w:abstractNumId w:val="28"/>
  </w:num>
  <w:num w:numId="5">
    <w:abstractNumId w:val="24"/>
  </w:num>
  <w:num w:numId="6">
    <w:abstractNumId w:val="27"/>
  </w:num>
  <w:num w:numId="7">
    <w:abstractNumId w:val="7"/>
  </w:num>
  <w:num w:numId="8">
    <w:abstractNumId w:val="6"/>
  </w:num>
  <w:num w:numId="9">
    <w:abstractNumId w:val="0"/>
  </w:num>
  <w:num w:numId="10">
    <w:abstractNumId w:val="3"/>
  </w:num>
  <w:num w:numId="11">
    <w:abstractNumId w:val="21"/>
  </w:num>
  <w:num w:numId="12">
    <w:abstractNumId w:val="10"/>
  </w:num>
  <w:num w:numId="13">
    <w:abstractNumId w:val="14"/>
  </w:num>
  <w:num w:numId="14">
    <w:abstractNumId w:val="29"/>
  </w:num>
  <w:num w:numId="15">
    <w:abstractNumId w:val="31"/>
  </w:num>
  <w:num w:numId="16">
    <w:abstractNumId w:val="9"/>
  </w:num>
  <w:num w:numId="17">
    <w:abstractNumId w:val="16"/>
  </w:num>
  <w:num w:numId="18">
    <w:abstractNumId w:val="22"/>
  </w:num>
  <w:num w:numId="19">
    <w:abstractNumId w:val="11"/>
  </w:num>
  <w:num w:numId="20">
    <w:abstractNumId w:val="12"/>
  </w:num>
  <w:num w:numId="21">
    <w:abstractNumId w:val="1"/>
  </w:num>
  <w:num w:numId="22">
    <w:abstractNumId w:val="13"/>
  </w:num>
  <w:num w:numId="23">
    <w:abstractNumId w:val="17"/>
  </w:num>
  <w:num w:numId="24">
    <w:abstractNumId w:val="25"/>
  </w:num>
  <w:num w:numId="25">
    <w:abstractNumId w:val="19"/>
  </w:num>
  <w:num w:numId="26">
    <w:abstractNumId w:val="4"/>
  </w:num>
  <w:num w:numId="27">
    <w:abstractNumId w:val="8"/>
  </w:num>
  <w:num w:numId="28">
    <w:abstractNumId w:val="18"/>
  </w:num>
  <w:num w:numId="29">
    <w:abstractNumId w:val="5"/>
  </w:num>
  <w:num w:numId="30">
    <w:abstractNumId w:val="26"/>
  </w:num>
  <w:num w:numId="31">
    <w:abstractNumId w:val="30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65D"/>
    <w:rsid w:val="00005FEB"/>
    <w:rsid w:val="0000645C"/>
    <w:rsid w:val="000076E3"/>
    <w:rsid w:val="00010E9A"/>
    <w:rsid w:val="00012FBC"/>
    <w:rsid w:val="0001399E"/>
    <w:rsid w:val="00013BBA"/>
    <w:rsid w:val="0001403E"/>
    <w:rsid w:val="0001613D"/>
    <w:rsid w:val="000202B2"/>
    <w:rsid w:val="000206CB"/>
    <w:rsid w:val="00021FF2"/>
    <w:rsid w:val="00022324"/>
    <w:rsid w:val="00025319"/>
    <w:rsid w:val="0002598B"/>
    <w:rsid w:val="0002772A"/>
    <w:rsid w:val="00030857"/>
    <w:rsid w:val="000346E1"/>
    <w:rsid w:val="0003506A"/>
    <w:rsid w:val="000353EB"/>
    <w:rsid w:val="0003709F"/>
    <w:rsid w:val="0004148F"/>
    <w:rsid w:val="00042265"/>
    <w:rsid w:val="00042D19"/>
    <w:rsid w:val="00050A43"/>
    <w:rsid w:val="00050D49"/>
    <w:rsid w:val="0005109A"/>
    <w:rsid w:val="00051A0E"/>
    <w:rsid w:val="0005227F"/>
    <w:rsid w:val="00061FE0"/>
    <w:rsid w:val="00062832"/>
    <w:rsid w:val="00063363"/>
    <w:rsid w:val="000645D8"/>
    <w:rsid w:val="00070535"/>
    <w:rsid w:val="00072C82"/>
    <w:rsid w:val="00075CE3"/>
    <w:rsid w:val="00076C5D"/>
    <w:rsid w:val="00080DF3"/>
    <w:rsid w:val="00081AFA"/>
    <w:rsid w:val="00081CE2"/>
    <w:rsid w:val="00083343"/>
    <w:rsid w:val="000849EC"/>
    <w:rsid w:val="00084EDC"/>
    <w:rsid w:val="00084EDF"/>
    <w:rsid w:val="000907AB"/>
    <w:rsid w:val="0009234F"/>
    <w:rsid w:val="000941DC"/>
    <w:rsid w:val="0009772E"/>
    <w:rsid w:val="000978CD"/>
    <w:rsid w:val="000A314B"/>
    <w:rsid w:val="000A3D3B"/>
    <w:rsid w:val="000B1563"/>
    <w:rsid w:val="000B3644"/>
    <w:rsid w:val="000C02E3"/>
    <w:rsid w:val="000C1DDD"/>
    <w:rsid w:val="000C33DF"/>
    <w:rsid w:val="000C658A"/>
    <w:rsid w:val="000C7348"/>
    <w:rsid w:val="000D0501"/>
    <w:rsid w:val="000D2727"/>
    <w:rsid w:val="000D33D0"/>
    <w:rsid w:val="000D46C3"/>
    <w:rsid w:val="000E0199"/>
    <w:rsid w:val="000E1419"/>
    <w:rsid w:val="000E161B"/>
    <w:rsid w:val="000E578C"/>
    <w:rsid w:val="000E6781"/>
    <w:rsid w:val="000F076F"/>
    <w:rsid w:val="000F1CBC"/>
    <w:rsid w:val="000F6359"/>
    <w:rsid w:val="000F69C4"/>
    <w:rsid w:val="000F6A90"/>
    <w:rsid w:val="00102270"/>
    <w:rsid w:val="00103D44"/>
    <w:rsid w:val="00106243"/>
    <w:rsid w:val="00110824"/>
    <w:rsid w:val="001113AA"/>
    <w:rsid w:val="00112575"/>
    <w:rsid w:val="00113DB4"/>
    <w:rsid w:val="00121ABF"/>
    <w:rsid w:val="00121E14"/>
    <w:rsid w:val="001241BE"/>
    <w:rsid w:val="00126172"/>
    <w:rsid w:val="001263D8"/>
    <w:rsid w:val="0012773C"/>
    <w:rsid w:val="00130237"/>
    <w:rsid w:val="001303CA"/>
    <w:rsid w:val="00133AD3"/>
    <w:rsid w:val="0013461C"/>
    <w:rsid w:val="00135F5A"/>
    <w:rsid w:val="0013623F"/>
    <w:rsid w:val="00140FC8"/>
    <w:rsid w:val="00142630"/>
    <w:rsid w:val="0014348F"/>
    <w:rsid w:val="00143C21"/>
    <w:rsid w:val="001446CB"/>
    <w:rsid w:val="00144F4F"/>
    <w:rsid w:val="00146A20"/>
    <w:rsid w:val="00151FCA"/>
    <w:rsid w:val="00155DC4"/>
    <w:rsid w:val="001621F0"/>
    <w:rsid w:val="001647D8"/>
    <w:rsid w:val="00165BAC"/>
    <w:rsid w:val="00170A43"/>
    <w:rsid w:val="001715A0"/>
    <w:rsid w:val="001733A4"/>
    <w:rsid w:val="0017447D"/>
    <w:rsid w:val="00174A0B"/>
    <w:rsid w:val="00187C6D"/>
    <w:rsid w:val="0019104B"/>
    <w:rsid w:val="00191E60"/>
    <w:rsid w:val="00191EC8"/>
    <w:rsid w:val="001920AF"/>
    <w:rsid w:val="00192141"/>
    <w:rsid w:val="00196187"/>
    <w:rsid w:val="001A4909"/>
    <w:rsid w:val="001A7236"/>
    <w:rsid w:val="001A7EEF"/>
    <w:rsid w:val="001A7F60"/>
    <w:rsid w:val="001B0638"/>
    <w:rsid w:val="001B0796"/>
    <w:rsid w:val="001B1212"/>
    <w:rsid w:val="001B1ABB"/>
    <w:rsid w:val="001B20B2"/>
    <w:rsid w:val="001B3ECA"/>
    <w:rsid w:val="001B52EC"/>
    <w:rsid w:val="001B6B69"/>
    <w:rsid w:val="001B7B72"/>
    <w:rsid w:val="001C27C9"/>
    <w:rsid w:val="001C2975"/>
    <w:rsid w:val="001C4715"/>
    <w:rsid w:val="001D09A3"/>
    <w:rsid w:val="001D14F7"/>
    <w:rsid w:val="001D523C"/>
    <w:rsid w:val="001D52CD"/>
    <w:rsid w:val="001D5490"/>
    <w:rsid w:val="001D5819"/>
    <w:rsid w:val="001E03DB"/>
    <w:rsid w:val="001E246A"/>
    <w:rsid w:val="001E25AE"/>
    <w:rsid w:val="001E4FB7"/>
    <w:rsid w:val="001E53F8"/>
    <w:rsid w:val="001E715F"/>
    <w:rsid w:val="001F02AF"/>
    <w:rsid w:val="001F0435"/>
    <w:rsid w:val="001F0548"/>
    <w:rsid w:val="001F1B9E"/>
    <w:rsid w:val="001F25A8"/>
    <w:rsid w:val="001F2B5D"/>
    <w:rsid w:val="001F3921"/>
    <w:rsid w:val="001F398B"/>
    <w:rsid w:val="001F4CE9"/>
    <w:rsid w:val="00200326"/>
    <w:rsid w:val="00203FD9"/>
    <w:rsid w:val="00204296"/>
    <w:rsid w:val="00204E08"/>
    <w:rsid w:val="00210157"/>
    <w:rsid w:val="002106CC"/>
    <w:rsid w:val="00213BFC"/>
    <w:rsid w:val="00215BA2"/>
    <w:rsid w:val="00221CAE"/>
    <w:rsid w:val="00222460"/>
    <w:rsid w:val="00226630"/>
    <w:rsid w:val="00226982"/>
    <w:rsid w:val="00230B0A"/>
    <w:rsid w:val="00233A94"/>
    <w:rsid w:val="0023659D"/>
    <w:rsid w:val="0024205C"/>
    <w:rsid w:val="00242C17"/>
    <w:rsid w:val="0024603D"/>
    <w:rsid w:val="002473A6"/>
    <w:rsid w:val="00252EEA"/>
    <w:rsid w:val="00260DE0"/>
    <w:rsid w:val="00263EF4"/>
    <w:rsid w:val="00266974"/>
    <w:rsid w:val="002676ED"/>
    <w:rsid w:val="00271089"/>
    <w:rsid w:val="00272773"/>
    <w:rsid w:val="0027512B"/>
    <w:rsid w:val="00275E7F"/>
    <w:rsid w:val="0027641A"/>
    <w:rsid w:val="002801DA"/>
    <w:rsid w:val="00280EDF"/>
    <w:rsid w:val="00281D06"/>
    <w:rsid w:val="00281FCB"/>
    <w:rsid w:val="00284B8F"/>
    <w:rsid w:val="0028794A"/>
    <w:rsid w:val="00287B49"/>
    <w:rsid w:val="00291677"/>
    <w:rsid w:val="0029344C"/>
    <w:rsid w:val="00294272"/>
    <w:rsid w:val="00295C45"/>
    <w:rsid w:val="00296925"/>
    <w:rsid w:val="002A0BD9"/>
    <w:rsid w:val="002A1BF0"/>
    <w:rsid w:val="002A2F67"/>
    <w:rsid w:val="002A4E53"/>
    <w:rsid w:val="002A502A"/>
    <w:rsid w:val="002B2964"/>
    <w:rsid w:val="002B720E"/>
    <w:rsid w:val="002B7B0E"/>
    <w:rsid w:val="002C7D84"/>
    <w:rsid w:val="002D2CD7"/>
    <w:rsid w:val="002D46AF"/>
    <w:rsid w:val="002D57FA"/>
    <w:rsid w:val="002D621B"/>
    <w:rsid w:val="002D7265"/>
    <w:rsid w:val="002D76EA"/>
    <w:rsid w:val="002D7B04"/>
    <w:rsid w:val="002E094A"/>
    <w:rsid w:val="002E1A5C"/>
    <w:rsid w:val="002E1E7E"/>
    <w:rsid w:val="002F172E"/>
    <w:rsid w:val="002F4901"/>
    <w:rsid w:val="002F6E93"/>
    <w:rsid w:val="00300DF9"/>
    <w:rsid w:val="00301566"/>
    <w:rsid w:val="00302269"/>
    <w:rsid w:val="00310B91"/>
    <w:rsid w:val="00312239"/>
    <w:rsid w:val="003129B0"/>
    <w:rsid w:val="00313D4A"/>
    <w:rsid w:val="00314606"/>
    <w:rsid w:val="0032017F"/>
    <w:rsid w:val="0032358F"/>
    <w:rsid w:val="00323881"/>
    <w:rsid w:val="00324FDF"/>
    <w:rsid w:val="00325FE4"/>
    <w:rsid w:val="00326AD1"/>
    <w:rsid w:val="00331EC3"/>
    <w:rsid w:val="00336171"/>
    <w:rsid w:val="00336F5B"/>
    <w:rsid w:val="003408D8"/>
    <w:rsid w:val="00340FF1"/>
    <w:rsid w:val="00341B21"/>
    <w:rsid w:val="00341D07"/>
    <w:rsid w:val="00343994"/>
    <w:rsid w:val="00345DAC"/>
    <w:rsid w:val="0034638D"/>
    <w:rsid w:val="00347745"/>
    <w:rsid w:val="00350BE1"/>
    <w:rsid w:val="00352EE6"/>
    <w:rsid w:val="00354EFD"/>
    <w:rsid w:val="00356968"/>
    <w:rsid w:val="00357384"/>
    <w:rsid w:val="003603FE"/>
    <w:rsid w:val="00362E64"/>
    <w:rsid w:val="00364D91"/>
    <w:rsid w:val="00365355"/>
    <w:rsid w:val="00366058"/>
    <w:rsid w:val="003702C7"/>
    <w:rsid w:val="00371935"/>
    <w:rsid w:val="00373106"/>
    <w:rsid w:val="003739A4"/>
    <w:rsid w:val="00373F68"/>
    <w:rsid w:val="003741F7"/>
    <w:rsid w:val="003751F9"/>
    <w:rsid w:val="00375AB7"/>
    <w:rsid w:val="00377762"/>
    <w:rsid w:val="00381A0E"/>
    <w:rsid w:val="00384799"/>
    <w:rsid w:val="003851C0"/>
    <w:rsid w:val="0038560A"/>
    <w:rsid w:val="003862A9"/>
    <w:rsid w:val="0038671D"/>
    <w:rsid w:val="00391BB5"/>
    <w:rsid w:val="00391BEA"/>
    <w:rsid w:val="00392A06"/>
    <w:rsid w:val="00392A53"/>
    <w:rsid w:val="003945A6"/>
    <w:rsid w:val="0039490D"/>
    <w:rsid w:val="00395B9E"/>
    <w:rsid w:val="00396309"/>
    <w:rsid w:val="00396D83"/>
    <w:rsid w:val="0039778F"/>
    <w:rsid w:val="003A473A"/>
    <w:rsid w:val="003A4CAF"/>
    <w:rsid w:val="003B17EA"/>
    <w:rsid w:val="003B410A"/>
    <w:rsid w:val="003B7C09"/>
    <w:rsid w:val="003C507D"/>
    <w:rsid w:val="003C6563"/>
    <w:rsid w:val="003C7493"/>
    <w:rsid w:val="003D01FA"/>
    <w:rsid w:val="003D04EE"/>
    <w:rsid w:val="003D123E"/>
    <w:rsid w:val="003D23B8"/>
    <w:rsid w:val="003D4A81"/>
    <w:rsid w:val="003E0265"/>
    <w:rsid w:val="003E0292"/>
    <w:rsid w:val="003E0E0C"/>
    <w:rsid w:val="003E1244"/>
    <w:rsid w:val="003E2E0E"/>
    <w:rsid w:val="003E2F90"/>
    <w:rsid w:val="003E6213"/>
    <w:rsid w:val="003F121B"/>
    <w:rsid w:val="003F1B39"/>
    <w:rsid w:val="003F1DCD"/>
    <w:rsid w:val="003F2BDF"/>
    <w:rsid w:val="003F412C"/>
    <w:rsid w:val="003F4726"/>
    <w:rsid w:val="003F7C57"/>
    <w:rsid w:val="003F7DDE"/>
    <w:rsid w:val="00401DEC"/>
    <w:rsid w:val="004025DF"/>
    <w:rsid w:val="00406D1F"/>
    <w:rsid w:val="004109FB"/>
    <w:rsid w:val="00410A89"/>
    <w:rsid w:val="0041194C"/>
    <w:rsid w:val="00413B91"/>
    <w:rsid w:val="00415687"/>
    <w:rsid w:val="00415738"/>
    <w:rsid w:val="0041709A"/>
    <w:rsid w:val="00422AD5"/>
    <w:rsid w:val="00423291"/>
    <w:rsid w:val="0042366B"/>
    <w:rsid w:val="0042446B"/>
    <w:rsid w:val="004250E2"/>
    <w:rsid w:val="00425E95"/>
    <w:rsid w:val="004310EA"/>
    <w:rsid w:val="00433970"/>
    <w:rsid w:val="0043511E"/>
    <w:rsid w:val="00435809"/>
    <w:rsid w:val="00435CA7"/>
    <w:rsid w:val="004406E8"/>
    <w:rsid w:val="00443B87"/>
    <w:rsid w:val="0045157E"/>
    <w:rsid w:val="00451C07"/>
    <w:rsid w:val="004537CE"/>
    <w:rsid w:val="00455E28"/>
    <w:rsid w:val="004614C5"/>
    <w:rsid w:val="00462046"/>
    <w:rsid w:val="00462DB7"/>
    <w:rsid w:val="004635F3"/>
    <w:rsid w:val="00465A3A"/>
    <w:rsid w:val="00465C5D"/>
    <w:rsid w:val="004667AE"/>
    <w:rsid w:val="004703E0"/>
    <w:rsid w:val="00473F04"/>
    <w:rsid w:val="00474971"/>
    <w:rsid w:val="00475A6D"/>
    <w:rsid w:val="00475FCD"/>
    <w:rsid w:val="00477AD6"/>
    <w:rsid w:val="00477C6F"/>
    <w:rsid w:val="00480EE7"/>
    <w:rsid w:val="00481B2B"/>
    <w:rsid w:val="00481C72"/>
    <w:rsid w:val="004828E1"/>
    <w:rsid w:val="004901E8"/>
    <w:rsid w:val="00493637"/>
    <w:rsid w:val="004944A4"/>
    <w:rsid w:val="00496761"/>
    <w:rsid w:val="00496F6F"/>
    <w:rsid w:val="0049742F"/>
    <w:rsid w:val="004977DF"/>
    <w:rsid w:val="00497E75"/>
    <w:rsid w:val="004A346E"/>
    <w:rsid w:val="004A439F"/>
    <w:rsid w:val="004A4A5B"/>
    <w:rsid w:val="004A640B"/>
    <w:rsid w:val="004A7267"/>
    <w:rsid w:val="004B02A5"/>
    <w:rsid w:val="004B2D7D"/>
    <w:rsid w:val="004C11FA"/>
    <w:rsid w:val="004C52D1"/>
    <w:rsid w:val="004C6705"/>
    <w:rsid w:val="004D3943"/>
    <w:rsid w:val="004D56EF"/>
    <w:rsid w:val="004D6069"/>
    <w:rsid w:val="004E2928"/>
    <w:rsid w:val="004E2944"/>
    <w:rsid w:val="004E43B0"/>
    <w:rsid w:val="004E6593"/>
    <w:rsid w:val="004F01E3"/>
    <w:rsid w:val="004F058F"/>
    <w:rsid w:val="004F0606"/>
    <w:rsid w:val="004F1986"/>
    <w:rsid w:val="004F263D"/>
    <w:rsid w:val="004F34A8"/>
    <w:rsid w:val="004F7876"/>
    <w:rsid w:val="00501893"/>
    <w:rsid w:val="00501E60"/>
    <w:rsid w:val="0050223B"/>
    <w:rsid w:val="00503921"/>
    <w:rsid w:val="00506785"/>
    <w:rsid w:val="0050697E"/>
    <w:rsid w:val="00507037"/>
    <w:rsid w:val="00510987"/>
    <w:rsid w:val="005116BE"/>
    <w:rsid w:val="00511A49"/>
    <w:rsid w:val="00512B32"/>
    <w:rsid w:val="00514E5D"/>
    <w:rsid w:val="005158BE"/>
    <w:rsid w:val="005161CD"/>
    <w:rsid w:val="0051765D"/>
    <w:rsid w:val="005179A9"/>
    <w:rsid w:val="00521F8E"/>
    <w:rsid w:val="00522720"/>
    <w:rsid w:val="0052387E"/>
    <w:rsid w:val="005246F7"/>
    <w:rsid w:val="005264E7"/>
    <w:rsid w:val="00526635"/>
    <w:rsid w:val="0053005F"/>
    <w:rsid w:val="00532C05"/>
    <w:rsid w:val="0053468B"/>
    <w:rsid w:val="00535B39"/>
    <w:rsid w:val="00537D4F"/>
    <w:rsid w:val="00541187"/>
    <w:rsid w:val="00541A63"/>
    <w:rsid w:val="00541B6E"/>
    <w:rsid w:val="00544A80"/>
    <w:rsid w:val="00544CE9"/>
    <w:rsid w:val="00545662"/>
    <w:rsid w:val="00552C37"/>
    <w:rsid w:val="00552E85"/>
    <w:rsid w:val="00553CBD"/>
    <w:rsid w:val="00554550"/>
    <w:rsid w:val="00557F06"/>
    <w:rsid w:val="0056295C"/>
    <w:rsid w:val="005637E1"/>
    <w:rsid w:val="005649CB"/>
    <w:rsid w:val="00581877"/>
    <w:rsid w:val="00584C9B"/>
    <w:rsid w:val="00591B06"/>
    <w:rsid w:val="00591DEF"/>
    <w:rsid w:val="00595353"/>
    <w:rsid w:val="0059711E"/>
    <w:rsid w:val="0059738A"/>
    <w:rsid w:val="005A45E4"/>
    <w:rsid w:val="005A6207"/>
    <w:rsid w:val="005A7D6A"/>
    <w:rsid w:val="005B0E36"/>
    <w:rsid w:val="005B2FF9"/>
    <w:rsid w:val="005B680F"/>
    <w:rsid w:val="005C014E"/>
    <w:rsid w:val="005C097E"/>
    <w:rsid w:val="005C319A"/>
    <w:rsid w:val="005C5369"/>
    <w:rsid w:val="005C5C07"/>
    <w:rsid w:val="005C723B"/>
    <w:rsid w:val="005D54CD"/>
    <w:rsid w:val="005E0878"/>
    <w:rsid w:val="005E1DDF"/>
    <w:rsid w:val="005E361F"/>
    <w:rsid w:val="005E4A24"/>
    <w:rsid w:val="005E7633"/>
    <w:rsid w:val="005E78FB"/>
    <w:rsid w:val="005F37D2"/>
    <w:rsid w:val="005F54CE"/>
    <w:rsid w:val="005F5E24"/>
    <w:rsid w:val="005F6B35"/>
    <w:rsid w:val="005F6E4F"/>
    <w:rsid w:val="005F6F45"/>
    <w:rsid w:val="00604FFF"/>
    <w:rsid w:val="00605A43"/>
    <w:rsid w:val="0061017D"/>
    <w:rsid w:val="0061028A"/>
    <w:rsid w:val="00610CE4"/>
    <w:rsid w:val="006141D9"/>
    <w:rsid w:val="00614972"/>
    <w:rsid w:val="00620E75"/>
    <w:rsid w:val="00621309"/>
    <w:rsid w:val="00627452"/>
    <w:rsid w:val="00627B01"/>
    <w:rsid w:val="006327F0"/>
    <w:rsid w:val="0063303A"/>
    <w:rsid w:val="00633E15"/>
    <w:rsid w:val="00634727"/>
    <w:rsid w:val="00637D68"/>
    <w:rsid w:val="006411DE"/>
    <w:rsid w:val="00642B1D"/>
    <w:rsid w:val="0065087E"/>
    <w:rsid w:val="00652E0F"/>
    <w:rsid w:val="00652F60"/>
    <w:rsid w:val="006546A6"/>
    <w:rsid w:val="0065627E"/>
    <w:rsid w:val="00657389"/>
    <w:rsid w:val="00657A41"/>
    <w:rsid w:val="00662805"/>
    <w:rsid w:val="00672583"/>
    <w:rsid w:val="0067281A"/>
    <w:rsid w:val="006811A4"/>
    <w:rsid w:val="0068288C"/>
    <w:rsid w:val="00682CB5"/>
    <w:rsid w:val="00684426"/>
    <w:rsid w:val="00685DFF"/>
    <w:rsid w:val="006867AA"/>
    <w:rsid w:val="006869B4"/>
    <w:rsid w:val="00686E97"/>
    <w:rsid w:val="0068700C"/>
    <w:rsid w:val="00690B38"/>
    <w:rsid w:val="006914B9"/>
    <w:rsid w:val="00692AFB"/>
    <w:rsid w:val="00693C05"/>
    <w:rsid w:val="006941F1"/>
    <w:rsid w:val="006942B7"/>
    <w:rsid w:val="00695A32"/>
    <w:rsid w:val="006A42ED"/>
    <w:rsid w:val="006A4981"/>
    <w:rsid w:val="006A662E"/>
    <w:rsid w:val="006B1EF1"/>
    <w:rsid w:val="006B33A2"/>
    <w:rsid w:val="006B3C61"/>
    <w:rsid w:val="006B4C97"/>
    <w:rsid w:val="006B7E05"/>
    <w:rsid w:val="006C116C"/>
    <w:rsid w:val="006C4AFB"/>
    <w:rsid w:val="006D1380"/>
    <w:rsid w:val="006D20E5"/>
    <w:rsid w:val="006D2424"/>
    <w:rsid w:val="006D659E"/>
    <w:rsid w:val="006D771F"/>
    <w:rsid w:val="006E01A7"/>
    <w:rsid w:val="006E7F51"/>
    <w:rsid w:val="006F01EA"/>
    <w:rsid w:val="006F31C2"/>
    <w:rsid w:val="006F3588"/>
    <w:rsid w:val="006F5283"/>
    <w:rsid w:val="006F6A2A"/>
    <w:rsid w:val="007017E3"/>
    <w:rsid w:val="0070538C"/>
    <w:rsid w:val="007064F2"/>
    <w:rsid w:val="007066E8"/>
    <w:rsid w:val="007104FA"/>
    <w:rsid w:val="0071089C"/>
    <w:rsid w:val="00715FB5"/>
    <w:rsid w:val="00716D71"/>
    <w:rsid w:val="00717253"/>
    <w:rsid w:val="0072264B"/>
    <w:rsid w:val="00722A24"/>
    <w:rsid w:val="00725781"/>
    <w:rsid w:val="00725852"/>
    <w:rsid w:val="0072669E"/>
    <w:rsid w:val="00726A86"/>
    <w:rsid w:val="007273E2"/>
    <w:rsid w:val="007274D6"/>
    <w:rsid w:val="00733C89"/>
    <w:rsid w:val="00735307"/>
    <w:rsid w:val="007378DD"/>
    <w:rsid w:val="00741923"/>
    <w:rsid w:val="00742DC7"/>
    <w:rsid w:val="00743BE9"/>
    <w:rsid w:val="007451D0"/>
    <w:rsid w:val="00755384"/>
    <w:rsid w:val="00755EA0"/>
    <w:rsid w:val="007572E0"/>
    <w:rsid w:val="007601AA"/>
    <w:rsid w:val="007624B4"/>
    <w:rsid w:val="00763B28"/>
    <w:rsid w:val="0076445D"/>
    <w:rsid w:val="00764AFA"/>
    <w:rsid w:val="0077275D"/>
    <w:rsid w:val="007732C9"/>
    <w:rsid w:val="00775779"/>
    <w:rsid w:val="0077715D"/>
    <w:rsid w:val="0077792E"/>
    <w:rsid w:val="00781EC3"/>
    <w:rsid w:val="007836C7"/>
    <w:rsid w:val="0078672F"/>
    <w:rsid w:val="00787E75"/>
    <w:rsid w:val="007906D9"/>
    <w:rsid w:val="00793DA0"/>
    <w:rsid w:val="00793F54"/>
    <w:rsid w:val="00794B11"/>
    <w:rsid w:val="007953DF"/>
    <w:rsid w:val="00797265"/>
    <w:rsid w:val="007A01D9"/>
    <w:rsid w:val="007A4E05"/>
    <w:rsid w:val="007A5A9C"/>
    <w:rsid w:val="007B20BF"/>
    <w:rsid w:val="007B63F8"/>
    <w:rsid w:val="007C0516"/>
    <w:rsid w:val="007C136E"/>
    <w:rsid w:val="007C266D"/>
    <w:rsid w:val="007C2A0F"/>
    <w:rsid w:val="007C5FD8"/>
    <w:rsid w:val="007C7179"/>
    <w:rsid w:val="007D375F"/>
    <w:rsid w:val="007D4981"/>
    <w:rsid w:val="007E1D4B"/>
    <w:rsid w:val="007E2F25"/>
    <w:rsid w:val="007E3D0A"/>
    <w:rsid w:val="007E3E3C"/>
    <w:rsid w:val="007E3F74"/>
    <w:rsid w:val="007E583F"/>
    <w:rsid w:val="007E6573"/>
    <w:rsid w:val="007E6C0B"/>
    <w:rsid w:val="007F012A"/>
    <w:rsid w:val="007F0361"/>
    <w:rsid w:val="007F16BA"/>
    <w:rsid w:val="007F196A"/>
    <w:rsid w:val="007F2607"/>
    <w:rsid w:val="007F26C1"/>
    <w:rsid w:val="007F2975"/>
    <w:rsid w:val="007F653A"/>
    <w:rsid w:val="0080263D"/>
    <w:rsid w:val="00802BAF"/>
    <w:rsid w:val="00810010"/>
    <w:rsid w:val="0081127D"/>
    <w:rsid w:val="0081475C"/>
    <w:rsid w:val="008149FA"/>
    <w:rsid w:val="00814B76"/>
    <w:rsid w:val="00815D38"/>
    <w:rsid w:val="00822D61"/>
    <w:rsid w:val="008232FF"/>
    <w:rsid w:val="0082343D"/>
    <w:rsid w:val="00825A0D"/>
    <w:rsid w:val="00825A1A"/>
    <w:rsid w:val="008266BA"/>
    <w:rsid w:val="008300F6"/>
    <w:rsid w:val="008312C0"/>
    <w:rsid w:val="00832286"/>
    <w:rsid w:val="00836E66"/>
    <w:rsid w:val="00846FC8"/>
    <w:rsid w:val="00857618"/>
    <w:rsid w:val="00860E0B"/>
    <w:rsid w:val="00861865"/>
    <w:rsid w:val="0086312C"/>
    <w:rsid w:val="0086554B"/>
    <w:rsid w:val="00871F90"/>
    <w:rsid w:val="00877767"/>
    <w:rsid w:val="00883A0E"/>
    <w:rsid w:val="008924BC"/>
    <w:rsid w:val="00892E0B"/>
    <w:rsid w:val="008945DD"/>
    <w:rsid w:val="008A0FA3"/>
    <w:rsid w:val="008A59AD"/>
    <w:rsid w:val="008B00FB"/>
    <w:rsid w:val="008B1535"/>
    <w:rsid w:val="008B2560"/>
    <w:rsid w:val="008B26FB"/>
    <w:rsid w:val="008B3349"/>
    <w:rsid w:val="008B6A68"/>
    <w:rsid w:val="008B722D"/>
    <w:rsid w:val="008C4C1A"/>
    <w:rsid w:val="008C64A0"/>
    <w:rsid w:val="008C6B36"/>
    <w:rsid w:val="008D3DCC"/>
    <w:rsid w:val="008D5A28"/>
    <w:rsid w:val="008D5A2A"/>
    <w:rsid w:val="008D7285"/>
    <w:rsid w:val="008E098B"/>
    <w:rsid w:val="008E4239"/>
    <w:rsid w:val="008E4DA8"/>
    <w:rsid w:val="008E56AE"/>
    <w:rsid w:val="008E67FC"/>
    <w:rsid w:val="008E6F81"/>
    <w:rsid w:val="008F3923"/>
    <w:rsid w:val="008F3EDD"/>
    <w:rsid w:val="008F4D20"/>
    <w:rsid w:val="008F6688"/>
    <w:rsid w:val="008F78FB"/>
    <w:rsid w:val="008F7FBF"/>
    <w:rsid w:val="009043CA"/>
    <w:rsid w:val="009053BF"/>
    <w:rsid w:val="0090606B"/>
    <w:rsid w:val="00907D75"/>
    <w:rsid w:val="00910CED"/>
    <w:rsid w:val="00911481"/>
    <w:rsid w:val="00914D5F"/>
    <w:rsid w:val="009155C2"/>
    <w:rsid w:val="00915839"/>
    <w:rsid w:val="00915FD0"/>
    <w:rsid w:val="00916F74"/>
    <w:rsid w:val="00921F3E"/>
    <w:rsid w:val="00922A2A"/>
    <w:rsid w:val="0092356B"/>
    <w:rsid w:val="00932775"/>
    <w:rsid w:val="009336B8"/>
    <w:rsid w:val="00937E47"/>
    <w:rsid w:val="00941983"/>
    <w:rsid w:val="009419B8"/>
    <w:rsid w:val="00943287"/>
    <w:rsid w:val="00943583"/>
    <w:rsid w:val="009442D2"/>
    <w:rsid w:val="00946963"/>
    <w:rsid w:val="00946A92"/>
    <w:rsid w:val="00952150"/>
    <w:rsid w:val="00961908"/>
    <w:rsid w:val="00964256"/>
    <w:rsid w:val="00971615"/>
    <w:rsid w:val="00971983"/>
    <w:rsid w:val="00976019"/>
    <w:rsid w:val="009760AE"/>
    <w:rsid w:val="00976314"/>
    <w:rsid w:val="00976A1B"/>
    <w:rsid w:val="00976C66"/>
    <w:rsid w:val="00976CB2"/>
    <w:rsid w:val="00976E87"/>
    <w:rsid w:val="00976F45"/>
    <w:rsid w:val="00981CC5"/>
    <w:rsid w:val="0098279A"/>
    <w:rsid w:val="00982C04"/>
    <w:rsid w:val="0098398B"/>
    <w:rsid w:val="00983C1F"/>
    <w:rsid w:val="00987F36"/>
    <w:rsid w:val="00993AF4"/>
    <w:rsid w:val="00993DD2"/>
    <w:rsid w:val="00996D9F"/>
    <w:rsid w:val="009A07E8"/>
    <w:rsid w:val="009A0A03"/>
    <w:rsid w:val="009A0C97"/>
    <w:rsid w:val="009A0EFB"/>
    <w:rsid w:val="009A12C8"/>
    <w:rsid w:val="009A1CF7"/>
    <w:rsid w:val="009A2EA4"/>
    <w:rsid w:val="009A3B3D"/>
    <w:rsid w:val="009A7452"/>
    <w:rsid w:val="009B1012"/>
    <w:rsid w:val="009B151D"/>
    <w:rsid w:val="009C47B2"/>
    <w:rsid w:val="009D0189"/>
    <w:rsid w:val="009D0E97"/>
    <w:rsid w:val="009D3356"/>
    <w:rsid w:val="009D3CB2"/>
    <w:rsid w:val="009D3E06"/>
    <w:rsid w:val="009D5246"/>
    <w:rsid w:val="009E0499"/>
    <w:rsid w:val="009E0AEA"/>
    <w:rsid w:val="009E2E14"/>
    <w:rsid w:val="009E31B6"/>
    <w:rsid w:val="009E5129"/>
    <w:rsid w:val="009E6B55"/>
    <w:rsid w:val="009F015F"/>
    <w:rsid w:val="009F2E69"/>
    <w:rsid w:val="009F38B4"/>
    <w:rsid w:val="009F4BE9"/>
    <w:rsid w:val="009F5AFF"/>
    <w:rsid w:val="00A01DB8"/>
    <w:rsid w:val="00A0269A"/>
    <w:rsid w:val="00A071F6"/>
    <w:rsid w:val="00A07A4C"/>
    <w:rsid w:val="00A20A8E"/>
    <w:rsid w:val="00A22B34"/>
    <w:rsid w:val="00A23525"/>
    <w:rsid w:val="00A243B6"/>
    <w:rsid w:val="00A25C75"/>
    <w:rsid w:val="00A36FB5"/>
    <w:rsid w:val="00A407BD"/>
    <w:rsid w:val="00A52655"/>
    <w:rsid w:val="00A53D58"/>
    <w:rsid w:val="00A563B2"/>
    <w:rsid w:val="00A572C2"/>
    <w:rsid w:val="00A60DBF"/>
    <w:rsid w:val="00A63A25"/>
    <w:rsid w:val="00A64344"/>
    <w:rsid w:val="00A646F1"/>
    <w:rsid w:val="00A66963"/>
    <w:rsid w:val="00A77B47"/>
    <w:rsid w:val="00A81E16"/>
    <w:rsid w:val="00A856BC"/>
    <w:rsid w:val="00A8793F"/>
    <w:rsid w:val="00A918EC"/>
    <w:rsid w:val="00A91F9E"/>
    <w:rsid w:val="00A93359"/>
    <w:rsid w:val="00A93812"/>
    <w:rsid w:val="00A94DC1"/>
    <w:rsid w:val="00A9628A"/>
    <w:rsid w:val="00A96B32"/>
    <w:rsid w:val="00AA100E"/>
    <w:rsid w:val="00AA14B4"/>
    <w:rsid w:val="00AA182F"/>
    <w:rsid w:val="00AA2669"/>
    <w:rsid w:val="00AA6ED9"/>
    <w:rsid w:val="00AA71BC"/>
    <w:rsid w:val="00AA7F6E"/>
    <w:rsid w:val="00AB05E9"/>
    <w:rsid w:val="00AB0F51"/>
    <w:rsid w:val="00AB15B8"/>
    <w:rsid w:val="00AB32CC"/>
    <w:rsid w:val="00AB598F"/>
    <w:rsid w:val="00AB5D29"/>
    <w:rsid w:val="00AB61EE"/>
    <w:rsid w:val="00AC21DA"/>
    <w:rsid w:val="00AC493B"/>
    <w:rsid w:val="00AC589B"/>
    <w:rsid w:val="00AC77EB"/>
    <w:rsid w:val="00AD13AD"/>
    <w:rsid w:val="00AD4216"/>
    <w:rsid w:val="00AD5EBA"/>
    <w:rsid w:val="00AD682E"/>
    <w:rsid w:val="00AE0A34"/>
    <w:rsid w:val="00AE3A27"/>
    <w:rsid w:val="00AE4EC1"/>
    <w:rsid w:val="00AE7915"/>
    <w:rsid w:val="00B043E5"/>
    <w:rsid w:val="00B06EC8"/>
    <w:rsid w:val="00B112A4"/>
    <w:rsid w:val="00B12BFC"/>
    <w:rsid w:val="00B1307F"/>
    <w:rsid w:val="00B208CB"/>
    <w:rsid w:val="00B235A7"/>
    <w:rsid w:val="00B31EDC"/>
    <w:rsid w:val="00B35123"/>
    <w:rsid w:val="00B35766"/>
    <w:rsid w:val="00B362C3"/>
    <w:rsid w:val="00B36CBB"/>
    <w:rsid w:val="00B37887"/>
    <w:rsid w:val="00B413C8"/>
    <w:rsid w:val="00B4257B"/>
    <w:rsid w:val="00B439EB"/>
    <w:rsid w:val="00B43C3C"/>
    <w:rsid w:val="00B4695C"/>
    <w:rsid w:val="00B5276A"/>
    <w:rsid w:val="00B52C0B"/>
    <w:rsid w:val="00B55108"/>
    <w:rsid w:val="00B567DF"/>
    <w:rsid w:val="00B56A26"/>
    <w:rsid w:val="00B61B31"/>
    <w:rsid w:val="00B631EA"/>
    <w:rsid w:val="00B64A2A"/>
    <w:rsid w:val="00B75231"/>
    <w:rsid w:val="00B75771"/>
    <w:rsid w:val="00B75803"/>
    <w:rsid w:val="00B75EE4"/>
    <w:rsid w:val="00B7622A"/>
    <w:rsid w:val="00B764EB"/>
    <w:rsid w:val="00B7794F"/>
    <w:rsid w:val="00B86416"/>
    <w:rsid w:val="00B86980"/>
    <w:rsid w:val="00B87BAA"/>
    <w:rsid w:val="00B87C3A"/>
    <w:rsid w:val="00B90A20"/>
    <w:rsid w:val="00B964C4"/>
    <w:rsid w:val="00B964EF"/>
    <w:rsid w:val="00B976D2"/>
    <w:rsid w:val="00B97931"/>
    <w:rsid w:val="00BA312E"/>
    <w:rsid w:val="00BA3381"/>
    <w:rsid w:val="00BA3A4B"/>
    <w:rsid w:val="00BA6E29"/>
    <w:rsid w:val="00BA707C"/>
    <w:rsid w:val="00BB04BA"/>
    <w:rsid w:val="00BB5D97"/>
    <w:rsid w:val="00BC0A17"/>
    <w:rsid w:val="00BC4CE5"/>
    <w:rsid w:val="00BC6258"/>
    <w:rsid w:val="00BD0300"/>
    <w:rsid w:val="00BD1C7F"/>
    <w:rsid w:val="00BD2A9F"/>
    <w:rsid w:val="00BD2EBB"/>
    <w:rsid w:val="00BD392D"/>
    <w:rsid w:val="00BD60D7"/>
    <w:rsid w:val="00BE01D1"/>
    <w:rsid w:val="00BE0DC6"/>
    <w:rsid w:val="00BE27A6"/>
    <w:rsid w:val="00BE5F59"/>
    <w:rsid w:val="00BE6C61"/>
    <w:rsid w:val="00BE7AA0"/>
    <w:rsid w:val="00BE7C26"/>
    <w:rsid w:val="00BF02D2"/>
    <w:rsid w:val="00BF0BDE"/>
    <w:rsid w:val="00BF1FD5"/>
    <w:rsid w:val="00BF23F5"/>
    <w:rsid w:val="00BF378D"/>
    <w:rsid w:val="00BF5E26"/>
    <w:rsid w:val="00BF7696"/>
    <w:rsid w:val="00C0425D"/>
    <w:rsid w:val="00C047F6"/>
    <w:rsid w:val="00C11696"/>
    <w:rsid w:val="00C13DBB"/>
    <w:rsid w:val="00C1561B"/>
    <w:rsid w:val="00C156F2"/>
    <w:rsid w:val="00C16847"/>
    <w:rsid w:val="00C207E5"/>
    <w:rsid w:val="00C21BD6"/>
    <w:rsid w:val="00C25507"/>
    <w:rsid w:val="00C2737F"/>
    <w:rsid w:val="00C31252"/>
    <w:rsid w:val="00C312F9"/>
    <w:rsid w:val="00C34317"/>
    <w:rsid w:val="00C34C64"/>
    <w:rsid w:val="00C35FA1"/>
    <w:rsid w:val="00C37555"/>
    <w:rsid w:val="00C37E48"/>
    <w:rsid w:val="00C4064B"/>
    <w:rsid w:val="00C467D4"/>
    <w:rsid w:val="00C472B5"/>
    <w:rsid w:val="00C50109"/>
    <w:rsid w:val="00C51F96"/>
    <w:rsid w:val="00C52F60"/>
    <w:rsid w:val="00C53A09"/>
    <w:rsid w:val="00C53BE6"/>
    <w:rsid w:val="00C53FDA"/>
    <w:rsid w:val="00C56F0B"/>
    <w:rsid w:val="00C577C1"/>
    <w:rsid w:val="00C627CE"/>
    <w:rsid w:val="00C627E9"/>
    <w:rsid w:val="00C64E3A"/>
    <w:rsid w:val="00C744B2"/>
    <w:rsid w:val="00C77C10"/>
    <w:rsid w:val="00C80F76"/>
    <w:rsid w:val="00C85A28"/>
    <w:rsid w:val="00C86379"/>
    <w:rsid w:val="00C86BC2"/>
    <w:rsid w:val="00C9018B"/>
    <w:rsid w:val="00C91EFB"/>
    <w:rsid w:val="00C94CEA"/>
    <w:rsid w:val="00C95904"/>
    <w:rsid w:val="00CA3CED"/>
    <w:rsid w:val="00CA4702"/>
    <w:rsid w:val="00CA6167"/>
    <w:rsid w:val="00CB0A84"/>
    <w:rsid w:val="00CB3095"/>
    <w:rsid w:val="00CB49FE"/>
    <w:rsid w:val="00CB6988"/>
    <w:rsid w:val="00CB7E0A"/>
    <w:rsid w:val="00CC3AE8"/>
    <w:rsid w:val="00CC71AF"/>
    <w:rsid w:val="00CD008A"/>
    <w:rsid w:val="00CD0757"/>
    <w:rsid w:val="00CD0D8C"/>
    <w:rsid w:val="00CD1FA2"/>
    <w:rsid w:val="00CD20C1"/>
    <w:rsid w:val="00CD310F"/>
    <w:rsid w:val="00CD334D"/>
    <w:rsid w:val="00CD41FD"/>
    <w:rsid w:val="00CE037F"/>
    <w:rsid w:val="00CE10BF"/>
    <w:rsid w:val="00CE13E4"/>
    <w:rsid w:val="00CE1AD8"/>
    <w:rsid w:val="00CE3477"/>
    <w:rsid w:val="00CE386A"/>
    <w:rsid w:val="00CE7A7D"/>
    <w:rsid w:val="00CF1431"/>
    <w:rsid w:val="00CF5F31"/>
    <w:rsid w:val="00CF606F"/>
    <w:rsid w:val="00CF64F3"/>
    <w:rsid w:val="00CF669A"/>
    <w:rsid w:val="00D010E7"/>
    <w:rsid w:val="00D01550"/>
    <w:rsid w:val="00D05AF8"/>
    <w:rsid w:val="00D062BB"/>
    <w:rsid w:val="00D07781"/>
    <w:rsid w:val="00D101F1"/>
    <w:rsid w:val="00D10A2D"/>
    <w:rsid w:val="00D13052"/>
    <w:rsid w:val="00D14B90"/>
    <w:rsid w:val="00D215DA"/>
    <w:rsid w:val="00D21957"/>
    <w:rsid w:val="00D22FF5"/>
    <w:rsid w:val="00D263DC"/>
    <w:rsid w:val="00D277A3"/>
    <w:rsid w:val="00D27D45"/>
    <w:rsid w:val="00D331C0"/>
    <w:rsid w:val="00D35DB8"/>
    <w:rsid w:val="00D3693C"/>
    <w:rsid w:val="00D37026"/>
    <w:rsid w:val="00D40F6C"/>
    <w:rsid w:val="00D41981"/>
    <w:rsid w:val="00D44C77"/>
    <w:rsid w:val="00D44D4A"/>
    <w:rsid w:val="00D50BBE"/>
    <w:rsid w:val="00D524AB"/>
    <w:rsid w:val="00D5285B"/>
    <w:rsid w:val="00D5677C"/>
    <w:rsid w:val="00D57E29"/>
    <w:rsid w:val="00D61138"/>
    <w:rsid w:val="00D61D96"/>
    <w:rsid w:val="00D61E29"/>
    <w:rsid w:val="00D65731"/>
    <w:rsid w:val="00D70817"/>
    <w:rsid w:val="00D71485"/>
    <w:rsid w:val="00D74618"/>
    <w:rsid w:val="00D76C11"/>
    <w:rsid w:val="00D7758C"/>
    <w:rsid w:val="00D776B5"/>
    <w:rsid w:val="00D77EE4"/>
    <w:rsid w:val="00D80927"/>
    <w:rsid w:val="00D8659E"/>
    <w:rsid w:val="00D87D93"/>
    <w:rsid w:val="00D90919"/>
    <w:rsid w:val="00D94A22"/>
    <w:rsid w:val="00D961EC"/>
    <w:rsid w:val="00D96C22"/>
    <w:rsid w:val="00D975A9"/>
    <w:rsid w:val="00DA3B35"/>
    <w:rsid w:val="00DA55AC"/>
    <w:rsid w:val="00DA5854"/>
    <w:rsid w:val="00DA5B92"/>
    <w:rsid w:val="00DA5BA6"/>
    <w:rsid w:val="00DB0525"/>
    <w:rsid w:val="00DB3C46"/>
    <w:rsid w:val="00DB40A6"/>
    <w:rsid w:val="00DB6D6F"/>
    <w:rsid w:val="00DB705A"/>
    <w:rsid w:val="00DB79B7"/>
    <w:rsid w:val="00DC2084"/>
    <w:rsid w:val="00DC7156"/>
    <w:rsid w:val="00DD11B4"/>
    <w:rsid w:val="00DD4240"/>
    <w:rsid w:val="00DD5576"/>
    <w:rsid w:val="00DD7CD4"/>
    <w:rsid w:val="00DE5076"/>
    <w:rsid w:val="00DE5409"/>
    <w:rsid w:val="00DF2A02"/>
    <w:rsid w:val="00DF33B0"/>
    <w:rsid w:val="00DF3D5B"/>
    <w:rsid w:val="00DF3DBF"/>
    <w:rsid w:val="00DF570B"/>
    <w:rsid w:val="00E0221E"/>
    <w:rsid w:val="00E0294C"/>
    <w:rsid w:val="00E05522"/>
    <w:rsid w:val="00E05994"/>
    <w:rsid w:val="00E05C8A"/>
    <w:rsid w:val="00E0681E"/>
    <w:rsid w:val="00E06B53"/>
    <w:rsid w:val="00E07229"/>
    <w:rsid w:val="00E13C44"/>
    <w:rsid w:val="00E13D7F"/>
    <w:rsid w:val="00E16F81"/>
    <w:rsid w:val="00E20462"/>
    <w:rsid w:val="00E23434"/>
    <w:rsid w:val="00E24B9B"/>
    <w:rsid w:val="00E257E9"/>
    <w:rsid w:val="00E269F2"/>
    <w:rsid w:val="00E271E8"/>
    <w:rsid w:val="00E27FE2"/>
    <w:rsid w:val="00E31A33"/>
    <w:rsid w:val="00E3359E"/>
    <w:rsid w:val="00E34C46"/>
    <w:rsid w:val="00E40A05"/>
    <w:rsid w:val="00E425DE"/>
    <w:rsid w:val="00E5079C"/>
    <w:rsid w:val="00E511FD"/>
    <w:rsid w:val="00E5128E"/>
    <w:rsid w:val="00E52495"/>
    <w:rsid w:val="00E53F67"/>
    <w:rsid w:val="00E56FCC"/>
    <w:rsid w:val="00E61164"/>
    <w:rsid w:val="00E62139"/>
    <w:rsid w:val="00E65A3D"/>
    <w:rsid w:val="00E701B9"/>
    <w:rsid w:val="00E71BDC"/>
    <w:rsid w:val="00E730AB"/>
    <w:rsid w:val="00E75E5B"/>
    <w:rsid w:val="00E76CEA"/>
    <w:rsid w:val="00E83FFC"/>
    <w:rsid w:val="00E90E13"/>
    <w:rsid w:val="00E92C2A"/>
    <w:rsid w:val="00E97899"/>
    <w:rsid w:val="00EA0154"/>
    <w:rsid w:val="00EA03F1"/>
    <w:rsid w:val="00EA0CD9"/>
    <w:rsid w:val="00EA203D"/>
    <w:rsid w:val="00EA3343"/>
    <w:rsid w:val="00EA3CCA"/>
    <w:rsid w:val="00EA4014"/>
    <w:rsid w:val="00EA5333"/>
    <w:rsid w:val="00EA6089"/>
    <w:rsid w:val="00EA7DD6"/>
    <w:rsid w:val="00EB05BE"/>
    <w:rsid w:val="00EB0AFA"/>
    <w:rsid w:val="00EB3005"/>
    <w:rsid w:val="00EB44FC"/>
    <w:rsid w:val="00EB514B"/>
    <w:rsid w:val="00EB70C6"/>
    <w:rsid w:val="00EB7942"/>
    <w:rsid w:val="00EC5A27"/>
    <w:rsid w:val="00EC683D"/>
    <w:rsid w:val="00ED0135"/>
    <w:rsid w:val="00ED2996"/>
    <w:rsid w:val="00ED50BD"/>
    <w:rsid w:val="00ED5E16"/>
    <w:rsid w:val="00ED6173"/>
    <w:rsid w:val="00ED75C2"/>
    <w:rsid w:val="00EE076A"/>
    <w:rsid w:val="00EE0FB1"/>
    <w:rsid w:val="00EE2843"/>
    <w:rsid w:val="00EE3F13"/>
    <w:rsid w:val="00EE4EBF"/>
    <w:rsid w:val="00EE6197"/>
    <w:rsid w:val="00EF1562"/>
    <w:rsid w:val="00EF1DE6"/>
    <w:rsid w:val="00EF45B8"/>
    <w:rsid w:val="00EF5419"/>
    <w:rsid w:val="00EF6420"/>
    <w:rsid w:val="00EF728D"/>
    <w:rsid w:val="00F017F2"/>
    <w:rsid w:val="00F0287F"/>
    <w:rsid w:val="00F04367"/>
    <w:rsid w:val="00F05BCE"/>
    <w:rsid w:val="00F10C0B"/>
    <w:rsid w:val="00F10D67"/>
    <w:rsid w:val="00F119A2"/>
    <w:rsid w:val="00F119C3"/>
    <w:rsid w:val="00F12B78"/>
    <w:rsid w:val="00F12BEA"/>
    <w:rsid w:val="00F17304"/>
    <w:rsid w:val="00F241A0"/>
    <w:rsid w:val="00F242D0"/>
    <w:rsid w:val="00F334C6"/>
    <w:rsid w:val="00F339A4"/>
    <w:rsid w:val="00F37D97"/>
    <w:rsid w:val="00F4036D"/>
    <w:rsid w:val="00F42702"/>
    <w:rsid w:val="00F43E6D"/>
    <w:rsid w:val="00F44180"/>
    <w:rsid w:val="00F45D3C"/>
    <w:rsid w:val="00F50F1C"/>
    <w:rsid w:val="00F5280D"/>
    <w:rsid w:val="00F53160"/>
    <w:rsid w:val="00F5434D"/>
    <w:rsid w:val="00F55916"/>
    <w:rsid w:val="00F55AEA"/>
    <w:rsid w:val="00F56BA1"/>
    <w:rsid w:val="00F665B0"/>
    <w:rsid w:val="00F66C3F"/>
    <w:rsid w:val="00F671B0"/>
    <w:rsid w:val="00F673B7"/>
    <w:rsid w:val="00F70B36"/>
    <w:rsid w:val="00F72700"/>
    <w:rsid w:val="00F7448E"/>
    <w:rsid w:val="00F7592D"/>
    <w:rsid w:val="00F75EA7"/>
    <w:rsid w:val="00F75EE0"/>
    <w:rsid w:val="00F769E9"/>
    <w:rsid w:val="00F76F64"/>
    <w:rsid w:val="00F778EE"/>
    <w:rsid w:val="00F80050"/>
    <w:rsid w:val="00F8045B"/>
    <w:rsid w:val="00F82D27"/>
    <w:rsid w:val="00F842B2"/>
    <w:rsid w:val="00F84C68"/>
    <w:rsid w:val="00F905F1"/>
    <w:rsid w:val="00F921BA"/>
    <w:rsid w:val="00F96DD2"/>
    <w:rsid w:val="00F97597"/>
    <w:rsid w:val="00F97F54"/>
    <w:rsid w:val="00FA1DD2"/>
    <w:rsid w:val="00FA22DA"/>
    <w:rsid w:val="00FA2478"/>
    <w:rsid w:val="00FA2D3C"/>
    <w:rsid w:val="00FA477F"/>
    <w:rsid w:val="00FB1BA6"/>
    <w:rsid w:val="00FB3A63"/>
    <w:rsid w:val="00FB45FF"/>
    <w:rsid w:val="00FB4B91"/>
    <w:rsid w:val="00FC433D"/>
    <w:rsid w:val="00FC4A8E"/>
    <w:rsid w:val="00FD12D6"/>
    <w:rsid w:val="00FD4293"/>
    <w:rsid w:val="00FD46AF"/>
    <w:rsid w:val="00FD6A80"/>
    <w:rsid w:val="00FE06B0"/>
    <w:rsid w:val="00FE07DE"/>
    <w:rsid w:val="00FE1AEA"/>
    <w:rsid w:val="00FE2857"/>
    <w:rsid w:val="00FE6DCB"/>
    <w:rsid w:val="00FF0F4F"/>
    <w:rsid w:val="00FF1BC2"/>
    <w:rsid w:val="00FF1C21"/>
    <w:rsid w:val="00FF4473"/>
    <w:rsid w:val="00FF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450FDC89-BC15-4CE7-A529-BF031571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765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93277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E5128E"/>
    <w:rPr>
      <w:rFonts w:ascii="Tahoma" w:hAnsi="Tahoma" w:cs="Tahoma"/>
      <w:sz w:val="16"/>
      <w:szCs w:val="16"/>
    </w:rPr>
  </w:style>
  <w:style w:type="paragraph" w:styleId="a5">
    <w:name w:val="Body Text"/>
    <w:basedOn w:val="a"/>
    <w:rsid w:val="00A25C75"/>
    <w:pPr>
      <w:widowControl/>
      <w:tabs>
        <w:tab w:val="right" w:pos="9360"/>
      </w:tabs>
      <w:autoSpaceDE/>
      <w:autoSpaceDN/>
      <w:adjustRightInd/>
    </w:pPr>
    <w:rPr>
      <w:rFonts w:ascii="Times New Roman" w:hAnsi="Times New Roman" w:cs="Times New Roman"/>
      <w:sz w:val="28"/>
      <w:szCs w:val="24"/>
    </w:rPr>
  </w:style>
  <w:style w:type="paragraph" w:styleId="a6">
    <w:name w:val="Block Text"/>
    <w:basedOn w:val="a"/>
    <w:rsid w:val="00A25C75"/>
    <w:pPr>
      <w:widowControl/>
      <w:autoSpaceDE/>
      <w:autoSpaceDN/>
      <w:adjustRightInd/>
      <w:ind w:left="7088" w:right="-23"/>
    </w:pPr>
    <w:rPr>
      <w:rFonts w:ascii="Times New Roman" w:hAnsi="Times New Roman" w:cs="Times New Roman"/>
    </w:rPr>
  </w:style>
  <w:style w:type="paragraph" w:styleId="a7">
    <w:name w:val="Body Text Indent"/>
    <w:basedOn w:val="a"/>
    <w:rsid w:val="00A25C75"/>
    <w:pPr>
      <w:widowControl/>
      <w:autoSpaceDE/>
      <w:autoSpaceDN/>
      <w:adjustRightInd/>
      <w:ind w:firstLine="851"/>
      <w:jc w:val="both"/>
    </w:pPr>
    <w:rPr>
      <w:rFonts w:ascii="Times New Roman" w:hAnsi="Times New Roman" w:cs="Times New Roman"/>
      <w:sz w:val="24"/>
      <w:szCs w:val="24"/>
    </w:rPr>
  </w:style>
  <w:style w:type="paragraph" w:styleId="2">
    <w:name w:val="Body Text Indent 2"/>
    <w:basedOn w:val="a"/>
    <w:rsid w:val="00A25C75"/>
    <w:pPr>
      <w:widowControl/>
      <w:autoSpaceDE/>
      <w:autoSpaceDN/>
      <w:adjustRightInd/>
      <w:spacing w:after="120" w:line="480" w:lineRule="auto"/>
      <w:ind w:left="283"/>
    </w:pPr>
    <w:rPr>
      <w:rFonts w:ascii="Times New Roman" w:hAnsi="Times New Roman" w:cs="Times New Roman"/>
    </w:rPr>
  </w:style>
  <w:style w:type="paragraph" w:styleId="20">
    <w:name w:val="Body Text 2"/>
    <w:basedOn w:val="a"/>
    <w:link w:val="21"/>
    <w:rsid w:val="00A25C75"/>
    <w:pPr>
      <w:widowControl/>
      <w:autoSpaceDE/>
      <w:autoSpaceDN/>
      <w:adjustRightInd/>
      <w:spacing w:after="120" w:line="480" w:lineRule="auto"/>
    </w:pPr>
    <w:rPr>
      <w:rFonts w:ascii="Times New Roman" w:hAnsi="Times New Roman" w:cs="Times New Roman"/>
    </w:rPr>
  </w:style>
  <w:style w:type="paragraph" w:styleId="3">
    <w:name w:val="Body Text 3"/>
    <w:basedOn w:val="a"/>
    <w:rsid w:val="00A25C75"/>
    <w:pPr>
      <w:widowControl/>
      <w:autoSpaceDE/>
      <w:autoSpaceDN/>
      <w:adjustRightInd/>
      <w:spacing w:after="120"/>
    </w:pPr>
    <w:rPr>
      <w:rFonts w:ascii="Times New Roman" w:hAnsi="Times New Roman" w:cs="Times New Roman"/>
      <w:sz w:val="16"/>
      <w:szCs w:val="16"/>
    </w:rPr>
  </w:style>
  <w:style w:type="paragraph" w:styleId="a8">
    <w:name w:val="Subtitle"/>
    <w:basedOn w:val="a"/>
    <w:link w:val="a9"/>
    <w:qFormat/>
    <w:locked/>
    <w:rsid w:val="00A25C75"/>
    <w:pPr>
      <w:widowControl/>
      <w:autoSpaceDE/>
      <w:autoSpaceDN/>
      <w:adjustRightInd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styleId="aa">
    <w:name w:val="Название"/>
    <w:basedOn w:val="a"/>
    <w:link w:val="ab"/>
    <w:qFormat/>
    <w:locked/>
    <w:rsid w:val="00A25C75"/>
    <w:pPr>
      <w:widowControl/>
      <w:autoSpaceDE/>
      <w:autoSpaceDN/>
      <w:adjustRightInd/>
      <w:jc w:val="center"/>
    </w:pPr>
    <w:rPr>
      <w:rFonts w:ascii="Times New Roman" w:hAnsi="Times New Roman" w:cs="Times New Roman"/>
      <w:b/>
      <w:bCs/>
      <w:sz w:val="24"/>
      <w:szCs w:val="24"/>
      <w:u w:val="single"/>
    </w:rPr>
  </w:style>
  <w:style w:type="paragraph" w:styleId="ac">
    <w:name w:val="footer"/>
    <w:basedOn w:val="a"/>
    <w:rsid w:val="00A25C75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="Times New Roman" w:hAnsi="Times New Roman" w:cs="Times New Roman"/>
    </w:rPr>
  </w:style>
  <w:style w:type="character" w:styleId="ad">
    <w:name w:val="page number"/>
    <w:basedOn w:val="a0"/>
    <w:rsid w:val="00A25C75"/>
  </w:style>
  <w:style w:type="paragraph" w:styleId="ae">
    <w:name w:val="header"/>
    <w:basedOn w:val="a"/>
    <w:rsid w:val="00A25C75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b">
    <w:name w:val="Название Знак"/>
    <w:link w:val="aa"/>
    <w:rsid w:val="00A25C75"/>
    <w:rPr>
      <w:b/>
      <w:bCs/>
      <w:sz w:val="24"/>
      <w:szCs w:val="24"/>
      <w:u w:val="single"/>
      <w:lang w:val="ru-RU" w:eastAsia="ru-RU" w:bidi="ar-SA"/>
    </w:rPr>
  </w:style>
  <w:style w:type="paragraph" w:customStyle="1" w:styleId="ConsNormal">
    <w:name w:val="ConsNormal"/>
    <w:rsid w:val="00A25C75"/>
    <w:pPr>
      <w:widowControl w:val="0"/>
      <w:ind w:firstLine="720"/>
    </w:pPr>
    <w:rPr>
      <w:rFonts w:ascii="Arial" w:hAnsi="Arial"/>
      <w:snapToGrid w:val="0"/>
    </w:rPr>
  </w:style>
  <w:style w:type="character" w:customStyle="1" w:styleId="a9">
    <w:name w:val="Подзаголовок Знак"/>
    <w:link w:val="a8"/>
    <w:rsid w:val="00A25C75"/>
    <w:rPr>
      <w:b/>
      <w:bCs/>
      <w:sz w:val="28"/>
      <w:szCs w:val="28"/>
      <w:lang w:val="ru-RU" w:eastAsia="ru-RU" w:bidi="ar-SA"/>
    </w:rPr>
  </w:style>
  <w:style w:type="paragraph" w:styleId="af">
    <w:name w:val="Plain Text"/>
    <w:basedOn w:val="a"/>
    <w:link w:val="af0"/>
    <w:rsid w:val="00A25C75"/>
    <w:pPr>
      <w:widowControl/>
      <w:autoSpaceDE/>
      <w:autoSpaceDN/>
      <w:adjustRightInd/>
    </w:pPr>
    <w:rPr>
      <w:rFonts w:ascii="Courier New" w:hAnsi="Courier New" w:cs="Times New Roman"/>
    </w:rPr>
  </w:style>
  <w:style w:type="character" w:customStyle="1" w:styleId="af0">
    <w:name w:val="Текст Знак"/>
    <w:link w:val="af"/>
    <w:rsid w:val="00A25C75"/>
    <w:rPr>
      <w:rFonts w:ascii="Courier New" w:hAnsi="Courier New"/>
      <w:lang w:val="ru-RU" w:eastAsia="ru-RU" w:bidi="ar-SA"/>
    </w:rPr>
  </w:style>
  <w:style w:type="paragraph" w:styleId="af1">
    <w:name w:val="List Paragraph"/>
    <w:basedOn w:val="a"/>
    <w:qFormat/>
    <w:rsid w:val="00A25C75"/>
    <w:pPr>
      <w:widowControl/>
      <w:autoSpaceDE/>
      <w:autoSpaceDN/>
      <w:adjustRightInd/>
      <w:ind w:left="708"/>
    </w:pPr>
    <w:rPr>
      <w:rFonts w:ascii="Times New Roman" w:hAnsi="Times New Roman" w:cs="Times New Roman"/>
    </w:rPr>
  </w:style>
  <w:style w:type="character" w:customStyle="1" w:styleId="21">
    <w:name w:val="Основной текст 2 Знак"/>
    <w:link w:val="20"/>
    <w:rsid w:val="00A25C75"/>
    <w:rPr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E8D76-26AA-4D67-B755-74BA3308F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1718</Words>
  <Characters>9795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>ЗАО "КЭС"</Company>
  <LinksUpToDate>false</LinksUpToDate>
  <CharactersWithSpaces>11491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/>
  <dc:creator>USER</dc:creator>
  <cp:keywords/>
  <cp:lastModifiedBy>Моисеева Ирина Валерьевна</cp:lastModifiedBy>
  <cp:revision>2</cp:revision>
  <cp:lastPrinted>2025-08-12T08:25:00Z</cp:lastPrinted>
  <dcterms:created xsi:type="dcterms:W3CDTF">2026-08-27T03:59:00Z</dcterms:created>
  <dcterms:modified xsi:type="dcterms:W3CDTF">2026-08-27T03:59:00Z</dcterms:modified>
</cp:coreProperties>
</file>