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53F14" w:rsidRPr="00F53F14" w:rsidRDefault="00F53F14" w:rsidP="00F53F14">
      <w:pPr>
        <w:widowControl w:val="0"/>
        <w:tabs>
          <w:tab w:val="left" w:pos="993"/>
        </w:tabs>
        <w:suppressAutoHyphens/>
        <w:autoSpaceDE w:val="0"/>
        <w:autoSpaceDN w:val="0"/>
        <w:adjustRightInd w:val="0"/>
        <w:spacing w:after="0" w:line="240" w:lineRule="auto"/>
        <w:ind w:left="720"/>
        <w:jc w:val="both"/>
        <w:rPr>
          <w:rFonts w:ascii="Times New Roman" w:eastAsia="Times New Roman" w:hAnsi="Times New Roman" w:cs="Times New Roman"/>
        </w:rPr>
      </w:pPr>
      <w:proofErr w:type="spellStart"/>
      <w:r w:rsidRPr="00F53F14">
        <w:rPr>
          <w:rFonts w:ascii="Times New Roman" w:hAnsi="Times New Roman" w:cs="Times New Roman"/>
          <w:color w:val="000000"/>
          <w:shd w:val="clear" w:color="auto" w:fill="FFFFFF"/>
        </w:rPr>
        <w:t>Пост</w:t>
      </w:r>
      <w:r w:rsidRPr="00F53F14">
        <w:rPr>
          <w:rFonts w:ascii="Times New Roman" w:hAnsi="Times New Roman" w:cs="Times New Roman"/>
          <w:color w:val="000000"/>
          <w:shd w:val="clear" w:color="auto" w:fill="FFFFFF"/>
        </w:rPr>
        <w:t>оплат</w:t>
      </w:r>
      <w:r w:rsidRPr="00F53F14">
        <w:rPr>
          <w:rFonts w:ascii="Times New Roman" w:hAnsi="Times New Roman" w:cs="Times New Roman"/>
          <w:color w:val="000000"/>
          <w:shd w:val="clear" w:color="auto" w:fill="FFFFFF"/>
        </w:rPr>
        <w:t>а</w:t>
      </w:r>
      <w:proofErr w:type="spellEnd"/>
      <w:r w:rsidRPr="00F53F14">
        <w:rPr>
          <w:rFonts w:ascii="Times New Roman" w:hAnsi="Times New Roman" w:cs="Times New Roman"/>
          <w:color w:val="000000"/>
          <w:shd w:val="clear" w:color="auto" w:fill="FFFFFF"/>
        </w:rPr>
        <w:t xml:space="preserve"> 100%,</w:t>
      </w:r>
      <w:r w:rsidRPr="00F53F14">
        <w:rPr>
          <w:rFonts w:ascii="Times New Roman" w:eastAsia="Times New Roman" w:hAnsi="Times New Roman" w:cs="Times New Roman"/>
        </w:rPr>
        <w:t xml:space="preserve"> </w:t>
      </w:r>
      <w:r w:rsidRPr="00F53F14">
        <w:rPr>
          <w:rFonts w:ascii="Times New Roman" w:eastAsia="Times New Roman" w:hAnsi="Times New Roman" w:cs="Times New Roman"/>
        </w:rPr>
        <w:t>производятся не позднее 7 (семи) рабочих дней с даты подписания Заказчиком структурированного документа о приемке</w:t>
      </w:r>
      <w:r w:rsidRPr="00F53F14">
        <w:rPr>
          <w:rFonts w:ascii="Times New Roman" w:eastAsia="Times New Roman" w:hAnsi="Times New Roman" w:cs="Times New Roman"/>
        </w:rPr>
        <w:t>,</w:t>
      </w:r>
      <w:r w:rsidRPr="00F53F14">
        <w:rPr>
          <w:rFonts w:ascii="Times New Roman" w:hAnsi="Times New Roman" w:cs="Times New Roman"/>
          <w:color w:val="000000"/>
          <w:shd w:val="clear" w:color="auto" w:fill="FFFFFF"/>
        </w:rPr>
        <w:t xml:space="preserve"> исключено требование о казначейском сопровождении всех платежей по договору</w:t>
      </w:r>
      <w:r>
        <w:rPr>
          <w:rFonts w:ascii="Times New Roman" w:hAnsi="Times New Roman" w:cs="Times New Roman"/>
          <w:color w:val="000000"/>
          <w:shd w:val="clear" w:color="auto" w:fill="FFFFFF"/>
        </w:rPr>
        <w:t>.</w:t>
      </w:r>
      <w:r w:rsidRPr="00F53F14">
        <w:rPr>
          <w:rFonts w:ascii="Times New Roman" w:hAnsi="Times New Roman" w:cs="Times New Roman"/>
          <w:color w:val="000000"/>
          <w:shd w:val="clear" w:color="auto" w:fill="FFFFFF"/>
        </w:rPr>
        <w:t xml:space="preserve"> </w:t>
      </w:r>
      <w:bookmarkStart w:id="0" w:name="_GoBack"/>
      <w:bookmarkEnd w:id="0"/>
    </w:p>
    <w:sectPr w:rsidR="00F53F14" w:rsidRPr="00F53F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1FB5D12"/>
    <w:multiLevelType w:val="multilevel"/>
    <w:tmpl w:val="9FEA4050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F14"/>
    <w:rsid w:val="002B222B"/>
    <w:rsid w:val="00F53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2D0E0C"/>
  <w15:chartTrackingRefBased/>
  <w15:docId w15:val="{F631598D-1BD6-4EB4-9ABD-99C345D7D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F53F14"/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Bullet List,FooterText,numbered,название,Маркер,Paragraphe de liste1,lp1,Подпись рисунка,Маркированный список_уровень1,it_List1,Абзац списка литеральный,GOST_TableList,Цветной список - Акцент 11,Абзац списка1,List Paragraph,1Булет,4.2.2,1"/>
    <w:basedOn w:val="a"/>
    <w:link w:val="a4"/>
    <w:uiPriority w:val="34"/>
    <w:qFormat/>
    <w:rsid w:val="00F53F14"/>
    <w:pPr>
      <w:ind w:left="720"/>
      <w:contextualSpacing/>
    </w:pPr>
  </w:style>
  <w:style w:type="character" w:customStyle="1" w:styleId="a4">
    <w:name w:val="Абзац списка Знак"/>
    <w:aliases w:val="Bullet List Знак,FooterText Знак,numbered Знак,название Знак,Маркер Знак,Paragraphe de liste1 Знак,lp1 Знак,Подпись рисунка Знак,Маркированный список_уровень1 Знак,it_List1 Знак,Абзац списка литеральный Знак,GOST_TableList Знак,1 Знак"/>
    <w:link w:val="a3"/>
    <w:uiPriority w:val="34"/>
    <w:qFormat/>
    <w:locked/>
    <w:rsid w:val="00F53F14"/>
    <w:rPr>
      <w:rFonts w:eastAsiaTheme="minorEastAsia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31</Words>
  <Characters>179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localhost</Company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Лариса Борисовна Кобцева</dc:creator>
  <cp:keywords/>
  <dc:description/>
  <cp:lastModifiedBy>Лариса Борисовна Кобцева</cp:lastModifiedBy>
  <cp:revision>1</cp:revision>
  <dcterms:created xsi:type="dcterms:W3CDTF">2026-09-01T06:52:00Z</dcterms:created>
  <dcterms:modified xsi:type="dcterms:W3CDTF">2026-09-01T07:01:00Z</dcterms:modified>
</cp:coreProperties>
</file>