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CB93" w14:textId="0E7FE9B8" w:rsidR="0001598A" w:rsidRPr="0005511B" w:rsidRDefault="0001598A" w:rsidP="0001598A">
      <w:pPr>
        <w:jc w:val="right"/>
        <w:rPr>
          <w:rFonts w:ascii="Times New Roman" w:hAnsi="Times New Roman" w:cs="Times New Roman"/>
          <w:b/>
        </w:rPr>
      </w:pPr>
      <w:r w:rsidRPr="00AE3883">
        <w:rPr>
          <w:rFonts w:ascii="Times New Roman" w:hAnsi="Times New Roman" w:cs="Times New Roman"/>
          <w:b/>
        </w:rPr>
        <w:t xml:space="preserve">Приложение </w:t>
      </w:r>
      <w:r w:rsidR="0005511B" w:rsidRPr="00F313E1">
        <w:rPr>
          <w:rFonts w:ascii="Times New Roman" w:hAnsi="Times New Roman" w:cs="Times New Roman"/>
          <w:b/>
        </w:rPr>
        <w:t>№</w:t>
      </w:r>
      <w:r w:rsidR="00F313E1">
        <w:rPr>
          <w:rFonts w:ascii="Times New Roman" w:hAnsi="Times New Roman" w:cs="Times New Roman"/>
          <w:b/>
        </w:rPr>
        <w:t>3</w:t>
      </w:r>
    </w:p>
    <w:p w14:paraId="17899082" w14:textId="77777777" w:rsidR="003F3E3C" w:rsidRPr="00AE3883" w:rsidRDefault="003F3E3C" w:rsidP="003F3E3C">
      <w:pPr>
        <w:rPr>
          <w:rFonts w:ascii="Times New Roman" w:hAnsi="Times New Roman" w:cs="Times New Roman"/>
          <w:b/>
        </w:rPr>
      </w:pPr>
      <w:r w:rsidRPr="00AE3883">
        <w:rPr>
          <w:rFonts w:ascii="Times New Roman" w:hAnsi="Times New Roman" w:cs="Times New Roman"/>
          <w:b/>
        </w:rPr>
        <w:t>Обоснование начальной (максимальной) цены контракта</w:t>
      </w:r>
    </w:p>
    <w:p w14:paraId="1379975B" w14:textId="7193DF41" w:rsidR="003F3E3C" w:rsidRPr="00AE3883" w:rsidRDefault="003F3E3C" w:rsidP="003F3E3C">
      <w:pPr>
        <w:rPr>
          <w:rFonts w:ascii="Times New Roman" w:hAnsi="Times New Roman" w:cs="Times New Roman"/>
          <w:b/>
          <w:bCs/>
        </w:rPr>
      </w:pPr>
      <w:r w:rsidRPr="00AE3883">
        <w:rPr>
          <w:rFonts w:ascii="Times New Roman" w:hAnsi="Times New Roman" w:cs="Times New Roman"/>
          <w:b/>
          <w:bCs/>
        </w:rPr>
        <w:t xml:space="preserve">Используемый метод определения НМЦК с обоснованием: </w:t>
      </w:r>
      <w:r w:rsidRPr="00AE3883">
        <w:rPr>
          <w:rFonts w:ascii="Times New Roman" w:hAnsi="Times New Roman" w:cs="Times New Roman"/>
        </w:rPr>
        <w:t>Метод сопоставимых рыночных цен (анализа рынка) согласно ч. 2 ст. 22 Федерального закона №44-ФЗ.</w:t>
      </w:r>
      <w:r w:rsidR="008140AF" w:rsidRPr="00AE3883">
        <w:rPr>
          <w:rFonts w:ascii="Times New Roman" w:hAnsi="Times New Roman" w:cs="Times New Roman"/>
        </w:rPr>
        <w:t xml:space="preserve"> </w:t>
      </w:r>
      <w:r w:rsidRPr="00AE3883">
        <w:rPr>
          <w:rFonts w:ascii="Times New Roman" w:hAnsi="Times New Roman" w:cs="Times New Roman"/>
          <w:b/>
        </w:rPr>
        <w:t>Дата составления:</w:t>
      </w:r>
      <w:r w:rsidR="00245C92" w:rsidRPr="00AE3883">
        <w:rPr>
          <w:rFonts w:ascii="Times New Roman" w:hAnsi="Times New Roman" w:cs="Times New Roman"/>
          <w:b/>
        </w:rPr>
        <w:t xml:space="preserve"> </w:t>
      </w:r>
      <w:r w:rsidR="001B3A6A">
        <w:rPr>
          <w:rFonts w:ascii="Times New Roman" w:hAnsi="Times New Roman" w:cs="Times New Roman"/>
          <w:b/>
        </w:rPr>
        <w:t>19</w:t>
      </w:r>
      <w:r w:rsidR="004E73FD" w:rsidRPr="00AE3883">
        <w:rPr>
          <w:rFonts w:ascii="Times New Roman" w:hAnsi="Times New Roman" w:cs="Times New Roman"/>
          <w:b/>
        </w:rPr>
        <w:t>.0</w:t>
      </w:r>
      <w:r w:rsidR="001B3A6A">
        <w:rPr>
          <w:rFonts w:ascii="Times New Roman" w:hAnsi="Times New Roman" w:cs="Times New Roman"/>
          <w:b/>
        </w:rPr>
        <w:t>7</w:t>
      </w:r>
      <w:r w:rsidR="004E73FD" w:rsidRPr="00AE3883">
        <w:rPr>
          <w:rFonts w:ascii="Times New Roman" w:hAnsi="Times New Roman" w:cs="Times New Roman"/>
          <w:b/>
        </w:rPr>
        <w:t>.</w:t>
      </w:r>
      <w:r w:rsidR="00D06483" w:rsidRPr="00AE3883">
        <w:rPr>
          <w:rFonts w:ascii="Times New Roman" w:hAnsi="Times New Roman" w:cs="Times New Roman"/>
          <w:b/>
        </w:rPr>
        <w:t>202</w:t>
      </w:r>
      <w:r w:rsidR="001B3A6A">
        <w:rPr>
          <w:rFonts w:ascii="Times New Roman" w:hAnsi="Times New Roman" w:cs="Times New Roman"/>
          <w:b/>
        </w:rPr>
        <w:t>6</w:t>
      </w:r>
      <w:r w:rsidR="00D06483" w:rsidRPr="00AE3883">
        <w:rPr>
          <w:rFonts w:ascii="Times New Roman" w:hAnsi="Times New Roman" w:cs="Times New Roman"/>
          <w:b/>
        </w:rPr>
        <w:t xml:space="preserve"> </w:t>
      </w:r>
      <w:r w:rsidR="0001598A" w:rsidRPr="00AE3883">
        <w:rPr>
          <w:rFonts w:ascii="Times New Roman" w:hAnsi="Times New Roman" w:cs="Times New Roman"/>
          <w:b/>
        </w:rPr>
        <w:t>г</w:t>
      </w:r>
      <w:r w:rsidR="00277487" w:rsidRPr="00AE3883">
        <w:rPr>
          <w:rFonts w:ascii="Times New Roman" w:hAnsi="Times New Roman" w:cs="Times New Roman"/>
          <w:b/>
        </w:rPr>
        <w:t>.</w:t>
      </w:r>
    </w:p>
    <w:p w14:paraId="3AB04684" w14:textId="4941857C" w:rsidR="003F3E3C" w:rsidRPr="00AE3883" w:rsidRDefault="003F3E3C" w:rsidP="003F3E3C">
      <w:pPr>
        <w:rPr>
          <w:rFonts w:ascii="Times New Roman" w:hAnsi="Times New Roman" w:cs="Times New Roman"/>
          <w:b/>
          <w:bCs/>
        </w:rPr>
      </w:pPr>
      <w:r w:rsidRPr="00AE3883">
        <w:rPr>
          <w:rFonts w:ascii="Times New Roman" w:hAnsi="Times New Roman" w:cs="Times New Roman"/>
          <w:b/>
          <w:bCs/>
        </w:rPr>
        <w:t>Расчет НМЦК:</w:t>
      </w:r>
      <w:r w:rsidR="004E73FD" w:rsidRPr="00AE3883">
        <w:rPr>
          <w:rFonts w:ascii="Times New Roman" w:hAnsi="Times New Roman" w:cs="Times New Roman"/>
          <w:b/>
          <w:bCs/>
        </w:rPr>
        <w:t xml:space="preserve"> Поставка</w:t>
      </w:r>
      <w:r w:rsidR="00897AA6">
        <w:rPr>
          <w:rFonts w:ascii="Times New Roman" w:hAnsi="Times New Roman" w:cs="Times New Roman"/>
          <w:b/>
          <w:bCs/>
        </w:rPr>
        <w:t xml:space="preserve"> </w:t>
      </w:r>
      <w:r w:rsidR="006F6D65">
        <w:rPr>
          <w:rFonts w:ascii="Times New Roman" w:hAnsi="Times New Roman" w:cs="Times New Roman"/>
          <w:b/>
          <w:bCs/>
        </w:rPr>
        <w:t>мониторов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"/>
        <w:gridCol w:w="1203"/>
        <w:gridCol w:w="1278"/>
        <w:gridCol w:w="1768"/>
        <w:gridCol w:w="917"/>
        <w:gridCol w:w="1494"/>
        <w:gridCol w:w="1494"/>
        <w:gridCol w:w="1503"/>
        <w:gridCol w:w="1648"/>
        <w:gridCol w:w="1389"/>
        <w:gridCol w:w="1374"/>
      </w:tblGrid>
      <w:tr w:rsidR="00544974" w:rsidRPr="00AE3883" w14:paraId="0BD80B37" w14:textId="77777777" w:rsidTr="006F6D65">
        <w:trPr>
          <w:jc w:val="center"/>
        </w:trPr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23C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4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67D4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Наименование товара, работы, услуги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3F40C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  <w:p w14:paraId="7BA66DDC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Номер реестровой записи</w:t>
            </w:r>
          </w:p>
        </w:tc>
        <w:tc>
          <w:tcPr>
            <w:tcW w:w="6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9AB7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939D2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Кол-во (объем)</w:t>
            </w:r>
          </w:p>
        </w:tc>
        <w:tc>
          <w:tcPr>
            <w:tcW w:w="15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BF0E0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Ценовая информация от потенциальных поставщиков, руб.:</w:t>
            </w:r>
          </w:p>
        </w:tc>
        <w:tc>
          <w:tcPr>
            <w:tcW w:w="5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9511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Средняя арифметическая величина цены за единицу, руб.</w:t>
            </w:r>
          </w:p>
        </w:tc>
        <w:tc>
          <w:tcPr>
            <w:tcW w:w="4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A941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Коэффициент вариации, %</w:t>
            </w: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1B06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Усредненная стоимость, руб.</w:t>
            </w:r>
          </w:p>
          <w:p w14:paraId="689A8B1F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</w:tr>
      <w:tr w:rsidR="00544974" w:rsidRPr="00AE3883" w14:paraId="51C514E9" w14:textId="77777777" w:rsidTr="006F6D65">
        <w:trPr>
          <w:trHeight w:val="1245"/>
          <w:jc w:val="center"/>
        </w:trPr>
        <w:tc>
          <w:tcPr>
            <w:tcW w:w="1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067B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A428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5598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717F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07B4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53E4" w14:textId="77777777" w:rsidR="00544974" w:rsidRPr="00AE3883" w:rsidRDefault="00544974" w:rsidP="004E73FD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Предложение №1(</w:t>
            </w:r>
            <w:proofErr w:type="gramStart"/>
            <w:r w:rsidRPr="00AE3883">
              <w:rPr>
                <w:rFonts w:ascii="Times New Roman" w:hAnsi="Times New Roman" w:cs="Times New Roman"/>
              </w:rPr>
              <w:t>вх.№</w:t>
            </w:r>
            <w:proofErr w:type="gramEnd"/>
            <w:r w:rsidRPr="00AE3883">
              <w:rPr>
                <w:rFonts w:ascii="Times New Roman" w:hAnsi="Times New Roman" w:cs="Times New Roman"/>
              </w:rPr>
              <w:t xml:space="preserve">1 от </w:t>
            </w:r>
            <w:r w:rsidRPr="00AE3883">
              <w:rPr>
                <w:rFonts w:ascii="Times New Roman" w:hAnsi="Times New Roman" w:cs="Times New Roman"/>
                <w:lang w:val="en-US"/>
              </w:rPr>
              <w:t>3</w:t>
            </w:r>
            <w:r w:rsidRPr="00AE3883">
              <w:rPr>
                <w:rFonts w:ascii="Times New Roman" w:hAnsi="Times New Roman" w:cs="Times New Roman"/>
              </w:rPr>
              <w:t>1.01.2025 г.)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20F5" w14:textId="77777777" w:rsidR="00544974" w:rsidRPr="00AE3883" w:rsidRDefault="00544974" w:rsidP="004E73FD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Предложение №</w:t>
            </w:r>
            <w:proofErr w:type="gramStart"/>
            <w:r w:rsidRPr="00AE3883">
              <w:rPr>
                <w:rFonts w:ascii="Times New Roman" w:hAnsi="Times New Roman" w:cs="Times New Roman"/>
              </w:rPr>
              <w:t>2  (</w:t>
            </w:r>
            <w:proofErr w:type="spellStart"/>
            <w:proofErr w:type="gramEnd"/>
            <w:r w:rsidRPr="00AE3883">
              <w:rPr>
                <w:rFonts w:ascii="Times New Roman" w:hAnsi="Times New Roman" w:cs="Times New Roman"/>
              </w:rPr>
              <w:t>вх</w:t>
            </w:r>
            <w:proofErr w:type="spellEnd"/>
            <w:r w:rsidRPr="00AE3883">
              <w:rPr>
                <w:rFonts w:ascii="Times New Roman" w:hAnsi="Times New Roman" w:cs="Times New Roman"/>
              </w:rPr>
              <w:t xml:space="preserve">. №2 от </w:t>
            </w:r>
            <w:r w:rsidRPr="00AE3883">
              <w:rPr>
                <w:rFonts w:ascii="Times New Roman" w:hAnsi="Times New Roman" w:cs="Times New Roman"/>
                <w:lang w:val="en-US"/>
              </w:rPr>
              <w:t>3</w:t>
            </w:r>
            <w:r w:rsidRPr="00AE3883">
              <w:rPr>
                <w:rFonts w:ascii="Times New Roman" w:hAnsi="Times New Roman" w:cs="Times New Roman"/>
              </w:rPr>
              <w:t>1.01.2025 г.)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034A" w14:textId="77777777" w:rsidR="00544974" w:rsidRPr="00AE3883" w:rsidRDefault="00544974" w:rsidP="004E73FD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Предложение №3 (</w:t>
            </w:r>
            <w:proofErr w:type="gramStart"/>
            <w:r w:rsidRPr="00AE3883">
              <w:rPr>
                <w:rFonts w:ascii="Times New Roman" w:hAnsi="Times New Roman" w:cs="Times New Roman"/>
              </w:rPr>
              <w:t>вх.№</w:t>
            </w:r>
            <w:proofErr w:type="gramEnd"/>
            <w:r w:rsidRPr="00AE3883">
              <w:rPr>
                <w:rFonts w:ascii="Times New Roman" w:hAnsi="Times New Roman" w:cs="Times New Roman"/>
              </w:rPr>
              <w:t xml:space="preserve">3 от </w:t>
            </w:r>
            <w:r w:rsidRPr="00AE3883">
              <w:rPr>
                <w:rFonts w:ascii="Times New Roman" w:hAnsi="Times New Roman" w:cs="Times New Roman"/>
                <w:lang w:val="en-US"/>
              </w:rPr>
              <w:t>3</w:t>
            </w:r>
            <w:r w:rsidRPr="00AE3883">
              <w:rPr>
                <w:rFonts w:ascii="Times New Roman" w:hAnsi="Times New Roman" w:cs="Times New Roman"/>
              </w:rPr>
              <w:t>1.01.2025 г.)</w:t>
            </w:r>
          </w:p>
        </w:tc>
        <w:tc>
          <w:tcPr>
            <w:tcW w:w="5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EEC7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EC73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B0B0" w14:textId="77777777" w:rsidR="00544974" w:rsidRPr="00AE3883" w:rsidRDefault="00544974" w:rsidP="003F3E3C">
            <w:pPr>
              <w:rPr>
                <w:rFonts w:ascii="Times New Roman" w:hAnsi="Times New Roman" w:cs="Times New Roman"/>
              </w:rPr>
            </w:pPr>
          </w:p>
        </w:tc>
      </w:tr>
      <w:tr w:rsidR="00544974" w:rsidRPr="00AE3883" w14:paraId="771EF262" w14:textId="77777777" w:rsidTr="006F6D65">
        <w:trPr>
          <w:trHeight w:val="2115"/>
          <w:jc w:val="center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FCFC" w14:textId="77777777" w:rsidR="00544974" w:rsidRPr="00AE3883" w:rsidRDefault="00544974" w:rsidP="00F5752E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1289" w14:textId="43138471" w:rsidR="00544974" w:rsidRPr="00AE3883" w:rsidRDefault="008C2ACE" w:rsidP="00AC33FC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Проволока ММ ф 0,8 ТУ 16-705.492-2005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8D414" w14:textId="77777777" w:rsidR="00544974" w:rsidRPr="00AE3883" w:rsidRDefault="00544974" w:rsidP="00544974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Отсутствует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CF9F5" w14:textId="024DC934" w:rsidR="00544974" w:rsidRPr="00AE3883" w:rsidRDefault="008C2ACE" w:rsidP="00F57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килограмм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D4B1" w14:textId="6B68E8DE" w:rsidR="00544974" w:rsidRPr="008C2ACE" w:rsidRDefault="008C2ACE" w:rsidP="00BC0A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555FB" w14:textId="1F12BF01" w:rsidR="00544974" w:rsidRPr="00AE3883" w:rsidRDefault="008C2ACE" w:rsidP="00F57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1 928</w:t>
            </w:r>
            <w:r w:rsidR="00544974" w:rsidRPr="00AE3883">
              <w:rPr>
                <w:rFonts w:ascii="Times New Roman" w:hAnsi="Times New Roman" w:cs="Times New Roman"/>
              </w:rPr>
              <w:t>,00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04332" w14:textId="4DD4B9D9" w:rsidR="00544974" w:rsidRPr="00AE3883" w:rsidRDefault="008C2ACE" w:rsidP="00295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2 259</w:t>
            </w:r>
            <w:r w:rsidR="00544974" w:rsidRPr="00AE3883">
              <w:rPr>
                <w:rFonts w:ascii="Times New Roman" w:hAnsi="Times New Roman" w:cs="Times New Roman"/>
              </w:rPr>
              <w:t>,00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E93CF" w14:textId="64852266" w:rsidR="00544974" w:rsidRPr="00AE3883" w:rsidRDefault="008C2ACE" w:rsidP="00F57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2 101</w:t>
            </w:r>
            <w:r w:rsidR="00544974" w:rsidRPr="00AE3883">
              <w:rPr>
                <w:rFonts w:ascii="Times New Roman" w:hAnsi="Times New Roman" w:cs="Times New Roman"/>
              </w:rPr>
              <w:t>,00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19FA" w14:textId="29B2EF97" w:rsidR="00544974" w:rsidRPr="008C2ACE" w:rsidRDefault="008C2ACE" w:rsidP="00295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2 096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8B59" w14:textId="2B6464AE" w:rsidR="00544974" w:rsidRPr="00AC33FC" w:rsidRDefault="008C2ACE" w:rsidP="00BC0AA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544974" w:rsidRPr="00AE3883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CB52A" w14:textId="32CE05F6" w:rsidR="00544974" w:rsidRPr="00623D5A" w:rsidRDefault="00623D5A" w:rsidP="00295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12 576 000</w:t>
            </w:r>
          </w:p>
        </w:tc>
      </w:tr>
      <w:tr w:rsidR="00AC33FC" w:rsidRPr="00AE3883" w14:paraId="6C213B67" w14:textId="77777777" w:rsidTr="006F6D65">
        <w:trPr>
          <w:trHeight w:val="2115"/>
          <w:jc w:val="center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F346" w14:textId="4E81C986" w:rsidR="00AC33FC" w:rsidRPr="00AC33FC" w:rsidRDefault="00AC33FC" w:rsidP="00AC33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CB99E" w14:textId="014E5BA0" w:rsidR="00AC33FC" w:rsidRPr="00AC33FC" w:rsidRDefault="00FD241E" w:rsidP="00AC33FC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Проволока ММ ф 2 ТУ 16-705.492-2005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9BF88" w14:textId="56C78AC5" w:rsidR="00AC33FC" w:rsidRPr="00AE3883" w:rsidRDefault="00AC33FC" w:rsidP="00AC33FC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>Отсутствует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BC23" w14:textId="4F7EFD1C" w:rsidR="00AC33FC" w:rsidRPr="00AE3883" w:rsidRDefault="008C2ACE" w:rsidP="00AC3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килограмм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F94F6" w14:textId="79039331" w:rsidR="00AC33FC" w:rsidRPr="008C2ACE" w:rsidRDefault="008C2ACE" w:rsidP="00AC3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259C9" w14:textId="5BE72BDF" w:rsidR="00AC33FC" w:rsidRDefault="00623D5A" w:rsidP="00AC33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1 653</w:t>
            </w:r>
            <w:r w:rsidR="00AC33FC" w:rsidRPr="00AE3883">
              <w:rPr>
                <w:rFonts w:ascii="Times New Roman" w:hAnsi="Times New Roman" w:cs="Times New Roman"/>
              </w:rPr>
              <w:t>,00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B6B9B" w14:textId="6E4EB0F2" w:rsidR="00AC33FC" w:rsidRDefault="00623D5A" w:rsidP="00AC33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1 700,</w:t>
            </w:r>
            <w:r w:rsidR="00AC33FC" w:rsidRPr="00AE3883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BEF41" w14:textId="31C15471" w:rsidR="00AC33FC" w:rsidRDefault="00AC33FC" w:rsidP="00AC33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623D5A">
              <w:rPr>
                <w:rFonts w:ascii="Times New Roman" w:hAnsi="Times New Roman" w:cs="Times New Roman"/>
              </w:rPr>
              <w:t xml:space="preserve"> 710</w:t>
            </w:r>
            <w:r w:rsidRPr="00AE3883">
              <w:rPr>
                <w:rFonts w:ascii="Times New Roman" w:hAnsi="Times New Roman" w:cs="Times New Roman"/>
              </w:rPr>
              <w:t>,00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65133" w14:textId="69F9F1A3" w:rsidR="00AC33FC" w:rsidRPr="00623D5A" w:rsidRDefault="00623D5A" w:rsidP="00AC3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1721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0166" w14:textId="075A75A0" w:rsidR="00AC33FC" w:rsidRDefault="00623D5A" w:rsidP="00AC33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AC33FC" w:rsidRPr="00AE3883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060E1" w14:textId="6E7C4A71" w:rsidR="00AC33FC" w:rsidRPr="00623D5A" w:rsidRDefault="00623D5A" w:rsidP="00AC3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12 047 000</w:t>
            </w:r>
          </w:p>
        </w:tc>
      </w:tr>
      <w:tr w:rsidR="00544974" w:rsidRPr="00AE3883" w14:paraId="7BBA81B8" w14:textId="77777777" w:rsidTr="00544974">
        <w:trPr>
          <w:trHeight w:val="371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898B" w14:textId="2D391830" w:rsidR="00544974" w:rsidRPr="00AE3883" w:rsidRDefault="00544974" w:rsidP="004E73FD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</w:rPr>
              <w:t xml:space="preserve">Итоговое </w:t>
            </w:r>
            <w:proofErr w:type="gramStart"/>
            <w:r w:rsidRPr="00AE3883">
              <w:rPr>
                <w:rFonts w:ascii="Times New Roman" w:hAnsi="Times New Roman" w:cs="Times New Roman"/>
              </w:rPr>
              <w:t xml:space="preserve">значение:   </w:t>
            </w:r>
            <w:proofErr w:type="gramEnd"/>
            <w:r w:rsidRPr="00AE3883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</w:t>
            </w:r>
            <w:r w:rsidR="00623D5A">
              <w:rPr>
                <w:rFonts w:ascii="Times New Roman" w:hAnsi="Times New Roman" w:cs="Times New Roman"/>
                <w:b/>
                <w:bCs/>
              </w:rPr>
              <w:t>24 623 000</w:t>
            </w:r>
            <w:r w:rsidR="006F6D6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E3883">
              <w:rPr>
                <w:rFonts w:ascii="Times New Roman" w:hAnsi="Times New Roman" w:cs="Times New Roman"/>
              </w:rPr>
              <w:t>руб.</w:t>
            </w:r>
          </w:p>
        </w:tc>
      </w:tr>
      <w:tr w:rsidR="00544974" w:rsidRPr="00AE3883" w14:paraId="6A541CF8" w14:textId="77777777" w:rsidTr="00544974">
        <w:trPr>
          <w:trHeight w:val="838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6329" w14:textId="77777777" w:rsidR="00544974" w:rsidRPr="00AE3883" w:rsidRDefault="00544974" w:rsidP="003F3E3C">
            <w:pPr>
              <w:rPr>
                <w:rFonts w:ascii="Times New Roman" w:hAnsi="Times New Roman" w:cs="Times New Roman"/>
                <w:i/>
              </w:rPr>
            </w:pPr>
            <w:r w:rsidRPr="00AE3883">
              <w:rPr>
                <w:rFonts w:ascii="Times New Roman" w:hAnsi="Times New Roman" w:cs="Times New Roman"/>
                <w:i/>
              </w:rPr>
              <w:t>Итоговый коэффициент вариации и коэффициенты вариации по каждой позиции менее 33 %, совокупность цен признается однородной.</w:t>
            </w:r>
          </w:p>
          <w:p w14:paraId="125BE45A" w14:textId="4653AF49" w:rsidR="00544974" w:rsidRPr="00AE3883" w:rsidRDefault="00544974" w:rsidP="004E73FD">
            <w:pPr>
              <w:rPr>
                <w:rFonts w:ascii="Times New Roman" w:hAnsi="Times New Roman" w:cs="Times New Roman"/>
              </w:rPr>
            </w:pPr>
            <w:r w:rsidRPr="00AE3883">
              <w:rPr>
                <w:rFonts w:ascii="Times New Roman" w:hAnsi="Times New Roman" w:cs="Times New Roman"/>
                <w:bCs/>
              </w:rPr>
              <w:t xml:space="preserve">Начальная (максимальная) цена контракта: </w:t>
            </w:r>
            <w:r w:rsidR="00623D5A">
              <w:rPr>
                <w:rFonts w:ascii="Times New Roman" w:hAnsi="Times New Roman" w:cs="Times New Roman"/>
                <w:b/>
                <w:bCs/>
              </w:rPr>
              <w:t xml:space="preserve">24 623 000 </w:t>
            </w:r>
            <w:r w:rsidRPr="00AE3883">
              <w:rPr>
                <w:rFonts w:ascii="Times New Roman" w:hAnsi="Times New Roman" w:cs="Times New Roman"/>
                <w:b/>
              </w:rPr>
              <w:t>руб.</w:t>
            </w:r>
          </w:p>
        </w:tc>
      </w:tr>
    </w:tbl>
    <w:p w14:paraId="234FFED3" w14:textId="77777777" w:rsidR="00CF1C48" w:rsidRPr="00F313E1" w:rsidRDefault="00CF1C48" w:rsidP="003F3E3C">
      <w:pPr>
        <w:rPr>
          <w:rFonts w:ascii="Times New Roman" w:hAnsi="Times New Roman" w:cs="Times New Roman"/>
          <w:vanish/>
        </w:rPr>
      </w:pPr>
    </w:p>
    <w:p w14:paraId="66BF393A" w14:textId="77777777" w:rsidR="008B3C2E" w:rsidRPr="00AE3883" w:rsidRDefault="008B3C2E" w:rsidP="007A145C">
      <w:pPr>
        <w:rPr>
          <w:rFonts w:ascii="Times New Roman" w:hAnsi="Times New Roman" w:cs="Times New Roman"/>
        </w:rPr>
      </w:pPr>
    </w:p>
    <w:p w14:paraId="6ABED03E" w14:textId="532408BF" w:rsidR="00CF1C48" w:rsidRPr="00AE3883" w:rsidRDefault="00CF1C48" w:rsidP="008B3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«Утверждаю»</w:t>
      </w:r>
    </w:p>
    <w:tbl>
      <w:tblPr>
        <w:tblpPr w:leftFromText="180" w:rightFromText="180" w:vertAnchor="text" w:horzAnchor="margin" w:tblpY="-129"/>
        <w:tblOverlap w:val="never"/>
        <w:tblW w:w="11112" w:type="dxa"/>
        <w:tblLayout w:type="fixed"/>
        <w:tblLook w:val="04A0" w:firstRow="1" w:lastRow="0" w:firstColumn="1" w:lastColumn="0" w:noHBand="0" w:noVBand="1"/>
      </w:tblPr>
      <w:tblGrid>
        <w:gridCol w:w="4804"/>
        <w:gridCol w:w="6308"/>
      </w:tblGrid>
      <w:tr w:rsidR="008B3C2E" w:rsidRPr="00AE3883" w14:paraId="77CFA32D" w14:textId="77777777" w:rsidTr="0068088F">
        <w:trPr>
          <w:trHeight w:val="988"/>
        </w:trPr>
        <w:tc>
          <w:tcPr>
            <w:tcW w:w="4804" w:type="dxa"/>
            <w:hideMark/>
          </w:tcPr>
          <w:p w14:paraId="1E54A3C6" w14:textId="7CCCE307" w:rsidR="008B3C2E" w:rsidRPr="00CF1C48" w:rsidRDefault="00CF1C48" w:rsidP="004E73F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</w:tc>
        <w:tc>
          <w:tcPr>
            <w:tcW w:w="6308" w:type="dxa"/>
          </w:tcPr>
          <w:p w14:paraId="301BA3AB" w14:textId="6A89D1A6" w:rsidR="008B3C2E" w:rsidRPr="00AE3883" w:rsidRDefault="008B3C2E" w:rsidP="0068088F">
            <w:pPr>
              <w:rPr>
                <w:rFonts w:ascii="Times New Roman" w:hAnsi="Times New Roman" w:cs="Times New Roman"/>
                <w:b/>
                <w:bCs/>
              </w:rPr>
            </w:pPr>
            <w:r w:rsidRPr="00AE3883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/</w:t>
            </w:r>
            <w:r w:rsidR="00CF1C48">
              <w:rPr>
                <w:rFonts w:ascii="Times New Roman" w:hAnsi="Times New Roman" w:cs="Times New Roman"/>
                <w:b/>
                <w:bCs/>
              </w:rPr>
              <w:t>Гладченко</w:t>
            </w:r>
            <w:r w:rsidRPr="00AE38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F1C48">
              <w:rPr>
                <w:rFonts w:ascii="Times New Roman" w:hAnsi="Times New Roman" w:cs="Times New Roman"/>
                <w:b/>
                <w:bCs/>
              </w:rPr>
              <w:t>В</w:t>
            </w:r>
            <w:r w:rsidRPr="00AE3883">
              <w:rPr>
                <w:rFonts w:ascii="Times New Roman" w:hAnsi="Times New Roman" w:cs="Times New Roman"/>
                <w:b/>
                <w:bCs/>
              </w:rPr>
              <w:t>.</w:t>
            </w:r>
            <w:r w:rsidR="00CF1C48">
              <w:rPr>
                <w:rFonts w:ascii="Times New Roman" w:hAnsi="Times New Roman" w:cs="Times New Roman"/>
                <w:b/>
                <w:bCs/>
              </w:rPr>
              <w:t>Е</w:t>
            </w:r>
            <w:r w:rsidRPr="00AE3883">
              <w:rPr>
                <w:rFonts w:ascii="Times New Roman" w:hAnsi="Times New Roman" w:cs="Times New Roman"/>
                <w:b/>
                <w:bCs/>
              </w:rPr>
              <w:t>./</w:t>
            </w:r>
          </w:p>
          <w:p w14:paraId="2F62AE90" w14:textId="77777777" w:rsidR="008B3C2E" w:rsidRPr="00AE3883" w:rsidRDefault="008B3C2E" w:rsidP="0068088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3B3DF85" w14:textId="77777777" w:rsidR="002E221F" w:rsidRPr="008B3C2E" w:rsidRDefault="002E221F" w:rsidP="008B3C2E"/>
    <w:sectPr w:rsidR="002E221F" w:rsidRPr="008B3C2E" w:rsidSect="008B3C2E">
      <w:pgSz w:w="16838" w:h="11906" w:orient="landscape"/>
      <w:pgMar w:top="56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4A73" w14:textId="77777777" w:rsidR="00A14174" w:rsidRDefault="00A14174" w:rsidP="00EC3715">
      <w:pPr>
        <w:spacing w:after="0" w:line="240" w:lineRule="auto"/>
      </w:pPr>
      <w:r>
        <w:separator/>
      </w:r>
    </w:p>
  </w:endnote>
  <w:endnote w:type="continuationSeparator" w:id="0">
    <w:p w14:paraId="1579D263" w14:textId="77777777" w:rsidR="00A14174" w:rsidRDefault="00A14174" w:rsidP="00EC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A6775" w14:textId="77777777" w:rsidR="00A14174" w:rsidRDefault="00A14174" w:rsidP="00EC3715">
      <w:pPr>
        <w:spacing w:after="0" w:line="240" w:lineRule="auto"/>
      </w:pPr>
      <w:r>
        <w:separator/>
      </w:r>
    </w:p>
  </w:footnote>
  <w:footnote w:type="continuationSeparator" w:id="0">
    <w:p w14:paraId="142BC751" w14:textId="77777777" w:rsidR="00A14174" w:rsidRDefault="00A14174" w:rsidP="00EC3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E3C"/>
    <w:rsid w:val="0001598A"/>
    <w:rsid w:val="0005511B"/>
    <w:rsid w:val="00061BB6"/>
    <w:rsid w:val="000746FC"/>
    <w:rsid w:val="000817DE"/>
    <w:rsid w:val="00083BA1"/>
    <w:rsid w:val="00093D2F"/>
    <w:rsid w:val="000C0E31"/>
    <w:rsid w:val="000C6620"/>
    <w:rsid w:val="000E7B71"/>
    <w:rsid w:val="000F16FB"/>
    <w:rsid w:val="000F406F"/>
    <w:rsid w:val="000F43A7"/>
    <w:rsid w:val="00121B20"/>
    <w:rsid w:val="00125DB2"/>
    <w:rsid w:val="00134C8F"/>
    <w:rsid w:val="00137561"/>
    <w:rsid w:val="0014256D"/>
    <w:rsid w:val="0014330F"/>
    <w:rsid w:val="00152AD1"/>
    <w:rsid w:val="001708CB"/>
    <w:rsid w:val="00186F64"/>
    <w:rsid w:val="001951DD"/>
    <w:rsid w:val="00195C7F"/>
    <w:rsid w:val="0019646B"/>
    <w:rsid w:val="001A1488"/>
    <w:rsid w:val="001B09C5"/>
    <w:rsid w:val="001B3A6A"/>
    <w:rsid w:val="002123C4"/>
    <w:rsid w:val="00215676"/>
    <w:rsid w:val="0021755A"/>
    <w:rsid w:val="00240048"/>
    <w:rsid w:val="00241FBD"/>
    <w:rsid w:val="00245C92"/>
    <w:rsid w:val="00247204"/>
    <w:rsid w:val="00257E6B"/>
    <w:rsid w:val="00261B1E"/>
    <w:rsid w:val="00266A7C"/>
    <w:rsid w:val="00277487"/>
    <w:rsid w:val="0028629A"/>
    <w:rsid w:val="002955E5"/>
    <w:rsid w:val="002B402E"/>
    <w:rsid w:val="002D3042"/>
    <w:rsid w:val="002D347D"/>
    <w:rsid w:val="002E221F"/>
    <w:rsid w:val="002F0706"/>
    <w:rsid w:val="00314649"/>
    <w:rsid w:val="00317B7A"/>
    <w:rsid w:val="00322ACF"/>
    <w:rsid w:val="00336D84"/>
    <w:rsid w:val="0034678B"/>
    <w:rsid w:val="003565E2"/>
    <w:rsid w:val="00360C1C"/>
    <w:rsid w:val="00362345"/>
    <w:rsid w:val="0036376E"/>
    <w:rsid w:val="00367386"/>
    <w:rsid w:val="00376EB4"/>
    <w:rsid w:val="003815BF"/>
    <w:rsid w:val="00382CC0"/>
    <w:rsid w:val="00392670"/>
    <w:rsid w:val="00393FA0"/>
    <w:rsid w:val="003951A3"/>
    <w:rsid w:val="003D0204"/>
    <w:rsid w:val="003D33D3"/>
    <w:rsid w:val="003E2168"/>
    <w:rsid w:val="003E527F"/>
    <w:rsid w:val="003F3E3C"/>
    <w:rsid w:val="003F5CDE"/>
    <w:rsid w:val="004156BD"/>
    <w:rsid w:val="00415E27"/>
    <w:rsid w:val="0043448F"/>
    <w:rsid w:val="00446813"/>
    <w:rsid w:val="00446B55"/>
    <w:rsid w:val="0046532C"/>
    <w:rsid w:val="00471671"/>
    <w:rsid w:val="00486BE2"/>
    <w:rsid w:val="004D26B8"/>
    <w:rsid w:val="004E73FD"/>
    <w:rsid w:val="004F22B1"/>
    <w:rsid w:val="005030B6"/>
    <w:rsid w:val="00513CD4"/>
    <w:rsid w:val="005262F9"/>
    <w:rsid w:val="00534BDF"/>
    <w:rsid w:val="00537DD8"/>
    <w:rsid w:val="00542773"/>
    <w:rsid w:val="00543DD0"/>
    <w:rsid w:val="00544974"/>
    <w:rsid w:val="00552094"/>
    <w:rsid w:val="00562578"/>
    <w:rsid w:val="00571353"/>
    <w:rsid w:val="0059076F"/>
    <w:rsid w:val="00593EC2"/>
    <w:rsid w:val="00597DFA"/>
    <w:rsid w:val="005A19BF"/>
    <w:rsid w:val="005A44EE"/>
    <w:rsid w:val="005E670F"/>
    <w:rsid w:val="005F75D5"/>
    <w:rsid w:val="00600666"/>
    <w:rsid w:val="006060A3"/>
    <w:rsid w:val="0061274B"/>
    <w:rsid w:val="00623D5A"/>
    <w:rsid w:val="006522E3"/>
    <w:rsid w:val="00655425"/>
    <w:rsid w:val="00684DF5"/>
    <w:rsid w:val="00685036"/>
    <w:rsid w:val="006A5F28"/>
    <w:rsid w:val="006D00EA"/>
    <w:rsid w:val="006D46C5"/>
    <w:rsid w:val="006D6E50"/>
    <w:rsid w:val="006E13C9"/>
    <w:rsid w:val="006E7F40"/>
    <w:rsid w:val="006F2D92"/>
    <w:rsid w:val="006F6D65"/>
    <w:rsid w:val="006F6F0C"/>
    <w:rsid w:val="00711DDA"/>
    <w:rsid w:val="00713DB9"/>
    <w:rsid w:val="00726F3C"/>
    <w:rsid w:val="00732B43"/>
    <w:rsid w:val="00732EEE"/>
    <w:rsid w:val="0073542C"/>
    <w:rsid w:val="00737CC3"/>
    <w:rsid w:val="00743743"/>
    <w:rsid w:val="00744426"/>
    <w:rsid w:val="00744A0A"/>
    <w:rsid w:val="00755D8F"/>
    <w:rsid w:val="00782488"/>
    <w:rsid w:val="007831B8"/>
    <w:rsid w:val="0079191A"/>
    <w:rsid w:val="007963EF"/>
    <w:rsid w:val="007A145C"/>
    <w:rsid w:val="007A29FE"/>
    <w:rsid w:val="007A3897"/>
    <w:rsid w:val="007C370F"/>
    <w:rsid w:val="007E0AC9"/>
    <w:rsid w:val="007E1C76"/>
    <w:rsid w:val="007E2E4C"/>
    <w:rsid w:val="007E7A2D"/>
    <w:rsid w:val="007F123D"/>
    <w:rsid w:val="008140AF"/>
    <w:rsid w:val="008159C2"/>
    <w:rsid w:val="008262BE"/>
    <w:rsid w:val="008263A9"/>
    <w:rsid w:val="00840633"/>
    <w:rsid w:val="00863F48"/>
    <w:rsid w:val="00882E6B"/>
    <w:rsid w:val="008966DD"/>
    <w:rsid w:val="00897AA6"/>
    <w:rsid w:val="008A1E02"/>
    <w:rsid w:val="008B3C2E"/>
    <w:rsid w:val="008B488F"/>
    <w:rsid w:val="008C2ACE"/>
    <w:rsid w:val="008C3487"/>
    <w:rsid w:val="00913CD7"/>
    <w:rsid w:val="00936D32"/>
    <w:rsid w:val="00973BE7"/>
    <w:rsid w:val="00982C01"/>
    <w:rsid w:val="00983778"/>
    <w:rsid w:val="00995E71"/>
    <w:rsid w:val="009A2A76"/>
    <w:rsid w:val="009A7672"/>
    <w:rsid w:val="009C4D1D"/>
    <w:rsid w:val="009D02C3"/>
    <w:rsid w:val="009D2115"/>
    <w:rsid w:val="009D69B1"/>
    <w:rsid w:val="009F1B81"/>
    <w:rsid w:val="009F3A64"/>
    <w:rsid w:val="009F595F"/>
    <w:rsid w:val="009F7777"/>
    <w:rsid w:val="00A071AF"/>
    <w:rsid w:val="00A14174"/>
    <w:rsid w:val="00A155B2"/>
    <w:rsid w:val="00A476F0"/>
    <w:rsid w:val="00A516DD"/>
    <w:rsid w:val="00A6716F"/>
    <w:rsid w:val="00A677EC"/>
    <w:rsid w:val="00A67E5A"/>
    <w:rsid w:val="00AA6F45"/>
    <w:rsid w:val="00AB1209"/>
    <w:rsid w:val="00AC03E9"/>
    <w:rsid w:val="00AC33FC"/>
    <w:rsid w:val="00AC3E4C"/>
    <w:rsid w:val="00AE045A"/>
    <w:rsid w:val="00AE3883"/>
    <w:rsid w:val="00AF2295"/>
    <w:rsid w:val="00AF4C0B"/>
    <w:rsid w:val="00B0769E"/>
    <w:rsid w:val="00B11A3C"/>
    <w:rsid w:val="00B2217A"/>
    <w:rsid w:val="00B26340"/>
    <w:rsid w:val="00B27A87"/>
    <w:rsid w:val="00B61370"/>
    <w:rsid w:val="00B66229"/>
    <w:rsid w:val="00BB43A9"/>
    <w:rsid w:val="00BC00BD"/>
    <w:rsid w:val="00BC0AA6"/>
    <w:rsid w:val="00BD35DF"/>
    <w:rsid w:val="00BD5A6B"/>
    <w:rsid w:val="00C46BA9"/>
    <w:rsid w:val="00C53DFD"/>
    <w:rsid w:val="00C75A5B"/>
    <w:rsid w:val="00C81401"/>
    <w:rsid w:val="00CA487C"/>
    <w:rsid w:val="00CC0F43"/>
    <w:rsid w:val="00CC706D"/>
    <w:rsid w:val="00CD425C"/>
    <w:rsid w:val="00CD7D47"/>
    <w:rsid w:val="00CF1C48"/>
    <w:rsid w:val="00CF3F75"/>
    <w:rsid w:val="00D06483"/>
    <w:rsid w:val="00D208DE"/>
    <w:rsid w:val="00D210A8"/>
    <w:rsid w:val="00D318D3"/>
    <w:rsid w:val="00D3523D"/>
    <w:rsid w:val="00D62629"/>
    <w:rsid w:val="00D806A2"/>
    <w:rsid w:val="00DD6009"/>
    <w:rsid w:val="00DF4392"/>
    <w:rsid w:val="00E12DB3"/>
    <w:rsid w:val="00E463F5"/>
    <w:rsid w:val="00E53A7A"/>
    <w:rsid w:val="00E6208C"/>
    <w:rsid w:val="00E70241"/>
    <w:rsid w:val="00E70A9F"/>
    <w:rsid w:val="00E77B93"/>
    <w:rsid w:val="00E97130"/>
    <w:rsid w:val="00EA29B6"/>
    <w:rsid w:val="00EA38D6"/>
    <w:rsid w:val="00EB06E4"/>
    <w:rsid w:val="00EB3652"/>
    <w:rsid w:val="00EC3715"/>
    <w:rsid w:val="00EE59E0"/>
    <w:rsid w:val="00F21F73"/>
    <w:rsid w:val="00F313E1"/>
    <w:rsid w:val="00F45507"/>
    <w:rsid w:val="00F60E40"/>
    <w:rsid w:val="00F70563"/>
    <w:rsid w:val="00F93F37"/>
    <w:rsid w:val="00FA27CE"/>
    <w:rsid w:val="00FA2EF5"/>
    <w:rsid w:val="00FB27DE"/>
    <w:rsid w:val="00FB480D"/>
    <w:rsid w:val="00FC5634"/>
    <w:rsid w:val="00FD241E"/>
    <w:rsid w:val="00FF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7A23C"/>
  <w15:docId w15:val="{EC7BBF2B-1373-4043-B81A-F5A92E91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9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37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C3715"/>
  </w:style>
  <w:style w:type="paragraph" w:styleId="a5">
    <w:name w:val="footer"/>
    <w:basedOn w:val="a"/>
    <w:link w:val="a6"/>
    <w:uiPriority w:val="99"/>
    <w:unhideWhenUsed/>
    <w:rsid w:val="00EC37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3715"/>
  </w:style>
  <w:style w:type="paragraph" w:styleId="a7">
    <w:name w:val="Balloon Text"/>
    <w:basedOn w:val="a"/>
    <w:link w:val="a8"/>
    <w:uiPriority w:val="99"/>
    <w:semiHidden/>
    <w:unhideWhenUsed/>
    <w:rsid w:val="003637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637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6A7634-66DF-455C-9F47-B6DB16B69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213</Words>
  <Characters>1215</Characters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2024-09-10T12:47:00Z</cp:lastPrinted>
  <dcterms:created xsi:type="dcterms:W3CDTF">2026-07-19T08:11:00Z</dcterms:created>
  <dcterms:modified xsi:type="dcterms:W3CDTF">2026-08-28T05:54:00Z</dcterms:modified>
</cp:coreProperties>
</file>