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C6D" w:rsidRDefault="00B80E6A" w:rsidP="00EF025A">
      <w:pPr>
        <w:pStyle w:val="1"/>
        <w:rPr>
          <w:rStyle w:val="a6"/>
          <w:rFonts w:ascii="Times New Roman" w:hAnsi="Times New Roman" w:cs="Times New Roman"/>
          <w:b w:val="0"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color w:val="auto"/>
          <w:sz w:val="24"/>
          <w:szCs w:val="24"/>
          <w:u w:val="none"/>
        </w:rPr>
        <w:t>требования к содержанию, составу заявки на участие в закупке</w:t>
      </w:r>
      <w:r w:rsidR="00255C6D">
        <w:rPr>
          <w:rStyle w:val="a6"/>
          <w:rFonts w:ascii="Times New Roman" w:hAnsi="Times New Roman" w:cs="Times New Roman"/>
          <w:color w:val="auto"/>
          <w:sz w:val="24"/>
          <w:szCs w:val="24"/>
          <w:u w:val="none"/>
        </w:rPr>
        <w:t xml:space="preserve"> (далее - «требования»)</w:t>
      </w:r>
    </w:p>
    <w:p w:rsidR="00255C6D" w:rsidRDefault="00B80E6A" w:rsidP="00255C6D">
      <w:pPr>
        <w:spacing w:after="0" w:line="240" w:lineRule="auto"/>
        <w:jc w:val="center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в соответствии с</w:t>
      </w:r>
      <w:r w:rsid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ф</w:t>
      </w: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едеральным законом от 05.04.2013 N 44-ФЗ</w:t>
      </w:r>
    </w:p>
    <w:p w:rsidR="00B80E6A" w:rsidRPr="0063398F" w:rsidRDefault="0063398F" w:rsidP="00800F52">
      <w:pPr>
        <w:spacing w:after="0" w:line="240" w:lineRule="auto"/>
        <w:jc w:val="center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и инструкция по ее заполнению</w:t>
      </w:r>
    </w:p>
    <w:p w:rsidR="002D01B4" w:rsidRDefault="002D01B4" w:rsidP="00B80E6A">
      <w:pPr>
        <w:spacing w:after="120" w:line="240" w:lineRule="auto"/>
        <w:jc w:val="center"/>
        <w:rPr>
          <w:rStyle w:val="a6"/>
          <w:rFonts w:ascii="Times New Roman" w:hAnsi="Times New Roman" w:cs="Times New Roman"/>
          <w:b/>
          <w:color w:val="auto"/>
          <w:u w:val="none"/>
        </w:rPr>
      </w:pP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При проведении электронного аукциона подать заявку на участие в закупке вправе только зарегистрированный в единой информационной системе и аккредитованный на электронной площадке участник закупки путем направления такой заявки в соответствии с Федеральным законом от 05.04.2013 № 44-ФЗ оператору электронной площадки;</w:t>
      </w: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 извещении срока подачи заявок на участие в закупке.</w:t>
      </w: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 и в соответствии с заявкой такого участника закупки на участие в закупке.</w:t>
      </w:r>
    </w:p>
    <w:p w:rsidR="00B80E6A" w:rsidRPr="00255C6D" w:rsidRDefault="00255C6D" w:rsidP="0063398F">
      <w:pPr>
        <w:jc w:val="both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заявка на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участие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в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закупке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должна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содержать</w:t>
      </w:r>
      <w:r w:rsidR="00B80E6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6"/>
        <w:gridCol w:w="10167"/>
      </w:tblGrid>
      <w:tr w:rsidR="000120D1" w:rsidTr="004E4A4B">
        <w:trPr>
          <w:trHeight w:val="417"/>
        </w:trPr>
        <w:tc>
          <w:tcPr>
            <w:tcW w:w="396" w:type="dxa"/>
            <w:shd w:val="clear" w:color="auto" w:fill="D6E3BC" w:themeFill="accent3" w:themeFillTint="66"/>
          </w:tcPr>
          <w:p w:rsidR="000120D1" w:rsidRPr="00A06A7C" w:rsidRDefault="000120D1" w:rsidP="000120D1">
            <w:pPr>
              <w:spacing w:before="40" w:after="40"/>
              <w:rPr>
                <w:rStyle w:val="a6"/>
                <w:rFonts w:ascii="Times New Roman" w:hAnsi="Times New Roman" w:cs="Times New Roman"/>
                <w:b/>
                <w:color w:val="auto"/>
                <w:u w:val="none"/>
              </w:rPr>
            </w:pPr>
            <w:r w:rsidRPr="00A06A7C">
              <w:rPr>
                <w:rStyle w:val="a6"/>
                <w:rFonts w:ascii="Times New Roman" w:hAnsi="Times New Roman" w:cs="Times New Roman"/>
                <w:b/>
                <w:color w:val="auto"/>
                <w:u w:val="none"/>
              </w:rPr>
              <w:t>1.</w:t>
            </w:r>
          </w:p>
        </w:tc>
        <w:tc>
          <w:tcPr>
            <w:tcW w:w="10167" w:type="dxa"/>
            <w:shd w:val="clear" w:color="auto" w:fill="D6E3BC" w:themeFill="accent3" w:themeFillTint="66"/>
          </w:tcPr>
          <w:p w:rsidR="000120D1" w:rsidRDefault="000120D1" w:rsidP="000120D1">
            <w:pPr>
              <w:spacing w:before="40" w:after="40"/>
              <w:rPr>
                <w:rStyle w:val="a6"/>
                <w:b/>
                <w:color w:val="auto"/>
              </w:rPr>
            </w:pPr>
            <w:r w:rsidRPr="000F1E95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информацию и документы об участнике закупки</w:t>
            </w: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*: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1C10AB" w:rsidRDefault="000161EC" w:rsidP="00F33B08">
            <w:pPr>
              <w:spacing w:before="120" w:after="120"/>
              <w:jc w:val="both"/>
              <w:rPr>
                <w:rStyle w:val="a6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20D1" w:rsidRPr="001C10AB">
              <w:rPr>
                <w:rFonts w:ascii="Times New Roman" w:hAnsi="Times New Roman" w:cs="Times New Roman"/>
                <w:sz w:val="20"/>
                <w:szCs w:val="20"/>
              </w:rPr>
      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EA39FF" w:rsidRPr="00EA031C" w:rsidRDefault="00EA39FF" w:rsidP="00EA031C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- документы, подтверждающие соответствие участника закупки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требованиям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, установленным пунктом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1 части 1 статьи 31</w:t>
            </w:r>
            <w:r w:rsidRPr="001E214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="006B1FCA" w:rsidRPr="006B1FCA">
              <w:rPr>
                <w:rFonts w:ascii="Times New Roman" w:hAnsi="Times New Roman" w:cs="Times New Roman"/>
                <w:sz w:val="20"/>
                <w:szCs w:val="20"/>
              </w:rPr>
              <w:t>(при наличии таких требований)</w:t>
            </w:r>
            <w:r w:rsidR="006B1F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Федерального закона </w:t>
            </w:r>
            <w:r w:rsidR="006B1FCA"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от 05.04.2013 N 44-ФЗ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EA03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6833" w:rsidRPr="00786833">
              <w:rPr>
                <w:rFonts w:ascii="Times New Roman" w:hAnsi="Times New Roman" w:cs="Times New Roman"/>
                <w:b/>
                <w:sz w:val="20"/>
                <w:szCs w:val="20"/>
              </w:rPr>
              <w:t>НЕ ТРЕБУЕТСЯ.</w:t>
            </w:r>
          </w:p>
          <w:p w:rsidR="00F5238D" w:rsidRPr="00F5238D" w:rsidRDefault="00EA39FF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gramStart"/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72E22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информация и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документы, подтверждающие соответствие участника закупки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</w:rPr>
              <w:t>дополнительным требованиям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, установленным в соответствии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с частями 2 и 2.1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 (при наличии таких требований) статьи 31 Федерального закона</w:t>
            </w:r>
            <w:r w:rsidR="00C044F5">
              <w:t xml:space="preserve"> </w:t>
            </w:r>
            <w:r w:rsidR="00C044F5" w:rsidRPr="00C044F5">
              <w:rPr>
                <w:rFonts w:ascii="Times New Roman" w:hAnsi="Times New Roman" w:cs="Times New Roman"/>
                <w:sz w:val="20"/>
                <w:szCs w:val="20"/>
              </w:rPr>
              <w:t>от 05.04.2013 N 44-ФЗ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, если иное не предусмотрено Федеральным законом от 05.04.2013 N 44-ФЗ</w:t>
            </w:r>
            <w:r w:rsidR="006B1F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F5238D" w:rsidRPr="00F5238D">
              <w:rPr>
                <w:rFonts w:ascii="Times New Roman" w:eastAsia="Calibri" w:hAnsi="Times New Roman" w:cs="Times New Roman"/>
                <w:b/>
                <w:sz w:val="20"/>
                <w:szCs w:val="20"/>
                <w:u w:val="single"/>
              </w:rPr>
              <w:t>ТРЕБУЕТСЯ  в соответствии с ч. 2.1 ст. 31 Федерального закона от 05.04.2013 N 44-ФЗ:</w:t>
            </w:r>
            <w:proofErr w:type="gramEnd"/>
          </w:p>
          <w:p w:rsidR="00F5238D" w:rsidRPr="00F5238D" w:rsidRDefault="00F5238D" w:rsidP="00E1345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>-наличие у участника закупки опыта исполнения (с учетом правопреемства) в течение трех лет до даты подачи заявки на участие в закупке контракта или договора, заключенного в соответствии с Федеральным законом от 18 июля 2011 года № 223-ФЗ «О закупках товаров, работ, услуг отдельными видами юридических лиц» при условии исполнения таким участником закупки требований об уплате неустоек (штрафов, пеней), предъявленных при исполнении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>таких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контракта, договора. Стоимость исполненных обязательств по таким контракту, договору должна составлять не менее двадцати процентов начальной (максимальной) цены контракта.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В  соответствии с п.4 Постановления Правительства РФ от 29.12.2021 N 2571 информация и документы, подтверждающие соответствие участника закупки дополнительному требованию, установленному в соответствии с частью 2.1 ст. 31 Закона о контрактной системе, являются информация и документы, предусмотренные хотя бы одним из следующих подпунктов: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а) номер реестровой записи в предусмотренном Законом о контрактной системе реестре контрактов, заключенных заказчиками (в случае исполнения участником закупки контракта, информация и </w:t>
            </w:r>
            <w:proofErr w:type="gramStart"/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документы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в отношении которого включены в установленном порядке в такой реестр и размещены на официальном сайте единой информационной системы в информационно-телекоммуникационной сети "Интернет");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б) выписка из предусмотренного Законом о контрактной системе реестра контрактов, содержащего сведения, составляющие государственную тайну (в случае исполнения участником закупки контракта, информация о котором включена в установленном порядке в такой реестр);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в) исполненный контракт, заключенный в соответствии с Законом о контрактной системе, или договор, заключенный в соответствии с Федеральным законом "О закупках товаров, работ, услуг отдельными видами юридических лиц", а также акт приемки поставленных товаров, выполненных работ, оказанных услуг, подтверждающий цену поставленных товаров, выполненных работ, оказанных услуг.</w:t>
            </w:r>
          </w:p>
          <w:p w:rsidR="00EA39FF" w:rsidRPr="00F33B08" w:rsidRDefault="00E30AB0" w:rsidP="009E2428">
            <w:pPr>
              <w:spacing w:after="120"/>
              <w:ind w:firstLine="455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proofErr w:type="gramStart"/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Документы, подтверждающие соответствие участника закупки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>дополнительным требованиям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,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установленным в соответствии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>с частью 2 или 2.1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(при наличии таких требований) 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статьи 31 </w:t>
            </w:r>
            <w:r w:rsidRPr="00F33B08">
              <w:rPr>
                <w:rFonts w:ascii="Times New Roman" w:hAnsi="Times New Roman" w:cs="Times New Roman"/>
                <w:i/>
                <w:sz w:val="18"/>
                <w:szCs w:val="18"/>
              </w:rPr>
              <w:t>Федерального закона от 05.04.2013 № 44-ФЗ</w:t>
            </w:r>
            <w:r w:rsidRPr="003B7FC1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 xml:space="preserve"> </w:t>
            </w:r>
            <w:r w:rsidRPr="00A625E4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и предусмотренные подпунктом "н" пункта 1 части 1 статьи 43 Федерального закона от 05.04.2013 № 44-ФЗ</w:t>
            </w:r>
            <w:r w:rsidRPr="005910AC">
              <w:rPr>
                <w:rFonts w:ascii="Times New Roman" w:hAnsi="Times New Roman" w:cs="Times New Roman"/>
                <w:i/>
                <w:color w:val="FF0000"/>
                <w:sz w:val="18"/>
                <w:szCs w:val="18"/>
              </w:rPr>
              <w:t xml:space="preserve"> </w:t>
            </w:r>
            <w:r w:rsidRPr="00F33B08">
              <w:rPr>
                <w:rFonts w:ascii="Times New Roman" w:hAnsi="Times New Roman" w:cs="Times New Roman"/>
                <w:i/>
                <w:sz w:val="18"/>
                <w:szCs w:val="18"/>
              </w:rPr>
              <w:t>не включаютс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>я участником закупки в заявку на участие в закупке.</w:t>
            </w:r>
            <w:proofErr w:type="gramEnd"/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Такие документы в случаях, предусмотренных Федеральным законом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Pr="006B1FCA">
              <w:rPr>
                <w:rFonts w:ascii="Times New Roman" w:hAnsi="Times New Roman" w:cs="Times New Roman"/>
                <w:i/>
                <w:sz w:val="18"/>
                <w:szCs w:val="18"/>
              </w:rPr>
              <w:t>от 05.04.2013 N 44-ФЗ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>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площадке;</w:t>
            </w:r>
          </w:p>
        </w:tc>
      </w:tr>
      <w:tr w:rsidR="000120D1" w:rsidTr="00F33B08">
        <w:trPr>
          <w:trHeight w:val="836"/>
        </w:trPr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  <w:vAlign w:val="center"/>
          </w:tcPr>
          <w:p w:rsidR="000120D1" w:rsidRPr="006B1FCA" w:rsidRDefault="00A72E22" w:rsidP="00581C50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9B548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Pr="009B5484">
              <w:rPr>
                <w:rFonts w:ascii="Times New Roman" w:hAnsi="Times New Roman" w:cs="Times New Roman"/>
                <w:sz w:val="20"/>
                <w:szCs w:val="20"/>
              </w:rPr>
              <w:t>декларация о соответствии участника закупки требованиям, установленным пунктами 3–5, 7–11 части 1 статьи 31 Федерального закона от 05.04.2013 № 44-ФЗ;</w:t>
            </w:r>
            <w:r w:rsidRPr="009B548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Start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 xml:space="preserve">(если информация и документы, которые подтверждают соответствие участника закупки требованиям, установленным пунктом 1 части 1 статьи 31 Федерального закона от 05.04.2013 N 44-ФЗ,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</w:t>
            </w:r>
            <w:r w:rsidRPr="009B54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соответствии участника закупки требованиям, установленным пунктом 1 части 1 статьи 31 Федерального закона от 05.04.2013 N</w:t>
            </w:r>
            <w:proofErr w:type="gramEnd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>44-ФЗ, с указанием адреса сайта или страницы сайта в информационно-телекоммуникационной сети "Интернет", на которых размещены такие информация и документы)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76E4D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476E4D">
              <w:rPr>
                <w:b/>
              </w:rPr>
              <w:t xml:space="preserve"> </w:t>
            </w:r>
            <w:r w:rsidRPr="00476E4D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  <w:r w:rsidR="0078710A" w:rsidRPr="007871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End"/>
          </w:p>
        </w:tc>
      </w:tr>
      <w:tr w:rsidR="000120D1" w:rsidTr="00F33B08">
        <w:trPr>
          <w:trHeight w:val="974"/>
        </w:trPr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Default="000161EC" w:rsidP="00F33B0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реквизиты счета участника закупки, на который в соответствии с законодательством Российской Федерации осуществляется перечисление денежных сре</w:t>
            </w:r>
            <w:proofErr w:type="gramStart"/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дств в к</w:t>
            </w:r>
            <w:proofErr w:type="gramEnd"/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  <w:r w:rsidR="00D97251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D97251" w:rsidRPr="00E134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ТРЕБУЕТСЯ;</w:t>
            </w:r>
          </w:p>
        </w:tc>
      </w:tr>
      <w:tr w:rsidR="000120D1" w:rsidTr="004E4A4B">
        <w:tc>
          <w:tcPr>
            <w:tcW w:w="396" w:type="dxa"/>
            <w:shd w:val="clear" w:color="auto" w:fill="D6E3BC" w:themeFill="accent3" w:themeFillTint="66"/>
          </w:tcPr>
          <w:p w:rsidR="000120D1" w:rsidRPr="00255C6D" w:rsidRDefault="000120D1" w:rsidP="000120D1">
            <w:pPr>
              <w:spacing w:before="40" w:after="40"/>
              <w:jc w:val="both"/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</w:pP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2.</w:t>
            </w:r>
          </w:p>
        </w:tc>
        <w:tc>
          <w:tcPr>
            <w:tcW w:w="10167" w:type="dxa"/>
            <w:shd w:val="clear" w:color="auto" w:fill="D6E3BC" w:themeFill="accent3" w:themeFillTint="66"/>
          </w:tcPr>
          <w:p w:rsidR="000120D1" w:rsidRPr="000120D1" w:rsidRDefault="000120D1" w:rsidP="004C545E">
            <w:pPr>
              <w:spacing w:before="40" w:after="40"/>
              <w:jc w:val="both"/>
              <w:rPr>
                <w:rStyle w:val="a6"/>
                <w:color w:val="auto"/>
                <w:sz w:val="24"/>
                <w:szCs w:val="24"/>
              </w:rPr>
            </w:pPr>
            <w:r w:rsidRPr="000F1E95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предложение участника закупки в отношении объекта закупки</w:t>
            </w: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: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0F1E95" w:rsidRDefault="00255C6D" w:rsidP="00F33B08">
            <w:pPr>
              <w:spacing w:before="120" w:after="120"/>
              <w:jc w:val="both"/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20D1" w:rsidRPr="000F1E95">
              <w:rPr>
                <w:rFonts w:ascii="Times New Roman" w:hAnsi="Times New Roman" w:cs="Times New Roman"/>
                <w:sz w:val="20"/>
                <w:szCs w:val="20"/>
              </w:rPr>
              <w:t>характеристики предлагаемого участником закупки товара, соответствующие показателям, установлен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ным в описании объекта закупки </w:t>
            </w:r>
            <w:r w:rsidR="000120D1" w:rsidRPr="000F1E95">
              <w:rPr>
                <w:rFonts w:ascii="Times New Roman" w:hAnsi="Times New Roman" w:cs="Times New Roman"/>
                <w:sz w:val="20"/>
                <w:szCs w:val="20"/>
              </w:rPr>
              <w:t>в соответствии с частью 2 статьи 33 Федерального закона от 05.04.2013 № 44-ФЗ, товарный знак (при наличии у товара товарного знака)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  <w:r w:rsidR="00E243D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E243D4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Default="00255C6D" w:rsidP="001E2142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>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части 2 статьи 43 Федерального закона от 05.04.2013 № 44-ФЗ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  <w:r w:rsidR="00E243D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E243D4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  <w:r w:rsidR="000120D1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;</w:t>
            </w:r>
          </w:p>
          <w:p w:rsidR="000120D1" w:rsidRDefault="000120D1" w:rsidP="001E2142">
            <w:pPr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**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информация о товаре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, предусмотренная подпунктами "2.1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и "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2.2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пункта 2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настоящих Требований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Информация, предусмотренная подпунктом "</w:t>
            </w:r>
            <w:r w:rsidR="00EA39FF">
              <w:rPr>
                <w:rFonts w:ascii="Times New Roman" w:hAnsi="Times New Roman" w:cs="Times New Roman"/>
                <w:i/>
                <w:sz w:val="18"/>
                <w:szCs w:val="18"/>
              </w:rPr>
              <w:t>2.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1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пункта 2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настоящих Требований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,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знаком;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255C6D" w:rsidRDefault="00255C6D" w:rsidP="00161285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доку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 xml:space="preserve">менты, подтверждающие соответствие товара, работы или услуги требованиям, установленным в соответствии с законодательством Российской Федерации (в случае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 закупке). Заказчик не вправе требовать представления указанных документов, если в соответствии с законодательством Российской Федерации 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они передаются вместе с товаром </w:t>
            </w:r>
            <w:r w:rsidR="000120D1" w:rsidRPr="00C044F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E243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612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 </w:t>
            </w:r>
            <w:r w:rsid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  <w:bookmarkStart w:id="0" w:name="_GoBack"/>
            <w:bookmarkEnd w:id="0"/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3728C4" w:rsidRDefault="00255C6D" w:rsidP="000161EC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 xml:space="preserve">иные информация и документы, в том числе эскиз, рисунок, чертеж, фотография, иное изображение предлагаемого участником закупки товара. </w:t>
            </w:r>
            <w:r w:rsidR="000120D1" w:rsidRPr="00F57BC4">
              <w:rPr>
                <w:rFonts w:ascii="Times New Roman" w:hAnsi="Times New Roman" w:cs="Times New Roman"/>
                <w:sz w:val="20"/>
                <w:szCs w:val="20"/>
              </w:rPr>
              <w:t>При этом отсутствие таких информации и документов не является основанием для отклонения заявки на участие в закупке;</w:t>
            </w:r>
          </w:p>
        </w:tc>
      </w:tr>
      <w:tr w:rsidR="000120D1" w:rsidTr="00E243D4">
        <w:trPr>
          <w:trHeight w:val="2684"/>
        </w:trPr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E243D4" w:rsidRPr="003B134E" w:rsidRDefault="00E243D4" w:rsidP="00E243D4">
            <w:p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B134E">
              <w:rPr>
                <w:rFonts w:ascii="Times New Roman" w:hAnsi="Times New Roman" w:cs="Times New Roman"/>
                <w:sz w:val="20"/>
                <w:szCs w:val="20"/>
              </w:rPr>
              <w:t xml:space="preserve">- информация и документы, определенные в соответствии с пунктом 2 части 2 статьи 14 Федерального закона  от 05.04.2013 N 44-ФЗ (в случае, если в извещении об осуществлении закупки)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лицами:  </w:t>
            </w:r>
          </w:p>
          <w:p w:rsidR="00E243D4" w:rsidRPr="00A0318D" w:rsidRDefault="00E243D4" w:rsidP="00E243D4">
            <w:p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A0318D">
              <w:rPr>
                <w:rFonts w:ascii="Times New Roman" w:hAnsi="Times New Roman" w:cs="Times New Roman"/>
                <w:sz w:val="20"/>
                <w:szCs w:val="20"/>
              </w:rPr>
              <w:t xml:space="preserve">В соответствии с Постановлением Правительства РФ от 23.12.2024 N 1875 </w:t>
            </w:r>
            <w:r w:rsidRPr="00A031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установлено </w:t>
            </w:r>
            <w:r w:rsidR="00CA5EA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ограничение</w:t>
            </w:r>
            <w:r w:rsidRPr="00A0318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.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ИНФОРМАЦИЯ И ДОКУМЕНТЫ, ПОДТВЕРЖДАЮЩИЕ СТРАНУ ПРОИСХОЖДЕНИЯ ТОВАРА: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1. Для подтверждения происхождения товаров из Российской Федерации: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- в соответствии с абз. 3 </w:t>
            </w:r>
            <w:proofErr w:type="spell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пп</w:t>
            </w:r>
            <w:proofErr w:type="spell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«з» п. 3 Постановления №1875 подтверждением происхождения товаров из Российской Федерации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является указание в заявке на участие в закупке наименования страны происхождения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товара в соответствии с подпунктом "б" пункта 2 части 1 статьи 43 Федерального закона о контрактной системе,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за исключением случая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если в заявке на участие в закупке содержится предложение о поставке товара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который по состоянию на момент подачи заявки на участие в закупке включен в реестр российской промышленной продукции.</w:t>
            </w:r>
            <w:proofErr w:type="gramEnd"/>
          </w:p>
          <w:p w:rsidR="00CA5EA3" w:rsidRPr="00CA5EA3" w:rsidRDefault="00CA5EA3" w:rsidP="00CA5EA3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В соответствии с </w:t>
            </w:r>
            <w:proofErr w:type="spell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пп</w:t>
            </w:r>
            <w:proofErr w:type="spell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«ц» п. 4 Постановления №1875, если на участие в закупке подана заявка, признанная по результатам ее рассмотрения соответствующей требованиям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 содержащая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предложение о поставке товара, включенного в реестр российской промышленной продукции или евразийский реестр промышленных товаров, и предусмотренный подпунктом «а» или «б» пункта 3 Постановления №1875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то заявка на участие в закупке, содержащая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предусмотренное абзацем третьим подпункта «з» пункта 3 Постановления №1875 указание наименования страны происхождения товара, приравнивается к заявке на участие в закупке, в которой содержится предложение о поставке товара, происходящего из иностранного государства.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2. Для подтверждения происхождения товаров из государств - членов ЕАЭС, за исключением Российской Федерации: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 из евразийского реестра промышленных товаров государств - членов ЕАЭС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порядок формирования и </w:t>
            </w: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ведения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которого устанавливается правом ЕАЭС, содержащей в том числе: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-информацию о совокупном количестве баллов за выполнение (освоение) на территории ЕАЭС соответствующих операций (условий) (если в отношении такого товара правом ЕАЭС за выполнение (освоение) на территории ЕАЭС соответствующих операций (условий) установлены требования о совокупном количестве баллов), которое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составляет или превышает значение, определенное правом ЕАЭС;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-информацию об уровне радиоэлектронной продукции (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для товара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являющегося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соответствии с правом ЕАЭС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радиоэлектронной продукцией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первого уровня или радиоэлектронной продукцией второго уровня)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3.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Для подтверждения происхождения товара из иностранного государства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(за исключением членов ЕАЭС) – участник закупки указывает в заявке на участие в закупке наименования страны происхождения товара в соответствии с подпунктом "б" пункта 2 части 1 статьи 43 Федерального закона о контрактной системе;</w:t>
            </w:r>
          </w:p>
          <w:p w:rsidR="00EA031C" w:rsidRPr="003F702C" w:rsidRDefault="00CA5EA3" w:rsidP="00CA5EA3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4.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До внесения изменений в право Евразийского экономического союза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предусматривающих подтверждение страны происхождения товаров, путем предоставления информации из евразийского реестра промышленных товаров, документом, подтверждающим происхождение таких товаров из государств - членов Евразийского экономического союза, за исключением Российской Федерации, является сертификат о происхождении товара,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товаров, и в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соответствии с критериями определения страны происхождения товаров, предусмотренными Правилами определения страны происхождения товаров.</w:t>
            </w:r>
          </w:p>
        </w:tc>
      </w:tr>
    </w:tbl>
    <w:p w:rsidR="0078710A" w:rsidRPr="000419EA" w:rsidRDefault="00A06A7C" w:rsidP="00A54C93">
      <w:pPr>
        <w:spacing w:before="120" w:after="120" w:line="240" w:lineRule="auto"/>
        <w:ind w:firstLine="425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419EA">
        <w:rPr>
          <w:rFonts w:ascii="Times New Roman" w:hAnsi="Times New Roman" w:cs="Times New Roman"/>
          <w:sz w:val="20"/>
          <w:szCs w:val="20"/>
        </w:rPr>
        <w:lastRenderedPageBreak/>
        <w:t xml:space="preserve">*Заявка на участие в закупке </w:t>
      </w:r>
      <w:r w:rsidR="00837EC9" w:rsidRPr="000419EA">
        <w:rPr>
          <w:rFonts w:ascii="Times New Roman" w:hAnsi="Times New Roman" w:cs="Times New Roman"/>
          <w:sz w:val="20"/>
          <w:szCs w:val="20"/>
        </w:rPr>
        <w:t>должна содержать</w:t>
      </w:r>
      <w:r w:rsidR="003B0954">
        <w:rPr>
          <w:rFonts w:ascii="Times New Roman" w:hAnsi="Times New Roman" w:cs="Times New Roman"/>
          <w:sz w:val="20"/>
          <w:szCs w:val="20"/>
        </w:rPr>
        <w:t>,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Pr="000419EA">
        <w:rPr>
          <w:rFonts w:ascii="Times New Roman" w:hAnsi="Times New Roman" w:cs="Times New Roman"/>
          <w:sz w:val="20"/>
          <w:szCs w:val="20"/>
          <w:u w:val="single"/>
        </w:rPr>
        <w:t>в том числе</w:t>
      </w:r>
      <w:r w:rsidR="003B0954">
        <w:rPr>
          <w:rFonts w:ascii="Times New Roman" w:hAnsi="Times New Roman" w:cs="Times New Roman"/>
          <w:sz w:val="20"/>
          <w:szCs w:val="20"/>
          <w:u w:val="single"/>
        </w:rPr>
        <w:t>,</w:t>
      </w:r>
      <w:r w:rsidR="00091D52" w:rsidRPr="000419EA">
        <w:rPr>
          <w:rFonts w:ascii="Times New Roman" w:hAnsi="Times New Roman" w:cs="Times New Roman"/>
          <w:sz w:val="20"/>
          <w:szCs w:val="20"/>
        </w:rPr>
        <w:t xml:space="preserve"> документы и ин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формацию, предусмотренные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подпунктами «а» - «л» пункта 1 части 1 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</w:t>
      </w:r>
      <w:r w:rsidR="00473014" w:rsidRPr="000419EA">
        <w:rPr>
          <w:rFonts w:ascii="Times New Roman" w:hAnsi="Times New Roman" w:cs="Times New Roman"/>
          <w:sz w:val="20"/>
          <w:szCs w:val="20"/>
        </w:rPr>
        <w:t>.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В соответствии с пунктом 2 части 6 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</w:t>
      </w:r>
      <w:r w:rsidR="00837EC9" w:rsidRPr="000419EA">
        <w:rPr>
          <w:sz w:val="20"/>
          <w:szCs w:val="20"/>
          <w:shd w:val="clear" w:color="auto" w:fill="FFFFFF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  <w:u w:val="single"/>
        </w:rPr>
        <w:t>информация и документы, предусмотренные подпунктами «а» - «л» пункта 1 части 1 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44-ФЗ, </w:t>
      </w:r>
      <w:r w:rsidR="00837EC9" w:rsidRPr="000419EA">
        <w:rPr>
          <w:rFonts w:ascii="Times New Roman" w:hAnsi="Times New Roman" w:cs="Times New Roman"/>
          <w:b/>
          <w:sz w:val="20"/>
          <w:szCs w:val="20"/>
          <w:u w:val="single"/>
        </w:rPr>
        <w:t>не включаются участником закупки в заявку на участие в закупке.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Такие информация и документы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в случаях, предусмотренных Федеральным законом</w:t>
      </w:r>
      <w:r w:rsidR="00A54C93" w:rsidRPr="000419EA">
        <w:rPr>
          <w:rFonts w:ascii="Times New Roman" w:hAnsi="Times New Roman" w:cs="Times New Roman"/>
          <w:sz w:val="20"/>
          <w:szCs w:val="20"/>
        </w:rPr>
        <w:t xml:space="preserve"> от 05.04.2013 N 44-ФЗ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,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направляются (по состоянию на дату и время их направления) заказчику оператором электронной площадки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,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оператором специализированной электронной площадки путем информационного взаимодействия с единой информационной системой.</w:t>
      </w:r>
      <w:r w:rsidR="0078710A" w:rsidRPr="000419EA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63398F" w:rsidRPr="00793EE7" w:rsidRDefault="0063398F" w:rsidP="002B32E2">
      <w:pPr>
        <w:spacing w:after="0"/>
        <w:rPr>
          <w:rFonts w:ascii="Times New Roman" w:hAnsi="Times New Roman" w:cs="Times New Roman"/>
          <w:color w:val="FF0000"/>
          <w:sz w:val="18"/>
          <w:szCs w:val="18"/>
          <w:highlight w:val="cyan"/>
        </w:rPr>
        <w:sectPr w:rsidR="0063398F" w:rsidRPr="00793EE7" w:rsidSect="000419EA">
          <w:pgSz w:w="11906" w:h="16838"/>
          <w:pgMar w:top="284" w:right="566" w:bottom="426" w:left="993" w:header="708" w:footer="708" w:gutter="0"/>
          <w:cols w:space="708"/>
          <w:docGrid w:linePitch="360"/>
        </w:sectPr>
      </w:pPr>
    </w:p>
    <w:p w:rsidR="00EB6738" w:rsidRDefault="00EB40F3" w:rsidP="00A06A7C">
      <w:pPr>
        <w:spacing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0F3">
        <w:rPr>
          <w:rFonts w:ascii="Times New Roman" w:hAnsi="Times New Roman" w:cs="Times New Roman"/>
          <w:b/>
          <w:sz w:val="20"/>
          <w:szCs w:val="20"/>
        </w:rPr>
        <w:lastRenderedPageBreak/>
        <w:t>ИНСТРУКЦИЯ</w:t>
      </w:r>
      <w:r w:rsidR="00A06A7C" w:rsidRPr="00A06A7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ПО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ЗАПОЛНЕНИЮ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ЗАЯВКИ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НА УЧАСТИЕ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В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ЭЛЕКТРОННОМ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АУКЦИОНЕ</w:t>
      </w:r>
    </w:p>
    <w:p w:rsidR="00EB40F3" w:rsidRPr="00F5238D" w:rsidRDefault="00EB6738" w:rsidP="00EB6738">
      <w:pPr>
        <w:tabs>
          <w:tab w:val="left" w:pos="5760"/>
        </w:tabs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5238D">
        <w:rPr>
          <w:rFonts w:ascii="Times New Roman" w:hAnsi="Times New Roman" w:cs="Times New Roman"/>
          <w:b/>
          <w:sz w:val="20"/>
          <w:szCs w:val="20"/>
        </w:rPr>
        <w:t>Инструкция по заполнению заявки указана в описании объекта закупки</w:t>
      </w:r>
    </w:p>
    <w:sectPr w:rsidR="00EB40F3" w:rsidRPr="00F5238D" w:rsidSect="00EB40F3">
      <w:pgSz w:w="16838" w:h="11906" w:orient="landscape"/>
      <w:pgMar w:top="426" w:right="709" w:bottom="56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43DB" w:rsidRDefault="001C43DB" w:rsidP="00EB40F3">
      <w:pPr>
        <w:spacing w:after="0" w:line="240" w:lineRule="auto"/>
      </w:pPr>
      <w:r>
        <w:separator/>
      </w:r>
    </w:p>
  </w:endnote>
  <w:endnote w:type="continuationSeparator" w:id="0">
    <w:p w:rsidR="001C43DB" w:rsidRDefault="001C43DB" w:rsidP="00EB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43DB" w:rsidRDefault="001C43DB" w:rsidP="00EB40F3">
      <w:pPr>
        <w:spacing w:after="0" w:line="240" w:lineRule="auto"/>
      </w:pPr>
      <w:r>
        <w:separator/>
      </w:r>
    </w:p>
  </w:footnote>
  <w:footnote w:type="continuationSeparator" w:id="0">
    <w:p w:rsidR="001C43DB" w:rsidRDefault="001C43DB" w:rsidP="00EB4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602BB"/>
    <w:multiLevelType w:val="hybridMultilevel"/>
    <w:tmpl w:val="F272BBB0"/>
    <w:lvl w:ilvl="0" w:tplc="B7B09484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275FED"/>
    <w:multiLevelType w:val="hybridMultilevel"/>
    <w:tmpl w:val="742C446A"/>
    <w:lvl w:ilvl="0" w:tplc="AAC0F9C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4126DC"/>
    <w:multiLevelType w:val="hybridMultilevel"/>
    <w:tmpl w:val="9BF0D336"/>
    <w:lvl w:ilvl="0" w:tplc="1C70668C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6B"/>
    <w:rsid w:val="000102F0"/>
    <w:rsid w:val="000120D1"/>
    <w:rsid w:val="00014DB5"/>
    <w:rsid w:val="000161EC"/>
    <w:rsid w:val="00034D30"/>
    <w:rsid w:val="000419EA"/>
    <w:rsid w:val="000823E7"/>
    <w:rsid w:val="00091D52"/>
    <w:rsid w:val="000A01E4"/>
    <w:rsid w:val="000B17A9"/>
    <w:rsid w:val="000F1E95"/>
    <w:rsid w:val="001100F5"/>
    <w:rsid w:val="0015651A"/>
    <w:rsid w:val="00161285"/>
    <w:rsid w:val="001627BC"/>
    <w:rsid w:val="001C10AB"/>
    <w:rsid w:val="001C43DB"/>
    <w:rsid w:val="001E2142"/>
    <w:rsid w:val="001F5F02"/>
    <w:rsid w:val="001F6A7D"/>
    <w:rsid w:val="00212814"/>
    <w:rsid w:val="00225439"/>
    <w:rsid w:val="00232BB9"/>
    <w:rsid w:val="002434F9"/>
    <w:rsid w:val="00255C6D"/>
    <w:rsid w:val="00271083"/>
    <w:rsid w:val="002825CF"/>
    <w:rsid w:val="002B32E2"/>
    <w:rsid w:val="002D01B4"/>
    <w:rsid w:val="0031387F"/>
    <w:rsid w:val="003728C4"/>
    <w:rsid w:val="003749E6"/>
    <w:rsid w:val="0038315E"/>
    <w:rsid w:val="00393625"/>
    <w:rsid w:val="003A30B1"/>
    <w:rsid w:val="003B0954"/>
    <w:rsid w:val="003C538D"/>
    <w:rsid w:val="003F702C"/>
    <w:rsid w:val="00473014"/>
    <w:rsid w:val="00486185"/>
    <w:rsid w:val="004B3432"/>
    <w:rsid w:val="004C545E"/>
    <w:rsid w:val="004E4A4B"/>
    <w:rsid w:val="00581C50"/>
    <w:rsid w:val="00585789"/>
    <w:rsid w:val="00597406"/>
    <w:rsid w:val="005B28A2"/>
    <w:rsid w:val="005E6ECF"/>
    <w:rsid w:val="00612CFD"/>
    <w:rsid w:val="00614E3B"/>
    <w:rsid w:val="006252F6"/>
    <w:rsid w:val="00625A14"/>
    <w:rsid w:val="0063398F"/>
    <w:rsid w:val="00660F28"/>
    <w:rsid w:val="006A1607"/>
    <w:rsid w:val="006B1FCA"/>
    <w:rsid w:val="006C7305"/>
    <w:rsid w:val="00730F2D"/>
    <w:rsid w:val="00766ADB"/>
    <w:rsid w:val="00770AE3"/>
    <w:rsid w:val="00786833"/>
    <w:rsid w:val="0078710A"/>
    <w:rsid w:val="00793EE7"/>
    <w:rsid w:val="00800F52"/>
    <w:rsid w:val="00801036"/>
    <w:rsid w:val="00825229"/>
    <w:rsid w:val="00837EC9"/>
    <w:rsid w:val="00841E70"/>
    <w:rsid w:val="008F0A55"/>
    <w:rsid w:val="008F1E11"/>
    <w:rsid w:val="009070E4"/>
    <w:rsid w:val="00931AE2"/>
    <w:rsid w:val="00963777"/>
    <w:rsid w:val="00973DD3"/>
    <w:rsid w:val="009824D0"/>
    <w:rsid w:val="00994ABC"/>
    <w:rsid w:val="00995391"/>
    <w:rsid w:val="009E2428"/>
    <w:rsid w:val="00A06A7C"/>
    <w:rsid w:val="00A40D3A"/>
    <w:rsid w:val="00A54C93"/>
    <w:rsid w:val="00A66CAE"/>
    <w:rsid w:val="00A719AE"/>
    <w:rsid w:val="00A72E22"/>
    <w:rsid w:val="00A74617"/>
    <w:rsid w:val="00AE318B"/>
    <w:rsid w:val="00B12E53"/>
    <w:rsid w:val="00B62541"/>
    <w:rsid w:val="00B80E6A"/>
    <w:rsid w:val="00C044F5"/>
    <w:rsid w:val="00C64EA1"/>
    <w:rsid w:val="00C86B4D"/>
    <w:rsid w:val="00CA2E6B"/>
    <w:rsid w:val="00CA5EA3"/>
    <w:rsid w:val="00CA74B2"/>
    <w:rsid w:val="00CE12A9"/>
    <w:rsid w:val="00D6417B"/>
    <w:rsid w:val="00D72335"/>
    <w:rsid w:val="00D97251"/>
    <w:rsid w:val="00DA309A"/>
    <w:rsid w:val="00DC4B94"/>
    <w:rsid w:val="00DC6176"/>
    <w:rsid w:val="00E1345B"/>
    <w:rsid w:val="00E243D4"/>
    <w:rsid w:val="00E30AB0"/>
    <w:rsid w:val="00E31753"/>
    <w:rsid w:val="00E61B3D"/>
    <w:rsid w:val="00E81407"/>
    <w:rsid w:val="00EA031C"/>
    <w:rsid w:val="00EA39FF"/>
    <w:rsid w:val="00EB40F3"/>
    <w:rsid w:val="00EB6738"/>
    <w:rsid w:val="00EC59CE"/>
    <w:rsid w:val="00EF025A"/>
    <w:rsid w:val="00F157DC"/>
    <w:rsid w:val="00F303D7"/>
    <w:rsid w:val="00F33B08"/>
    <w:rsid w:val="00F3796D"/>
    <w:rsid w:val="00F5238D"/>
    <w:rsid w:val="00F57BC4"/>
    <w:rsid w:val="00F84FB2"/>
    <w:rsid w:val="00FA506B"/>
    <w:rsid w:val="00FB5059"/>
    <w:rsid w:val="00FE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E6A"/>
    <w:pPr>
      <w:ind w:left="720"/>
      <w:contextualSpacing/>
    </w:pPr>
  </w:style>
  <w:style w:type="character" w:styleId="a4">
    <w:name w:val="Book Title"/>
    <w:basedOn w:val="a0"/>
    <w:uiPriority w:val="33"/>
    <w:qFormat/>
    <w:rsid w:val="00B80E6A"/>
    <w:rPr>
      <w:b/>
      <w:bCs/>
      <w:smallCaps/>
      <w:spacing w:val="5"/>
    </w:rPr>
  </w:style>
  <w:style w:type="character" w:styleId="a5">
    <w:name w:val="Intense Reference"/>
    <w:basedOn w:val="a0"/>
    <w:uiPriority w:val="32"/>
    <w:qFormat/>
    <w:rsid w:val="00B80E6A"/>
    <w:rPr>
      <w:b/>
      <w:bCs/>
      <w:smallCaps/>
      <w:color w:val="C0504D" w:themeColor="accent2"/>
      <w:spacing w:val="5"/>
      <w:u w:val="single"/>
    </w:rPr>
  </w:style>
  <w:style w:type="character" w:styleId="a6">
    <w:name w:val="Subtle Reference"/>
    <w:basedOn w:val="a0"/>
    <w:uiPriority w:val="31"/>
    <w:qFormat/>
    <w:rsid w:val="00B80E6A"/>
    <w:rPr>
      <w:smallCaps/>
      <w:color w:val="C0504D" w:themeColor="accent2"/>
      <w:u w:val="single"/>
    </w:rPr>
  </w:style>
  <w:style w:type="character" w:styleId="a7">
    <w:name w:val="Hyperlink"/>
    <w:basedOn w:val="a0"/>
    <w:uiPriority w:val="99"/>
    <w:unhideWhenUsed/>
    <w:rsid w:val="00B80E6A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1C1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semiHidden/>
    <w:unhideWhenUsed/>
    <w:rsid w:val="00EB40F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B40F3"/>
    <w:rPr>
      <w:sz w:val="20"/>
      <w:szCs w:val="20"/>
    </w:rPr>
  </w:style>
  <w:style w:type="paragraph" w:styleId="ab">
    <w:name w:val="No Spacing"/>
    <w:uiPriority w:val="1"/>
    <w:qFormat/>
    <w:rsid w:val="00EB40F3"/>
    <w:pPr>
      <w:spacing w:after="0" w:line="240" w:lineRule="auto"/>
    </w:pPr>
  </w:style>
  <w:style w:type="character" w:styleId="ac">
    <w:name w:val="footnote reference"/>
    <w:uiPriority w:val="99"/>
    <w:unhideWhenUsed/>
    <w:rsid w:val="00EB40F3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A0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419E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0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E6A"/>
    <w:pPr>
      <w:ind w:left="720"/>
      <w:contextualSpacing/>
    </w:pPr>
  </w:style>
  <w:style w:type="character" w:styleId="a4">
    <w:name w:val="Book Title"/>
    <w:basedOn w:val="a0"/>
    <w:uiPriority w:val="33"/>
    <w:qFormat/>
    <w:rsid w:val="00B80E6A"/>
    <w:rPr>
      <w:b/>
      <w:bCs/>
      <w:smallCaps/>
      <w:spacing w:val="5"/>
    </w:rPr>
  </w:style>
  <w:style w:type="character" w:styleId="a5">
    <w:name w:val="Intense Reference"/>
    <w:basedOn w:val="a0"/>
    <w:uiPriority w:val="32"/>
    <w:qFormat/>
    <w:rsid w:val="00B80E6A"/>
    <w:rPr>
      <w:b/>
      <w:bCs/>
      <w:smallCaps/>
      <w:color w:val="C0504D" w:themeColor="accent2"/>
      <w:spacing w:val="5"/>
      <w:u w:val="single"/>
    </w:rPr>
  </w:style>
  <w:style w:type="character" w:styleId="a6">
    <w:name w:val="Subtle Reference"/>
    <w:basedOn w:val="a0"/>
    <w:uiPriority w:val="31"/>
    <w:qFormat/>
    <w:rsid w:val="00B80E6A"/>
    <w:rPr>
      <w:smallCaps/>
      <w:color w:val="C0504D" w:themeColor="accent2"/>
      <w:u w:val="single"/>
    </w:rPr>
  </w:style>
  <w:style w:type="character" w:styleId="a7">
    <w:name w:val="Hyperlink"/>
    <w:basedOn w:val="a0"/>
    <w:uiPriority w:val="99"/>
    <w:unhideWhenUsed/>
    <w:rsid w:val="00B80E6A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1C1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semiHidden/>
    <w:unhideWhenUsed/>
    <w:rsid w:val="00EB40F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B40F3"/>
    <w:rPr>
      <w:sz w:val="20"/>
      <w:szCs w:val="20"/>
    </w:rPr>
  </w:style>
  <w:style w:type="paragraph" w:styleId="ab">
    <w:name w:val="No Spacing"/>
    <w:uiPriority w:val="1"/>
    <w:qFormat/>
    <w:rsid w:val="00EB40F3"/>
    <w:pPr>
      <w:spacing w:after="0" w:line="240" w:lineRule="auto"/>
    </w:pPr>
  </w:style>
  <w:style w:type="character" w:styleId="ac">
    <w:name w:val="footnote reference"/>
    <w:uiPriority w:val="99"/>
    <w:unhideWhenUsed/>
    <w:rsid w:val="00EB40F3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A0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419E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0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4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1927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User_Pc</dc:creator>
  <cp:keywords/>
  <dc:description/>
  <cp:lastModifiedBy>User_Pc</cp:lastModifiedBy>
  <cp:revision>52</cp:revision>
  <cp:lastPrinted>2022-02-15T07:00:00Z</cp:lastPrinted>
  <dcterms:created xsi:type="dcterms:W3CDTF">2022-01-26T17:39:00Z</dcterms:created>
  <dcterms:modified xsi:type="dcterms:W3CDTF">2026-03-31T11:36:00Z</dcterms:modified>
</cp:coreProperties>
</file>