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71BE5" w:rsidRPr="0010327B" w:rsidRDefault="00B71BE5" w:rsidP="00B71BE5">
      <w:pPr>
        <w:spacing w:after="0" w:line="240" w:lineRule="auto"/>
        <w:jc w:val="right"/>
        <w:rPr>
          <w:rFonts w:ascii="Times New Roman" w:eastAsia="Times New Roman" w:hAnsi="Times New Roman" w:cs="Times New Roman"/>
          <w:sz w:val="24"/>
          <w:szCs w:val="24"/>
          <w:lang w:eastAsia="ru-RU"/>
        </w:rPr>
      </w:pPr>
    </w:p>
    <w:p w:rsidR="00E04D31" w:rsidRPr="0010327B" w:rsidRDefault="00E04D31" w:rsidP="00B71BE5">
      <w:pPr>
        <w:spacing w:after="0" w:line="240" w:lineRule="auto"/>
        <w:jc w:val="right"/>
        <w:rPr>
          <w:rFonts w:ascii="Times New Roman" w:eastAsia="Times New Roman" w:hAnsi="Times New Roman" w:cs="Times New Roman"/>
          <w:sz w:val="24"/>
          <w:szCs w:val="24"/>
          <w:lang w:eastAsia="ru-RU"/>
        </w:rPr>
      </w:pPr>
    </w:p>
    <w:p w:rsidR="00E04D31" w:rsidRPr="0010327B" w:rsidRDefault="00E04D31" w:rsidP="00B71BE5">
      <w:pPr>
        <w:spacing w:after="0" w:line="240" w:lineRule="auto"/>
        <w:jc w:val="right"/>
        <w:rPr>
          <w:rFonts w:ascii="Times New Roman" w:eastAsia="Times New Roman" w:hAnsi="Times New Roman" w:cs="Times New Roman"/>
          <w:sz w:val="24"/>
          <w:szCs w:val="24"/>
          <w:lang w:eastAsia="ru-RU"/>
        </w:rPr>
      </w:pPr>
    </w:p>
    <w:p w:rsidR="00E04D31" w:rsidRPr="0010327B" w:rsidRDefault="00E04D31" w:rsidP="00B71BE5">
      <w:pPr>
        <w:spacing w:after="0" w:line="240" w:lineRule="auto"/>
        <w:jc w:val="right"/>
        <w:rPr>
          <w:rFonts w:ascii="Times New Roman" w:eastAsia="Times New Roman" w:hAnsi="Times New Roman" w:cs="Times New Roman"/>
          <w:sz w:val="24"/>
          <w:szCs w:val="24"/>
          <w:lang w:eastAsia="ru-RU"/>
        </w:rPr>
      </w:pPr>
    </w:p>
    <w:p w:rsidR="00E04D31" w:rsidRPr="0010327B" w:rsidRDefault="00E04D31" w:rsidP="00B71BE5">
      <w:pPr>
        <w:spacing w:after="0" w:line="240" w:lineRule="auto"/>
        <w:jc w:val="right"/>
        <w:rPr>
          <w:rFonts w:ascii="Times New Roman" w:eastAsia="Times New Roman" w:hAnsi="Times New Roman" w:cs="Times New Roman"/>
          <w:sz w:val="24"/>
          <w:szCs w:val="24"/>
          <w:lang w:eastAsia="ru-RU"/>
        </w:rPr>
      </w:pPr>
    </w:p>
    <w:p w:rsidR="00E04D31" w:rsidRPr="0010327B" w:rsidRDefault="00E04D31" w:rsidP="00B71BE5">
      <w:pPr>
        <w:spacing w:after="0" w:line="240" w:lineRule="auto"/>
        <w:jc w:val="right"/>
        <w:rPr>
          <w:rFonts w:ascii="Times New Roman" w:eastAsia="Times New Roman" w:hAnsi="Times New Roman" w:cs="Times New Roman"/>
          <w:sz w:val="24"/>
          <w:szCs w:val="24"/>
          <w:lang w:eastAsia="ru-RU"/>
        </w:rPr>
      </w:pPr>
    </w:p>
    <w:p w:rsidR="00E04D31" w:rsidRPr="0010327B" w:rsidRDefault="00E04D31" w:rsidP="00B71BE5">
      <w:pPr>
        <w:spacing w:after="0" w:line="240" w:lineRule="auto"/>
        <w:jc w:val="right"/>
        <w:rPr>
          <w:rFonts w:ascii="Times New Roman" w:eastAsia="Times New Roman" w:hAnsi="Times New Roman" w:cs="Times New Roman"/>
          <w:sz w:val="24"/>
          <w:szCs w:val="24"/>
          <w:lang w:eastAsia="ru-RU"/>
        </w:rPr>
      </w:pPr>
    </w:p>
    <w:p w:rsidR="00E04D31" w:rsidRPr="0010327B" w:rsidRDefault="00E04D31" w:rsidP="00B71BE5">
      <w:pPr>
        <w:spacing w:after="0" w:line="240" w:lineRule="auto"/>
        <w:jc w:val="right"/>
        <w:rPr>
          <w:rFonts w:ascii="Times New Roman" w:eastAsia="Times New Roman" w:hAnsi="Times New Roman" w:cs="Times New Roman"/>
          <w:sz w:val="24"/>
          <w:szCs w:val="24"/>
          <w:lang w:eastAsia="ru-RU"/>
        </w:rPr>
      </w:pPr>
    </w:p>
    <w:p w:rsidR="00E04D31" w:rsidRPr="0010327B" w:rsidRDefault="00E04D31" w:rsidP="00B71BE5">
      <w:pPr>
        <w:spacing w:after="0" w:line="240" w:lineRule="auto"/>
        <w:jc w:val="right"/>
        <w:rPr>
          <w:rFonts w:ascii="Times New Roman" w:eastAsia="Times New Roman" w:hAnsi="Times New Roman" w:cs="Times New Roman"/>
          <w:sz w:val="24"/>
          <w:szCs w:val="24"/>
          <w:lang w:eastAsia="ru-RU"/>
        </w:rPr>
      </w:pPr>
    </w:p>
    <w:p w:rsidR="00E04D31" w:rsidRPr="0010327B" w:rsidRDefault="00E04D31" w:rsidP="00B71BE5">
      <w:pPr>
        <w:spacing w:after="0" w:line="240" w:lineRule="auto"/>
        <w:jc w:val="right"/>
        <w:rPr>
          <w:rFonts w:ascii="Times New Roman" w:eastAsia="Times New Roman" w:hAnsi="Times New Roman" w:cs="Times New Roman"/>
          <w:sz w:val="24"/>
          <w:szCs w:val="24"/>
          <w:lang w:eastAsia="ru-RU"/>
        </w:rPr>
      </w:pPr>
    </w:p>
    <w:p w:rsidR="00E04D31" w:rsidRPr="0010327B" w:rsidRDefault="00E04D31" w:rsidP="00B71BE5">
      <w:pPr>
        <w:spacing w:after="0" w:line="240" w:lineRule="auto"/>
        <w:jc w:val="right"/>
        <w:rPr>
          <w:rFonts w:ascii="Times New Roman" w:eastAsia="Times New Roman" w:hAnsi="Times New Roman" w:cs="Times New Roman"/>
          <w:sz w:val="24"/>
          <w:szCs w:val="24"/>
          <w:lang w:eastAsia="ru-RU"/>
        </w:rPr>
      </w:pPr>
    </w:p>
    <w:p w:rsidR="00E04D31" w:rsidRPr="0010327B" w:rsidRDefault="00E04D31" w:rsidP="00B71BE5">
      <w:pPr>
        <w:spacing w:after="0" w:line="240" w:lineRule="auto"/>
        <w:jc w:val="right"/>
        <w:rPr>
          <w:rFonts w:ascii="Times New Roman" w:eastAsia="Times New Roman" w:hAnsi="Times New Roman" w:cs="Times New Roman"/>
          <w:sz w:val="24"/>
          <w:szCs w:val="24"/>
          <w:lang w:eastAsia="ru-RU"/>
        </w:rPr>
      </w:pPr>
    </w:p>
    <w:p w:rsidR="00E04D31" w:rsidRPr="0010327B" w:rsidRDefault="00E04D31" w:rsidP="00B71BE5">
      <w:pPr>
        <w:spacing w:after="0" w:line="240" w:lineRule="auto"/>
        <w:jc w:val="right"/>
        <w:rPr>
          <w:rFonts w:ascii="Times New Roman" w:eastAsia="Times New Roman" w:hAnsi="Times New Roman" w:cs="Times New Roman"/>
          <w:sz w:val="24"/>
          <w:szCs w:val="24"/>
          <w:lang w:eastAsia="ru-RU"/>
        </w:rPr>
      </w:pPr>
    </w:p>
    <w:p w:rsidR="00E04D31" w:rsidRPr="0010327B" w:rsidRDefault="00E04D31" w:rsidP="00B71BE5">
      <w:pPr>
        <w:spacing w:after="0" w:line="240" w:lineRule="auto"/>
        <w:jc w:val="right"/>
        <w:rPr>
          <w:rFonts w:ascii="Times New Roman" w:eastAsia="Times New Roman" w:hAnsi="Times New Roman" w:cs="Times New Roman"/>
          <w:sz w:val="24"/>
          <w:szCs w:val="24"/>
          <w:lang w:eastAsia="ru-RU"/>
        </w:rPr>
      </w:pPr>
    </w:p>
    <w:p w:rsidR="00E04D31" w:rsidRPr="0010327B" w:rsidRDefault="00E04D31" w:rsidP="00B71BE5">
      <w:pPr>
        <w:spacing w:after="0" w:line="240" w:lineRule="auto"/>
        <w:jc w:val="right"/>
        <w:rPr>
          <w:rFonts w:ascii="Times New Roman" w:eastAsia="Times New Roman" w:hAnsi="Times New Roman" w:cs="Times New Roman"/>
          <w:sz w:val="24"/>
          <w:szCs w:val="24"/>
          <w:lang w:eastAsia="ru-RU"/>
        </w:rPr>
      </w:pPr>
    </w:p>
    <w:p w:rsidR="00B71BE5" w:rsidRPr="0010327B" w:rsidRDefault="00B71BE5" w:rsidP="00B71BE5">
      <w:pPr>
        <w:spacing w:after="0" w:line="240" w:lineRule="auto"/>
        <w:jc w:val="center"/>
        <w:rPr>
          <w:rFonts w:ascii="Times New Roman" w:eastAsia="Times New Roman" w:hAnsi="Times New Roman" w:cs="Times New Roman"/>
          <w:b/>
          <w:sz w:val="24"/>
          <w:szCs w:val="24"/>
          <w:lang w:eastAsia="ru-RU"/>
        </w:rPr>
      </w:pPr>
    </w:p>
    <w:p w:rsidR="00B71BE5" w:rsidRPr="0010327B" w:rsidRDefault="00B71BE5" w:rsidP="00B71BE5">
      <w:pPr>
        <w:spacing w:after="0" w:line="240" w:lineRule="auto"/>
        <w:jc w:val="center"/>
        <w:rPr>
          <w:rFonts w:ascii="Times New Roman" w:eastAsia="Times New Roman" w:hAnsi="Times New Roman" w:cs="Times New Roman"/>
          <w:b/>
          <w:sz w:val="24"/>
          <w:szCs w:val="24"/>
          <w:lang w:eastAsia="ru-RU"/>
        </w:rPr>
      </w:pPr>
    </w:p>
    <w:p w:rsidR="00B71BE5" w:rsidRPr="0010327B" w:rsidRDefault="00B71BE5" w:rsidP="00B71BE5">
      <w:pPr>
        <w:spacing w:after="0" w:line="240" w:lineRule="auto"/>
        <w:jc w:val="center"/>
        <w:rPr>
          <w:rFonts w:ascii="Times New Roman" w:eastAsia="Times New Roman" w:hAnsi="Times New Roman" w:cs="Times New Roman"/>
          <w:b/>
          <w:sz w:val="24"/>
          <w:szCs w:val="24"/>
          <w:lang w:eastAsia="ru-RU"/>
        </w:rPr>
      </w:pPr>
    </w:p>
    <w:p w:rsidR="00B71BE5" w:rsidRPr="0010327B" w:rsidRDefault="00B71BE5" w:rsidP="00B71BE5">
      <w:pPr>
        <w:spacing w:after="0" w:line="240" w:lineRule="auto"/>
        <w:jc w:val="center"/>
        <w:rPr>
          <w:rFonts w:ascii="Times New Roman" w:eastAsia="Times New Roman" w:hAnsi="Times New Roman" w:cs="Times New Roman"/>
          <w:b/>
          <w:sz w:val="24"/>
          <w:szCs w:val="24"/>
          <w:lang w:eastAsia="ru-RU"/>
        </w:rPr>
      </w:pPr>
    </w:p>
    <w:p w:rsidR="00722FED" w:rsidRPr="0010327B" w:rsidRDefault="00722FED" w:rsidP="00722FED">
      <w:pPr>
        <w:spacing w:after="0" w:line="240" w:lineRule="auto"/>
        <w:jc w:val="center"/>
        <w:rPr>
          <w:rFonts w:ascii="Times New Roman" w:eastAsia="Times New Roman" w:hAnsi="Times New Roman" w:cs="Times New Roman"/>
          <w:b/>
          <w:sz w:val="24"/>
          <w:szCs w:val="24"/>
          <w:lang w:eastAsia="ru-RU"/>
        </w:rPr>
      </w:pPr>
    </w:p>
    <w:p w:rsidR="00722FED" w:rsidRPr="0010327B" w:rsidRDefault="00722FED" w:rsidP="00722FED">
      <w:pPr>
        <w:jc w:val="center"/>
        <w:rPr>
          <w:rFonts w:ascii="Times New Roman" w:hAnsi="Times New Roman"/>
          <w:b/>
          <w:sz w:val="28"/>
          <w:szCs w:val="28"/>
        </w:rPr>
      </w:pPr>
      <w:r w:rsidRPr="0010327B">
        <w:rPr>
          <w:rFonts w:ascii="Times New Roman" w:hAnsi="Times New Roman"/>
          <w:b/>
          <w:sz w:val="28"/>
          <w:szCs w:val="28"/>
        </w:rPr>
        <w:t xml:space="preserve">ИЗВЕЩЕНИЕ О ПРОВЕДЕНИИ ЗАПРОСА КОТИРОВОК </w:t>
      </w:r>
      <w:r w:rsidRPr="0010327B">
        <w:rPr>
          <w:rFonts w:ascii="Times New Roman" w:hAnsi="Times New Roman"/>
          <w:b/>
          <w:sz w:val="28"/>
          <w:szCs w:val="28"/>
        </w:rPr>
        <w:br/>
        <w:t>В ЭЛЕКТРОННОЙ ФОРМЕ, УЧАСТНИКАМИ КОТОРОГО МОГУТ БЫТЬ ТОЛЬКО СУБЪЕКТЫ МАЛОГО И СРЕДНЕГО ПРЕДПРИНИМАТЕЛЬСТВА</w:t>
      </w:r>
    </w:p>
    <w:p w:rsidR="00B71BE5" w:rsidRPr="0010327B" w:rsidRDefault="00B71BE5" w:rsidP="00AA39A4">
      <w:pPr>
        <w:spacing w:after="0" w:line="240" w:lineRule="auto"/>
        <w:rPr>
          <w:rFonts w:ascii="Times New Roman" w:eastAsia="Times New Roman" w:hAnsi="Times New Roman" w:cs="Times New Roman"/>
          <w:sz w:val="28"/>
          <w:szCs w:val="28"/>
          <w:lang w:eastAsia="ru-RU"/>
        </w:rPr>
      </w:pPr>
    </w:p>
    <w:p w:rsidR="009539BF" w:rsidRDefault="00B71BE5" w:rsidP="007003C8">
      <w:pPr>
        <w:autoSpaceDE w:val="0"/>
        <w:autoSpaceDN w:val="0"/>
        <w:adjustRightInd w:val="0"/>
        <w:spacing w:after="0" w:line="240" w:lineRule="auto"/>
        <w:jc w:val="center"/>
        <w:rPr>
          <w:rFonts w:ascii="Times New Roman" w:eastAsia="Times New Roman" w:hAnsi="Times New Roman" w:cs="Times New Roman"/>
          <w:sz w:val="28"/>
          <w:szCs w:val="28"/>
          <w:lang w:eastAsia="ru-RU"/>
        </w:rPr>
      </w:pPr>
      <w:r w:rsidRPr="0010327B">
        <w:rPr>
          <w:rFonts w:ascii="Times New Roman" w:eastAsia="Times New Roman" w:hAnsi="Times New Roman" w:cs="Times New Roman"/>
          <w:sz w:val="28"/>
          <w:szCs w:val="28"/>
          <w:u w:val="single"/>
          <w:lang w:eastAsia="ru-RU"/>
        </w:rPr>
        <w:t>Предмет закупки</w:t>
      </w:r>
      <w:r w:rsidRPr="0010327B">
        <w:rPr>
          <w:rFonts w:ascii="Times New Roman" w:eastAsia="Times New Roman" w:hAnsi="Times New Roman" w:cs="Times New Roman"/>
          <w:sz w:val="28"/>
          <w:szCs w:val="28"/>
          <w:lang w:eastAsia="ru-RU"/>
        </w:rPr>
        <w:t>:</w:t>
      </w:r>
      <w:r w:rsidR="00295231" w:rsidRPr="0010327B">
        <w:rPr>
          <w:rFonts w:ascii="Times New Roman" w:eastAsia="Times New Roman" w:hAnsi="Times New Roman" w:cs="Times New Roman"/>
          <w:sz w:val="28"/>
          <w:szCs w:val="28"/>
          <w:lang w:eastAsia="ru-RU"/>
        </w:rPr>
        <w:t xml:space="preserve"> </w:t>
      </w:r>
      <w:r w:rsidR="00225B90" w:rsidRPr="00225B90">
        <w:rPr>
          <w:rFonts w:ascii="Times New Roman" w:eastAsia="Times New Roman" w:hAnsi="Times New Roman" w:cs="Times New Roman"/>
          <w:b/>
          <w:color w:val="000000" w:themeColor="text1"/>
          <w:sz w:val="28"/>
          <w:szCs w:val="28"/>
          <w:lang w:eastAsia="ru-RU"/>
        </w:rPr>
        <w:t>поставка труб PE-RT в ППУ-ПЭ изоляции</w:t>
      </w:r>
    </w:p>
    <w:p w:rsidR="009539BF" w:rsidRDefault="009539BF" w:rsidP="007003C8">
      <w:pPr>
        <w:autoSpaceDE w:val="0"/>
        <w:autoSpaceDN w:val="0"/>
        <w:adjustRightInd w:val="0"/>
        <w:spacing w:after="0" w:line="240" w:lineRule="auto"/>
        <w:jc w:val="center"/>
        <w:rPr>
          <w:rFonts w:ascii="Times New Roman" w:eastAsia="Times New Roman" w:hAnsi="Times New Roman" w:cs="Times New Roman"/>
          <w:sz w:val="28"/>
          <w:szCs w:val="28"/>
          <w:lang w:eastAsia="ru-RU"/>
        </w:rPr>
      </w:pPr>
    </w:p>
    <w:p w:rsidR="009539BF" w:rsidRDefault="009539BF" w:rsidP="007003C8">
      <w:pPr>
        <w:autoSpaceDE w:val="0"/>
        <w:autoSpaceDN w:val="0"/>
        <w:adjustRightInd w:val="0"/>
        <w:spacing w:after="0" w:line="240" w:lineRule="auto"/>
        <w:jc w:val="center"/>
        <w:rPr>
          <w:rFonts w:ascii="Times New Roman" w:eastAsia="Times New Roman" w:hAnsi="Times New Roman" w:cs="Times New Roman"/>
          <w:sz w:val="28"/>
          <w:szCs w:val="28"/>
          <w:lang w:eastAsia="ru-RU"/>
        </w:rPr>
      </w:pPr>
    </w:p>
    <w:p w:rsidR="009539BF" w:rsidRDefault="009539BF" w:rsidP="007003C8">
      <w:pPr>
        <w:autoSpaceDE w:val="0"/>
        <w:autoSpaceDN w:val="0"/>
        <w:adjustRightInd w:val="0"/>
        <w:spacing w:after="0" w:line="240" w:lineRule="auto"/>
        <w:jc w:val="center"/>
        <w:rPr>
          <w:rFonts w:ascii="Times New Roman" w:eastAsia="Times New Roman" w:hAnsi="Times New Roman" w:cs="Times New Roman"/>
          <w:sz w:val="28"/>
          <w:szCs w:val="28"/>
          <w:lang w:eastAsia="ru-RU"/>
        </w:rPr>
      </w:pPr>
    </w:p>
    <w:p w:rsidR="009539BF" w:rsidRDefault="009539BF" w:rsidP="007003C8">
      <w:pPr>
        <w:autoSpaceDE w:val="0"/>
        <w:autoSpaceDN w:val="0"/>
        <w:adjustRightInd w:val="0"/>
        <w:spacing w:after="0" w:line="240" w:lineRule="auto"/>
        <w:jc w:val="center"/>
        <w:rPr>
          <w:rFonts w:ascii="Times New Roman" w:eastAsia="Times New Roman" w:hAnsi="Times New Roman" w:cs="Times New Roman"/>
          <w:sz w:val="28"/>
          <w:szCs w:val="28"/>
          <w:lang w:eastAsia="ru-RU"/>
        </w:rPr>
      </w:pPr>
    </w:p>
    <w:p w:rsidR="009539BF" w:rsidRDefault="009539BF" w:rsidP="007003C8">
      <w:pPr>
        <w:autoSpaceDE w:val="0"/>
        <w:autoSpaceDN w:val="0"/>
        <w:adjustRightInd w:val="0"/>
        <w:spacing w:after="0" w:line="240" w:lineRule="auto"/>
        <w:jc w:val="center"/>
        <w:rPr>
          <w:rFonts w:ascii="Times New Roman" w:eastAsia="Times New Roman" w:hAnsi="Times New Roman" w:cs="Times New Roman"/>
          <w:sz w:val="28"/>
          <w:szCs w:val="28"/>
          <w:lang w:eastAsia="ru-RU"/>
        </w:rPr>
      </w:pPr>
    </w:p>
    <w:p w:rsidR="009539BF" w:rsidRDefault="009539BF" w:rsidP="007003C8">
      <w:pPr>
        <w:autoSpaceDE w:val="0"/>
        <w:autoSpaceDN w:val="0"/>
        <w:adjustRightInd w:val="0"/>
        <w:spacing w:after="0" w:line="240" w:lineRule="auto"/>
        <w:jc w:val="center"/>
        <w:rPr>
          <w:rFonts w:ascii="Times New Roman" w:eastAsia="Times New Roman" w:hAnsi="Times New Roman" w:cs="Times New Roman"/>
          <w:sz w:val="28"/>
          <w:szCs w:val="28"/>
          <w:lang w:eastAsia="ru-RU"/>
        </w:rPr>
      </w:pPr>
    </w:p>
    <w:p w:rsidR="009539BF" w:rsidRDefault="009539BF" w:rsidP="007003C8">
      <w:pPr>
        <w:autoSpaceDE w:val="0"/>
        <w:autoSpaceDN w:val="0"/>
        <w:adjustRightInd w:val="0"/>
        <w:spacing w:after="0" w:line="240" w:lineRule="auto"/>
        <w:jc w:val="center"/>
        <w:rPr>
          <w:rFonts w:ascii="Times New Roman" w:eastAsia="Times New Roman" w:hAnsi="Times New Roman" w:cs="Times New Roman"/>
          <w:sz w:val="28"/>
          <w:szCs w:val="28"/>
          <w:lang w:eastAsia="ru-RU"/>
        </w:rPr>
      </w:pPr>
    </w:p>
    <w:p w:rsidR="009539BF" w:rsidRDefault="009539BF" w:rsidP="007003C8">
      <w:pPr>
        <w:autoSpaceDE w:val="0"/>
        <w:autoSpaceDN w:val="0"/>
        <w:adjustRightInd w:val="0"/>
        <w:spacing w:after="0" w:line="240" w:lineRule="auto"/>
        <w:jc w:val="center"/>
        <w:rPr>
          <w:rFonts w:ascii="Times New Roman" w:eastAsia="Times New Roman" w:hAnsi="Times New Roman" w:cs="Times New Roman"/>
          <w:sz w:val="28"/>
          <w:szCs w:val="28"/>
          <w:lang w:eastAsia="ru-RU"/>
        </w:rPr>
      </w:pPr>
    </w:p>
    <w:p w:rsidR="009539BF" w:rsidRDefault="009539BF" w:rsidP="007003C8">
      <w:pPr>
        <w:autoSpaceDE w:val="0"/>
        <w:autoSpaceDN w:val="0"/>
        <w:adjustRightInd w:val="0"/>
        <w:spacing w:after="0" w:line="240" w:lineRule="auto"/>
        <w:jc w:val="center"/>
        <w:rPr>
          <w:rFonts w:ascii="Times New Roman" w:eastAsia="Times New Roman" w:hAnsi="Times New Roman" w:cs="Times New Roman"/>
          <w:sz w:val="28"/>
          <w:szCs w:val="28"/>
          <w:lang w:eastAsia="ru-RU"/>
        </w:rPr>
      </w:pPr>
    </w:p>
    <w:p w:rsidR="009539BF" w:rsidRDefault="009539BF" w:rsidP="007003C8">
      <w:pPr>
        <w:autoSpaceDE w:val="0"/>
        <w:autoSpaceDN w:val="0"/>
        <w:adjustRightInd w:val="0"/>
        <w:spacing w:after="0" w:line="240" w:lineRule="auto"/>
        <w:jc w:val="center"/>
        <w:rPr>
          <w:rFonts w:ascii="Times New Roman" w:eastAsia="Times New Roman" w:hAnsi="Times New Roman" w:cs="Times New Roman"/>
          <w:sz w:val="28"/>
          <w:szCs w:val="28"/>
          <w:lang w:eastAsia="ru-RU"/>
        </w:rPr>
      </w:pPr>
    </w:p>
    <w:p w:rsidR="009827DA" w:rsidRDefault="009827DA" w:rsidP="007003C8">
      <w:pPr>
        <w:autoSpaceDE w:val="0"/>
        <w:autoSpaceDN w:val="0"/>
        <w:adjustRightInd w:val="0"/>
        <w:spacing w:after="0" w:line="240" w:lineRule="auto"/>
        <w:jc w:val="center"/>
        <w:rPr>
          <w:rFonts w:ascii="Times New Roman" w:eastAsia="Times New Roman" w:hAnsi="Times New Roman" w:cs="Times New Roman"/>
          <w:sz w:val="28"/>
          <w:szCs w:val="28"/>
          <w:lang w:eastAsia="ru-RU"/>
        </w:rPr>
      </w:pPr>
    </w:p>
    <w:p w:rsidR="009827DA" w:rsidRDefault="009827DA" w:rsidP="007003C8">
      <w:pPr>
        <w:autoSpaceDE w:val="0"/>
        <w:autoSpaceDN w:val="0"/>
        <w:adjustRightInd w:val="0"/>
        <w:spacing w:after="0" w:line="240" w:lineRule="auto"/>
        <w:jc w:val="center"/>
        <w:rPr>
          <w:rFonts w:ascii="Times New Roman" w:eastAsia="Times New Roman" w:hAnsi="Times New Roman" w:cs="Times New Roman"/>
          <w:sz w:val="28"/>
          <w:szCs w:val="28"/>
          <w:lang w:eastAsia="ru-RU"/>
        </w:rPr>
      </w:pPr>
    </w:p>
    <w:p w:rsidR="000260AB" w:rsidRDefault="000260AB" w:rsidP="007003C8">
      <w:pPr>
        <w:autoSpaceDE w:val="0"/>
        <w:autoSpaceDN w:val="0"/>
        <w:adjustRightInd w:val="0"/>
        <w:spacing w:after="0" w:line="240" w:lineRule="auto"/>
        <w:jc w:val="center"/>
        <w:rPr>
          <w:rFonts w:ascii="Times New Roman" w:eastAsia="Times New Roman" w:hAnsi="Times New Roman" w:cs="Times New Roman"/>
          <w:sz w:val="28"/>
          <w:szCs w:val="28"/>
          <w:lang w:eastAsia="ru-RU"/>
        </w:rPr>
      </w:pPr>
    </w:p>
    <w:p w:rsidR="000260AB" w:rsidRDefault="000260AB" w:rsidP="007003C8">
      <w:pPr>
        <w:autoSpaceDE w:val="0"/>
        <w:autoSpaceDN w:val="0"/>
        <w:adjustRightInd w:val="0"/>
        <w:spacing w:after="0" w:line="240" w:lineRule="auto"/>
        <w:jc w:val="center"/>
        <w:rPr>
          <w:rFonts w:ascii="Times New Roman" w:eastAsia="Times New Roman" w:hAnsi="Times New Roman" w:cs="Times New Roman"/>
          <w:sz w:val="28"/>
          <w:szCs w:val="28"/>
          <w:lang w:eastAsia="ru-RU"/>
        </w:rPr>
      </w:pPr>
    </w:p>
    <w:p w:rsidR="009827DA" w:rsidRDefault="009827DA" w:rsidP="007003C8">
      <w:pPr>
        <w:autoSpaceDE w:val="0"/>
        <w:autoSpaceDN w:val="0"/>
        <w:adjustRightInd w:val="0"/>
        <w:spacing w:after="0" w:line="240" w:lineRule="auto"/>
        <w:jc w:val="center"/>
        <w:rPr>
          <w:rFonts w:ascii="Times New Roman" w:eastAsia="Times New Roman" w:hAnsi="Times New Roman" w:cs="Times New Roman"/>
          <w:sz w:val="28"/>
          <w:szCs w:val="28"/>
          <w:lang w:eastAsia="ru-RU"/>
        </w:rPr>
      </w:pPr>
    </w:p>
    <w:p w:rsidR="00934FD4" w:rsidRDefault="00934FD4" w:rsidP="007003C8">
      <w:pPr>
        <w:autoSpaceDE w:val="0"/>
        <w:autoSpaceDN w:val="0"/>
        <w:adjustRightInd w:val="0"/>
        <w:spacing w:after="0" w:line="240" w:lineRule="auto"/>
        <w:jc w:val="center"/>
        <w:rPr>
          <w:rFonts w:ascii="Times New Roman" w:eastAsia="Times New Roman" w:hAnsi="Times New Roman" w:cs="Times New Roman"/>
          <w:sz w:val="28"/>
          <w:szCs w:val="28"/>
          <w:lang w:eastAsia="ru-RU"/>
        </w:rPr>
      </w:pPr>
    </w:p>
    <w:p w:rsidR="00D812A0" w:rsidRDefault="00D812A0" w:rsidP="007003C8">
      <w:pPr>
        <w:autoSpaceDE w:val="0"/>
        <w:autoSpaceDN w:val="0"/>
        <w:adjustRightInd w:val="0"/>
        <w:spacing w:after="0" w:line="240" w:lineRule="auto"/>
        <w:jc w:val="center"/>
        <w:rPr>
          <w:rFonts w:ascii="Times New Roman" w:eastAsia="Times New Roman" w:hAnsi="Times New Roman" w:cs="Times New Roman"/>
          <w:sz w:val="28"/>
          <w:szCs w:val="28"/>
          <w:lang w:eastAsia="ru-RU"/>
        </w:rPr>
      </w:pPr>
    </w:p>
    <w:p w:rsidR="00BE51B6" w:rsidRPr="0010327B" w:rsidRDefault="00BE51B6" w:rsidP="007003C8">
      <w:pPr>
        <w:autoSpaceDE w:val="0"/>
        <w:autoSpaceDN w:val="0"/>
        <w:adjustRightInd w:val="0"/>
        <w:spacing w:after="0" w:line="240" w:lineRule="auto"/>
        <w:jc w:val="center"/>
        <w:rPr>
          <w:rFonts w:ascii="Times New Roman" w:eastAsia="Times New Roman" w:hAnsi="Times New Roman" w:cs="Times New Roman"/>
          <w:sz w:val="28"/>
          <w:szCs w:val="28"/>
          <w:lang w:eastAsia="ru-RU"/>
        </w:rPr>
      </w:pPr>
    </w:p>
    <w:bookmarkStart w:id="0" w:name="_Toc114054025" w:displacedByCustomXml="next"/>
    <w:sdt>
      <w:sdtPr>
        <w:rPr>
          <w:rFonts w:ascii="Times New Roman" w:hAnsi="Times New Roman" w:cs="Times New Roman"/>
        </w:rPr>
        <w:id w:val="229036842"/>
        <w:docPartObj>
          <w:docPartGallery w:val="Table of Contents"/>
          <w:docPartUnique/>
        </w:docPartObj>
      </w:sdtPr>
      <w:sdtEndPr>
        <w:rPr>
          <w:sz w:val="21"/>
          <w:szCs w:val="21"/>
        </w:rPr>
      </w:sdtEndPr>
      <w:sdtContent>
        <w:p w:rsidR="00042376" w:rsidRPr="0010327B" w:rsidRDefault="00042376" w:rsidP="00042376">
          <w:pPr>
            <w:keepNext/>
            <w:keepLines/>
            <w:spacing w:before="240" w:after="0" w:line="259" w:lineRule="auto"/>
            <w:jc w:val="center"/>
            <w:rPr>
              <w:rFonts w:ascii="Times New Roman" w:eastAsiaTheme="majorEastAsia" w:hAnsi="Times New Roman" w:cs="Times New Roman"/>
              <w:b/>
              <w:bCs/>
              <w:sz w:val="21"/>
              <w:szCs w:val="21"/>
              <w:lang w:eastAsia="ru-RU"/>
            </w:rPr>
          </w:pPr>
          <w:r w:rsidRPr="0010327B">
            <w:rPr>
              <w:rFonts w:ascii="Times New Roman" w:eastAsiaTheme="majorEastAsia" w:hAnsi="Times New Roman" w:cs="Times New Roman"/>
              <w:b/>
              <w:bCs/>
              <w:sz w:val="21"/>
              <w:szCs w:val="21"/>
              <w:lang w:eastAsia="ru-RU"/>
            </w:rPr>
            <w:t>Оглавление</w:t>
          </w:r>
        </w:p>
        <w:p w:rsidR="00620370" w:rsidRPr="0010327B" w:rsidRDefault="00620370" w:rsidP="00620370">
          <w:pPr>
            <w:pStyle w:val="12"/>
            <w:tabs>
              <w:tab w:val="right" w:leader="dot" w:pos="9345"/>
            </w:tabs>
            <w:rPr>
              <w:rFonts w:ascii="Times New Roman" w:hAnsi="Times New Roman" w:cs="Times New Roman"/>
              <w:sz w:val="21"/>
              <w:szCs w:val="21"/>
            </w:rPr>
          </w:pPr>
          <w:r w:rsidRPr="0010327B">
            <w:rPr>
              <w:rFonts w:ascii="Times New Roman" w:hAnsi="Times New Roman" w:cs="Times New Roman"/>
              <w:sz w:val="21"/>
              <w:szCs w:val="21"/>
              <w:shd w:val="clear" w:color="auto" w:fill="FFFFFF"/>
            </w:rPr>
            <w:t>Раздел 1. Информационная карта</w:t>
          </w:r>
          <w:r w:rsidR="005947DE" w:rsidRPr="0010327B">
            <w:rPr>
              <w:rFonts w:ascii="Times New Roman" w:hAnsi="Times New Roman" w:cs="Times New Roman"/>
              <w:sz w:val="21"/>
              <w:szCs w:val="21"/>
              <w:shd w:val="clear" w:color="auto" w:fill="FFFFFF"/>
            </w:rPr>
            <w:t xml:space="preserve"> извещения о проведении запроса котировок в электронной форме </w:t>
          </w:r>
          <w:r w:rsidRPr="0010327B">
            <w:rPr>
              <w:rFonts w:ascii="Times New Roman" w:hAnsi="Times New Roman" w:cs="Times New Roman"/>
              <w:sz w:val="21"/>
              <w:szCs w:val="21"/>
            </w:rPr>
            <w:br/>
          </w:r>
          <w:r w:rsidRPr="0010327B">
            <w:rPr>
              <w:rFonts w:ascii="Times New Roman" w:hAnsi="Times New Roman" w:cs="Times New Roman"/>
              <w:sz w:val="21"/>
              <w:szCs w:val="21"/>
              <w:shd w:val="clear" w:color="auto" w:fill="FFFFFF"/>
            </w:rPr>
            <w:t>Приложение 1. Обоснование начальной (максимальной) цены договора  (далее - НМЦД)</w:t>
          </w:r>
          <w:r w:rsidRPr="0010327B">
            <w:rPr>
              <w:rFonts w:ascii="Times New Roman" w:hAnsi="Times New Roman" w:cs="Times New Roman"/>
              <w:sz w:val="21"/>
              <w:szCs w:val="21"/>
            </w:rPr>
            <w:br/>
          </w:r>
          <w:r w:rsidRPr="0010327B">
            <w:rPr>
              <w:rFonts w:ascii="Times New Roman" w:hAnsi="Times New Roman" w:cs="Times New Roman"/>
              <w:sz w:val="21"/>
              <w:szCs w:val="21"/>
              <w:shd w:val="clear" w:color="auto" w:fill="FFFFFF"/>
            </w:rPr>
            <w:t>Приложение 2. Рекомендуемая форма заявки</w:t>
          </w:r>
          <w:r w:rsidRPr="0010327B">
            <w:rPr>
              <w:rFonts w:ascii="Times New Roman" w:hAnsi="Times New Roman" w:cs="Times New Roman"/>
              <w:sz w:val="21"/>
              <w:szCs w:val="21"/>
            </w:rPr>
            <w:br/>
          </w:r>
          <w:r w:rsidRPr="0010327B">
            <w:rPr>
              <w:rFonts w:ascii="Times New Roman" w:hAnsi="Times New Roman" w:cs="Times New Roman"/>
              <w:sz w:val="21"/>
              <w:szCs w:val="21"/>
              <w:shd w:val="clear" w:color="auto" w:fill="FFFFFF"/>
            </w:rPr>
            <w:t>Приложение 3. Рекомендуемая форма сведений об участнике закупки, предложени</w:t>
          </w:r>
          <w:r w:rsidR="007674CD" w:rsidRPr="0010327B">
            <w:rPr>
              <w:rFonts w:ascii="Times New Roman" w:hAnsi="Times New Roman" w:cs="Times New Roman"/>
              <w:sz w:val="21"/>
              <w:szCs w:val="21"/>
              <w:shd w:val="clear" w:color="auto" w:fill="FFFFFF"/>
            </w:rPr>
            <w:t>я</w:t>
          </w:r>
          <w:r w:rsidRPr="0010327B">
            <w:rPr>
              <w:rFonts w:ascii="Times New Roman" w:hAnsi="Times New Roman" w:cs="Times New Roman"/>
              <w:sz w:val="21"/>
              <w:szCs w:val="21"/>
              <w:shd w:val="clear" w:color="auto" w:fill="FFFFFF"/>
            </w:rPr>
            <w:t xml:space="preserve"> о цене договора</w:t>
          </w:r>
          <w:r w:rsidRPr="0010327B">
            <w:rPr>
              <w:rFonts w:ascii="Times New Roman" w:hAnsi="Times New Roman" w:cs="Times New Roman"/>
              <w:sz w:val="21"/>
              <w:szCs w:val="21"/>
            </w:rPr>
            <w:br/>
          </w:r>
          <w:r w:rsidRPr="0010327B">
            <w:rPr>
              <w:rFonts w:ascii="Times New Roman" w:hAnsi="Times New Roman" w:cs="Times New Roman"/>
              <w:sz w:val="21"/>
              <w:szCs w:val="21"/>
              <w:shd w:val="clear" w:color="auto" w:fill="FFFFFF"/>
            </w:rPr>
            <w:t>Раздел 2. Описание предмета закупки</w:t>
          </w:r>
          <w:r w:rsidR="005947DE" w:rsidRPr="0010327B">
            <w:t xml:space="preserve"> </w:t>
          </w:r>
          <w:r w:rsidR="005947DE" w:rsidRPr="0010327B">
            <w:rPr>
              <w:rFonts w:ascii="Times New Roman" w:hAnsi="Times New Roman" w:cs="Times New Roman"/>
              <w:sz w:val="21"/>
              <w:szCs w:val="21"/>
              <w:shd w:val="clear" w:color="auto" w:fill="FFFFFF"/>
            </w:rPr>
            <w:t>извещения о проведении запроса котировок в электронной форме</w:t>
          </w:r>
        </w:p>
        <w:p w:rsidR="00042376" w:rsidRPr="0010327B" w:rsidRDefault="00780AD9" w:rsidP="00042376">
          <w:pPr>
            <w:rPr>
              <w:rFonts w:ascii="Times New Roman" w:hAnsi="Times New Roman" w:cs="Times New Roman"/>
              <w:sz w:val="21"/>
              <w:szCs w:val="21"/>
            </w:rPr>
          </w:pPr>
        </w:p>
      </w:sdtContent>
    </w:sdt>
    <w:p w:rsidR="00042376" w:rsidRPr="0010327B" w:rsidRDefault="00042376" w:rsidP="00042376">
      <w:pPr>
        <w:rPr>
          <w:rFonts w:ascii="Times New Roman" w:hAnsi="Times New Roman" w:cs="Times New Roman"/>
          <w:sz w:val="21"/>
          <w:szCs w:val="21"/>
        </w:rPr>
      </w:pPr>
    </w:p>
    <w:p w:rsidR="00042376" w:rsidRDefault="00042376" w:rsidP="00042376">
      <w:pPr>
        <w:rPr>
          <w:rFonts w:ascii="Times New Roman" w:hAnsi="Times New Roman" w:cs="Times New Roman"/>
          <w:sz w:val="21"/>
          <w:szCs w:val="21"/>
        </w:rPr>
      </w:pPr>
    </w:p>
    <w:p w:rsidR="009539BF" w:rsidRDefault="009539BF" w:rsidP="00042376">
      <w:pPr>
        <w:rPr>
          <w:rFonts w:ascii="Times New Roman" w:hAnsi="Times New Roman" w:cs="Times New Roman"/>
          <w:sz w:val="21"/>
          <w:szCs w:val="21"/>
        </w:rPr>
      </w:pPr>
    </w:p>
    <w:p w:rsidR="009539BF" w:rsidRDefault="009539BF" w:rsidP="00042376">
      <w:pPr>
        <w:rPr>
          <w:rFonts w:ascii="Times New Roman" w:hAnsi="Times New Roman" w:cs="Times New Roman"/>
          <w:sz w:val="21"/>
          <w:szCs w:val="21"/>
        </w:rPr>
      </w:pPr>
    </w:p>
    <w:p w:rsidR="009539BF" w:rsidRDefault="009539BF" w:rsidP="00042376">
      <w:pPr>
        <w:rPr>
          <w:rFonts w:ascii="Times New Roman" w:hAnsi="Times New Roman" w:cs="Times New Roman"/>
          <w:sz w:val="21"/>
          <w:szCs w:val="21"/>
        </w:rPr>
      </w:pPr>
    </w:p>
    <w:p w:rsidR="009539BF" w:rsidRDefault="009539BF" w:rsidP="00042376">
      <w:pPr>
        <w:rPr>
          <w:rFonts w:ascii="Times New Roman" w:hAnsi="Times New Roman" w:cs="Times New Roman"/>
          <w:sz w:val="21"/>
          <w:szCs w:val="21"/>
        </w:rPr>
      </w:pPr>
    </w:p>
    <w:p w:rsidR="009539BF" w:rsidRDefault="009539BF" w:rsidP="00042376">
      <w:pPr>
        <w:rPr>
          <w:rFonts w:ascii="Times New Roman" w:hAnsi="Times New Roman" w:cs="Times New Roman"/>
          <w:sz w:val="21"/>
          <w:szCs w:val="21"/>
        </w:rPr>
      </w:pPr>
    </w:p>
    <w:p w:rsidR="009539BF" w:rsidRDefault="009539BF" w:rsidP="00042376">
      <w:pPr>
        <w:rPr>
          <w:rFonts w:ascii="Times New Roman" w:hAnsi="Times New Roman" w:cs="Times New Roman"/>
          <w:sz w:val="21"/>
          <w:szCs w:val="21"/>
        </w:rPr>
      </w:pPr>
    </w:p>
    <w:p w:rsidR="009539BF" w:rsidRDefault="009539BF" w:rsidP="00042376">
      <w:pPr>
        <w:rPr>
          <w:rFonts w:ascii="Times New Roman" w:hAnsi="Times New Roman" w:cs="Times New Roman"/>
          <w:sz w:val="21"/>
          <w:szCs w:val="21"/>
        </w:rPr>
      </w:pPr>
    </w:p>
    <w:p w:rsidR="009539BF" w:rsidRDefault="009539BF" w:rsidP="00042376">
      <w:pPr>
        <w:rPr>
          <w:rFonts w:ascii="Times New Roman" w:hAnsi="Times New Roman" w:cs="Times New Roman"/>
          <w:sz w:val="21"/>
          <w:szCs w:val="21"/>
        </w:rPr>
      </w:pPr>
    </w:p>
    <w:p w:rsidR="009539BF" w:rsidRDefault="009539BF" w:rsidP="00042376">
      <w:pPr>
        <w:rPr>
          <w:rFonts w:ascii="Times New Roman" w:hAnsi="Times New Roman" w:cs="Times New Roman"/>
          <w:sz w:val="21"/>
          <w:szCs w:val="21"/>
        </w:rPr>
      </w:pPr>
    </w:p>
    <w:p w:rsidR="009539BF" w:rsidRDefault="009539BF" w:rsidP="00042376">
      <w:pPr>
        <w:rPr>
          <w:rFonts w:ascii="Times New Roman" w:hAnsi="Times New Roman" w:cs="Times New Roman"/>
          <w:sz w:val="21"/>
          <w:szCs w:val="21"/>
        </w:rPr>
      </w:pPr>
    </w:p>
    <w:p w:rsidR="009539BF" w:rsidRDefault="009539BF" w:rsidP="00042376">
      <w:pPr>
        <w:rPr>
          <w:rFonts w:ascii="Times New Roman" w:hAnsi="Times New Roman" w:cs="Times New Roman"/>
          <w:sz w:val="21"/>
          <w:szCs w:val="21"/>
        </w:rPr>
      </w:pPr>
    </w:p>
    <w:p w:rsidR="009539BF" w:rsidRDefault="009539BF" w:rsidP="00042376">
      <w:pPr>
        <w:rPr>
          <w:rFonts w:ascii="Times New Roman" w:hAnsi="Times New Roman" w:cs="Times New Roman"/>
          <w:sz w:val="21"/>
          <w:szCs w:val="21"/>
        </w:rPr>
      </w:pPr>
    </w:p>
    <w:p w:rsidR="009539BF" w:rsidRDefault="009539BF" w:rsidP="00042376">
      <w:pPr>
        <w:rPr>
          <w:rFonts w:ascii="Times New Roman" w:hAnsi="Times New Roman" w:cs="Times New Roman"/>
          <w:sz w:val="21"/>
          <w:szCs w:val="21"/>
        </w:rPr>
      </w:pPr>
    </w:p>
    <w:p w:rsidR="009539BF" w:rsidRDefault="009539BF" w:rsidP="00042376">
      <w:pPr>
        <w:rPr>
          <w:rFonts w:ascii="Times New Roman" w:hAnsi="Times New Roman" w:cs="Times New Roman"/>
          <w:sz w:val="21"/>
          <w:szCs w:val="21"/>
        </w:rPr>
      </w:pPr>
    </w:p>
    <w:p w:rsidR="009539BF" w:rsidRDefault="009539BF" w:rsidP="00042376">
      <w:pPr>
        <w:rPr>
          <w:rFonts w:ascii="Times New Roman" w:hAnsi="Times New Roman" w:cs="Times New Roman"/>
          <w:sz w:val="21"/>
          <w:szCs w:val="21"/>
        </w:rPr>
      </w:pPr>
    </w:p>
    <w:p w:rsidR="009539BF" w:rsidRDefault="009539BF" w:rsidP="00042376">
      <w:pPr>
        <w:rPr>
          <w:rFonts w:ascii="Times New Roman" w:hAnsi="Times New Roman" w:cs="Times New Roman"/>
          <w:sz w:val="21"/>
          <w:szCs w:val="21"/>
        </w:rPr>
      </w:pPr>
    </w:p>
    <w:p w:rsidR="009539BF" w:rsidRDefault="009539BF" w:rsidP="00042376">
      <w:pPr>
        <w:rPr>
          <w:rFonts w:ascii="Times New Roman" w:hAnsi="Times New Roman" w:cs="Times New Roman"/>
          <w:sz w:val="21"/>
          <w:szCs w:val="21"/>
        </w:rPr>
      </w:pPr>
    </w:p>
    <w:p w:rsidR="009539BF" w:rsidRDefault="009539BF" w:rsidP="00042376">
      <w:pPr>
        <w:rPr>
          <w:rFonts w:ascii="Times New Roman" w:hAnsi="Times New Roman" w:cs="Times New Roman"/>
          <w:sz w:val="21"/>
          <w:szCs w:val="21"/>
        </w:rPr>
      </w:pPr>
    </w:p>
    <w:p w:rsidR="009539BF" w:rsidRDefault="009539BF" w:rsidP="00042376">
      <w:pPr>
        <w:rPr>
          <w:rFonts w:ascii="Times New Roman" w:hAnsi="Times New Roman" w:cs="Times New Roman"/>
          <w:sz w:val="21"/>
          <w:szCs w:val="21"/>
        </w:rPr>
      </w:pPr>
    </w:p>
    <w:p w:rsidR="009539BF" w:rsidRDefault="009539BF" w:rsidP="00042376">
      <w:pPr>
        <w:rPr>
          <w:rFonts w:ascii="Times New Roman" w:hAnsi="Times New Roman" w:cs="Times New Roman"/>
          <w:sz w:val="21"/>
          <w:szCs w:val="21"/>
        </w:rPr>
      </w:pPr>
    </w:p>
    <w:p w:rsidR="009539BF" w:rsidRDefault="009539BF" w:rsidP="00042376">
      <w:pPr>
        <w:rPr>
          <w:rFonts w:ascii="Times New Roman" w:hAnsi="Times New Roman" w:cs="Times New Roman"/>
          <w:sz w:val="21"/>
          <w:szCs w:val="21"/>
        </w:rPr>
      </w:pPr>
    </w:p>
    <w:p w:rsidR="009539BF" w:rsidRPr="0010327B" w:rsidRDefault="009539BF" w:rsidP="00042376">
      <w:pPr>
        <w:rPr>
          <w:rFonts w:ascii="Times New Roman" w:hAnsi="Times New Roman" w:cs="Times New Roman"/>
          <w:sz w:val="21"/>
          <w:szCs w:val="21"/>
        </w:rPr>
      </w:pPr>
    </w:p>
    <w:p w:rsidR="00042376" w:rsidRPr="0010327B" w:rsidRDefault="00042376" w:rsidP="00042376">
      <w:pPr>
        <w:rPr>
          <w:rFonts w:ascii="Times New Roman" w:hAnsi="Times New Roman" w:cs="Times New Roman"/>
          <w:sz w:val="21"/>
          <w:szCs w:val="21"/>
        </w:rPr>
      </w:pPr>
    </w:p>
    <w:p w:rsidR="005947DE" w:rsidRPr="0010327B" w:rsidRDefault="00BB7984" w:rsidP="00E7269D">
      <w:pPr>
        <w:pStyle w:val="1"/>
        <w:spacing w:before="0" w:line="240" w:lineRule="auto"/>
      </w:pPr>
      <w:r w:rsidRPr="0010327B">
        <w:rPr>
          <w:sz w:val="21"/>
          <w:szCs w:val="21"/>
        </w:rPr>
        <w:lastRenderedPageBreak/>
        <w:t>Раздел 1. Информационная карта</w:t>
      </w:r>
      <w:bookmarkEnd w:id="0"/>
      <w:r w:rsidR="00E344B6" w:rsidRPr="0010327B">
        <w:t xml:space="preserve"> </w:t>
      </w:r>
    </w:p>
    <w:p w:rsidR="00FF27B7" w:rsidRPr="0010327B" w:rsidRDefault="00E344B6" w:rsidP="00E7269D">
      <w:pPr>
        <w:pStyle w:val="1"/>
        <w:spacing w:before="0" w:line="240" w:lineRule="auto"/>
        <w:rPr>
          <w:sz w:val="21"/>
          <w:szCs w:val="21"/>
        </w:rPr>
      </w:pPr>
      <w:r w:rsidRPr="0010327B">
        <w:rPr>
          <w:sz w:val="21"/>
          <w:szCs w:val="21"/>
        </w:rPr>
        <w:t>извещения запроса котировок в электронной форме</w:t>
      </w:r>
    </w:p>
    <w:p w:rsidR="00233739" w:rsidRPr="00524FAB" w:rsidRDefault="00233739" w:rsidP="00777E7C">
      <w:pPr>
        <w:spacing w:after="0" w:line="240" w:lineRule="auto"/>
        <w:jc w:val="both"/>
        <w:rPr>
          <w:rFonts w:ascii="Times New Roman" w:hAnsi="Times New Roman" w:cs="Times New Roman"/>
        </w:rPr>
      </w:pPr>
    </w:p>
    <w:p w:rsidR="00722FED" w:rsidRPr="00524FAB" w:rsidRDefault="00722FED" w:rsidP="00777E7C">
      <w:pPr>
        <w:spacing w:after="0" w:line="240" w:lineRule="auto"/>
        <w:ind w:left="-284" w:right="-284" w:firstLine="709"/>
        <w:jc w:val="both"/>
        <w:rPr>
          <w:rFonts w:ascii="Times New Roman" w:hAnsi="Times New Roman" w:cs="Times New Roman"/>
        </w:rPr>
      </w:pPr>
      <w:r w:rsidRPr="00524FAB">
        <w:rPr>
          <w:rFonts w:ascii="Times New Roman" w:hAnsi="Times New Roman" w:cs="Times New Roman"/>
        </w:rPr>
        <w:t>Настоящее извещение является официальным документом, сформированным в соответствии с требованиями Федерального закона от 18 июля 2011 № 223-ФЗ «О закупках товаров, работ, услуг отде</w:t>
      </w:r>
      <w:r w:rsidR="00512C31" w:rsidRPr="00524FAB">
        <w:rPr>
          <w:rFonts w:ascii="Times New Roman" w:hAnsi="Times New Roman" w:cs="Times New Roman"/>
        </w:rPr>
        <w:t xml:space="preserve">льными видами юридических лиц» </w:t>
      </w:r>
      <w:r w:rsidRPr="00524FAB">
        <w:rPr>
          <w:rFonts w:ascii="Times New Roman" w:hAnsi="Times New Roman" w:cs="Times New Roman"/>
        </w:rPr>
        <w:t xml:space="preserve">(далее – Федеральный закон № 223-ФЗ), постановления Правительства Российской Федерации от  11 декабря 2014 г. № 1352 «Об особенностях участия субъектов малого и среднего предпринимательства в закупках товаров, работ, услуг отдельными видами юридических лиц» (далее – </w:t>
      </w:r>
      <w:r w:rsidR="00436F3A" w:rsidRPr="00524FAB">
        <w:rPr>
          <w:rFonts w:ascii="Times New Roman" w:hAnsi="Times New Roman" w:cs="Times New Roman"/>
        </w:rPr>
        <w:t>п</w:t>
      </w:r>
      <w:r w:rsidRPr="00524FAB">
        <w:rPr>
          <w:rFonts w:ascii="Times New Roman" w:hAnsi="Times New Roman" w:cs="Times New Roman"/>
        </w:rPr>
        <w:t xml:space="preserve">остановление Правительства № 1352), на основании </w:t>
      </w:r>
      <w:bookmarkStart w:id="1" w:name="_Hlk116461825"/>
      <w:r w:rsidRPr="00524FAB">
        <w:rPr>
          <w:rFonts w:ascii="Times New Roman" w:hAnsi="Times New Roman" w:cs="Times New Roman"/>
        </w:rPr>
        <w:t>Положения о закупке товаров, работ, услуг</w:t>
      </w:r>
      <w:r w:rsidRPr="00524FAB">
        <w:rPr>
          <w:rFonts w:ascii="Times New Roman" w:hAnsi="Times New Roman" w:cs="Times New Roman"/>
          <w:b/>
        </w:rPr>
        <w:t xml:space="preserve"> </w:t>
      </w:r>
      <w:bookmarkEnd w:id="1"/>
      <w:r w:rsidR="00956410" w:rsidRPr="00956410">
        <w:rPr>
          <w:rFonts w:ascii="Times New Roman" w:hAnsi="Times New Roman" w:cs="Times New Roman"/>
        </w:rPr>
        <w:t xml:space="preserve">государственного учреждения Ярославской области </w:t>
      </w:r>
      <w:r w:rsidR="00B613B0" w:rsidRPr="00E407F4">
        <w:rPr>
          <w:rFonts w:ascii="Times New Roman" w:hAnsi="Times New Roman" w:cs="Times New Roman"/>
          <w:sz w:val="21"/>
          <w:szCs w:val="21"/>
        </w:rPr>
        <w:t>АКЦИОНЕРНО</w:t>
      </w:r>
      <w:r w:rsidR="00B613B0">
        <w:rPr>
          <w:rFonts w:ascii="Times New Roman" w:hAnsi="Times New Roman" w:cs="Times New Roman"/>
          <w:sz w:val="21"/>
          <w:szCs w:val="21"/>
        </w:rPr>
        <w:t>ГО</w:t>
      </w:r>
      <w:r w:rsidR="00B613B0" w:rsidRPr="00E407F4">
        <w:rPr>
          <w:rFonts w:ascii="Times New Roman" w:hAnsi="Times New Roman" w:cs="Times New Roman"/>
          <w:sz w:val="21"/>
          <w:szCs w:val="21"/>
        </w:rPr>
        <w:t xml:space="preserve"> ОБЩЕСТВ</w:t>
      </w:r>
      <w:r w:rsidR="00B613B0">
        <w:rPr>
          <w:rFonts w:ascii="Times New Roman" w:hAnsi="Times New Roman" w:cs="Times New Roman"/>
          <w:sz w:val="21"/>
          <w:szCs w:val="21"/>
        </w:rPr>
        <w:t>А</w:t>
      </w:r>
      <w:r w:rsidR="00B613B0" w:rsidRPr="00E407F4">
        <w:rPr>
          <w:rFonts w:ascii="Times New Roman" w:hAnsi="Times New Roman" w:cs="Times New Roman"/>
          <w:sz w:val="21"/>
          <w:szCs w:val="21"/>
        </w:rPr>
        <w:t xml:space="preserve"> "ЯРОСЛАВСКИЕ ЭНЕРГЕТИЧЕСКИЕ СИСТЕМЫ"</w:t>
      </w:r>
      <w:r w:rsidR="007C55F4" w:rsidRPr="007C55F4">
        <w:rPr>
          <w:rFonts w:ascii="Times New Roman" w:hAnsi="Times New Roman" w:cs="Times New Roman"/>
          <w:i/>
        </w:rPr>
        <w:t xml:space="preserve"> </w:t>
      </w:r>
      <w:r w:rsidR="009A05E3" w:rsidRPr="00524FAB">
        <w:rPr>
          <w:rFonts w:ascii="Times New Roman" w:hAnsi="Times New Roman" w:cs="Times New Roman"/>
        </w:rPr>
        <w:t>(далее – Положение о закупке)</w:t>
      </w:r>
      <w:r w:rsidRPr="00524FAB">
        <w:rPr>
          <w:rFonts w:ascii="Times New Roman" w:hAnsi="Times New Roman" w:cs="Times New Roman"/>
        </w:rPr>
        <w:t>, а также иными нормативными правовыми актами, регулирующими отношения в сфере закупок.</w:t>
      </w:r>
    </w:p>
    <w:p w:rsidR="00BB7984" w:rsidRPr="00524FAB" w:rsidRDefault="00EC0C00" w:rsidP="00980D61">
      <w:pPr>
        <w:spacing w:after="0" w:line="240" w:lineRule="auto"/>
        <w:ind w:left="-284" w:right="-283" w:firstLine="709"/>
        <w:jc w:val="both"/>
        <w:rPr>
          <w:rFonts w:ascii="Times New Roman" w:hAnsi="Times New Roman" w:cs="Times New Roman"/>
        </w:rPr>
      </w:pPr>
      <w:r w:rsidRPr="00EC0C00">
        <w:rPr>
          <w:rFonts w:ascii="Times New Roman" w:hAnsi="Times New Roman" w:cs="Times New Roman"/>
        </w:rPr>
        <w:t>Закупка проводится с учетом постановления Правительства Российской Федерации от 23 декабря 2024 г.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Порядок проведения закупки в части, не регулируемой настоящим извещением, определяется в соответствии с Федеральным законом № 223-ФЗ, постановлением Правительства № 1352, Положением о закупке и регламентом (правилами) функционирования электронной площадки.</w:t>
      </w:r>
    </w:p>
    <w:tbl>
      <w:tblPr>
        <w:tblStyle w:val="aa"/>
        <w:tblpPr w:leftFromText="180" w:rightFromText="180" w:vertAnchor="text" w:tblpXSpec="center" w:tblpY="1"/>
        <w:tblOverlap w:val="never"/>
        <w:tblW w:w="5280" w:type="pct"/>
        <w:tblLayout w:type="fixed"/>
        <w:tblLook w:val="04A0" w:firstRow="1" w:lastRow="0" w:firstColumn="1" w:lastColumn="0" w:noHBand="0" w:noVBand="1"/>
      </w:tblPr>
      <w:tblGrid>
        <w:gridCol w:w="859"/>
        <w:gridCol w:w="3531"/>
        <w:gridCol w:w="5629"/>
      </w:tblGrid>
      <w:tr w:rsidR="0010327B" w:rsidRPr="008510C5" w:rsidTr="00217C7C">
        <w:trPr>
          <w:trHeight w:val="340"/>
        </w:trPr>
        <w:tc>
          <w:tcPr>
            <w:tcW w:w="429" w:type="pct"/>
            <w:vAlign w:val="center"/>
          </w:tcPr>
          <w:p w:rsidR="00FF27B7" w:rsidRPr="008510C5" w:rsidRDefault="00D267CA" w:rsidP="001B7D41">
            <w:pPr>
              <w:spacing w:after="0" w:line="240" w:lineRule="auto"/>
              <w:rPr>
                <w:rFonts w:ascii="Times New Roman" w:hAnsi="Times New Roman" w:cs="Times New Roman"/>
                <w:sz w:val="21"/>
                <w:szCs w:val="21"/>
              </w:rPr>
            </w:pPr>
            <w:r w:rsidRPr="008510C5">
              <w:rPr>
                <w:rFonts w:ascii="Times New Roman" w:hAnsi="Times New Roman" w:cs="Times New Roman"/>
                <w:sz w:val="21"/>
                <w:szCs w:val="21"/>
              </w:rPr>
              <w:t>№ п/п</w:t>
            </w:r>
          </w:p>
        </w:tc>
        <w:tc>
          <w:tcPr>
            <w:tcW w:w="1762" w:type="pct"/>
            <w:vAlign w:val="center"/>
          </w:tcPr>
          <w:p w:rsidR="00FF27B7" w:rsidRPr="008510C5" w:rsidRDefault="00FF27B7" w:rsidP="001B7D41">
            <w:pPr>
              <w:spacing w:after="0" w:line="240" w:lineRule="auto"/>
              <w:jc w:val="center"/>
              <w:rPr>
                <w:rFonts w:ascii="Times New Roman" w:hAnsi="Times New Roman" w:cs="Times New Roman"/>
                <w:sz w:val="21"/>
                <w:szCs w:val="21"/>
              </w:rPr>
            </w:pPr>
            <w:r w:rsidRPr="008510C5">
              <w:rPr>
                <w:rFonts w:ascii="Times New Roman" w:hAnsi="Times New Roman" w:cs="Times New Roman"/>
                <w:sz w:val="21"/>
                <w:szCs w:val="21"/>
              </w:rPr>
              <w:t>Наименование пункта</w:t>
            </w:r>
          </w:p>
        </w:tc>
        <w:tc>
          <w:tcPr>
            <w:tcW w:w="2809" w:type="pct"/>
            <w:vAlign w:val="center"/>
          </w:tcPr>
          <w:p w:rsidR="00FF27B7" w:rsidRPr="008510C5" w:rsidRDefault="00FF27B7" w:rsidP="001B7D41">
            <w:pPr>
              <w:spacing w:after="0" w:line="240" w:lineRule="auto"/>
              <w:jc w:val="center"/>
              <w:rPr>
                <w:rFonts w:ascii="Times New Roman" w:hAnsi="Times New Roman" w:cs="Times New Roman"/>
                <w:sz w:val="21"/>
                <w:szCs w:val="21"/>
              </w:rPr>
            </w:pPr>
            <w:r w:rsidRPr="008510C5">
              <w:rPr>
                <w:rFonts w:ascii="Times New Roman" w:hAnsi="Times New Roman" w:cs="Times New Roman"/>
                <w:sz w:val="21"/>
                <w:szCs w:val="21"/>
              </w:rPr>
              <w:t>Содержание пункта</w:t>
            </w:r>
          </w:p>
        </w:tc>
      </w:tr>
      <w:tr w:rsidR="0010327B" w:rsidRPr="008510C5" w:rsidTr="00217C7C">
        <w:trPr>
          <w:trHeight w:val="340"/>
        </w:trPr>
        <w:tc>
          <w:tcPr>
            <w:tcW w:w="429" w:type="pct"/>
            <w:vAlign w:val="center"/>
          </w:tcPr>
          <w:p w:rsidR="00D267CA" w:rsidRPr="008510C5" w:rsidRDefault="00AD29FC" w:rsidP="001B7D41">
            <w:pPr>
              <w:pStyle w:val="ab"/>
              <w:spacing w:after="0" w:line="240" w:lineRule="auto"/>
              <w:ind w:left="0"/>
              <w:rPr>
                <w:rFonts w:ascii="Times New Roman" w:eastAsiaTheme="minorEastAsia" w:hAnsi="Times New Roman"/>
                <w:sz w:val="21"/>
                <w:szCs w:val="21"/>
              </w:rPr>
            </w:pPr>
            <w:r w:rsidRPr="008510C5">
              <w:rPr>
                <w:rFonts w:ascii="Times New Roman" w:eastAsiaTheme="minorEastAsia" w:hAnsi="Times New Roman"/>
                <w:sz w:val="21"/>
                <w:szCs w:val="21"/>
              </w:rPr>
              <w:t>1.</w:t>
            </w:r>
          </w:p>
        </w:tc>
        <w:tc>
          <w:tcPr>
            <w:tcW w:w="1762" w:type="pct"/>
            <w:vAlign w:val="center"/>
          </w:tcPr>
          <w:p w:rsidR="00D267CA" w:rsidRPr="008510C5" w:rsidRDefault="00D267CA" w:rsidP="001B7D41">
            <w:pPr>
              <w:spacing w:after="0" w:line="240" w:lineRule="auto"/>
              <w:rPr>
                <w:rFonts w:ascii="Times New Roman" w:hAnsi="Times New Roman" w:cs="Times New Roman"/>
                <w:sz w:val="21"/>
                <w:szCs w:val="21"/>
              </w:rPr>
            </w:pPr>
            <w:r w:rsidRPr="008510C5">
              <w:rPr>
                <w:rFonts w:ascii="Times New Roman" w:hAnsi="Times New Roman" w:cs="Times New Roman"/>
                <w:sz w:val="21"/>
                <w:szCs w:val="21"/>
              </w:rPr>
              <w:t>Способ осуществления закупки</w:t>
            </w:r>
          </w:p>
        </w:tc>
        <w:tc>
          <w:tcPr>
            <w:tcW w:w="2809" w:type="pct"/>
            <w:vAlign w:val="center"/>
          </w:tcPr>
          <w:p w:rsidR="00D267CA" w:rsidRPr="008510C5" w:rsidRDefault="00722FED" w:rsidP="001B7D41">
            <w:pPr>
              <w:spacing w:after="0" w:line="240" w:lineRule="auto"/>
              <w:jc w:val="both"/>
              <w:rPr>
                <w:rFonts w:ascii="Times New Roman" w:hAnsi="Times New Roman" w:cs="Times New Roman"/>
                <w:sz w:val="21"/>
                <w:szCs w:val="21"/>
              </w:rPr>
            </w:pPr>
            <w:r w:rsidRPr="008510C5">
              <w:rPr>
                <w:rFonts w:ascii="Times New Roman" w:hAnsi="Times New Roman" w:cs="Times New Roman"/>
                <w:sz w:val="21"/>
                <w:szCs w:val="21"/>
              </w:rPr>
              <w:t xml:space="preserve">Запрос котировок в электронной форме, участниками которого могут быть только субъекты малого </w:t>
            </w:r>
            <w:r w:rsidR="00B323CD" w:rsidRPr="008510C5">
              <w:rPr>
                <w:rFonts w:ascii="Times New Roman" w:hAnsi="Times New Roman" w:cs="Times New Roman"/>
                <w:sz w:val="21"/>
                <w:szCs w:val="21"/>
              </w:rPr>
              <w:t xml:space="preserve">и среднего предпринимательства </w:t>
            </w:r>
            <w:r w:rsidRPr="008510C5">
              <w:rPr>
                <w:rFonts w:ascii="Times New Roman" w:hAnsi="Times New Roman" w:cs="Times New Roman"/>
                <w:sz w:val="21"/>
                <w:szCs w:val="21"/>
              </w:rPr>
              <w:t xml:space="preserve">(далее </w:t>
            </w:r>
            <w:r w:rsidR="009D2C96" w:rsidRPr="008510C5">
              <w:rPr>
                <w:rFonts w:ascii="Times New Roman" w:hAnsi="Times New Roman" w:cs="Times New Roman"/>
                <w:sz w:val="21"/>
                <w:szCs w:val="21"/>
              </w:rPr>
              <w:t xml:space="preserve">также </w:t>
            </w:r>
            <w:r w:rsidRPr="008510C5">
              <w:rPr>
                <w:rFonts w:ascii="Times New Roman" w:hAnsi="Times New Roman" w:cs="Times New Roman"/>
                <w:sz w:val="21"/>
                <w:szCs w:val="21"/>
              </w:rPr>
              <w:t xml:space="preserve">запрос котировок в электронной форме, </w:t>
            </w:r>
            <w:r w:rsidR="007F172E" w:rsidRPr="008510C5">
              <w:rPr>
                <w:rFonts w:ascii="Times New Roman" w:hAnsi="Times New Roman" w:cs="Times New Roman"/>
                <w:sz w:val="21"/>
                <w:szCs w:val="21"/>
              </w:rPr>
              <w:t>конкурентная закупка с участием субъектов малого и среднего предпринимательства,</w:t>
            </w:r>
            <w:r w:rsidR="00664BCF" w:rsidRPr="008510C5">
              <w:rPr>
                <w:rFonts w:ascii="Times New Roman" w:hAnsi="Times New Roman" w:cs="Times New Roman"/>
                <w:sz w:val="21"/>
                <w:szCs w:val="21"/>
              </w:rPr>
              <w:t xml:space="preserve"> </w:t>
            </w:r>
            <w:r w:rsidR="007F172E" w:rsidRPr="008510C5">
              <w:rPr>
                <w:rFonts w:ascii="Times New Roman" w:hAnsi="Times New Roman" w:cs="Times New Roman"/>
                <w:sz w:val="21"/>
                <w:szCs w:val="21"/>
              </w:rPr>
              <w:t>з</w:t>
            </w:r>
            <w:r w:rsidRPr="008510C5">
              <w:rPr>
                <w:rFonts w:ascii="Times New Roman" w:hAnsi="Times New Roman" w:cs="Times New Roman"/>
                <w:sz w:val="21"/>
                <w:szCs w:val="21"/>
              </w:rPr>
              <w:t>акупка)</w:t>
            </w:r>
          </w:p>
        </w:tc>
      </w:tr>
      <w:tr w:rsidR="0010327B" w:rsidRPr="008510C5" w:rsidTr="00217C7C">
        <w:trPr>
          <w:trHeight w:val="340"/>
        </w:trPr>
        <w:tc>
          <w:tcPr>
            <w:tcW w:w="429" w:type="pct"/>
            <w:vAlign w:val="center"/>
          </w:tcPr>
          <w:p w:rsidR="00722FED" w:rsidRPr="008510C5" w:rsidRDefault="00722FED" w:rsidP="001B7D41">
            <w:pPr>
              <w:pStyle w:val="ab"/>
              <w:spacing w:after="0" w:line="240" w:lineRule="auto"/>
              <w:ind w:left="0"/>
              <w:rPr>
                <w:rFonts w:ascii="Times New Roman" w:eastAsiaTheme="minorEastAsia" w:hAnsi="Times New Roman"/>
                <w:sz w:val="21"/>
                <w:szCs w:val="21"/>
              </w:rPr>
            </w:pPr>
            <w:r w:rsidRPr="008510C5">
              <w:rPr>
                <w:rFonts w:ascii="Times New Roman" w:eastAsiaTheme="minorEastAsia" w:hAnsi="Times New Roman"/>
                <w:sz w:val="21"/>
                <w:szCs w:val="21"/>
              </w:rPr>
              <w:t>1.1.</w:t>
            </w:r>
          </w:p>
        </w:tc>
        <w:tc>
          <w:tcPr>
            <w:tcW w:w="1762" w:type="pct"/>
            <w:vAlign w:val="center"/>
          </w:tcPr>
          <w:p w:rsidR="00722FED" w:rsidRPr="008510C5" w:rsidRDefault="00722FED" w:rsidP="001B7D41">
            <w:pPr>
              <w:spacing w:after="0" w:line="240" w:lineRule="auto"/>
              <w:rPr>
                <w:rFonts w:ascii="Times New Roman" w:hAnsi="Times New Roman" w:cs="Times New Roman"/>
                <w:sz w:val="21"/>
                <w:szCs w:val="21"/>
              </w:rPr>
            </w:pPr>
            <w:r w:rsidRPr="008510C5">
              <w:rPr>
                <w:rFonts w:ascii="Times New Roman" w:hAnsi="Times New Roman" w:cs="Times New Roman"/>
                <w:sz w:val="21"/>
                <w:szCs w:val="21"/>
              </w:rPr>
              <w:t>Ограничение участия в закупке</w:t>
            </w:r>
          </w:p>
        </w:tc>
        <w:tc>
          <w:tcPr>
            <w:tcW w:w="2809" w:type="pct"/>
            <w:vAlign w:val="center"/>
          </w:tcPr>
          <w:p w:rsidR="00722FED" w:rsidRPr="008510C5" w:rsidRDefault="00722FED" w:rsidP="001B7D41">
            <w:pPr>
              <w:spacing w:after="0" w:line="240" w:lineRule="auto"/>
              <w:jc w:val="both"/>
              <w:rPr>
                <w:rFonts w:ascii="Times New Roman" w:hAnsi="Times New Roman" w:cs="Times New Roman"/>
                <w:sz w:val="21"/>
                <w:szCs w:val="21"/>
              </w:rPr>
            </w:pPr>
            <w:r w:rsidRPr="008510C5">
              <w:rPr>
                <w:rFonts w:ascii="Times New Roman" w:hAnsi="Times New Roman" w:cs="Times New Roman"/>
                <w:sz w:val="21"/>
                <w:szCs w:val="21"/>
              </w:rPr>
              <w:t>Участниками закупки могут быть только субъекты малого и среднего предпринимательства, в соответствии с Федеральным законом от 24.07.2007 № 209 ФЗ «О развитии малого и среднего предпринимательства в Российской Федерации».</w:t>
            </w:r>
          </w:p>
          <w:p w:rsidR="00722FED" w:rsidRPr="008510C5" w:rsidRDefault="00722FED" w:rsidP="001B7D41">
            <w:pPr>
              <w:spacing w:after="0" w:line="240" w:lineRule="auto"/>
              <w:jc w:val="both"/>
              <w:rPr>
                <w:rFonts w:ascii="Times New Roman" w:hAnsi="Times New Roman" w:cs="Times New Roman"/>
                <w:sz w:val="21"/>
                <w:szCs w:val="21"/>
              </w:rPr>
            </w:pPr>
            <w:r w:rsidRPr="008510C5">
              <w:rPr>
                <w:rFonts w:ascii="Times New Roman" w:hAnsi="Times New Roman" w:cs="Times New Roman"/>
                <w:sz w:val="21"/>
                <w:szCs w:val="21"/>
              </w:rPr>
              <w:t>Принадлежность участника к субъектам малого и среднего предпринимательства определяется наличием его в Едином реестре субъектов малого и среднего предпринимательства путем подачи такого запроса на сайте Федеральной налоговой службы.</w:t>
            </w:r>
          </w:p>
          <w:p w:rsidR="00722FED" w:rsidRPr="008510C5" w:rsidRDefault="00722FED" w:rsidP="001B7D41">
            <w:pPr>
              <w:spacing w:after="0" w:line="240" w:lineRule="auto"/>
              <w:jc w:val="both"/>
              <w:rPr>
                <w:rFonts w:ascii="Times New Roman" w:hAnsi="Times New Roman" w:cs="Times New Roman"/>
                <w:sz w:val="21"/>
                <w:szCs w:val="21"/>
              </w:rPr>
            </w:pPr>
            <w:r w:rsidRPr="008510C5">
              <w:rPr>
                <w:rFonts w:ascii="Times New Roman" w:hAnsi="Times New Roman" w:cs="Times New Roman"/>
                <w:sz w:val="21"/>
                <w:szCs w:val="21"/>
              </w:rPr>
              <w:t>Подтверждение применения физическими лицами, не являющимися индивидуальными предпр</w:t>
            </w:r>
            <w:r w:rsidR="00664BCF" w:rsidRPr="008510C5">
              <w:rPr>
                <w:rFonts w:ascii="Times New Roman" w:hAnsi="Times New Roman" w:cs="Times New Roman"/>
                <w:sz w:val="21"/>
                <w:szCs w:val="21"/>
              </w:rPr>
              <w:t>инимателями, налогового режима «</w:t>
            </w:r>
            <w:r w:rsidRPr="008510C5">
              <w:rPr>
                <w:rFonts w:ascii="Times New Roman" w:hAnsi="Times New Roman" w:cs="Times New Roman"/>
                <w:sz w:val="21"/>
                <w:szCs w:val="21"/>
              </w:rPr>
              <w:t>Налог на профессиональный доход</w:t>
            </w:r>
            <w:r w:rsidR="00664BCF" w:rsidRPr="008510C5">
              <w:rPr>
                <w:rFonts w:ascii="Times New Roman" w:hAnsi="Times New Roman" w:cs="Times New Roman"/>
                <w:sz w:val="21"/>
                <w:szCs w:val="21"/>
              </w:rPr>
              <w:t>»</w:t>
            </w:r>
            <w:r w:rsidRPr="008510C5">
              <w:rPr>
                <w:rFonts w:ascii="Times New Roman" w:hAnsi="Times New Roman" w:cs="Times New Roman"/>
                <w:sz w:val="21"/>
                <w:szCs w:val="21"/>
              </w:rPr>
              <w:t xml:space="preserve"> определяется наличием информации на официальном сайте федерального органа исполнительной власти, уполномоченного по контролю и надзору в области налогов и сборов, о применении ими такого налогового режима.</w:t>
            </w:r>
          </w:p>
        </w:tc>
      </w:tr>
      <w:tr w:rsidR="0010327B" w:rsidRPr="008510C5" w:rsidTr="002828A4">
        <w:trPr>
          <w:trHeight w:val="340"/>
        </w:trPr>
        <w:tc>
          <w:tcPr>
            <w:tcW w:w="429" w:type="pct"/>
            <w:vAlign w:val="center"/>
          </w:tcPr>
          <w:p w:rsidR="00FF27B7" w:rsidRPr="008510C5" w:rsidRDefault="00AD29FC" w:rsidP="001B7D41">
            <w:pPr>
              <w:pStyle w:val="ab"/>
              <w:spacing w:after="0" w:line="240" w:lineRule="auto"/>
              <w:ind w:left="0"/>
              <w:rPr>
                <w:rFonts w:ascii="Times New Roman" w:eastAsiaTheme="minorEastAsia" w:hAnsi="Times New Roman"/>
                <w:sz w:val="21"/>
                <w:szCs w:val="21"/>
              </w:rPr>
            </w:pPr>
            <w:r w:rsidRPr="008510C5">
              <w:rPr>
                <w:rFonts w:ascii="Times New Roman" w:eastAsiaTheme="minorEastAsia" w:hAnsi="Times New Roman"/>
                <w:sz w:val="21"/>
                <w:szCs w:val="21"/>
              </w:rPr>
              <w:t>2.</w:t>
            </w:r>
          </w:p>
        </w:tc>
        <w:tc>
          <w:tcPr>
            <w:tcW w:w="4571" w:type="pct"/>
            <w:gridSpan w:val="2"/>
            <w:vAlign w:val="center"/>
          </w:tcPr>
          <w:p w:rsidR="00FF27B7" w:rsidRPr="008510C5" w:rsidRDefault="00EC6F88" w:rsidP="001B7D41">
            <w:pPr>
              <w:spacing w:after="0" w:line="240" w:lineRule="auto"/>
              <w:jc w:val="both"/>
              <w:rPr>
                <w:rFonts w:ascii="Times New Roman" w:hAnsi="Times New Roman" w:cs="Times New Roman"/>
                <w:sz w:val="21"/>
                <w:szCs w:val="21"/>
              </w:rPr>
            </w:pPr>
            <w:r w:rsidRPr="008510C5">
              <w:rPr>
                <w:rFonts w:ascii="Times New Roman" w:hAnsi="Times New Roman" w:cs="Times New Roman"/>
                <w:sz w:val="21"/>
                <w:szCs w:val="21"/>
              </w:rPr>
              <w:t>З</w:t>
            </w:r>
            <w:r w:rsidR="00FF27B7" w:rsidRPr="008510C5">
              <w:rPr>
                <w:rFonts w:ascii="Times New Roman" w:hAnsi="Times New Roman" w:cs="Times New Roman"/>
                <w:sz w:val="21"/>
                <w:szCs w:val="21"/>
              </w:rPr>
              <w:t>аказчик</w:t>
            </w:r>
          </w:p>
        </w:tc>
      </w:tr>
      <w:tr w:rsidR="00B613B0" w:rsidRPr="008510C5" w:rsidTr="00217C7C">
        <w:trPr>
          <w:trHeight w:val="340"/>
        </w:trPr>
        <w:tc>
          <w:tcPr>
            <w:tcW w:w="429" w:type="pct"/>
            <w:vAlign w:val="center"/>
          </w:tcPr>
          <w:p w:rsidR="00B613B0" w:rsidRPr="008510C5" w:rsidRDefault="00B613B0" w:rsidP="00B613B0">
            <w:pPr>
              <w:pStyle w:val="ab"/>
              <w:spacing w:after="0" w:line="240" w:lineRule="auto"/>
              <w:ind w:left="0"/>
              <w:rPr>
                <w:rFonts w:ascii="Times New Roman" w:eastAsiaTheme="minorEastAsia" w:hAnsi="Times New Roman"/>
                <w:sz w:val="21"/>
                <w:szCs w:val="21"/>
              </w:rPr>
            </w:pPr>
            <w:r w:rsidRPr="008510C5">
              <w:rPr>
                <w:rFonts w:ascii="Times New Roman" w:eastAsiaTheme="minorEastAsia" w:hAnsi="Times New Roman"/>
                <w:sz w:val="21"/>
                <w:szCs w:val="21"/>
              </w:rPr>
              <w:t>2.1.</w:t>
            </w:r>
          </w:p>
        </w:tc>
        <w:tc>
          <w:tcPr>
            <w:tcW w:w="1762" w:type="pct"/>
            <w:vAlign w:val="center"/>
          </w:tcPr>
          <w:p w:rsidR="00B613B0" w:rsidRPr="008510C5" w:rsidRDefault="00B613B0" w:rsidP="00B613B0">
            <w:pPr>
              <w:shd w:val="clear" w:color="auto" w:fill="FFFFFF"/>
              <w:spacing w:after="0" w:line="240" w:lineRule="auto"/>
              <w:jc w:val="both"/>
              <w:rPr>
                <w:rFonts w:ascii="Times New Roman" w:hAnsi="Times New Roman" w:cs="Times New Roman"/>
                <w:sz w:val="21"/>
                <w:szCs w:val="21"/>
              </w:rPr>
            </w:pPr>
            <w:r w:rsidRPr="008510C5">
              <w:rPr>
                <w:rFonts w:ascii="Times New Roman" w:hAnsi="Times New Roman" w:cs="Times New Roman"/>
                <w:sz w:val="21"/>
                <w:szCs w:val="21"/>
              </w:rPr>
              <w:t>Наименование</w:t>
            </w:r>
          </w:p>
        </w:tc>
        <w:tc>
          <w:tcPr>
            <w:tcW w:w="2809" w:type="pct"/>
          </w:tcPr>
          <w:p w:rsidR="00B613B0" w:rsidRPr="000948B9" w:rsidRDefault="00B613B0" w:rsidP="00B613B0">
            <w:pPr>
              <w:shd w:val="clear" w:color="auto" w:fill="FFFFFF"/>
              <w:spacing w:after="0" w:line="240" w:lineRule="auto"/>
              <w:rPr>
                <w:rFonts w:ascii="Times New Roman" w:hAnsi="Times New Roman" w:cs="Times New Roman"/>
                <w:i/>
                <w:iCs/>
                <w:sz w:val="21"/>
                <w:szCs w:val="21"/>
              </w:rPr>
            </w:pPr>
            <w:r w:rsidRPr="00E407F4">
              <w:rPr>
                <w:rFonts w:ascii="Times New Roman" w:hAnsi="Times New Roman" w:cs="Times New Roman"/>
                <w:sz w:val="21"/>
                <w:szCs w:val="21"/>
              </w:rPr>
              <w:t>АКЦИОНЕРНОЕ ОБЩЕСТВО "ЯРОСЛАВСКИЕ ЭНЕРГЕТИЧЕСКИЕ СИСТЕМЫ"</w:t>
            </w:r>
          </w:p>
        </w:tc>
      </w:tr>
      <w:tr w:rsidR="00B613B0" w:rsidRPr="008510C5" w:rsidTr="00217C7C">
        <w:trPr>
          <w:trHeight w:val="340"/>
        </w:trPr>
        <w:tc>
          <w:tcPr>
            <w:tcW w:w="429" w:type="pct"/>
            <w:vAlign w:val="center"/>
          </w:tcPr>
          <w:p w:rsidR="00B613B0" w:rsidRPr="008510C5" w:rsidRDefault="00B613B0" w:rsidP="00B613B0">
            <w:pPr>
              <w:pStyle w:val="ab"/>
              <w:spacing w:after="0" w:line="240" w:lineRule="auto"/>
              <w:ind w:left="0"/>
              <w:rPr>
                <w:rFonts w:ascii="Times New Roman" w:eastAsiaTheme="minorEastAsia" w:hAnsi="Times New Roman"/>
                <w:sz w:val="21"/>
                <w:szCs w:val="21"/>
              </w:rPr>
            </w:pPr>
            <w:r w:rsidRPr="008510C5">
              <w:rPr>
                <w:rFonts w:ascii="Times New Roman" w:eastAsiaTheme="minorEastAsia" w:hAnsi="Times New Roman"/>
                <w:sz w:val="21"/>
                <w:szCs w:val="21"/>
              </w:rPr>
              <w:t>2.2.</w:t>
            </w:r>
          </w:p>
        </w:tc>
        <w:tc>
          <w:tcPr>
            <w:tcW w:w="1762" w:type="pct"/>
            <w:vAlign w:val="center"/>
          </w:tcPr>
          <w:p w:rsidR="00B613B0" w:rsidRPr="008510C5" w:rsidRDefault="00B613B0" w:rsidP="00B613B0">
            <w:pPr>
              <w:shd w:val="clear" w:color="auto" w:fill="FFFFFF"/>
              <w:spacing w:after="0" w:line="240" w:lineRule="auto"/>
              <w:jc w:val="both"/>
              <w:rPr>
                <w:rFonts w:ascii="Times New Roman" w:hAnsi="Times New Roman" w:cs="Times New Roman"/>
                <w:sz w:val="21"/>
                <w:szCs w:val="21"/>
              </w:rPr>
            </w:pPr>
            <w:r w:rsidRPr="008510C5">
              <w:rPr>
                <w:rFonts w:ascii="Times New Roman" w:hAnsi="Times New Roman" w:cs="Times New Roman"/>
                <w:sz w:val="21"/>
                <w:szCs w:val="21"/>
              </w:rPr>
              <w:t>Место нахождения</w:t>
            </w:r>
          </w:p>
        </w:tc>
        <w:tc>
          <w:tcPr>
            <w:tcW w:w="2809" w:type="pct"/>
          </w:tcPr>
          <w:p w:rsidR="00B613B0" w:rsidRPr="000948B9" w:rsidRDefault="00B613B0" w:rsidP="00B613B0">
            <w:pPr>
              <w:shd w:val="clear" w:color="auto" w:fill="FFFFFF"/>
              <w:spacing w:after="0" w:line="240" w:lineRule="auto"/>
              <w:rPr>
                <w:rFonts w:ascii="Times New Roman" w:hAnsi="Times New Roman" w:cs="Times New Roman"/>
                <w:i/>
                <w:iCs/>
                <w:sz w:val="21"/>
                <w:szCs w:val="21"/>
              </w:rPr>
            </w:pPr>
            <w:r w:rsidRPr="004479C4">
              <w:rPr>
                <w:rFonts w:ascii="Times New Roman" w:hAnsi="Times New Roman" w:cs="Times New Roman"/>
                <w:sz w:val="21"/>
                <w:szCs w:val="21"/>
              </w:rPr>
              <w:t xml:space="preserve">150055, г. Ярославль, ул. </w:t>
            </w:r>
            <w:proofErr w:type="spellStart"/>
            <w:r w:rsidRPr="004479C4">
              <w:rPr>
                <w:rFonts w:ascii="Times New Roman" w:hAnsi="Times New Roman" w:cs="Times New Roman"/>
                <w:sz w:val="21"/>
                <w:szCs w:val="21"/>
              </w:rPr>
              <w:t>Красноборская</w:t>
            </w:r>
            <w:proofErr w:type="spellEnd"/>
            <w:r w:rsidRPr="004479C4">
              <w:rPr>
                <w:rFonts w:ascii="Times New Roman" w:hAnsi="Times New Roman" w:cs="Times New Roman"/>
                <w:sz w:val="21"/>
                <w:szCs w:val="21"/>
              </w:rPr>
              <w:t>, д.5, корп.1</w:t>
            </w:r>
          </w:p>
        </w:tc>
      </w:tr>
      <w:tr w:rsidR="00B613B0" w:rsidRPr="008510C5" w:rsidTr="00217C7C">
        <w:trPr>
          <w:trHeight w:val="340"/>
        </w:trPr>
        <w:tc>
          <w:tcPr>
            <w:tcW w:w="429" w:type="pct"/>
            <w:vAlign w:val="center"/>
          </w:tcPr>
          <w:p w:rsidR="00B613B0" w:rsidRPr="008510C5" w:rsidRDefault="00B613B0" w:rsidP="00B613B0">
            <w:pPr>
              <w:pStyle w:val="ab"/>
              <w:spacing w:after="0" w:line="240" w:lineRule="auto"/>
              <w:ind w:left="0"/>
              <w:rPr>
                <w:rFonts w:ascii="Times New Roman" w:eastAsiaTheme="minorEastAsia" w:hAnsi="Times New Roman"/>
                <w:sz w:val="21"/>
                <w:szCs w:val="21"/>
              </w:rPr>
            </w:pPr>
            <w:r w:rsidRPr="008510C5">
              <w:rPr>
                <w:rFonts w:ascii="Times New Roman" w:eastAsiaTheme="minorEastAsia" w:hAnsi="Times New Roman"/>
                <w:sz w:val="21"/>
                <w:szCs w:val="21"/>
              </w:rPr>
              <w:t>2.3.</w:t>
            </w:r>
          </w:p>
        </w:tc>
        <w:tc>
          <w:tcPr>
            <w:tcW w:w="1762" w:type="pct"/>
            <w:vAlign w:val="center"/>
          </w:tcPr>
          <w:p w:rsidR="00B613B0" w:rsidRPr="008510C5" w:rsidRDefault="00B613B0" w:rsidP="00B613B0">
            <w:pPr>
              <w:shd w:val="clear" w:color="auto" w:fill="FFFFFF"/>
              <w:spacing w:after="0" w:line="240" w:lineRule="auto"/>
              <w:jc w:val="both"/>
              <w:rPr>
                <w:rFonts w:ascii="Times New Roman" w:hAnsi="Times New Roman" w:cs="Times New Roman"/>
                <w:sz w:val="21"/>
                <w:szCs w:val="21"/>
              </w:rPr>
            </w:pPr>
            <w:r w:rsidRPr="008510C5">
              <w:rPr>
                <w:rFonts w:ascii="Times New Roman" w:hAnsi="Times New Roman" w:cs="Times New Roman"/>
                <w:sz w:val="21"/>
                <w:szCs w:val="21"/>
              </w:rPr>
              <w:t>Почтовый адрес</w:t>
            </w:r>
          </w:p>
        </w:tc>
        <w:tc>
          <w:tcPr>
            <w:tcW w:w="2809" w:type="pct"/>
          </w:tcPr>
          <w:p w:rsidR="00B613B0" w:rsidRPr="000948B9" w:rsidRDefault="00B613B0" w:rsidP="00B613B0">
            <w:pPr>
              <w:shd w:val="clear" w:color="auto" w:fill="FFFFFF"/>
              <w:spacing w:after="0" w:line="240" w:lineRule="auto"/>
              <w:rPr>
                <w:rFonts w:ascii="Times New Roman" w:hAnsi="Times New Roman" w:cs="Times New Roman"/>
                <w:i/>
                <w:iCs/>
                <w:sz w:val="21"/>
                <w:szCs w:val="21"/>
              </w:rPr>
            </w:pPr>
            <w:r w:rsidRPr="004479C4">
              <w:rPr>
                <w:rFonts w:ascii="Times New Roman" w:hAnsi="Times New Roman" w:cs="Times New Roman"/>
                <w:sz w:val="21"/>
                <w:szCs w:val="21"/>
              </w:rPr>
              <w:t xml:space="preserve">150055, г. Ярославль, ул. </w:t>
            </w:r>
            <w:proofErr w:type="spellStart"/>
            <w:r w:rsidRPr="004479C4">
              <w:rPr>
                <w:rFonts w:ascii="Times New Roman" w:hAnsi="Times New Roman" w:cs="Times New Roman"/>
                <w:sz w:val="21"/>
                <w:szCs w:val="21"/>
              </w:rPr>
              <w:t>Красноборская</w:t>
            </w:r>
            <w:proofErr w:type="spellEnd"/>
            <w:r w:rsidRPr="004479C4">
              <w:rPr>
                <w:rFonts w:ascii="Times New Roman" w:hAnsi="Times New Roman" w:cs="Times New Roman"/>
                <w:sz w:val="21"/>
                <w:szCs w:val="21"/>
              </w:rPr>
              <w:t>, д.5, корп.1</w:t>
            </w:r>
          </w:p>
        </w:tc>
      </w:tr>
      <w:tr w:rsidR="0010327B" w:rsidRPr="008510C5" w:rsidTr="00217C7C">
        <w:trPr>
          <w:trHeight w:val="340"/>
        </w:trPr>
        <w:tc>
          <w:tcPr>
            <w:tcW w:w="429" w:type="pct"/>
            <w:vAlign w:val="center"/>
          </w:tcPr>
          <w:p w:rsidR="00351CD6" w:rsidRPr="008510C5" w:rsidRDefault="00351CD6" w:rsidP="001B7D41">
            <w:pPr>
              <w:pStyle w:val="ab"/>
              <w:spacing w:after="0" w:line="240" w:lineRule="auto"/>
              <w:ind w:left="0"/>
              <w:rPr>
                <w:rFonts w:ascii="Times New Roman" w:eastAsiaTheme="minorEastAsia" w:hAnsi="Times New Roman"/>
                <w:sz w:val="21"/>
                <w:szCs w:val="21"/>
              </w:rPr>
            </w:pPr>
            <w:r w:rsidRPr="008510C5">
              <w:rPr>
                <w:rFonts w:ascii="Times New Roman" w:eastAsiaTheme="minorEastAsia" w:hAnsi="Times New Roman"/>
                <w:sz w:val="21"/>
                <w:szCs w:val="21"/>
              </w:rPr>
              <w:t>2.4.</w:t>
            </w:r>
          </w:p>
        </w:tc>
        <w:tc>
          <w:tcPr>
            <w:tcW w:w="1762" w:type="pct"/>
            <w:vAlign w:val="center"/>
          </w:tcPr>
          <w:p w:rsidR="00351CD6" w:rsidRPr="008510C5" w:rsidRDefault="00351CD6" w:rsidP="001B7D41">
            <w:pPr>
              <w:shd w:val="clear" w:color="auto" w:fill="FFFFFF"/>
              <w:spacing w:after="0" w:line="240" w:lineRule="auto"/>
              <w:jc w:val="both"/>
              <w:rPr>
                <w:rFonts w:ascii="Times New Roman" w:hAnsi="Times New Roman" w:cs="Times New Roman"/>
                <w:sz w:val="21"/>
                <w:szCs w:val="21"/>
              </w:rPr>
            </w:pPr>
            <w:r w:rsidRPr="008510C5">
              <w:rPr>
                <w:rFonts w:ascii="Times New Roman" w:hAnsi="Times New Roman" w:cs="Times New Roman"/>
                <w:sz w:val="21"/>
                <w:szCs w:val="21"/>
              </w:rPr>
              <w:t>Реквизиты счета для перечисления денежных средств, представленных в качестве обеспечения заявки на участия в закупке</w:t>
            </w:r>
          </w:p>
        </w:tc>
        <w:tc>
          <w:tcPr>
            <w:tcW w:w="2809" w:type="pct"/>
            <w:vAlign w:val="center"/>
          </w:tcPr>
          <w:p w:rsidR="00351CD6" w:rsidRPr="008510C5" w:rsidRDefault="00351CD6" w:rsidP="001B7D41">
            <w:pPr>
              <w:spacing w:after="0" w:line="240" w:lineRule="auto"/>
              <w:jc w:val="both"/>
              <w:rPr>
                <w:rFonts w:ascii="Times New Roman" w:hAnsi="Times New Roman" w:cs="Times New Roman"/>
                <w:sz w:val="21"/>
                <w:szCs w:val="21"/>
              </w:rPr>
            </w:pPr>
            <w:r w:rsidRPr="008510C5">
              <w:rPr>
                <w:rFonts w:ascii="Times New Roman" w:hAnsi="Times New Roman" w:cs="Times New Roman"/>
                <w:sz w:val="21"/>
                <w:szCs w:val="21"/>
              </w:rPr>
              <w:t>Не установлено</w:t>
            </w:r>
          </w:p>
        </w:tc>
      </w:tr>
      <w:tr w:rsidR="00B613B0" w:rsidRPr="008510C5" w:rsidTr="00217C7C">
        <w:trPr>
          <w:trHeight w:val="841"/>
        </w:trPr>
        <w:tc>
          <w:tcPr>
            <w:tcW w:w="429" w:type="pct"/>
            <w:vAlign w:val="center"/>
          </w:tcPr>
          <w:p w:rsidR="00B613B0" w:rsidRPr="008510C5" w:rsidRDefault="00B613B0" w:rsidP="00B613B0">
            <w:pPr>
              <w:spacing w:after="0" w:line="240" w:lineRule="auto"/>
              <w:rPr>
                <w:rFonts w:ascii="Times New Roman" w:hAnsi="Times New Roman" w:cs="Times New Roman"/>
                <w:sz w:val="21"/>
                <w:szCs w:val="21"/>
              </w:rPr>
            </w:pPr>
            <w:r w:rsidRPr="008510C5">
              <w:rPr>
                <w:rFonts w:ascii="Times New Roman" w:hAnsi="Times New Roman" w:cs="Times New Roman"/>
                <w:sz w:val="21"/>
                <w:szCs w:val="21"/>
              </w:rPr>
              <w:t>2.5.</w:t>
            </w:r>
          </w:p>
        </w:tc>
        <w:tc>
          <w:tcPr>
            <w:tcW w:w="1762" w:type="pct"/>
            <w:vAlign w:val="center"/>
          </w:tcPr>
          <w:p w:rsidR="00B613B0" w:rsidRPr="008510C5" w:rsidRDefault="00B613B0" w:rsidP="00B613B0">
            <w:pPr>
              <w:shd w:val="clear" w:color="auto" w:fill="FFFFFF"/>
              <w:spacing w:after="0" w:line="240" w:lineRule="auto"/>
              <w:jc w:val="both"/>
              <w:rPr>
                <w:rFonts w:ascii="Times New Roman" w:hAnsi="Times New Roman" w:cs="Times New Roman"/>
                <w:sz w:val="21"/>
                <w:szCs w:val="21"/>
              </w:rPr>
            </w:pPr>
            <w:r w:rsidRPr="008510C5">
              <w:rPr>
                <w:rFonts w:ascii="Times New Roman" w:hAnsi="Times New Roman" w:cs="Times New Roman"/>
                <w:sz w:val="21"/>
                <w:szCs w:val="21"/>
              </w:rPr>
              <w:t>Реквизиты счета для перечисления денежных средств, представленных в качестве обеспечения исполнения договора</w:t>
            </w:r>
          </w:p>
        </w:tc>
        <w:tc>
          <w:tcPr>
            <w:tcW w:w="2809" w:type="pct"/>
          </w:tcPr>
          <w:p w:rsidR="00225B90" w:rsidRPr="00225B90" w:rsidRDefault="00225B90" w:rsidP="00225B90">
            <w:pPr>
              <w:shd w:val="clear" w:color="auto" w:fill="FFFFFF"/>
              <w:spacing w:after="0" w:line="240" w:lineRule="auto"/>
              <w:jc w:val="both"/>
              <w:rPr>
                <w:rFonts w:ascii="Times New Roman" w:eastAsia="Times New Roman" w:hAnsi="Times New Roman" w:cs="Times New Roman"/>
                <w:sz w:val="21"/>
                <w:szCs w:val="21"/>
              </w:rPr>
            </w:pPr>
            <w:r w:rsidRPr="00225B90">
              <w:rPr>
                <w:rFonts w:ascii="Times New Roman" w:eastAsia="Times New Roman" w:hAnsi="Times New Roman" w:cs="Times New Roman"/>
                <w:sz w:val="21"/>
                <w:szCs w:val="21"/>
              </w:rPr>
              <w:t>Кировское отделение №8612 ПАО Сбербанк</w:t>
            </w:r>
          </w:p>
          <w:p w:rsidR="00225B90" w:rsidRPr="00225B90" w:rsidRDefault="00225B90" w:rsidP="00225B90">
            <w:pPr>
              <w:shd w:val="clear" w:color="auto" w:fill="FFFFFF"/>
              <w:spacing w:after="0" w:line="240" w:lineRule="auto"/>
              <w:jc w:val="both"/>
              <w:rPr>
                <w:rFonts w:ascii="Times New Roman" w:eastAsia="Times New Roman" w:hAnsi="Times New Roman" w:cs="Times New Roman"/>
                <w:sz w:val="21"/>
                <w:szCs w:val="21"/>
              </w:rPr>
            </w:pPr>
            <w:r w:rsidRPr="00225B90">
              <w:rPr>
                <w:rFonts w:ascii="Times New Roman" w:eastAsia="Times New Roman" w:hAnsi="Times New Roman" w:cs="Times New Roman"/>
                <w:sz w:val="21"/>
                <w:szCs w:val="21"/>
              </w:rPr>
              <w:t>БИК 043304609</w:t>
            </w:r>
          </w:p>
          <w:p w:rsidR="00225B90" w:rsidRPr="00225B90" w:rsidRDefault="00225B90" w:rsidP="00225B90">
            <w:pPr>
              <w:shd w:val="clear" w:color="auto" w:fill="FFFFFF"/>
              <w:spacing w:after="0" w:line="240" w:lineRule="auto"/>
              <w:jc w:val="both"/>
              <w:rPr>
                <w:rFonts w:ascii="Times New Roman" w:eastAsia="Times New Roman" w:hAnsi="Times New Roman" w:cs="Times New Roman"/>
                <w:sz w:val="21"/>
                <w:szCs w:val="21"/>
              </w:rPr>
            </w:pPr>
            <w:r w:rsidRPr="00225B90">
              <w:rPr>
                <w:rFonts w:ascii="Times New Roman" w:eastAsia="Times New Roman" w:hAnsi="Times New Roman" w:cs="Times New Roman"/>
                <w:sz w:val="21"/>
                <w:szCs w:val="21"/>
              </w:rPr>
              <w:t>Корр. счет   30101810500000000609</w:t>
            </w:r>
          </w:p>
          <w:p w:rsidR="00225B90" w:rsidRPr="00225B90" w:rsidRDefault="00225B90" w:rsidP="00225B90">
            <w:pPr>
              <w:shd w:val="clear" w:color="auto" w:fill="FFFFFF"/>
              <w:spacing w:after="0" w:line="240" w:lineRule="auto"/>
              <w:jc w:val="both"/>
              <w:rPr>
                <w:rFonts w:ascii="Times New Roman" w:eastAsia="Times New Roman" w:hAnsi="Times New Roman" w:cs="Times New Roman"/>
                <w:sz w:val="21"/>
                <w:szCs w:val="21"/>
              </w:rPr>
            </w:pPr>
            <w:r w:rsidRPr="00225B90">
              <w:rPr>
                <w:rFonts w:ascii="Times New Roman" w:eastAsia="Times New Roman" w:hAnsi="Times New Roman" w:cs="Times New Roman"/>
                <w:sz w:val="21"/>
                <w:szCs w:val="21"/>
              </w:rPr>
              <w:t>Расчетный счет 40702810077030003957</w:t>
            </w:r>
          </w:p>
          <w:p w:rsidR="00225B90" w:rsidRPr="00225B90" w:rsidRDefault="00225B90" w:rsidP="00225B90">
            <w:pPr>
              <w:shd w:val="clear" w:color="auto" w:fill="FFFFFF"/>
              <w:spacing w:after="0" w:line="240" w:lineRule="auto"/>
              <w:jc w:val="both"/>
              <w:rPr>
                <w:rFonts w:ascii="Times New Roman" w:eastAsia="Times New Roman" w:hAnsi="Times New Roman" w:cs="Times New Roman"/>
                <w:sz w:val="21"/>
                <w:szCs w:val="21"/>
              </w:rPr>
            </w:pPr>
            <w:r w:rsidRPr="00225B90">
              <w:rPr>
                <w:rFonts w:ascii="Times New Roman" w:eastAsia="Times New Roman" w:hAnsi="Times New Roman" w:cs="Times New Roman"/>
                <w:sz w:val="21"/>
                <w:szCs w:val="21"/>
              </w:rPr>
              <w:t>ИНН 7603066822</w:t>
            </w:r>
          </w:p>
          <w:p w:rsidR="00225B90" w:rsidRPr="00225B90" w:rsidRDefault="00225B90" w:rsidP="00225B90">
            <w:pPr>
              <w:shd w:val="clear" w:color="auto" w:fill="FFFFFF"/>
              <w:spacing w:after="0" w:line="240" w:lineRule="auto"/>
              <w:jc w:val="both"/>
              <w:rPr>
                <w:rFonts w:ascii="Times New Roman" w:eastAsia="Times New Roman" w:hAnsi="Times New Roman" w:cs="Times New Roman"/>
                <w:sz w:val="21"/>
                <w:szCs w:val="21"/>
              </w:rPr>
            </w:pPr>
            <w:r w:rsidRPr="00225B90">
              <w:rPr>
                <w:rFonts w:ascii="Times New Roman" w:eastAsia="Times New Roman" w:hAnsi="Times New Roman" w:cs="Times New Roman"/>
                <w:sz w:val="21"/>
                <w:szCs w:val="21"/>
              </w:rPr>
              <w:t>КПП 760301001</w:t>
            </w:r>
          </w:p>
          <w:p w:rsidR="00225B90" w:rsidRPr="00225B90" w:rsidRDefault="00225B90" w:rsidP="00225B90">
            <w:pPr>
              <w:shd w:val="clear" w:color="auto" w:fill="FFFFFF"/>
              <w:spacing w:after="0" w:line="240" w:lineRule="auto"/>
              <w:jc w:val="both"/>
              <w:rPr>
                <w:rFonts w:ascii="Times New Roman" w:eastAsia="Times New Roman" w:hAnsi="Times New Roman" w:cs="Times New Roman"/>
                <w:sz w:val="21"/>
                <w:szCs w:val="21"/>
              </w:rPr>
            </w:pPr>
            <w:r w:rsidRPr="00225B90">
              <w:rPr>
                <w:rFonts w:ascii="Times New Roman" w:eastAsia="Times New Roman" w:hAnsi="Times New Roman" w:cs="Times New Roman"/>
                <w:sz w:val="21"/>
                <w:szCs w:val="21"/>
              </w:rPr>
              <w:lastRenderedPageBreak/>
              <w:t>ОГРН 1177627002068</w:t>
            </w:r>
          </w:p>
          <w:p w:rsidR="00225B90" w:rsidRPr="00225B90" w:rsidRDefault="00225B90" w:rsidP="00225B90">
            <w:pPr>
              <w:shd w:val="clear" w:color="auto" w:fill="FFFFFF"/>
              <w:spacing w:after="0" w:line="240" w:lineRule="auto"/>
              <w:jc w:val="both"/>
              <w:rPr>
                <w:rFonts w:ascii="Times New Roman" w:eastAsia="Times New Roman" w:hAnsi="Times New Roman" w:cs="Times New Roman"/>
                <w:sz w:val="21"/>
                <w:szCs w:val="21"/>
              </w:rPr>
            </w:pPr>
            <w:r w:rsidRPr="00225B90">
              <w:rPr>
                <w:rFonts w:ascii="Times New Roman" w:eastAsia="Times New Roman" w:hAnsi="Times New Roman" w:cs="Times New Roman"/>
                <w:sz w:val="21"/>
                <w:szCs w:val="21"/>
              </w:rPr>
              <w:t>ОКПО 06453257</w:t>
            </w:r>
          </w:p>
          <w:p w:rsidR="00B613B0" w:rsidRPr="00A9548E" w:rsidRDefault="00225B90" w:rsidP="00225B90">
            <w:pPr>
              <w:shd w:val="clear" w:color="auto" w:fill="FFFFFF"/>
              <w:spacing w:after="0" w:line="240" w:lineRule="auto"/>
              <w:jc w:val="both"/>
              <w:rPr>
                <w:rFonts w:ascii="Times New Roman" w:hAnsi="Times New Roman" w:cs="Times New Roman"/>
                <w:sz w:val="21"/>
                <w:szCs w:val="21"/>
                <w:highlight w:val="yellow"/>
              </w:rPr>
            </w:pPr>
            <w:r w:rsidRPr="00225B90">
              <w:rPr>
                <w:rFonts w:ascii="Times New Roman" w:eastAsia="Times New Roman" w:hAnsi="Times New Roman" w:cs="Times New Roman"/>
                <w:sz w:val="21"/>
                <w:szCs w:val="21"/>
              </w:rPr>
              <w:t>ОКАТО 78401000000</w:t>
            </w:r>
          </w:p>
        </w:tc>
      </w:tr>
      <w:tr w:rsidR="00B37F2D" w:rsidRPr="008510C5" w:rsidTr="00B613B0">
        <w:trPr>
          <w:trHeight w:val="340"/>
        </w:trPr>
        <w:tc>
          <w:tcPr>
            <w:tcW w:w="429" w:type="pct"/>
            <w:vAlign w:val="center"/>
          </w:tcPr>
          <w:p w:rsidR="00B37F2D" w:rsidRPr="008510C5" w:rsidRDefault="00B37F2D" w:rsidP="00B37F2D">
            <w:pPr>
              <w:spacing w:after="0" w:line="240" w:lineRule="auto"/>
              <w:rPr>
                <w:rFonts w:ascii="Times New Roman" w:hAnsi="Times New Roman" w:cs="Times New Roman"/>
                <w:sz w:val="21"/>
                <w:szCs w:val="21"/>
              </w:rPr>
            </w:pPr>
            <w:r w:rsidRPr="008510C5">
              <w:rPr>
                <w:rFonts w:ascii="Times New Roman" w:hAnsi="Times New Roman" w:cs="Times New Roman"/>
                <w:sz w:val="21"/>
                <w:szCs w:val="21"/>
              </w:rPr>
              <w:lastRenderedPageBreak/>
              <w:t>2.6.</w:t>
            </w:r>
          </w:p>
        </w:tc>
        <w:tc>
          <w:tcPr>
            <w:tcW w:w="1762" w:type="pct"/>
            <w:vAlign w:val="center"/>
          </w:tcPr>
          <w:p w:rsidR="00B37F2D" w:rsidRPr="008510C5" w:rsidRDefault="00B37F2D" w:rsidP="00B37F2D">
            <w:pPr>
              <w:shd w:val="clear" w:color="auto" w:fill="FFFFFF"/>
              <w:spacing w:after="0" w:line="240" w:lineRule="auto"/>
              <w:jc w:val="both"/>
              <w:rPr>
                <w:rFonts w:ascii="Times New Roman" w:hAnsi="Times New Roman" w:cs="Times New Roman"/>
                <w:sz w:val="21"/>
                <w:szCs w:val="21"/>
              </w:rPr>
            </w:pPr>
            <w:r w:rsidRPr="008510C5">
              <w:rPr>
                <w:rFonts w:ascii="Times New Roman" w:hAnsi="Times New Roman" w:cs="Times New Roman"/>
                <w:sz w:val="21"/>
                <w:szCs w:val="21"/>
              </w:rPr>
              <w:t>Адрес электронной почты</w:t>
            </w:r>
          </w:p>
        </w:tc>
        <w:tc>
          <w:tcPr>
            <w:tcW w:w="2809" w:type="pct"/>
            <w:tcBorders>
              <w:top w:val="outset" w:sz="4" w:space="0" w:color="000000"/>
              <w:left w:val="outset" w:sz="4" w:space="0" w:color="000000"/>
              <w:bottom w:val="outset" w:sz="4" w:space="0" w:color="000000"/>
              <w:right w:val="outset" w:sz="4" w:space="0" w:color="000000"/>
            </w:tcBorders>
          </w:tcPr>
          <w:p w:rsidR="00B37F2D" w:rsidRPr="00B37F2D" w:rsidRDefault="00B37F2D" w:rsidP="00B37F2D">
            <w:pPr>
              <w:rPr>
                <w:rFonts w:ascii="Times New Roman" w:hAnsi="Times New Roman" w:cs="Times New Roman"/>
                <w:sz w:val="21"/>
                <w:szCs w:val="21"/>
              </w:rPr>
            </w:pPr>
            <w:r w:rsidRPr="00B37F2D">
              <w:rPr>
                <w:rFonts w:ascii="Times New Roman" w:hAnsi="Times New Roman" w:cs="Times New Roman"/>
                <w:sz w:val="21"/>
                <w:szCs w:val="21"/>
              </w:rPr>
              <w:t>tenders@yarensys.ru</w:t>
            </w:r>
          </w:p>
        </w:tc>
      </w:tr>
      <w:tr w:rsidR="00B37F2D" w:rsidRPr="008510C5" w:rsidTr="00217C7C">
        <w:trPr>
          <w:trHeight w:val="340"/>
        </w:trPr>
        <w:tc>
          <w:tcPr>
            <w:tcW w:w="429" w:type="pct"/>
            <w:vAlign w:val="center"/>
          </w:tcPr>
          <w:p w:rsidR="00B37F2D" w:rsidRPr="008510C5" w:rsidRDefault="00B37F2D" w:rsidP="00B37F2D">
            <w:pPr>
              <w:spacing w:after="0" w:line="240" w:lineRule="auto"/>
              <w:rPr>
                <w:rFonts w:ascii="Times New Roman" w:hAnsi="Times New Roman" w:cs="Times New Roman"/>
                <w:sz w:val="21"/>
                <w:szCs w:val="21"/>
              </w:rPr>
            </w:pPr>
            <w:r w:rsidRPr="008510C5">
              <w:rPr>
                <w:rFonts w:ascii="Times New Roman" w:hAnsi="Times New Roman" w:cs="Times New Roman"/>
                <w:sz w:val="21"/>
                <w:szCs w:val="21"/>
              </w:rPr>
              <w:t>2.7.</w:t>
            </w:r>
          </w:p>
        </w:tc>
        <w:tc>
          <w:tcPr>
            <w:tcW w:w="1762" w:type="pct"/>
            <w:vAlign w:val="center"/>
          </w:tcPr>
          <w:p w:rsidR="00B37F2D" w:rsidRPr="008510C5" w:rsidRDefault="00B37F2D" w:rsidP="00B37F2D">
            <w:pPr>
              <w:shd w:val="clear" w:color="auto" w:fill="FFFFFF"/>
              <w:spacing w:after="0" w:line="240" w:lineRule="auto"/>
              <w:jc w:val="both"/>
              <w:rPr>
                <w:rFonts w:ascii="Times New Roman" w:hAnsi="Times New Roman" w:cs="Times New Roman"/>
                <w:sz w:val="21"/>
                <w:szCs w:val="21"/>
              </w:rPr>
            </w:pPr>
            <w:r w:rsidRPr="008510C5">
              <w:rPr>
                <w:rFonts w:ascii="Times New Roman" w:hAnsi="Times New Roman" w:cs="Times New Roman"/>
                <w:sz w:val="21"/>
                <w:szCs w:val="21"/>
              </w:rPr>
              <w:t>Номер контактного телефона</w:t>
            </w:r>
          </w:p>
        </w:tc>
        <w:tc>
          <w:tcPr>
            <w:tcW w:w="2809" w:type="pct"/>
            <w:tcBorders>
              <w:top w:val="outset" w:sz="4" w:space="0" w:color="000000"/>
              <w:left w:val="outset" w:sz="4" w:space="0" w:color="000000"/>
              <w:bottom w:val="outset" w:sz="4" w:space="0" w:color="000000"/>
              <w:right w:val="outset" w:sz="4" w:space="0" w:color="000000"/>
            </w:tcBorders>
          </w:tcPr>
          <w:p w:rsidR="00B37F2D" w:rsidRPr="00B37F2D" w:rsidRDefault="00B37F2D" w:rsidP="00B37F2D">
            <w:pPr>
              <w:rPr>
                <w:rFonts w:ascii="Times New Roman" w:hAnsi="Times New Roman" w:cs="Times New Roman"/>
                <w:sz w:val="21"/>
                <w:szCs w:val="21"/>
              </w:rPr>
            </w:pPr>
            <w:r w:rsidRPr="00B37F2D">
              <w:rPr>
                <w:rFonts w:ascii="Times New Roman" w:hAnsi="Times New Roman" w:cs="Times New Roman"/>
                <w:sz w:val="21"/>
                <w:szCs w:val="21"/>
              </w:rPr>
              <w:t>8 (4852) 23-18-40</w:t>
            </w:r>
          </w:p>
        </w:tc>
      </w:tr>
      <w:tr w:rsidR="00B37F2D" w:rsidRPr="008510C5" w:rsidTr="00217C7C">
        <w:trPr>
          <w:trHeight w:val="340"/>
        </w:trPr>
        <w:tc>
          <w:tcPr>
            <w:tcW w:w="429" w:type="pct"/>
            <w:vAlign w:val="center"/>
          </w:tcPr>
          <w:p w:rsidR="00B37F2D" w:rsidRPr="008510C5" w:rsidRDefault="00B37F2D" w:rsidP="00B37F2D">
            <w:pPr>
              <w:pStyle w:val="ab"/>
              <w:spacing w:after="0" w:line="240" w:lineRule="auto"/>
              <w:ind w:left="0"/>
              <w:rPr>
                <w:rFonts w:ascii="Times New Roman" w:eastAsiaTheme="minorEastAsia" w:hAnsi="Times New Roman"/>
                <w:sz w:val="21"/>
                <w:szCs w:val="21"/>
              </w:rPr>
            </w:pPr>
            <w:r w:rsidRPr="008510C5">
              <w:rPr>
                <w:rFonts w:ascii="Times New Roman" w:eastAsiaTheme="minorEastAsia" w:hAnsi="Times New Roman"/>
                <w:sz w:val="21"/>
                <w:szCs w:val="21"/>
              </w:rPr>
              <w:t>2.8.</w:t>
            </w:r>
          </w:p>
        </w:tc>
        <w:tc>
          <w:tcPr>
            <w:tcW w:w="1762" w:type="pct"/>
            <w:vAlign w:val="center"/>
          </w:tcPr>
          <w:p w:rsidR="00B37F2D" w:rsidRPr="008510C5" w:rsidRDefault="00B37F2D" w:rsidP="00B37F2D">
            <w:pPr>
              <w:spacing w:after="0" w:line="240" w:lineRule="auto"/>
              <w:jc w:val="both"/>
              <w:rPr>
                <w:rFonts w:ascii="Times New Roman" w:hAnsi="Times New Roman" w:cs="Times New Roman"/>
                <w:sz w:val="21"/>
                <w:szCs w:val="21"/>
              </w:rPr>
            </w:pPr>
            <w:r w:rsidRPr="008510C5">
              <w:rPr>
                <w:rFonts w:ascii="Times New Roman" w:hAnsi="Times New Roman" w:cs="Times New Roman"/>
                <w:sz w:val="21"/>
                <w:szCs w:val="21"/>
              </w:rPr>
              <w:t xml:space="preserve">Ответственное лицо </w:t>
            </w:r>
          </w:p>
        </w:tc>
        <w:tc>
          <w:tcPr>
            <w:tcW w:w="2809" w:type="pct"/>
            <w:tcBorders>
              <w:top w:val="outset" w:sz="4" w:space="0" w:color="000000"/>
              <w:left w:val="outset" w:sz="4" w:space="0" w:color="000000"/>
              <w:bottom w:val="outset" w:sz="4" w:space="0" w:color="000000"/>
              <w:right w:val="outset" w:sz="4" w:space="0" w:color="000000"/>
            </w:tcBorders>
          </w:tcPr>
          <w:p w:rsidR="00B37F2D" w:rsidRPr="00B37F2D" w:rsidRDefault="00B37F2D" w:rsidP="00B37F2D">
            <w:pPr>
              <w:rPr>
                <w:rFonts w:ascii="Times New Roman" w:hAnsi="Times New Roman" w:cs="Times New Roman"/>
                <w:sz w:val="21"/>
                <w:szCs w:val="21"/>
              </w:rPr>
            </w:pPr>
            <w:r w:rsidRPr="00B37F2D">
              <w:rPr>
                <w:rFonts w:ascii="Times New Roman" w:hAnsi="Times New Roman" w:cs="Times New Roman"/>
                <w:sz w:val="21"/>
                <w:szCs w:val="21"/>
              </w:rPr>
              <w:t>Андреева Анна Николаевна</w:t>
            </w:r>
          </w:p>
        </w:tc>
      </w:tr>
      <w:tr w:rsidR="008510C5" w:rsidRPr="008510C5" w:rsidTr="002828A4">
        <w:trPr>
          <w:trHeight w:val="340"/>
        </w:trPr>
        <w:tc>
          <w:tcPr>
            <w:tcW w:w="429" w:type="pct"/>
            <w:vAlign w:val="center"/>
          </w:tcPr>
          <w:p w:rsidR="008510C5" w:rsidRPr="008510C5" w:rsidRDefault="008510C5" w:rsidP="008510C5">
            <w:pPr>
              <w:pStyle w:val="ab"/>
              <w:spacing w:after="0" w:line="240" w:lineRule="auto"/>
              <w:ind w:left="0"/>
              <w:rPr>
                <w:rFonts w:ascii="Times New Roman" w:eastAsiaTheme="minorEastAsia" w:hAnsi="Times New Roman"/>
                <w:sz w:val="21"/>
                <w:szCs w:val="21"/>
              </w:rPr>
            </w:pPr>
            <w:r w:rsidRPr="008510C5">
              <w:rPr>
                <w:rFonts w:ascii="Times New Roman" w:eastAsiaTheme="minorEastAsia" w:hAnsi="Times New Roman"/>
                <w:sz w:val="21"/>
                <w:szCs w:val="21"/>
              </w:rPr>
              <w:t>3.</w:t>
            </w:r>
          </w:p>
        </w:tc>
        <w:tc>
          <w:tcPr>
            <w:tcW w:w="4571" w:type="pct"/>
            <w:gridSpan w:val="2"/>
            <w:vAlign w:val="center"/>
          </w:tcPr>
          <w:p w:rsidR="008510C5" w:rsidRPr="008510C5" w:rsidRDefault="008510C5" w:rsidP="008510C5">
            <w:pPr>
              <w:spacing w:after="0" w:line="240" w:lineRule="auto"/>
              <w:jc w:val="both"/>
              <w:rPr>
                <w:rFonts w:ascii="Times New Roman" w:hAnsi="Times New Roman" w:cs="Times New Roman"/>
                <w:strike/>
                <w:sz w:val="21"/>
                <w:szCs w:val="21"/>
              </w:rPr>
            </w:pPr>
            <w:r w:rsidRPr="008510C5">
              <w:rPr>
                <w:rFonts w:ascii="Times New Roman" w:hAnsi="Times New Roman" w:cs="Times New Roman"/>
                <w:sz w:val="21"/>
                <w:szCs w:val="21"/>
              </w:rPr>
              <w:t>Организатор закупки</w:t>
            </w:r>
          </w:p>
        </w:tc>
      </w:tr>
      <w:tr w:rsidR="000260AB" w:rsidRPr="008510C5" w:rsidTr="00217C7C">
        <w:trPr>
          <w:trHeight w:val="589"/>
        </w:trPr>
        <w:tc>
          <w:tcPr>
            <w:tcW w:w="429" w:type="pct"/>
            <w:vAlign w:val="center"/>
          </w:tcPr>
          <w:p w:rsidR="000260AB" w:rsidRPr="008510C5" w:rsidRDefault="000260AB" w:rsidP="000260AB">
            <w:pPr>
              <w:spacing w:after="0" w:line="240" w:lineRule="auto"/>
              <w:rPr>
                <w:rFonts w:ascii="Times New Roman" w:hAnsi="Times New Roman" w:cs="Times New Roman"/>
                <w:sz w:val="21"/>
                <w:szCs w:val="21"/>
              </w:rPr>
            </w:pPr>
            <w:r w:rsidRPr="008510C5">
              <w:rPr>
                <w:rFonts w:ascii="Times New Roman" w:hAnsi="Times New Roman" w:cs="Times New Roman"/>
                <w:sz w:val="21"/>
                <w:szCs w:val="21"/>
              </w:rPr>
              <w:t>3.1.</w:t>
            </w:r>
          </w:p>
        </w:tc>
        <w:tc>
          <w:tcPr>
            <w:tcW w:w="1762" w:type="pct"/>
          </w:tcPr>
          <w:p w:rsidR="000260AB" w:rsidRPr="008510C5" w:rsidRDefault="000260AB" w:rsidP="000260AB">
            <w:pPr>
              <w:shd w:val="clear" w:color="auto" w:fill="FFFFFF"/>
              <w:spacing w:after="0" w:line="240" w:lineRule="auto"/>
              <w:jc w:val="both"/>
              <w:rPr>
                <w:rFonts w:ascii="Times New Roman" w:hAnsi="Times New Roman" w:cs="Times New Roman"/>
                <w:sz w:val="21"/>
                <w:szCs w:val="21"/>
              </w:rPr>
            </w:pPr>
            <w:r w:rsidRPr="008510C5">
              <w:rPr>
                <w:rFonts w:ascii="Times New Roman" w:hAnsi="Times New Roman" w:cs="Times New Roman"/>
                <w:sz w:val="21"/>
                <w:szCs w:val="21"/>
              </w:rPr>
              <w:t>Наименование</w:t>
            </w:r>
          </w:p>
        </w:tc>
        <w:tc>
          <w:tcPr>
            <w:tcW w:w="2809" w:type="pct"/>
          </w:tcPr>
          <w:p w:rsidR="000260AB" w:rsidRPr="000260AB" w:rsidRDefault="000260AB" w:rsidP="000260AB">
            <w:pPr>
              <w:rPr>
                <w:rFonts w:ascii="Times New Roman" w:hAnsi="Times New Roman" w:cs="Times New Roman"/>
                <w:sz w:val="21"/>
                <w:szCs w:val="21"/>
              </w:rPr>
            </w:pPr>
            <w:r w:rsidRPr="000260AB">
              <w:rPr>
                <w:rFonts w:ascii="Times New Roman" w:hAnsi="Times New Roman" w:cs="Times New Roman"/>
                <w:sz w:val="21"/>
                <w:szCs w:val="21"/>
              </w:rPr>
              <w:t>Министерство конкурентной политики Ярославской области</w:t>
            </w:r>
          </w:p>
        </w:tc>
      </w:tr>
      <w:tr w:rsidR="000260AB" w:rsidRPr="008510C5" w:rsidTr="00217C7C">
        <w:trPr>
          <w:trHeight w:val="326"/>
        </w:trPr>
        <w:tc>
          <w:tcPr>
            <w:tcW w:w="429" w:type="pct"/>
            <w:vAlign w:val="center"/>
          </w:tcPr>
          <w:p w:rsidR="000260AB" w:rsidRPr="008510C5" w:rsidRDefault="000260AB" w:rsidP="000260AB">
            <w:pPr>
              <w:spacing w:after="0" w:line="240" w:lineRule="auto"/>
              <w:rPr>
                <w:rFonts w:ascii="Times New Roman" w:hAnsi="Times New Roman" w:cs="Times New Roman"/>
                <w:sz w:val="21"/>
                <w:szCs w:val="21"/>
              </w:rPr>
            </w:pPr>
            <w:r w:rsidRPr="008510C5">
              <w:rPr>
                <w:rFonts w:ascii="Times New Roman" w:hAnsi="Times New Roman" w:cs="Times New Roman"/>
                <w:sz w:val="21"/>
                <w:szCs w:val="21"/>
              </w:rPr>
              <w:t>3.2.</w:t>
            </w:r>
          </w:p>
        </w:tc>
        <w:tc>
          <w:tcPr>
            <w:tcW w:w="1762" w:type="pct"/>
          </w:tcPr>
          <w:p w:rsidR="000260AB" w:rsidRPr="008510C5" w:rsidRDefault="000260AB" w:rsidP="000260AB">
            <w:pPr>
              <w:shd w:val="clear" w:color="auto" w:fill="FFFFFF"/>
              <w:spacing w:after="0" w:line="240" w:lineRule="auto"/>
              <w:jc w:val="both"/>
              <w:rPr>
                <w:rFonts w:ascii="Times New Roman" w:hAnsi="Times New Roman" w:cs="Times New Roman"/>
                <w:sz w:val="21"/>
                <w:szCs w:val="21"/>
              </w:rPr>
            </w:pPr>
            <w:r w:rsidRPr="008510C5">
              <w:rPr>
                <w:rFonts w:ascii="Times New Roman" w:hAnsi="Times New Roman" w:cs="Times New Roman"/>
                <w:sz w:val="21"/>
                <w:szCs w:val="21"/>
              </w:rPr>
              <w:t>Место нахождения</w:t>
            </w:r>
          </w:p>
        </w:tc>
        <w:tc>
          <w:tcPr>
            <w:tcW w:w="2809" w:type="pct"/>
          </w:tcPr>
          <w:p w:rsidR="000260AB" w:rsidRPr="000260AB" w:rsidRDefault="000260AB" w:rsidP="000260AB">
            <w:pPr>
              <w:rPr>
                <w:rFonts w:ascii="Times New Roman" w:hAnsi="Times New Roman" w:cs="Times New Roman"/>
                <w:sz w:val="21"/>
                <w:szCs w:val="21"/>
              </w:rPr>
            </w:pPr>
            <w:r w:rsidRPr="000260AB">
              <w:rPr>
                <w:rFonts w:ascii="Times New Roman" w:hAnsi="Times New Roman" w:cs="Times New Roman"/>
                <w:sz w:val="21"/>
                <w:szCs w:val="21"/>
              </w:rPr>
              <w:t>150000, г. Ярославль, пл. Советская, д. 3</w:t>
            </w:r>
          </w:p>
        </w:tc>
      </w:tr>
      <w:tr w:rsidR="000260AB" w:rsidRPr="008510C5" w:rsidTr="00217C7C">
        <w:trPr>
          <w:trHeight w:val="340"/>
        </w:trPr>
        <w:tc>
          <w:tcPr>
            <w:tcW w:w="429" w:type="pct"/>
            <w:vAlign w:val="center"/>
          </w:tcPr>
          <w:p w:rsidR="000260AB" w:rsidRPr="008510C5" w:rsidRDefault="000260AB" w:rsidP="000260AB">
            <w:pPr>
              <w:spacing w:after="0" w:line="240" w:lineRule="auto"/>
              <w:rPr>
                <w:rFonts w:ascii="Times New Roman" w:hAnsi="Times New Roman" w:cs="Times New Roman"/>
                <w:sz w:val="21"/>
                <w:szCs w:val="21"/>
              </w:rPr>
            </w:pPr>
            <w:r w:rsidRPr="008510C5">
              <w:rPr>
                <w:rFonts w:ascii="Times New Roman" w:hAnsi="Times New Roman" w:cs="Times New Roman"/>
                <w:sz w:val="21"/>
                <w:szCs w:val="21"/>
              </w:rPr>
              <w:t>3.3.</w:t>
            </w:r>
          </w:p>
        </w:tc>
        <w:tc>
          <w:tcPr>
            <w:tcW w:w="1762" w:type="pct"/>
          </w:tcPr>
          <w:p w:rsidR="000260AB" w:rsidRPr="008510C5" w:rsidRDefault="000260AB" w:rsidP="000260AB">
            <w:pPr>
              <w:shd w:val="clear" w:color="auto" w:fill="FFFFFF"/>
              <w:spacing w:after="0" w:line="240" w:lineRule="auto"/>
              <w:jc w:val="both"/>
              <w:rPr>
                <w:rFonts w:ascii="Times New Roman" w:hAnsi="Times New Roman" w:cs="Times New Roman"/>
                <w:sz w:val="21"/>
                <w:szCs w:val="21"/>
              </w:rPr>
            </w:pPr>
            <w:r w:rsidRPr="008510C5">
              <w:rPr>
                <w:rFonts w:ascii="Times New Roman" w:hAnsi="Times New Roman" w:cs="Times New Roman"/>
                <w:sz w:val="21"/>
                <w:szCs w:val="21"/>
              </w:rPr>
              <w:t>Почтовый адрес</w:t>
            </w:r>
          </w:p>
        </w:tc>
        <w:tc>
          <w:tcPr>
            <w:tcW w:w="2809" w:type="pct"/>
          </w:tcPr>
          <w:p w:rsidR="000260AB" w:rsidRPr="000260AB" w:rsidRDefault="000260AB" w:rsidP="000260AB">
            <w:pPr>
              <w:rPr>
                <w:rFonts w:ascii="Times New Roman" w:hAnsi="Times New Roman" w:cs="Times New Roman"/>
                <w:sz w:val="21"/>
                <w:szCs w:val="21"/>
              </w:rPr>
            </w:pPr>
            <w:r w:rsidRPr="000260AB">
              <w:rPr>
                <w:rFonts w:ascii="Times New Roman" w:hAnsi="Times New Roman" w:cs="Times New Roman"/>
                <w:sz w:val="21"/>
                <w:szCs w:val="21"/>
              </w:rPr>
              <w:t>150030, г. Ярославль, ул. Ползунова, 15</w:t>
            </w:r>
          </w:p>
        </w:tc>
      </w:tr>
      <w:tr w:rsidR="00C92A43" w:rsidRPr="008510C5" w:rsidTr="00217C7C">
        <w:trPr>
          <w:trHeight w:val="340"/>
        </w:trPr>
        <w:tc>
          <w:tcPr>
            <w:tcW w:w="429" w:type="pct"/>
            <w:vAlign w:val="center"/>
          </w:tcPr>
          <w:p w:rsidR="00C92A43" w:rsidRPr="008510C5" w:rsidRDefault="00C92A43" w:rsidP="00C92A43">
            <w:pPr>
              <w:spacing w:after="0" w:line="240" w:lineRule="auto"/>
              <w:rPr>
                <w:rFonts w:ascii="Times New Roman" w:hAnsi="Times New Roman" w:cs="Times New Roman"/>
                <w:sz w:val="21"/>
                <w:szCs w:val="21"/>
              </w:rPr>
            </w:pPr>
            <w:r w:rsidRPr="008510C5">
              <w:rPr>
                <w:rFonts w:ascii="Times New Roman" w:hAnsi="Times New Roman" w:cs="Times New Roman"/>
                <w:sz w:val="21"/>
                <w:szCs w:val="21"/>
              </w:rPr>
              <w:t>3.4.</w:t>
            </w:r>
          </w:p>
        </w:tc>
        <w:tc>
          <w:tcPr>
            <w:tcW w:w="1762" w:type="pct"/>
          </w:tcPr>
          <w:p w:rsidR="00C92A43" w:rsidRPr="008510C5" w:rsidRDefault="00C92A43" w:rsidP="00C92A43">
            <w:pPr>
              <w:shd w:val="clear" w:color="auto" w:fill="FFFFFF"/>
              <w:spacing w:after="0" w:line="240" w:lineRule="auto"/>
              <w:jc w:val="both"/>
              <w:rPr>
                <w:rFonts w:ascii="Times New Roman" w:hAnsi="Times New Roman" w:cs="Times New Roman"/>
                <w:sz w:val="21"/>
                <w:szCs w:val="21"/>
              </w:rPr>
            </w:pPr>
            <w:r w:rsidRPr="008510C5">
              <w:rPr>
                <w:rFonts w:ascii="Times New Roman" w:hAnsi="Times New Roman" w:cs="Times New Roman"/>
                <w:sz w:val="21"/>
                <w:szCs w:val="21"/>
              </w:rPr>
              <w:t>Адрес электронной почты</w:t>
            </w:r>
          </w:p>
        </w:tc>
        <w:tc>
          <w:tcPr>
            <w:tcW w:w="2809" w:type="pct"/>
          </w:tcPr>
          <w:p w:rsidR="00C92A43" w:rsidRPr="000260AB" w:rsidRDefault="00217C7C" w:rsidP="00C92A43">
            <w:pPr>
              <w:rPr>
                <w:rFonts w:ascii="Times New Roman" w:hAnsi="Times New Roman" w:cs="Times New Roman"/>
                <w:sz w:val="21"/>
                <w:szCs w:val="21"/>
              </w:rPr>
            </w:pPr>
            <w:r w:rsidRPr="00217C7C">
              <w:rPr>
                <w:rFonts w:ascii="Times New Roman" w:hAnsi="Times New Roman" w:cs="Times New Roman"/>
                <w:sz w:val="21"/>
                <w:szCs w:val="21"/>
              </w:rPr>
              <w:t>deryabinaev@yarregion.ru</w:t>
            </w:r>
          </w:p>
        </w:tc>
      </w:tr>
      <w:tr w:rsidR="00C92A43" w:rsidRPr="008510C5" w:rsidTr="00217C7C">
        <w:trPr>
          <w:trHeight w:val="340"/>
        </w:trPr>
        <w:tc>
          <w:tcPr>
            <w:tcW w:w="429" w:type="pct"/>
            <w:vAlign w:val="center"/>
          </w:tcPr>
          <w:p w:rsidR="00C92A43" w:rsidRPr="008510C5" w:rsidRDefault="00C92A43" w:rsidP="00C92A43">
            <w:pPr>
              <w:spacing w:after="0" w:line="240" w:lineRule="auto"/>
              <w:rPr>
                <w:rFonts w:ascii="Times New Roman" w:hAnsi="Times New Roman" w:cs="Times New Roman"/>
                <w:sz w:val="21"/>
                <w:szCs w:val="21"/>
              </w:rPr>
            </w:pPr>
            <w:r w:rsidRPr="008510C5">
              <w:rPr>
                <w:rFonts w:ascii="Times New Roman" w:hAnsi="Times New Roman" w:cs="Times New Roman"/>
                <w:sz w:val="21"/>
                <w:szCs w:val="21"/>
              </w:rPr>
              <w:t>3.5.</w:t>
            </w:r>
          </w:p>
        </w:tc>
        <w:tc>
          <w:tcPr>
            <w:tcW w:w="1762" w:type="pct"/>
          </w:tcPr>
          <w:p w:rsidR="00C92A43" w:rsidRPr="008510C5" w:rsidRDefault="00C92A43" w:rsidP="00C92A43">
            <w:pPr>
              <w:shd w:val="clear" w:color="auto" w:fill="FFFFFF"/>
              <w:spacing w:after="0" w:line="240" w:lineRule="auto"/>
              <w:jc w:val="both"/>
              <w:rPr>
                <w:rFonts w:ascii="Times New Roman" w:hAnsi="Times New Roman" w:cs="Times New Roman"/>
                <w:sz w:val="21"/>
                <w:szCs w:val="21"/>
              </w:rPr>
            </w:pPr>
            <w:r w:rsidRPr="008510C5">
              <w:rPr>
                <w:rFonts w:ascii="Times New Roman" w:hAnsi="Times New Roman" w:cs="Times New Roman"/>
                <w:sz w:val="21"/>
                <w:szCs w:val="21"/>
              </w:rPr>
              <w:t>Номер контактного телефона</w:t>
            </w:r>
          </w:p>
        </w:tc>
        <w:tc>
          <w:tcPr>
            <w:tcW w:w="2809" w:type="pct"/>
          </w:tcPr>
          <w:p w:rsidR="00C92A43" w:rsidRPr="000260AB" w:rsidRDefault="00C92A43" w:rsidP="00C92A43">
            <w:pPr>
              <w:rPr>
                <w:rFonts w:ascii="Times New Roman" w:hAnsi="Times New Roman" w:cs="Times New Roman"/>
                <w:sz w:val="21"/>
                <w:szCs w:val="21"/>
              </w:rPr>
            </w:pPr>
            <w:r w:rsidRPr="000260AB">
              <w:rPr>
                <w:rFonts w:ascii="Times New Roman" w:hAnsi="Times New Roman" w:cs="Times New Roman"/>
                <w:sz w:val="21"/>
                <w:szCs w:val="21"/>
              </w:rPr>
              <w:t>8 (4852) 78-62-51</w:t>
            </w:r>
          </w:p>
        </w:tc>
      </w:tr>
      <w:tr w:rsidR="00C92A43" w:rsidRPr="008510C5" w:rsidTr="00217C7C">
        <w:trPr>
          <w:trHeight w:val="340"/>
        </w:trPr>
        <w:tc>
          <w:tcPr>
            <w:tcW w:w="429" w:type="pct"/>
            <w:vAlign w:val="center"/>
          </w:tcPr>
          <w:p w:rsidR="00C92A43" w:rsidRPr="008510C5" w:rsidRDefault="00C92A43" w:rsidP="00C92A43">
            <w:pPr>
              <w:spacing w:after="0" w:line="240" w:lineRule="auto"/>
              <w:rPr>
                <w:rFonts w:ascii="Times New Roman" w:hAnsi="Times New Roman" w:cs="Times New Roman"/>
                <w:sz w:val="21"/>
                <w:szCs w:val="21"/>
              </w:rPr>
            </w:pPr>
            <w:r w:rsidRPr="008510C5">
              <w:rPr>
                <w:rFonts w:ascii="Times New Roman" w:hAnsi="Times New Roman" w:cs="Times New Roman"/>
                <w:sz w:val="21"/>
                <w:szCs w:val="21"/>
              </w:rPr>
              <w:t>3.6.</w:t>
            </w:r>
          </w:p>
        </w:tc>
        <w:tc>
          <w:tcPr>
            <w:tcW w:w="1762" w:type="pct"/>
          </w:tcPr>
          <w:p w:rsidR="00C92A43" w:rsidRPr="008510C5" w:rsidRDefault="00C92A43" w:rsidP="00C92A43">
            <w:pPr>
              <w:spacing w:after="0" w:line="240" w:lineRule="auto"/>
              <w:jc w:val="both"/>
              <w:rPr>
                <w:rFonts w:ascii="Times New Roman" w:hAnsi="Times New Roman" w:cs="Times New Roman"/>
                <w:sz w:val="21"/>
                <w:szCs w:val="21"/>
              </w:rPr>
            </w:pPr>
            <w:r w:rsidRPr="008510C5">
              <w:rPr>
                <w:rFonts w:ascii="Times New Roman" w:hAnsi="Times New Roman" w:cs="Times New Roman"/>
                <w:sz w:val="21"/>
                <w:szCs w:val="21"/>
              </w:rPr>
              <w:t xml:space="preserve">Ответственное лицо </w:t>
            </w:r>
          </w:p>
        </w:tc>
        <w:tc>
          <w:tcPr>
            <w:tcW w:w="2809" w:type="pct"/>
          </w:tcPr>
          <w:p w:rsidR="00C92A43" w:rsidRPr="000260AB" w:rsidRDefault="00C92A43" w:rsidP="00C92A43">
            <w:pPr>
              <w:rPr>
                <w:rFonts w:ascii="Times New Roman" w:hAnsi="Times New Roman" w:cs="Times New Roman"/>
                <w:sz w:val="21"/>
                <w:szCs w:val="21"/>
              </w:rPr>
            </w:pPr>
            <w:r w:rsidRPr="000260AB">
              <w:rPr>
                <w:rFonts w:ascii="Times New Roman" w:hAnsi="Times New Roman" w:cs="Times New Roman"/>
                <w:sz w:val="21"/>
                <w:szCs w:val="21"/>
              </w:rPr>
              <w:t xml:space="preserve">Дерябина Елена Валериевна </w:t>
            </w:r>
          </w:p>
        </w:tc>
      </w:tr>
      <w:tr w:rsidR="0010327B" w:rsidRPr="008510C5" w:rsidTr="00217C7C">
        <w:trPr>
          <w:trHeight w:val="282"/>
        </w:trPr>
        <w:tc>
          <w:tcPr>
            <w:tcW w:w="429" w:type="pct"/>
            <w:vAlign w:val="center"/>
          </w:tcPr>
          <w:p w:rsidR="00295231" w:rsidRPr="008510C5" w:rsidRDefault="00295231" w:rsidP="001B7D41">
            <w:pPr>
              <w:spacing w:after="0" w:line="240" w:lineRule="auto"/>
              <w:rPr>
                <w:rFonts w:ascii="Times New Roman" w:hAnsi="Times New Roman" w:cs="Times New Roman"/>
                <w:sz w:val="21"/>
                <w:szCs w:val="21"/>
              </w:rPr>
            </w:pPr>
            <w:r w:rsidRPr="008510C5">
              <w:rPr>
                <w:rFonts w:ascii="Times New Roman" w:hAnsi="Times New Roman" w:cs="Times New Roman"/>
                <w:sz w:val="21"/>
                <w:szCs w:val="21"/>
              </w:rPr>
              <w:t>4.</w:t>
            </w:r>
          </w:p>
        </w:tc>
        <w:tc>
          <w:tcPr>
            <w:tcW w:w="1762" w:type="pct"/>
            <w:vAlign w:val="center"/>
          </w:tcPr>
          <w:p w:rsidR="00295231" w:rsidRPr="008510C5" w:rsidRDefault="00295231" w:rsidP="001B7D41">
            <w:pPr>
              <w:spacing w:after="0" w:line="240" w:lineRule="auto"/>
              <w:jc w:val="both"/>
              <w:rPr>
                <w:rFonts w:ascii="Times New Roman" w:hAnsi="Times New Roman" w:cs="Times New Roman"/>
                <w:sz w:val="21"/>
                <w:szCs w:val="21"/>
              </w:rPr>
            </w:pPr>
            <w:r w:rsidRPr="008510C5">
              <w:rPr>
                <w:rFonts w:ascii="Times New Roman" w:hAnsi="Times New Roman" w:cs="Times New Roman"/>
                <w:sz w:val="21"/>
                <w:szCs w:val="21"/>
              </w:rPr>
              <w:t>Предмет договора</w:t>
            </w:r>
          </w:p>
        </w:tc>
        <w:tc>
          <w:tcPr>
            <w:tcW w:w="2809" w:type="pct"/>
            <w:vAlign w:val="center"/>
          </w:tcPr>
          <w:p w:rsidR="00295231" w:rsidRPr="008510C5" w:rsidRDefault="00225B90" w:rsidP="00925CEC">
            <w:pPr>
              <w:autoSpaceDE w:val="0"/>
              <w:autoSpaceDN w:val="0"/>
              <w:adjustRightInd w:val="0"/>
              <w:spacing w:after="0" w:line="240" w:lineRule="auto"/>
              <w:jc w:val="both"/>
              <w:rPr>
                <w:rFonts w:ascii="Times New Roman" w:eastAsia="Times New Roman" w:hAnsi="Times New Roman" w:cs="Times New Roman"/>
                <w:b/>
                <w:sz w:val="21"/>
                <w:szCs w:val="21"/>
              </w:rPr>
            </w:pPr>
            <w:r w:rsidRPr="00225B90">
              <w:rPr>
                <w:rFonts w:ascii="Times New Roman" w:eastAsia="Times New Roman" w:hAnsi="Times New Roman" w:cs="Times New Roman"/>
                <w:b/>
                <w:sz w:val="21"/>
                <w:szCs w:val="21"/>
              </w:rPr>
              <w:t>поставка труб PE-RT в ППУ-ПЭ изоляции</w:t>
            </w:r>
          </w:p>
        </w:tc>
      </w:tr>
      <w:tr w:rsidR="0010327B" w:rsidRPr="008510C5" w:rsidTr="00217C7C">
        <w:trPr>
          <w:trHeight w:val="340"/>
        </w:trPr>
        <w:tc>
          <w:tcPr>
            <w:tcW w:w="429" w:type="pct"/>
            <w:vAlign w:val="center"/>
          </w:tcPr>
          <w:p w:rsidR="00295231" w:rsidRPr="008510C5" w:rsidRDefault="00295231" w:rsidP="001B7D41">
            <w:pPr>
              <w:spacing w:after="0" w:line="240" w:lineRule="auto"/>
              <w:rPr>
                <w:rFonts w:ascii="Times New Roman" w:hAnsi="Times New Roman" w:cs="Times New Roman"/>
                <w:sz w:val="21"/>
                <w:szCs w:val="21"/>
              </w:rPr>
            </w:pPr>
            <w:r w:rsidRPr="008510C5">
              <w:rPr>
                <w:rFonts w:ascii="Times New Roman" w:hAnsi="Times New Roman" w:cs="Times New Roman"/>
                <w:sz w:val="21"/>
                <w:szCs w:val="21"/>
              </w:rPr>
              <w:t>4.1.</w:t>
            </w:r>
          </w:p>
        </w:tc>
        <w:tc>
          <w:tcPr>
            <w:tcW w:w="1762" w:type="pct"/>
            <w:vAlign w:val="center"/>
          </w:tcPr>
          <w:p w:rsidR="00295231" w:rsidRPr="008510C5" w:rsidRDefault="00295231" w:rsidP="001B7D41">
            <w:pPr>
              <w:shd w:val="clear" w:color="auto" w:fill="FFFFFF"/>
              <w:spacing w:after="0" w:line="240" w:lineRule="auto"/>
              <w:jc w:val="both"/>
              <w:rPr>
                <w:rFonts w:ascii="Times New Roman" w:hAnsi="Times New Roman" w:cs="Times New Roman"/>
                <w:i/>
                <w:iCs/>
                <w:sz w:val="21"/>
                <w:szCs w:val="21"/>
              </w:rPr>
            </w:pPr>
            <w:r w:rsidRPr="008510C5">
              <w:rPr>
                <w:rFonts w:ascii="Times New Roman" w:hAnsi="Times New Roman" w:cs="Times New Roman"/>
                <w:sz w:val="21"/>
                <w:szCs w:val="21"/>
              </w:rPr>
              <w:t>Количество поставляемого товара, объема выполняемой работы, оказываемой услуги</w:t>
            </w:r>
          </w:p>
        </w:tc>
        <w:tc>
          <w:tcPr>
            <w:tcW w:w="2809" w:type="pct"/>
            <w:vAlign w:val="center"/>
          </w:tcPr>
          <w:p w:rsidR="00295231" w:rsidRPr="008510C5" w:rsidRDefault="006D58A0" w:rsidP="001B7D41">
            <w:pPr>
              <w:shd w:val="clear" w:color="auto" w:fill="FFFFFF"/>
              <w:spacing w:after="0" w:line="240" w:lineRule="auto"/>
              <w:jc w:val="both"/>
              <w:rPr>
                <w:rFonts w:ascii="Times New Roman" w:hAnsi="Times New Roman" w:cs="Times New Roman"/>
                <w:sz w:val="21"/>
                <w:szCs w:val="21"/>
              </w:rPr>
            </w:pPr>
            <w:r w:rsidRPr="008510C5">
              <w:rPr>
                <w:rFonts w:ascii="Times New Roman" w:hAnsi="Times New Roman" w:cs="Times New Roman"/>
                <w:sz w:val="21"/>
                <w:szCs w:val="21"/>
              </w:rPr>
              <w:t>В соответствии с Разделом 2</w:t>
            </w:r>
            <w:r w:rsidR="00295231" w:rsidRPr="008510C5">
              <w:rPr>
                <w:rFonts w:ascii="Times New Roman" w:hAnsi="Times New Roman" w:cs="Times New Roman"/>
                <w:sz w:val="21"/>
                <w:szCs w:val="21"/>
              </w:rPr>
              <w:t xml:space="preserve"> «Описание предмета закупки» извещения </w:t>
            </w:r>
            <w:r w:rsidR="000D3CA3" w:rsidRPr="008510C5">
              <w:rPr>
                <w:rFonts w:ascii="Times New Roman" w:hAnsi="Times New Roman" w:cs="Times New Roman"/>
                <w:sz w:val="21"/>
                <w:szCs w:val="21"/>
              </w:rPr>
              <w:t xml:space="preserve">о проведении </w:t>
            </w:r>
            <w:r w:rsidR="00295231" w:rsidRPr="008510C5">
              <w:rPr>
                <w:rFonts w:ascii="Times New Roman" w:hAnsi="Times New Roman" w:cs="Times New Roman"/>
                <w:sz w:val="21"/>
                <w:szCs w:val="21"/>
              </w:rPr>
              <w:t>запроса котировок в электронной форме</w:t>
            </w:r>
          </w:p>
        </w:tc>
      </w:tr>
      <w:tr w:rsidR="0010327B" w:rsidRPr="008510C5" w:rsidTr="00217C7C">
        <w:trPr>
          <w:trHeight w:val="340"/>
        </w:trPr>
        <w:tc>
          <w:tcPr>
            <w:tcW w:w="429" w:type="pct"/>
            <w:vAlign w:val="center"/>
          </w:tcPr>
          <w:p w:rsidR="00295231" w:rsidRPr="008510C5" w:rsidRDefault="00295231" w:rsidP="001B7D41">
            <w:pPr>
              <w:spacing w:after="0" w:line="240" w:lineRule="auto"/>
              <w:rPr>
                <w:rFonts w:ascii="Times New Roman" w:hAnsi="Times New Roman" w:cs="Times New Roman"/>
                <w:sz w:val="21"/>
                <w:szCs w:val="21"/>
              </w:rPr>
            </w:pPr>
            <w:r w:rsidRPr="008510C5">
              <w:rPr>
                <w:rFonts w:ascii="Times New Roman" w:hAnsi="Times New Roman" w:cs="Times New Roman"/>
                <w:sz w:val="21"/>
                <w:szCs w:val="21"/>
              </w:rPr>
              <w:t>4.2</w:t>
            </w:r>
          </w:p>
        </w:tc>
        <w:tc>
          <w:tcPr>
            <w:tcW w:w="1762" w:type="pct"/>
            <w:vAlign w:val="center"/>
          </w:tcPr>
          <w:p w:rsidR="00295231" w:rsidRPr="008510C5" w:rsidRDefault="00295231" w:rsidP="001B7D41">
            <w:pPr>
              <w:spacing w:after="0" w:line="240" w:lineRule="auto"/>
              <w:jc w:val="both"/>
              <w:rPr>
                <w:rFonts w:ascii="Times New Roman" w:hAnsi="Times New Roman" w:cs="Times New Roman"/>
                <w:sz w:val="21"/>
                <w:szCs w:val="21"/>
              </w:rPr>
            </w:pPr>
            <w:r w:rsidRPr="008510C5">
              <w:rPr>
                <w:rFonts w:ascii="Times New Roman" w:hAnsi="Times New Roman" w:cs="Times New Roman"/>
                <w:sz w:val="21"/>
                <w:szCs w:val="21"/>
              </w:rPr>
              <w:t>Краткое описание предмета закупки</w:t>
            </w:r>
          </w:p>
        </w:tc>
        <w:tc>
          <w:tcPr>
            <w:tcW w:w="2809" w:type="pct"/>
            <w:vAlign w:val="center"/>
          </w:tcPr>
          <w:p w:rsidR="00295231" w:rsidRPr="008510C5" w:rsidRDefault="00295231" w:rsidP="001B7D41">
            <w:pPr>
              <w:shd w:val="clear" w:color="auto" w:fill="FFFFFF"/>
              <w:spacing w:after="0" w:line="240" w:lineRule="auto"/>
              <w:jc w:val="both"/>
              <w:rPr>
                <w:rFonts w:ascii="Times New Roman" w:hAnsi="Times New Roman" w:cs="Times New Roman"/>
                <w:sz w:val="21"/>
                <w:szCs w:val="21"/>
              </w:rPr>
            </w:pPr>
            <w:r w:rsidRPr="008510C5">
              <w:rPr>
                <w:rFonts w:ascii="Times New Roman" w:hAnsi="Times New Roman" w:cs="Times New Roman"/>
                <w:sz w:val="21"/>
                <w:szCs w:val="21"/>
              </w:rPr>
              <w:t xml:space="preserve">В соответствии с Разделом 2 «Описание предмета закупки» извещения </w:t>
            </w:r>
            <w:r w:rsidR="000D3CA3" w:rsidRPr="008510C5">
              <w:rPr>
                <w:rFonts w:ascii="Times New Roman" w:hAnsi="Times New Roman" w:cs="Times New Roman"/>
                <w:sz w:val="21"/>
                <w:szCs w:val="21"/>
              </w:rPr>
              <w:t xml:space="preserve">о проведении </w:t>
            </w:r>
            <w:r w:rsidRPr="008510C5">
              <w:rPr>
                <w:rFonts w:ascii="Times New Roman" w:hAnsi="Times New Roman" w:cs="Times New Roman"/>
                <w:sz w:val="21"/>
                <w:szCs w:val="21"/>
              </w:rPr>
              <w:t>запроса котировок в электронной форме</w:t>
            </w:r>
          </w:p>
        </w:tc>
      </w:tr>
      <w:tr w:rsidR="00F713A6" w:rsidRPr="008510C5" w:rsidTr="00217C7C">
        <w:trPr>
          <w:trHeight w:val="340"/>
        </w:trPr>
        <w:tc>
          <w:tcPr>
            <w:tcW w:w="429" w:type="pct"/>
            <w:vAlign w:val="center"/>
          </w:tcPr>
          <w:p w:rsidR="00F713A6" w:rsidRPr="008510C5" w:rsidRDefault="00F713A6" w:rsidP="00F713A6">
            <w:pPr>
              <w:spacing w:after="0" w:line="240" w:lineRule="auto"/>
              <w:rPr>
                <w:rFonts w:ascii="Times New Roman" w:hAnsi="Times New Roman" w:cs="Times New Roman"/>
                <w:sz w:val="21"/>
                <w:szCs w:val="21"/>
              </w:rPr>
            </w:pPr>
            <w:r w:rsidRPr="008510C5">
              <w:rPr>
                <w:rFonts w:ascii="Times New Roman" w:hAnsi="Times New Roman" w:cs="Times New Roman"/>
                <w:sz w:val="21"/>
                <w:szCs w:val="21"/>
              </w:rPr>
              <w:t>4.3.</w:t>
            </w:r>
          </w:p>
        </w:tc>
        <w:tc>
          <w:tcPr>
            <w:tcW w:w="1762" w:type="pct"/>
            <w:vAlign w:val="center"/>
          </w:tcPr>
          <w:p w:rsidR="00F713A6" w:rsidRPr="008510C5" w:rsidRDefault="00F713A6" w:rsidP="00F713A6">
            <w:pPr>
              <w:spacing w:after="0" w:line="240" w:lineRule="auto"/>
              <w:jc w:val="both"/>
              <w:rPr>
                <w:rFonts w:ascii="Times New Roman" w:hAnsi="Times New Roman" w:cs="Times New Roman"/>
                <w:sz w:val="21"/>
                <w:szCs w:val="21"/>
              </w:rPr>
            </w:pPr>
            <w:r w:rsidRPr="008510C5">
              <w:rPr>
                <w:rFonts w:ascii="Times New Roman" w:hAnsi="Times New Roman" w:cs="Times New Roman"/>
                <w:sz w:val="21"/>
                <w:szCs w:val="21"/>
              </w:rPr>
              <w:t>Место поставки товара, выполнения работы, оказания услуги</w:t>
            </w:r>
          </w:p>
        </w:tc>
        <w:tc>
          <w:tcPr>
            <w:tcW w:w="2809" w:type="pct"/>
            <w:vAlign w:val="center"/>
          </w:tcPr>
          <w:p w:rsidR="00F713A6" w:rsidRPr="007C55F4" w:rsidRDefault="00954529" w:rsidP="00F713A6">
            <w:pPr>
              <w:spacing w:after="0" w:line="240" w:lineRule="auto"/>
              <w:jc w:val="both"/>
              <w:rPr>
                <w:rFonts w:ascii="Times New Roman" w:eastAsia="Calibri" w:hAnsi="Times New Roman" w:cs="Times New Roman"/>
                <w:iCs/>
                <w:color w:val="000000" w:themeColor="text1"/>
                <w:sz w:val="21"/>
                <w:szCs w:val="21"/>
              </w:rPr>
            </w:pPr>
            <w:r w:rsidRPr="00954529">
              <w:rPr>
                <w:rFonts w:ascii="Times New Roman" w:eastAsia="Times New Roman" w:hAnsi="Times New Roman"/>
                <w:color w:val="000000"/>
                <w:sz w:val="21"/>
                <w:szCs w:val="21"/>
              </w:rPr>
              <w:t>г. Ярославль, ул. Гоголя, 29</w:t>
            </w:r>
          </w:p>
        </w:tc>
      </w:tr>
      <w:tr w:rsidR="00F713A6" w:rsidRPr="008510C5" w:rsidTr="00217C7C">
        <w:trPr>
          <w:trHeight w:val="340"/>
        </w:trPr>
        <w:tc>
          <w:tcPr>
            <w:tcW w:w="429" w:type="pct"/>
            <w:vAlign w:val="center"/>
          </w:tcPr>
          <w:p w:rsidR="00F713A6" w:rsidRPr="008510C5" w:rsidRDefault="00F713A6" w:rsidP="00F713A6">
            <w:pPr>
              <w:spacing w:after="0" w:line="240" w:lineRule="auto"/>
              <w:rPr>
                <w:rFonts w:ascii="Times New Roman" w:hAnsi="Times New Roman" w:cs="Times New Roman"/>
                <w:sz w:val="21"/>
                <w:szCs w:val="21"/>
              </w:rPr>
            </w:pPr>
            <w:r w:rsidRPr="008510C5">
              <w:rPr>
                <w:rFonts w:ascii="Times New Roman" w:hAnsi="Times New Roman" w:cs="Times New Roman"/>
                <w:sz w:val="21"/>
                <w:szCs w:val="21"/>
              </w:rPr>
              <w:t>4.4.</w:t>
            </w:r>
          </w:p>
        </w:tc>
        <w:tc>
          <w:tcPr>
            <w:tcW w:w="1762" w:type="pct"/>
            <w:vAlign w:val="center"/>
          </w:tcPr>
          <w:p w:rsidR="00F713A6" w:rsidRPr="008510C5" w:rsidRDefault="00F713A6" w:rsidP="00F713A6">
            <w:pPr>
              <w:spacing w:after="0" w:line="240" w:lineRule="auto"/>
              <w:jc w:val="both"/>
              <w:rPr>
                <w:rFonts w:ascii="Times New Roman" w:hAnsi="Times New Roman" w:cs="Times New Roman"/>
                <w:sz w:val="21"/>
                <w:szCs w:val="21"/>
              </w:rPr>
            </w:pPr>
            <w:r w:rsidRPr="008510C5">
              <w:rPr>
                <w:rFonts w:ascii="Times New Roman" w:hAnsi="Times New Roman" w:cs="Times New Roman"/>
                <w:sz w:val="21"/>
                <w:szCs w:val="21"/>
              </w:rPr>
              <w:t>Условия и сроки поставки товара, выполнения работы, оказания услуги</w:t>
            </w:r>
          </w:p>
        </w:tc>
        <w:tc>
          <w:tcPr>
            <w:tcW w:w="2809" w:type="pct"/>
            <w:vAlign w:val="center"/>
          </w:tcPr>
          <w:p w:rsidR="0088751D" w:rsidRDefault="00F713A6" w:rsidP="00F713A6">
            <w:pPr>
              <w:spacing w:after="0" w:line="240" w:lineRule="auto"/>
              <w:jc w:val="both"/>
              <w:rPr>
                <w:rFonts w:ascii="Times New Roman" w:hAnsi="Times New Roman" w:cs="Times New Roman"/>
                <w:sz w:val="21"/>
                <w:szCs w:val="21"/>
              </w:rPr>
            </w:pPr>
            <w:r w:rsidRPr="0055539C">
              <w:rPr>
                <w:rFonts w:ascii="Times New Roman" w:eastAsia="Times New Roman" w:hAnsi="Times New Roman" w:cs="Times New Roman"/>
                <w:b/>
                <w:sz w:val="21"/>
                <w:szCs w:val="21"/>
              </w:rPr>
              <w:t xml:space="preserve">Срок поставки </w:t>
            </w:r>
            <w:r w:rsidR="005974D9" w:rsidRPr="0055539C">
              <w:rPr>
                <w:rFonts w:ascii="Times New Roman" w:eastAsia="Times New Roman" w:hAnsi="Times New Roman" w:cs="Times New Roman"/>
                <w:b/>
                <w:sz w:val="21"/>
                <w:szCs w:val="21"/>
              </w:rPr>
              <w:t>товара</w:t>
            </w:r>
            <w:r w:rsidR="005974D9" w:rsidRPr="005974D9">
              <w:rPr>
                <w:rFonts w:ascii="Times New Roman" w:eastAsia="Times New Roman" w:hAnsi="Times New Roman" w:cs="Times New Roman"/>
                <w:sz w:val="21"/>
                <w:szCs w:val="21"/>
              </w:rPr>
              <w:t>:</w:t>
            </w:r>
            <w:r w:rsidR="0088751D">
              <w:t xml:space="preserve"> </w:t>
            </w:r>
            <w:r w:rsidR="0088751D" w:rsidRPr="0088751D">
              <w:rPr>
                <w:rFonts w:ascii="Times New Roman" w:hAnsi="Times New Roman" w:cs="Times New Roman"/>
                <w:sz w:val="21"/>
                <w:szCs w:val="21"/>
              </w:rPr>
              <w:t xml:space="preserve">поставка осуществляется в течение 14 календарных дней с даты заключения договора. </w:t>
            </w:r>
          </w:p>
          <w:p w:rsidR="00F713A6" w:rsidRPr="0055539C" w:rsidRDefault="00F713A6" w:rsidP="00F713A6">
            <w:pPr>
              <w:spacing w:after="0" w:line="240" w:lineRule="auto"/>
              <w:jc w:val="both"/>
              <w:rPr>
                <w:rFonts w:ascii="Times New Roman" w:hAnsi="Times New Roman" w:cs="Times New Roman"/>
                <w:sz w:val="21"/>
                <w:szCs w:val="21"/>
              </w:rPr>
            </w:pPr>
            <w:r w:rsidRPr="0055539C">
              <w:rPr>
                <w:rFonts w:ascii="Times New Roman" w:hAnsi="Times New Roman" w:cs="Times New Roman"/>
                <w:b/>
                <w:sz w:val="21"/>
                <w:szCs w:val="21"/>
              </w:rPr>
              <w:t>Условия поставки товара:</w:t>
            </w:r>
            <w:r w:rsidRPr="0055539C">
              <w:rPr>
                <w:rFonts w:ascii="Times New Roman" w:hAnsi="Times New Roman" w:cs="Times New Roman"/>
                <w:sz w:val="21"/>
                <w:szCs w:val="21"/>
              </w:rPr>
              <w:t xml:space="preserve"> определены в соответствии с Разделом 2 «Описание предмета закупки» извещения о проведении запроса котировок в электронной форме и проектом договора.</w:t>
            </w:r>
          </w:p>
        </w:tc>
      </w:tr>
      <w:tr w:rsidR="00F713A6" w:rsidRPr="008510C5" w:rsidTr="00217C7C">
        <w:trPr>
          <w:trHeight w:val="340"/>
        </w:trPr>
        <w:tc>
          <w:tcPr>
            <w:tcW w:w="429" w:type="pct"/>
            <w:vAlign w:val="center"/>
          </w:tcPr>
          <w:p w:rsidR="00F713A6" w:rsidRPr="008510C5" w:rsidRDefault="00F713A6" w:rsidP="00F713A6">
            <w:pPr>
              <w:spacing w:after="0" w:line="240" w:lineRule="auto"/>
              <w:rPr>
                <w:rFonts w:ascii="Times New Roman" w:hAnsi="Times New Roman" w:cs="Times New Roman"/>
                <w:sz w:val="21"/>
                <w:szCs w:val="21"/>
              </w:rPr>
            </w:pPr>
            <w:r w:rsidRPr="008510C5">
              <w:rPr>
                <w:rFonts w:ascii="Times New Roman" w:hAnsi="Times New Roman" w:cs="Times New Roman"/>
                <w:sz w:val="21"/>
                <w:szCs w:val="21"/>
              </w:rPr>
              <w:t>5.</w:t>
            </w:r>
          </w:p>
        </w:tc>
        <w:tc>
          <w:tcPr>
            <w:tcW w:w="1762" w:type="pct"/>
            <w:vAlign w:val="center"/>
          </w:tcPr>
          <w:p w:rsidR="00F713A6" w:rsidRPr="008510C5" w:rsidRDefault="00F713A6" w:rsidP="00F713A6">
            <w:pPr>
              <w:spacing w:after="0" w:line="240" w:lineRule="auto"/>
              <w:jc w:val="both"/>
              <w:rPr>
                <w:rFonts w:ascii="Times New Roman" w:hAnsi="Times New Roman" w:cs="Times New Roman"/>
                <w:sz w:val="21"/>
                <w:szCs w:val="21"/>
              </w:rPr>
            </w:pPr>
            <w:r w:rsidRPr="008510C5">
              <w:rPr>
                <w:rFonts w:ascii="Times New Roman" w:hAnsi="Times New Roman" w:cs="Times New Roman"/>
                <w:sz w:val="21"/>
                <w:szCs w:val="21"/>
              </w:rPr>
              <w:t>Сведения о начальной (максимальной) цене договора (далее – НМЦД), либо формула цены и максимальное значение цены договора, либо цена единицы товара, работы, услуги и максимальное значение цены договора</w:t>
            </w:r>
          </w:p>
        </w:tc>
        <w:tc>
          <w:tcPr>
            <w:tcW w:w="2809" w:type="pct"/>
            <w:vAlign w:val="center"/>
          </w:tcPr>
          <w:p w:rsidR="00F713A6" w:rsidRPr="00BA570E" w:rsidRDefault="0088751D" w:rsidP="0088751D">
            <w:pPr>
              <w:spacing w:after="0" w:line="240" w:lineRule="auto"/>
              <w:rPr>
                <w:rFonts w:ascii="Times New Roman" w:hAnsi="Times New Roman" w:cs="Times New Roman"/>
                <w:color w:val="000000" w:themeColor="text1"/>
                <w:sz w:val="21"/>
                <w:szCs w:val="21"/>
              </w:rPr>
            </w:pPr>
            <w:r w:rsidRPr="0088751D">
              <w:rPr>
                <w:rFonts w:ascii="Times New Roman" w:eastAsia="Times New Roman" w:hAnsi="Times New Roman" w:cs="Times New Roman"/>
                <w:b/>
                <w:sz w:val="21"/>
                <w:szCs w:val="21"/>
              </w:rPr>
              <w:t>1 380 260,00</w:t>
            </w:r>
            <w:r>
              <w:rPr>
                <w:rFonts w:ascii="Times New Roman" w:eastAsia="Times New Roman" w:hAnsi="Times New Roman" w:cs="Times New Roman"/>
                <w:b/>
                <w:sz w:val="21"/>
                <w:szCs w:val="21"/>
              </w:rPr>
              <w:t xml:space="preserve"> </w:t>
            </w:r>
            <w:r w:rsidR="00F713A6" w:rsidRPr="00BA570E">
              <w:rPr>
                <w:rFonts w:ascii="Times New Roman" w:eastAsia="Times New Roman" w:hAnsi="Times New Roman" w:cs="Times New Roman"/>
                <w:b/>
                <w:sz w:val="21"/>
                <w:szCs w:val="21"/>
              </w:rPr>
              <w:t>руб. (</w:t>
            </w:r>
            <w:r>
              <w:rPr>
                <w:rFonts w:ascii="Times New Roman" w:eastAsia="Times New Roman" w:hAnsi="Times New Roman" w:cs="Times New Roman"/>
                <w:b/>
                <w:sz w:val="21"/>
                <w:szCs w:val="21"/>
              </w:rPr>
              <w:t>Один миллион триста восемьдесят тысяч двести шестьдесят</w:t>
            </w:r>
            <w:r w:rsidR="00954529">
              <w:rPr>
                <w:rFonts w:ascii="Times New Roman" w:eastAsia="Times New Roman" w:hAnsi="Times New Roman" w:cs="Times New Roman"/>
                <w:b/>
                <w:sz w:val="21"/>
                <w:szCs w:val="21"/>
              </w:rPr>
              <w:t xml:space="preserve"> </w:t>
            </w:r>
            <w:r w:rsidR="004A2B6E">
              <w:rPr>
                <w:rFonts w:ascii="Times New Roman" w:eastAsia="Times New Roman" w:hAnsi="Times New Roman" w:cs="Times New Roman"/>
                <w:b/>
                <w:sz w:val="21"/>
                <w:szCs w:val="21"/>
              </w:rPr>
              <w:t>рублей</w:t>
            </w:r>
            <w:r w:rsidR="00B613B0">
              <w:rPr>
                <w:rFonts w:ascii="Times New Roman" w:eastAsia="Times New Roman" w:hAnsi="Times New Roman" w:cs="Times New Roman"/>
                <w:b/>
                <w:sz w:val="21"/>
                <w:szCs w:val="21"/>
              </w:rPr>
              <w:t xml:space="preserve"> </w:t>
            </w:r>
            <w:r>
              <w:rPr>
                <w:rFonts w:ascii="Times New Roman" w:eastAsia="Times New Roman" w:hAnsi="Times New Roman" w:cs="Times New Roman"/>
                <w:b/>
                <w:sz w:val="21"/>
                <w:szCs w:val="21"/>
              </w:rPr>
              <w:t>00</w:t>
            </w:r>
            <w:r w:rsidR="00F713A6">
              <w:rPr>
                <w:rFonts w:ascii="Times New Roman" w:eastAsia="Times New Roman" w:hAnsi="Times New Roman" w:cs="Times New Roman"/>
                <w:b/>
                <w:sz w:val="21"/>
                <w:szCs w:val="21"/>
              </w:rPr>
              <w:t xml:space="preserve"> копеек)</w:t>
            </w:r>
          </w:p>
        </w:tc>
      </w:tr>
      <w:tr w:rsidR="00F713A6" w:rsidRPr="008510C5" w:rsidTr="00217C7C">
        <w:trPr>
          <w:trHeight w:val="70"/>
        </w:trPr>
        <w:tc>
          <w:tcPr>
            <w:tcW w:w="429" w:type="pct"/>
            <w:vAlign w:val="center"/>
          </w:tcPr>
          <w:p w:rsidR="00F713A6" w:rsidRPr="008510C5" w:rsidRDefault="00F713A6" w:rsidP="00F713A6">
            <w:pPr>
              <w:spacing w:after="0" w:line="240" w:lineRule="auto"/>
              <w:rPr>
                <w:rFonts w:ascii="Times New Roman" w:hAnsi="Times New Roman" w:cs="Times New Roman"/>
                <w:sz w:val="21"/>
                <w:szCs w:val="21"/>
              </w:rPr>
            </w:pPr>
            <w:r w:rsidRPr="008510C5">
              <w:rPr>
                <w:rFonts w:ascii="Times New Roman" w:hAnsi="Times New Roman" w:cs="Times New Roman"/>
                <w:sz w:val="21"/>
                <w:szCs w:val="21"/>
              </w:rPr>
              <w:t>5.1</w:t>
            </w:r>
          </w:p>
        </w:tc>
        <w:tc>
          <w:tcPr>
            <w:tcW w:w="1762" w:type="pct"/>
            <w:vAlign w:val="center"/>
          </w:tcPr>
          <w:p w:rsidR="00F713A6" w:rsidRPr="008510C5" w:rsidRDefault="00F713A6" w:rsidP="00F713A6">
            <w:pPr>
              <w:spacing w:after="0" w:line="240" w:lineRule="auto"/>
              <w:jc w:val="both"/>
              <w:rPr>
                <w:rFonts w:ascii="Times New Roman" w:hAnsi="Times New Roman" w:cs="Times New Roman"/>
                <w:sz w:val="21"/>
                <w:szCs w:val="21"/>
              </w:rPr>
            </w:pPr>
            <w:r w:rsidRPr="008510C5">
              <w:rPr>
                <w:rFonts w:ascii="Times New Roman" w:hAnsi="Times New Roman" w:cs="Times New Roman"/>
                <w:sz w:val="21"/>
                <w:szCs w:val="21"/>
              </w:rPr>
              <w:t>Обоснование НМЦД либо цены единицы товара, работы, услуги, включая информацию о расходах на перевозку, страхование, уплату таможенных пошлин, налогов и других обязательных платежей</w:t>
            </w:r>
          </w:p>
        </w:tc>
        <w:tc>
          <w:tcPr>
            <w:tcW w:w="2809" w:type="pct"/>
            <w:vAlign w:val="center"/>
          </w:tcPr>
          <w:p w:rsidR="00F713A6" w:rsidRPr="008510C5" w:rsidRDefault="00F713A6" w:rsidP="00F713A6">
            <w:pPr>
              <w:shd w:val="clear" w:color="auto" w:fill="FFFFFF"/>
              <w:spacing w:after="0" w:line="240" w:lineRule="auto"/>
              <w:jc w:val="both"/>
              <w:rPr>
                <w:rFonts w:ascii="Times New Roman" w:hAnsi="Times New Roman" w:cs="Times New Roman"/>
                <w:sz w:val="21"/>
                <w:szCs w:val="21"/>
              </w:rPr>
            </w:pPr>
            <w:r w:rsidRPr="008510C5">
              <w:rPr>
                <w:rFonts w:ascii="Times New Roman" w:hAnsi="Times New Roman" w:cs="Times New Roman"/>
                <w:sz w:val="21"/>
                <w:szCs w:val="21"/>
              </w:rPr>
              <w:t xml:space="preserve">В соответствии с приложением 1 «Обоснование начальной (максимальной) цены договора» к разделу 1 «Информационная карта» извещения о проведении запроса котировок в электронной форме и проектом договора. </w:t>
            </w:r>
          </w:p>
          <w:p w:rsidR="00F713A6" w:rsidRPr="008510C5" w:rsidRDefault="0056219B" w:rsidP="00F713A6">
            <w:pPr>
              <w:spacing w:after="0" w:line="240" w:lineRule="auto"/>
              <w:jc w:val="both"/>
              <w:rPr>
                <w:rFonts w:ascii="Times New Roman" w:hAnsi="Times New Roman" w:cs="Times New Roman"/>
                <w:sz w:val="21"/>
                <w:szCs w:val="21"/>
              </w:rPr>
            </w:pPr>
            <w:r>
              <w:rPr>
                <w:rFonts w:ascii="Times New Roman" w:eastAsia="Times New Roman" w:hAnsi="Times New Roman" w:cs="Times New Roman"/>
                <w:sz w:val="21"/>
                <w:szCs w:val="21"/>
                <w:lang w:eastAsia="zh-CN"/>
              </w:rPr>
              <w:t>Цена</w:t>
            </w:r>
            <w:r w:rsidRPr="0056219B">
              <w:rPr>
                <w:rFonts w:ascii="Times New Roman" w:eastAsia="Times New Roman" w:hAnsi="Times New Roman" w:cs="Times New Roman"/>
                <w:sz w:val="21"/>
                <w:szCs w:val="21"/>
                <w:lang w:eastAsia="zh-CN"/>
              </w:rPr>
              <w:t xml:space="preserve"> договора включает все налоги и сборы, иные платежи, предусмотренные законодательством РФ, а также стоимость тары, упаковки, маркировки, а также любые иные расходы Поставщика, которые могут возникнуть при исполнении договора.</w:t>
            </w:r>
          </w:p>
        </w:tc>
      </w:tr>
      <w:tr w:rsidR="00F713A6" w:rsidRPr="008510C5" w:rsidTr="002828A4">
        <w:trPr>
          <w:trHeight w:val="340"/>
        </w:trPr>
        <w:tc>
          <w:tcPr>
            <w:tcW w:w="429" w:type="pct"/>
            <w:vAlign w:val="center"/>
          </w:tcPr>
          <w:p w:rsidR="00F713A6" w:rsidRPr="008510C5" w:rsidRDefault="00F713A6" w:rsidP="00F713A6">
            <w:pPr>
              <w:spacing w:after="0" w:line="240" w:lineRule="auto"/>
              <w:rPr>
                <w:rFonts w:ascii="Times New Roman" w:hAnsi="Times New Roman" w:cs="Times New Roman"/>
                <w:sz w:val="21"/>
                <w:szCs w:val="21"/>
              </w:rPr>
            </w:pPr>
            <w:r w:rsidRPr="008510C5">
              <w:rPr>
                <w:rFonts w:ascii="Times New Roman" w:hAnsi="Times New Roman" w:cs="Times New Roman"/>
                <w:sz w:val="21"/>
                <w:szCs w:val="21"/>
              </w:rPr>
              <w:t>6.</w:t>
            </w:r>
          </w:p>
        </w:tc>
        <w:tc>
          <w:tcPr>
            <w:tcW w:w="4571" w:type="pct"/>
            <w:gridSpan w:val="2"/>
            <w:vAlign w:val="center"/>
          </w:tcPr>
          <w:p w:rsidR="00F713A6" w:rsidRPr="008510C5" w:rsidRDefault="00F713A6" w:rsidP="00F713A6">
            <w:pPr>
              <w:autoSpaceDE w:val="0"/>
              <w:autoSpaceDN w:val="0"/>
              <w:adjustRightInd w:val="0"/>
              <w:spacing w:after="0" w:line="240" w:lineRule="auto"/>
              <w:jc w:val="both"/>
              <w:rPr>
                <w:rFonts w:ascii="Times New Roman" w:hAnsi="Times New Roman" w:cs="Times New Roman"/>
                <w:sz w:val="21"/>
                <w:szCs w:val="21"/>
              </w:rPr>
            </w:pPr>
            <w:r w:rsidRPr="008510C5">
              <w:rPr>
                <w:rFonts w:ascii="Times New Roman" w:hAnsi="Times New Roman" w:cs="Times New Roman"/>
                <w:sz w:val="21"/>
                <w:szCs w:val="21"/>
              </w:rPr>
              <w:t>Предоставление извещения о закупке, порядок внесения платы, взимаемой заказчиком за предоставление данного извещения</w:t>
            </w:r>
          </w:p>
        </w:tc>
      </w:tr>
      <w:tr w:rsidR="00F713A6" w:rsidRPr="008510C5" w:rsidTr="00217C7C">
        <w:trPr>
          <w:trHeight w:val="340"/>
        </w:trPr>
        <w:tc>
          <w:tcPr>
            <w:tcW w:w="429" w:type="pct"/>
            <w:vAlign w:val="center"/>
          </w:tcPr>
          <w:p w:rsidR="00F713A6" w:rsidRPr="008510C5" w:rsidRDefault="00F713A6" w:rsidP="00F713A6">
            <w:pPr>
              <w:spacing w:after="0" w:line="240" w:lineRule="auto"/>
              <w:rPr>
                <w:rFonts w:ascii="Times New Roman" w:hAnsi="Times New Roman" w:cs="Times New Roman"/>
                <w:sz w:val="21"/>
                <w:szCs w:val="21"/>
              </w:rPr>
            </w:pPr>
            <w:r w:rsidRPr="008510C5">
              <w:rPr>
                <w:rFonts w:ascii="Times New Roman" w:hAnsi="Times New Roman" w:cs="Times New Roman"/>
                <w:sz w:val="21"/>
                <w:szCs w:val="21"/>
              </w:rPr>
              <w:lastRenderedPageBreak/>
              <w:t>6.1.</w:t>
            </w:r>
          </w:p>
        </w:tc>
        <w:tc>
          <w:tcPr>
            <w:tcW w:w="1762" w:type="pct"/>
            <w:vAlign w:val="center"/>
          </w:tcPr>
          <w:p w:rsidR="00F713A6" w:rsidRPr="008510C5" w:rsidRDefault="00F713A6" w:rsidP="00F713A6">
            <w:pPr>
              <w:spacing w:after="0" w:line="240" w:lineRule="auto"/>
              <w:jc w:val="both"/>
              <w:rPr>
                <w:rFonts w:ascii="Times New Roman" w:hAnsi="Times New Roman" w:cs="Times New Roman"/>
                <w:sz w:val="21"/>
                <w:szCs w:val="21"/>
              </w:rPr>
            </w:pPr>
            <w:r w:rsidRPr="008510C5">
              <w:rPr>
                <w:rFonts w:ascii="Times New Roman" w:hAnsi="Times New Roman" w:cs="Times New Roman"/>
                <w:sz w:val="21"/>
                <w:szCs w:val="21"/>
              </w:rPr>
              <w:t>Срок, место и порядок предоставления извещения о закупке</w:t>
            </w:r>
          </w:p>
        </w:tc>
        <w:tc>
          <w:tcPr>
            <w:tcW w:w="2809" w:type="pct"/>
            <w:vAlign w:val="center"/>
          </w:tcPr>
          <w:p w:rsidR="00F713A6" w:rsidRPr="008510C5" w:rsidRDefault="00F713A6" w:rsidP="00F713A6">
            <w:pPr>
              <w:shd w:val="clear" w:color="auto" w:fill="FFFFFF"/>
              <w:spacing w:after="0" w:line="240" w:lineRule="auto"/>
              <w:jc w:val="both"/>
              <w:rPr>
                <w:rFonts w:ascii="Times New Roman" w:hAnsi="Times New Roman" w:cs="Times New Roman"/>
                <w:sz w:val="21"/>
                <w:szCs w:val="21"/>
              </w:rPr>
            </w:pPr>
            <w:r w:rsidRPr="008510C5">
              <w:rPr>
                <w:rFonts w:ascii="Times New Roman" w:hAnsi="Times New Roman" w:cs="Times New Roman"/>
                <w:sz w:val="21"/>
                <w:szCs w:val="21"/>
              </w:rPr>
              <w:t xml:space="preserve">Извещение о закупке доступно для ознакомления на сайте электронной площадки, указанной в п. 11 извещения о закупке и в единой информационной системе, на официальном сайте (далее также ЕИС), за исключением случаев, предусмотренных Федеральным законом № 223-ФЗ, с момента размещения. </w:t>
            </w:r>
          </w:p>
          <w:p w:rsidR="00F713A6" w:rsidRPr="008510C5" w:rsidRDefault="00F713A6" w:rsidP="00F713A6">
            <w:pPr>
              <w:shd w:val="clear" w:color="auto" w:fill="FFFFFF"/>
              <w:spacing w:after="0" w:line="240" w:lineRule="auto"/>
              <w:jc w:val="both"/>
              <w:rPr>
                <w:rFonts w:ascii="Times New Roman" w:hAnsi="Times New Roman" w:cs="Times New Roman"/>
                <w:sz w:val="21"/>
                <w:szCs w:val="21"/>
              </w:rPr>
            </w:pPr>
            <w:r w:rsidRPr="008510C5">
              <w:rPr>
                <w:rFonts w:ascii="Times New Roman" w:hAnsi="Times New Roman" w:cs="Times New Roman"/>
                <w:sz w:val="21"/>
                <w:szCs w:val="21"/>
              </w:rPr>
              <w:t>В случае возникновения при ведении единой информационной системы федеральным органом исполнительной власти, уполномоченным на ведение единой информационной системы, технических или иных неполадок, блокирующих доступ к единой информационной системе в течение более чем одного рабочего дня, информация, подлежащая размещению в единой информационной системе в соответствии с Федеральным законом № 223-ФЗ и положением о закупке, размещается заказчиком на сайте заказчика с последующим размещением ее в единой информационной системе в течение одного рабочего дня со дня устранения технических или иных неполадок, блокирующих доступ к единой информационной системе, и считается размещенной в установленном порядке.</w:t>
            </w:r>
          </w:p>
        </w:tc>
      </w:tr>
      <w:tr w:rsidR="00F713A6" w:rsidRPr="008510C5" w:rsidTr="00217C7C">
        <w:trPr>
          <w:trHeight w:val="340"/>
        </w:trPr>
        <w:tc>
          <w:tcPr>
            <w:tcW w:w="429" w:type="pct"/>
            <w:vAlign w:val="center"/>
          </w:tcPr>
          <w:p w:rsidR="00F713A6" w:rsidRPr="008510C5" w:rsidRDefault="00F713A6" w:rsidP="00F713A6">
            <w:pPr>
              <w:spacing w:after="0" w:line="240" w:lineRule="auto"/>
              <w:rPr>
                <w:rFonts w:ascii="Times New Roman" w:hAnsi="Times New Roman" w:cs="Times New Roman"/>
                <w:sz w:val="21"/>
                <w:szCs w:val="21"/>
              </w:rPr>
            </w:pPr>
            <w:r w:rsidRPr="008510C5">
              <w:rPr>
                <w:rFonts w:ascii="Times New Roman" w:hAnsi="Times New Roman" w:cs="Times New Roman"/>
                <w:sz w:val="21"/>
                <w:szCs w:val="21"/>
              </w:rPr>
              <w:t>6.2.</w:t>
            </w:r>
          </w:p>
        </w:tc>
        <w:tc>
          <w:tcPr>
            <w:tcW w:w="1762" w:type="pct"/>
            <w:vAlign w:val="center"/>
          </w:tcPr>
          <w:p w:rsidR="00F713A6" w:rsidRPr="008510C5" w:rsidRDefault="00F713A6" w:rsidP="00F713A6">
            <w:pPr>
              <w:spacing w:after="0" w:line="240" w:lineRule="auto"/>
              <w:jc w:val="both"/>
              <w:rPr>
                <w:rFonts w:ascii="Times New Roman" w:hAnsi="Times New Roman" w:cs="Times New Roman"/>
                <w:sz w:val="21"/>
                <w:szCs w:val="21"/>
              </w:rPr>
            </w:pPr>
            <w:r w:rsidRPr="008510C5">
              <w:rPr>
                <w:rFonts w:ascii="Times New Roman" w:hAnsi="Times New Roman" w:cs="Times New Roman"/>
                <w:sz w:val="21"/>
                <w:szCs w:val="21"/>
              </w:rPr>
              <w:t>Размер, порядок и сроки внесения платы, взимаемой заказчиком за предоставление извещения о закупке</w:t>
            </w:r>
          </w:p>
        </w:tc>
        <w:tc>
          <w:tcPr>
            <w:tcW w:w="2809" w:type="pct"/>
            <w:vAlign w:val="center"/>
          </w:tcPr>
          <w:p w:rsidR="00F713A6" w:rsidRPr="008510C5" w:rsidRDefault="00F713A6" w:rsidP="00F713A6">
            <w:pPr>
              <w:shd w:val="clear" w:color="auto" w:fill="FFFFFF"/>
              <w:spacing w:after="0" w:line="240" w:lineRule="auto"/>
              <w:jc w:val="both"/>
              <w:rPr>
                <w:rFonts w:ascii="Times New Roman" w:hAnsi="Times New Roman" w:cs="Times New Roman"/>
                <w:sz w:val="21"/>
                <w:szCs w:val="21"/>
              </w:rPr>
            </w:pPr>
            <w:r w:rsidRPr="008510C5">
              <w:rPr>
                <w:rFonts w:ascii="Times New Roman" w:hAnsi="Times New Roman" w:cs="Times New Roman"/>
                <w:sz w:val="21"/>
                <w:szCs w:val="21"/>
              </w:rPr>
              <w:t>Плата за предоставление извещения о закупке не взимается.</w:t>
            </w:r>
          </w:p>
        </w:tc>
      </w:tr>
      <w:tr w:rsidR="00F713A6" w:rsidRPr="008510C5" w:rsidTr="002828A4">
        <w:trPr>
          <w:trHeight w:val="340"/>
        </w:trPr>
        <w:tc>
          <w:tcPr>
            <w:tcW w:w="429" w:type="pct"/>
            <w:vAlign w:val="center"/>
          </w:tcPr>
          <w:p w:rsidR="00F713A6" w:rsidRPr="008510C5" w:rsidRDefault="00F713A6" w:rsidP="00F713A6">
            <w:pPr>
              <w:spacing w:after="0" w:line="240" w:lineRule="auto"/>
              <w:rPr>
                <w:rFonts w:ascii="Times New Roman" w:hAnsi="Times New Roman" w:cs="Times New Roman"/>
                <w:sz w:val="21"/>
                <w:szCs w:val="21"/>
              </w:rPr>
            </w:pPr>
            <w:r w:rsidRPr="008510C5">
              <w:rPr>
                <w:rFonts w:ascii="Times New Roman" w:hAnsi="Times New Roman" w:cs="Times New Roman"/>
                <w:sz w:val="21"/>
                <w:szCs w:val="21"/>
              </w:rPr>
              <w:t>7.</w:t>
            </w:r>
          </w:p>
        </w:tc>
        <w:tc>
          <w:tcPr>
            <w:tcW w:w="4571" w:type="pct"/>
            <w:gridSpan w:val="2"/>
            <w:vAlign w:val="center"/>
          </w:tcPr>
          <w:p w:rsidR="00F713A6" w:rsidRPr="008510C5" w:rsidRDefault="00F713A6" w:rsidP="00F713A6">
            <w:pPr>
              <w:shd w:val="clear" w:color="auto" w:fill="FFFFFF"/>
              <w:spacing w:after="0" w:line="240" w:lineRule="auto"/>
              <w:jc w:val="both"/>
              <w:rPr>
                <w:rFonts w:ascii="Times New Roman" w:hAnsi="Times New Roman" w:cs="Times New Roman"/>
                <w:sz w:val="21"/>
                <w:szCs w:val="21"/>
              </w:rPr>
            </w:pPr>
            <w:r w:rsidRPr="008510C5">
              <w:rPr>
                <w:rFonts w:ascii="Times New Roman" w:hAnsi="Times New Roman" w:cs="Times New Roman"/>
                <w:sz w:val="21"/>
                <w:szCs w:val="21"/>
              </w:rPr>
              <w:t>Требования к содержанию, составу заявки на участие в закупке и инструкции по ее заполнению</w:t>
            </w:r>
          </w:p>
        </w:tc>
      </w:tr>
      <w:tr w:rsidR="00F713A6" w:rsidRPr="008510C5" w:rsidTr="00217C7C">
        <w:trPr>
          <w:trHeight w:val="340"/>
        </w:trPr>
        <w:tc>
          <w:tcPr>
            <w:tcW w:w="429" w:type="pct"/>
            <w:vAlign w:val="center"/>
          </w:tcPr>
          <w:p w:rsidR="00F713A6" w:rsidRPr="008510C5" w:rsidRDefault="00F713A6" w:rsidP="00F713A6">
            <w:pPr>
              <w:spacing w:after="0" w:line="240" w:lineRule="auto"/>
              <w:rPr>
                <w:rFonts w:ascii="Times New Roman" w:hAnsi="Times New Roman" w:cs="Times New Roman"/>
                <w:sz w:val="21"/>
                <w:szCs w:val="21"/>
              </w:rPr>
            </w:pPr>
            <w:r w:rsidRPr="008510C5">
              <w:rPr>
                <w:rFonts w:ascii="Times New Roman" w:hAnsi="Times New Roman" w:cs="Times New Roman"/>
                <w:sz w:val="21"/>
                <w:szCs w:val="21"/>
              </w:rPr>
              <w:t>7.1.</w:t>
            </w:r>
          </w:p>
        </w:tc>
        <w:tc>
          <w:tcPr>
            <w:tcW w:w="1762" w:type="pct"/>
            <w:vAlign w:val="center"/>
          </w:tcPr>
          <w:p w:rsidR="00F713A6" w:rsidRPr="008510C5" w:rsidRDefault="00F713A6" w:rsidP="00F713A6">
            <w:pPr>
              <w:shd w:val="clear" w:color="auto" w:fill="FFFFFF"/>
              <w:spacing w:after="0" w:line="240" w:lineRule="auto"/>
              <w:jc w:val="both"/>
              <w:rPr>
                <w:rFonts w:ascii="Times New Roman" w:hAnsi="Times New Roman" w:cs="Times New Roman"/>
                <w:sz w:val="21"/>
                <w:szCs w:val="21"/>
              </w:rPr>
            </w:pPr>
            <w:r w:rsidRPr="008510C5">
              <w:rPr>
                <w:rFonts w:ascii="Times New Roman" w:hAnsi="Times New Roman" w:cs="Times New Roman"/>
                <w:sz w:val="21"/>
                <w:szCs w:val="21"/>
              </w:rPr>
              <w:t>Информация и документы об участнике закупки</w:t>
            </w:r>
          </w:p>
        </w:tc>
        <w:tc>
          <w:tcPr>
            <w:tcW w:w="2809" w:type="pct"/>
            <w:vAlign w:val="center"/>
          </w:tcPr>
          <w:p w:rsidR="00F713A6" w:rsidRPr="008510C5" w:rsidRDefault="00F713A6" w:rsidP="00F713A6">
            <w:pPr>
              <w:spacing w:after="0" w:line="240" w:lineRule="auto"/>
              <w:jc w:val="both"/>
              <w:rPr>
                <w:rFonts w:ascii="Times New Roman" w:hAnsi="Times New Roman" w:cs="Times New Roman"/>
                <w:sz w:val="21"/>
                <w:szCs w:val="21"/>
              </w:rPr>
            </w:pPr>
            <w:r w:rsidRPr="008510C5">
              <w:rPr>
                <w:rFonts w:ascii="Times New Roman" w:hAnsi="Times New Roman" w:cs="Times New Roman"/>
                <w:sz w:val="21"/>
                <w:szCs w:val="21"/>
              </w:rPr>
              <w:t>1. наименование, фирменное наименование (при наличии), адрес юридического лица в пределах места нахождения юридического лица, если участником конкурентной закупки с участием субъекта малого и среднего предпринимательства является юридическое лицо, фамилию, имя, отчество (при наличии), паспортные данные, адрес места жительства физического лица, зарегистрированного в качестве индивидуального предпринимателя, если участником конкурентной закупки с участием субъектов малого и среднего предпринимательства является индивидуальный предприниматель</w:t>
            </w:r>
            <w:bookmarkStart w:id="2" w:name="_Ref146877606"/>
            <w:r w:rsidRPr="008510C5">
              <w:rPr>
                <w:rStyle w:val="af8"/>
                <w:rFonts w:ascii="Times New Roman" w:hAnsi="Times New Roman" w:cs="Times New Roman"/>
                <w:sz w:val="21"/>
                <w:szCs w:val="21"/>
              </w:rPr>
              <w:footnoteReference w:id="1"/>
            </w:r>
            <w:bookmarkEnd w:id="2"/>
            <w:r w:rsidRPr="008510C5">
              <w:rPr>
                <w:rFonts w:ascii="Times New Roman" w:hAnsi="Times New Roman" w:cs="Times New Roman"/>
                <w:sz w:val="21"/>
                <w:szCs w:val="21"/>
              </w:rPr>
              <w:t>;</w:t>
            </w:r>
          </w:p>
          <w:p w:rsidR="00F713A6" w:rsidRPr="008510C5" w:rsidRDefault="00F713A6" w:rsidP="00F713A6">
            <w:pPr>
              <w:spacing w:after="0" w:line="240" w:lineRule="auto"/>
              <w:jc w:val="both"/>
              <w:rPr>
                <w:rFonts w:ascii="Times New Roman" w:hAnsi="Times New Roman" w:cs="Times New Roman"/>
                <w:sz w:val="21"/>
                <w:szCs w:val="21"/>
              </w:rPr>
            </w:pPr>
            <w:r w:rsidRPr="008510C5">
              <w:rPr>
                <w:rFonts w:ascii="Times New Roman" w:hAnsi="Times New Roman" w:cs="Times New Roman"/>
                <w:sz w:val="21"/>
                <w:szCs w:val="21"/>
              </w:rPr>
              <w:t>2. идентификационный номер налогоплательщика участника конкурентной закупки с участием субъектов малого и среднего предпринимательства или в соответствии с законодательством соответствующего иностранного государства аналог идентификационного номера налогоплательщика (для иностранного лица)</w:t>
            </w:r>
            <w:r w:rsidRPr="008510C5">
              <w:rPr>
                <w:rStyle w:val="af8"/>
                <w:rFonts w:ascii="Times New Roman" w:hAnsi="Times New Roman" w:cs="Times New Roman"/>
                <w:sz w:val="21"/>
                <w:szCs w:val="21"/>
              </w:rPr>
              <w:footnoteReference w:id="2"/>
            </w:r>
            <w:r w:rsidRPr="008510C5">
              <w:rPr>
                <w:rFonts w:ascii="Times New Roman" w:hAnsi="Times New Roman" w:cs="Times New Roman"/>
                <w:sz w:val="21"/>
                <w:szCs w:val="21"/>
              </w:rPr>
              <w:t>;</w:t>
            </w:r>
          </w:p>
          <w:p w:rsidR="00F713A6" w:rsidRPr="008510C5" w:rsidRDefault="00F713A6" w:rsidP="00F713A6">
            <w:pPr>
              <w:spacing w:after="0" w:line="240" w:lineRule="auto"/>
              <w:jc w:val="both"/>
              <w:rPr>
                <w:rFonts w:ascii="Times New Roman" w:hAnsi="Times New Roman" w:cs="Times New Roman"/>
                <w:sz w:val="21"/>
                <w:szCs w:val="21"/>
              </w:rPr>
            </w:pPr>
            <w:r w:rsidRPr="008510C5">
              <w:rPr>
                <w:rFonts w:ascii="Times New Roman" w:hAnsi="Times New Roman" w:cs="Times New Roman"/>
                <w:sz w:val="21"/>
                <w:szCs w:val="21"/>
              </w:rPr>
              <w:t xml:space="preserve">3. идентификационный номер налогоплательщика (при наличии) учредителей, членов коллегиального исполнительного органа, лица, исполняющего функции единоличного исполнительного органа юридического лица, если участником конкурентной закупки с участием субъектов малого и среднего предпринимательства является юридическое лицо, или в соответствии с законодательством соответствующего иностранного государства аналог </w:t>
            </w:r>
            <w:r w:rsidRPr="008510C5">
              <w:rPr>
                <w:rFonts w:ascii="Times New Roman" w:hAnsi="Times New Roman" w:cs="Times New Roman"/>
                <w:sz w:val="21"/>
                <w:szCs w:val="21"/>
              </w:rPr>
              <w:lastRenderedPageBreak/>
              <w:t>идентификационного номера налогоплательщика таких лиц</w:t>
            </w:r>
            <w:r w:rsidRPr="008510C5">
              <w:rPr>
                <w:rStyle w:val="af8"/>
                <w:rFonts w:ascii="Times New Roman" w:hAnsi="Times New Roman" w:cs="Times New Roman"/>
                <w:sz w:val="21"/>
                <w:szCs w:val="21"/>
              </w:rPr>
              <w:footnoteReference w:id="3"/>
            </w:r>
            <w:r w:rsidRPr="008510C5">
              <w:rPr>
                <w:rFonts w:ascii="Times New Roman" w:hAnsi="Times New Roman" w:cs="Times New Roman"/>
                <w:sz w:val="21"/>
                <w:szCs w:val="21"/>
              </w:rPr>
              <w:t>;</w:t>
            </w:r>
          </w:p>
          <w:p w:rsidR="00F713A6" w:rsidRPr="008510C5" w:rsidRDefault="00F713A6" w:rsidP="00F713A6">
            <w:pPr>
              <w:spacing w:after="0" w:line="240" w:lineRule="auto"/>
              <w:jc w:val="both"/>
              <w:rPr>
                <w:rFonts w:ascii="Times New Roman" w:hAnsi="Times New Roman" w:cs="Times New Roman"/>
                <w:sz w:val="21"/>
                <w:szCs w:val="21"/>
              </w:rPr>
            </w:pPr>
            <w:r>
              <w:rPr>
                <w:rFonts w:ascii="Times New Roman" w:hAnsi="Times New Roman" w:cs="Times New Roman"/>
                <w:sz w:val="21"/>
                <w:szCs w:val="21"/>
              </w:rPr>
              <w:t>4.</w:t>
            </w:r>
            <w:r w:rsidRPr="008510C5">
              <w:rPr>
                <w:rFonts w:ascii="Times New Roman" w:hAnsi="Times New Roman" w:cs="Times New Roman"/>
                <w:sz w:val="21"/>
                <w:szCs w:val="21"/>
              </w:rPr>
              <w:t xml:space="preserve"> копия документа, подтверждающего полномочия лица действовать от имени участника конкурентной закупки с участием субъектов малого и среднего предпринимательства за исключением случаев подписания заявки индивидуальным предпринимателем, если участником закупки является индивидуальный предприниматель, либо лицом, указанным в едином государственном реестре юридических лиц в качестве лица, имеющего право без доверенности действовать от имени юридического лица, если участником такой закупки является юридическое лицо;</w:t>
            </w:r>
          </w:p>
          <w:p w:rsidR="00F713A6" w:rsidRPr="008510C5" w:rsidRDefault="00F713A6" w:rsidP="00F713A6">
            <w:pPr>
              <w:spacing w:after="0" w:line="240" w:lineRule="auto"/>
              <w:jc w:val="both"/>
              <w:rPr>
                <w:rFonts w:ascii="Times New Roman" w:hAnsi="Times New Roman" w:cs="Times New Roman"/>
                <w:sz w:val="21"/>
                <w:szCs w:val="21"/>
              </w:rPr>
            </w:pPr>
            <w:r>
              <w:rPr>
                <w:rFonts w:ascii="Times New Roman" w:hAnsi="Times New Roman" w:cs="Times New Roman"/>
                <w:sz w:val="21"/>
                <w:szCs w:val="21"/>
              </w:rPr>
              <w:t>5</w:t>
            </w:r>
            <w:r w:rsidRPr="008510C5">
              <w:rPr>
                <w:rFonts w:ascii="Times New Roman" w:hAnsi="Times New Roman" w:cs="Times New Roman"/>
                <w:sz w:val="21"/>
                <w:szCs w:val="21"/>
              </w:rPr>
              <w:t>. копии документов, подтверждающих соответствие участника конкурентной закупки с участием субъектов малого и среднего предпринимательства требованиям, установленным в соответствии с законодательством Российской Федерации к лицам, осуществляющим поставку товара, выполнение работы, оказание услуги, являющихся предметом закупки, за исключением случая, когда в соответствии с законодательством Российской Федерации информация и документы, подтверждающие такое соответствие содержатся в открытых и общедоступных государственных реестрах, размещенных в информационно-телекоммуникационной сети «Интернет» (с указанием адреса сайта или страницы сайта в информационно-телекоммуникационной сети «Интернет», на которых размещены эти информация и документы</w:t>
            </w:r>
            <w:r w:rsidRPr="00056E55">
              <w:rPr>
                <w:rFonts w:ascii="Times New Roman" w:hAnsi="Times New Roman" w:cs="Times New Roman"/>
                <w:sz w:val="21"/>
                <w:szCs w:val="21"/>
              </w:rPr>
              <w:t>)</w:t>
            </w:r>
          </w:p>
          <w:p w:rsidR="00F713A6" w:rsidRPr="008510C5" w:rsidRDefault="00F713A6" w:rsidP="00F713A6">
            <w:pPr>
              <w:spacing w:after="0" w:line="240" w:lineRule="auto"/>
              <w:jc w:val="both"/>
              <w:rPr>
                <w:rFonts w:ascii="Times New Roman" w:hAnsi="Times New Roman" w:cs="Times New Roman"/>
                <w:sz w:val="21"/>
                <w:szCs w:val="21"/>
              </w:rPr>
            </w:pPr>
            <w:r>
              <w:rPr>
                <w:rFonts w:ascii="Times New Roman" w:hAnsi="Times New Roman" w:cs="Times New Roman"/>
                <w:sz w:val="21"/>
                <w:szCs w:val="21"/>
              </w:rPr>
              <w:t>6</w:t>
            </w:r>
            <w:r w:rsidRPr="008510C5">
              <w:rPr>
                <w:rFonts w:ascii="Times New Roman" w:hAnsi="Times New Roman" w:cs="Times New Roman"/>
                <w:sz w:val="21"/>
                <w:szCs w:val="21"/>
              </w:rPr>
              <w:t>. копия решения о согласии на совершение крупной сделки или о последующем одобрении этой сделки, если требование о наличии указанного решения установлено законодательством Российской Федерации и для участника конкурентной закупки с участием субъектов малого и среднего предпринимательства заключение по результатам такой закупки договора либо предоставление обеспечения заявки на участие в такой закупке (если требование об обеспечении заявок установлено заказчиком в извещении об осуществлении такой закупки), обеспечения исполнения договора (если требование об обеспечении исполнения договора установлено заказчиком в извещении об осуществлении такой закупки) является крупной сделкой;</w:t>
            </w:r>
          </w:p>
          <w:p w:rsidR="00F713A6" w:rsidRPr="00DD05D0" w:rsidRDefault="00F713A6" w:rsidP="00F713A6">
            <w:pPr>
              <w:spacing w:after="0" w:line="240" w:lineRule="auto"/>
              <w:jc w:val="both"/>
              <w:rPr>
                <w:rFonts w:ascii="Times New Roman" w:hAnsi="Times New Roman" w:cs="Times New Roman"/>
                <w:sz w:val="21"/>
                <w:szCs w:val="21"/>
              </w:rPr>
            </w:pPr>
            <w:r>
              <w:rPr>
                <w:rFonts w:ascii="Times New Roman" w:hAnsi="Times New Roman" w:cs="Times New Roman"/>
                <w:sz w:val="21"/>
                <w:szCs w:val="21"/>
              </w:rPr>
              <w:t>7</w:t>
            </w:r>
            <w:r w:rsidRPr="008510C5">
              <w:rPr>
                <w:rFonts w:ascii="Times New Roman" w:hAnsi="Times New Roman" w:cs="Times New Roman"/>
                <w:sz w:val="21"/>
                <w:szCs w:val="21"/>
              </w:rPr>
              <w:t xml:space="preserve">. </w:t>
            </w:r>
            <w:r w:rsidRPr="00DD05D0">
              <w:rPr>
                <w:rFonts w:ascii="Times New Roman" w:hAnsi="Times New Roman" w:cs="Times New Roman"/>
                <w:sz w:val="21"/>
                <w:szCs w:val="21"/>
              </w:rPr>
              <w:t>информация и документы об обеспечении заявки на участие в закупке с участием субъектов малого и среднего предпринимательства, если соответствующее требование предусмотрено извещением об осуществлении такой закупки:</w:t>
            </w:r>
          </w:p>
          <w:p w:rsidR="00F713A6" w:rsidRPr="00DD05D0" w:rsidRDefault="00F713A6" w:rsidP="00F713A6">
            <w:pPr>
              <w:spacing w:after="0" w:line="240" w:lineRule="auto"/>
              <w:jc w:val="both"/>
              <w:rPr>
                <w:rFonts w:ascii="Times New Roman" w:hAnsi="Times New Roman" w:cs="Times New Roman"/>
                <w:sz w:val="21"/>
                <w:szCs w:val="21"/>
              </w:rPr>
            </w:pPr>
            <w:r w:rsidRPr="00DD05D0">
              <w:rPr>
                <w:rFonts w:ascii="Times New Roman" w:hAnsi="Times New Roman" w:cs="Times New Roman"/>
                <w:sz w:val="21"/>
                <w:szCs w:val="21"/>
              </w:rPr>
              <w:t xml:space="preserve">а) реквизиты специального банковского счета участника конкурентной закупки с участием субъектов малого и среднего предпринимательства, </w:t>
            </w:r>
            <w:r w:rsidRPr="00DD05D0">
              <w:rPr>
                <w:rFonts w:ascii="Times New Roman" w:hAnsi="Times New Roman" w:cs="Times New Roman"/>
                <w:i/>
                <w:sz w:val="21"/>
                <w:szCs w:val="21"/>
              </w:rPr>
              <w:t>если обеспечение заявки на участие в такой закупке предоставляется участником такой закупки путем внесения денежных средств</w:t>
            </w:r>
            <w:r w:rsidRPr="00DD05D0">
              <w:rPr>
                <w:rFonts w:ascii="Times New Roman" w:hAnsi="Times New Roman" w:cs="Times New Roman"/>
                <w:sz w:val="21"/>
                <w:szCs w:val="21"/>
              </w:rPr>
              <w:t>;</w:t>
            </w:r>
          </w:p>
          <w:p w:rsidR="00F713A6" w:rsidRPr="00DD05D0" w:rsidRDefault="00F713A6" w:rsidP="00F713A6">
            <w:pPr>
              <w:spacing w:after="0" w:line="240" w:lineRule="auto"/>
              <w:jc w:val="both"/>
              <w:rPr>
                <w:rFonts w:ascii="Times New Roman" w:hAnsi="Times New Roman" w:cs="Times New Roman"/>
                <w:sz w:val="21"/>
                <w:szCs w:val="21"/>
              </w:rPr>
            </w:pPr>
            <w:r w:rsidRPr="00DD05D0">
              <w:rPr>
                <w:rFonts w:ascii="Times New Roman" w:hAnsi="Times New Roman" w:cs="Times New Roman"/>
                <w:sz w:val="21"/>
                <w:szCs w:val="21"/>
              </w:rPr>
              <w:t xml:space="preserve">б) независимая гарантия или ее копия, </w:t>
            </w:r>
            <w:r w:rsidRPr="00DD05D0">
              <w:rPr>
                <w:rFonts w:ascii="Times New Roman" w:hAnsi="Times New Roman" w:cs="Times New Roman"/>
                <w:i/>
                <w:sz w:val="21"/>
                <w:szCs w:val="21"/>
              </w:rPr>
              <w:t xml:space="preserve">если в качестве обеспечения заявки на участие в конкурентной закупке с участием субъектов малого и среднего </w:t>
            </w:r>
            <w:r w:rsidRPr="00DD05D0">
              <w:rPr>
                <w:rFonts w:ascii="Times New Roman" w:hAnsi="Times New Roman" w:cs="Times New Roman"/>
                <w:i/>
                <w:sz w:val="21"/>
                <w:szCs w:val="21"/>
              </w:rPr>
              <w:lastRenderedPageBreak/>
              <w:t>предпринимательства участником такой закупки предоставляется независимая гарантия</w:t>
            </w:r>
            <w:r w:rsidRPr="00DD05D0">
              <w:rPr>
                <w:rFonts w:ascii="Times New Roman" w:hAnsi="Times New Roman" w:cs="Times New Roman"/>
                <w:sz w:val="21"/>
                <w:szCs w:val="21"/>
              </w:rPr>
              <w:t>;</w:t>
            </w:r>
          </w:p>
          <w:p w:rsidR="00F713A6" w:rsidRPr="008510C5" w:rsidRDefault="00F713A6" w:rsidP="00F713A6">
            <w:pPr>
              <w:spacing w:after="0" w:line="240" w:lineRule="auto"/>
              <w:jc w:val="both"/>
              <w:rPr>
                <w:rFonts w:ascii="Times New Roman" w:hAnsi="Times New Roman" w:cs="Times New Roman"/>
                <w:sz w:val="21"/>
                <w:szCs w:val="21"/>
              </w:rPr>
            </w:pPr>
            <w:r>
              <w:rPr>
                <w:rFonts w:ascii="Times New Roman" w:hAnsi="Times New Roman" w:cs="Times New Roman"/>
                <w:sz w:val="21"/>
                <w:szCs w:val="21"/>
              </w:rPr>
              <w:t>8</w:t>
            </w:r>
            <w:r w:rsidRPr="008510C5">
              <w:rPr>
                <w:rFonts w:ascii="Times New Roman" w:hAnsi="Times New Roman" w:cs="Times New Roman"/>
                <w:sz w:val="21"/>
                <w:szCs w:val="21"/>
              </w:rPr>
              <w:t xml:space="preserve">. </w:t>
            </w:r>
            <w:r w:rsidRPr="008510C5">
              <w:rPr>
                <w:rFonts w:ascii="Times New Roman" w:eastAsia="Times New Roman" w:hAnsi="Times New Roman" w:cs="Times New Roman"/>
                <w:sz w:val="21"/>
                <w:szCs w:val="21"/>
              </w:rPr>
              <w:t>декларация, предусмотренная пунктом 9 части 19.1 статьи 3.4 Федерального закона № 223-ФЗ, подтверждающая на дату подачи заявки на участие в закупке соответствие участника установленным требованиям</w:t>
            </w:r>
            <w:r w:rsidRPr="008510C5">
              <w:rPr>
                <w:rFonts w:ascii="Times New Roman" w:eastAsia="Times New Roman" w:hAnsi="Times New Roman" w:cs="Times New Roman"/>
                <w:sz w:val="21"/>
                <w:szCs w:val="21"/>
                <w:vertAlign w:val="superscript"/>
              </w:rPr>
              <w:t xml:space="preserve">  </w:t>
            </w:r>
            <w:r w:rsidRPr="008510C5">
              <w:rPr>
                <w:rStyle w:val="af8"/>
                <w:rFonts w:ascii="Times New Roman" w:hAnsi="Times New Roman" w:cs="Times New Roman"/>
                <w:sz w:val="21"/>
                <w:szCs w:val="21"/>
              </w:rPr>
              <w:footnoteReference w:id="4"/>
            </w:r>
          </w:p>
          <w:p w:rsidR="00F713A6" w:rsidRPr="008510C5" w:rsidRDefault="00F713A6" w:rsidP="00F713A6">
            <w:pPr>
              <w:spacing w:after="0" w:line="240" w:lineRule="auto"/>
              <w:jc w:val="both"/>
              <w:rPr>
                <w:rFonts w:ascii="Times New Roman" w:hAnsi="Times New Roman" w:cs="Times New Roman"/>
                <w:b/>
                <w:bCs/>
                <w:sz w:val="21"/>
                <w:szCs w:val="21"/>
              </w:rPr>
            </w:pPr>
            <w:r>
              <w:rPr>
                <w:rFonts w:ascii="Times New Roman" w:hAnsi="Times New Roman" w:cs="Times New Roman"/>
                <w:sz w:val="21"/>
                <w:szCs w:val="21"/>
              </w:rPr>
              <w:t>9</w:t>
            </w:r>
            <w:r w:rsidRPr="008510C5">
              <w:rPr>
                <w:rFonts w:ascii="Times New Roman" w:hAnsi="Times New Roman" w:cs="Times New Roman"/>
                <w:sz w:val="21"/>
                <w:szCs w:val="21"/>
              </w:rPr>
              <w:t>. копии документов, подтверждающих соответствие товара, работы или услуги, являющихся предметом закупки, требованиям, установленным в соответствии с законодательством Российской Федерации в случае, если требования к данным товару, работе или услуге установлены в соответствии с законодательством Российской Федерации и перечень таких документов предусмотрен извещением о конкурентной закупке с участием субъектов малого и среднего предпринимательства</w:t>
            </w:r>
          </w:p>
        </w:tc>
      </w:tr>
      <w:tr w:rsidR="00F713A6" w:rsidRPr="008510C5" w:rsidTr="00217C7C">
        <w:trPr>
          <w:trHeight w:val="274"/>
        </w:trPr>
        <w:tc>
          <w:tcPr>
            <w:tcW w:w="429" w:type="pct"/>
            <w:vAlign w:val="center"/>
          </w:tcPr>
          <w:p w:rsidR="00F713A6" w:rsidRPr="008510C5" w:rsidRDefault="00F713A6" w:rsidP="00F713A6">
            <w:pPr>
              <w:spacing w:after="0" w:line="240" w:lineRule="auto"/>
              <w:rPr>
                <w:rFonts w:ascii="Times New Roman" w:hAnsi="Times New Roman" w:cs="Times New Roman"/>
                <w:sz w:val="21"/>
                <w:szCs w:val="21"/>
              </w:rPr>
            </w:pPr>
            <w:r w:rsidRPr="008510C5">
              <w:rPr>
                <w:rFonts w:ascii="Times New Roman" w:hAnsi="Times New Roman" w:cs="Times New Roman"/>
                <w:sz w:val="21"/>
                <w:szCs w:val="21"/>
              </w:rPr>
              <w:lastRenderedPageBreak/>
              <w:t>7.2</w:t>
            </w:r>
          </w:p>
        </w:tc>
        <w:tc>
          <w:tcPr>
            <w:tcW w:w="1762" w:type="pct"/>
            <w:vAlign w:val="center"/>
          </w:tcPr>
          <w:p w:rsidR="00F713A6" w:rsidRPr="008510C5" w:rsidRDefault="00F713A6" w:rsidP="00F713A6">
            <w:pPr>
              <w:spacing w:after="0" w:line="240" w:lineRule="auto"/>
              <w:jc w:val="both"/>
              <w:rPr>
                <w:rFonts w:ascii="Times New Roman" w:hAnsi="Times New Roman" w:cs="Times New Roman"/>
                <w:sz w:val="21"/>
                <w:szCs w:val="21"/>
              </w:rPr>
            </w:pPr>
            <w:r w:rsidRPr="008510C5">
              <w:rPr>
                <w:rFonts w:ascii="Times New Roman" w:hAnsi="Times New Roman" w:cs="Times New Roman"/>
                <w:sz w:val="21"/>
                <w:szCs w:val="21"/>
              </w:rPr>
              <w:t>Предложение участника закупки в отношении предмета закупки</w:t>
            </w:r>
            <w:r w:rsidRPr="008510C5">
              <w:rPr>
                <w:rFonts w:ascii="Times New Roman" w:eastAsia="Times New Roman" w:hAnsi="Times New Roman" w:cs="Times New Roman"/>
                <w:sz w:val="21"/>
                <w:szCs w:val="21"/>
                <w:vertAlign w:val="superscript"/>
              </w:rPr>
              <w:footnoteReference w:id="5"/>
            </w:r>
          </w:p>
        </w:tc>
        <w:tc>
          <w:tcPr>
            <w:tcW w:w="2809" w:type="pct"/>
            <w:vAlign w:val="center"/>
          </w:tcPr>
          <w:p w:rsidR="00F713A6" w:rsidRPr="008A52F7" w:rsidRDefault="00F713A6" w:rsidP="00F713A6">
            <w:pPr>
              <w:shd w:val="clear" w:color="auto" w:fill="FFFFFF"/>
              <w:spacing w:after="0" w:line="240" w:lineRule="auto"/>
              <w:jc w:val="both"/>
              <w:rPr>
                <w:rFonts w:ascii="Times New Roman" w:hAnsi="Times New Roman" w:cs="Times New Roman"/>
                <w:sz w:val="21"/>
                <w:szCs w:val="21"/>
              </w:rPr>
            </w:pPr>
            <w:r w:rsidRPr="008A52F7">
              <w:rPr>
                <w:rFonts w:ascii="Times New Roman" w:hAnsi="Times New Roman" w:cs="Times New Roman"/>
                <w:sz w:val="21"/>
                <w:szCs w:val="21"/>
              </w:rPr>
              <w:t>1. согласие участника запроса котировок в электронной форме на поставку товара на условиях, предусмотренных настоящим извещением и не подлежащих изменению по результатам проведения запроса котировок в электронной форме;</w:t>
            </w:r>
          </w:p>
          <w:p w:rsidR="00F713A6" w:rsidRPr="008A52F7" w:rsidRDefault="00F713A6" w:rsidP="00F713A6">
            <w:pPr>
              <w:shd w:val="clear" w:color="auto" w:fill="FFFFFF"/>
              <w:spacing w:after="0" w:line="240" w:lineRule="auto"/>
              <w:jc w:val="both"/>
              <w:rPr>
                <w:rFonts w:ascii="Times New Roman" w:hAnsi="Times New Roman" w:cs="Times New Roman"/>
                <w:iCs/>
                <w:sz w:val="21"/>
                <w:szCs w:val="21"/>
              </w:rPr>
            </w:pPr>
            <w:r w:rsidRPr="008A52F7">
              <w:rPr>
                <w:rFonts w:ascii="Times New Roman" w:hAnsi="Times New Roman" w:cs="Times New Roman"/>
                <w:sz w:val="21"/>
                <w:szCs w:val="21"/>
              </w:rPr>
              <w:t>2. наименование страны происхождения поставляемого товара (при осуществлении закупки товара, в том числе поставляемого заказчику при выполнении закупаемых работ, оказании закупаемых услуг)</w:t>
            </w:r>
            <w:r>
              <w:rPr>
                <w:rFonts w:ascii="Times New Roman" w:hAnsi="Times New Roman" w:cs="Times New Roman"/>
                <w:sz w:val="21"/>
                <w:szCs w:val="21"/>
              </w:rPr>
              <w:t xml:space="preserve"> </w:t>
            </w:r>
            <w:r w:rsidRPr="008A52F7">
              <w:rPr>
                <w:rFonts w:ascii="Times New Roman" w:hAnsi="Times New Roman" w:cs="Times New Roman"/>
                <w:sz w:val="21"/>
                <w:szCs w:val="21"/>
              </w:rPr>
              <w:t xml:space="preserve">*, </w:t>
            </w:r>
            <w:r w:rsidRPr="00F90A4B">
              <w:rPr>
                <w:rFonts w:ascii="Times New Roman" w:hAnsi="Times New Roman" w:cs="Times New Roman"/>
                <w:sz w:val="21"/>
                <w:szCs w:val="21"/>
              </w:rPr>
              <w:t>информацию и документы, определенные в соответствии с пунктом 2 части 2 статьи 3.1-4 Федерального закона № 223-ФЗ, постановлением Правительст</w:t>
            </w:r>
            <w:r>
              <w:rPr>
                <w:rFonts w:ascii="Times New Roman" w:hAnsi="Times New Roman" w:cs="Times New Roman"/>
                <w:sz w:val="21"/>
                <w:szCs w:val="21"/>
              </w:rPr>
              <w:t>ва № 1875, Положением о закупке</w:t>
            </w:r>
            <w:r w:rsidRPr="008A52F7">
              <w:rPr>
                <w:rFonts w:ascii="Times New Roman" w:hAnsi="Times New Roman" w:cs="Times New Roman"/>
                <w:iCs/>
                <w:sz w:val="21"/>
                <w:szCs w:val="21"/>
              </w:rPr>
              <w:t>;</w:t>
            </w:r>
          </w:p>
          <w:p w:rsidR="00F713A6" w:rsidRDefault="00F713A6" w:rsidP="00F713A6">
            <w:pPr>
              <w:shd w:val="clear" w:color="auto" w:fill="FFFFFF"/>
              <w:spacing w:after="0" w:line="240" w:lineRule="auto"/>
              <w:jc w:val="both"/>
              <w:rPr>
                <w:rFonts w:ascii="Times New Roman" w:hAnsi="Times New Roman" w:cs="Times New Roman"/>
                <w:i/>
                <w:sz w:val="21"/>
                <w:szCs w:val="21"/>
              </w:rPr>
            </w:pPr>
            <w:r w:rsidRPr="008A52F7">
              <w:rPr>
                <w:rFonts w:ascii="Times New Roman" w:hAnsi="Times New Roman" w:cs="Times New Roman"/>
                <w:i/>
                <w:sz w:val="21"/>
                <w:szCs w:val="21"/>
              </w:rPr>
              <w:t>*При формировании предложения в отношении каждого товара участник закупки указывает только одну страну происхождения в отношении каждого предлагаемого к поставке товара. Указание нескольких стран происхождения товара не предусмотрено.</w:t>
            </w:r>
          </w:p>
          <w:p w:rsidR="00F713A6" w:rsidRPr="008A52F7" w:rsidRDefault="00F713A6" w:rsidP="00F713A6">
            <w:pPr>
              <w:shd w:val="clear" w:color="auto" w:fill="FFFFFF"/>
              <w:spacing w:after="0" w:line="240" w:lineRule="auto"/>
              <w:jc w:val="both"/>
              <w:rPr>
                <w:rFonts w:ascii="Times New Roman" w:hAnsi="Times New Roman" w:cs="Times New Roman"/>
                <w:i/>
                <w:sz w:val="21"/>
                <w:szCs w:val="21"/>
              </w:rPr>
            </w:pPr>
            <w:r w:rsidRPr="008A52F7">
              <w:rPr>
                <w:rFonts w:ascii="Times New Roman" w:hAnsi="Times New Roman" w:cs="Times New Roman"/>
                <w:i/>
                <w:sz w:val="21"/>
                <w:szCs w:val="21"/>
              </w:rPr>
              <w:t xml:space="preserve"> В случае указания участником закупки нескольких стран происхождения товара, заявка такого участника закупки будет признана не соответствующей требованиям извещения о проведении запроса котировок в электронной форме.</w:t>
            </w:r>
          </w:p>
          <w:p w:rsidR="00F713A6" w:rsidRPr="008A52F7" w:rsidRDefault="00F713A6" w:rsidP="00F713A6">
            <w:pPr>
              <w:shd w:val="clear" w:color="auto" w:fill="FFFFFF"/>
              <w:spacing w:after="0" w:line="240" w:lineRule="auto"/>
              <w:jc w:val="both"/>
              <w:rPr>
                <w:rFonts w:ascii="Times New Roman" w:hAnsi="Times New Roman" w:cs="Times New Roman"/>
                <w:i/>
                <w:sz w:val="21"/>
                <w:szCs w:val="21"/>
              </w:rPr>
            </w:pPr>
            <w:r w:rsidRPr="008A52F7">
              <w:rPr>
                <w:rFonts w:ascii="Times New Roman" w:hAnsi="Times New Roman" w:cs="Times New Roman"/>
                <w:i/>
                <w:sz w:val="21"/>
                <w:szCs w:val="21"/>
              </w:rPr>
              <w:t>В случае предложения товаров разных производителей характеристики, количество, страна происхождения должны указываться для каждого товара отдельно. В случае невыполнения данного требования заявка участника подлежит отклонению.</w:t>
            </w:r>
          </w:p>
          <w:p w:rsidR="00F713A6" w:rsidRPr="00D60D05" w:rsidRDefault="00F713A6" w:rsidP="00F713A6">
            <w:pPr>
              <w:shd w:val="clear" w:color="auto" w:fill="FFFFFF"/>
              <w:spacing w:after="0" w:line="240" w:lineRule="auto"/>
              <w:jc w:val="both"/>
              <w:rPr>
                <w:rFonts w:ascii="Times New Roman" w:hAnsi="Times New Roman" w:cs="Times New Roman"/>
                <w:sz w:val="21"/>
                <w:szCs w:val="21"/>
              </w:rPr>
            </w:pPr>
            <w:r w:rsidRPr="008A52F7">
              <w:rPr>
                <w:rFonts w:ascii="Times New Roman" w:hAnsi="Times New Roman" w:cs="Times New Roman"/>
                <w:sz w:val="21"/>
                <w:szCs w:val="21"/>
              </w:rPr>
              <w:t xml:space="preserve">3. </w:t>
            </w:r>
            <w:r w:rsidRPr="008A52F7">
              <w:rPr>
                <w:rFonts w:ascii="Times New Roman" w:hAnsi="Times New Roman" w:cs="Times New Roman"/>
                <w:bCs/>
                <w:iCs/>
                <w:sz w:val="21"/>
                <w:szCs w:val="21"/>
              </w:rPr>
              <w:t>показатели товара, соответствующие значениям, установленным в извещении о проведении запроса котировок в электронной форме, и указание на товарный знак (при наличии)</w:t>
            </w:r>
            <w:r>
              <w:rPr>
                <w:rFonts w:ascii="Times New Roman" w:hAnsi="Times New Roman" w:cs="Times New Roman"/>
                <w:bCs/>
                <w:iCs/>
                <w:sz w:val="21"/>
                <w:szCs w:val="21"/>
              </w:rPr>
              <w:t xml:space="preserve"> **.</w:t>
            </w:r>
            <w:r w:rsidRPr="008A52F7">
              <w:rPr>
                <w:rFonts w:ascii="Times New Roman" w:hAnsi="Times New Roman" w:cs="Times New Roman"/>
                <w:sz w:val="21"/>
                <w:szCs w:val="21"/>
              </w:rPr>
              <w:t xml:space="preserve"> </w:t>
            </w:r>
          </w:p>
          <w:p w:rsidR="00F713A6" w:rsidRPr="008A52F7" w:rsidRDefault="00F713A6" w:rsidP="00F713A6">
            <w:pPr>
              <w:shd w:val="clear" w:color="auto" w:fill="FFFFFF"/>
              <w:spacing w:after="0" w:line="240" w:lineRule="auto"/>
              <w:jc w:val="both"/>
              <w:rPr>
                <w:rFonts w:ascii="Times New Roman" w:eastAsia="Yu Gothic UI Semilight" w:hAnsi="Times New Roman" w:cs="Times New Roman"/>
                <w:i/>
                <w:iCs/>
                <w:sz w:val="21"/>
                <w:szCs w:val="21"/>
              </w:rPr>
            </w:pPr>
            <w:r w:rsidRPr="00382AC0">
              <w:rPr>
                <w:rFonts w:ascii="Times New Roman" w:hAnsi="Times New Roman" w:cs="Times New Roman"/>
                <w:b/>
                <w:i/>
                <w:iCs/>
                <w:sz w:val="21"/>
                <w:szCs w:val="21"/>
              </w:rPr>
              <w:t>*</w:t>
            </w:r>
            <w:r>
              <w:rPr>
                <w:rFonts w:ascii="Times New Roman" w:hAnsi="Times New Roman" w:cs="Times New Roman"/>
                <w:b/>
                <w:i/>
                <w:iCs/>
                <w:sz w:val="21"/>
                <w:szCs w:val="21"/>
              </w:rPr>
              <w:t>*</w:t>
            </w:r>
            <w:r w:rsidRPr="00382AC0">
              <w:rPr>
                <w:rFonts w:ascii="Times New Roman" w:hAnsi="Times New Roman" w:cs="Times New Roman"/>
                <w:b/>
                <w:i/>
                <w:iCs/>
                <w:sz w:val="21"/>
                <w:szCs w:val="21"/>
              </w:rPr>
              <w:t xml:space="preserve">Заполняется в соответствии с </w:t>
            </w:r>
            <w:r>
              <w:rPr>
                <w:rFonts w:ascii="Times New Roman" w:hAnsi="Times New Roman" w:cs="Times New Roman"/>
                <w:b/>
                <w:i/>
                <w:iCs/>
                <w:sz w:val="21"/>
                <w:szCs w:val="21"/>
              </w:rPr>
              <w:t xml:space="preserve">п. 18 </w:t>
            </w:r>
            <w:r>
              <w:t xml:space="preserve"> </w:t>
            </w:r>
            <w:r w:rsidRPr="00980D61">
              <w:rPr>
                <w:rFonts w:ascii="Times New Roman" w:hAnsi="Times New Roman" w:cs="Times New Roman"/>
                <w:b/>
                <w:i/>
                <w:iCs/>
                <w:sz w:val="21"/>
                <w:szCs w:val="21"/>
              </w:rPr>
              <w:t>Раздел</w:t>
            </w:r>
            <w:r>
              <w:rPr>
                <w:rFonts w:ascii="Times New Roman" w:hAnsi="Times New Roman" w:cs="Times New Roman"/>
                <w:b/>
                <w:i/>
                <w:iCs/>
                <w:sz w:val="21"/>
                <w:szCs w:val="21"/>
              </w:rPr>
              <w:t>а</w:t>
            </w:r>
            <w:r w:rsidRPr="00980D61">
              <w:rPr>
                <w:rFonts w:ascii="Times New Roman" w:hAnsi="Times New Roman" w:cs="Times New Roman"/>
                <w:b/>
                <w:i/>
                <w:iCs/>
                <w:sz w:val="21"/>
                <w:szCs w:val="21"/>
              </w:rPr>
              <w:t xml:space="preserve"> 1. «Информационная карта»</w:t>
            </w:r>
            <w:r>
              <w:rPr>
                <w:rFonts w:ascii="Times New Roman" w:hAnsi="Times New Roman" w:cs="Times New Roman"/>
                <w:b/>
                <w:i/>
                <w:iCs/>
                <w:sz w:val="21"/>
                <w:szCs w:val="21"/>
              </w:rPr>
              <w:t xml:space="preserve"> и</w:t>
            </w:r>
            <w:r w:rsidRPr="00980D61">
              <w:rPr>
                <w:rFonts w:ascii="Times New Roman" w:hAnsi="Times New Roman" w:cs="Times New Roman"/>
                <w:b/>
                <w:i/>
                <w:iCs/>
                <w:sz w:val="21"/>
                <w:szCs w:val="21"/>
              </w:rPr>
              <w:t xml:space="preserve"> </w:t>
            </w:r>
            <w:r w:rsidRPr="00382AC0">
              <w:rPr>
                <w:rFonts w:ascii="Times New Roman" w:hAnsi="Times New Roman" w:cs="Times New Roman"/>
                <w:b/>
                <w:i/>
                <w:iCs/>
                <w:sz w:val="21"/>
                <w:szCs w:val="21"/>
              </w:rPr>
              <w:t>инструкцией по заполнению заявки (приложение № 2 к Разделу 1. «Информационная карта»</w:t>
            </w:r>
            <w:r>
              <w:rPr>
                <w:rFonts w:ascii="Times New Roman" w:hAnsi="Times New Roman" w:cs="Times New Roman"/>
                <w:b/>
                <w:i/>
                <w:iCs/>
                <w:sz w:val="21"/>
                <w:szCs w:val="21"/>
              </w:rPr>
              <w:t>)</w:t>
            </w:r>
            <w:r w:rsidRPr="00382AC0">
              <w:rPr>
                <w:rFonts w:ascii="Times New Roman" w:hAnsi="Times New Roman" w:cs="Times New Roman"/>
                <w:sz w:val="21"/>
                <w:szCs w:val="21"/>
              </w:rPr>
              <w:t xml:space="preserve"> </w:t>
            </w:r>
            <w:r w:rsidRPr="00382AC0">
              <w:rPr>
                <w:rFonts w:ascii="Times New Roman" w:hAnsi="Times New Roman" w:cs="Times New Roman"/>
                <w:b/>
                <w:i/>
                <w:iCs/>
                <w:sz w:val="21"/>
                <w:szCs w:val="21"/>
              </w:rPr>
              <w:t>извещения о проведении запрос</w:t>
            </w:r>
            <w:r>
              <w:rPr>
                <w:rFonts w:ascii="Times New Roman" w:hAnsi="Times New Roman" w:cs="Times New Roman"/>
                <w:b/>
                <w:i/>
                <w:iCs/>
                <w:sz w:val="21"/>
                <w:szCs w:val="21"/>
              </w:rPr>
              <w:t>а котировок в электронной форме</w:t>
            </w:r>
          </w:p>
        </w:tc>
      </w:tr>
      <w:tr w:rsidR="00F713A6" w:rsidRPr="008510C5" w:rsidTr="00217C7C">
        <w:trPr>
          <w:trHeight w:val="714"/>
        </w:trPr>
        <w:tc>
          <w:tcPr>
            <w:tcW w:w="429" w:type="pct"/>
            <w:vAlign w:val="center"/>
          </w:tcPr>
          <w:p w:rsidR="00F713A6" w:rsidRPr="008510C5" w:rsidRDefault="00F713A6" w:rsidP="00F713A6">
            <w:pPr>
              <w:spacing w:after="0" w:line="240" w:lineRule="auto"/>
              <w:rPr>
                <w:rFonts w:ascii="Times New Roman" w:hAnsi="Times New Roman" w:cs="Times New Roman"/>
                <w:sz w:val="21"/>
                <w:szCs w:val="21"/>
              </w:rPr>
            </w:pPr>
            <w:r w:rsidRPr="008510C5">
              <w:rPr>
                <w:rFonts w:ascii="Times New Roman" w:hAnsi="Times New Roman" w:cs="Times New Roman"/>
                <w:sz w:val="21"/>
                <w:szCs w:val="21"/>
              </w:rPr>
              <w:t>7.3</w:t>
            </w:r>
          </w:p>
        </w:tc>
        <w:tc>
          <w:tcPr>
            <w:tcW w:w="1762" w:type="pct"/>
            <w:vAlign w:val="center"/>
          </w:tcPr>
          <w:p w:rsidR="00F713A6" w:rsidRPr="008510C5" w:rsidRDefault="00F713A6" w:rsidP="00F713A6">
            <w:pPr>
              <w:spacing w:after="0" w:line="240" w:lineRule="auto"/>
              <w:jc w:val="both"/>
              <w:rPr>
                <w:rFonts w:ascii="Times New Roman" w:hAnsi="Times New Roman" w:cs="Times New Roman"/>
                <w:sz w:val="21"/>
                <w:szCs w:val="21"/>
              </w:rPr>
            </w:pPr>
            <w:r w:rsidRPr="008510C5">
              <w:rPr>
                <w:rFonts w:ascii="Times New Roman" w:hAnsi="Times New Roman" w:cs="Times New Roman"/>
                <w:sz w:val="21"/>
                <w:szCs w:val="21"/>
              </w:rPr>
              <w:t>Предложение участника закупки о цене договора (единицы товара, работы, услуги)</w:t>
            </w:r>
          </w:p>
        </w:tc>
        <w:tc>
          <w:tcPr>
            <w:tcW w:w="2809" w:type="pct"/>
            <w:vAlign w:val="center"/>
          </w:tcPr>
          <w:p w:rsidR="00F713A6" w:rsidRPr="008510C5" w:rsidRDefault="00F713A6" w:rsidP="00F713A6">
            <w:pPr>
              <w:shd w:val="clear" w:color="auto" w:fill="FFFFFF"/>
              <w:spacing w:after="0" w:line="240" w:lineRule="auto"/>
              <w:jc w:val="both"/>
              <w:rPr>
                <w:rFonts w:ascii="Times New Roman" w:hAnsi="Times New Roman" w:cs="Times New Roman"/>
                <w:sz w:val="21"/>
                <w:szCs w:val="21"/>
              </w:rPr>
            </w:pPr>
            <w:r w:rsidRPr="008510C5">
              <w:rPr>
                <w:rFonts w:ascii="Times New Roman" w:hAnsi="Times New Roman" w:cs="Times New Roman"/>
                <w:sz w:val="21"/>
                <w:szCs w:val="21"/>
              </w:rPr>
              <w:t xml:space="preserve">Указанные сведения рекомендуется представить по форме согласно Приложению 3 «Рекомендуемая форма сведений об участнике закупки, предложения о цене договора» к </w:t>
            </w:r>
            <w:r w:rsidRPr="008510C5">
              <w:rPr>
                <w:rFonts w:ascii="Times New Roman" w:hAnsi="Times New Roman" w:cs="Times New Roman"/>
                <w:sz w:val="21"/>
                <w:szCs w:val="21"/>
              </w:rPr>
              <w:lastRenderedPageBreak/>
              <w:t>Разделу 1. «Информационная карта</w:t>
            </w:r>
            <w:bookmarkStart w:id="3" w:name="_Hlk117588398"/>
            <w:r w:rsidRPr="008510C5">
              <w:rPr>
                <w:rFonts w:ascii="Times New Roman" w:hAnsi="Times New Roman" w:cs="Times New Roman"/>
                <w:sz w:val="21"/>
                <w:szCs w:val="21"/>
              </w:rPr>
              <w:t>» извещения о проведении запроса котировок в электронной форме.</w:t>
            </w:r>
            <w:bookmarkEnd w:id="3"/>
          </w:p>
          <w:p w:rsidR="00F713A6" w:rsidRPr="008510C5" w:rsidRDefault="00F713A6" w:rsidP="00F713A6">
            <w:pPr>
              <w:shd w:val="clear" w:color="auto" w:fill="FFFFFF"/>
              <w:spacing w:after="0" w:line="240" w:lineRule="auto"/>
              <w:jc w:val="both"/>
              <w:rPr>
                <w:rFonts w:ascii="Times New Roman" w:hAnsi="Times New Roman" w:cs="Times New Roman"/>
                <w:sz w:val="21"/>
                <w:szCs w:val="21"/>
              </w:rPr>
            </w:pPr>
            <w:r w:rsidRPr="008510C5">
              <w:rPr>
                <w:rFonts w:ascii="Times New Roman" w:hAnsi="Times New Roman" w:cs="Times New Roman"/>
                <w:i/>
                <w:iCs/>
                <w:sz w:val="21"/>
                <w:szCs w:val="21"/>
              </w:rPr>
              <w:t>В случае если в интерфейсе электронной площадки участником представлено предложение о цене договора, не соответствующее предложению о цене договора, представленному участником в виде отдельных файлов, приоритет имеет ценовое предложение, представленное в интерфейсе электронной площадки</w:t>
            </w:r>
            <w:r w:rsidRPr="008510C5">
              <w:rPr>
                <w:rFonts w:ascii="Times New Roman" w:hAnsi="Times New Roman" w:cs="Times New Roman"/>
                <w:sz w:val="21"/>
                <w:szCs w:val="21"/>
              </w:rPr>
              <w:t>.</w:t>
            </w:r>
          </w:p>
        </w:tc>
      </w:tr>
      <w:tr w:rsidR="00F713A6" w:rsidRPr="008510C5" w:rsidTr="002828A4">
        <w:trPr>
          <w:trHeight w:val="340"/>
        </w:trPr>
        <w:tc>
          <w:tcPr>
            <w:tcW w:w="429" w:type="pct"/>
            <w:vAlign w:val="center"/>
          </w:tcPr>
          <w:p w:rsidR="00F713A6" w:rsidRPr="008510C5" w:rsidRDefault="00F713A6" w:rsidP="00F713A6">
            <w:pPr>
              <w:spacing w:after="0" w:line="240" w:lineRule="auto"/>
              <w:rPr>
                <w:rFonts w:ascii="Times New Roman" w:hAnsi="Times New Roman" w:cs="Times New Roman"/>
                <w:sz w:val="21"/>
                <w:szCs w:val="21"/>
              </w:rPr>
            </w:pPr>
            <w:r w:rsidRPr="008510C5">
              <w:rPr>
                <w:rFonts w:ascii="Times New Roman" w:hAnsi="Times New Roman" w:cs="Times New Roman"/>
                <w:sz w:val="21"/>
                <w:szCs w:val="21"/>
              </w:rPr>
              <w:lastRenderedPageBreak/>
              <w:t>8.</w:t>
            </w:r>
          </w:p>
        </w:tc>
        <w:tc>
          <w:tcPr>
            <w:tcW w:w="4571" w:type="pct"/>
            <w:gridSpan w:val="2"/>
            <w:vAlign w:val="center"/>
          </w:tcPr>
          <w:p w:rsidR="00F713A6" w:rsidRPr="008510C5" w:rsidRDefault="00F713A6" w:rsidP="00F713A6">
            <w:pPr>
              <w:shd w:val="clear" w:color="auto" w:fill="FFFFFF"/>
              <w:spacing w:after="0" w:line="240" w:lineRule="auto"/>
              <w:jc w:val="both"/>
              <w:rPr>
                <w:rFonts w:ascii="Times New Roman" w:hAnsi="Times New Roman" w:cs="Times New Roman"/>
                <w:sz w:val="21"/>
                <w:szCs w:val="21"/>
              </w:rPr>
            </w:pPr>
            <w:r w:rsidRPr="008510C5">
              <w:rPr>
                <w:rFonts w:ascii="Times New Roman" w:hAnsi="Times New Roman" w:cs="Times New Roman"/>
                <w:sz w:val="21"/>
                <w:szCs w:val="21"/>
              </w:rPr>
              <w:t xml:space="preserve">Подача заявок на участие в закупке  </w:t>
            </w:r>
          </w:p>
        </w:tc>
      </w:tr>
      <w:tr w:rsidR="00F713A6" w:rsidRPr="008510C5" w:rsidTr="00217C7C">
        <w:trPr>
          <w:trHeight w:val="340"/>
        </w:trPr>
        <w:tc>
          <w:tcPr>
            <w:tcW w:w="429" w:type="pct"/>
            <w:vAlign w:val="center"/>
          </w:tcPr>
          <w:p w:rsidR="00F713A6" w:rsidRPr="008510C5" w:rsidRDefault="00F713A6" w:rsidP="00F713A6">
            <w:pPr>
              <w:spacing w:after="0" w:line="240" w:lineRule="auto"/>
              <w:rPr>
                <w:rFonts w:ascii="Times New Roman" w:hAnsi="Times New Roman" w:cs="Times New Roman"/>
                <w:sz w:val="21"/>
                <w:szCs w:val="21"/>
              </w:rPr>
            </w:pPr>
            <w:r w:rsidRPr="008510C5">
              <w:rPr>
                <w:rFonts w:ascii="Times New Roman" w:hAnsi="Times New Roman" w:cs="Times New Roman"/>
                <w:sz w:val="21"/>
                <w:szCs w:val="21"/>
              </w:rPr>
              <w:t>8.1</w:t>
            </w:r>
          </w:p>
        </w:tc>
        <w:tc>
          <w:tcPr>
            <w:tcW w:w="1762" w:type="pct"/>
            <w:vAlign w:val="center"/>
          </w:tcPr>
          <w:p w:rsidR="00F713A6" w:rsidRPr="008510C5" w:rsidRDefault="00F713A6" w:rsidP="00F713A6">
            <w:pPr>
              <w:spacing w:after="0" w:line="240" w:lineRule="auto"/>
              <w:jc w:val="both"/>
              <w:rPr>
                <w:rFonts w:ascii="Times New Roman" w:hAnsi="Times New Roman" w:cs="Times New Roman"/>
                <w:sz w:val="21"/>
                <w:szCs w:val="21"/>
              </w:rPr>
            </w:pPr>
            <w:r w:rsidRPr="008510C5">
              <w:rPr>
                <w:rFonts w:ascii="Times New Roman" w:hAnsi="Times New Roman" w:cs="Times New Roman"/>
                <w:sz w:val="21"/>
                <w:szCs w:val="21"/>
              </w:rPr>
              <w:t xml:space="preserve">Порядок подачи, отзыва, изменения и возврата заявки на участие в закупке </w:t>
            </w:r>
          </w:p>
        </w:tc>
        <w:tc>
          <w:tcPr>
            <w:tcW w:w="2809" w:type="pct"/>
            <w:vAlign w:val="center"/>
          </w:tcPr>
          <w:p w:rsidR="00F713A6" w:rsidRPr="008510C5" w:rsidRDefault="00F713A6" w:rsidP="00F713A6">
            <w:pPr>
              <w:shd w:val="clear" w:color="auto" w:fill="FFFFFF"/>
              <w:spacing w:after="0" w:line="240" w:lineRule="auto"/>
              <w:jc w:val="both"/>
              <w:rPr>
                <w:rFonts w:ascii="Times New Roman" w:hAnsi="Times New Roman" w:cs="Times New Roman"/>
                <w:sz w:val="21"/>
                <w:szCs w:val="21"/>
              </w:rPr>
            </w:pPr>
            <w:r w:rsidRPr="008510C5">
              <w:rPr>
                <w:rFonts w:ascii="Times New Roman" w:hAnsi="Times New Roman" w:cs="Times New Roman"/>
                <w:sz w:val="21"/>
                <w:szCs w:val="21"/>
              </w:rPr>
              <w:t>Для участия в закупке участник подает заявку на участие в закупке в срок, установленный настоящим разделом. Участник закупки вправе подать только одну заявку на участие в закупке.</w:t>
            </w:r>
          </w:p>
          <w:p w:rsidR="00F713A6" w:rsidRPr="008510C5" w:rsidRDefault="00F713A6" w:rsidP="00F713A6">
            <w:pPr>
              <w:shd w:val="clear" w:color="auto" w:fill="FFFFFF"/>
              <w:spacing w:after="0" w:line="240" w:lineRule="auto"/>
              <w:jc w:val="both"/>
              <w:rPr>
                <w:rFonts w:ascii="Times New Roman" w:hAnsi="Times New Roman" w:cs="Times New Roman"/>
                <w:sz w:val="21"/>
                <w:szCs w:val="21"/>
              </w:rPr>
            </w:pPr>
            <w:r w:rsidRPr="008510C5">
              <w:rPr>
                <w:rFonts w:ascii="Times New Roman" w:hAnsi="Times New Roman" w:cs="Times New Roman"/>
                <w:sz w:val="21"/>
                <w:szCs w:val="21"/>
              </w:rPr>
              <w:t xml:space="preserve">Подача заявок на участие в закупке осуществляется только лицами, получившими аккредитацию на электронной площадке.  Субъекты малого и среднего предпринимательства получают аккредитацию на электронной площадке в порядке, установленном Федеральным законом от 5 апреля 2013 года № 44-ФЗ «О контрактной системе в сфере закупок товаров, работ, услуг для обеспечения государственных и муниципальных нужд» (далее – Федеральный закон № 44-ФЗ). </w:t>
            </w:r>
          </w:p>
          <w:p w:rsidR="00F713A6" w:rsidRPr="008510C5" w:rsidRDefault="00F713A6" w:rsidP="00F713A6">
            <w:pPr>
              <w:shd w:val="clear" w:color="auto" w:fill="FFFFFF"/>
              <w:spacing w:after="0" w:line="240" w:lineRule="auto"/>
              <w:jc w:val="both"/>
              <w:rPr>
                <w:rFonts w:ascii="Times New Roman" w:hAnsi="Times New Roman" w:cs="Times New Roman"/>
                <w:sz w:val="21"/>
                <w:szCs w:val="21"/>
              </w:rPr>
            </w:pPr>
            <w:r w:rsidRPr="008510C5">
              <w:rPr>
                <w:rFonts w:ascii="Times New Roman" w:hAnsi="Times New Roman" w:cs="Times New Roman"/>
                <w:sz w:val="21"/>
                <w:szCs w:val="21"/>
              </w:rPr>
              <w:t>Заявка на участие в закупке, документы и информация, направляемые в форме электронных документов участником закупки, должны быть подписаны усиленной квалифицированной электронной подписью лица, имеющего право действовать от имени такого участника.</w:t>
            </w:r>
          </w:p>
          <w:p w:rsidR="00F713A6" w:rsidRPr="008510C5" w:rsidRDefault="00F713A6" w:rsidP="00F713A6">
            <w:pPr>
              <w:shd w:val="clear" w:color="auto" w:fill="FFFFFF"/>
              <w:spacing w:after="0" w:line="240" w:lineRule="auto"/>
              <w:jc w:val="both"/>
              <w:rPr>
                <w:rFonts w:ascii="Times New Roman" w:hAnsi="Times New Roman" w:cs="Times New Roman"/>
                <w:sz w:val="21"/>
                <w:szCs w:val="21"/>
              </w:rPr>
            </w:pPr>
            <w:r w:rsidRPr="008510C5">
              <w:rPr>
                <w:rFonts w:ascii="Times New Roman" w:hAnsi="Times New Roman" w:cs="Times New Roman"/>
                <w:sz w:val="21"/>
                <w:szCs w:val="21"/>
              </w:rPr>
              <w:t>Участник закупки вправе подать только одну заявку на участие в закупке.</w:t>
            </w:r>
          </w:p>
          <w:p w:rsidR="00F713A6" w:rsidRPr="008510C5" w:rsidRDefault="00F713A6" w:rsidP="00F713A6">
            <w:pPr>
              <w:shd w:val="clear" w:color="auto" w:fill="FFFFFF"/>
              <w:spacing w:after="0" w:line="240" w:lineRule="auto"/>
              <w:jc w:val="both"/>
              <w:rPr>
                <w:rFonts w:ascii="Times New Roman" w:hAnsi="Times New Roman" w:cs="Times New Roman"/>
                <w:sz w:val="21"/>
                <w:szCs w:val="21"/>
              </w:rPr>
            </w:pPr>
            <w:r w:rsidRPr="008510C5">
              <w:rPr>
                <w:rFonts w:ascii="Times New Roman" w:hAnsi="Times New Roman" w:cs="Times New Roman"/>
                <w:sz w:val="21"/>
                <w:szCs w:val="21"/>
              </w:rPr>
              <w:t>Заявка на участие в закупке, а также все документы, относящиеся к такой заявке, должны быть составлены на русском языке, за исключением специальных терминов. Любые дополнительные документы могут быть составлены на другом языке, если такие документы сопровождаются точным переводом на русский язык, заверенным надлежащим образом.</w:t>
            </w:r>
          </w:p>
          <w:p w:rsidR="00F713A6" w:rsidRPr="008510C5" w:rsidRDefault="00F713A6" w:rsidP="00F713A6">
            <w:pPr>
              <w:shd w:val="clear" w:color="auto" w:fill="FFFFFF"/>
              <w:spacing w:after="0" w:line="240" w:lineRule="auto"/>
              <w:jc w:val="both"/>
              <w:rPr>
                <w:rFonts w:ascii="Times New Roman" w:hAnsi="Times New Roman" w:cs="Times New Roman"/>
                <w:sz w:val="21"/>
                <w:szCs w:val="21"/>
              </w:rPr>
            </w:pPr>
            <w:r w:rsidRPr="008510C5">
              <w:rPr>
                <w:rFonts w:ascii="Times New Roman" w:hAnsi="Times New Roman" w:cs="Times New Roman"/>
                <w:sz w:val="21"/>
                <w:szCs w:val="21"/>
              </w:rPr>
              <w:t>Документы и сведения должны быть представлены в читаемом виде.</w:t>
            </w:r>
          </w:p>
          <w:p w:rsidR="00F713A6" w:rsidRPr="008510C5" w:rsidRDefault="00F713A6" w:rsidP="00F713A6">
            <w:pPr>
              <w:shd w:val="clear" w:color="auto" w:fill="FFFFFF"/>
              <w:spacing w:after="0" w:line="240" w:lineRule="auto"/>
              <w:jc w:val="both"/>
              <w:rPr>
                <w:rFonts w:ascii="Times New Roman" w:hAnsi="Times New Roman" w:cs="Times New Roman"/>
                <w:sz w:val="21"/>
                <w:szCs w:val="21"/>
              </w:rPr>
            </w:pPr>
            <w:r w:rsidRPr="008510C5">
              <w:rPr>
                <w:rFonts w:ascii="Times New Roman" w:hAnsi="Times New Roman" w:cs="Times New Roman"/>
                <w:sz w:val="21"/>
                <w:szCs w:val="21"/>
              </w:rPr>
              <w:t>В течение одного часа с момента получения заявки на участие в закупке оператор электронной площадки присваивает ей порядковый номер и подтверждает в форме электронного документа, направляемого участнику такого запроса, подавшему указанную заявку, ее получение с указанием присвоенного порядкового номера.</w:t>
            </w:r>
          </w:p>
          <w:p w:rsidR="00F713A6" w:rsidRPr="008510C5" w:rsidRDefault="00F713A6" w:rsidP="00F713A6">
            <w:pPr>
              <w:shd w:val="clear" w:color="auto" w:fill="FFFFFF"/>
              <w:spacing w:after="0" w:line="240" w:lineRule="auto"/>
              <w:jc w:val="both"/>
              <w:rPr>
                <w:rFonts w:ascii="Times New Roman" w:hAnsi="Times New Roman" w:cs="Times New Roman"/>
                <w:sz w:val="21"/>
                <w:szCs w:val="21"/>
              </w:rPr>
            </w:pPr>
            <w:r w:rsidRPr="008510C5">
              <w:rPr>
                <w:rFonts w:ascii="Times New Roman" w:hAnsi="Times New Roman" w:cs="Times New Roman"/>
                <w:sz w:val="21"/>
                <w:szCs w:val="21"/>
              </w:rPr>
              <w:t>Первый порядковый номер присваивается заявке, поступившей ранее других заявок на участие в запросе котировок в электронной форме.</w:t>
            </w:r>
          </w:p>
          <w:p w:rsidR="00F713A6" w:rsidRPr="008510C5" w:rsidRDefault="00F713A6" w:rsidP="00F713A6">
            <w:pPr>
              <w:shd w:val="clear" w:color="auto" w:fill="FFFFFF"/>
              <w:spacing w:after="0" w:line="240" w:lineRule="auto"/>
              <w:jc w:val="both"/>
              <w:rPr>
                <w:rFonts w:ascii="Times New Roman" w:hAnsi="Times New Roman" w:cs="Times New Roman"/>
                <w:sz w:val="21"/>
                <w:szCs w:val="21"/>
              </w:rPr>
            </w:pPr>
            <w:r w:rsidRPr="008510C5">
              <w:rPr>
                <w:rFonts w:ascii="Times New Roman" w:hAnsi="Times New Roman" w:cs="Times New Roman"/>
                <w:sz w:val="21"/>
                <w:szCs w:val="21"/>
              </w:rPr>
              <w:t>Участник закупки, подавший заявку на участие, вправе отозвать данную заявку либо внести в нее изменения, не позднее даты окончания срока подачи заявок на участие в закупке, направив соответствующее уведомление оператору электронной площадки.</w:t>
            </w:r>
          </w:p>
          <w:p w:rsidR="00F713A6" w:rsidRPr="008510C5" w:rsidRDefault="00F713A6" w:rsidP="00F713A6">
            <w:pPr>
              <w:autoSpaceDE w:val="0"/>
              <w:autoSpaceDN w:val="0"/>
              <w:adjustRightInd w:val="0"/>
              <w:spacing w:after="0" w:line="240" w:lineRule="auto"/>
              <w:jc w:val="both"/>
              <w:rPr>
                <w:rFonts w:ascii="Times New Roman" w:hAnsi="Times New Roman" w:cs="Times New Roman"/>
                <w:sz w:val="21"/>
                <w:szCs w:val="21"/>
              </w:rPr>
            </w:pPr>
            <w:r w:rsidRPr="008510C5">
              <w:rPr>
                <w:rFonts w:ascii="Times New Roman" w:hAnsi="Times New Roman" w:cs="Times New Roman"/>
                <w:sz w:val="21"/>
                <w:szCs w:val="21"/>
              </w:rPr>
              <w:t>В течение одного часа с момента получения заявки на участие в закупке оператор электронной площадки возвращает заявку подавшему ее участнику в случае:</w:t>
            </w:r>
          </w:p>
          <w:p w:rsidR="00F713A6" w:rsidRPr="008510C5" w:rsidRDefault="00F713A6" w:rsidP="00F713A6">
            <w:pPr>
              <w:autoSpaceDE w:val="0"/>
              <w:autoSpaceDN w:val="0"/>
              <w:adjustRightInd w:val="0"/>
              <w:spacing w:after="0" w:line="240" w:lineRule="auto"/>
              <w:jc w:val="both"/>
              <w:rPr>
                <w:rFonts w:ascii="Times New Roman" w:hAnsi="Times New Roman" w:cs="Times New Roman"/>
                <w:sz w:val="21"/>
                <w:szCs w:val="21"/>
              </w:rPr>
            </w:pPr>
            <w:r w:rsidRPr="008510C5">
              <w:rPr>
                <w:rFonts w:ascii="Times New Roman" w:hAnsi="Times New Roman" w:cs="Times New Roman"/>
                <w:sz w:val="21"/>
                <w:szCs w:val="21"/>
              </w:rPr>
              <w:t>- подачи участником закупки заявки с нарушением требований абзаца три настоящего пункта;</w:t>
            </w:r>
          </w:p>
          <w:p w:rsidR="00F713A6" w:rsidRPr="008510C5" w:rsidRDefault="00F713A6" w:rsidP="00F713A6">
            <w:pPr>
              <w:autoSpaceDE w:val="0"/>
              <w:autoSpaceDN w:val="0"/>
              <w:adjustRightInd w:val="0"/>
              <w:spacing w:after="0" w:line="240" w:lineRule="auto"/>
              <w:jc w:val="both"/>
              <w:rPr>
                <w:rFonts w:ascii="Times New Roman" w:hAnsi="Times New Roman" w:cs="Times New Roman"/>
                <w:sz w:val="21"/>
                <w:szCs w:val="21"/>
              </w:rPr>
            </w:pPr>
            <w:r w:rsidRPr="008510C5">
              <w:rPr>
                <w:rFonts w:ascii="Times New Roman" w:hAnsi="Times New Roman" w:cs="Times New Roman"/>
                <w:sz w:val="21"/>
                <w:szCs w:val="21"/>
              </w:rPr>
              <w:t xml:space="preserve">- подачи одним участником двух и более заявок на участие в закупке при условии, что поданные ранее заявки этим </w:t>
            </w:r>
            <w:r w:rsidRPr="008510C5">
              <w:rPr>
                <w:rFonts w:ascii="Times New Roman" w:hAnsi="Times New Roman" w:cs="Times New Roman"/>
                <w:sz w:val="21"/>
                <w:szCs w:val="21"/>
              </w:rPr>
              <w:lastRenderedPageBreak/>
              <w:t>участником не отозваны. В указанном случае возвращаются все заявки, поданные таким участником;</w:t>
            </w:r>
          </w:p>
          <w:p w:rsidR="00F713A6" w:rsidRPr="008510C5" w:rsidRDefault="00F713A6" w:rsidP="00F713A6">
            <w:pPr>
              <w:autoSpaceDE w:val="0"/>
              <w:autoSpaceDN w:val="0"/>
              <w:adjustRightInd w:val="0"/>
              <w:spacing w:after="0" w:line="240" w:lineRule="auto"/>
              <w:jc w:val="both"/>
              <w:rPr>
                <w:rFonts w:ascii="Times New Roman" w:hAnsi="Times New Roman" w:cs="Times New Roman"/>
                <w:sz w:val="21"/>
                <w:szCs w:val="21"/>
              </w:rPr>
            </w:pPr>
            <w:r w:rsidRPr="008510C5">
              <w:rPr>
                <w:rFonts w:ascii="Times New Roman" w:hAnsi="Times New Roman" w:cs="Times New Roman"/>
                <w:sz w:val="21"/>
                <w:szCs w:val="21"/>
              </w:rPr>
              <w:t>- получения заявки после установленных заказчиком даты или времени окончания срока подачи заявок на участие в закупке;</w:t>
            </w:r>
          </w:p>
          <w:p w:rsidR="00F713A6" w:rsidRPr="008510C5" w:rsidRDefault="00F713A6" w:rsidP="00F713A6">
            <w:pPr>
              <w:autoSpaceDE w:val="0"/>
              <w:autoSpaceDN w:val="0"/>
              <w:adjustRightInd w:val="0"/>
              <w:spacing w:after="0" w:line="240" w:lineRule="auto"/>
              <w:jc w:val="both"/>
              <w:rPr>
                <w:rFonts w:ascii="Times New Roman" w:hAnsi="Times New Roman" w:cs="Times New Roman"/>
                <w:sz w:val="21"/>
                <w:szCs w:val="21"/>
              </w:rPr>
            </w:pPr>
            <w:r w:rsidRPr="008510C5">
              <w:rPr>
                <w:rFonts w:ascii="Times New Roman" w:hAnsi="Times New Roman" w:cs="Times New Roman"/>
                <w:sz w:val="21"/>
                <w:szCs w:val="21"/>
              </w:rPr>
              <w:t>- подачи участником запроса котировок в электронной форме, не содержащей предложение о цене договора или содержащей предложение о цене договора, превышающей начальную (максимальную) цену договора или равной нулю.</w:t>
            </w:r>
          </w:p>
          <w:p w:rsidR="00F713A6" w:rsidRPr="008510C5" w:rsidRDefault="00F713A6" w:rsidP="00F713A6">
            <w:pPr>
              <w:autoSpaceDE w:val="0"/>
              <w:autoSpaceDN w:val="0"/>
              <w:adjustRightInd w:val="0"/>
              <w:spacing w:after="0" w:line="240" w:lineRule="auto"/>
              <w:jc w:val="both"/>
              <w:rPr>
                <w:rFonts w:ascii="Times New Roman" w:hAnsi="Times New Roman" w:cs="Times New Roman"/>
                <w:sz w:val="21"/>
                <w:szCs w:val="21"/>
              </w:rPr>
            </w:pPr>
            <w:r w:rsidRPr="008510C5">
              <w:rPr>
                <w:rFonts w:ascii="Times New Roman" w:hAnsi="Times New Roman" w:cs="Times New Roman"/>
                <w:sz w:val="21"/>
                <w:szCs w:val="21"/>
              </w:rPr>
              <w:t>Одновременно с возвратом заявки на участие в закупке оператор электронной площадки уведомляет в форме электронного документа участника запроса котировок в электронной форме, подавшего такую заявку, об основаниях ее возврата. Возврат заявок на участие в закупке оператором электронной площадки по иным основаниям не допускается.</w:t>
            </w:r>
          </w:p>
        </w:tc>
      </w:tr>
      <w:tr w:rsidR="00F713A6" w:rsidRPr="008510C5" w:rsidTr="00217C7C">
        <w:trPr>
          <w:trHeight w:val="340"/>
        </w:trPr>
        <w:tc>
          <w:tcPr>
            <w:tcW w:w="429" w:type="pct"/>
            <w:vAlign w:val="center"/>
          </w:tcPr>
          <w:p w:rsidR="00F713A6" w:rsidRPr="008510C5" w:rsidRDefault="00F713A6" w:rsidP="00F713A6">
            <w:pPr>
              <w:spacing w:after="0" w:line="240" w:lineRule="auto"/>
              <w:rPr>
                <w:rFonts w:ascii="Times New Roman" w:hAnsi="Times New Roman" w:cs="Times New Roman"/>
                <w:sz w:val="21"/>
                <w:szCs w:val="21"/>
              </w:rPr>
            </w:pPr>
            <w:r w:rsidRPr="008510C5">
              <w:rPr>
                <w:rFonts w:ascii="Times New Roman" w:hAnsi="Times New Roman" w:cs="Times New Roman"/>
                <w:sz w:val="21"/>
                <w:szCs w:val="21"/>
              </w:rPr>
              <w:lastRenderedPageBreak/>
              <w:t>8.2.</w:t>
            </w:r>
          </w:p>
        </w:tc>
        <w:tc>
          <w:tcPr>
            <w:tcW w:w="1762" w:type="pct"/>
            <w:vAlign w:val="center"/>
          </w:tcPr>
          <w:p w:rsidR="00F713A6" w:rsidRPr="008510C5" w:rsidRDefault="00F713A6" w:rsidP="00F713A6">
            <w:pPr>
              <w:spacing w:after="0" w:line="240" w:lineRule="auto"/>
              <w:jc w:val="both"/>
              <w:rPr>
                <w:rFonts w:ascii="Times New Roman" w:hAnsi="Times New Roman" w:cs="Times New Roman"/>
                <w:sz w:val="21"/>
                <w:szCs w:val="21"/>
              </w:rPr>
            </w:pPr>
            <w:r w:rsidRPr="008510C5">
              <w:rPr>
                <w:rFonts w:ascii="Times New Roman" w:hAnsi="Times New Roman" w:cs="Times New Roman"/>
                <w:sz w:val="21"/>
                <w:szCs w:val="21"/>
              </w:rPr>
              <w:t>Дата начала срока подачи заявок на участие в запросе котировок в электронной форме</w:t>
            </w:r>
          </w:p>
        </w:tc>
        <w:tc>
          <w:tcPr>
            <w:tcW w:w="2809" w:type="pct"/>
            <w:vAlign w:val="center"/>
          </w:tcPr>
          <w:p w:rsidR="00F713A6" w:rsidRPr="008510C5" w:rsidRDefault="005B4E9A" w:rsidP="005B4E9A">
            <w:pPr>
              <w:shd w:val="clear" w:color="auto" w:fill="FFFFFF"/>
              <w:spacing w:after="0" w:line="240" w:lineRule="auto"/>
              <w:jc w:val="both"/>
              <w:rPr>
                <w:rFonts w:ascii="Times New Roman" w:hAnsi="Times New Roman" w:cs="Times New Roman"/>
                <w:sz w:val="21"/>
                <w:szCs w:val="21"/>
              </w:rPr>
            </w:pPr>
            <w:r>
              <w:rPr>
                <w:rFonts w:ascii="Times New Roman" w:hAnsi="Times New Roman" w:cs="Times New Roman"/>
                <w:sz w:val="21"/>
                <w:szCs w:val="21"/>
              </w:rPr>
              <w:t>31</w:t>
            </w:r>
            <w:r w:rsidR="00217C7C">
              <w:rPr>
                <w:rFonts w:ascii="Times New Roman" w:hAnsi="Times New Roman" w:cs="Times New Roman"/>
                <w:sz w:val="21"/>
                <w:szCs w:val="21"/>
              </w:rPr>
              <w:t>.0</w:t>
            </w:r>
            <w:r>
              <w:rPr>
                <w:rFonts w:ascii="Times New Roman" w:hAnsi="Times New Roman" w:cs="Times New Roman"/>
                <w:sz w:val="21"/>
                <w:szCs w:val="21"/>
              </w:rPr>
              <w:t>8</w:t>
            </w:r>
            <w:r w:rsidR="00F713A6" w:rsidRPr="008510C5">
              <w:rPr>
                <w:rFonts w:ascii="Times New Roman" w:hAnsi="Times New Roman" w:cs="Times New Roman"/>
                <w:sz w:val="21"/>
                <w:szCs w:val="21"/>
              </w:rPr>
              <w:t>.202</w:t>
            </w:r>
            <w:r w:rsidR="00217C7C">
              <w:rPr>
                <w:rFonts w:ascii="Times New Roman" w:hAnsi="Times New Roman" w:cs="Times New Roman"/>
                <w:sz w:val="21"/>
                <w:szCs w:val="21"/>
              </w:rPr>
              <w:t>6</w:t>
            </w:r>
          </w:p>
        </w:tc>
      </w:tr>
      <w:tr w:rsidR="00F713A6" w:rsidRPr="008510C5" w:rsidTr="00217C7C">
        <w:trPr>
          <w:trHeight w:val="340"/>
        </w:trPr>
        <w:tc>
          <w:tcPr>
            <w:tcW w:w="429" w:type="pct"/>
            <w:vAlign w:val="center"/>
          </w:tcPr>
          <w:p w:rsidR="00F713A6" w:rsidRPr="008510C5" w:rsidRDefault="00F713A6" w:rsidP="00F713A6">
            <w:pPr>
              <w:spacing w:after="0" w:line="240" w:lineRule="auto"/>
              <w:rPr>
                <w:rFonts w:ascii="Times New Roman" w:hAnsi="Times New Roman" w:cs="Times New Roman"/>
                <w:sz w:val="21"/>
                <w:szCs w:val="21"/>
              </w:rPr>
            </w:pPr>
            <w:r w:rsidRPr="008510C5">
              <w:rPr>
                <w:rFonts w:ascii="Times New Roman" w:hAnsi="Times New Roman" w:cs="Times New Roman"/>
                <w:sz w:val="21"/>
                <w:szCs w:val="21"/>
              </w:rPr>
              <w:t>8.3.</w:t>
            </w:r>
          </w:p>
        </w:tc>
        <w:tc>
          <w:tcPr>
            <w:tcW w:w="1762" w:type="pct"/>
            <w:vAlign w:val="center"/>
          </w:tcPr>
          <w:p w:rsidR="00F713A6" w:rsidRPr="008510C5" w:rsidRDefault="00F713A6" w:rsidP="00F713A6">
            <w:pPr>
              <w:spacing w:after="0" w:line="240" w:lineRule="auto"/>
              <w:jc w:val="both"/>
              <w:rPr>
                <w:rFonts w:ascii="Times New Roman" w:hAnsi="Times New Roman" w:cs="Times New Roman"/>
                <w:sz w:val="21"/>
                <w:szCs w:val="21"/>
              </w:rPr>
            </w:pPr>
            <w:r w:rsidRPr="008510C5">
              <w:rPr>
                <w:rFonts w:ascii="Times New Roman" w:hAnsi="Times New Roman" w:cs="Times New Roman"/>
                <w:sz w:val="21"/>
                <w:szCs w:val="21"/>
              </w:rPr>
              <w:t xml:space="preserve">Дата и время окончания срока подачи заявок на участие в запросе котировок в электронной форме  </w:t>
            </w:r>
          </w:p>
        </w:tc>
        <w:tc>
          <w:tcPr>
            <w:tcW w:w="2809" w:type="pct"/>
            <w:vAlign w:val="center"/>
          </w:tcPr>
          <w:p w:rsidR="00F713A6" w:rsidRPr="008510C5" w:rsidRDefault="005974D9" w:rsidP="005B4E9A">
            <w:pPr>
              <w:shd w:val="clear" w:color="auto" w:fill="FFFFFF"/>
              <w:spacing w:after="0" w:line="240" w:lineRule="auto"/>
              <w:jc w:val="both"/>
              <w:rPr>
                <w:rFonts w:ascii="Times New Roman" w:hAnsi="Times New Roman" w:cs="Times New Roman"/>
                <w:sz w:val="21"/>
                <w:szCs w:val="21"/>
              </w:rPr>
            </w:pPr>
            <w:r>
              <w:rPr>
                <w:rFonts w:ascii="Times New Roman" w:hAnsi="Times New Roman" w:cs="Times New Roman"/>
                <w:sz w:val="21"/>
                <w:szCs w:val="21"/>
              </w:rPr>
              <w:t>0</w:t>
            </w:r>
            <w:r w:rsidR="005B4E9A">
              <w:rPr>
                <w:rFonts w:ascii="Times New Roman" w:hAnsi="Times New Roman" w:cs="Times New Roman"/>
                <w:sz w:val="21"/>
                <w:szCs w:val="21"/>
              </w:rPr>
              <w:t>7</w:t>
            </w:r>
            <w:r w:rsidR="00F713A6">
              <w:rPr>
                <w:rFonts w:ascii="Times New Roman" w:hAnsi="Times New Roman" w:cs="Times New Roman"/>
                <w:sz w:val="21"/>
                <w:szCs w:val="21"/>
              </w:rPr>
              <w:t>.0</w:t>
            </w:r>
            <w:r w:rsidR="005B4E9A">
              <w:rPr>
                <w:rFonts w:ascii="Times New Roman" w:hAnsi="Times New Roman" w:cs="Times New Roman"/>
                <w:sz w:val="21"/>
                <w:szCs w:val="21"/>
              </w:rPr>
              <w:t>9</w:t>
            </w:r>
            <w:r w:rsidR="00F713A6">
              <w:rPr>
                <w:rFonts w:ascii="Times New Roman" w:hAnsi="Times New Roman" w:cs="Times New Roman"/>
                <w:sz w:val="21"/>
                <w:szCs w:val="21"/>
              </w:rPr>
              <w:t>.2026</w:t>
            </w:r>
            <w:r w:rsidR="00F713A6" w:rsidRPr="008510C5">
              <w:rPr>
                <w:rFonts w:ascii="Times New Roman" w:hAnsi="Times New Roman" w:cs="Times New Roman"/>
                <w:sz w:val="21"/>
                <w:szCs w:val="21"/>
              </w:rPr>
              <w:t xml:space="preserve"> 0</w:t>
            </w:r>
            <w:r w:rsidR="00E830DB">
              <w:rPr>
                <w:rFonts w:ascii="Times New Roman" w:hAnsi="Times New Roman" w:cs="Times New Roman"/>
                <w:sz w:val="21"/>
                <w:szCs w:val="21"/>
              </w:rPr>
              <w:t>8</w:t>
            </w:r>
            <w:r w:rsidR="00F713A6" w:rsidRPr="008510C5">
              <w:rPr>
                <w:rFonts w:ascii="Times New Roman" w:hAnsi="Times New Roman" w:cs="Times New Roman"/>
                <w:sz w:val="21"/>
                <w:szCs w:val="21"/>
              </w:rPr>
              <w:t>:00 (</w:t>
            </w:r>
            <w:proofErr w:type="spellStart"/>
            <w:r w:rsidR="00F713A6" w:rsidRPr="008510C5">
              <w:rPr>
                <w:rFonts w:ascii="Times New Roman" w:hAnsi="Times New Roman" w:cs="Times New Roman"/>
                <w:sz w:val="21"/>
                <w:szCs w:val="21"/>
              </w:rPr>
              <w:t>мск.вр</w:t>
            </w:r>
            <w:proofErr w:type="spellEnd"/>
            <w:r w:rsidR="00F713A6" w:rsidRPr="008510C5">
              <w:rPr>
                <w:rFonts w:ascii="Times New Roman" w:hAnsi="Times New Roman" w:cs="Times New Roman"/>
                <w:sz w:val="21"/>
                <w:szCs w:val="21"/>
              </w:rPr>
              <w:t>.)</w:t>
            </w:r>
          </w:p>
        </w:tc>
      </w:tr>
      <w:tr w:rsidR="00F713A6" w:rsidRPr="008510C5" w:rsidTr="00217C7C">
        <w:trPr>
          <w:trHeight w:val="587"/>
        </w:trPr>
        <w:tc>
          <w:tcPr>
            <w:tcW w:w="429" w:type="pct"/>
            <w:vAlign w:val="center"/>
          </w:tcPr>
          <w:p w:rsidR="00F713A6" w:rsidRPr="008510C5" w:rsidRDefault="00F713A6" w:rsidP="00F713A6">
            <w:pPr>
              <w:spacing w:after="0" w:line="240" w:lineRule="auto"/>
              <w:rPr>
                <w:rFonts w:ascii="Times New Roman" w:hAnsi="Times New Roman" w:cs="Times New Roman"/>
                <w:sz w:val="21"/>
                <w:szCs w:val="21"/>
              </w:rPr>
            </w:pPr>
            <w:r w:rsidRPr="008510C5">
              <w:rPr>
                <w:rFonts w:ascii="Times New Roman" w:hAnsi="Times New Roman" w:cs="Times New Roman"/>
                <w:sz w:val="21"/>
                <w:szCs w:val="21"/>
              </w:rPr>
              <w:t>8.4.</w:t>
            </w:r>
          </w:p>
        </w:tc>
        <w:tc>
          <w:tcPr>
            <w:tcW w:w="1762" w:type="pct"/>
            <w:vAlign w:val="center"/>
          </w:tcPr>
          <w:p w:rsidR="00F713A6" w:rsidRPr="008510C5" w:rsidRDefault="00F713A6" w:rsidP="00F713A6">
            <w:pPr>
              <w:spacing w:after="0" w:line="240" w:lineRule="auto"/>
              <w:jc w:val="both"/>
              <w:rPr>
                <w:rFonts w:ascii="Times New Roman" w:hAnsi="Times New Roman" w:cs="Times New Roman"/>
                <w:sz w:val="21"/>
                <w:szCs w:val="21"/>
              </w:rPr>
            </w:pPr>
            <w:r w:rsidRPr="008510C5">
              <w:rPr>
                <w:rFonts w:ascii="Times New Roman" w:hAnsi="Times New Roman" w:cs="Times New Roman"/>
                <w:sz w:val="21"/>
                <w:szCs w:val="21"/>
              </w:rPr>
              <w:t>Дата рассмотрения и оценки заявок на участие в запросе котировок в электронной форме (подведения итогов)</w:t>
            </w:r>
          </w:p>
        </w:tc>
        <w:tc>
          <w:tcPr>
            <w:tcW w:w="2809" w:type="pct"/>
            <w:vAlign w:val="center"/>
          </w:tcPr>
          <w:p w:rsidR="00F713A6" w:rsidRPr="008510C5" w:rsidRDefault="005974D9" w:rsidP="005B4E9A">
            <w:pPr>
              <w:shd w:val="clear" w:color="auto" w:fill="FFFFFF"/>
              <w:spacing w:after="0" w:line="240" w:lineRule="auto"/>
              <w:jc w:val="both"/>
              <w:rPr>
                <w:rFonts w:ascii="Times New Roman" w:hAnsi="Times New Roman" w:cs="Times New Roman"/>
                <w:sz w:val="21"/>
                <w:szCs w:val="21"/>
              </w:rPr>
            </w:pPr>
            <w:r>
              <w:rPr>
                <w:rFonts w:ascii="Times New Roman" w:hAnsi="Times New Roman" w:cs="Times New Roman"/>
                <w:sz w:val="21"/>
                <w:szCs w:val="21"/>
              </w:rPr>
              <w:t>0</w:t>
            </w:r>
            <w:r w:rsidR="005B4E9A">
              <w:rPr>
                <w:rFonts w:ascii="Times New Roman" w:hAnsi="Times New Roman" w:cs="Times New Roman"/>
                <w:sz w:val="21"/>
                <w:szCs w:val="21"/>
              </w:rPr>
              <w:t>9</w:t>
            </w:r>
            <w:r w:rsidR="00F713A6">
              <w:rPr>
                <w:rFonts w:ascii="Times New Roman" w:hAnsi="Times New Roman" w:cs="Times New Roman"/>
                <w:sz w:val="21"/>
                <w:szCs w:val="21"/>
              </w:rPr>
              <w:t>.0</w:t>
            </w:r>
            <w:r w:rsidR="005B4E9A">
              <w:rPr>
                <w:rFonts w:ascii="Times New Roman" w:hAnsi="Times New Roman" w:cs="Times New Roman"/>
                <w:sz w:val="21"/>
                <w:szCs w:val="21"/>
              </w:rPr>
              <w:t>9</w:t>
            </w:r>
            <w:r w:rsidR="00F713A6" w:rsidRPr="008510C5">
              <w:rPr>
                <w:rFonts w:ascii="Times New Roman" w:hAnsi="Times New Roman" w:cs="Times New Roman"/>
                <w:sz w:val="21"/>
                <w:szCs w:val="21"/>
              </w:rPr>
              <w:t>.202</w:t>
            </w:r>
            <w:r w:rsidR="00F713A6">
              <w:rPr>
                <w:rFonts w:ascii="Times New Roman" w:hAnsi="Times New Roman" w:cs="Times New Roman"/>
                <w:sz w:val="21"/>
                <w:szCs w:val="21"/>
              </w:rPr>
              <w:t>6</w:t>
            </w:r>
          </w:p>
        </w:tc>
      </w:tr>
      <w:tr w:rsidR="00F713A6" w:rsidRPr="008510C5" w:rsidTr="002828A4">
        <w:trPr>
          <w:trHeight w:val="376"/>
        </w:trPr>
        <w:tc>
          <w:tcPr>
            <w:tcW w:w="429" w:type="pct"/>
            <w:vAlign w:val="center"/>
          </w:tcPr>
          <w:p w:rsidR="00F713A6" w:rsidRPr="008510C5" w:rsidRDefault="00F713A6" w:rsidP="00F713A6">
            <w:pPr>
              <w:spacing w:after="0" w:line="240" w:lineRule="auto"/>
              <w:rPr>
                <w:rFonts w:ascii="Times New Roman" w:hAnsi="Times New Roman" w:cs="Times New Roman"/>
                <w:sz w:val="21"/>
                <w:szCs w:val="21"/>
              </w:rPr>
            </w:pPr>
            <w:r w:rsidRPr="008510C5">
              <w:rPr>
                <w:rFonts w:ascii="Times New Roman" w:hAnsi="Times New Roman" w:cs="Times New Roman"/>
                <w:sz w:val="21"/>
                <w:szCs w:val="21"/>
              </w:rPr>
              <w:t>9.</w:t>
            </w:r>
          </w:p>
        </w:tc>
        <w:tc>
          <w:tcPr>
            <w:tcW w:w="4571" w:type="pct"/>
            <w:gridSpan w:val="2"/>
            <w:vAlign w:val="center"/>
          </w:tcPr>
          <w:p w:rsidR="00F713A6" w:rsidRPr="008510C5" w:rsidRDefault="00F713A6" w:rsidP="00F713A6">
            <w:pPr>
              <w:shd w:val="clear" w:color="auto" w:fill="FFFFFF"/>
              <w:spacing w:after="0" w:line="240" w:lineRule="auto"/>
              <w:jc w:val="both"/>
              <w:rPr>
                <w:rFonts w:ascii="Times New Roman" w:hAnsi="Times New Roman" w:cs="Times New Roman"/>
                <w:sz w:val="21"/>
                <w:szCs w:val="21"/>
              </w:rPr>
            </w:pPr>
            <w:r w:rsidRPr="008510C5">
              <w:rPr>
                <w:rFonts w:ascii="Times New Roman" w:hAnsi="Times New Roman" w:cs="Times New Roman"/>
                <w:sz w:val="21"/>
                <w:szCs w:val="21"/>
              </w:rPr>
              <w:t>Разъяснение положений извещения о проведении запроса котировок в электронной форме</w:t>
            </w:r>
          </w:p>
        </w:tc>
      </w:tr>
      <w:tr w:rsidR="00F713A6" w:rsidRPr="008510C5" w:rsidTr="00217C7C">
        <w:trPr>
          <w:trHeight w:val="340"/>
        </w:trPr>
        <w:tc>
          <w:tcPr>
            <w:tcW w:w="429" w:type="pct"/>
            <w:vAlign w:val="center"/>
          </w:tcPr>
          <w:p w:rsidR="00F713A6" w:rsidRPr="008510C5" w:rsidRDefault="00F713A6" w:rsidP="00F713A6">
            <w:pPr>
              <w:spacing w:after="0" w:line="240" w:lineRule="auto"/>
              <w:rPr>
                <w:rFonts w:ascii="Times New Roman" w:hAnsi="Times New Roman" w:cs="Times New Roman"/>
                <w:sz w:val="21"/>
                <w:szCs w:val="21"/>
              </w:rPr>
            </w:pPr>
            <w:r w:rsidRPr="008510C5">
              <w:rPr>
                <w:rFonts w:ascii="Times New Roman" w:hAnsi="Times New Roman" w:cs="Times New Roman"/>
                <w:sz w:val="21"/>
                <w:szCs w:val="21"/>
              </w:rPr>
              <w:t>9.1</w:t>
            </w:r>
          </w:p>
        </w:tc>
        <w:tc>
          <w:tcPr>
            <w:tcW w:w="1762" w:type="pct"/>
            <w:vAlign w:val="center"/>
          </w:tcPr>
          <w:p w:rsidR="00F713A6" w:rsidRPr="008510C5" w:rsidRDefault="00F713A6" w:rsidP="00F713A6">
            <w:pPr>
              <w:spacing w:after="0" w:line="240" w:lineRule="auto"/>
              <w:jc w:val="both"/>
              <w:rPr>
                <w:rFonts w:ascii="Times New Roman" w:hAnsi="Times New Roman" w:cs="Times New Roman"/>
                <w:sz w:val="21"/>
                <w:szCs w:val="21"/>
              </w:rPr>
            </w:pPr>
            <w:r w:rsidRPr="008510C5">
              <w:rPr>
                <w:rFonts w:ascii="Times New Roman" w:hAnsi="Times New Roman" w:cs="Times New Roman"/>
                <w:sz w:val="21"/>
                <w:szCs w:val="21"/>
              </w:rPr>
              <w:t>Форма, сроки и порядок разъяснений положений извещения о проведении запроса котировок в электронной форме</w:t>
            </w:r>
          </w:p>
        </w:tc>
        <w:tc>
          <w:tcPr>
            <w:tcW w:w="2809" w:type="pct"/>
            <w:vAlign w:val="center"/>
          </w:tcPr>
          <w:p w:rsidR="00F713A6" w:rsidRPr="008510C5" w:rsidRDefault="00F713A6" w:rsidP="00F713A6">
            <w:pPr>
              <w:shd w:val="clear" w:color="auto" w:fill="FFFFFF"/>
              <w:spacing w:after="0" w:line="240" w:lineRule="auto"/>
              <w:jc w:val="both"/>
              <w:rPr>
                <w:rFonts w:ascii="Times New Roman" w:hAnsi="Times New Roman" w:cs="Times New Roman"/>
                <w:sz w:val="21"/>
                <w:szCs w:val="21"/>
              </w:rPr>
            </w:pPr>
            <w:r w:rsidRPr="008510C5">
              <w:rPr>
                <w:rFonts w:ascii="Times New Roman" w:hAnsi="Times New Roman" w:cs="Times New Roman"/>
                <w:sz w:val="21"/>
                <w:szCs w:val="21"/>
              </w:rPr>
              <w:t>Любой (потенциальный) участник закупки в срок не позднее чем за три рабочих дня до даты окончания срока подачи заявок на участие в закупке вправе подать запрос на разъяснение положений извещения о проведении запроса котировок в электрон форме. При этом потенциальный участник закупки вправе направить не более чем три запроса о даче разъяснений положений данного извещения в отношении одной закупки.</w:t>
            </w:r>
          </w:p>
          <w:p w:rsidR="00F713A6" w:rsidRPr="008510C5" w:rsidRDefault="00F713A6" w:rsidP="00F713A6">
            <w:pPr>
              <w:shd w:val="clear" w:color="auto" w:fill="FFFFFF"/>
              <w:spacing w:after="0" w:line="240" w:lineRule="auto"/>
              <w:jc w:val="both"/>
              <w:rPr>
                <w:rFonts w:ascii="Times New Roman" w:hAnsi="Times New Roman" w:cs="Times New Roman"/>
                <w:sz w:val="21"/>
                <w:szCs w:val="21"/>
              </w:rPr>
            </w:pPr>
            <w:r w:rsidRPr="008510C5">
              <w:rPr>
                <w:rFonts w:ascii="Times New Roman" w:hAnsi="Times New Roman" w:cs="Times New Roman"/>
                <w:sz w:val="21"/>
                <w:szCs w:val="21"/>
              </w:rPr>
              <w:t>Запрос направляется по форме и в порядке, предусмотренном регламентом электронной площадки.</w:t>
            </w:r>
          </w:p>
          <w:p w:rsidR="00F713A6" w:rsidRPr="008510C5" w:rsidRDefault="00F713A6" w:rsidP="00F713A6">
            <w:pPr>
              <w:shd w:val="clear" w:color="auto" w:fill="FFFFFF"/>
              <w:spacing w:after="0" w:line="240" w:lineRule="auto"/>
              <w:jc w:val="both"/>
              <w:rPr>
                <w:rFonts w:ascii="Times New Roman" w:hAnsi="Times New Roman" w:cs="Times New Roman"/>
                <w:sz w:val="21"/>
                <w:szCs w:val="21"/>
              </w:rPr>
            </w:pPr>
            <w:r w:rsidRPr="008510C5">
              <w:rPr>
                <w:rFonts w:ascii="Times New Roman" w:hAnsi="Times New Roman" w:cs="Times New Roman"/>
                <w:sz w:val="21"/>
                <w:szCs w:val="21"/>
              </w:rPr>
              <w:t>В течение 3 рабочих дней со дня поступления запроса, заказчик закупки осуществляет разъяснение положений извещения о проведении запроса котировок в электронной форме, а Организатор закупки размещает их в ЕИС с указанием предмета запроса, но без указания участника запроса котировок в электронной форме, от которого поступил запрос.</w:t>
            </w:r>
          </w:p>
          <w:p w:rsidR="00F713A6" w:rsidRPr="008510C5" w:rsidRDefault="00F713A6" w:rsidP="00F713A6">
            <w:pPr>
              <w:shd w:val="clear" w:color="auto" w:fill="FFFFFF"/>
              <w:spacing w:after="0" w:line="240" w:lineRule="auto"/>
              <w:jc w:val="both"/>
              <w:rPr>
                <w:rFonts w:ascii="Times New Roman" w:hAnsi="Times New Roman" w:cs="Times New Roman"/>
                <w:sz w:val="21"/>
                <w:szCs w:val="21"/>
              </w:rPr>
            </w:pPr>
            <w:r w:rsidRPr="008510C5">
              <w:rPr>
                <w:rFonts w:ascii="Times New Roman" w:hAnsi="Times New Roman" w:cs="Times New Roman"/>
                <w:sz w:val="21"/>
                <w:szCs w:val="21"/>
              </w:rPr>
              <w:t>Разъяснения положений извещения о проведении запроса котировок в электронной форме, предоставленные заказчиком, не должны изменять суть извещения и существенные условия проекта договора.</w:t>
            </w:r>
          </w:p>
          <w:p w:rsidR="00F713A6" w:rsidRPr="00E830DB" w:rsidRDefault="00F713A6" w:rsidP="00F713A6">
            <w:pPr>
              <w:shd w:val="clear" w:color="auto" w:fill="FFFFFF"/>
              <w:spacing w:after="0" w:line="240" w:lineRule="auto"/>
              <w:jc w:val="both"/>
              <w:rPr>
                <w:rFonts w:ascii="Times New Roman" w:hAnsi="Times New Roman" w:cs="Times New Roman"/>
                <w:i/>
                <w:sz w:val="21"/>
                <w:szCs w:val="21"/>
              </w:rPr>
            </w:pPr>
            <w:r w:rsidRPr="00E830DB">
              <w:rPr>
                <w:rFonts w:ascii="Times New Roman" w:hAnsi="Times New Roman" w:cs="Times New Roman"/>
                <w:i/>
                <w:sz w:val="21"/>
                <w:szCs w:val="21"/>
              </w:rPr>
              <w:t>Заказчик вправе не осуществлять разъяснение в случае, если указанный запрос поступил позднее чем за три рабочих дня до даты окончания срока подачи заявок на участие в такой закупке.</w:t>
            </w:r>
          </w:p>
        </w:tc>
      </w:tr>
      <w:tr w:rsidR="00F713A6" w:rsidRPr="008510C5" w:rsidTr="00217C7C">
        <w:trPr>
          <w:trHeight w:val="340"/>
        </w:trPr>
        <w:tc>
          <w:tcPr>
            <w:tcW w:w="429" w:type="pct"/>
            <w:vAlign w:val="center"/>
          </w:tcPr>
          <w:p w:rsidR="00F713A6" w:rsidRPr="008510C5" w:rsidRDefault="00F713A6" w:rsidP="00F713A6">
            <w:pPr>
              <w:spacing w:after="0" w:line="240" w:lineRule="auto"/>
              <w:rPr>
                <w:rFonts w:ascii="Times New Roman" w:hAnsi="Times New Roman" w:cs="Times New Roman"/>
                <w:sz w:val="21"/>
                <w:szCs w:val="21"/>
              </w:rPr>
            </w:pPr>
            <w:r w:rsidRPr="008510C5">
              <w:rPr>
                <w:rFonts w:ascii="Times New Roman" w:hAnsi="Times New Roman" w:cs="Times New Roman"/>
                <w:sz w:val="21"/>
                <w:szCs w:val="21"/>
              </w:rPr>
              <w:t>9.2</w:t>
            </w:r>
          </w:p>
        </w:tc>
        <w:tc>
          <w:tcPr>
            <w:tcW w:w="1762" w:type="pct"/>
            <w:vAlign w:val="center"/>
          </w:tcPr>
          <w:p w:rsidR="00F713A6" w:rsidRPr="008510C5" w:rsidRDefault="00F713A6" w:rsidP="00F713A6">
            <w:pPr>
              <w:spacing w:after="0" w:line="240" w:lineRule="auto"/>
              <w:jc w:val="both"/>
              <w:rPr>
                <w:rFonts w:ascii="Times New Roman" w:hAnsi="Times New Roman" w:cs="Times New Roman"/>
                <w:sz w:val="21"/>
                <w:szCs w:val="21"/>
              </w:rPr>
            </w:pPr>
            <w:r w:rsidRPr="008510C5">
              <w:rPr>
                <w:rFonts w:ascii="Times New Roman" w:hAnsi="Times New Roman" w:cs="Times New Roman"/>
                <w:sz w:val="21"/>
                <w:szCs w:val="21"/>
              </w:rPr>
              <w:t>Дата и время окончания срока предоставления участникам закупки разъяснений положений извещения о закупке</w:t>
            </w:r>
          </w:p>
        </w:tc>
        <w:tc>
          <w:tcPr>
            <w:tcW w:w="2809" w:type="pct"/>
            <w:vAlign w:val="center"/>
          </w:tcPr>
          <w:p w:rsidR="00F713A6" w:rsidRPr="008510C5" w:rsidRDefault="00F21783" w:rsidP="005B4E9A">
            <w:pPr>
              <w:shd w:val="clear" w:color="auto" w:fill="FFFFFF"/>
              <w:spacing w:after="0" w:line="240" w:lineRule="auto"/>
              <w:jc w:val="both"/>
              <w:rPr>
                <w:rFonts w:ascii="Times New Roman" w:hAnsi="Times New Roman" w:cs="Times New Roman"/>
                <w:sz w:val="21"/>
                <w:szCs w:val="21"/>
              </w:rPr>
            </w:pPr>
            <w:r>
              <w:rPr>
                <w:rFonts w:ascii="Times New Roman" w:hAnsi="Times New Roman" w:cs="Times New Roman"/>
                <w:sz w:val="21"/>
                <w:szCs w:val="21"/>
              </w:rPr>
              <w:t>04</w:t>
            </w:r>
            <w:r w:rsidR="00F713A6">
              <w:rPr>
                <w:rFonts w:ascii="Times New Roman" w:hAnsi="Times New Roman" w:cs="Times New Roman"/>
                <w:sz w:val="21"/>
                <w:szCs w:val="21"/>
              </w:rPr>
              <w:t>.0</w:t>
            </w:r>
            <w:r w:rsidR="005B4E9A">
              <w:rPr>
                <w:rFonts w:ascii="Times New Roman" w:hAnsi="Times New Roman" w:cs="Times New Roman"/>
                <w:sz w:val="21"/>
                <w:szCs w:val="21"/>
              </w:rPr>
              <w:t>9</w:t>
            </w:r>
            <w:r w:rsidR="00F713A6">
              <w:rPr>
                <w:rFonts w:ascii="Times New Roman" w:hAnsi="Times New Roman" w:cs="Times New Roman"/>
                <w:sz w:val="21"/>
                <w:szCs w:val="21"/>
              </w:rPr>
              <w:t>.2026</w:t>
            </w:r>
            <w:r w:rsidR="00F713A6" w:rsidRPr="008510C5">
              <w:rPr>
                <w:rFonts w:ascii="Times New Roman" w:hAnsi="Times New Roman" w:cs="Times New Roman"/>
                <w:sz w:val="21"/>
                <w:szCs w:val="21"/>
              </w:rPr>
              <w:t xml:space="preserve"> 23:59 (</w:t>
            </w:r>
            <w:proofErr w:type="spellStart"/>
            <w:r w:rsidR="00F713A6" w:rsidRPr="008510C5">
              <w:rPr>
                <w:rFonts w:ascii="Times New Roman" w:hAnsi="Times New Roman" w:cs="Times New Roman"/>
                <w:sz w:val="21"/>
                <w:szCs w:val="21"/>
              </w:rPr>
              <w:t>мск.вр</w:t>
            </w:r>
            <w:proofErr w:type="spellEnd"/>
            <w:r w:rsidR="00F713A6" w:rsidRPr="008510C5">
              <w:rPr>
                <w:rFonts w:ascii="Times New Roman" w:hAnsi="Times New Roman" w:cs="Times New Roman"/>
                <w:sz w:val="21"/>
                <w:szCs w:val="21"/>
              </w:rPr>
              <w:t>.)</w:t>
            </w:r>
          </w:p>
        </w:tc>
      </w:tr>
      <w:tr w:rsidR="00F713A6" w:rsidRPr="008510C5" w:rsidTr="00217C7C">
        <w:trPr>
          <w:trHeight w:val="340"/>
        </w:trPr>
        <w:tc>
          <w:tcPr>
            <w:tcW w:w="429" w:type="pct"/>
            <w:vAlign w:val="center"/>
          </w:tcPr>
          <w:p w:rsidR="00F713A6" w:rsidRPr="008510C5" w:rsidRDefault="00F713A6" w:rsidP="00F713A6">
            <w:pPr>
              <w:spacing w:after="0" w:line="240" w:lineRule="auto"/>
              <w:rPr>
                <w:rFonts w:ascii="Times New Roman" w:hAnsi="Times New Roman" w:cs="Times New Roman"/>
                <w:sz w:val="21"/>
                <w:szCs w:val="21"/>
              </w:rPr>
            </w:pPr>
            <w:bookmarkStart w:id="4" w:name="_Hlk113977051"/>
            <w:r w:rsidRPr="008510C5">
              <w:rPr>
                <w:rFonts w:ascii="Times New Roman" w:hAnsi="Times New Roman" w:cs="Times New Roman"/>
                <w:sz w:val="21"/>
                <w:szCs w:val="21"/>
              </w:rPr>
              <w:t>10.</w:t>
            </w:r>
          </w:p>
        </w:tc>
        <w:tc>
          <w:tcPr>
            <w:tcW w:w="1762" w:type="pct"/>
            <w:vAlign w:val="center"/>
          </w:tcPr>
          <w:p w:rsidR="00F713A6" w:rsidRPr="008510C5" w:rsidRDefault="00F713A6" w:rsidP="00F713A6">
            <w:pPr>
              <w:spacing w:after="0" w:line="240" w:lineRule="auto"/>
              <w:jc w:val="both"/>
              <w:rPr>
                <w:rFonts w:ascii="Times New Roman" w:hAnsi="Times New Roman" w:cs="Times New Roman"/>
                <w:sz w:val="21"/>
                <w:szCs w:val="21"/>
              </w:rPr>
            </w:pPr>
            <w:r w:rsidRPr="008510C5">
              <w:rPr>
                <w:rFonts w:ascii="Times New Roman" w:hAnsi="Times New Roman" w:cs="Times New Roman"/>
                <w:sz w:val="21"/>
                <w:szCs w:val="21"/>
              </w:rPr>
              <w:t>Порядок рассмотрения и оценки заявок (подведения итогов закупки)</w:t>
            </w:r>
          </w:p>
        </w:tc>
        <w:tc>
          <w:tcPr>
            <w:tcW w:w="2809" w:type="pct"/>
            <w:vAlign w:val="center"/>
          </w:tcPr>
          <w:p w:rsidR="00F713A6" w:rsidRPr="008510C5" w:rsidRDefault="00F713A6" w:rsidP="00F713A6">
            <w:pPr>
              <w:shd w:val="clear" w:color="auto" w:fill="FFFFFF"/>
              <w:spacing w:after="0" w:line="240" w:lineRule="auto"/>
              <w:jc w:val="both"/>
              <w:rPr>
                <w:rFonts w:ascii="Times New Roman" w:hAnsi="Times New Roman" w:cs="Times New Roman"/>
                <w:sz w:val="21"/>
                <w:szCs w:val="21"/>
              </w:rPr>
            </w:pPr>
            <w:r w:rsidRPr="008510C5">
              <w:rPr>
                <w:rFonts w:ascii="Times New Roman" w:hAnsi="Times New Roman" w:cs="Times New Roman"/>
                <w:sz w:val="21"/>
                <w:szCs w:val="21"/>
              </w:rPr>
              <w:t xml:space="preserve">1. Комиссия по осуществлению закупок (далее – комиссия) в течение одного рабочего дня после направления оператором электронной площадки заявок на участие в </w:t>
            </w:r>
            <w:r w:rsidRPr="008510C5">
              <w:rPr>
                <w:rFonts w:ascii="Times New Roman" w:hAnsi="Times New Roman" w:cs="Times New Roman"/>
                <w:sz w:val="21"/>
                <w:szCs w:val="21"/>
              </w:rPr>
              <w:lastRenderedPageBreak/>
              <w:t>запросе котировок в электронной форме   на основании результатов оценки заявок на участие в такой закупке присваивает каждой такой заявке порядковый номер в порядке уменьшения степени выгодности содержащихся в них условий исполнения договора. Заявке, содержащей наименьшее ценовое предложение, присваивается первый номер.</w:t>
            </w:r>
          </w:p>
          <w:p w:rsidR="00F713A6" w:rsidRPr="008510C5" w:rsidRDefault="00F713A6" w:rsidP="00F713A6">
            <w:pPr>
              <w:shd w:val="clear" w:color="auto" w:fill="FFFFFF"/>
              <w:spacing w:after="0" w:line="240" w:lineRule="auto"/>
              <w:jc w:val="both"/>
              <w:rPr>
                <w:rFonts w:ascii="Times New Roman" w:hAnsi="Times New Roman" w:cs="Times New Roman"/>
                <w:sz w:val="21"/>
                <w:szCs w:val="21"/>
              </w:rPr>
            </w:pPr>
            <w:r w:rsidRPr="008510C5">
              <w:rPr>
                <w:rFonts w:ascii="Times New Roman" w:hAnsi="Times New Roman" w:cs="Times New Roman"/>
                <w:sz w:val="21"/>
                <w:szCs w:val="21"/>
              </w:rPr>
              <w:t>Победителем запроса котировок в электронной форме признается участник, подавший заявку на участие в таком запросе котировок в электронной форме, которая соответствует всем требованиям, установленным в извещении о проведении запроса котировок в электронной форме, и которая содержит наиболее низкое предложение о цене договора. При предложении наиболее низкой цены договора несколькими участниками запроса котировок в электронной форме победителем такого запроса котировок в электронной форме признается участник, заявка на участие в запросе котировок в электронной форме которого поступила ранее других заявок, содержащих аналогичное предложение.</w:t>
            </w:r>
          </w:p>
          <w:p w:rsidR="00F713A6" w:rsidRPr="008510C5" w:rsidRDefault="00F713A6" w:rsidP="00F713A6">
            <w:pPr>
              <w:shd w:val="clear" w:color="auto" w:fill="FFFFFF"/>
              <w:spacing w:after="0" w:line="240" w:lineRule="auto"/>
              <w:jc w:val="both"/>
              <w:rPr>
                <w:rFonts w:ascii="Times New Roman" w:hAnsi="Times New Roman" w:cs="Times New Roman"/>
                <w:sz w:val="21"/>
                <w:szCs w:val="21"/>
              </w:rPr>
            </w:pPr>
            <w:r w:rsidRPr="008510C5">
              <w:rPr>
                <w:rFonts w:ascii="Times New Roman" w:hAnsi="Times New Roman" w:cs="Times New Roman"/>
                <w:sz w:val="21"/>
                <w:szCs w:val="21"/>
              </w:rPr>
              <w:t>2. Заявка участника запроса котировок в электронной форме отклоняется комиссией в случае:</w:t>
            </w:r>
          </w:p>
          <w:p w:rsidR="005B4E9A" w:rsidRPr="005B4E9A" w:rsidRDefault="00F713A6" w:rsidP="005B4E9A">
            <w:pPr>
              <w:shd w:val="clear" w:color="auto" w:fill="FFFFFF"/>
              <w:spacing w:after="0" w:line="240" w:lineRule="auto"/>
              <w:jc w:val="both"/>
              <w:rPr>
                <w:rFonts w:ascii="Times New Roman" w:hAnsi="Times New Roman" w:cs="Times New Roman"/>
                <w:sz w:val="21"/>
                <w:szCs w:val="21"/>
              </w:rPr>
            </w:pPr>
            <w:r w:rsidRPr="008510C5">
              <w:rPr>
                <w:rFonts w:ascii="Times New Roman" w:hAnsi="Times New Roman" w:cs="Times New Roman"/>
                <w:sz w:val="21"/>
                <w:szCs w:val="21"/>
              </w:rPr>
              <w:t xml:space="preserve">2.1. </w:t>
            </w:r>
            <w:r w:rsidRPr="000D2B3D">
              <w:rPr>
                <w:rFonts w:ascii="Times New Roman" w:hAnsi="Times New Roman" w:cs="Times New Roman"/>
                <w:sz w:val="21"/>
                <w:szCs w:val="21"/>
              </w:rPr>
              <w:t xml:space="preserve"> </w:t>
            </w:r>
            <w:r>
              <w:t xml:space="preserve"> </w:t>
            </w:r>
            <w:r w:rsidR="005B4E9A" w:rsidRPr="005B4E9A">
              <w:rPr>
                <w:rFonts w:ascii="Times New Roman" w:eastAsiaTheme="minorHAnsi" w:hAnsi="Times New Roman" w:cs="Times New Roman"/>
                <w:sz w:val="21"/>
                <w:szCs w:val="21"/>
                <w:lang w:eastAsia="en-US"/>
              </w:rPr>
              <w:t xml:space="preserve"> </w:t>
            </w:r>
            <w:r w:rsidR="005B4E9A" w:rsidRPr="005B4E9A">
              <w:rPr>
                <w:rFonts w:ascii="Times New Roman" w:hAnsi="Times New Roman" w:cs="Times New Roman"/>
                <w:sz w:val="21"/>
                <w:szCs w:val="21"/>
              </w:rPr>
              <w:t>непредставления документов и (или) информации, предусмотренных разделом 7 настоящего извещения, или представления недостоверной информации, в том числе;</w:t>
            </w:r>
          </w:p>
          <w:p w:rsidR="005B4E9A" w:rsidRPr="005B4E9A" w:rsidRDefault="005B4E9A" w:rsidP="005B4E9A">
            <w:pPr>
              <w:shd w:val="clear" w:color="auto" w:fill="FFFFFF"/>
              <w:spacing w:after="0" w:line="240" w:lineRule="auto"/>
              <w:jc w:val="both"/>
              <w:rPr>
                <w:rFonts w:ascii="Times New Roman" w:hAnsi="Times New Roman" w:cs="Times New Roman"/>
                <w:i/>
                <w:iCs/>
                <w:sz w:val="21"/>
                <w:szCs w:val="21"/>
              </w:rPr>
            </w:pPr>
            <w:r w:rsidRPr="005B4E9A">
              <w:rPr>
                <w:rFonts w:ascii="Times New Roman" w:hAnsi="Times New Roman" w:cs="Times New Roman"/>
                <w:i/>
                <w:iCs/>
                <w:sz w:val="21"/>
                <w:szCs w:val="21"/>
              </w:rPr>
              <w:t xml:space="preserve">если подана заявка на участие в закупке, содержащая предложение о поставке товара российского происхождения и признана по результатам рассмотрения соответствующей требованиям настоящей документации, то заявка с предложением иностранного товара подлежит отклонению (в связи с невозможностью заключения договора на основании </w:t>
            </w:r>
            <w:proofErr w:type="spellStart"/>
            <w:r w:rsidRPr="005B4E9A">
              <w:rPr>
                <w:rFonts w:ascii="Times New Roman" w:hAnsi="Times New Roman" w:cs="Times New Roman"/>
                <w:i/>
                <w:iCs/>
                <w:sz w:val="21"/>
                <w:szCs w:val="21"/>
              </w:rPr>
              <w:t>пп</w:t>
            </w:r>
            <w:proofErr w:type="spellEnd"/>
            <w:r w:rsidRPr="005B4E9A">
              <w:rPr>
                <w:rFonts w:ascii="Times New Roman" w:hAnsi="Times New Roman" w:cs="Times New Roman"/>
                <w:i/>
                <w:iCs/>
                <w:sz w:val="21"/>
                <w:szCs w:val="21"/>
              </w:rPr>
              <w:t>. а п. 2 ч. 4 ст. 3.1-4 Федерального закона № 223-ФЗ, Положения о закупках Заказчика);</w:t>
            </w:r>
          </w:p>
          <w:p w:rsidR="00F713A6" w:rsidRPr="000D2B3D" w:rsidRDefault="00F713A6" w:rsidP="00F713A6">
            <w:pPr>
              <w:shd w:val="clear" w:color="auto" w:fill="FFFFFF"/>
              <w:spacing w:after="0" w:line="240" w:lineRule="auto"/>
              <w:jc w:val="both"/>
              <w:rPr>
                <w:rFonts w:ascii="Times New Roman" w:hAnsi="Times New Roman" w:cs="Times New Roman"/>
                <w:sz w:val="21"/>
                <w:szCs w:val="21"/>
              </w:rPr>
            </w:pPr>
            <w:r w:rsidRPr="008510C5">
              <w:rPr>
                <w:rFonts w:ascii="Times New Roman" w:hAnsi="Times New Roman" w:cs="Times New Roman"/>
                <w:sz w:val="21"/>
                <w:szCs w:val="21"/>
              </w:rPr>
              <w:t xml:space="preserve">2.2. </w:t>
            </w:r>
            <w:r w:rsidRPr="000D2B3D">
              <w:rPr>
                <w:rFonts w:ascii="Times New Roman" w:hAnsi="Times New Roman" w:cs="Times New Roman"/>
                <w:sz w:val="21"/>
                <w:szCs w:val="21"/>
              </w:rPr>
              <w:t xml:space="preserve"> Несоответствия информации, предусмотренной п. 7 извещения о проведении запроса котировок в электронной форме, требованиям извещения о проведении запроса котировок в электронной форме, в том числе: </w:t>
            </w:r>
          </w:p>
          <w:p w:rsidR="00F713A6" w:rsidRPr="000247EA" w:rsidRDefault="00F713A6" w:rsidP="00F713A6">
            <w:pPr>
              <w:spacing w:after="0" w:line="240" w:lineRule="auto"/>
              <w:jc w:val="both"/>
              <w:rPr>
                <w:rFonts w:ascii="Times New Roman" w:eastAsia="Times New Roman" w:hAnsi="Times New Roman" w:cs="Times New Roman"/>
                <w:i/>
                <w:sz w:val="21"/>
                <w:szCs w:val="21"/>
              </w:rPr>
            </w:pPr>
            <w:r w:rsidRPr="000D2B3D">
              <w:rPr>
                <w:rFonts w:ascii="Times New Roman" w:eastAsia="Times New Roman" w:hAnsi="Times New Roman" w:cs="Times New Roman"/>
                <w:i/>
                <w:sz w:val="21"/>
                <w:szCs w:val="21"/>
              </w:rPr>
              <w:t>при указании нескольких стран происхождения товара (при формировании предложения в отношении каждого товара участник закупки указывает только одну страну происхождения в отношении каждого предлагаемого к поставке товара. Указание нескольких стран происхождения товара не предусмотрено, является основанием для отклонения заявки на участие в закупке);</w:t>
            </w:r>
          </w:p>
          <w:p w:rsidR="00F713A6" w:rsidRPr="008510C5" w:rsidRDefault="00F713A6" w:rsidP="00F713A6">
            <w:pPr>
              <w:shd w:val="clear" w:color="auto" w:fill="FFFFFF"/>
              <w:spacing w:after="0" w:line="240" w:lineRule="auto"/>
              <w:jc w:val="both"/>
              <w:rPr>
                <w:rFonts w:ascii="Times New Roman" w:hAnsi="Times New Roman" w:cs="Times New Roman"/>
                <w:sz w:val="21"/>
                <w:szCs w:val="21"/>
              </w:rPr>
            </w:pPr>
            <w:r w:rsidRPr="008510C5">
              <w:rPr>
                <w:rFonts w:ascii="Times New Roman" w:hAnsi="Times New Roman" w:cs="Times New Roman"/>
                <w:sz w:val="21"/>
                <w:szCs w:val="21"/>
              </w:rPr>
              <w:t>2.3. В случае несоответствия участника такого запроса котировок в электронной форме требованиям, установленным извещением о проведении запроса котировок в электронной форме.</w:t>
            </w:r>
          </w:p>
          <w:p w:rsidR="00F713A6" w:rsidRPr="008510C5" w:rsidRDefault="00F713A6" w:rsidP="00F713A6">
            <w:pPr>
              <w:shd w:val="clear" w:color="auto" w:fill="FFFFFF"/>
              <w:spacing w:after="0" w:line="240" w:lineRule="auto"/>
              <w:jc w:val="both"/>
              <w:rPr>
                <w:rFonts w:ascii="Times New Roman" w:hAnsi="Times New Roman" w:cs="Times New Roman"/>
                <w:sz w:val="21"/>
                <w:szCs w:val="21"/>
              </w:rPr>
            </w:pPr>
            <w:r w:rsidRPr="008510C5">
              <w:rPr>
                <w:rFonts w:ascii="Times New Roman" w:hAnsi="Times New Roman" w:cs="Times New Roman"/>
                <w:sz w:val="21"/>
                <w:szCs w:val="21"/>
              </w:rPr>
              <w:t>Отклонение заявки на участие в запросе котировок в электронной форме по иным основаниям не допускается.</w:t>
            </w:r>
          </w:p>
          <w:p w:rsidR="00F713A6" w:rsidRPr="008510C5" w:rsidRDefault="00F713A6" w:rsidP="00F713A6">
            <w:pPr>
              <w:shd w:val="clear" w:color="auto" w:fill="FFFFFF"/>
              <w:spacing w:after="0" w:line="240" w:lineRule="auto"/>
              <w:jc w:val="both"/>
              <w:rPr>
                <w:rFonts w:ascii="Times New Roman" w:hAnsi="Times New Roman" w:cs="Times New Roman"/>
                <w:sz w:val="21"/>
                <w:szCs w:val="21"/>
              </w:rPr>
            </w:pPr>
            <w:r w:rsidRPr="008510C5">
              <w:rPr>
                <w:rFonts w:ascii="Times New Roman" w:hAnsi="Times New Roman" w:cs="Times New Roman"/>
                <w:sz w:val="21"/>
                <w:szCs w:val="21"/>
              </w:rPr>
              <w:t>3. Запрос котировок в электронной форме признается несостоявшимся:</w:t>
            </w:r>
          </w:p>
          <w:p w:rsidR="00F713A6" w:rsidRPr="008510C5" w:rsidRDefault="00F713A6" w:rsidP="00F713A6">
            <w:pPr>
              <w:shd w:val="clear" w:color="auto" w:fill="FFFFFF"/>
              <w:spacing w:after="0" w:line="240" w:lineRule="auto"/>
              <w:jc w:val="both"/>
              <w:rPr>
                <w:rFonts w:ascii="Times New Roman" w:hAnsi="Times New Roman" w:cs="Times New Roman"/>
                <w:sz w:val="21"/>
                <w:szCs w:val="21"/>
              </w:rPr>
            </w:pPr>
            <w:r w:rsidRPr="008510C5">
              <w:rPr>
                <w:rFonts w:ascii="Times New Roman" w:hAnsi="Times New Roman" w:cs="Times New Roman"/>
                <w:sz w:val="21"/>
                <w:szCs w:val="21"/>
              </w:rPr>
              <w:t xml:space="preserve">3.1. если по окончании срока подачи заявок на участие в запросе котировок в электронной форме подана только одна заявка на участие в таком запросе котировок в электронной форме, при этом такая заявка признана соответствующей требованиям, указанным в извещении о проведении запроса котировок в электронной форме, </w:t>
            </w:r>
          </w:p>
          <w:p w:rsidR="00F713A6" w:rsidRPr="008510C5" w:rsidRDefault="00F713A6" w:rsidP="00F713A6">
            <w:pPr>
              <w:shd w:val="clear" w:color="auto" w:fill="FFFFFF"/>
              <w:spacing w:after="0" w:line="240" w:lineRule="auto"/>
              <w:jc w:val="both"/>
              <w:rPr>
                <w:rFonts w:ascii="Times New Roman" w:hAnsi="Times New Roman" w:cs="Times New Roman"/>
                <w:sz w:val="21"/>
                <w:szCs w:val="21"/>
              </w:rPr>
            </w:pPr>
            <w:r w:rsidRPr="008510C5">
              <w:rPr>
                <w:rFonts w:ascii="Times New Roman" w:hAnsi="Times New Roman" w:cs="Times New Roman"/>
                <w:sz w:val="21"/>
                <w:szCs w:val="21"/>
              </w:rPr>
              <w:lastRenderedPageBreak/>
              <w:t xml:space="preserve">3.2. если по результатам рассмотрения заявок на участие в запросе котировок в электронной форме комиссией только одна такая заявка признана соответствующей требованиям, указанным в извещении о проведении запроса котировок в электронной форме </w:t>
            </w:r>
          </w:p>
          <w:p w:rsidR="00F713A6" w:rsidRPr="008510C5" w:rsidRDefault="00F713A6" w:rsidP="00F713A6">
            <w:pPr>
              <w:shd w:val="clear" w:color="auto" w:fill="FFFFFF"/>
              <w:spacing w:after="0" w:line="240" w:lineRule="auto"/>
              <w:jc w:val="both"/>
              <w:rPr>
                <w:rFonts w:ascii="Times New Roman" w:hAnsi="Times New Roman" w:cs="Times New Roman"/>
                <w:sz w:val="21"/>
                <w:szCs w:val="21"/>
              </w:rPr>
            </w:pPr>
            <w:r w:rsidRPr="008510C5">
              <w:rPr>
                <w:rFonts w:ascii="Times New Roman" w:hAnsi="Times New Roman" w:cs="Times New Roman"/>
                <w:sz w:val="21"/>
                <w:szCs w:val="21"/>
              </w:rPr>
              <w:t>3.3. если по окончании срока подачи заявок на участие в запросе котировок в электронной форме не подано ни одной заявки;</w:t>
            </w:r>
          </w:p>
          <w:p w:rsidR="00F713A6" w:rsidRPr="008510C5" w:rsidRDefault="00F713A6" w:rsidP="00F713A6">
            <w:pPr>
              <w:shd w:val="clear" w:color="auto" w:fill="FFFFFF"/>
              <w:spacing w:after="0" w:line="240" w:lineRule="auto"/>
              <w:jc w:val="both"/>
              <w:rPr>
                <w:rFonts w:ascii="Times New Roman" w:hAnsi="Times New Roman" w:cs="Times New Roman"/>
                <w:sz w:val="21"/>
                <w:szCs w:val="21"/>
              </w:rPr>
            </w:pPr>
            <w:r w:rsidRPr="008510C5">
              <w:rPr>
                <w:rFonts w:ascii="Times New Roman" w:hAnsi="Times New Roman" w:cs="Times New Roman"/>
                <w:sz w:val="21"/>
                <w:szCs w:val="21"/>
              </w:rPr>
              <w:t>3.4. если по результатам рассмотрения заявок на участие в таком запросе котировок в электронной форме комиссией отклонены все поданные заявки на участие в запросе котировок в электронной форме.</w:t>
            </w:r>
          </w:p>
          <w:p w:rsidR="00F713A6" w:rsidRPr="008510C5" w:rsidRDefault="00F713A6" w:rsidP="00F713A6">
            <w:pPr>
              <w:shd w:val="clear" w:color="auto" w:fill="FFFFFF"/>
              <w:spacing w:after="0" w:line="240" w:lineRule="auto"/>
              <w:jc w:val="both"/>
              <w:rPr>
                <w:rFonts w:ascii="Times New Roman" w:hAnsi="Times New Roman" w:cs="Times New Roman"/>
                <w:sz w:val="21"/>
                <w:szCs w:val="21"/>
              </w:rPr>
            </w:pPr>
            <w:r w:rsidRPr="008510C5">
              <w:rPr>
                <w:rFonts w:ascii="Times New Roman" w:hAnsi="Times New Roman" w:cs="Times New Roman"/>
                <w:sz w:val="21"/>
                <w:szCs w:val="21"/>
              </w:rPr>
              <w:t xml:space="preserve">4. Результаты рассмотрения и оценки заявок на участие в запросе котировок в электронной форме фиксируются в протоколе рассмотрения и оценки заявок на участие в запросе котировок в электронной форме (итоговый протокол), подписываемом всеми присутствующими членами комиссии не позднее даты окончания срока рассмотрения данных заявок. </w:t>
            </w:r>
          </w:p>
          <w:p w:rsidR="00F713A6" w:rsidRPr="008510C5" w:rsidRDefault="00F713A6" w:rsidP="00F713A6">
            <w:pPr>
              <w:shd w:val="clear" w:color="auto" w:fill="FFFFFF"/>
              <w:spacing w:after="0" w:line="240" w:lineRule="auto"/>
              <w:jc w:val="both"/>
              <w:rPr>
                <w:rFonts w:ascii="Times New Roman" w:hAnsi="Times New Roman" w:cs="Times New Roman"/>
                <w:sz w:val="21"/>
                <w:szCs w:val="21"/>
              </w:rPr>
            </w:pPr>
            <w:r w:rsidRPr="008510C5">
              <w:rPr>
                <w:rFonts w:ascii="Times New Roman" w:hAnsi="Times New Roman" w:cs="Times New Roman"/>
                <w:sz w:val="21"/>
                <w:szCs w:val="21"/>
              </w:rPr>
              <w:t>Протокол рассмотрения и оценки заявок на участие в запросе котировок в электронной форме (итоговый протокол) направляется организатором закупи оператору электронной площадки и размещается организатором закупки в ЕИС, за исключением случаев, предусмотренных Федеральным законом № 223-ФЗ, не позднее трех дней со дня его подписания.</w:t>
            </w:r>
          </w:p>
          <w:p w:rsidR="00F713A6" w:rsidRPr="008510C5" w:rsidRDefault="00F713A6" w:rsidP="00F713A6">
            <w:pPr>
              <w:shd w:val="clear" w:color="auto" w:fill="FFFFFF"/>
              <w:spacing w:after="0" w:line="240" w:lineRule="auto"/>
              <w:jc w:val="both"/>
              <w:rPr>
                <w:rFonts w:ascii="Times New Roman" w:hAnsi="Times New Roman" w:cs="Times New Roman"/>
                <w:sz w:val="21"/>
                <w:szCs w:val="21"/>
              </w:rPr>
            </w:pPr>
            <w:r w:rsidRPr="008510C5">
              <w:rPr>
                <w:rFonts w:ascii="Times New Roman" w:hAnsi="Times New Roman" w:cs="Times New Roman"/>
                <w:sz w:val="21"/>
                <w:szCs w:val="21"/>
              </w:rPr>
              <w:t>По результатам запроса котировок в электронной форме договор заключается с победителем такого запроса котировок.</w:t>
            </w:r>
          </w:p>
          <w:p w:rsidR="00F713A6" w:rsidRPr="008510C5" w:rsidRDefault="00F713A6" w:rsidP="00F713A6">
            <w:pPr>
              <w:shd w:val="clear" w:color="auto" w:fill="FFFFFF"/>
              <w:spacing w:after="0" w:line="240" w:lineRule="auto"/>
              <w:jc w:val="both"/>
              <w:rPr>
                <w:rFonts w:ascii="Times New Roman" w:hAnsi="Times New Roman" w:cs="Times New Roman"/>
                <w:sz w:val="21"/>
                <w:szCs w:val="21"/>
              </w:rPr>
            </w:pPr>
            <w:r w:rsidRPr="008510C5">
              <w:rPr>
                <w:rFonts w:ascii="Times New Roman" w:hAnsi="Times New Roman" w:cs="Times New Roman"/>
                <w:sz w:val="21"/>
                <w:szCs w:val="21"/>
              </w:rPr>
              <w:t>5. Если запрос котировок в электронной форме признан не состоявшимся в связи с тем, что по окончании срока подачи заявок на участие в запросе котировок в электронной форме подана только одна заявка и при этом такая заявка признана соответствующей требованиям, указанным в извещении о проведении запроса котировок в электронной форме, или по результатам рассмотрения заявок на участие в запросе котировок в электронной форме комиссией только одна такая заявка признана соответствующей требованиям, указанным в извещении о проведении запроса котировок в электронной форме, договор заключается с данным участником.</w:t>
            </w:r>
          </w:p>
        </w:tc>
      </w:tr>
      <w:bookmarkEnd w:id="4"/>
      <w:tr w:rsidR="00F713A6" w:rsidRPr="008510C5" w:rsidTr="00217C7C">
        <w:trPr>
          <w:trHeight w:val="340"/>
        </w:trPr>
        <w:tc>
          <w:tcPr>
            <w:tcW w:w="429" w:type="pct"/>
            <w:vAlign w:val="center"/>
          </w:tcPr>
          <w:p w:rsidR="00F713A6" w:rsidRPr="008510C5" w:rsidRDefault="00F713A6" w:rsidP="00F713A6">
            <w:pPr>
              <w:spacing w:after="0" w:line="240" w:lineRule="auto"/>
              <w:rPr>
                <w:rFonts w:ascii="Times New Roman" w:hAnsi="Times New Roman" w:cs="Times New Roman"/>
                <w:sz w:val="21"/>
                <w:szCs w:val="21"/>
              </w:rPr>
            </w:pPr>
            <w:r w:rsidRPr="008510C5">
              <w:rPr>
                <w:rFonts w:ascii="Times New Roman" w:hAnsi="Times New Roman" w:cs="Times New Roman"/>
                <w:sz w:val="21"/>
                <w:szCs w:val="21"/>
              </w:rPr>
              <w:lastRenderedPageBreak/>
              <w:t>11.</w:t>
            </w:r>
          </w:p>
        </w:tc>
        <w:tc>
          <w:tcPr>
            <w:tcW w:w="1762" w:type="pct"/>
            <w:vAlign w:val="center"/>
          </w:tcPr>
          <w:p w:rsidR="00F713A6" w:rsidRPr="008510C5" w:rsidRDefault="00F713A6" w:rsidP="00F713A6">
            <w:pPr>
              <w:spacing w:after="0" w:line="240" w:lineRule="auto"/>
              <w:jc w:val="both"/>
              <w:rPr>
                <w:rFonts w:ascii="Times New Roman" w:hAnsi="Times New Roman" w:cs="Times New Roman"/>
                <w:sz w:val="21"/>
                <w:szCs w:val="21"/>
              </w:rPr>
            </w:pPr>
            <w:r w:rsidRPr="008510C5">
              <w:rPr>
                <w:rFonts w:ascii="Times New Roman" w:hAnsi="Times New Roman" w:cs="Times New Roman"/>
                <w:sz w:val="21"/>
                <w:szCs w:val="21"/>
              </w:rPr>
              <w:t>Адрес электронной площадки в сети «Интернет»</w:t>
            </w:r>
          </w:p>
        </w:tc>
        <w:tc>
          <w:tcPr>
            <w:tcW w:w="2809" w:type="pct"/>
            <w:vAlign w:val="center"/>
          </w:tcPr>
          <w:p w:rsidR="00F713A6" w:rsidRPr="008510C5" w:rsidRDefault="00E830DB" w:rsidP="00F713A6">
            <w:pPr>
              <w:shd w:val="clear" w:color="auto" w:fill="FFFFFF"/>
              <w:spacing w:after="0" w:line="240" w:lineRule="auto"/>
              <w:jc w:val="both"/>
              <w:rPr>
                <w:rFonts w:ascii="Times New Roman" w:hAnsi="Times New Roman" w:cs="Times New Roman"/>
                <w:sz w:val="21"/>
                <w:szCs w:val="21"/>
              </w:rPr>
            </w:pPr>
            <w:r w:rsidRPr="00E830DB">
              <w:rPr>
                <w:rFonts w:ascii="Times New Roman" w:hAnsi="Times New Roman" w:cs="Times New Roman"/>
                <w:color w:val="000000" w:themeColor="text1"/>
                <w:sz w:val="21"/>
                <w:szCs w:val="21"/>
              </w:rPr>
              <w:t>http://utp.sberbank-ast.ru/</w:t>
            </w:r>
          </w:p>
        </w:tc>
      </w:tr>
      <w:tr w:rsidR="00F713A6" w:rsidRPr="008510C5" w:rsidTr="002828A4">
        <w:trPr>
          <w:trHeight w:val="422"/>
        </w:trPr>
        <w:tc>
          <w:tcPr>
            <w:tcW w:w="429" w:type="pct"/>
            <w:vAlign w:val="center"/>
          </w:tcPr>
          <w:p w:rsidR="00F713A6" w:rsidRPr="008510C5" w:rsidRDefault="00F713A6" w:rsidP="00F713A6">
            <w:pPr>
              <w:spacing w:after="0" w:line="240" w:lineRule="auto"/>
              <w:rPr>
                <w:rFonts w:ascii="Times New Roman" w:hAnsi="Times New Roman" w:cs="Times New Roman"/>
                <w:sz w:val="21"/>
                <w:szCs w:val="21"/>
              </w:rPr>
            </w:pPr>
            <w:r w:rsidRPr="008510C5">
              <w:rPr>
                <w:rFonts w:ascii="Times New Roman" w:hAnsi="Times New Roman" w:cs="Times New Roman"/>
                <w:sz w:val="21"/>
                <w:szCs w:val="21"/>
              </w:rPr>
              <w:t>12.</w:t>
            </w:r>
          </w:p>
        </w:tc>
        <w:tc>
          <w:tcPr>
            <w:tcW w:w="4571" w:type="pct"/>
            <w:gridSpan w:val="2"/>
            <w:vAlign w:val="center"/>
          </w:tcPr>
          <w:p w:rsidR="00F713A6" w:rsidRPr="008510C5" w:rsidRDefault="00F713A6" w:rsidP="00F713A6">
            <w:pPr>
              <w:shd w:val="clear" w:color="auto" w:fill="FFFFFF"/>
              <w:spacing w:after="0" w:line="240" w:lineRule="auto"/>
              <w:jc w:val="both"/>
              <w:rPr>
                <w:rFonts w:ascii="Times New Roman" w:hAnsi="Times New Roman" w:cs="Times New Roman"/>
                <w:sz w:val="21"/>
                <w:szCs w:val="21"/>
              </w:rPr>
            </w:pPr>
            <w:r w:rsidRPr="008510C5">
              <w:rPr>
                <w:rFonts w:ascii="Times New Roman" w:hAnsi="Times New Roman" w:cs="Times New Roman"/>
                <w:sz w:val="21"/>
                <w:szCs w:val="21"/>
              </w:rPr>
              <w:t>Обеспечение заявки на участие в закупке</w:t>
            </w:r>
          </w:p>
        </w:tc>
      </w:tr>
      <w:tr w:rsidR="00F713A6" w:rsidRPr="008510C5" w:rsidTr="00217C7C">
        <w:trPr>
          <w:trHeight w:val="340"/>
        </w:trPr>
        <w:tc>
          <w:tcPr>
            <w:tcW w:w="429" w:type="pct"/>
            <w:vAlign w:val="center"/>
          </w:tcPr>
          <w:p w:rsidR="00F713A6" w:rsidRPr="008510C5" w:rsidRDefault="00F713A6" w:rsidP="00F713A6">
            <w:pPr>
              <w:spacing w:after="0" w:line="240" w:lineRule="auto"/>
              <w:rPr>
                <w:rFonts w:ascii="Times New Roman" w:hAnsi="Times New Roman" w:cs="Times New Roman"/>
                <w:sz w:val="21"/>
                <w:szCs w:val="21"/>
                <w:highlight w:val="yellow"/>
              </w:rPr>
            </w:pPr>
            <w:r w:rsidRPr="008510C5">
              <w:rPr>
                <w:rFonts w:ascii="Times New Roman" w:hAnsi="Times New Roman" w:cs="Times New Roman"/>
                <w:sz w:val="21"/>
                <w:szCs w:val="21"/>
              </w:rPr>
              <w:t>12.1</w:t>
            </w:r>
          </w:p>
        </w:tc>
        <w:tc>
          <w:tcPr>
            <w:tcW w:w="1762" w:type="pct"/>
            <w:vAlign w:val="center"/>
          </w:tcPr>
          <w:p w:rsidR="00F713A6" w:rsidRPr="008510C5" w:rsidRDefault="00F713A6" w:rsidP="00F713A6">
            <w:pPr>
              <w:spacing w:after="0" w:line="240" w:lineRule="auto"/>
              <w:jc w:val="both"/>
              <w:rPr>
                <w:rFonts w:ascii="Times New Roman" w:hAnsi="Times New Roman" w:cs="Times New Roman"/>
                <w:sz w:val="21"/>
                <w:szCs w:val="21"/>
              </w:rPr>
            </w:pPr>
            <w:r w:rsidRPr="008510C5">
              <w:rPr>
                <w:rFonts w:ascii="Times New Roman" w:hAnsi="Times New Roman" w:cs="Times New Roman"/>
                <w:sz w:val="21"/>
                <w:szCs w:val="21"/>
              </w:rPr>
              <w:t>Размер обеспечения заявки на участие в закупке</w:t>
            </w:r>
          </w:p>
        </w:tc>
        <w:tc>
          <w:tcPr>
            <w:tcW w:w="2809" w:type="pct"/>
            <w:vAlign w:val="center"/>
          </w:tcPr>
          <w:p w:rsidR="00F713A6" w:rsidRPr="008510C5" w:rsidRDefault="00F713A6" w:rsidP="00F713A6">
            <w:pPr>
              <w:shd w:val="clear" w:color="auto" w:fill="FFFFFF"/>
              <w:spacing w:after="0" w:line="240" w:lineRule="auto"/>
              <w:jc w:val="both"/>
              <w:rPr>
                <w:rFonts w:ascii="Times New Roman" w:hAnsi="Times New Roman" w:cs="Times New Roman"/>
                <w:sz w:val="21"/>
                <w:szCs w:val="21"/>
              </w:rPr>
            </w:pPr>
            <w:r w:rsidRPr="008510C5">
              <w:rPr>
                <w:rFonts w:ascii="Times New Roman" w:hAnsi="Times New Roman" w:cs="Times New Roman"/>
                <w:sz w:val="21"/>
                <w:szCs w:val="21"/>
              </w:rPr>
              <w:t xml:space="preserve">Не установлено </w:t>
            </w:r>
          </w:p>
        </w:tc>
      </w:tr>
      <w:tr w:rsidR="00F713A6" w:rsidRPr="008510C5" w:rsidTr="00217C7C">
        <w:trPr>
          <w:trHeight w:val="340"/>
        </w:trPr>
        <w:tc>
          <w:tcPr>
            <w:tcW w:w="429" w:type="pct"/>
            <w:vAlign w:val="center"/>
          </w:tcPr>
          <w:p w:rsidR="00F713A6" w:rsidRPr="008510C5" w:rsidRDefault="00F713A6" w:rsidP="00F713A6">
            <w:pPr>
              <w:spacing w:after="0" w:line="240" w:lineRule="auto"/>
              <w:rPr>
                <w:rFonts w:ascii="Times New Roman" w:hAnsi="Times New Roman" w:cs="Times New Roman"/>
                <w:sz w:val="21"/>
                <w:szCs w:val="21"/>
                <w:highlight w:val="yellow"/>
              </w:rPr>
            </w:pPr>
            <w:r w:rsidRPr="008510C5">
              <w:rPr>
                <w:rFonts w:ascii="Times New Roman" w:hAnsi="Times New Roman" w:cs="Times New Roman"/>
                <w:sz w:val="21"/>
                <w:szCs w:val="21"/>
              </w:rPr>
              <w:t>12.2</w:t>
            </w:r>
          </w:p>
        </w:tc>
        <w:tc>
          <w:tcPr>
            <w:tcW w:w="1762" w:type="pct"/>
            <w:vAlign w:val="center"/>
          </w:tcPr>
          <w:p w:rsidR="00F713A6" w:rsidRPr="008510C5" w:rsidRDefault="00F713A6" w:rsidP="00F713A6">
            <w:pPr>
              <w:spacing w:after="0" w:line="240" w:lineRule="auto"/>
              <w:jc w:val="both"/>
              <w:rPr>
                <w:rFonts w:ascii="Times New Roman" w:hAnsi="Times New Roman" w:cs="Times New Roman"/>
                <w:sz w:val="21"/>
                <w:szCs w:val="21"/>
              </w:rPr>
            </w:pPr>
            <w:r w:rsidRPr="008510C5">
              <w:rPr>
                <w:rFonts w:ascii="Times New Roman" w:hAnsi="Times New Roman" w:cs="Times New Roman"/>
                <w:sz w:val="21"/>
                <w:szCs w:val="21"/>
              </w:rPr>
              <w:t xml:space="preserve">Порядок и срок предоставления обеспечения заявки на участие в закупке </w:t>
            </w:r>
          </w:p>
        </w:tc>
        <w:tc>
          <w:tcPr>
            <w:tcW w:w="2809" w:type="pct"/>
            <w:vAlign w:val="center"/>
          </w:tcPr>
          <w:p w:rsidR="00F713A6" w:rsidRPr="008510C5" w:rsidRDefault="00F713A6" w:rsidP="00F713A6">
            <w:pPr>
              <w:autoSpaceDE w:val="0"/>
              <w:autoSpaceDN w:val="0"/>
              <w:adjustRightInd w:val="0"/>
              <w:spacing w:after="0" w:line="240" w:lineRule="auto"/>
              <w:jc w:val="both"/>
              <w:rPr>
                <w:rFonts w:ascii="Times New Roman" w:hAnsi="Times New Roman" w:cs="Times New Roman"/>
                <w:sz w:val="21"/>
                <w:szCs w:val="21"/>
              </w:rPr>
            </w:pPr>
            <w:r w:rsidRPr="008510C5">
              <w:rPr>
                <w:rFonts w:ascii="Times New Roman" w:hAnsi="Times New Roman" w:cs="Times New Roman"/>
                <w:sz w:val="21"/>
                <w:szCs w:val="21"/>
              </w:rPr>
              <w:t>-</w:t>
            </w:r>
          </w:p>
        </w:tc>
      </w:tr>
      <w:tr w:rsidR="00F713A6" w:rsidRPr="008510C5" w:rsidTr="00217C7C">
        <w:trPr>
          <w:trHeight w:val="340"/>
        </w:trPr>
        <w:tc>
          <w:tcPr>
            <w:tcW w:w="429" w:type="pct"/>
            <w:vAlign w:val="center"/>
          </w:tcPr>
          <w:p w:rsidR="00F713A6" w:rsidRPr="008510C5" w:rsidRDefault="00F713A6" w:rsidP="00F713A6">
            <w:pPr>
              <w:spacing w:after="0" w:line="240" w:lineRule="auto"/>
              <w:rPr>
                <w:rFonts w:ascii="Times New Roman" w:hAnsi="Times New Roman" w:cs="Times New Roman"/>
                <w:sz w:val="21"/>
                <w:szCs w:val="21"/>
                <w:lang w:val="en-US"/>
              </w:rPr>
            </w:pPr>
            <w:r w:rsidRPr="008510C5">
              <w:rPr>
                <w:rFonts w:ascii="Times New Roman" w:hAnsi="Times New Roman" w:cs="Times New Roman"/>
                <w:sz w:val="21"/>
                <w:szCs w:val="21"/>
                <w:lang w:val="en-US"/>
              </w:rPr>
              <w:t>12</w:t>
            </w:r>
            <w:r w:rsidRPr="008510C5">
              <w:rPr>
                <w:rFonts w:ascii="Times New Roman" w:hAnsi="Times New Roman" w:cs="Times New Roman"/>
                <w:sz w:val="21"/>
                <w:szCs w:val="21"/>
              </w:rPr>
              <w:t>.</w:t>
            </w:r>
            <w:r w:rsidRPr="008510C5">
              <w:rPr>
                <w:rFonts w:ascii="Times New Roman" w:hAnsi="Times New Roman" w:cs="Times New Roman"/>
                <w:sz w:val="21"/>
                <w:szCs w:val="21"/>
                <w:lang w:val="en-US"/>
              </w:rPr>
              <w:t>3</w:t>
            </w:r>
          </w:p>
        </w:tc>
        <w:tc>
          <w:tcPr>
            <w:tcW w:w="1762" w:type="pct"/>
            <w:vAlign w:val="center"/>
          </w:tcPr>
          <w:p w:rsidR="00F713A6" w:rsidRPr="008510C5" w:rsidRDefault="00F713A6" w:rsidP="00F713A6">
            <w:pPr>
              <w:spacing w:after="0" w:line="240" w:lineRule="auto"/>
              <w:jc w:val="both"/>
              <w:rPr>
                <w:rFonts w:ascii="Times New Roman" w:hAnsi="Times New Roman" w:cs="Times New Roman"/>
                <w:sz w:val="21"/>
                <w:szCs w:val="21"/>
              </w:rPr>
            </w:pPr>
            <w:r w:rsidRPr="008510C5">
              <w:rPr>
                <w:rFonts w:ascii="Times New Roman" w:hAnsi="Times New Roman" w:cs="Times New Roman"/>
                <w:sz w:val="21"/>
                <w:szCs w:val="21"/>
              </w:rPr>
              <w:t>Требования к независимой гарантии, предоставляемой в качестве обеспечения заявки на участие в закупке</w:t>
            </w:r>
          </w:p>
        </w:tc>
        <w:tc>
          <w:tcPr>
            <w:tcW w:w="2809" w:type="pct"/>
            <w:vAlign w:val="center"/>
          </w:tcPr>
          <w:p w:rsidR="00F713A6" w:rsidRPr="008510C5" w:rsidRDefault="00F713A6" w:rsidP="00F713A6">
            <w:pPr>
              <w:autoSpaceDE w:val="0"/>
              <w:autoSpaceDN w:val="0"/>
              <w:adjustRightInd w:val="0"/>
              <w:spacing w:after="0" w:line="240" w:lineRule="auto"/>
              <w:jc w:val="both"/>
              <w:rPr>
                <w:rFonts w:ascii="Times New Roman" w:hAnsi="Times New Roman" w:cs="Times New Roman"/>
                <w:sz w:val="21"/>
                <w:szCs w:val="21"/>
              </w:rPr>
            </w:pPr>
            <w:r w:rsidRPr="008510C5">
              <w:rPr>
                <w:rFonts w:ascii="Times New Roman" w:hAnsi="Times New Roman" w:cs="Times New Roman"/>
                <w:sz w:val="21"/>
                <w:szCs w:val="21"/>
              </w:rPr>
              <w:t>-</w:t>
            </w:r>
          </w:p>
        </w:tc>
      </w:tr>
      <w:tr w:rsidR="00F713A6" w:rsidRPr="008510C5" w:rsidTr="002828A4">
        <w:trPr>
          <w:trHeight w:val="340"/>
        </w:trPr>
        <w:tc>
          <w:tcPr>
            <w:tcW w:w="429" w:type="pct"/>
            <w:vAlign w:val="center"/>
          </w:tcPr>
          <w:p w:rsidR="00F713A6" w:rsidRPr="008510C5" w:rsidRDefault="00F713A6" w:rsidP="00F713A6">
            <w:pPr>
              <w:spacing w:after="0" w:line="240" w:lineRule="auto"/>
              <w:rPr>
                <w:rFonts w:ascii="Times New Roman" w:hAnsi="Times New Roman" w:cs="Times New Roman"/>
                <w:sz w:val="21"/>
                <w:szCs w:val="21"/>
              </w:rPr>
            </w:pPr>
            <w:r w:rsidRPr="008510C5">
              <w:rPr>
                <w:rFonts w:ascii="Times New Roman" w:hAnsi="Times New Roman" w:cs="Times New Roman"/>
                <w:sz w:val="21"/>
                <w:szCs w:val="21"/>
              </w:rPr>
              <w:t>13.</w:t>
            </w:r>
          </w:p>
        </w:tc>
        <w:tc>
          <w:tcPr>
            <w:tcW w:w="4571" w:type="pct"/>
            <w:gridSpan w:val="2"/>
            <w:vAlign w:val="center"/>
          </w:tcPr>
          <w:p w:rsidR="00F713A6" w:rsidRPr="008510C5" w:rsidRDefault="00F713A6" w:rsidP="00F713A6">
            <w:pPr>
              <w:shd w:val="clear" w:color="auto" w:fill="FFFFFF"/>
              <w:spacing w:after="0" w:line="240" w:lineRule="auto"/>
              <w:jc w:val="both"/>
              <w:rPr>
                <w:rFonts w:ascii="Times New Roman" w:hAnsi="Times New Roman" w:cs="Times New Roman"/>
                <w:sz w:val="21"/>
                <w:szCs w:val="21"/>
              </w:rPr>
            </w:pPr>
            <w:r w:rsidRPr="008510C5">
              <w:rPr>
                <w:rFonts w:ascii="Times New Roman" w:hAnsi="Times New Roman" w:cs="Times New Roman"/>
                <w:sz w:val="21"/>
                <w:szCs w:val="21"/>
              </w:rPr>
              <w:t>Обеспечение исполнения договора</w:t>
            </w:r>
          </w:p>
        </w:tc>
      </w:tr>
      <w:tr w:rsidR="00F713A6" w:rsidRPr="008510C5" w:rsidTr="00217C7C">
        <w:trPr>
          <w:trHeight w:val="718"/>
        </w:trPr>
        <w:tc>
          <w:tcPr>
            <w:tcW w:w="429" w:type="pct"/>
            <w:vAlign w:val="center"/>
          </w:tcPr>
          <w:p w:rsidR="00F713A6" w:rsidRPr="008510C5" w:rsidRDefault="00F713A6" w:rsidP="00F713A6">
            <w:pPr>
              <w:pStyle w:val="ab"/>
              <w:spacing w:after="0" w:line="240" w:lineRule="auto"/>
              <w:ind w:left="0"/>
              <w:rPr>
                <w:rFonts w:ascii="Times New Roman" w:eastAsiaTheme="minorEastAsia" w:hAnsi="Times New Roman"/>
                <w:sz w:val="21"/>
                <w:szCs w:val="21"/>
              </w:rPr>
            </w:pPr>
            <w:r w:rsidRPr="008510C5">
              <w:rPr>
                <w:rFonts w:ascii="Times New Roman" w:eastAsiaTheme="minorEastAsia" w:hAnsi="Times New Roman"/>
                <w:sz w:val="21"/>
                <w:szCs w:val="21"/>
              </w:rPr>
              <w:t>13.1</w:t>
            </w:r>
          </w:p>
        </w:tc>
        <w:tc>
          <w:tcPr>
            <w:tcW w:w="1762" w:type="pct"/>
            <w:vAlign w:val="center"/>
          </w:tcPr>
          <w:p w:rsidR="00F713A6" w:rsidRPr="008510C5" w:rsidRDefault="00F713A6" w:rsidP="00F713A6">
            <w:pPr>
              <w:spacing w:after="0" w:line="240" w:lineRule="auto"/>
              <w:jc w:val="both"/>
              <w:rPr>
                <w:rFonts w:ascii="Times New Roman" w:hAnsi="Times New Roman" w:cs="Times New Roman"/>
                <w:sz w:val="21"/>
                <w:szCs w:val="21"/>
              </w:rPr>
            </w:pPr>
            <w:r w:rsidRPr="008510C5">
              <w:rPr>
                <w:rFonts w:ascii="Times New Roman" w:hAnsi="Times New Roman" w:cs="Times New Roman"/>
                <w:sz w:val="21"/>
                <w:szCs w:val="21"/>
              </w:rPr>
              <w:t>Размер обеспечения исполнения договора</w:t>
            </w:r>
          </w:p>
        </w:tc>
        <w:tc>
          <w:tcPr>
            <w:tcW w:w="2809" w:type="pct"/>
            <w:vAlign w:val="center"/>
          </w:tcPr>
          <w:p w:rsidR="00F713A6" w:rsidRPr="008510C5" w:rsidRDefault="00F713A6" w:rsidP="005974D9">
            <w:pPr>
              <w:widowControl w:val="0"/>
              <w:tabs>
                <w:tab w:val="left" w:pos="10065"/>
              </w:tabs>
              <w:autoSpaceDE w:val="0"/>
              <w:autoSpaceDN w:val="0"/>
              <w:adjustRightInd w:val="0"/>
              <w:spacing w:after="0" w:line="240" w:lineRule="auto"/>
              <w:ind w:right="-87"/>
              <w:jc w:val="both"/>
              <w:rPr>
                <w:rFonts w:ascii="Times New Roman" w:hAnsi="Times New Roman" w:cs="Times New Roman"/>
                <w:sz w:val="21"/>
                <w:szCs w:val="21"/>
              </w:rPr>
            </w:pPr>
            <w:r w:rsidRPr="008510C5">
              <w:rPr>
                <w:rFonts w:ascii="Times New Roman" w:hAnsi="Times New Roman" w:cs="Times New Roman"/>
                <w:sz w:val="21"/>
                <w:szCs w:val="21"/>
              </w:rPr>
              <w:t>5% от начальной (максимальной) цены договора, что составляет</w:t>
            </w:r>
            <w:r w:rsidR="00B613B0">
              <w:t xml:space="preserve"> </w:t>
            </w:r>
            <w:r w:rsidR="005974D9">
              <w:t xml:space="preserve"> </w:t>
            </w:r>
            <w:r w:rsidR="00F21783">
              <w:t xml:space="preserve"> </w:t>
            </w:r>
            <w:r w:rsidR="00DF78A9">
              <w:t xml:space="preserve"> </w:t>
            </w:r>
            <w:r w:rsidR="00DF78A9" w:rsidRPr="00DF78A9">
              <w:rPr>
                <w:rFonts w:ascii="Times New Roman" w:hAnsi="Times New Roman" w:cs="Times New Roman"/>
                <w:sz w:val="21"/>
                <w:szCs w:val="21"/>
              </w:rPr>
              <w:t>69 013,00</w:t>
            </w:r>
            <w:r w:rsidR="00DF78A9">
              <w:rPr>
                <w:rFonts w:ascii="Times New Roman" w:hAnsi="Times New Roman" w:cs="Times New Roman"/>
                <w:sz w:val="21"/>
                <w:szCs w:val="21"/>
              </w:rPr>
              <w:t xml:space="preserve"> </w:t>
            </w:r>
            <w:r>
              <w:rPr>
                <w:rFonts w:ascii="Times New Roman" w:hAnsi="Times New Roman" w:cs="Times New Roman"/>
                <w:sz w:val="21"/>
                <w:szCs w:val="21"/>
              </w:rPr>
              <w:t>руб.</w:t>
            </w:r>
          </w:p>
        </w:tc>
      </w:tr>
      <w:tr w:rsidR="00F713A6" w:rsidRPr="008510C5" w:rsidTr="00217C7C">
        <w:trPr>
          <w:trHeight w:val="340"/>
        </w:trPr>
        <w:tc>
          <w:tcPr>
            <w:tcW w:w="429" w:type="pct"/>
            <w:vAlign w:val="center"/>
          </w:tcPr>
          <w:p w:rsidR="00F713A6" w:rsidRPr="008510C5" w:rsidRDefault="00F713A6" w:rsidP="00F713A6">
            <w:pPr>
              <w:spacing w:after="0" w:line="240" w:lineRule="auto"/>
              <w:rPr>
                <w:rFonts w:ascii="Times New Roman" w:hAnsi="Times New Roman" w:cs="Times New Roman"/>
                <w:sz w:val="21"/>
                <w:szCs w:val="21"/>
              </w:rPr>
            </w:pPr>
            <w:r w:rsidRPr="008510C5">
              <w:rPr>
                <w:rFonts w:ascii="Times New Roman" w:hAnsi="Times New Roman" w:cs="Times New Roman"/>
                <w:sz w:val="21"/>
                <w:szCs w:val="21"/>
              </w:rPr>
              <w:lastRenderedPageBreak/>
              <w:t>13.2</w:t>
            </w:r>
          </w:p>
        </w:tc>
        <w:tc>
          <w:tcPr>
            <w:tcW w:w="1762" w:type="pct"/>
            <w:vAlign w:val="center"/>
          </w:tcPr>
          <w:p w:rsidR="00F713A6" w:rsidRPr="008510C5" w:rsidRDefault="00F713A6" w:rsidP="00F713A6">
            <w:pPr>
              <w:spacing w:after="0" w:line="240" w:lineRule="auto"/>
              <w:jc w:val="both"/>
              <w:rPr>
                <w:rFonts w:ascii="Times New Roman" w:hAnsi="Times New Roman" w:cs="Times New Roman"/>
                <w:sz w:val="21"/>
                <w:szCs w:val="21"/>
              </w:rPr>
            </w:pPr>
            <w:r w:rsidRPr="008510C5">
              <w:rPr>
                <w:rFonts w:ascii="Times New Roman" w:hAnsi="Times New Roman" w:cs="Times New Roman"/>
                <w:sz w:val="21"/>
                <w:szCs w:val="21"/>
              </w:rPr>
              <w:t>Порядок и срок предоставления обеспечения исполнения договора</w:t>
            </w:r>
          </w:p>
        </w:tc>
        <w:tc>
          <w:tcPr>
            <w:tcW w:w="2809" w:type="pct"/>
            <w:vAlign w:val="center"/>
          </w:tcPr>
          <w:p w:rsidR="00F713A6" w:rsidRPr="008510C5" w:rsidRDefault="00F713A6" w:rsidP="00F713A6">
            <w:pPr>
              <w:shd w:val="clear" w:color="auto" w:fill="FFFFFF"/>
              <w:spacing w:after="0" w:line="240" w:lineRule="auto"/>
              <w:jc w:val="both"/>
              <w:rPr>
                <w:rFonts w:ascii="Times New Roman" w:hAnsi="Times New Roman" w:cs="Times New Roman"/>
                <w:sz w:val="21"/>
                <w:szCs w:val="21"/>
              </w:rPr>
            </w:pPr>
            <w:r w:rsidRPr="008510C5">
              <w:rPr>
                <w:rFonts w:ascii="Times New Roman" w:hAnsi="Times New Roman" w:cs="Times New Roman"/>
                <w:sz w:val="21"/>
                <w:szCs w:val="21"/>
              </w:rPr>
              <w:t>Обеспечение исполнения договора может предоставляться участниками такой закупки путем внесения денежных средств на счет, который указан в п. 2.5 настоящего извещения, либо предоставления независимой гарантии.</w:t>
            </w:r>
          </w:p>
          <w:p w:rsidR="00F713A6" w:rsidRPr="008510C5" w:rsidRDefault="00F713A6" w:rsidP="00F713A6">
            <w:pPr>
              <w:shd w:val="clear" w:color="auto" w:fill="FFFFFF"/>
              <w:spacing w:after="0" w:line="240" w:lineRule="auto"/>
              <w:jc w:val="both"/>
              <w:rPr>
                <w:rFonts w:ascii="Times New Roman" w:hAnsi="Times New Roman" w:cs="Times New Roman"/>
                <w:sz w:val="21"/>
                <w:szCs w:val="21"/>
              </w:rPr>
            </w:pPr>
            <w:r w:rsidRPr="008510C5">
              <w:rPr>
                <w:rFonts w:ascii="Times New Roman" w:hAnsi="Times New Roman" w:cs="Times New Roman"/>
                <w:sz w:val="21"/>
                <w:szCs w:val="21"/>
              </w:rPr>
              <w:t>Способ обеспечения исполнения договора определяется участником закупки, с которым заключается договор, самостоятельно.</w:t>
            </w:r>
          </w:p>
          <w:p w:rsidR="00F713A6" w:rsidRPr="008510C5" w:rsidRDefault="00F713A6" w:rsidP="00F713A6">
            <w:pPr>
              <w:shd w:val="clear" w:color="auto" w:fill="FFFFFF"/>
              <w:spacing w:after="0" w:line="240" w:lineRule="auto"/>
              <w:jc w:val="both"/>
              <w:rPr>
                <w:rFonts w:ascii="Times New Roman" w:hAnsi="Times New Roman" w:cs="Times New Roman"/>
                <w:sz w:val="21"/>
                <w:szCs w:val="21"/>
              </w:rPr>
            </w:pPr>
            <w:r w:rsidRPr="008510C5">
              <w:rPr>
                <w:rFonts w:ascii="Times New Roman" w:hAnsi="Times New Roman" w:cs="Times New Roman"/>
                <w:sz w:val="21"/>
                <w:szCs w:val="21"/>
              </w:rPr>
              <w:t>Обеспечение исполнения договора предоставляется до заключения договора.</w:t>
            </w:r>
          </w:p>
          <w:p w:rsidR="00F713A6" w:rsidRPr="008510C5" w:rsidRDefault="00F713A6" w:rsidP="00F713A6">
            <w:pPr>
              <w:shd w:val="clear" w:color="auto" w:fill="FFFFFF"/>
              <w:spacing w:after="0" w:line="240" w:lineRule="auto"/>
              <w:jc w:val="both"/>
              <w:rPr>
                <w:rFonts w:ascii="Times New Roman" w:hAnsi="Times New Roman" w:cs="Times New Roman"/>
                <w:sz w:val="21"/>
                <w:szCs w:val="21"/>
              </w:rPr>
            </w:pPr>
            <w:r w:rsidRPr="008510C5">
              <w:rPr>
                <w:rFonts w:ascii="Times New Roman" w:hAnsi="Times New Roman" w:cs="Times New Roman"/>
                <w:sz w:val="21"/>
                <w:szCs w:val="21"/>
              </w:rPr>
              <w:t>В случае не</w:t>
            </w:r>
            <w:r>
              <w:rPr>
                <w:rFonts w:ascii="Times New Roman" w:hAnsi="Times New Roman" w:cs="Times New Roman"/>
                <w:sz w:val="21"/>
                <w:szCs w:val="21"/>
              </w:rPr>
              <w:t xml:space="preserve"> </w:t>
            </w:r>
            <w:r w:rsidRPr="008510C5">
              <w:rPr>
                <w:rFonts w:ascii="Times New Roman" w:hAnsi="Times New Roman" w:cs="Times New Roman"/>
                <w:sz w:val="21"/>
                <w:szCs w:val="21"/>
              </w:rPr>
              <w:t>предоставления участником закупки, с которым заключается договор, обеспечения исполнения договора в установленный для заключения договора срок такой участник считается уклонившимся от заключения договора.</w:t>
            </w:r>
          </w:p>
          <w:p w:rsidR="00F713A6" w:rsidRPr="008510C5" w:rsidRDefault="00F713A6" w:rsidP="00F713A6">
            <w:pPr>
              <w:shd w:val="clear" w:color="auto" w:fill="FFFFFF"/>
              <w:spacing w:after="0" w:line="240" w:lineRule="auto"/>
              <w:jc w:val="both"/>
              <w:rPr>
                <w:rFonts w:ascii="Times New Roman" w:hAnsi="Times New Roman" w:cs="Times New Roman"/>
                <w:sz w:val="21"/>
                <w:szCs w:val="21"/>
              </w:rPr>
            </w:pPr>
            <w:r w:rsidRPr="008510C5">
              <w:rPr>
                <w:rFonts w:ascii="Times New Roman" w:hAnsi="Times New Roman" w:cs="Times New Roman"/>
                <w:sz w:val="21"/>
                <w:szCs w:val="21"/>
              </w:rPr>
              <w:t>В ходе исполнения договора поставщик (подрядчик, исполнитель) вправе предоставить заказчику обеспечение исполнения договора, уменьшенное на размер выполненных обязательств, предусмотренных договором, взамен ранее предоставленного обеспечения исполнения договора. При этом может быть изменен способ обеспечения исполнения договора.</w:t>
            </w:r>
          </w:p>
        </w:tc>
      </w:tr>
      <w:tr w:rsidR="00F713A6" w:rsidRPr="008510C5" w:rsidTr="00217C7C">
        <w:trPr>
          <w:trHeight w:val="340"/>
        </w:trPr>
        <w:tc>
          <w:tcPr>
            <w:tcW w:w="429" w:type="pct"/>
            <w:vAlign w:val="center"/>
          </w:tcPr>
          <w:p w:rsidR="00F713A6" w:rsidRPr="008510C5" w:rsidRDefault="00F713A6" w:rsidP="00F713A6">
            <w:pPr>
              <w:spacing w:after="0" w:line="240" w:lineRule="auto"/>
              <w:rPr>
                <w:rFonts w:ascii="Times New Roman" w:hAnsi="Times New Roman" w:cs="Times New Roman"/>
                <w:sz w:val="21"/>
                <w:szCs w:val="21"/>
              </w:rPr>
            </w:pPr>
            <w:r w:rsidRPr="008510C5">
              <w:rPr>
                <w:rFonts w:ascii="Times New Roman" w:hAnsi="Times New Roman" w:cs="Times New Roman"/>
                <w:sz w:val="21"/>
                <w:szCs w:val="21"/>
              </w:rPr>
              <w:t>13.3</w:t>
            </w:r>
          </w:p>
        </w:tc>
        <w:tc>
          <w:tcPr>
            <w:tcW w:w="1762" w:type="pct"/>
            <w:vAlign w:val="center"/>
          </w:tcPr>
          <w:p w:rsidR="00F713A6" w:rsidRPr="008510C5" w:rsidRDefault="00F713A6" w:rsidP="00F713A6">
            <w:pPr>
              <w:spacing w:after="0" w:line="240" w:lineRule="auto"/>
              <w:jc w:val="both"/>
              <w:rPr>
                <w:rFonts w:ascii="Times New Roman" w:hAnsi="Times New Roman" w:cs="Times New Roman"/>
                <w:sz w:val="21"/>
                <w:szCs w:val="21"/>
              </w:rPr>
            </w:pPr>
            <w:r w:rsidRPr="008510C5">
              <w:rPr>
                <w:rFonts w:ascii="Times New Roman" w:hAnsi="Times New Roman" w:cs="Times New Roman"/>
                <w:sz w:val="21"/>
                <w:szCs w:val="21"/>
              </w:rPr>
              <w:t>Основное обязательство, исполнение которого обеспечивается</w:t>
            </w:r>
          </w:p>
        </w:tc>
        <w:tc>
          <w:tcPr>
            <w:tcW w:w="2809" w:type="pct"/>
            <w:vAlign w:val="center"/>
          </w:tcPr>
          <w:p w:rsidR="00F713A6" w:rsidRPr="008510C5" w:rsidRDefault="00DF78A9" w:rsidP="00F713A6">
            <w:pPr>
              <w:autoSpaceDE w:val="0"/>
              <w:autoSpaceDN w:val="0"/>
              <w:adjustRightInd w:val="0"/>
              <w:spacing w:after="0" w:line="240" w:lineRule="auto"/>
              <w:jc w:val="both"/>
              <w:rPr>
                <w:rFonts w:ascii="Times New Roman" w:eastAsia="Times New Roman" w:hAnsi="Times New Roman" w:cs="Times New Roman"/>
                <w:sz w:val="21"/>
                <w:szCs w:val="21"/>
              </w:rPr>
            </w:pPr>
            <w:r w:rsidRPr="00DF78A9">
              <w:rPr>
                <w:rFonts w:ascii="Times New Roman" w:eastAsia="Times New Roman" w:hAnsi="Times New Roman" w:cs="Times New Roman"/>
                <w:sz w:val="21"/>
                <w:szCs w:val="21"/>
              </w:rPr>
              <w:t>поставка труб PE-RT в ППУ-ПЭ изоляции</w:t>
            </w:r>
          </w:p>
        </w:tc>
      </w:tr>
      <w:tr w:rsidR="00F713A6" w:rsidRPr="008510C5" w:rsidTr="00217C7C">
        <w:trPr>
          <w:trHeight w:val="340"/>
        </w:trPr>
        <w:tc>
          <w:tcPr>
            <w:tcW w:w="429" w:type="pct"/>
            <w:vAlign w:val="center"/>
          </w:tcPr>
          <w:p w:rsidR="00F713A6" w:rsidRPr="008510C5" w:rsidRDefault="00F713A6" w:rsidP="00F713A6">
            <w:pPr>
              <w:spacing w:after="0" w:line="240" w:lineRule="auto"/>
              <w:rPr>
                <w:rFonts w:ascii="Times New Roman" w:hAnsi="Times New Roman" w:cs="Times New Roman"/>
                <w:sz w:val="21"/>
                <w:szCs w:val="21"/>
              </w:rPr>
            </w:pPr>
            <w:r w:rsidRPr="008510C5">
              <w:rPr>
                <w:rFonts w:ascii="Times New Roman" w:hAnsi="Times New Roman" w:cs="Times New Roman"/>
                <w:sz w:val="21"/>
                <w:szCs w:val="21"/>
              </w:rPr>
              <w:t>13.4</w:t>
            </w:r>
          </w:p>
        </w:tc>
        <w:tc>
          <w:tcPr>
            <w:tcW w:w="1762" w:type="pct"/>
            <w:vAlign w:val="center"/>
          </w:tcPr>
          <w:p w:rsidR="00F713A6" w:rsidRPr="008510C5" w:rsidRDefault="00F713A6" w:rsidP="00F713A6">
            <w:pPr>
              <w:spacing w:after="0" w:line="240" w:lineRule="auto"/>
              <w:jc w:val="both"/>
              <w:rPr>
                <w:rFonts w:ascii="Times New Roman" w:hAnsi="Times New Roman" w:cs="Times New Roman"/>
                <w:sz w:val="21"/>
                <w:szCs w:val="21"/>
              </w:rPr>
            </w:pPr>
            <w:r w:rsidRPr="008510C5">
              <w:rPr>
                <w:rFonts w:ascii="Times New Roman" w:hAnsi="Times New Roman" w:cs="Times New Roman"/>
                <w:sz w:val="21"/>
                <w:szCs w:val="21"/>
              </w:rPr>
              <w:t>Срок исполнения основного обязательства</w:t>
            </w:r>
          </w:p>
        </w:tc>
        <w:tc>
          <w:tcPr>
            <w:tcW w:w="2809" w:type="pct"/>
            <w:vAlign w:val="center"/>
          </w:tcPr>
          <w:p w:rsidR="00F713A6" w:rsidRPr="008510C5" w:rsidRDefault="00A56892" w:rsidP="00F713A6">
            <w:pPr>
              <w:widowControl w:val="0"/>
              <w:spacing w:after="0" w:line="240" w:lineRule="auto"/>
              <w:jc w:val="both"/>
              <w:rPr>
                <w:rFonts w:ascii="Times New Roman" w:hAnsi="Times New Roman" w:cs="Times New Roman"/>
                <w:sz w:val="21"/>
                <w:szCs w:val="21"/>
              </w:rPr>
            </w:pPr>
            <w:r>
              <w:rPr>
                <w:rFonts w:ascii="Times New Roman" w:eastAsia="Times New Roman" w:hAnsi="Times New Roman" w:cs="Times New Roman"/>
                <w:sz w:val="21"/>
                <w:szCs w:val="21"/>
              </w:rPr>
              <w:t>п</w:t>
            </w:r>
            <w:r w:rsidRPr="00F63741">
              <w:rPr>
                <w:rFonts w:ascii="Times New Roman" w:eastAsia="Times New Roman" w:hAnsi="Times New Roman" w:cs="Times New Roman"/>
                <w:sz w:val="21"/>
                <w:szCs w:val="21"/>
              </w:rPr>
              <w:t xml:space="preserve">оставка осуществляется </w:t>
            </w:r>
            <w:r>
              <w:rPr>
                <w:rFonts w:ascii="Times New Roman" w:eastAsia="Times New Roman" w:hAnsi="Times New Roman" w:cs="Times New Roman"/>
                <w:sz w:val="21"/>
                <w:szCs w:val="21"/>
              </w:rPr>
              <w:t>в течение 14</w:t>
            </w:r>
            <w:r w:rsidRPr="00F63741">
              <w:rPr>
                <w:rFonts w:ascii="Times New Roman" w:eastAsia="Times New Roman" w:hAnsi="Times New Roman" w:cs="Times New Roman"/>
                <w:sz w:val="21"/>
                <w:szCs w:val="21"/>
              </w:rPr>
              <w:t xml:space="preserve"> </w:t>
            </w:r>
            <w:r>
              <w:rPr>
                <w:rFonts w:ascii="Times New Roman" w:eastAsia="Times New Roman" w:hAnsi="Times New Roman" w:cs="Times New Roman"/>
                <w:sz w:val="21"/>
                <w:szCs w:val="21"/>
              </w:rPr>
              <w:t xml:space="preserve">календарных дней </w:t>
            </w:r>
            <w:r w:rsidRPr="00F63741">
              <w:rPr>
                <w:rFonts w:ascii="Times New Roman" w:eastAsia="Times New Roman" w:hAnsi="Times New Roman" w:cs="Times New Roman"/>
                <w:sz w:val="21"/>
                <w:szCs w:val="21"/>
              </w:rPr>
              <w:t>с даты заключения договора</w:t>
            </w:r>
            <w:r>
              <w:rPr>
                <w:rFonts w:ascii="Times New Roman" w:eastAsia="Times New Roman" w:hAnsi="Times New Roman" w:cs="Times New Roman"/>
                <w:sz w:val="21"/>
                <w:szCs w:val="21"/>
              </w:rPr>
              <w:t>.</w:t>
            </w:r>
          </w:p>
        </w:tc>
      </w:tr>
      <w:tr w:rsidR="00F713A6" w:rsidRPr="008510C5" w:rsidTr="00217C7C">
        <w:trPr>
          <w:trHeight w:val="340"/>
        </w:trPr>
        <w:tc>
          <w:tcPr>
            <w:tcW w:w="429" w:type="pct"/>
            <w:vAlign w:val="center"/>
          </w:tcPr>
          <w:p w:rsidR="00F713A6" w:rsidRPr="008510C5" w:rsidRDefault="00F713A6" w:rsidP="00F713A6">
            <w:pPr>
              <w:spacing w:after="0" w:line="240" w:lineRule="auto"/>
              <w:rPr>
                <w:rFonts w:ascii="Times New Roman" w:hAnsi="Times New Roman" w:cs="Times New Roman"/>
                <w:sz w:val="21"/>
                <w:szCs w:val="21"/>
              </w:rPr>
            </w:pPr>
            <w:r w:rsidRPr="008510C5">
              <w:rPr>
                <w:rFonts w:ascii="Times New Roman" w:hAnsi="Times New Roman" w:cs="Times New Roman"/>
                <w:sz w:val="21"/>
                <w:szCs w:val="21"/>
              </w:rPr>
              <w:t>13.5</w:t>
            </w:r>
          </w:p>
        </w:tc>
        <w:tc>
          <w:tcPr>
            <w:tcW w:w="1762" w:type="pct"/>
            <w:vAlign w:val="center"/>
          </w:tcPr>
          <w:p w:rsidR="00F713A6" w:rsidRPr="008510C5" w:rsidRDefault="00F713A6" w:rsidP="00F713A6">
            <w:pPr>
              <w:spacing w:after="0" w:line="240" w:lineRule="auto"/>
              <w:jc w:val="both"/>
              <w:rPr>
                <w:rFonts w:ascii="Times New Roman" w:hAnsi="Times New Roman" w:cs="Times New Roman"/>
                <w:sz w:val="21"/>
                <w:szCs w:val="21"/>
              </w:rPr>
            </w:pPr>
            <w:r w:rsidRPr="008510C5">
              <w:rPr>
                <w:rFonts w:ascii="Times New Roman" w:hAnsi="Times New Roman" w:cs="Times New Roman"/>
                <w:sz w:val="21"/>
                <w:szCs w:val="21"/>
              </w:rPr>
              <w:t>Требования к независимой гарантии, предоставляемой в качестве обеспечения исполнения договора</w:t>
            </w:r>
          </w:p>
        </w:tc>
        <w:tc>
          <w:tcPr>
            <w:tcW w:w="2809" w:type="pct"/>
            <w:vAlign w:val="center"/>
          </w:tcPr>
          <w:p w:rsidR="00F713A6" w:rsidRPr="008510C5" w:rsidRDefault="00F713A6" w:rsidP="00F713A6">
            <w:pPr>
              <w:autoSpaceDE w:val="0"/>
              <w:autoSpaceDN w:val="0"/>
              <w:adjustRightInd w:val="0"/>
              <w:spacing w:after="0" w:line="240" w:lineRule="auto"/>
              <w:jc w:val="both"/>
              <w:rPr>
                <w:rFonts w:ascii="Times New Roman" w:hAnsi="Times New Roman" w:cs="Times New Roman"/>
                <w:sz w:val="21"/>
                <w:szCs w:val="21"/>
              </w:rPr>
            </w:pPr>
            <w:r w:rsidRPr="008510C5">
              <w:rPr>
                <w:rFonts w:ascii="Times New Roman" w:hAnsi="Times New Roman" w:cs="Times New Roman"/>
                <w:sz w:val="21"/>
                <w:szCs w:val="21"/>
              </w:rPr>
              <w:t>Установлено в проекте договора</w:t>
            </w:r>
          </w:p>
        </w:tc>
      </w:tr>
      <w:tr w:rsidR="00F713A6" w:rsidRPr="008510C5" w:rsidTr="003B1240">
        <w:trPr>
          <w:trHeight w:val="340"/>
        </w:trPr>
        <w:tc>
          <w:tcPr>
            <w:tcW w:w="429" w:type="pct"/>
            <w:vAlign w:val="center"/>
          </w:tcPr>
          <w:p w:rsidR="00F713A6" w:rsidRPr="008510C5" w:rsidRDefault="00F713A6" w:rsidP="00F713A6">
            <w:pPr>
              <w:spacing w:after="0" w:line="240" w:lineRule="auto"/>
              <w:rPr>
                <w:rFonts w:ascii="Times New Roman" w:hAnsi="Times New Roman" w:cs="Times New Roman"/>
                <w:sz w:val="21"/>
                <w:szCs w:val="21"/>
              </w:rPr>
            </w:pPr>
            <w:r w:rsidRPr="008510C5">
              <w:rPr>
                <w:rFonts w:ascii="Times New Roman" w:hAnsi="Times New Roman" w:cs="Times New Roman"/>
                <w:sz w:val="21"/>
                <w:szCs w:val="21"/>
              </w:rPr>
              <w:t>14</w:t>
            </w:r>
          </w:p>
        </w:tc>
        <w:tc>
          <w:tcPr>
            <w:tcW w:w="4571" w:type="pct"/>
            <w:gridSpan w:val="2"/>
            <w:vAlign w:val="center"/>
          </w:tcPr>
          <w:p w:rsidR="00F713A6" w:rsidRPr="008510C5" w:rsidRDefault="00F713A6" w:rsidP="00F713A6">
            <w:pPr>
              <w:autoSpaceDE w:val="0"/>
              <w:autoSpaceDN w:val="0"/>
              <w:adjustRightInd w:val="0"/>
              <w:spacing w:after="0" w:line="240" w:lineRule="auto"/>
              <w:jc w:val="both"/>
              <w:rPr>
                <w:rFonts w:ascii="Times New Roman" w:hAnsi="Times New Roman" w:cs="Times New Roman"/>
                <w:sz w:val="21"/>
                <w:szCs w:val="21"/>
              </w:rPr>
            </w:pPr>
            <w:r w:rsidRPr="008510C5">
              <w:rPr>
                <w:rFonts w:ascii="Times New Roman" w:hAnsi="Times New Roman" w:cs="Times New Roman"/>
                <w:sz w:val="21"/>
                <w:szCs w:val="21"/>
              </w:rPr>
              <w:t>Обеспечение гарантийных обязательств</w:t>
            </w:r>
          </w:p>
        </w:tc>
      </w:tr>
      <w:tr w:rsidR="00F713A6" w:rsidRPr="008510C5" w:rsidTr="00217C7C">
        <w:trPr>
          <w:trHeight w:val="340"/>
        </w:trPr>
        <w:tc>
          <w:tcPr>
            <w:tcW w:w="429" w:type="pct"/>
            <w:vAlign w:val="center"/>
          </w:tcPr>
          <w:p w:rsidR="00F713A6" w:rsidRPr="008510C5" w:rsidRDefault="00F713A6" w:rsidP="00F713A6">
            <w:pPr>
              <w:spacing w:after="0" w:line="240" w:lineRule="auto"/>
              <w:rPr>
                <w:rFonts w:ascii="Times New Roman" w:hAnsi="Times New Roman" w:cs="Times New Roman"/>
                <w:sz w:val="21"/>
                <w:szCs w:val="21"/>
              </w:rPr>
            </w:pPr>
            <w:r w:rsidRPr="008510C5">
              <w:rPr>
                <w:rFonts w:ascii="Times New Roman" w:hAnsi="Times New Roman" w:cs="Times New Roman"/>
                <w:sz w:val="21"/>
                <w:szCs w:val="21"/>
              </w:rPr>
              <w:t>14.1</w:t>
            </w:r>
          </w:p>
        </w:tc>
        <w:tc>
          <w:tcPr>
            <w:tcW w:w="1762" w:type="pct"/>
            <w:vAlign w:val="center"/>
          </w:tcPr>
          <w:p w:rsidR="00F713A6" w:rsidRPr="008510C5" w:rsidRDefault="00F713A6" w:rsidP="00F713A6">
            <w:pPr>
              <w:spacing w:after="0" w:line="240" w:lineRule="auto"/>
              <w:jc w:val="both"/>
              <w:rPr>
                <w:rFonts w:ascii="Times New Roman" w:hAnsi="Times New Roman" w:cs="Times New Roman"/>
                <w:sz w:val="21"/>
                <w:szCs w:val="21"/>
              </w:rPr>
            </w:pPr>
            <w:r w:rsidRPr="008510C5">
              <w:rPr>
                <w:rFonts w:ascii="Times New Roman" w:hAnsi="Times New Roman" w:cs="Times New Roman"/>
                <w:sz w:val="21"/>
                <w:szCs w:val="21"/>
              </w:rPr>
              <w:t xml:space="preserve">Размер, порядок и срок предоставления обеспечения гарантийных обязательств, требования к независимой гарантии, предоставляемой в качестве обеспечения гарантийных обязательств  </w:t>
            </w:r>
          </w:p>
        </w:tc>
        <w:tc>
          <w:tcPr>
            <w:tcW w:w="2809" w:type="pct"/>
            <w:vAlign w:val="center"/>
          </w:tcPr>
          <w:p w:rsidR="00F713A6" w:rsidRPr="008510C5" w:rsidRDefault="00F713A6" w:rsidP="00F713A6">
            <w:pPr>
              <w:autoSpaceDE w:val="0"/>
              <w:autoSpaceDN w:val="0"/>
              <w:adjustRightInd w:val="0"/>
              <w:spacing w:after="0" w:line="240" w:lineRule="auto"/>
              <w:jc w:val="both"/>
              <w:rPr>
                <w:rFonts w:ascii="Times New Roman" w:hAnsi="Times New Roman" w:cs="Times New Roman"/>
                <w:sz w:val="21"/>
                <w:szCs w:val="21"/>
              </w:rPr>
            </w:pPr>
            <w:r w:rsidRPr="008510C5">
              <w:rPr>
                <w:rFonts w:ascii="Times New Roman" w:hAnsi="Times New Roman" w:cs="Times New Roman"/>
                <w:sz w:val="21"/>
                <w:szCs w:val="21"/>
              </w:rPr>
              <w:t>Не предусмотрено</w:t>
            </w:r>
          </w:p>
        </w:tc>
      </w:tr>
      <w:tr w:rsidR="00F713A6" w:rsidRPr="008510C5" w:rsidTr="003B1240">
        <w:trPr>
          <w:trHeight w:val="340"/>
        </w:trPr>
        <w:tc>
          <w:tcPr>
            <w:tcW w:w="429" w:type="pct"/>
            <w:vAlign w:val="center"/>
          </w:tcPr>
          <w:p w:rsidR="00F713A6" w:rsidRPr="008510C5" w:rsidRDefault="00F713A6" w:rsidP="00F713A6">
            <w:pPr>
              <w:spacing w:after="0" w:line="240" w:lineRule="auto"/>
              <w:rPr>
                <w:rFonts w:ascii="Times New Roman" w:hAnsi="Times New Roman" w:cs="Times New Roman"/>
                <w:sz w:val="21"/>
                <w:szCs w:val="21"/>
              </w:rPr>
            </w:pPr>
            <w:r w:rsidRPr="008510C5">
              <w:rPr>
                <w:rFonts w:ascii="Times New Roman" w:hAnsi="Times New Roman" w:cs="Times New Roman"/>
                <w:sz w:val="21"/>
                <w:szCs w:val="21"/>
              </w:rPr>
              <w:t>15.</w:t>
            </w:r>
          </w:p>
        </w:tc>
        <w:tc>
          <w:tcPr>
            <w:tcW w:w="4571" w:type="pct"/>
            <w:gridSpan w:val="2"/>
            <w:vAlign w:val="center"/>
          </w:tcPr>
          <w:p w:rsidR="00F713A6" w:rsidRPr="008510C5" w:rsidRDefault="00F713A6" w:rsidP="00F713A6">
            <w:pPr>
              <w:autoSpaceDE w:val="0"/>
              <w:autoSpaceDN w:val="0"/>
              <w:adjustRightInd w:val="0"/>
              <w:spacing w:after="0" w:line="240" w:lineRule="auto"/>
              <w:jc w:val="both"/>
              <w:rPr>
                <w:rFonts w:ascii="Times New Roman" w:hAnsi="Times New Roman" w:cs="Times New Roman"/>
                <w:sz w:val="21"/>
                <w:szCs w:val="21"/>
              </w:rPr>
            </w:pPr>
            <w:r w:rsidRPr="008510C5">
              <w:rPr>
                <w:rFonts w:ascii="Times New Roman" w:hAnsi="Times New Roman" w:cs="Times New Roman"/>
                <w:sz w:val="21"/>
                <w:szCs w:val="21"/>
              </w:rPr>
              <w:t>Требования к участникам закупки</w:t>
            </w:r>
          </w:p>
        </w:tc>
      </w:tr>
      <w:tr w:rsidR="00F713A6" w:rsidRPr="008510C5" w:rsidTr="003B1240">
        <w:trPr>
          <w:trHeight w:val="340"/>
        </w:trPr>
        <w:tc>
          <w:tcPr>
            <w:tcW w:w="429" w:type="pct"/>
            <w:vAlign w:val="center"/>
          </w:tcPr>
          <w:p w:rsidR="00F713A6" w:rsidRPr="008510C5" w:rsidRDefault="00F713A6" w:rsidP="00F713A6">
            <w:pPr>
              <w:spacing w:after="0" w:line="240" w:lineRule="auto"/>
              <w:rPr>
                <w:rFonts w:ascii="Times New Roman" w:hAnsi="Times New Roman" w:cs="Times New Roman"/>
                <w:sz w:val="21"/>
                <w:szCs w:val="21"/>
              </w:rPr>
            </w:pPr>
            <w:r w:rsidRPr="008510C5">
              <w:rPr>
                <w:rFonts w:ascii="Times New Roman" w:hAnsi="Times New Roman" w:cs="Times New Roman"/>
                <w:sz w:val="21"/>
                <w:szCs w:val="21"/>
              </w:rPr>
              <w:t>15.1</w:t>
            </w:r>
          </w:p>
        </w:tc>
        <w:tc>
          <w:tcPr>
            <w:tcW w:w="4571" w:type="pct"/>
            <w:gridSpan w:val="2"/>
            <w:vAlign w:val="center"/>
          </w:tcPr>
          <w:p w:rsidR="00F713A6" w:rsidRPr="008510C5" w:rsidRDefault="00F713A6" w:rsidP="00F713A6">
            <w:pPr>
              <w:autoSpaceDE w:val="0"/>
              <w:autoSpaceDN w:val="0"/>
              <w:adjustRightInd w:val="0"/>
              <w:spacing w:after="0" w:line="240" w:lineRule="auto"/>
              <w:jc w:val="both"/>
              <w:rPr>
                <w:rFonts w:ascii="Times New Roman" w:hAnsi="Times New Roman" w:cs="Times New Roman"/>
                <w:sz w:val="21"/>
                <w:szCs w:val="21"/>
              </w:rPr>
            </w:pPr>
            <w:r w:rsidRPr="008510C5">
              <w:rPr>
                <w:rFonts w:ascii="Times New Roman" w:hAnsi="Times New Roman" w:cs="Times New Roman"/>
                <w:sz w:val="21"/>
                <w:szCs w:val="21"/>
              </w:rPr>
              <w:t xml:space="preserve">а) </w:t>
            </w:r>
            <w:proofErr w:type="spellStart"/>
            <w:r w:rsidRPr="008510C5">
              <w:rPr>
                <w:rFonts w:ascii="Times New Roman" w:hAnsi="Times New Roman" w:cs="Times New Roman"/>
                <w:sz w:val="21"/>
                <w:szCs w:val="21"/>
              </w:rPr>
              <w:t>непроведение</w:t>
            </w:r>
            <w:proofErr w:type="spellEnd"/>
            <w:r w:rsidRPr="008510C5">
              <w:rPr>
                <w:rFonts w:ascii="Times New Roman" w:hAnsi="Times New Roman" w:cs="Times New Roman"/>
                <w:sz w:val="21"/>
                <w:szCs w:val="21"/>
              </w:rPr>
              <w:t xml:space="preserve"> ликвидации участника конкурентной закупки с участием субъектов малого и среднего предпринимательства - юридического лица и отсутствие решения арбитражного суда о признании участника такой закупки - юридического лица или индивидуального предпринимателя несостоятельным (банкротом);</w:t>
            </w:r>
          </w:p>
          <w:p w:rsidR="00F713A6" w:rsidRPr="008510C5" w:rsidRDefault="00F713A6" w:rsidP="00F713A6">
            <w:pPr>
              <w:autoSpaceDE w:val="0"/>
              <w:autoSpaceDN w:val="0"/>
              <w:adjustRightInd w:val="0"/>
              <w:spacing w:after="0" w:line="240" w:lineRule="auto"/>
              <w:jc w:val="both"/>
              <w:rPr>
                <w:rFonts w:ascii="Times New Roman" w:hAnsi="Times New Roman" w:cs="Times New Roman"/>
                <w:sz w:val="21"/>
                <w:szCs w:val="21"/>
              </w:rPr>
            </w:pPr>
            <w:r w:rsidRPr="008510C5">
              <w:rPr>
                <w:rFonts w:ascii="Times New Roman" w:hAnsi="Times New Roman" w:cs="Times New Roman"/>
                <w:sz w:val="21"/>
                <w:szCs w:val="21"/>
              </w:rPr>
              <w:t xml:space="preserve">б) </w:t>
            </w:r>
            <w:proofErr w:type="spellStart"/>
            <w:r w:rsidRPr="008510C5">
              <w:rPr>
                <w:rFonts w:ascii="Times New Roman" w:hAnsi="Times New Roman" w:cs="Times New Roman"/>
                <w:sz w:val="21"/>
                <w:szCs w:val="21"/>
              </w:rPr>
              <w:t>неприостановление</w:t>
            </w:r>
            <w:proofErr w:type="spellEnd"/>
            <w:r w:rsidRPr="008510C5">
              <w:rPr>
                <w:rFonts w:ascii="Times New Roman" w:hAnsi="Times New Roman" w:cs="Times New Roman"/>
                <w:sz w:val="21"/>
                <w:szCs w:val="21"/>
              </w:rPr>
              <w:t xml:space="preserve"> деятельности участника конкурентной закупки с участием субъектов малого и среднего предпринимательства в порядке, установленном Кодексом Российской Федерации об административных правонарушениях;</w:t>
            </w:r>
          </w:p>
          <w:p w:rsidR="00F713A6" w:rsidRPr="008510C5" w:rsidRDefault="00F713A6" w:rsidP="00F713A6">
            <w:pPr>
              <w:autoSpaceDE w:val="0"/>
              <w:autoSpaceDN w:val="0"/>
              <w:adjustRightInd w:val="0"/>
              <w:spacing w:after="0" w:line="240" w:lineRule="auto"/>
              <w:jc w:val="both"/>
              <w:rPr>
                <w:rFonts w:ascii="Times New Roman" w:hAnsi="Times New Roman" w:cs="Times New Roman"/>
                <w:sz w:val="21"/>
                <w:szCs w:val="21"/>
              </w:rPr>
            </w:pPr>
            <w:r w:rsidRPr="008510C5">
              <w:rPr>
                <w:rFonts w:ascii="Times New Roman" w:hAnsi="Times New Roman" w:cs="Times New Roman"/>
                <w:sz w:val="21"/>
                <w:szCs w:val="21"/>
              </w:rPr>
              <w:t>в) отсутствие у участника конкурентной закупки с участием субъектов малого и среднего предпринимательства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такой закупки, по данным бухгалтерской (финансовой) отчетности за последний отчетный период. Участник такой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данному заявлению на дату рассмотрения заявки на участие в конкурентной закупке с участием субъектов малого и среднего предпринимательства не принято;</w:t>
            </w:r>
          </w:p>
          <w:p w:rsidR="00F713A6" w:rsidRPr="008510C5" w:rsidRDefault="00F713A6" w:rsidP="00F713A6">
            <w:pPr>
              <w:autoSpaceDE w:val="0"/>
              <w:autoSpaceDN w:val="0"/>
              <w:adjustRightInd w:val="0"/>
              <w:spacing w:after="0" w:line="240" w:lineRule="auto"/>
              <w:jc w:val="both"/>
              <w:rPr>
                <w:rFonts w:ascii="Times New Roman" w:hAnsi="Times New Roman" w:cs="Times New Roman"/>
                <w:sz w:val="21"/>
                <w:szCs w:val="21"/>
              </w:rPr>
            </w:pPr>
            <w:r w:rsidRPr="008510C5">
              <w:rPr>
                <w:rFonts w:ascii="Times New Roman" w:hAnsi="Times New Roman" w:cs="Times New Roman"/>
                <w:sz w:val="21"/>
                <w:szCs w:val="21"/>
              </w:rPr>
              <w:lastRenderedPageBreak/>
              <w:t>г) отсутствие у участника конкурентной закупки с участием субъектов малого и среднего предпринимательства - физического лица, зарегистрированного в качестве индивидуального предпринимателя,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конкурентной закупки с участием субъектов малого и среднего предпринимательства непогашенной или неснятой судимости за преступления в сфере экономики и (или) преступления, предусмотренные статьями 289, 290, 291, 291.1 Уголовного кодекса Российской Федерации,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предметом осуществляемой закупки, и административного наказания в виде дисквалификации;</w:t>
            </w:r>
          </w:p>
          <w:p w:rsidR="00F713A6" w:rsidRPr="008510C5" w:rsidRDefault="00F713A6" w:rsidP="00F713A6">
            <w:pPr>
              <w:autoSpaceDE w:val="0"/>
              <w:autoSpaceDN w:val="0"/>
              <w:adjustRightInd w:val="0"/>
              <w:spacing w:after="0" w:line="240" w:lineRule="auto"/>
              <w:jc w:val="both"/>
              <w:rPr>
                <w:rFonts w:ascii="Times New Roman" w:hAnsi="Times New Roman" w:cs="Times New Roman"/>
                <w:sz w:val="21"/>
                <w:szCs w:val="21"/>
              </w:rPr>
            </w:pPr>
            <w:r w:rsidRPr="008510C5">
              <w:rPr>
                <w:rFonts w:ascii="Times New Roman" w:hAnsi="Times New Roman" w:cs="Times New Roman"/>
                <w:sz w:val="21"/>
                <w:szCs w:val="21"/>
              </w:rPr>
              <w:t>д) отсутствие фактов привлечения в течение двух лет до момента подачи заявки на участие в конкурентной закупке с участием субъектов малого и среднего предпринимательства участника такой закупки - юридического лица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p>
          <w:p w:rsidR="00F713A6" w:rsidRPr="008510C5" w:rsidRDefault="00F713A6" w:rsidP="00F713A6">
            <w:pPr>
              <w:autoSpaceDE w:val="0"/>
              <w:autoSpaceDN w:val="0"/>
              <w:adjustRightInd w:val="0"/>
              <w:spacing w:after="0" w:line="240" w:lineRule="auto"/>
              <w:jc w:val="both"/>
              <w:rPr>
                <w:rFonts w:ascii="Times New Roman" w:hAnsi="Times New Roman" w:cs="Times New Roman"/>
                <w:sz w:val="21"/>
                <w:szCs w:val="21"/>
              </w:rPr>
            </w:pPr>
            <w:r w:rsidRPr="008510C5">
              <w:rPr>
                <w:rFonts w:ascii="Times New Roman" w:hAnsi="Times New Roman" w:cs="Times New Roman"/>
                <w:sz w:val="21"/>
                <w:szCs w:val="21"/>
              </w:rPr>
              <w:t>е) соответствие участника конкурентной закупки с участием субъектов малого и среднего предпринимательства указанным в документации о конкурентной закупке требованиям законодательства Российской Федерации к лицам, осуществляющим поставку товара, выполнение работы, оказание услуги, являющихся предметом закупки, если в соответствии с законодательством Российской Федерации информация и документы, подтверждающие такое соответствие, содержатся в открытых и общедоступных государственных реестрах, размещенных в информационно-телекоммуникационной сети "Интернет" (с указанием адреса сайта или страницы сайта в информационно-телекоммуникационной сети "Интернет", на которых размещены эти информация и документы);</w:t>
            </w:r>
          </w:p>
          <w:p w:rsidR="00F713A6" w:rsidRPr="008510C5" w:rsidRDefault="00F713A6" w:rsidP="00F713A6">
            <w:pPr>
              <w:autoSpaceDE w:val="0"/>
              <w:autoSpaceDN w:val="0"/>
              <w:adjustRightInd w:val="0"/>
              <w:spacing w:after="0" w:line="240" w:lineRule="auto"/>
              <w:jc w:val="both"/>
              <w:rPr>
                <w:rFonts w:ascii="Times New Roman" w:hAnsi="Times New Roman" w:cs="Times New Roman"/>
                <w:sz w:val="21"/>
                <w:szCs w:val="21"/>
              </w:rPr>
            </w:pPr>
            <w:r w:rsidRPr="008510C5">
              <w:rPr>
                <w:rFonts w:ascii="Times New Roman" w:hAnsi="Times New Roman" w:cs="Times New Roman"/>
                <w:sz w:val="21"/>
                <w:szCs w:val="21"/>
              </w:rPr>
              <w:t>ж) обладание участником конкурентной закупки с участием субъектов малого и среднего предпринимательства исключительными правами на результаты интеллектуальной деятельности, если в связи с исполнением договора заказчик приобретает права на такие результаты;</w:t>
            </w:r>
          </w:p>
          <w:p w:rsidR="00F713A6" w:rsidRPr="008510C5" w:rsidRDefault="00F713A6" w:rsidP="00F713A6">
            <w:pPr>
              <w:autoSpaceDE w:val="0"/>
              <w:autoSpaceDN w:val="0"/>
              <w:adjustRightInd w:val="0"/>
              <w:spacing w:after="0" w:line="240" w:lineRule="auto"/>
              <w:jc w:val="both"/>
              <w:rPr>
                <w:rFonts w:ascii="Times New Roman" w:hAnsi="Times New Roman" w:cs="Times New Roman"/>
                <w:sz w:val="21"/>
                <w:szCs w:val="21"/>
              </w:rPr>
            </w:pPr>
            <w:r w:rsidRPr="008510C5">
              <w:rPr>
                <w:rFonts w:ascii="Times New Roman" w:hAnsi="Times New Roman" w:cs="Times New Roman"/>
                <w:sz w:val="21"/>
                <w:szCs w:val="21"/>
              </w:rPr>
              <w:t>з) обладание участником конкурентной закупки с участием субъектов малого и среднего предпринимательства правами использования результата интеллектуальной деятельности в случае использования такого результата при исполнении договора</w:t>
            </w:r>
          </w:p>
        </w:tc>
      </w:tr>
      <w:tr w:rsidR="00E830DB" w:rsidRPr="008510C5" w:rsidTr="00217C7C">
        <w:trPr>
          <w:trHeight w:val="340"/>
        </w:trPr>
        <w:tc>
          <w:tcPr>
            <w:tcW w:w="429" w:type="pct"/>
            <w:vAlign w:val="center"/>
          </w:tcPr>
          <w:p w:rsidR="00E830DB" w:rsidRPr="008510C5" w:rsidRDefault="00E830DB" w:rsidP="00E830DB">
            <w:pPr>
              <w:spacing w:after="0" w:line="240" w:lineRule="auto"/>
              <w:rPr>
                <w:rFonts w:ascii="Times New Roman" w:hAnsi="Times New Roman" w:cs="Times New Roman"/>
                <w:sz w:val="21"/>
                <w:szCs w:val="21"/>
              </w:rPr>
            </w:pPr>
            <w:r>
              <w:rPr>
                <w:rFonts w:ascii="Times New Roman" w:hAnsi="Times New Roman" w:cs="Times New Roman"/>
                <w:sz w:val="21"/>
                <w:szCs w:val="21"/>
              </w:rPr>
              <w:lastRenderedPageBreak/>
              <w:t>15.2</w:t>
            </w:r>
          </w:p>
        </w:tc>
        <w:tc>
          <w:tcPr>
            <w:tcW w:w="1762" w:type="pct"/>
            <w:vAlign w:val="center"/>
          </w:tcPr>
          <w:p w:rsidR="00E830DB" w:rsidRPr="008510C5" w:rsidRDefault="00E830DB" w:rsidP="00E830DB">
            <w:pPr>
              <w:spacing w:line="240" w:lineRule="auto"/>
              <w:jc w:val="both"/>
              <w:rPr>
                <w:rFonts w:ascii="Times New Roman" w:hAnsi="Times New Roman" w:cs="Times New Roman"/>
                <w:sz w:val="21"/>
                <w:szCs w:val="21"/>
              </w:rPr>
            </w:pPr>
            <w:r w:rsidRPr="008510C5">
              <w:rPr>
                <w:rFonts w:ascii="Times New Roman" w:hAnsi="Times New Roman" w:cs="Times New Roman"/>
                <w:sz w:val="21"/>
                <w:szCs w:val="21"/>
              </w:rPr>
              <w:t>Дополнительные требования к участникам закупки</w:t>
            </w:r>
          </w:p>
        </w:tc>
        <w:tc>
          <w:tcPr>
            <w:tcW w:w="2809" w:type="pct"/>
            <w:vAlign w:val="center"/>
          </w:tcPr>
          <w:p w:rsidR="00E830DB" w:rsidRPr="008510C5" w:rsidRDefault="00E830DB" w:rsidP="00E830DB">
            <w:pPr>
              <w:shd w:val="clear" w:color="auto" w:fill="FFFFFF"/>
              <w:spacing w:line="240" w:lineRule="auto"/>
              <w:jc w:val="both"/>
              <w:rPr>
                <w:rFonts w:ascii="Times New Roman" w:hAnsi="Times New Roman" w:cs="Times New Roman"/>
                <w:sz w:val="21"/>
                <w:szCs w:val="21"/>
              </w:rPr>
            </w:pPr>
            <w:r w:rsidRPr="008510C5">
              <w:rPr>
                <w:rFonts w:ascii="Times New Roman" w:hAnsi="Times New Roman" w:cs="Times New Roman"/>
                <w:sz w:val="21"/>
                <w:szCs w:val="21"/>
              </w:rPr>
              <w:t>Отсутствие сведений об участнике закупки в реестре недобросовестных поставщиков (подрядчиков, исполнителей), предусмотренном статьей 5 Федерального закона № 223-ФЗ, и (или) в реестре недобросовестных поставщиков (подрядчиков, исполнителей), предусмотренном Федеральным законом от 05.04.2013 № 44-ФЗ «О контрактной системе в сфере закупок товаров, работ, услуг для обеспечения государственных и муниципальных нужд».</w:t>
            </w:r>
          </w:p>
        </w:tc>
      </w:tr>
      <w:tr w:rsidR="00F713A6" w:rsidRPr="008510C5" w:rsidTr="00217C7C">
        <w:trPr>
          <w:trHeight w:val="340"/>
        </w:trPr>
        <w:tc>
          <w:tcPr>
            <w:tcW w:w="429" w:type="pct"/>
            <w:vAlign w:val="center"/>
          </w:tcPr>
          <w:p w:rsidR="00F713A6" w:rsidRPr="008510C5" w:rsidRDefault="00F713A6" w:rsidP="00F713A6">
            <w:pPr>
              <w:spacing w:after="0" w:line="240" w:lineRule="auto"/>
              <w:rPr>
                <w:rFonts w:ascii="Times New Roman" w:hAnsi="Times New Roman" w:cs="Times New Roman"/>
                <w:sz w:val="21"/>
                <w:szCs w:val="21"/>
              </w:rPr>
            </w:pPr>
            <w:r w:rsidRPr="008510C5">
              <w:rPr>
                <w:rFonts w:ascii="Times New Roman" w:hAnsi="Times New Roman" w:cs="Times New Roman"/>
                <w:sz w:val="21"/>
                <w:szCs w:val="21"/>
              </w:rPr>
              <w:t>16.</w:t>
            </w:r>
          </w:p>
        </w:tc>
        <w:tc>
          <w:tcPr>
            <w:tcW w:w="1762" w:type="pct"/>
            <w:vAlign w:val="center"/>
          </w:tcPr>
          <w:p w:rsidR="00F713A6" w:rsidRPr="008510C5" w:rsidRDefault="00F713A6" w:rsidP="00F713A6">
            <w:pPr>
              <w:spacing w:after="0" w:line="240" w:lineRule="auto"/>
              <w:jc w:val="both"/>
              <w:rPr>
                <w:rFonts w:ascii="Times New Roman" w:hAnsi="Times New Roman" w:cs="Times New Roman"/>
                <w:sz w:val="21"/>
                <w:szCs w:val="21"/>
                <w:highlight w:val="yellow"/>
              </w:rPr>
            </w:pPr>
            <w:r w:rsidRPr="005F79D0">
              <w:rPr>
                <w:rFonts w:ascii="Times New Roman" w:hAnsi="Times New Roman" w:cs="Times New Roman"/>
                <w:sz w:val="21"/>
                <w:szCs w:val="21"/>
              </w:rPr>
              <w:t>Перечень документов, предоставляемых в подтверждение соответствия требованиям к участникам закупки</w:t>
            </w:r>
          </w:p>
        </w:tc>
        <w:tc>
          <w:tcPr>
            <w:tcW w:w="2809" w:type="pct"/>
            <w:vAlign w:val="center"/>
          </w:tcPr>
          <w:p w:rsidR="00F713A6" w:rsidRPr="005F79D0" w:rsidRDefault="00F713A6" w:rsidP="00F713A6">
            <w:pPr>
              <w:shd w:val="clear" w:color="auto" w:fill="FFFFFF"/>
              <w:spacing w:after="0" w:line="240" w:lineRule="auto"/>
              <w:jc w:val="both"/>
              <w:rPr>
                <w:rFonts w:ascii="Times New Roman" w:hAnsi="Times New Roman" w:cs="Times New Roman"/>
                <w:sz w:val="21"/>
                <w:szCs w:val="21"/>
              </w:rPr>
            </w:pPr>
            <w:r w:rsidRPr="008510C5">
              <w:rPr>
                <w:rFonts w:ascii="Times New Roman" w:hAnsi="Times New Roman" w:cs="Times New Roman"/>
                <w:sz w:val="21"/>
                <w:szCs w:val="21"/>
              </w:rPr>
              <w:t>Декларация участника о соответствии установленным требованиям</w:t>
            </w:r>
            <w:r w:rsidRPr="008510C5">
              <w:rPr>
                <w:rStyle w:val="af8"/>
                <w:rFonts w:ascii="Times New Roman" w:hAnsi="Times New Roman" w:cs="Times New Roman"/>
                <w:sz w:val="21"/>
                <w:szCs w:val="21"/>
              </w:rPr>
              <w:footnoteReference w:id="6"/>
            </w:r>
            <w:r w:rsidRPr="008510C5">
              <w:rPr>
                <w:rFonts w:ascii="Times New Roman" w:hAnsi="Times New Roman" w:cs="Times New Roman"/>
                <w:sz w:val="21"/>
                <w:szCs w:val="21"/>
              </w:rPr>
              <w:t>.</w:t>
            </w:r>
          </w:p>
        </w:tc>
      </w:tr>
      <w:tr w:rsidR="00F713A6" w:rsidRPr="008510C5" w:rsidTr="00217C7C">
        <w:trPr>
          <w:trHeight w:val="340"/>
        </w:trPr>
        <w:tc>
          <w:tcPr>
            <w:tcW w:w="429" w:type="pct"/>
            <w:vAlign w:val="center"/>
          </w:tcPr>
          <w:p w:rsidR="00F713A6" w:rsidRPr="008510C5" w:rsidRDefault="00F713A6" w:rsidP="00F713A6">
            <w:pPr>
              <w:spacing w:after="0" w:line="240" w:lineRule="auto"/>
              <w:rPr>
                <w:rFonts w:ascii="Times New Roman" w:hAnsi="Times New Roman" w:cs="Times New Roman"/>
                <w:sz w:val="21"/>
                <w:szCs w:val="21"/>
              </w:rPr>
            </w:pPr>
            <w:r w:rsidRPr="008510C5">
              <w:rPr>
                <w:rFonts w:ascii="Times New Roman" w:hAnsi="Times New Roman" w:cs="Times New Roman"/>
                <w:sz w:val="21"/>
                <w:szCs w:val="21"/>
              </w:rPr>
              <w:t>17.</w:t>
            </w:r>
          </w:p>
        </w:tc>
        <w:tc>
          <w:tcPr>
            <w:tcW w:w="1762" w:type="pct"/>
            <w:vAlign w:val="center"/>
          </w:tcPr>
          <w:p w:rsidR="00F713A6" w:rsidRPr="008510C5" w:rsidRDefault="00F713A6" w:rsidP="00F713A6">
            <w:pPr>
              <w:spacing w:after="0" w:line="240" w:lineRule="auto"/>
              <w:jc w:val="both"/>
              <w:rPr>
                <w:rFonts w:ascii="Times New Roman" w:hAnsi="Times New Roman" w:cs="Times New Roman"/>
                <w:sz w:val="21"/>
                <w:szCs w:val="21"/>
              </w:rPr>
            </w:pPr>
            <w:r w:rsidRPr="008510C5">
              <w:rPr>
                <w:rFonts w:ascii="Times New Roman" w:hAnsi="Times New Roman" w:cs="Times New Roman"/>
                <w:sz w:val="21"/>
                <w:szCs w:val="21"/>
              </w:rPr>
              <w:t xml:space="preserve">Требования к безопасности, качеству, техническим характеристикам, функциональным характеристикам (потребительским свойствам) товара, работы, услуги, к размерам, упаковке, отгрузке товара, к результатам работы, установленные заказчиком и предусмотренные техническими регламентами в соответствии с законодательством Российской </w:t>
            </w:r>
            <w:r w:rsidRPr="008510C5">
              <w:rPr>
                <w:rFonts w:ascii="Times New Roman" w:hAnsi="Times New Roman" w:cs="Times New Roman"/>
                <w:sz w:val="21"/>
                <w:szCs w:val="21"/>
              </w:rPr>
              <w:lastRenderedPageBreak/>
              <w:t>Федерации о техническом регулировании, документами, разрабатываемыми и применяемыми в национальной системе стандартизации, принятыми в соответствии с законодательством Российской Федерации о стандартизации, иные требования, связанные с определением соответствия поставляемого товара, выполняемой работы, оказываемой услуги потребностям заказчика</w:t>
            </w:r>
          </w:p>
        </w:tc>
        <w:tc>
          <w:tcPr>
            <w:tcW w:w="2809" w:type="pct"/>
            <w:vAlign w:val="center"/>
          </w:tcPr>
          <w:p w:rsidR="00F713A6" w:rsidRPr="008510C5" w:rsidRDefault="00F713A6" w:rsidP="00F713A6">
            <w:pPr>
              <w:autoSpaceDE w:val="0"/>
              <w:autoSpaceDN w:val="0"/>
              <w:adjustRightInd w:val="0"/>
              <w:spacing w:after="0" w:line="240" w:lineRule="auto"/>
              <w:jc w:val="both"/>
              <w:rPr>
                <w:rFonts w:ascii="Times New Roman" w:hAnsi="Times New Roman" w:cs="Times New Roman"/>
                <w:sz w:val="21"/>
                <w:szCs w:val="21"/>
              </w:rPr>
            </w:pPr>
            <w:r w:rsidRPr="008510C5">
              <w:rPr>
                <w:rFonts w:ascii="Times New Roman" w:hAnsi="Times New Roman" w:cs="Times New Roman"/>
                <w:sz w:val="21"/>
                <w:szCs w:val="21"/>
              </w:rPr>
              <w:lastRenderedPageBreak/>
              <w:t>В соответствии с Разделом 2. «</w:t>
            </w:r>
            <w:r w:rsidRPr="008510C5">
              <w:rPr>
                <w:rFonts w:ascii="Times New Roman" w:hAnsi="Times New Roman" w:cs="Times New Roman"/>
                <w:bCs/>
                <w:sz w:val="21"/>
                <w:szCs w:val="21"/>
              </w:rPr>
              <w:t>Описание предмета закупки»</w:t>
            </w:r>
            <w:r w:rsidRPr="008510C5">
              <w:rPr>
                <w:rFonts w:ascii="Times New Roman" w:hAnsi="Times New Roman" w:cs="Times New Roman"/>
                <w:sz w:val="21"/>
                <w:szCs w:val="21"/>
              </w:rPr>
              <w:t xml:space="preserve"> </w:t>
            </w:r>
            <w:r w:rsidRPr="008510C5">
              <w:rPr>
                <w:rFonts w:ascii="Times New Roman" w:hAnsi="Times New Roman" w:cs="Times New Roman"/>
                <w:bCs/>
                <w:sz w:val="21"/>
                <w:szCs w:val="21"/>
              </w:rPr>
              <w:t>извещения о проведении запроса котировок в электронной форме</w:t>
            </w:r>
          </w:p>
        </w:tc>
      </w:tr>
      <w:tr w:rsidR="00F713A6" w:rsidRPr="008510C5" w:rsidTr="005F79D0">
        <w:trPr>
          <w:trHeight w:val="699"/>
        </w:trPr>
        <w:tc>
          <w:tcPr>
            <w:tcW w:w="429" w:type="pct"/>
            <w:vAlign w:val="center"/>
          </w:tcPr>
          <w:p w:rsidR="00F713A6" w:rsidRPr="008510C5" w:rsidRDefault="00F713A6" w:rsidP="00F713A6">
            <w:pPr>
              <w:spacing w:after="0" w:line="240" w:lineRule="auto"/>
              <w:rPr>
                <w:rFonts w:ascii="Times New Roman" w:hAnsi="Times New Roman" w:cs="Times New Roman"/>
                <w:sz w:val="21"/>
                <w:szCs w:val="21"/>
              </w:rPr>
            </w:pPr>
            <w:r w:rsidRPr="008510C5">
              <w:rPr>
                <w:rFonts w:ascii="Times New Roman" w:hAnsi="Times New Roman" w:cs="Times New Roman"/>
                <w:sz w:val="21"/>
                <w:szCs w:val="21"/>
              </w:rPr>
              <w:t>18.</w:t>
            </w:r>
          </w:p>
        </w:tc>
        <w:tc>
          <w:tcPr>
            <w:tcW w:w="4571" w:type="pct"/>
            <w:gridSpan w:val="2"/>
            <w:vAlign w:val="center"/>
          </w:tcPr>
          <w:p w:rsidR="00F713A6" w:rsidRPr="005F79D0" w:rsidRDefault="00F713A6" w:rsidP="00F713A6">
            <w:pPr>
              <w:shd w:val="clear" w:color="auto" w:fill="FFFFFF"/>
              <w:spacing w:after="0" w:line="240" w:lineRule="auto"/>
              <w:ind w:right="-106"/>
              <w:rPr>
                <w:rFonts w:ascii="Times New Roman" w:eastAsia="Calibri" w:hAnsi="Times New Roman" w:cs="Times New Roman"/>
                <w:color w:val="000000"/>
                <w:sz w:val="21"/>
                <w:szCs w:val="21"/>
              </w:rPr>
            </w:pPr>
            <w:r w:rsidRPr="00BA570E">
              <w:rPr>
                <w:rFonts w:ascii="Times New Roman" w:hAnsi="Times New Roman" w:cs="Times New Roman"/>
                <w:color w:val="000000" w:themeColor="text1"/>
                <w:sz w:val="21"/>
                <w:szCs w:val="21"/>
              </w:rPr>
              <w:t>Предоставление национального режима</w:t>
            </w:r>
            <w:r w:rsidRPr="00BA570E">
              <w:rPr>
                <w:rFonts w:ascii="Times New Roman" w:hAnsi="Times New Roman" w:cs="Times New Roman"/>
                <w:b/>
                <w:color w:val="000000" w:themeColor="text1"/>
                <w:sz w:val="21"/>
                <w:szCs w:val="21"/>
              </w:rPr>
              <w:t xml:space="preserve"> </w:t>
            </w:r>
            <w:r w:rsidRPr="00BA570E">
              <w:rPr>
                <w:rFonts w:ascii="Times New Roman" w:hAnsi="Times New Roman" w:cs="Times New Roman"/>
                <w:color w:val="000000" w:themeColor="text1"/>
                <w:sz w:val="21"/>
                <w:szCs w:val="21"/>
              </w:rPr>
              <w:t>в соответствии с п. 1 ч. 2 ст.3.1-4 Федерального закона № 223-ФЗ,  постановлением Правительства № 1875 и Положением о закупках Заказчика</w:t>
            </w:r>
          </w:p>
        </w:tc>
      </w:tr>
      <w:tr w:rsidR="00F713A6" w:rsidRPr="008510C5" w:rsidTr="00217C7C">
        <w:trPr>
          <w:trHeight w:val="699"/>
        </w:trPr>
        <w:tc>
          <w:tcPr>
            <w:tcW w:w="429" w:type="pct"/>
            <w:vAlign w:val="center"/>
          </w:tcPr>
          <w:p w:rsidR="00F713A6" w:rsidRPr="008510C5" w:rsidRDefault="00F713A6" w:rsidP="00F713A6">
            <w:pPr>
              <w:spacing w:after="0" w:line="240" w:lineRule="auto"/>
              <w:rPr>
                <w:rFonts w:ascii="Times New Roman" w:hAnsi="Times New Roman" w:cs="Times New Roman"/>
                <w:sz w:val="21"/>
                <w:szCs w:val="21"/>
              </w:rPr>
            </w:pPr>
            <w:r>
              <w:rPr>
                <w:rFonts w:ascii="Times New Roman" w:hAnsi="Times New Roman" w:cs="Times New Roman"/>
                <w:sz w:val="21"/>
                <w:szCs w:val="21"/>
              </w:rPr>
              <w:t>18.1.</w:t>
            </w:r>
          </w:p>
        </w:tc>
        <w:tc>
          <w:tcPr>
            <w:tcW w:w="1762" w:type="pct"/>
          </w:tcPr>
          <w:p w:rsidR="00F713A6" w:rsidRPr="00FA783E" w:rsidRDefault="00F713A6" w:rsidP="00F713A6">
            <w:pPr>
              <w:spacing w:after="0" w:line="240" w:lineRule="auto"/>
              <w:jc w:val="both"/>
              <w:rPr>
                <w:rFonts w:ascii="Times New Roman" w:hAnsi="Times New Roman" w:cs="Times New Roman"/>
                <w:sz w:val="21"/>
                <w:szCs w:val="21"/>
              </w:rPr>
            </w:pPr>
            <w:r w:rsidRPr="002369CD">
              <w:rPr>
                <w:rFonts w:ascii="Times New Roman" w:hAnsi="Times New Roman" w:cs="Times New Roman"/>
                <w:sz w:val="21"/>
                <w:szCs w:val="21"/>
              </w:rPr>
              <w:t>Запрет</w:t>
            </w:r>
            <w:r w:rsidRPr="00FA783E">
              <w:rPr>
                <w:rFonts w:ascii="Times New Roman" w:hAnsi="Times New Roman" w:cs="Times New Roman"/>
                <w:sz w:val="21"/>
                <w:szCs w:val="21"/>
              </w:rPr>
              <w:t xml:space="preserve">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гражданами, иностранными юридическими лицами (далее - иностранные лица), по перечню согласно </w:t>
            </w:r>
            <w:hyperlink w:anchor="P174" w:tooltip="ПЕРЕЧЕНЬ">
              <w:r w:rsidRPr="00FA783E">
                <w:rPr>
                  <w:rFonts w:ascii="Times New Roman" w:hAnsi="Times New Roman" w:cs="Times New Roman"/>
                  <w:sz w:val="21"/>
                  <w:szCs w:val="21"/>
                </w:rPr>
                <w:t>приложению № 1</w:t>
              </w:r>
            </w:hyperlink>
            <w:r w:rsidRPr="00FA783E">
              <w:rPr>
                <w:rFonts w:ascii="Times New Roman" w:hAnsi="Times New Roman" w:cs="Times New Roman"/>
                <w:sz w:val="21"/>
                <w:szCs w:val="21"/>
              </w:rPr>
              <w:t xml:space="preserve"> к </w:t>
            </w:r>
            <w:r w:rsidRPr="00FA783E">
              <w:rPr>
                <w:rFonts w:ascii="Times New Roman" w:hAnsi="Times New Roman" w:cs="Times New Roman"/>
                <w:color w:val="000000" w:themeColor="text1"/>
                <w:sz w:val="21"/>
                <w:szCs w:val="21"/>
              </w:rPr>
              <w:t xml:space="preserve"> </w:t>
            </w:r>
            <w:r w:rsidRPr="00FA783E">
              <w:rPr>
                <w:rFonts w:ascii="Times New Roman" w:hAnsi="Times New Roman" w:cs="Times New Roman"/>
                <w:sz w:val="21"/>
                <w:szCs w:val="21"/>
              </w:rPr>
              <w:t>постановлению Правительства № 1875</w:t>
            </w:r>
          </w:p>
        </w:tc>
        <w:tc>
          <w:tcPr>
            <w:tcW w:w="2809" w:type="pct"/>
          </w:tcPr>
          <w:p w:rsidR="00F713A6" w:rsidRPr="006C4408" w:rsidRDefault="00F713A6" w:rsidP="00F713A6">
            <w:pPr>
              <w:shd w:val="clear" w:color="auto" w:fill="FFFFFF"/>
              <w:spacing w:after="0" w:line="240" w:lineRule="auto"/>
              <w:jc w:val="both"/>
              <w:rPr>
                <w:rFonts w:ascii="Times New Roman" w:hAnsi="Times New Roman" w:cs="Times New Roman"/>
                <w:b/>
                <w:i/>
                <w:iCs/>
                <w:u w:val="single"/>
              </w:rPr>
            </w:pPr>
            <w:r w:rsidRPr="006C4408">
              <w:rPr>
                <w:rFonts w:ascii="Times New Roman" w:hAnsi="Times New Roman" w:cs="Times New Roman"/>
                <w:b/>
                <w:sz w:val="21"/>
                <w:szCs w:val="21"/>
                <w:u w:val="single"/>
              </w:rPr>
              <w:t>Не установлено</w:t>
            </w:r>
          </w:p>
        </w:tc>
      </w:tr>
      <w:tr w:rsidR="003F77D2" w:rsidRPr="008510C5" w:rsidTr="00217C7C">
        <w:trPr>
          <w:trHeight w:val="699"/>
        </w:trPr>
        <w:tc>
          <w:tcPr>
            <w:tcW w:w="429" w:type="pct"/>
            <w:vAlign w:val="center"/>
          </w:tcPr>
          <w:p w:rsidR="003F77D2" w:rsidRPr="008510C5" w:rsidRDefault="003F77D2" w:rsidP="003F77D2">
            <w:pPr>
              <w:spacing w:after="0" w:line="240" w:lineRule="auto"/>
              <w:rPr>
                <w:rFonts w:ascii="Times New Roman" w:hAnsi="Times New Roman" w:cs="Times New Roman"/>
                <w:sz w:val="21"/>
                <w:szCs w:val="21"/>
              </w:rPr>
            </w:pPr>
            <w:r>
              <w:rPr>
                <w:rFonts w:ascii="Times New Roman" w:hAnsi="Times New Roman" w:cs="Times New Roman"/>
                <w:sz w:val="21"/>
                <w:szCs w:val="21"/>
              </w:rPr>
              <w:t>18.2.</w:t>
            </w:r>
          </w:p>
        </w:tc>
        <w:tc>
          <w:tcPr>
            <w:tcW w:w="1762" w:type="pct"/>
          </w:tcPr>
          <w:p w:rsidR="003F77D2" w:rsidRPr="00FA783E" w:rsidRDefault="003F77D2" w:rsidP="003F77D2">
            <w:pPr>
              <w:spacing w:after="0" w:line="240" w:lineRule="auto"/>
              <w:jc w:val="both"/>
              <w:rPr>
                <w:rFonts w:ascii="Times New Roman" w:hAnsi="Times New Roman" w:cs="Times New Roman"/>
                <w:sz w:val="21"/>
                <w:szCs w:val="21"/>
              </w:rPr>
            </w:pPr>
            <w:r w:rsidRPr="00B67A9E">
              <w:rPr>
                <w:rFonts w:ascii="Times New Roman" w:hAnsi="Times New Roman" w:cs="Times New Roman"/>
                <w:b/>
                <w:sz w:val="24"/>
                <w:szCs w:val="24"/>
              </w:rPr>
              <w:t>Ограничение</w:t>
            </w:r>
            <w:r w:rsidRPr="00FA783E">
              <w:rPr>
                <w:rFonts w:ascii="Times New Roman" w:hAnsi="Times New Roman" w:cs="Times New Roman"/>
                <w:sz w:val="21"/>
                <w:szCs w:val="21"/>
              </w:rPr>
              <w:t xml:space="preserve">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по перечню согласно </w:t>
            </w:r>
            <w:hyperlink w:anchor="P661" w:tooltip="ПЕРЕЧЕНЬ">
              <w:r w:rsidRPr="00FA783E">
                <w:rPr>
                  <w:rFonts w:ascii="Times New Roman" w:hAnsi="Times New Roman" w:cs="Times New Roman"/>
                  <w:sz w:val="21"/>
                  <w:szCs w:val="21"/>
                </w:rPr>
                <w:t>приложению № 2</w:t>
              </w:r>
            </w:hyperlink>
            <w:r w:rsidRPr="00FA783E">
              <w:rPr>
                <w:rFonts w:ascii="Times New Roman" w:hAnsi="Times New Roman" w:cs="Times New Roman"/>
                <w:sz w:val="21"/>
                <w:szCs w:val="21"/>
              </w:rPr>
              <w:t xml:space="preserve"> к </w:t>
            </w:r>
            <w:r w:rsidRPr="00FA783E">
              <w:rPr>
                <w:rFonts w:ascii="Times New Roman" w:hAnsi="Times New Roman" w:cs="Times New Roman"/>
                <w:color w:val="000000" w:themeColor="text1"/>
                <w:sz w:val="21"/>
                <w:szCs w:val="21"/>
              </w:rPr>
              <w:t xml:space="preserve"> </w:t>
            </w:r>
            <w:r w:rsidRPr="00FA783E">
              <w:rPr>
                <w:rFonts w:ascii="Times New Roman" w:hAnsi="Times New Roman" w:cs="Times New Roman"/>
                <w:sz w:val="21"/>
                <w:szCs w:val="21"/>
              </w:rPr>
              <w:t>постановлению Правительства № 1875</w:t>
            </w:r>
          </w:p>
        </w:tc>
        <w:tc>
          <w:tcPr>
            <w:tcW w:w="2809" w:type="pct"/>
          </w:tcPr>
          <w:p w:rsidR="00B67A9E" w:rsidRPr="00FD5482" w:rsidRDefault="00B67A9E" w:rsidP="00B67A9E">
            <w:pPr>
              <w:spacing w:after="0" w:line="240" w:lineRule="auto"/>
              <w:jc w:val="both"/>
              <w:rPr>
                <w:rFonts w:ascii="Times New Roman" w:hAnsi="Times New Roman" w:cs="Times New Roman"/>
                <w:b/>
                <w:iCs/>
                <w:sz w:val="21"/>
                <w:szCs w:val="21"/>
              </w:rPr>
            </w:pPr>
            <w:r w:rsidRPr="00FD5482">
              <w:rPr>
                <w:rFonts w:ascii="Times New Roman" w:hAnsi="Times New Roman" w:cs="Times New Roman"/>
                <w:b/>
                <w:iCs/>
                <w:sz w:val="21"/>
                <w:szCs w:val="21"/>
              </w:rPr>
              <w:t>Установлено</w:t>
            </w:r>
          </w:p>
          <w:p w:rsidR="00B67A9E" w:rsidRPr="00FD5482" w:rsidRDefault="00B67A9E" w:rsidP="00B67A9E">
            <w:pPr>
              <w:autoSpaceDE w:val="0"/>
              <w:autoSpaceDN w:val="0"/>
              <w:adjustRightInd w:val="0"/>
              <w:spacing w:after="0" w:line="240" w:lineRule="auto"/>
              <w:jc w:val="both"/>
              <w:rPr>
                <w:rFonts w:ascii="Times New Roman" w:hAnsi="Times New Roman" w:cs="Times New Roman"/>
                <w:b/>
                <w:i/>
                <w:sz w:val="21"/>
                <w:szCs w:val="21"/>
              </w:rPr>
            </w:pPr>
          </w:p>
          <w:p w:rsidR="00B67A9E" w:rsidRPr="00FD5482" w:rsidRDefault="00B67A9E" w:rsidP="00B67A9E">
            <w:pPr>
              <w:widowControl w:val="0"/>
              <w:spacing w:after="0" w:line="240" w:lineRule="auto"/>
              <w:jc w:val="both"/>
              <w:rPr>
                <w:rFonts w:ascii="Times New Roman" w:hAnsi="Times New Roman" w:cs="Times New Roman"/>
                <w:b/>
                <w:iCs/>
                <w:sz w:val="21"/>
                <w:szCs w:val="21"/>
                <w:u w:val="single"/>
              </w:rPr>
            </w:pPr>
            <w:r w:rsidRPr="00FD5482">
              <w:rPr>
                <w:rFonts w:ascii="Times New Roman" w:hAnsi="Times New Roman" w:cs="Times New Roman"/>
                <w:b/>
                <w:bCs/>
                <w:iCs/>
                <w:sz w:val="21"/>
                <w:szCs w:val="21"/>
              </w:rPr>
              <w:t>1. В отношении товаров, страной происхождения которых является Российская Федерация:</w:t>
            </w:r>
          </w:p>
          <w:p w:rsidR="00B67A9E" w:rsidRPr="00FD5482" w:rsidRDefault="00B67A9E" w:rsidP="00B67A9E">
            <w:pPr>
              <w:shd w:val="clear" w:color="auto" w:fill="FFFFFF"/>
              <w:spacing w:after="0" w:line="240" w:lineRule="auto"/>
              <w:jc w:val="both"/>
              <w:rPr>
                <w:rFonts w:ascii="Times New Roman" w:eastAsia="Times New Roman" w:hAnsi="Times New Roman" w:cs="Times New Roman"/>
                <w:color w:val="000000"/>
                <w:sz w:val="21"/>
                <w:szCs w:val="21"/>
              </w:rPr>
            </w:pPr>
            <w:r w:rsidRPr="00FD5482">
              <w:rPr>
                <w:rFonts w:ascii="Times New Roman" w:eastAsia="Times New Roman" w:hAnsi="Times New Roman" w:cs="Times New Roman"/>
                <w:color w:val="000000"/>
                <w:sz w:val="21"/>
                <w:szCs w:val="21"/>
              </w:rPr>
              <w:t>номер реестровой записи из реестра российской промышленной продукции, предусмотренного </w:t>
            </w:r>
            <w:hyperlink r:id="rId8" w:anchor="dst225" w:history="1">
              <w:r w:rsidRPr="00FD5482">
                <w:rPr>
                  <w:rFonts w:ascii="Times New Roman" w:eastAsia="Times New Roman" w:hAnsi="Times New Roman" w:cs="Times New Roman"/>
                  <w:sz w:val="21"/>
                  <w:szCs w:val="21"/>
                </w:rPr>
                <w:t>статьей 17</w:t>
              </w:r>
            </w:hyperlink>
            <w:r w:rsidRPr="00FD5482">
              <w:rPr>
                <w:rFonts w:ascii="Times New Roman" w:eastAsia="Times New Roman" w:hAnsi="Times New Roman" w:cs="Times New Roman"/>
                <w:sz w:val="21"/>
                <w:szCs w:val="21"/>
              </w:rPr>
              <w:t>.1</w:t>
            </w:r>
            <w:r w:rsidRPr="00FD5482">
              <w:rPr>
                <w:rFonts w:ascii="Times New Roman" w:eastAsia="Times New Roman" w:hAnsi="Times New Roman" w:cs="Times New Roman"/>
                <w:color w:val="000000"/>
                <w:sz w:val="21"/>
                <w:szCs w:val="21"/>
              </w:rPr>
              <w:t xml:space="preserve"> Федерального закона "О промышленной политике в Российской Федерации" (далее – реестр российской промышленной продукции), и справка, подтверждающая наличие специального инвестиционного контракта и предусмотренная пунктом 1(1) постановления Правительства Российской Федерации от 17 июля 2015 г. № 719 «О подтверждении производства российской промышленной продукции», </w:t>
            </w:r>
          </w:p>
          <w:p w:rsidR="00B67A9E" w:rsidRPr="00FD5482" w:rsidRDefault="00B67A9E" w:rsidP="00B67A9E">
            <w:pPr>
              <w:shd w:val="clear" w:color="auto" w:fill="FFFFFF"/>
              <w:spacing w:after="0" w:line="240" w:lineRule="auto"/>
              <w:jc w:val="both"/>
              <w:rPr>
                <w:rFonts w:ascii="Times New Roman" w:eastAsia="Times New Roman" w:hAnsi="Times New Roman" w:cs="Times New Roman"/>
                <w:color w:val="000000"/>
                <w:sz w:val="21"/>
                <w:szCs w:val="21"/>
              </w:rPr>
            </w:pPr>
            <w:r w:rsidRPr="00FD5482">
              <w:rPr>
                <w:rFonts w:ascii="Times New Roman" w:eastAsia="Times New Roman" w:hAnsi="Times New Roman" w:cs="Times New Roman"/>
                <w:color w:val="000000"/>
                <w:sz w:val="21"/>
                <w:szCs w:val="21"/>
              </w:rPr>
              <w:t xml:space="preserve">или </w:t>
            </w:r>
          </w:p>
          <w:p w:rsidR="00B67A9E" w:rsidRPr="00FD5482" w:rsidRDefault="00B67A9E" w:rsidP="00B67A9E">
            <w:pPr>
              <w:shd w:val="clear" w:color="auto" w:fill="FFFFFF"/>
              <w:spacing w:after="0" w:line="240" w:lineRule="auto"/>
              <w:jc w:val="both"/>
              <w:rPr>
                <w:rFonts w:ascii="Times New Roman" w:eastAsia="Times New Roman" w:hAnsi="Times New Roman" w:cs="Times New Roman"/>
                <w:color w:val="000000"/>
                <w:sz w:val="21"/>
                <w:szCs w:val="21"/>
              </w:rPr>
            </w:pPr>
            <w:r w:rsidRPr="00FD5482">
              <w:rPr>
                <w:rFonts w:ascii="Times New Roman" w:eastAsia="Times New Roman" w:hAnsi="Times New Roman" w:cs="Times New Roman"/>
                <w:color w:val="000000"/>
                <w:sz w:val="21"/>
                <w:szCs w:val="21"/>
              </w:rPr>
              <w:t>номер реестровой записи из реестра российской промышленной продукции, содержащей в том числе:</w:t>
            </w:r>
          </w:p>
          <w:p w:rsidR="00B67A9E" w:rsidRPr="00FD5482" w:rsidRDefault="00B67A9E" w:rsidP="00B67A9E">
            <w:pPr>
              <w:shd w:val="clear" w:color="auto" w:fill="FFFFFF"/>
              <w:spacing w:before="210" w:after="0" w:line="240" w:lineRule="auto"/>
              <w:jc w:val="both"/>
              <w:rPr>
                <w:rFonts w:ascii="Times New Roman" w:eastAsia="Times New Roman" w:hAnsi="Times New Roman" w:cs="Times New Roman"/>
                <w:i/>
                <w:sz w:val="21"/>
                <w:szCs w:val="21"/>
              </w:rPr>
            </w:pPr>
            <w:r w:rsidRPr="00FD5482">
              <w:rPr>
                <w:rFonts w:ascii="Times New Roman" w:eastAsia="Times New Roman" w:hAnsi="Times New Roman" w:cs="Times New Roman"/>
                <w:color w:val="000000"/>
                <w:sz w:val="21"/>
                <w:szCs w:val="21"/>
              </w:rPr>
              <w:t>- информацию о совокупном количестве баллов за выполнение (освоение) на территории Российской Федерации соответствующих операций (условий) (если в отношении такого товара </w:t>
            </w:r>
            <w:hyperlink r:id="rId9" w:history="1">
              <w:r w:rsidRPr="00FD5482">
                <w:rPr>
                  <w:rFonts w:ascii="Times New Roman" w:eastAsia="Times New Roman" w:hAnsi="Times New Roman" w:cs="Times New Roman"/>
                  <w:sz w:val="21"/>
                  <w:szCs w:val="21"/>
                </w:rPr>
                <w:t>постановлением</w:t>
              </w:r>
            </w:hyperlink>
            <w:r w:rsidRPr="00FD5482">
              <w:rPr>
                <w:rFonts w:ascii="Times New Roman" w:eastAsia="Times New Roman" w:hAnsi="Times New Roman" w:cs="Times New Roman"/>
                <w:sz w:val="21"/>
                <w:szCs w:val="21"/>
              </w:rPr>
              <w:t> Правительства Российской Федерации от 17 июля 2015 г. N 719 "О подтверждении производства российской промышленной продукции" за выполнение (освоение) на территории Российской Федерации соответствующих операций (условий) установлены требования о совокупном количестве баллов), которое составляет или превышает значение, определенное </w:t>
            </w:r>
            <w:hyperlink r:id="rId10" w:history="1">
              <w:r w:rsidRPr="00FD5482">
                <w:rPr>
                  <w:rFonts w:ascii="Times New Roman" w:eastAsia="Times New Roman" w:hAnsi="Times New Roman" w:cs="Times New Roman"/>
                  <w:sz w:val="21"/>
                  <w:szCs w:val="21"/>
                </w:rPr>
                <w:t>постановлением</w:t>
              </w:r>
            </w:hyperlink>
            <w:r w:rsidRPr="00FD5482">
              <w:rPr>
                <w:rFonts w:ascii="Times New Roman" w:eastAsia="Times New Roman" w:hAnsi="Times New Roman" w:cs="Times New Roman"/>
                <w:sz w:val="21"/>
                <w:szCs w:val="21"/>
              </w:rPr>
              <w:t xml:space="preserve"> Правительства Российской Федерации от 17 июля 2015 г. N 719 "О подтверждении производства российской промышленной продукции"  </w:t>
            </w:r>
            <w:r w:rsidRPr="00FD5482">
              <w:rPr>
                <w:rFonts w:ascii="Times New Roman" w:eastAsia="Times New Roman" w:hAnsi="Times New Roman" w:cs="Times New Roman"/>
                <w:sz w:val="21"/>
                <w:szCs w:val="21"/>
              </w:rPr>
              <w:lastRenderedPageBreak/>
              <w:t>включая значение, определенное для целей осуществления закупок (если постановлением Правительства Российской Федерации от 17 июля 2015 г. № 719 «О подтверждении производства российской промышленной продукции» в отношении такого товара определено значение для целей осуществления закупок).</w:t>
            </w:r>
            <w:r w:rsidRPr="00FD5482">
              <w:rPr>
                <w:rFonts w:ascii="Times New Roman" w:hAnsi="Times New Roman" w:cs="Times New Roman"/>
                <w:sz w:val="21"/>
                <w:szCs w:val="21"/>
              </w:rPr>
              <w:t xml:space="preserve"> </w:t>
            </w:r>
            <w:r w:rsidRPr="00FD5482">
              <w:rPr>
                <w:rFonts w:ascii="Times New Roman" w:eastAsia="Times New Roman" w:hAnsi="Times New Roman" w:cs="Times New Roman"/>
                <w:i/>
                <w:sz w:val="21"/>
                <w:szCs w:val="21"/>
              </w:rPr>
              <w:t>Такое требование не применяется в случаях, предусмотренных подпунктом «н» пункта 10 ПП РФ от 23.12.2024 № 1875;</w:t>
            </w:r>
          </w:p>
          <w:p w:rsidR="00B67A9E" w:rsidRPr="00FD5482" w:rsidRDefault="00B67A9E" w:rsidP="00B67A9E">
            <w:pPr>
              <w:shd w:val="clear" w:color="auto" w:fill="FFFFFF"/>
              <w:spacing w:after="0" w:line="240" w:lineRule="auto"/>
              <w:jc w:val="both"/>
              <w:rPr>
                <w:rFonts w:ascii="Times New Roman" w:eastAsia="Times New Roman" w:hAnsi="Times New Roman" w:cs="Times New Roman"/>
                <w:sz w:val="21"/>
                <w:szCs w:val="21"/>
              </w:rPr>
            </w:pPr>
            <w:r w:rsidRPr="00FD5482">
              <w:rPr>
                <w:rFonts w:ascii="Times New Roman" w:eastAsia="Times New Roman" w:hAnsi="Times New Roman" w:cs="Times New Roman"/>
                <w:sz w:val="21"/>
                <w:szCs w:val="21"/>
              </w:rPr>
              <w:t xml:space="preserve">- </w:t>
            </w:r>
            <w:r w:rsidRPr="00FD5482">
              <w:rPr>
                <w:rFonts w:ascii="Times New Roman" w:hAnsi="Times New Roman" w:cs="Times New Roman"/>
                <w:sz w:val="21"/>
                <w:szCs w:val="21"/>
              </w:rPr>
              <w:t xml:space="preserve"> </w:t>
            </w:r>
            <w:r w:rsidRPr="00FD5482">
              <w:rPr>
                <w:rFonts w:ascii="Times New Roman" w:eastAsia="Times New Roman" w:hAnsi="Times New Roman" w:cs="Times New Roman"/>
                <w:sz w:val="21"/>
                <w:szCs w:val="21"/>
              </w:rPr>
              <w:t>информацию об уровне радиоэлектронной продукции (для товара, являющегося в соответствии с постановлением Правительства Российской Федерации от 17 июля 2015 г. N 719 "О подтверждении производства российской промышленной продукции" радиоэлектронной продукцией первого уровня или радиоэлектронной продукцией второго уровня).</w:t>
            </w:r>
          </w:p>
          <w:p w:rsidR="00B67A9E" w:rsidRPr="00FD5482" w:rsidRDefault="00B67A9E" w:rsidP="00B67A9E">
            <w:pPr>
              <w:widowControl w:val="0"/>
              <w:spacing w:after="0" w:line="240" w:lineRule="auto"/>
              <w:jc w:val="both"/>
              <w:rPr>
                <w:rFonts w:ascii="Times New Roman" w:hAnsi="Times New Roman" w:cs="Times New Roman"/>
                <w:b/>
                <w:iCs/>
                <w:sz w:val="21"/>
                <w:szCs w:val="21"/>
              </w:rPr>
            </w:pPr>
            <w:r w:rsidRPr="00FD5482">
              <w:rPr>
                <w:rFonts w:ascii="Times New Roman" w:hAnsi="Times New Roman" w:cs="Times New Roman"/>
                <w:b/>
                <w:bCs/>
                <w:iCs/>
                <w:sz w:val="21"/>
                <w:szCs w:val="21"/>
              </w:rPr>
              <w:t>2. В отношении товаров, страной происхождения которых является государство – член Евразийского экономического союза, за исключением Российской Федерации:</w:t>
            </w:r>
          </w:p>
          <w:p w:rsidR="00B67A9E" w:rsidRPr="00FD5482" w:rsidRDefault="00B67A9E" w:rsidP="00B67A9E">
            <w:pPr>
              <w:shd w:val="clear" w:color="auto" w:fill="FFFFFF"/>
              <w:spacing w:after="0" w:line="240" w:lineRule="auto"/>
              <w:jc w:val="both"/>
              <w:rPr>
                <w:rFonts w:ascii="Times New Roman" w:eastAsia="Times New Roman" w:hAnsi="Times New Roman" w:cs="Times New Roman"/>
                <w:sz w:val="21"/>
                <w:szCs w:val="21"/>
              </w:rPr>
            </w:pPr>
            <w:r w:rsidRPr="00FD5482">
              <w:rPr>
                <w:rFonts w:ascii="Times New Roman" w:eastAsia="Times New Roman" w:hAnsi="Times New Roman" w:cs="Times New Roman"/>
                <w:sz w:val="21"/>
                <w:szCs w:val="21"/>
              </w:rPr>
              <w:t>номер реестровой записи из евразийского реестра промышленных товаров государств - членов Евразийского экономического союза, </w:t>
            </w:r>
            <w:hyperlink r:id="rId11" w:anchor="dst100068" w:history="1">
              <w:r w:rsidRPr="00FD5482">
                <w:rPr>
                  <w:rFonts w:ascii="Times New Roman" w:eastAsia="Times New Roman" w:hAnsi="Times New Roman" w:cs="Times New Roman"/>
                  <w:sz w:val="21"/>
                  <w:szCs w:val="21"/>
                </w:rPr>
                <w:t>порядок</w:t>
              </w:r>
            </w:hyperlink>
            <w:r w:rsidRPr="00FD5482">
              <w:rPr>
                <w:rFonts w:ascii="Times New Roman" w:eastAsia="Times New Roman" w:hAnsi="Times New Roman" w:cs="Times New Roman"/>
                <w:sz w:val="21"/>
                <w:szCs w:val="21"/>
              </w:rPr>
              <w:t> формирования и ведения которого устанавливается правом Евразийского экономического союза (далее - евразийский реестр промышленных товаров), содержащей в том числе:</w:t>
            </w:r>
          </w:p>
          <w:p w:rsidR="00B67A9E" w:rsidRPr="00FD5482" w:rsidRDefault="00B67A9E" w:rsidP="00B67A9E">
            <w:pPr>
              <w:shd w:val="clear" w:color="auto" w:fill="FFFFFF"/>
              <w:spacing w:after="0" w:line="240" w:lineRule="auto"/>
              <w:jc w:val="both"/>
              <w:rPr>
                <w:rFonts w:ascii="Times New Roman" w:eastAsia="Times New Roman" w:hAnsi="Times New Roman" w:cs="Times New Roman"/>
                <w:sz w:val="21"/>
                <w:szCs w:val="21"/>
              </w:rPr>
            </w:pPr>
            <w:r w:rsidRPr="00FD5482">
              <w:rPr>
                <w:rFonts w:ascii="Times New Roman" w:eastAsia="Times New Roman" w:hAnsi="Times New Roman" w:cs="Times New Roman"/>
                <w:sz w:val="21"/>
                <w:szCs w:val="21"/>
              </w:rPr>
              <w:t>- информацию о совокупном количестве баллов за выполнение (освоение) на территории Евразийского экономического союза соответствующих операций (условий) (если в отношении такого товара правом Евразийского экономического союза за выполнение (освоение) на территории Евразийского экономического союза соответствующих операций (условий) установлены требования о совокупном количестве баллов), которое составляет или превышает значение, определенное правом Евразийского экономического союза</w:t>
            </w:r>
          </w:p>
          <w:p w:rsidR="00B67A9E" w:rsidRPr="00FD5482" w:rsidRDefault="00B67A9E" w:rsidP="00B67A9E">
            <w:pPr>
              <w:shd w:val="clear" w:color="auto" w:fill="FFFFFF"/>
              <w:spacing w:after="0" w:line="240" w:lineRule="auto"/>
              <w:jc w:val="both"/>
              <w:rPr>
                <w:rFonts w:ascii="Times New Roman" w:eastAsia="Times New Roman" w:hAnsi="Times New Roman" w:cs="Times New Roman"/>
                <w:sz w:val="21"/>
                <w:szCs w:val="21"/>
              </w:rPr>
            </w:pPr>
            <w:r w:rsidRPr="00FD5482">
              <w:rPr>
                <w:rFonts w:ascii="Times New Roman" w:eastAsia="Times New Roman" w:hAnsi="Times New Roman" w:cs="Times New Roman"/>
                <w:sz w:val="21"/>
                <w:szCs w:val="21"/>
              </w:rPr>
              <w:t>- информацию об уровне радиоэлектронной продукции (для товара, являющегося в соответствии с правом Евразийского экономического союза радиоэлектронной продукцией первого уровня или радиоэлектронной продукцией второго уровня).</w:t>
            </w:r>
          </w:p>
          <w:p w:rsidR="003F77D2" w:rsidRDefault="00B67A9E" w:rsidP="00F50B8B">
            <w:pPr>
              <w:shd w:val="clear" w:color="auto" w:fill="FFFFFF"/>
              <w:spacing w:after="0" w:line="240" w:lineRule="auto"/>
              <w:jc w:val="both"/>
              <w:rPr>
                <w:rFonts w:ascii="Times New Roman" w:eastAsia="Times New Roman" w:hAnsi="Times New Roman" w:cs="Times New Roman"/>
                <w:sz w:val="21"/>
                <w:szCs w:val="21"/>
              </w:rPr>
            </w:pPr>
            <w:r w:rsidRPr="00FD5482">
              <w:rPr>
                <w:rFonts w:ascii="Times New Roman" w:eastAsia="Times New Roman" w:hAnsi="Times New Roman" w:cs="Times New Roman"/>
                <w:sz w:val="21"/>
                <w:szCs w:val="21"/>
              </w:rPr>
              <w:t>При этом до внесения изменений в право Евразийского экономического союза, предусматривающих подтверждение страны происхождения товаров путем предоставления информации из евразийского реестра промышленных товаров, документом, подтверждающим происхождение таких товаров из государств - членов Евразийского экономического союза, за исключением Российской Федерации, является сертификат о происхождении товара, выданный уполномоченным органом (организацией) государства - члена Евразийского экономического союза по форме, установленной Правилами определения страны происхождения товаров, и в соответствии с критериями определения страны происхождения товаров, предусмотренными Правилами определения страны происхождения товаров.</w:t>
            </w:r>
          </w:p>
          <w:p w:rsidR="00F50B8B" w:rsidRPr="00FD5482" w:rsidRDefault="00F50B8B" w:rsidP="00F50B8B">
            <w:pPr>
              <w:shd w:val="clear" w:color="auto" w:fill="FFFFFF"/>
              <w:spacing w:after="0" w:line="240" w:lineRule="auto"/>
              <w:jc w:val="both"/>
              <w:rPr>
                <w:rFonts w:ascii="Times New Roman" w:hAnsi="Times New Roman" w:cs="Times New Roman"/>
                <w:iCs/>
                <w:sz w:val="21"/>
                <w:szCs w:val="21"/>
              </w:rPr>
            </w:pPr>
            <w:r w:rsidRPr="00FD5482">
              <w:rPr>
                <w:rFonts w:ascii="Times New Roman" w:hAnsi="Times New Roman" w:cs="Times New Roman"/>
                <w:b/>
                <w:iCs/>
                <w:sz w:val="21"/>
                <w:szCs w:val="21"/>
              </w:rPr>
              <w:t xml:space="preserve">3.  Для подтверждения происхождения товара из иностранного государства </w:t>
            </w:r>
            <w:r w:rsidRPr="00FD5482">
              <w:rPr>
                <w:rFonts w:ascii="Times New Roman" w:hAnsi="Times New Roman" w:cs="Times New Roman"/>
                <w:iCs/>
                <w:sz w:val="21"/>
                <w:szCs w:val="21"/>
              </w:rPr>
              <w:t>участник</w:t>
            </w:r>
            <w:r w:rsidRPr="00FD5482">
              <w:rPr>
                <w:rFonts w:ascii="Times New Roman" w:hAnsi="Times New Roman" w:cs="Times New Roman"/>
                <w:b/>
                <w:iCs/>
                <w:sz w:val="21"/>
                <w:szCs w:val="21"/>
              </w:rPr>
              <w:t xml:space="preserve"> </w:t>
            </w:r>
            <w:r w:rsidRPr="00FD5482">
              <w:rPr>
                <w:rFonts w:ascii="Times New Roman" w:hAnsi="Times New Roman" w:cs="Times New Roman"/>
                <w:iCs/>
                <w:sz w:val="21"/>
                <w:szCs w:val="21"/>
              </w:rPr>
              <w:t xml:space="preserve">закупки указывает наименование страны происхождения товара в соответствии </w:t>
            </w:r>
            <w:r w:rsidRPr="00FD5482">
              <w:rPr>
                <w:rFonts w:ascii="Times New Roman" w:hAnsi="Times New Roman" w:cs="Times New Roman"/>
                <w:iCs/>
                <w:sz w:val="21"/>
                <w:szCs w:val="21"/>
              </w:rPr>
              <w:lastRenderedPageBreak/>
              <w:t>с общероссийским классификатором, используемым для идентификации стран мира.</w:t>
            </w:r>
          </w:p>
          <w:p w:rsidR="00F50B8B" w:rsidRPr="00EA00C9" w:rsidRDefault="00F50B8B" w:rsidP="00F50B8B">
            <w:pPr>
              <w:autoSpaceDE w:val="0"/>
              <w:autoSpaceDN w:val="0"/>
              <w:adjustRightInd w:val="0"/>
              <w:spacing w:after="0" w:line="240" w:lineRule="auto"/>
              <w:jc w:val="both"/>
              <w:rPr>
                <w:rFonts w:ascii="Times New Roman" w:hAnsi="Times New Roman" w:cs="Times New Roman"/>
                <w:i/>
                <w:iCs/>
                <w:sz w:val="21"/>
                <w:szCs w:val="21"/>
              </w:rPr>
            </w:pPr>
            <w:r w:rsidRPr="00EA00C9">
              <w:rPr>
                <w:rFonts w:ascii="Times New Roman" w:hAnsi="Times New Roman" w:cs="Times New Roman"/>
                <w:i/>
                <w:iCs/>
                <w:sz w:val="21"/>
                <w:szCs w:val="21"/>
              </w:rPr>
              <w:t>В случае отсутствия такой информации и документов в заявке на участие в закупке, такая заявка приравнивается к заявке, в которой содержится предложение о поставке товаров, происходящих из иностранного государства, работ, услуг, соответственно выполняемых, оказываемых иностранными лицами.</w:t>
            </w:r>
          </w:p>
          <w:p w:rsidR="00F50B8B" w:rsidRDefault="00F50B8B" w:rsidP="00F50B8B">
            <w:pPr>
              <w:spacing w:after="0" w:line="240" w:lineRule="auto"/>
              <w:jc w:val="both"/>
              <w:rPr>
                <w:rFonts w:ascii="Times New Roman" w:hAnsi="Times New Roman" w:cs="Times New Roman"/>
                <w:i/>
                <w:iCs/>
                <w:sz w:val="21"/>
                <w:szCs w:val="21"/>
              </w:rPr>
            </w:pPr>
            <w:r w:rsidRPr="00EA00C9">
              <w:rPr>
                <w:rFonts w:ascii="Times New Roman" w:hAnsi="Times New Roman" w:cs="Times New Roman"/>
                <w:i/>
                <w:iCs/>
                <w:sz w:val="21"/>
                <w:szCs w:val="21"/>
              </w:rPr>
              <w:t>В случае предложения товара, происходящего из иностранного государства, заявка подлежит отклонению, если на участие в закупке подана и по результатам рассмотрения признана соответствующей требованиям заявка, содержащая предложение о поставке такого товара российского происхождения.</w:t>
            </w:r>
          </w:p>
          <w:p w:rsidR="00F50B8B" w:rsidRPr="00FD5482" w:rsidRDefault="00F50B8B" w:rsidP="00F50B8B">
            <w:pPr>
              <w:spacing w:after="0" w:line="240" w:lineRule="auto"/>
              <w:jc w:val="both"/>
              <w:rPr>
                <w:rFonts w:ascii="Times New Roman" w:eastAsia="Calibri" w:hAnsi="Times New Roman" w:cs="Times New Roman"/>
                <w:iCs/>
                <w:kern w:val="2"/>
                <w:sz w:val="21"/>
                <w:szCs w:val="21"/>
              </w:rPr>
            </w:pPr>
            <w:r w:rsidRPr="00FD5482">
              <w:rPr>
                <w:rFonts w:ascii="Times New Roman" w:eastAsia="Calibri" w:hAnsi="Times New Roman" w:cs="Times New Roman"/>
                <w:iCs/>
                <w:kern w:val="2"/>
                <w:sz w:val="21"/>
                <w:szCs w:val="21"/>
              </w:rPr>
              <w:t xml:space="preserve">Внесение информации о номерах реестровых записей и совокупном количестве баллов </w:t>
            </w:r>
            <w:r w:rsidRPr="00FD5482">
              <w:rPr>
                <w:rFonts w:ascii="Times New Roman" w:eastAsia="Calibri" w:hAnsi="Times New Roman" w:cs="Times New Roman"/>
                <w:bCs/>
                <w:iCs/>
                <w:kern w:val="2"/>
                <w:sz w:val="21"/>
                <w:szCs w:val="21"/>
              </w:rPr>
              <w:t>осуществляется или через экранные формы веб-интерфейса электронной площадки или путем предоставления в приложениях/документах в составе заявки участника закупки, содержащих информацию о номерах реестровых записей и совокупном количестве баллов</w:t>
            </w:r>
            <w:r w:rsidRPr="00FD5482">
              <w:rPr>
                <w:rFonts w:ascii="Times New Roman" w:eastAsia="Calibri" w:hAnsi="Times New Roman" w:cs="Times New Roman"/>
                <w:iCs/>
                <w:kern w:val="2"/>
                <w:sz w:val="21"/>
                <w:szCs w:val="21"/>
              </w:rPr>
              <w:t>. Отсутствие данных сведений в указанных формах приравнивается к их непредставлению участником закупки.</w:t>
            </w:r>
          </w:p>
          <w:p w:rsidR="00F50B8B" w:rsidRPr="006C4408" w:rsidRDefault="00F50B8B" w:rsidP="00F50B8B">
            <w:pPr>
              <w:shd w:val="clear" w:color="auto" w:fill="FFFFFF"/>
              <w:spacing w:after="0" w:line="240" w:lineRule="auto"/>
              <w:jc w:val="both"/>
              <w:rPr>
                <w:rFonts w:ascii="Times New Roman" w:hAnsi="Times New Roman" w:cs="Times New Roman"/>
                <w:b/>
                <w:i/>
                <w:iCs/>
                <w:u w:val="single"/>
              </w:rPr>
            </w:pPr>
            <w:r w:rsidRPr="00FD5482">
              <w:rPr>
                <w:rFonts w:ascii="Times New Roman" w:eastAsia="Calibri" w:hAnsi="Times New Roman" w:cs="Times New Roman"/>
                <w:iCs/>
                <w:kern w:val="2"/>
                <w:sz w:val="21"/>
                <w:szCs w:val="21"/>
                <w:lang w:eastAsia="en-US"/>
              </w:rPr>
              <w:t>В случае расхождения между сведениями, указанными в экранных формах, и информацией в приложениях/документах в составе заявки участника закупки приоритет имеют сведения, внесенные через веб-интерфейс площадки.</w:t>
            </w:r>
          </w:p>
        </w:tc>
      </w:tr>
      <w:tr w:rsidR="00B67A9E" w:rsidRPr="008510C5" w:rsidTr="0054137B">
        <w:trPr>
          <w:trHeight w:val="699"/>
        </w:trPr>
        <w:tc>
          <w:tcPr>
            <w:tcW w:w="429" w:type="pct"/>
            <w:vAlign w:val="center"/>
          </w:tcPr>
          <w:p w:rsidR="00B67A9E" w:rsidRPr="008510C5" w:rsidRDefault="00B67A9E" w:rsidP="00B67A9E">
            <w:pPr>
              <w:spacing w:after="0" w:line="240" w:lineRule="auto"/>
              <w:rPr>
                <w:rFonts w:ascii="Times New Roman" w:hAnsi="Times New Roman" w:cs="Times New Roman"/>
                <w:sz w:val="21"/>
                <w:szCs w:val="21"/>
              </w:rPr>
            </w:pPr>
            <w:r>
              <w:rPr>
                <w:rFonts w:ascii="Times New Roman" w:hAnsi="Times New Roman" w:cs="Times New Roman"/>
                <w:sz w:val="21"/>
                <w:szCs w:val="21"/>
              </w:rPr>
              <w:lastRenderedPageBreak/>
              <w:t>18.3.</w:t>
            </w:r>
          </w:p>
        </w:tc>
        <w:tc>
          <w:tcPr>
            <w:tcW w:w="1762" w:type="pct"/>
          </w:tcPr>
          <w:p w:rsidR="00B67A9E" w:rsidRPr="00FA783E" w:rsidRDefault="00B67A9E" w:rsidP="00B67A9E">
            <w:pPr>
              <w:spacing w:after="0" w:line="240" w:lineRule="auto"/>
              <w:jc w:val="both"/>
              <w:rPr>
                <w:rFonts w:ascii="Times New Roman" w:hAnsi="Times New Roman" w:cs="Times New Roman"/>
                <w:sz w:val="21"/>
                <w:szCs w:val="21"/>
              </w:rPr>
            </w:pPr>
            <w:r w:rsidRPr="00B67A9E">
              <w:rPr>
                <w:rFonts w:ascii="Times New Roman" w:hAnsi="Times New Roman" w:cs="Times New Roman"/>
                <w:sz w:val="21"/>
                <w:szCs w:val="21"/>
              </w:rPr>
              <w:t>Преимущество</w:t>
            </w:r>
            <w:r w:rsidRPr="00FA783E">
              <w:rPr>
                <w:rFonts w:ascii="Times New Roman" w:hAnsi="Times New Roman" w:cs="Times New Roman"/>
                <w:sz w:val="21"/>
                <w:szCs w:val="21"/>
              </w:rPr>
              <w:t xml:space="preserve"> в отношении товаров российского происхождения (в том числе поставляемых при выполнении закупаемых работ, оказании закупаемых услуг).</w:t>
            </w:r>
          </w:p>
        </w:tc>
        <w:tc>
          <w:tcPr>
            <w:tcW w:w="2809" w:type="pct"/>
          </w:tcPr>
          <w:p w:rsidR="00B67A9E" w:rsidRPr="006C4408" w:rsidRDefault="00B67A9E" w:rsidP="00B67A9E">
            <w:pPr>
              <w:shd w:val="clear" w:color="auto" w:fill="FFFFFF"/>
              <w:spacing w:after="0" w:line="240" w:lineRule="auto"/>
              <w:jc w:val="both"/>
              <w:rPr>
                <w:rFonts w:ascii="Times New Roman" w:hAnsi="Times New Roman" w:cs="Times New Roman"/>
                <w:b/>
                <w:i/>
                <w:iCs/>
                <w:u w:val="single"/>
              </w:rPr>
            </w:pPr>
            <w:r w:rsidRPr="006C4408">
              <w:rPr>
                <w:rFonts w:ascii="Times New Roman" w:hAnsi="Times New Roman" w:cs="Times New Roman"/>
                <w:b/>
                <w:sz w:val="21"/>
                <w:szCs w:val="21"/>
                <w:u w:val="single"/>
              </w:rPr>
              <w:t>Не установлено</w:t>
            </w:r>
          </w:p>
        </w:tc>
      </w:tr>
      <w:tr w:rsidR="00B67A9E" w:rsidRPr="008510C5" w:rsidTr="00217C7C">
        <w:trPr>
          <w:trHeight w:val="340"/>
        </w:trPr>
        <w:tc>
          <w:tcPr>
            <w:tcW w:w="429" w:type="pct"/>
            <w:vAlign w:val="center"/>
          </w:tcPr>
          <w:p w:rsidR="00B67A9E" w:rsidRPr="008510C5" w:rsidRDefault="00B67A9E" w:rsidP="00B67A9E">
            <w:pPr>
              <w:spacing w:after="0" w:line="240" w:lineRule="auto"/>
              <w:rPr>
                <w:rFonts w:ascii="Times New Roman" w:hAnsi="Times New Roman" w:cs="Times New Roman"/>
                <w:sz w:val="21"/>
                <w:szCs w:val="21"/>
              </w:rPr>
            </w:pPr>
            <w:r w:rsidRPr="008510C5">
              <w:rPr>
                <w:rFonts w:ascii="Times New Roman" w:hAnsi="Times New Roman" w:cs="Times New Roman"/>
                <w:sz w:val="21"/>
                <w:szCs w:val="21"/>
              </w:rPr>
              <w:t>19.</w:t>
            </w:r>
          </w:p>
        </w:tc>
        <w:tc>
          <w:tcPr>
            <w:tcW w:w="1762" w:type="pct"/>
            <w:vAlign w:val="center"/>
          </w:tcPr>
          <w:p w:rsidR="00B67A9E" w:rsidRPr="008510C5" w:rsidRDefault="00B67A9E" w:rsidP="00B67A9E">
            <w:pPr>
              <w:spacing w:after="0" w:line="240" w:lineRule="auto"/>
              <w:jc w:val="both"/>
              <w:rPr>
                <w:rFonts w:ascii="Times New Roman" w:hAnsi="Times New Roman" w:cs="Times New Roman"/>
                <w:sz w:val="21"/>
                <w:szCs w:val="21"/>
              </w:rPr>
            </w:pPr>
            <w:r w:rsidRPr="008510C5">
              <w:rPr>
                <w:rFonts w:ascii="Times New Roman" w:hAnsi="Times New Roman" w:cs="Times New Roman"/>
                <w:sz w:val="21"/>
                <w:szCs w:val="21"/>
              </w:rPr>
              <w:t>Требования к участникам запроса котировок в электронной форме и привлекаемым ими субподрядчикам (соисполнителям) и (или) изготовителям товара, являющегося предметом запроса котировок в электронной форме, и перечень документов, представляемых участниками такого запроса котировок в электронной форме для подтверждения их соответствия указанным требованиям, в случае закупки работ по проектированию, строительству, модернизации и ремонту особо опасных, технически сложных объектов капитального строительства и закупки товаров, работ, услуг, связанных с использованием атомной энергии</w:t>
            </w:r>
          </w:p>
        </w:tc>
        <w:tc>
          <w:tcPr>
            <w:tcW w:w="2809" w:type="pct"/>
            <w:vAlign w:val="center"/>
          </w:tcPr>
          <w:p w:rsidR="00B67A9E" w:rsidRPr="008510C5" w:rsidRDefault="00B67A9E" w:rsidP="00B67A9E">
            <w:pPr>
              <w:autoSpaceDE w:val="0"/>
              <w:autoSpaceDN w:val="0"/>
              <w:adjustRightInd w:val="0"/>
              <w:spacing w:after="0" w:line="240" w:lineRule="auto"/>
              <w:jc w:val="both"/>
              <w:rPr>
                <w:rFonts w:ascii="Times New Roman" w:hAnsi="Times New Roman" w:cs="Times New Roman"/>
                <w:sz w:val="21"/>
                <w:szCs w:val="21"/>
              </w:rPr>
            </w:pPr>
            <w:r w:rsidRPr="008510C5">
              <w:rPr>
                <w:rFonts w:ascii="Times New Roman" w:hAnsi="Times New Roman" w:cs="Times New Roman"/>
                <w:sz w:val="21"/>
                <w:szCs w:val="21"/>
              </w:rPr>
              <w:t>Не установлены</w:t>
            </w:r>
          </w:p>
        </w:tc>
      </w:tr>
      <w:tr w:rsidR="00B67A9E" w:rsidRPr="008510C5" w:rsidTr="003B1240">
        <w:trPr>
          <w:trHeight w:val="340"/>
        </w:trPr>
        <w:tc>
          <w:tcPr>
            <w:tcW w:w="429" w:type="pct"/>
            <w:vAlign w:val="center"/>
          </w:tcPr>
          <w:p w:rsidR="00B67A9E" w:rsidRPr="008510C5" w:rsidRDefault="00B67A9E" w:rsidP="00B67A9E">
            <w:pPr>
              <w:spacing w:after="0" w:line="240" w:lineRule="auto"/>
              <w:rPr>
                <w:rFonts w:ascii="Times New Roman" w:hAnsi="Times New Roman" w:cs="Times New Roman"/>
                <w:sz w:val="21"/>
                <w:szCs w:val="21"/>
              </w:rPr>
            </w:pPr>
            <w:r w:rsidRPr="0089063D">
              <w:rPr>
                <w:rFonts w:ascii="Times New Roman" w:hAnsi="Times New Roman" w:cs="Times New Roman"/>
                <w:sz w:val="21"/>
                <w:szCs w:val="21"/>
              </w:rPr>
              <w:t>20.</w:t>
            </w:r>
          </w:p>
        </w:tc>
        <w:tc>
          <w:tcPr>
            <w:tcW w:w="4571" w:type="pct"/>
            <w:gridSpan w:val="2"/>
            <w:vAlign w:val="center"/>
          </w:tcPr>
          <w:p w:rsidR="00B67A9E" w:rsidRPr="008510C5" w:rsidRDefault="00B67A9E" w:rsidP="00B67A9E">
            <w:pPr>
              <w:autoSpaceDE w:val="0"/>
              <w:autoSpaceDN w:val="0"/>
              <w:adjustRightInd w:val="0"/>
              <w:spacing w:after="0" w:line="240" w:lineRule="auto"/>
              <w:jc w:val="both"/>
              <w:rPr>
                <w:rFonts w:ascii="Times New Roman" w:hAnsi="Times New Roman" w:cs="Times New Roman"/>
                <w:sz w:val="21"/>
                <w:szCs w:val="21"/>
              </w:rPr>
            </w:pPr>
            <w:r w:rsidRPr="000D2B3D">
              <w:rPr>
                <w:rFonts w:ascii="Times New Roman" w:eastAsia="Calibri" w:hAnsi="Times New Roman" w:cs="Times New Roman"/>
                <w:sz w:val="21"/>
                <w:szCs w:val="21"/>
              </w:rPr>
              <w:t>Информация о возможности заказчика изменить условия договора</w:t>
            </w:r>
          </w:p>
        </w:tc>
      </w:tr>
      <w:tr w:rsidR="00B67A9E" w:rsidRPr="008510C5" w:rsidTr="00217C7C">
        <w:trPr>
          <w:trHeight w:val="340"/>
        </w:trPr>
        <w:tc>
          <w:tcPr>
            <w:tcW w:w="429" w:type="pct"/>
            <w:vAlign w:val="center"/>
          </w:tcPr>
          <w:p w:rsidR="00B67A9E" w:rsidRPr="008510C5" w:rsidRDefault="00B67A9E" w:rsidP="00B67A9E">
            <w:pPr>
              <w:spacing w:after="0" w:line="240" w:lineRule="auto"/>
              <w:rPr>
                <w:rFonts w:ascii="Times New Roman" w:hAnsi="Times New Roman" w:cs="Times New Roman"/>
                <w:sz w:val="21"/>
                <w:szCs w:val="21"/>
              </w:rPr>
            </w:pPr>
            <w:r w:rsidRPr="008510C5">
              <w:rPr>
                <w:rFonts w:ascii="Times New Roman" w:hAnsi="Times New Roman" w:cs="Times New Roman"/>
                <w:sz w:val="21"/>
                <w:szCs w:val="21"/>
              </w:rPr>
              <w:t>20.1</w:t>
            </w:r>
          </w:p>
        </w:tc>
        <w:tc>
          <w:tcPr>
            <w:tcW w:w="1762" w:type="pct"/>
          </w:tcPr>
          <w:p w:rsidR="00B67A9E" w:rsidRPr="008510C5" w:rsidRDefault="00B67A9E" w:rsidP="00B67A9E">
            <w:pPr>
              <w:spacing w:after="0" w:line="240" w:lineRule="auto"/>
              <w:jc w:val="both"/>
              <w:rPr>
                <w:rFonts w:ascii="Times New Roman" w:hAnsi="Times New Roman" w:cs="Times New Roman"/>
                <w:sz w:val="21"/>
                <w:szCs w:val="21"/>
              </w:rPr>
            </w:pPr>
            <w:r w:rsidRPr="008510C5">
              <w:rPr>
                <w:rFonts w:ascii="Times New Roman" w:hAnsi="Times New Roman" w:cs="Times New Roman"/>
                <w:sz w:val="21"/>
                <w:szCs w:val="21"/>
              </w:rPr>
              <w:t xml:space="preserve">Возможность снижения цены договора без изменения предусмотренных договором количества товаров, объема работ или услуг, качества поставляемых товаров, выполняемых работ, </w:t>
            </w:r>
            <w:r w:rsidRPr="008510C5">
              <w:rPr>
                <w:rFonts w:ascii="Times New Roman" w:hAnsi="Times New Roman" w:cs="Times New Roman"/>
                <w:sz w:val="21"/>
                <w:szCs w:val="21"/>
              </w:rPr>
              <w:lastRenderedPageBreak/>
              <w:t>оказываемых услуг и иных условий договора</w:t>
            </w:r>
          </w:p>
        </w:tc>
        <w:tc>
          <w:tcPr>
            <w:tcW w:w="2809" w:type="pct"/>
            <w:vAlign w:val="center"/>
          </w:tcPr>
          <w:p w:rsidR="00B67A9E" w:rsidRPr="008510C5" w:rsidRDefault="00B67A9E" w:rsidP="00B67A9E">
            <w:pPr>
              <w:autoSpaceDE w:val="0"/>
              <w:autoSpaceDN w:val="0"/>
              <w:adjustRightInd w:val="0"/>
              <w:spacing w:after="0" w:line="240" w:lineRule="auto"/>
              <w:jc w:val="both"/>
              <w:rPr>
                <w:rFonts w:ascii="Times New Roman" w:hAnsi="Times New Roman" w:cs="Times New Roman"/>
                <w:sz w:val="21"/>
                <w:szCs w:val="21"/>
              </w:rPr>
            </w:pPr>
            <w:r w:rsidRPr="008510C5">
              <w:rPr>
                <w:rFonts w:ascii="Times New Roman" w:hAnsi="Times New Roman" w:cs="Times New Roman"/>
                <w:sz w:val="21"/>
                <w:szCs w:val="21"/>
              </w:rPr>
              <w:lastRenderedPageBreak/>
              <w:t>Предусмотрено</w:t>
            </w:r>
          </w:p>
        </w:tc>
      </w:tr>
      <w:tr w:rsidR="00B67A9E" w:rsidRPr="008510C5" w:rsidTr="00217C7C">
        <w:trPr>
          <w:trHeight w:val="340"/>
        </w:trPr>
        <w:tc>
          <w:tcPr>
            <w:tcW w:w="429" w:type="pct"/>
            <w:vAlign w:val="center"/>
          </w:tcPr>
          <w:p w:rsidR="00B67A9E" w:rsidRPr="008510C5" w:rsidRDefault="00B67A9E" w:rsidP="00B67A9E">
            <w:pPr>
              <w:spacing w:after="0" w:line="240" w:lineRule="auto"/>
              <w:rPr>
                <w:rFonts w:ascii="Times New Roman" w:hAnsi="Times New Roman" w:cs="Times New Roman"/>
                <w:sz w:val="21"/>
                <w:szCs w:val="21"/>
              </w:rPr>
            </w:pPr>
            <w:r w:rsidRPr="008510C5">
              <w:rPr>
                <w:rFonts w:ascii="Times New Roman" w:hAnsi="Times New Roman" w:cs="Times New Roman"/>
                <w:sz w:val="21"/>
                <w:szCs w:val="21"/>
              </w:rPr>
              <w:t>20.2</w:t>
            </w:r>
          </w:p>
        </w:tc>
        <w:tc>
          <w:tcPr>
            <w:tcW w:w="1762" w:type="pct"/>
          </w:tcPr>
          <w:p w:rsidR="00B67A9E" w:rsidRPr="008510C5" w:rsidRDefault="00B67A9E" w:rsidP="00B67A9E">
            <w:pPr>
              <w:spacing w:after="0" w:line="240" w:lineRule="auto"/>
              <w:rPr>
                <w:rFonts w:ascii="Times New Roman" w:hAnsi="Times New Roman" w:cs="Times New Roman"/>
                <w:sz w:val="21"/>
                <w:szCs w:val="21"/>
              </w:rPr>
            </w:pPr>
            <w:r w:rsidRPr="008510C5">
              <w:rPr>
                <w:rFonts w:ascii="Times New Roman" w:hAnsi="Times New Roman" w:cs="Times New Roman"/>
                <w:sz w:val="21"/>
                <w:szCs w:val="21"/>
              </w:rPr>
              <w:t>Возможность увеличения потребности заказчика в товарах, работах, услугах, на поставку, выполнение, оказание которых заключен договор, но не более двадцати процентов предусмотренного таким договором количества товаров, объема работ, услуг или при выявлении потребности в дополнительном количестве товаров, объеме работ или услуг, не предусмотренных договором, но связанных с товарами, работами, услугами</w:t>
            </w:r>
            <w:r>
              <w:rPr>
                <w:rFonts w:ascii="Times New Roman" w:hAnsi="Times New Roman" w:cs="Times New Roman"/>
                <w:sz w:val="21"/>
                <w:szCs w:val="21"/>
              </w:rPr>
              <w:t>, предусмотренными договором.</w:t>
            </w:r>
          </w:p>
        </w:tc>
        <w:tc>
          <w:tcPr>
            <w:tcW w:w="2809" w:type="pct"/>
            <w:vAlign w:val="center"/>
          </w:tcPr>
          <w:p w:rsidR="00B67A9E" w:rsidRPr="008510C5" w:rsidRDefault="00B67A9E" w:rsidP="00B67A9E">
            <w:pPr>
              <w:autoSpaceDE w:val="0"/>
              <w:autoSpaceDN w:val="0"/>
              <w:adjustRightInd w:val="0"/>
              <w:spacing w:after="0" w:line="240" w:lineRule="auto"/>
              <w:jc w:val="both"/>
              <w:rPr>
                <w:rFonts w:ascii="Times New Roman" w:hAnsi="Times New Roman" w:cs="Times New Roman"/>
                <w:sz w:val="21"/>
                <w:szCs w:val="21"/>
              </w:rPr>
            </w:pPr>
            <w:r w:rsidRPr="008510C5">
              <w:rPr>
                <w:rFonts w:ascii="Times New Roman" w:hAnsi="Times New Roman" w:cs="Times New Roman"/>
                <w:sz w:val="21"/>
                <w:szCs w:val="21"/>
              </w:rPr>
              <w:t>Предусмотрено</w:t>
            </w:r>
          </w:p>
        </w:tc>
      </w:tr>
      <w:tr w:rsidR="00B67A9E" w:rsidRPr="008510C5" w:rsidTr="00217C7C">
        <w:trPr>
          <w:trHeight w:val="340"/>
        </w:trPr>
        <w:tc>
          <w:tcPr>
            <w:tcW w:w="429" w:type="pct"/>
            <w:vAlign w:val="center"/>
          </w:tcPr>
          <w:p w:rsidR="00B67A9E" w:rsidRPr="008510C5" w:rsidRDefault="00B67A9E" w:rsidP="00B67A9E">
            <w:pPr>
              <w:spacing w:after="0" w:line="240" w:lineRule="auto"/>
              <w:rPr>
                <w:rFonts w:ascii="Times New Roman" w:hAnsi="Times New Roman" w:cs="Times New Roman"/>
                <w:sz w:val="21"/>
                <w:szCs w:val="21"/>
              </w:rPr>
            </w:pPr>
            <w:r w:rsidRPr="008510C5">
              <w:rPr>
                <w:rFonts w:ascii="Times New Roman" w:hAnsi="Times New Roman" w:cs="Times New Roman"/>
                <w:sz w:val="21"/>
                <w:szCs w:val="21"/>
              </w:rPr>
              <w:t>20.3</w:t>
            </w:r>
          </w:p>
        </w:tc>
        <w:tc>
          <w:tcPr>
            <w:tcW w:w="1762" w:type="pct"/>
          </w:tcPr>
          <w:p w:rsidR="00B67A9E" w:rsidRPr="008510C5" w:rsidRDefault="00B67A9E" w:rsidP="00B67A9E">
            <w:pPr>
              <w:spacing w:after="0" w:line="240" w:lineRule="auto"/>
              <w:jc w:val="both"/>
              <w:rPr>
                <w:rFonts w:ascii="Times New Roman" w:hAnsi="Times New Roman" w:cs="Times New Roman"/>
                <w:sz w:val="21"/>
                <w:szCs w:val="21"/>
              </w:rPr>
            </w:pPr>
            <w:r w:rsidRPr="008510C5">
              <w:rPr>
                <w:rFonts w:ascii="Times New Roman" w:hAnsi="Times New Roman" w:cs="Times New Roman"/>
                <w:sz w:val="21"/>
                <w:szCs w:val="21"/>
              </w:rPr>
              <w:t>Возможность снижения цены договора при уменьшении потребности заказчика в товарах, работах, услугах на поставку, выполнение, оказание которых заключен договор</w:t>
            </w:r>
          </w:p>
        </w:tc>
        <w:tc>
          <w:tcPr>
            <w:tcW w:w="2809" w:type="pct"/>
            <w:vAlign w:val="center"/>
          </w:tcPr>
          <w:p w:rsidR="00B67A9E" w:rsidRPr="008510C5" w:rsidRDefault="00B67A9E" w:rsidP="00B67A9E">
            <w:pPr>
              <w:autoSpaceDE w:val="0"/>
              <w:autoSpaceDN w:val="0"/>
              <w:adjustRightInd w:val="0"/>
              <w:spacing w:after="0" w:line="240" w:lineRule="auto"/>
              <w:jc w:val="both"/>
              <w:rPr>
                <w:rFonts w:ascii="Times New Roman" w:hAnsi="Times New Roman" w:cs="Times New Roman"/>
                <w:sz w:val="21"/>
                <w:szCs w:val="21"/>
              </w:rPr>
            </w:pPr>
            <w:r w:rsidRPr="008510C5">
              <w:rPr>
                <w:rFonts w:ascii="Times New Roman" w:hAnsi="Times New Roman" w:cs="Times New Roman"/>
                <w:sz w:val="21"/>
                <w:szCs w:val="21"/>
              </w:rPr>
              <w:t>Предусмотрено</w:t>
            </w:r>
          </w:p>
        </w:tc>
      </w:tr>
      <w:tr w:rsidR="00B67A9E" w:rsidRPr="008510C5" w:rsidTr="00217C7C">
        <w:trPr>
          <w:trHeight w:val="340"/>
        </w:trPr>
        <w:tc>
          <w:tcPr>
            <w:tcW w:w="429" w:type="pct"/>
            <w:vAlign w:val="center"/>
          </w:tcPr>
          <w:p w:rsidR="00B67A9E" w:rsidRPr="008510C5" w:rsidRDefault="00B67A9E" w:rsidP="00B67A9E">
            <w:pPr>
              <w:spacing w:after="0" w:line="240" w:lineRule="auto"/>
              <w:rPr>
                <w:rFonts w:ascii="Times New Roman" w:hAnsi="Times New Roman" w:cs="Times New Roman"/>
                <w:sz w:val="21"/>
                <w:szCs w:val="21"/>
              </w:rPr>
            </w:pPr>
            <w:r w:rsidRPr="008510C5">
              <w:rPr>
                <w:rFonts w:ascii="Times New Roman" w:hAnsi="Times New Roman" w:cs="Times New Roman"/>
                <w:sz w:val="21"/>
                <w:szCs w:val="21"/>
              </w:rPr>
              <w:t>20.4</w:t>
            </w:r>
          </w:p>
        </w:tc>
        <w:tc>
          <w:tcPr>
            <w:tcW w:w="1762" w:type="pct"/>
          </w:tcPr>
          <w:p w:rsidR="00B67A9E" w:rsidRPr="008510C5" w:rsidRDefault="00B67A9E" w:rsidP="00B67A9E">
            <w:pPr>
              <w:spacing w:after="0" w:line="240" w:lineRule="auto"/>
              <w:jc w:val="both"/>
              <w:rPr>
                <w:rFonts w:ascii="Times New Roman" w:hAnsi="Times New Roman" w:cs="Times New Roman"/>
                <w:sz w:val="21"/>
                <w:szCs w:val="21"/>
              </w:rPr>
            </w:pPr>
            <w:r w:rsidRPr="008510C5">
              <w:rPr>
                <w:rFonts w:ascii="Times New Roman" w:hAnsi="Times New Roman" w:cs="Times New Roman"/>
                <w:sz w:val="21"/>
                <w:szCs w:val="21"/>
              </w:rPr>
              <w:t>Информация о возможности одностороннего отказа от исполнения договора</w:t>
            </w:r>
          </w:p>
        </w:tc>
        <w:tc>
          <w:tcPr>
            <w:tcW w:w="2809" w:type="pct"/>
            <w:vAlign w:val="center"/>
          </w:tcPr>
          <w:p w:rsidR="00B67A9E" w:rsidRPr="008510C5" w:rsidRDefault="00B67A9E" w:rsidP="00B67A9E">
            <w:pPr>
              <w:autoSpaceDE w:val="0"/>
              <w:autoSpaceDN w:val="0"/>
              <w:adjustRightInd w:val="0"/>
              <w:spacing w:after="0" w:line="240" w:lineRule="auto"/>
              <w:jc w:val="both"/>
              <w:rPr>
                <w:rFonts w:ascii="Times New Roman" w:hAnsi="Times New Roman" w:cs="Times New Roman"/>
                <w:sz w:val="21"/>
                <w:szCs w:val="21"/>
              </w:rPr>
            </w:pPr>
            <w:r w:rsidRPr="008510C5">
              <w:rPr>
                <w:rFonts w:ascii="Times New Roman" w:hAnsi="Times New Roman" w:cs="Times New Roman"/>
                <w:sz w:val="21"/>
                <w:szCs w:val="21"/>
              </w:rPr>
              <w:t>Предусмотрено</w:t>
            </w:r>
          </w:p>
        </w:tc>
      </w:tr>
      <w:tr w:rsidR="00B67A9E" w:rsidRPr="008510C5" w:rsidTr="005974D9">
        <w:trPr>
          <w:trHeight w:val="340"/>
        </w:trPr>
        <w:tc>
          <w:tcPr>
            <w:tcW w:w="429" w:type="pct"/>
            <w:vAlign w:val="center"/>
          </w:tcPr>
          <w:p w:rsidR="00B67A9E" w:rsidRPr="008510C5" w:rsidRDefault="00B67A9E" w:rsidP="00B67A9E">
            <w:pPr>
              <w:spacing w:after="0" w:line="240" w:lineRule="auto"/>
              <w:rPr>
                <w:rFonts w:ascii="Times New Roman" w:hAnsi="Times New Roman" w:cs="Times New Roman"/>
                <w:sz w:val="21"/>
                <w:szCs w:val="21"/>
              </w:rPr>
            </w:pPr>
            <w:r w:rsidRPr="008510C5">
              <w:rPr>
                <w:rFonts w:ascii="Times New Roman" w:hAnsi="Times New Roman" w:cs="Times New Roman"/>
                <w:sz w:val="21"/>
                <w:szCs w:val="21"/>
              </w:rPr>
              <w:t>21.</w:t>
            </w:r>
          </w:p>
        </w:tc>
        <w:tc>
          <w:tcPr>
            <w:tcW w:w="1762" w:type="pct"/>
            <w:vAlign w:val="center"/>
          </w:tcPr>
          <w:p w:rsidR="00B67A9E" w:rsidRPr="008510C5" w:rsidRDefault="00B67A9E" w:rsidP="00B67A9E">
            <w:pPr>
              <w:spacing w:after="0" w:line="240" w:lineRule="auto"/>
              <w:rPr>
                <w:rFonts w:ascii="Times New Roman" w:hAnsi="Times New Roman" w:cs="Times New Roman"/>
                <w:sz w:val="21"/>
                <w:szCs w:val="21"/>
              </w:rPr>
            </w:pPr>
            <w:r w:rsidRPr="006822C5">
              <w:rPr>
                <w:rFonts w:ascii="Times New Roman" w:hAnsi="Times New Roman" w:cs="Times New Roman"/>
                <w:sz w:val="21"/>
                <w:szCs w:val="21"/>
              </w:rPr>
              <w:t>Заключение договора</w:t>
            </w:r>
          </w:p>
        </w:tc>
        <w:tc>
          <w:tcPr>
            <w:tcW w:w="2809" w:type="pct"/>
            <w:vAlign w:val="center"/>
          </w:tcPr>
          <w:p w:rsidR="00B67A9E" w:rsidRPr="006822C5" w:rsidRDefault="00B67A9E" w:rsidP="00B67A9E">
            <w:pPr>
              <w:shd w:val="clear" w:color="auto" w:fill="FFFFFF"/>
              <w:spacing w:after="0" w:line="240" w:lineRule="auto"/>
              <w:jc w:val="both"/>
              <w:rPr>
                <w:rFonts w:ascii="Times New Roman" w:hAnsi="Times New Roman" w:cs="Times New Roman"/>
                <w:sz w:val="21"/>
                <w:szCs w:val="21"/>
              </w:rPr>
            </w:pPr>
            <w:r w:rsidRPr="006822C5">
              <w:rPr>
                <w:rFonts w:ascii="Times New Roman" w:hAnsi="Times New Roman" w:cs="Times New Roman"/>
                <w:sz w:val="21"/>
                <w:szCs w:val="21"/>
              </w:rPr>
              <w:t>1). Договор заключается не ранее чем через десять дней и не позднее чем через двадцать дней с даты размещения в единой информационной системе, на официальном сайте, за исключением случаев, предусмотренных Федеральным законом № 223-ФЗ, протокола, составленного по итогам закупки.</w:t>
            </w:r>
          </w:p>
          <w:p w:rsidR="00B67A9E" w:rsidRPr="006822C5" w:rsidRDefault="00B67A9E" w:rsidP="00B67A9E">
            <w:pPr>
              <w:shd w:val="clear" w:color="auto" w:fill="FFFFFF"/>
              <w:spacing w:after="0" w:line="240" w:lineRule="auto"/>
              <w:jc w:val="both"/>
              <w:rPr>
                <w:rFonts w:ascii="Times New Roman" w:hAnsi="Times New Roman" w:cs="Times New Roman"/>
                <w:sz w:val="21"/>
                <w:szCs w:val="21"/>
              </w:rPr>
            </w:pPr>
            <w:r w:rsidRPr="006822C5">
              <w:rPr>
                <w:rFonts w:ascii="Times New Roman" w:hAnsi="Times New Roman" w:cs="Times New Roman"/>
                <w:sz w:val="21"/>
                <w:szCs w:val="21"/>
              </w:rPr>
              <w:t>2). Не позднее двух рабочих дней, следующих за днем размещения в единой информационной системе протокола, составленного по итогам конкурентной закупки заказчик формирует и размещает на электронной площадке без своей подписи проект договора.</w:t>
            </w:r>
          </w:p>
          <w:p w:rsidR="00B67A9E" w:rsidRPr="006822C5" w:rsidRDefault="00B67A9E" w:rsidP="00B67A9E">
            <w:pPr>
              <w:shd w:val="clear" w:color="auto" w:fill="FFFFFF"/>
              <w:spacing w:after="0" w:line="240" w:lineRule="auto"/>
              <w:jc w:val="both"/>
              <w:rPr>
                <w:rFonts w:ascii="Times New Roman" w:hAnsi="Times New Roman" w:cs="Times New Roman"/>
                <w:sz w:val="21"/>
                <w:szCs w:val="21"/>
              </w:rPr>
            </w:pPr>
            <w:r w:rsidRPr="006822C5">
              <w:rPr>
                <w:rFonts w:ascii="Times New Roman" w:hAnsi="Times New Roman" w:cs="Times New Roman"/>
                <w:sz w:val="21"/>
                <w:szCs w:val="21"/>
              </w:rPr>
              <w:t>3). Не позднее пяти рабочих дней, следующих за днем размещения заказчиком в соответствии с пунктом 2) настоящего раздела проекта договора, участник закупки, с которым заключается договор, осуществляет одно из следующих действий:</w:t>
            </w:r>
          </w:p>
          <w:p w:rsidR="00B67A9E" w:rsidRPr="006822C5" w:rsidRDefault="00B67A9E" w:rsidP="00B67A9E">
            <w:pPr>
              <w:shd w:val="clear" w:color="auto" w:fill="FFFFFF"/>
              <w:spacing w:after="0" w:line="240" w:lineRule="auto"/>
              <w:jc w:val="both"/>
              <w:rPr>
                <w:rFonts w:ascii="Times New Roman" w:hAnsi="Times New Roman" w:cs="Times New Roman"/>
                <w:sz w:val="21"/>
                <w:szCs w:val="21"/>
              </w:rPr>
            </w:pPr>
            <w:r w:rsidRPr="006822C5">
              <w:rPr>
                <w:rFonts w:ascii="Times New Roman" w:hAnsi="Times New Roman" w:cs="Times New Roman"/>
                <w:sz w:val="21"/>
                <w:szCs w:val="21"/>
              </w:rPr>
              <w:t>3.1.1. Подписывает усиленной электронной подписью лица, имеющего право действовать от имени участника закупки, проект договора и одновременно размещает на электронной площадке подписанный проект договора, а также документ, подтверждающий предоставление обеспечения исполнения договора (в случае установления заказчиком такого требования).</w:t>
            </w:r>
          </w:p>
          <w:p w:rsidR="00B67A9E" w:rsidRPr="006822C5" w:rsidRDefault="00B67A9E" w:rsidP="00B67A9E">
            <w:pPr>
              <w:shd w:val="clear" w:color="auto" w:fill="FFFFFF"/>
              <w:spacing w:after="0" w:line="240" w:lineRule="auto"/>
              <w:jc w:val="both"/>
              <w:rPr>
                <w:rFonts w:ascii="Times New Roman" w:hAnsi="Times New Roman" w:cs="Times New Roman"/>
                <w:sz w:val="21"/>
                <w:szCs w:val="21"/>
              </w:rPr>
            </w:pPr>
            <w:r w:rsidRPr="006822C5">
              <w:rPr>
                <w:rFonts w:ascii="Times New Roman" w:hAnsi="Times New Roman" w:cs="Times New Roman"/>
                <w:sz w:val="21"/>
                <w:szCs w:val="21"/>
              </w:rPr>
              <w:t>3.1.2. Формирует, подписывает усиленной электронной подписью лица, имеющего право действовать от имени участника закупки, и размещает на электронной площадке протокол разногласий в случае наличия разногласий в отношении информации, включенной в проект договора, с указанием информации, не соответствующей требованиям, установленным в извещении об осуществлении закупки, документации о закупке, и (или) положениям заявки такого участника закупки.</w:t>
            </w:r>
          </w:p>
          <w:p w:rsidR="00B67A9E" w:rsidRPr="006822C5" w:rsidRDefault="00B67A9E" w:rsidP="00B67A9E">
            <w:pPr>
              <w:shd w:val="clear" w:color="auto" w:fill="FFFFFF"/>
              <w:spacing w:after="0" w:line="240" w:lineRule="auto"/>
              <w:jc w:val="both"/>
              <w:rPr>
                <w:rFonts w:ascii="Times New Roman" w:hAnsi="Times New Roman" w:cs="Times New Roman"/>
                <w:sz w:val="21"/>
                <w:szCs w:val="21"/>
              </w:rPr>
            </w:pPr>
            <w:r w:rsidRPr="006822C5">
              <w:rPr>
                <w:rFonts w:ascii="Times New Roman" w:hAnsi="Times New Roman" w:cs="Times New Roman"/>
                <w:sz w:val="21"/>
                <w:szCs w:val="21"/>
              </w:rPr>
              <w:lastRenderedPageBreak/>
              <w:t>4). Не позднее двух рабочих дней, следующих за днем размещения участником закупки, с которым заключается договор, информации и документов в соответствии с пунктом 3) настоящего раздела, заказчик осуществляет одно из следующих действий:</w:t>
            </w:r>
          </w:p>
          <w:p w:rsidR="00B67A9E" w:rsidRPr="006822C5" w:rsidRDefault="00B67A9E" w:rsidP="00B67A9E">
            <w:pPr>
              <w:shd w:val="clear" w:color="auto" w:fill="FFFFFF"/>
              <w:spacing w:after="0" w:line="240" w:lineRule="auto"/>
              <w:jc w:val="both"/>
              <w:rPr>
                <w:rFonts w:ascii="Times New Roman" w:hAnsi="Times New Roman" w:cs="Times New Roman"/>
                <w:sz w:val="21"/>
                <w:szCs w:val="21"/>
              </w:rPr>
            </w:pPr>
            <w:r w:rsidRPr="006822C5">
              <w:rPr>
                <w:rFonts w:ascii="Times New Roman" w:hAnsi="Times New Roman" w:cs="Times New Roman"/>
                <w:sz w:val="21"/>
                <w:szCs w:val="21"/>
              </w:rPr>
              <w:t>4.1.1. Подписывает усиленной электронной подписью лица, имеющего право действовать от имени заказчика, и не ранее срока, предусмотренного пунктом 1) настоящего раздела, размещает на электронной площадке договор в случае, если участник закупки, с которым заключается договор, разместил информацию и документы в соответствии с подпунктом 3.1.1 пункта 3) настоящего раздела.</w:t>
            </w:r>
          </w:p>
          <w:p w:rsidR="00B67A9E" w:rsidRPr="006822C5" w:rsidRDefault="00B67A9E" w:rsidP="00B67A9E">
            <w:pPr>
              <w:shd w:val="clear" w:color="auto" w:fill="FFFFFF"/>
              <w:spacing w:after="0" w:line="240" w:lineRule="auto"/>
              <w:jc w:val="both"/>
              <w:rPr>
                <w:rFonts w:ascii="Times New Roman" w:hAnsi="Times New Roman" w:cs="Times New Roman"/>
                <w:sz w:val="21"/>
                <w:szCs w:val="21"/>
              </w:rPr>
            </w:pPr>
            <w:r w:rsidRPr="006822C5">
              <w:rPr>
                <w:rFonts w:ascii="Times New Roman" w:hAnsi="Times New Roman" w:cs="Times New Roman"/>
                <w:sz w:val="21"/>
                <w:szCs w:val="21"/>
              </w:rPr>
              <w:t>4.1.2. Формирует на электронной площадке без своей подписи проект договора с учетом информации, содержащейся в протоколе разногласий, размещенном участником закупки, с которым заключается договор, в соответствии с подпунктом 3.1.2 пункта 3) настоящего раздела.</w:t>
            </w:r>
          </w:p>
          <w:p w:rsidR="00B67A9E" w:rsidRPr="006822C5" w:rsidRDefault="00B67A9E" w:rsidP="00B67A9E">
            <w:pPr>
              <w:shd w:val="clear" w:color="auto" w:fill="FFFFFF"/>
              <w:spacing w:after="0" w:line="240" w:lineRule="auto"/>
              <w:jc w:val="both"/>
              <w:rPr>
                <w:rFonts w:ascii="Times New Roman" w:hAnsi="Times New Roman" w:cs="Times New Roman"/>
                <w:sz w:val="21"/>
                <w:szCs w:val="21"/>
              </w:rPr>
            </w:pPr>
            <w:r w:rsidRPr="006822C5">
              <w:rPr>
                <w:rFonts w:ascii="Times New Roman" w:hAnsi="Times New Roman" w:cs="Times New Roman"/>
                <w:sz w:val="21"/>
                <w:szCs w:val="21"/>
              </w:rPr>
              <w:t>4.1.2. Формирует на электронной площадке без своей подписи проект договора без учета либо с частичным учетом информации, содержащейся в протоколе разногласий, размещенном участником закупки, с которым заключается договор, в соответствии с подпунктом 3.1.2 пункта 3) настоящего раздела. При таком размещении заказчик также формирует на электронной площадке, подписывает усиленной электронной подписью лица, имеющего право действовать от имени заказчика, и размещает информацию о причинах отказа учесть полностью или частично информацию, содержащуюся в протоколе разногласий.</w:t>
            </w:r>
          </w:p>
          <w:p w:rsidR="00B67A9E" w:rsidRPr="006822C5" w:rsidRDefault="00B67A9E" w:rsidP="00B67A9E">
            <w:pPr>
              <w:shd w:val="clear" w:color="auto" w:fill="FFFFFF"/>
              <w:spacing w:after="0" w:line="240" w:lineRule="auto"/>
              <w:jc w:val="both"/>
              <w:rPr>
                <w:rFonts w:ascii="Times New Roman" w:hAnsi="Times New Roman" w:cs="Times New Roman"/>
                <w:sz w:val="21"/>
                <w:szCs w:val="21"/>
              </w:rPr>
            </w:pPr>
            <w:r w:rsidRPr="006822C5">
              <w:rPr>
                <w:rFonts w:ascii="Times New Roman" w:hAnsi="Times New Roman" w:cs="Times New Roman"/>
                <w:sz w:val="21"/>
                <w:szCs w:val="21"/>
              </w:rPr>
              <w:t>5). Не позднее одного рабочего дня, следующего за датой размещения заказчиком информации и документов в соответствии с подпунктом 4.1.2 или 4.1.3 пункта 4) настоящего раздела, участник закупки, с которым заключается договор, осуществляет действия, предусмотренные подпунктом 3.1.1 пункта 3) настоящего раздела. Заказчик не позднее двух рабочих дней, следующих за днем осуществления таких действий участником закупки, не ранее срока, предусмотренного пунктом 1) настоящего раздела, размещает на электронной площадке подписанный усиленной электронной подписью лица, имеющего право действовать от имени заказчика, договор. Договор считается заключенным в день размещения договора, подписанного усиленной электронной подписью лица, имеющего право действовать от имени заказчика, на электронной площадке.</w:t>
            </w:r>
          </w:p>
          <w:p w:rsidR="00B67A9E" w:rsidRDefault="00B67A9E" w:rsidP="00B67A9E">
            <w:pPr>
              <w:shd w:val="clear" w:color="auto" w:fill="FFFFFF"/>
              <w:spacing w:after="0" w:line="240" w:lineRule="auto"/>
              <w:jc w:val="both"/>
              <w:rPr>
                <w:rFonts w:ascii="Times New Roman" w:hAnsi="Times New Roman" w:cs="Times New Roman"/>
                <w:sz w:val="21"/>
                <w:szCs w:val="21"/>
              </w:rPr>
            </w:pPr>
            <w:r w:rsidRPr="006822C5">
              <w:rPr>
                <w:rFonts w:ascii="Times New Roman" w:hAnsi="Times New Roman" w:cs="Times New Roman"/>
                <w:sz w:val="21"/>
                <w:szCs w:val="21"/>
              </w:rPr>
              <w:t>6). Участник закупки, не направивший в адрес заказчика в установленный пунктом 3) настоящего раздела срок подписанный со своей стороны проект договора и (или) не предоставивший обеспечение исполнения договора либо предоставивший ненадлежащее обеспечение исполнения договора (в случае установления заказчиком такого требования), считается уклонившимся от заключения договора.</w:t>
            </w:r>
          </w:p>
        </w:tc>
      </w:tr>
      <w:tr w:rsidR="00B67A9E" w:rsidRPr="008510C5" w:rsidTr="006154DF">
        <w:trPr>
          <w:trHeight w:val="340"/>
        </w:trPr>
        <w:tc>
          <w:tcPr>
            <w:tcW w:w="429" w:type="pct"/>
            <w:vAlign w:val="center"/>
          </w:tcPr>
          <w:p w:rsidR="00B67A9E" w:rsidRPr="008510C5" w:rsidRDefault="00B67A9E" w:rsidP="00B67A9E">
            <w:pPr>
              <w:spacing w:after="0" w:line="240" w:lineRule="auto"/>
              <w:rPr>
                <w:rFonts w:ascii="Times New Roman" w:hAnsi="Times New Roman" w:cs="Times New Roman"/>
                <w:sz w:val="21"/>
                <w:szCs w:val="21"/>
                <w:highlight w:val="cyan"/>
              </w:rPr>
            </w:pPr>
            <w:r w:rsidRPr="008510C5">
              <w:rPr>
                <w:rFonts w:ascii="Times New Roman" w:hAnsi="Times New Roman" w:cs="Times New Roman"/>
                <w:sz w:val="21"/>
                <w:szCs w:val="21"/>
              </w:rPr>
              <w:lastRenderedPageBreak/>
              <w:t>22.</w:t>
            </w:r>
          </w:p>
        </w:tc>
        <w:tc>
          <w:tcPr>
            <w:tcW w:w="4571" w:type="pct"/>
            <w:gridSpan w:val="2"/>
          </w:tcPr>
          <w:p w:rsidR="00B67A9E" w:rsidRPr="008510C5" w:rsidRDefault="00B67A9E" w:rsidP="00B67A9E">
            <w:pPr>
              <w:autoSpaceDE w:val="0"/>
              <w:autoSpaceDN w:val="0"/>
              <w:adjustRightInd w:val="0"/>
              <w:spacing w:after="0" w:line="240" w:lineRule="auto"/>
              <w:rPr>
                <w:rFonts w:ascii="Times New Roman" w:hAnsi="Times New Roman" w:cs="Times New Roman"/>
                <w:sz w:val="21"/>
                <w:szCs w:val="21"/>
              </w:rPr>
            </w:pPr>
            <w:r w:rsidRPr="008510C5">
              <w:rPr>
                <w:rFonts w:ascii="Times New Roman" w:hAnsi="Times New Roman" w:cs="Times New Roman"/>
                <w:sz w:val="21"/>
                <w:szCs w:val="21"/>
              </w:rPr>
              <w:t>Проект договора, содержащий все существенные условия запроса котировок в электронной форме, является неотъемлемой частью настоящего извещения и размещен в ЕИС, за исключением случаев, предусмотренных Федеральным законом № 223-ФЗ, отдельным документом одновременно с настоящим извещением</w:t>
            </w:r>
          </w:p>
        </w:tc>
      </w:tr>
    </w:tbl>
    <w:p w:rsidR="001D712F" w:rsidRPr="0010327B" w:rsidRDefault="001D712F" w:rsidP="00E4432E">
      <w:pPr>
        <w:pStyle w:val="2"/>
        <w:spacing w:line="240" w:lineRule="auto"/>
        <w:jc w:val="left"/>
        <w:rPr>
          <w:sz w:val="22"/>
          <w:szCs w:val="22"/>
        </w:rPr>
        <w:sectPr w:rsidR="001D712F" w:rsidRPr="0010327B" w:rsidSect="00980D61">
          <w:footerReference w:type="default" r:id="rId12"/>
          <w:pgSz w:w="11906" w:h="16838"/>
          <w:pgMar w:top="1134" w:right="707" w:bottom="1134" w:left="1701" w:header="708" w:footer="708" w:gutter="0"/>
          <w:cols w:space="708"/>
          <w:docGrid w:linePitch="360"/>
        </w:sectPr>
      </w:pPr>
      <w:bookmarkStart w:id="5" w:name="_Toc114054921"/>
    </w:p>
    <w:p w:rsidR="00E5433A" w:rsidRPr="0010327B" w:rsidRDefault="00E5433A" w:rsidP="00E4432E">
      <w:pPr>
        <w:pStyle w:val="2"/>
        <w:spacing w:before="0" w:line="240" w:lineRule="auto"/>
        <w:jc w:val="right"/>
        <w:rPr>
          <w:sz w:val="21"/>
          <w:szCs w:val="21"/>
        </w:rPr>
      </w:pPr>
      <w:r w:rsidRPr="0010327B">
        <w:rPr>
          <w:sz w:val="21"/>
          <w:szCs w:val="21"/>
        </w:rPr>
        <w:lastRenderedPageBreak/>
        <w:t>Приложение 1</w:t>
      </w:r>
    </w:p>
    <w:p w:rsidR="00847315" w:rsidRDefault="00E5433A" w:rsidP="006D683D">
      <w:pPr>
        <w:spacing w:after="0" w:line="240" w:lineRule="auto"/>
        <w:jc w:val="right"/>
        <w:rPr>
          <w:rFonts w:ascii="Times New Roman" w:hAnsi="Times New Roman" w:cs="Times New Roman"/>
          <w:sz w:val="21"/>
          <w:szCs w:val="21"/>
        </w:rPr>
      </w:pPr>
      <w:bookmarkStart w:id="6" w:name="_Hlk116457783"/>
      <w:r w:rsidRPr="0010327B">
        <w:rPr>
          <w:rFonts w:ascii="Times New Roman" w:hAnsi="Times New Roman" w:cs="Times New Roman"/>
          <w:sz w:val="21"/>
          <w:szCs w:val="21"/>
        </w:rPr>
        <w:t xml:space="preserve">к </w:t>
      </w:r>
      <w:r w:rsidR="00D560AE" w:rsidRPr="0010327B">
        <w:rPr>
          <w:rFonts w:ascii="Times New Roman" w:hAnsi="Times New Roman" w:cs="Times New Roman"/>
          <w:sz w:val="21"/>
          <w:szCs w:val="21"/>
        </w:rPr>
        <w:t>Разделу 1. Информационная карта</w:t>
      </w:r>
      <w:bookmarkEnd w:id="6"/>
    </w:p>
    <w:p w:rsidR="00B613B0" w:rsidRDefault="00B613B0" w:rsidP="006D683D">
      <w:pPr>
        <w:spacing w:after="0" w:line="240" w:lineRule="auto"/>
        <w:jc w:val="right"/>
        <w:rPr>
          <w:rFonts w:ascii="Times New Roman" w:hAnsi="Times New Roman" w:cs="Times New Roman"/>
          <w:sz w:val="21"/>
          <w:szCs w:val="21"/>
        </w:rPr>
      </w:pPr>
    </w:p>
    <w:p w:rsidR="00B613B0" w:rsidRDefault="00B613B0" w:rsidP="00B613B0">
      <w:pPr>
        <w:jc w:val="center"/>
        <w:rPr>
          <w:rFonts w:ascii="Times New Roman" w:hAnsi="Times New Roman" w:cs="Times New Roman"/>
          <w:b/>
          <w:color w:val="000000"/>
        </w:rPr>
      </w:pPr>
      <w:r w:rsidRPr="0096251E">
        <w:rPr>
          <w:rFonts w:ascii="Times New Roman" w:hAnsi="Times New Roman" w:cs="Times New Roman"/>
          <w:b/>
          <w:color w:val="000000"/>
        </w:rPr>
        <w:t>Обоснование начальной (максимальной) цены договора</w:t>
      </w:r>
      <w:r>
        <w:rPr>
          <w:rFonts w:ascii="Times New Roman" w:hAnsi="Times New Roman" w:cs="Times New Roman"/>
          <w:b/>
          <w:color w:val="000000"/>
        </w:rPr>
        <w:t xml:space="preserve"> (далее – НМЦД) *</w:t>
      </w:r>
    </w:p>
    <w:p w:rsidR="00B613B0" w:rsidRDefault="00B613B0" w:rsidP="00B613B0">
      <w:pPr>
        <w:jc w:val="center"/>
        <w:rPr>
          <w:rFonts w:ascii="Times New Roman" w:hAnsi="Times New Roman" w:cs="Times New Roman"/>
          <w:b/>
          <w:color w:val="000000"/>
        </w:rPr>
      </w:pPr>
    </w:p>
    <w:p w:rsidR="00B613B0" w:rsidRDefault="00B613B0" w:rsidP="00B613B0">
      <w:pPr>
        <w:jc w:val="center"/>
        <w:rPr>
          <w:rFonts w:ascii="Times New Roman" w:hAnsi="Times New Roman" w:cs="Times New Roman"/>
          <w:i/>
          <w:iCs/>
          <w:color w:val="000000"/>
        </w:rPr>
      </w:pPr>
      <w:r w:rsidRPr="00950517">
        <w:rPr>
          <w:rFonts w:ascii="Times New Roman" w:hAnsi="Times New Roman" w:cs="Times New Roman"/>
          <w:i/>
          <w:iCs/>
          <w:color w:val="000000"/>
        </w:rPr>
        <w:t>*размещено на Официальном сайте единой информационной системы в сфере</w:t>
      </w:r>
    </w:p>
    <w:p w:rsidR="00B613B0" w:rsidRDefault="00B613B0" w:rsidP="00B613B0">
      <w:pPr>
        <w:jc w:val="center"/>
        <w:rPr>
          <w:rFonts w:ascii="Times New Roman" w:hAnsi="Times New Roman" w:cs="Times New Roman"/>
          <w:i/>
          <w:iCs/>
          <w:color w:val="000000"/>
        </w:rPr>
      </w:pPr>
      <w:r w:rsidRPr="00950517">
        <w:rPr>
          <w:rFonts w:ascii="Times New Roman" w:hAnsi="Times New Roman" w:cs="Times New Roman"/>
          <w:i/>
          <w:iCs/>
          <w:color w:val="000000"/>
        </w:rPr>
        <w:t xml:space="preserve"> </w:t>
      </w:r>
      <w:r w:rsidRPr="00B613B0">
        <w:rPr>
          <w:rFonts w:ascii="Times New Roman" w:hAnsi="Times New Roman" w:cs="Times New Roman"/>
          <w:i/>
          <w:iCs/>
        </w:rPr>
        <w:t xml:space="preserve">закупок </w:t>
      </w:r>
      <w:r w:rsidRPr="00B613B0">
        <w:rPr>
          <w:rFonts w:ascii="Times New Roman" w:hAnsi="Times New Roman" w:cs="Times New Roman"/>
          <w:i/>
          <w:iCs/>
          <w:lang w:val="en-US"/>
        </w:rPr>
        <w:t>www</w:t>
      </w:r>
      <w:r w:rsidRPr="00B613B0">
        <w:rPr>
          <w:rFonts w:ascii="Times New Roman" w:hAnsi="Times New Roman" w:cs="Times New Roman"/>
          <w:i/>
          <w:iCs/>
        </w:rPr>
        <w:t>.</w:t>
      </w:r>
      <w:hyperlink r:id="rId13" w:tgtFrame="_blank" w:history="1">
        <w:r w:rsidRPr="00B613B0">
          <w:rPr>
            <w:rStyle w:val="af5"/>
            <w:rFonts w:ascii="Times New Roman" w:hAnsi="Times New Roman" w:cs="Times New Roman"/>
            <w:i/>
            <w:iCs/>
            <w:color w:val="auto"/>
            <w:u w:val="none"/>
          </w:rPr>
          <w:t>zakupki.gov.ru</w:t>
        </w:r>
      </w:hyperlink>
      <w:r w:rsidRPr="00B613B0">
        <w:rPr>
          <w:rFonts w:ascii="Times New Roman" w:hAnsi="Times New Roman" w:cs="Times New Roman"/>
          <w:i/>
          <w:iCs/>
        </w:rPr>
        <w:t xml:space="preserve"> отдельным </w:t>
      </w:r>
      <w:r w:rsidRPr="00950517">
        <w:rPr>
          <w:rFonts w:ascii="Times New Roman" w:hAnsi="Times New Roman" w:cs="Times New Roman"/>
          <w:i/>
          <w:iCs/>
          <w:color w:val="000000"/>
        </w:rPr>
        <w:t>документом.</w:t>
      </w:r>
    </w:p>
    <w:p w:rsidR="00B613B0" w:rsidRPr="0010327B" w:rsidRDefault="00B613B0" w:rsidP="006D683D">
      <w:pPr>
        <w:spacing w:after="0" w:line="240" w:lineRule="auto"/>
        <w:jc w:val="right"/>
        <w:rPr>
          <w:rFonts w:ascii="Times New Roman" w:hAnsi="Times New Roman" w:cs="Times New Roman"/>
          <w:sz w:val="21"/>
          <w:szCs w:val="21"/>
        </w:rPr>
      </w:pPr>
    </w:p>
    <w:p w:rsidR="006C4408" w:rsidRPr="006C4408" w:rsidRDefault="006C4408" w:rsidP="006C4408">
      <w:pPr>
        <w:spacing w:after="0" w:line="240" w:lineRule="auto"/>
        <w:jc w:val="both"/>
        <w:rPr>
          <w:rFonts w:ascii="Times New Roman" w:hAnsi="Times New Roman" w:cs="Times New Roman"/>
          <w:i/>
          <w:sz w:val="21"/>
          <w:szCs w:val="21"/>
        </w:rPr>
      </w:pPr>
      <w:bookmarkStart w:id="7" w:name="_Toc114054922"/>
      <w:bookmarkEnd w:id="5"/>
    </w:p>
    <w:p w:rsidR="006C4408" w:rsidRPr="006C4408" w:rsidRDefault="006C4408" w:rsidP="006C4408">
      <w:pPr>
        <w:spacing w:after="0" w:line="240" w:lineRule="auto"/>
        <w:jc w:val="both"/>
        <w:rPr>
          <w:rFonts w:ascii="Times New Roman" w:hAnsi="Times New Roman" w:cs="Times New Roman"/>
          <w:i/>
          <w:sz w:val="21"/>
          <w:szCs w:val="21"/>
        </w:rPr>
      </w:pPr>
    </w:p>
    <w:p w:rsidR="006C4408" w:rsidRPr="006C4408" w:rsidRDefault="006C4408" w:rsidP="006C4408">
      <w:pPr>
        <w:spacing w:after="0" w:line="240" w:lineRule="auto"/>
        <w:jc w:val="both"/>
        <w:rPr>
          <w:rFonts w:ascii="Times New Roman" w:hAnsi="Times New Roman" w:cs="Times New Roman"/>
          <w:i/>
          <w:sz w:val="21"/>
          <w:szCs w:val="21"/>
        </w:rPr>
      </w:pPr>
    </w:p>
    <w:p w:rsidR="006C4408" w:rsidRDefault="006C4408" w:rsidP="006C4408">
      <w:pPr>
        <w:spacing w:after="0" w:line="240" w:lineRule="auto"/>
        <w:jc w:val="both"/>
        <w:rPr>
          <w:rFonts w:ascii="Times New Roman" w:hAnsi="Times New Roman" w:cs="Times New Roman"/>
          <w:i/>
          <w:sz w:val="21"/>
          <w:szCs w:val="21"/>
        </w:rPr>
      </w:pPr>
    </w:p>
    <w:p w:rsidR="00B613B0" w:rsidRDefault="00B613B0" w:rsidP="006C4408">
      <w:pPr>
        <w:spacing w:after="0" w:line="240" w:lineRule="auto"/>
        <w:jc w:val="both"/>
        <w:rPr>
          <w:rFonts w:ascii="Times New Roman" w:hAnsi="Times New Roman" w:cs="Times New Roman"/>
          <w:i/>
          <w:sz w:val="21"/>
          <w:szCs w:val="21"/>
        </w:rPr>
      </w:pPr>
    </w:p>
    <w:p w:rsidR="00B613B0" w:rsidRDefault="00B613B0" w:rsidP="006C4408">
      <w:pPr>
        <w:spacing w:after="0" w:line="240" w:lineRule="auto"/>
        <w:jc w:val="both"/>
        <w:rPr>
          <w:rFonts w:ascii="Times New Roman" w:hAnsi="Times New Roman" w:cs="Times New Roman"/>
          <w:i/>
          <w:sz w:val="21"/>
          <w:szCs w:val="21"/>
        </w:rPr>
      </w:pPr>
    </w:p>
    <w:p w:rsidR="00B613B0" w:rsidRDefault="00B613B0" w:rsidP="006C4408">
      <w:pPr>
        <w:spacing w:after="0" w:line="240" w:lineRule="auto"/>
        <w:jc w:val="both"/>
        <w:rPr>
          <w:rFonts w:ascii="Times New Roman" w:hAnsi="Times New Roman" w:cs="Times New Roman"/>
          <w:i/>
          <w:sz w:val="21"/>
          <w:szCs w:val="21"/>
        </w:rPr>
      </w:pPr>
    </w:p>
    <w:p w:rsidR="00B613B0" w:rsidRDefault="00B613B0" w:rsidP="006C4408">
      <w:pPr>
        <w:spacing w:after="0" w:line="240" w:lineRule="auto"/>
        <w:jc w:val="both"/>
        <w:rPr>
          <w:rFonts w:ascii="Times New Roman" w:hAnsi="Times New Roman" w:cs="Times New Roman"/>
          <w:i/>
          <w:sz w:val="21"/>
          <w:szCs w:val="21"/>
        </w:rPr>
      </w:pPr>
    </w:p>
    <w:p w:rsidR="00B613B0" w:rsidRDefault="00B613B0" w:rsidP="006C4408">
      <w:pPr>
        <w:spacing w:after="0" w:line="240" w:lineRule="auto"/>
        <w:jc w:val="both"/>
        <w:rPr>
          <w:rFonts w:ascii="Times New Roman" w:hAnsi="Times New Roman" w:cs="Times New Roman"/>
          <w:i/>
          <w:sz w:val="21"/>
          <w:szCs w:val="21"/>
        </w:rPr>
      </w:pPr>
    </w:p>
    <w:p w:rsidR="00B613B0" w:rsidRDefault="00B613B0" w:rsidP="006C4408">
      <w:pPr>
        <w:spacing w:after="0" w:line="240" w:lineRule="auto"/>
        <w:jc w:val="both"/>
        <w:rPr>
          <w:rFonts w:ascii="Times New Roman" w:hAnsi="Times New Roman" w:cs="Times New Roman"/>
          <w:i/>
          <w:sz w:val="21"/>
          <w:szCs w:val="21"/>
        </w:rPr>
      </w:pPr>
    </w:p>
    <w:p w:rsidR="00B613B0" w:rsidRDefault="00B613B0" w:rsidP="006C4408">
      <w:pPr>
        <w:spacing w:after="0" w:line="240" w:lineRule="auto"/>
        <w:jc w:val="both"/>
        <w:rPr>
          <w:rFonts w:ascii="Times New Roman" w:hAnsi="Times New Roman" w:cs="Times New Roman"/>
          <w:i/>
          <w:sz w:val="21"/>
          <w:szCs w:val="21"/>
        </w:rPr>
      </w:pPr>
    </w:p>
    <w:p w:rsidR="00B613B0" w:rsidRDefault="00B613B0" w:rsidP="006C4408">
      <w:pPr>
        <w:spacing w:after="0" w:line="240" w:lineRule="auto"/>
        <w:jc w:val="both"/>
        <w:rPr>
          <w:rFonts w:ascii="Times New Roman" w:hAnsi="Times New Roman" w:cs="Times New Roman"/>
          <w:i/>
          <w:sz w:val="21"/>
          <w:szCs w:val="21"/>
        </w:rPr>
      </w:pPr>
    </w:p>
    <w:p w:rsidR="00B613B0" w:rsidRDefault="00B613B0" w:rsidP="006C4408">
      <w:pPr>
        <w:spacing w:after="0" w:line="240" w:lineRule="auto"/>
        <w:jc w:val="both"/>
        <w:rPr>
          <w:rFonts w:ascii="Times New Roman" w:hAnsi="Times New Roman" w:cs="Times New Roman"/>
          <w:i/>
          <w:sz w:val="21"/>
          <w:szCs w:val="21"/>
        </w:rPr>
      </w:pPr>
    </w:p>
    <w:p w:rsidR="00B613B0" w:rsidRDefault="00B613B0" w:rsidP="006C4408">
      <w:pPr>
        <w:spacing w:after="0" w:line="240" w:lineRule="auto"/>
        <w:jc w:val="both"/>
        <w:rPr>
          <w:rFonts w:ascii="Times New Roman" w:hAnsi="Times New Roman" w:cs="Times New Roman"/>
          <w:i/>
          <w:sz w:val="21"/>
          <w:szCs w:val="21"/>
        </w:rPr>
      </w:pPr>
    </w:p>
    <w:p w:rsidR="00B613B0" w:rsidRDefault="00B613B0" w:rsidP="006C4408">
      <w:pPr>
        <w:spacing w:after="0" w:line="240" w:lineRule="auto"/>
        <w:jc w:val="both"/>
        <w:rPr>
          <w:rFonts w:ascii="Times New Roman" w:hAnsi="Times New Roman" w:cs="Times New Roman"/>
          <w:i/>
          <w:sz w:val="21"/>
          <w:szCs w:val="21"/>
        </w:rPr>
      </w:pPr>
    </w:p>
    <w:p w:rsidR="00B613B0" w:rsidRDefault="00B613B0" w:rsidP="006C4408">
      <w:pPr>
        <w:spacing w:after="0" w:line="240" w:lineRule="auto"/>
        <w:jc w:val="both"/>
        <w:rPr>
          <w:rFonts w:ascii="Times New Roman" w:hAnsi="Times New Roman" w:cs="Times New Roman"/>
          <w:i/>
          <w:sz w:val="21"/>
          <w:szCs w:val="21"/>
        </w:rPr>
      </w:pPr>
    </w:p>
    <w:p w:rsidR="00B613B0" w:rsidRDefault="00B613B0" w:rsidP="006C4408">
      <w:pPr>
        <w:spacing w:after="0" w:line="240" w:lineRule="auto"/>
        <w:jc w:val="both"/>
        <w:rPr>
          <w:rFonts w:ascii="Times New Roman" w:hAnsi="Times New Roman" w:cs="Times New Roman"/>
          <w:i/>
          <w:sz w:val="21"/>
          <w:szCs w:val="21"/>
        </w:rPr>
      </w:pPr>
    </w:p>
    <w:p w:rsidR="00B613B0" w:rsidRDefault="00B613B0" w:rsidP="006C4408">
      <w:pPr>
        <w:spacing w:after="0" w:line="240" w:lineRule="auto"/>
        <w:jc w:val="both"/>
        <w:rPr>
          <w:rFonts w:ascii="Times New Roman" w:hAnsi="Times New Roman" w:cs="Times New Roman"/>
          <w:i/>
          <w:sz w:val="21"/>
          <w:szCs w:val="21"/>
        </w:rPr>
      </w:pPr>
    </w:p>
    <w:p w:rsidR="00B613B0" w:rsidRDefault="00B613B0" w:rsidP="006C4408">
      <w:pPr>
        <w:spacing w:after="0" w:line="240" w:lineRule="auto"/>
        <w:jc w:val="both"/>
        <w:rPr>
          <w:rFonts w:ascii="Times New Roman" w:hAnsi="Times New Roman" w:cs="Times New Roman"/>
          <w:i/>
          <w:sz w:val="21"/>
          <w:szCs w:val="21"/>
        </w:rPr>
      </w:pPr>
    </w:p>
    <w:p w:rsidR="00B613B0" w:rsidRDefault="00B613B0" w:rsidP="006C4408">
      <w:pPr>
        <w:spacing w:after="0" w:line="240" w:lineRule="auto"/>
        <w:jc w:val="both"/>
        <w:rPr>
          <w:rFonts w:ascii="Times New Roman" w:hAnsi="Times New Roman" w:cs="Times New Roman"/>
          <w:i/>
          <w:sz w:val="21"/>
          <w:szCs w:val="21"/>
        </w:rPr>
      </w:pPr>
    </w:p>
    <w:p w:rsidR="00B613B0" w:rsidRDefault="00B613B0" w:rsidP="006C4408">
      <w:pPr>
        <w:spacing w:after="0" w:line="240" w:lineRule="auto"/>
        <w:jc w:val="both"/>
        <w:rPr>
          <w:rFonts w:ascii="Times New Roman" w:hAnsi="Times New Roman" w:cs="Times New Roman"/>
          <w:i/>
          <w:sz w:val="21"/>
          <w:szCs w:val="21"/>
        </w:rPr>
      </w:pPr>
    </w:p>
    <w:p w:rsidR="00B613B0" w:rsidRDefault="00B613B0" w:rsidP="006C4408">
      <w:pPr>
        <w:spacing w:after="0" w:line="240" w:lineRule="auto"/>
        <w:jc w:val="both"/>
        <w:rPr>
          <w:rFonts w:ascii="Times New Roman" w:hAnsi="Times New Roman" w:cs="Times New Roman"/>
          <w:i/>
          <w:sz w:val="21"/>
          <w:szCs w:val="21"/>
        </w:rPr>
      </w:pPr>
    </w:p>
    <w:p w:rsidR="00B613B0" w:rsidRDefault="00B613B0" w:rsidP="006C4408">
      <w:pPr>
        <w:spacing w:after="0" w:line="240" w:lineRule="auto"/>
        <w:jc w:val="both"/>
        <w:rPr>
          <w:rFonts w:ascii="Times New Roman" w:hAnsi="Times New Roman" w:cs="Times New Roman"/>
          <w:i/>
          <w:sz w:val="21"/>
          <w:szCs w:val="21"/>
        </w:rPr>
      </w:pPr>
    </w:p>
    <w:p w:rsidR="00B613B0" w:rsidRDefault="00B613B0" w:rsidP="006C4408">
      <w:pPr>
        <w:spacing w:after="0" w:line="240" w:lineRule="auto"/>
        <w:jc w:val="both"/>
        <w:rPr>
          <w:rFonts w:ascii="Times New Roman" w:hAnsi="Times New Roman" w:cs="Times New Roman"/>
          <w:i/>
          <w:sz w:val="21"/>
          <w:szCs w:val="21"/>
        </w:rPr>
      </w:pPr>
    </w:p>
    <w:p w:rsidR="00B613B0" w:rsidRDefault="00B613B0" w:rsidP="006C4408">
      <w:pPr>
        <w:spacing w:after="0" w:line="240" w:lineRule="auto"/>
        <w:jc w:val="both"/>
        <w:rPr>
          <w:rFonts w:ascii="Times New Roman" w:hAnsi="Times New Roman" w:cs="Times New Roman"/>
          <w:i/>
          <w:sz w:val="21"/>
          <w:szCs w:val="21"/>
        </w:rPr>
      </w:pPr>
    </w:p>
    <w:p w:rsidR="00B613B0" w:rsidRDefault="00B613B0" w:rsidP="006C4408">
      <w:pPr>
        <w:spacing w:after="0" w:line="240" w:lineRule="auto"/>
        <w:jc w:val="both"/>
        <w:rPr>
          <w:rFonts w:ascii="Times New Roman" w:hAnsi="Times New Roman" w:cs="Times New Roman"/>
          <w:i/>
          <w:sz w:val="21"/>
          <w:szCs w:val="21"/>
        </w:rPr>
      </w:pPr>
    </w:p>
    <w:p w:rsidR="00B613B0" w:rsidRDefault="00B613B0" w:rsidP="006C4408">
      <w:pPr>
        <w:spacing w:after="0" w:line="240" w:lineRule="auto"/>
        <w:jc w:val="both"/>
        <w:rPr>
          <w:rFonts w:ascii="Times New Roman" w:hAnsi="Times New Roman" w:cs="Times New Roman"/>
          <w:i/>
          <w:sz w:val="21"/>
          <w:szCs w:val="21"/>
        </w:rPr>
      </w:pPr>
    </w:p>
    <w:p w:rsidR="00B613B0" w:rsidRDefault="00B613B0" w:rsidP="006C4408">
      <w:pPr>
        <w:spacing w:after="0" w:line="240" w:lineRule="auto"/>
        <w:jc w:val="both"/>
        <w:rPr>
          <w:rFonts w:ascii="Times New Roman" w:hAnsi="Times New Roman" w:cs="Times New Roman"/>
          <w:i/>
          <w:sz w:val="21"/>
          <w:szCs w:val="21"/>
        </w:rPr>
      </w:pPr>
    </w:p>
    <w:p w:rsidR="00B613B0" w:rsidRDefault="00B613B0" w:rsidP="006C4408">
      <w:pPr>
        <w:spacing w:after="0" w:line="240" w:lineRule="auto"/>
        <w:jc w:val="both"/>
        <w:rPr>
          <w:rFonts w:ascii="Times New Roman" w:hAnsi="Times New Roman" w:cs="Times New Roman"/>
          <w:i/>
          <w:sz w:val="21"/>
          <w:szCs w:val="21"/>
        </w:rPr>
      </w:pPr>
    </w:p>
    <w:p w:rsidR="00B613B0" w:rsidRDefault="00B613B0" w:rsidP="006C4408">
      <w:pPr>
        <w:spacing w:after="0" w:line="240" w:lineRule="auto"/>
        <w:jc w:val="both"/>
        <w:rPr>
          <w:rFonts w:ascii="Times New Roman" w:hAnsi="Times New Roman" w:cs="Times New Roman"/>
          <w:i/>
          <w:sz w:val="21"/>
          <w:szCs w:val="21"/>
        </w:rPr>
      </w:pPr>
    </w:p>
    <w:p w:rsidR="00B613B0" w:rsidRDefault="00B613B0" w:rsidP="006C4408">
      <w:pPr>
        <w:spacing w:after="0" w:line="240" w:lineRule="auto"/>
        <w:jc w:val="both"/>
        <w:rPr>
          <w:rFonts w:ascii="Times New Roman" w:hAnsi="Times New Roman" w:cs="Times New Roman"/>
          <w:i/>
          <w:sz w:val="21"/>
          <w:szCs w:val="21"/>
        </w:rPr>
      </w:pPr>
    </w:p>
    <w:p w:rsidR="00B613B0" w:rsidRDefault="00B613B0" w:rsidP="006C4408">
      <w:pPr>
        <w:spacing w:after="0" w:line="240" w:lineRule="auto"/>
        <w:jc w:val="both"/>
        <w:rPr>
          <w:rFonts w:ascii="Times New Roman" w:hAnsi="Times New Roman" w:cs="Times New Roman"/>
          <w:i/>
          <w:sz w:val="21"/>
          <w:szCs w:val="21"/>
        </w:rPr>
      </w:pPr>
    </w:p>
    <w:p w:rsidR="00B613B0" w:rsidRDefault="00B613B0" w:rsidP="006C4408">
      <w:pPr>
        <w:spacing w:after="0" w:line="240" w:lineRule="auto"/>
        <w:jc w:val="both"/>
        <w:rPr>
          <w:rFonts w:ascii="Times New Roman" w:hAnsi="Times New Roman" w:cs="Times New Roman"/>
          <w:i/>
          <w:sz w:val="21"/>
          <w:szCs w:val="21"/>
        </w:rPr>
      </w:pPr>
    </w:p>
    <w:p w:rsidR="00B613B0" w:rsidRDefault="00B613B0" w:rsidP="006C4408">
      <w:pPr>
        <w:spacing w:after="0" w:line="240" w:lineRule="auto"/>
        <w:jc w:val="both"/>
        <w:rPr>
          <w:rFonts w:ascii="Times New Roman" w:hAnsi="Times New Roman" w:cs="Times New Roman"/>
          <w:i/>
          <w:sz w:val="21"/>
          <w:szCs w:val="21"/>
        </w:rPr>
      </w:pPr>
    </w:p>
    <w:p w:rsidR="00B613B0" w:rsidRDefault="00B613B0" w:rsidP="006C4408">
      <w:pPr>
        <w:spacing w:after="0" w:line="240" w:lineRule="auto"/>
        <w:jc w:val="both"/>
        <w:rPr>
          <w:rFonts w:ascii="Times New Roman" w:hAnsi="Times New Roman" w:cs="Times New Roman"/>
          <w:i/>
          <w:sz w:val="21"/>
          <w:szCs w:val="21"/>
        </w:rPr>
      </w:pPr>
    </w:p>
    <w:p w:rsidR="00B613B0" w:rsidRDefault="00B613B0" w:rsidP="006C4408">
      <w:pPr>
        <w:spacing w:after="0" w:line="240" w:lineRule="auto"/>
        <w:jc w:val="both"/>
        <w:rPr>
          <w:rFonts w:ascii="Times New Roman" w:hAnsi="Times New Roman" w:cs="Times New Roman"/>
          <w:i/>
          <w:sz w:val="21"/>
          <w:szCs w:val="21"/>
        </w:rPr>
      </w:pPr>
    </w:p>
    <w:p w:rsidR="00B613B0" w:rsidRDefault="00B613B0" w:rsidP="006C4408">
      <w:pPr>
        <w:spacing w:after="0" w:line="240" w:lineRule="auto"/>
        <w:jc w:val="both"/>
        <w:rPr>
          <w:rFonts w:ascii="Times New Roman" w:hAnsi="Times New Roman" w:cs="Times New Roman"/>
          <w:i/>
          <w:sz w:val="21"/>
          <w:szCs w:val="21"/>
        </w:rPr>
      </w:pPr>
    </w:p>
    <w:p w:rsidR="00B613B0" w:rsidRDefault="00B613B0" w:rsidP="006C4408">
      <w:pPr>
        <w:spacing w:after="0" w:line="240" w:lineRule="auto"/>
        <w:jc w:val="both"/>
        <w:rPr>
          <w:rFonts w:ascii="Times New Roman" w:hAnsi="Times New Roman" w:cs="Times New Roman"/>
          <w:i/>
          <w:sz w:val="21"/>
          <w:szCs w:val="21"/>
        </w:rPr>
      </w:pPr>
    </w:p>
    <w:p w:rsidR="00B613B0" w:rsidRDefault="00B613B0" w:rsidP="006C4408">
      <w:pPr>
        <w:spacing w:after="0" w:line="240" w:lineRule="auto"/>
        <w:jc w:val="both"/>
        <w:rPr>
          <w:rFonts w:ascii="Times New Roman" w:hAnsi="Times New Roman" w:cs="Times New Roman"/>
          <w:i/>
          <w:sz w:val="21"/>
          <w:szCs w:val="21"/>
        </w:rPr>
      </w:pPr>
    </w:p>
    <w:p w:rsidR="00B613B0" w:rsidRDefault="00B613B0" w:rsidP="006C4408">
      <w:pPr>
        <w:spacing w:after="0" w:line="240" w:lineRule="auto"/>
        <w:jc w:val="both"/>
        <w:rPr>
          <w:rFonts w:ascii="Times New Roman" w:hAnsi="Times New Roman" w:cs="Times New Roman"/>
          <w:i/>
          <w:sz w:val="21"/>
          <w:szCs w:val="21"/>
        </w:rPr>
      </w:pPr>
    </w:p>
    <w:p w:rsidR="00B613B0" w:rsidRDefault="00B613B0" w:rsidP="006C4408">
      <w:pPr>
        <w:spacing w:after="0" w:line="240" w:lineRule="auto"/>
        <w:jc w:val="both"/>
        <w:rPr>
          <w:rFonts w:ascii="Times New Roman" w:hAnsi="Times New Roman" w:cs="Times New Roman"/>
          <w:i/>
          <w:sz w:val="21"/>
          <w:szCs w:val="21"/>
        </w:rPr>
        <w:sectPr w:rsidR="00B613B0" w:rsidSect="00B613B0">
          <w:pgSz w:w="11906" w:h="16838"/>
          <w:pgMar w:top="1134" w:right="851" w:bottom="1134" w:left="851" w:header="709" w:footer="709" w:gutter="0"/>
          <w:cols w:space="708"/>
          <w:docGrid w:linePitch="360"/>
        </w:sectPr>
      </w:pPr>
    </w:p>
    <w:p w:rsidR="00C74758" w:rsidRPr="0010327B" w:rsidRDefault="00C74758" w:rsidP="00C74758">
      <w:pPr>
        <w:pStyle w:val="2"/>
        <w:spacing w:before="0" w:line="240" w:lineRule="auto"/>
        <w:jc w:val="right"/>
        <w:rPr>
          <w:sz w:val="21"/>
          <w:szCs w:val="21"/>
        </w:rPr>
      </w:pPr>
      <w:r w:rsidRPr="0010327B">
        <w:rPr>
          <w:sz w:val="21"/>
          <w:szCs w:val="21"/>
        </w:rPr>
        <w:lastRenderedPageBreak/>
        <w:t>Приложение 2</w:t>
      </w:r>
    </w:p>
    <w:p w:rsidR="00FE0B8C" w:rsidRPr="0010327B" w:rsidRDefault="00C74758" w:rsidP="007663B4">
      <w:pPr>
        <w:pStyle w:val="2"/>
        <w:spacing w:line="240" w:lineRule="auto"/>
        <w:jc w:val="right"/>
        <w:rPr>
          <w:sz w:val="21"/>
          <w:szCs w:val="21"/>
        </w:rPr>
      </w:pPr>
      <w:r w:rsidRPr="0010327B">
        <w:rPr>
          <w:sz w:val="21"/>
          <w:szCs w:val="21"/>
        </w:rPr>
        <w:t xml:space="preserve"> </w:t>
      </w:r>
      <w:bookmarkStart w:id="8" w:name="_Hlk117590769"/>
      <w:r w:rsidRPr="0010327B">
        <w:rPr>
          <w:sz w:val="21"/>
          <w:szCs w:val="21"/>
        </w:rPr>
        <w:t>к Разделу 1</w:t>
      </w:r>
      <w:r w:rsidR="00D560AE" w:rsidRPr="0010327B">
        <w:rPr>
          <w:sz w:val="21"/>
          <w:szCs w:val="21"/>
        </w:rPr>
        <w:t>.</w:t>
      </w:r>
      <w:r w:rsidRPr="0010327B">
        <w:rPr>
          <w:sz w:val="21"/>
          <w:szCs w:val="21"/>
        </w:rPr>
        <w:t xml:space="preserve"> Информационная карта</w:t>
      </w:r>
      <w:bookmarkEnd w:id="7"/>
      <w:bookmarkEnd w:id="8"/>
    </w:p>
    <w:p w:rsidR="00382AC0" w:rsidRPr="00F87CC9" w:rsidRDefault="00382AC0" w:rsidP="00A05657">
      <w:pPr>
        <w:spacing w:line="240" w:lineRule="auto"/>
        <w:jc w:val="center"/>
        <w:rPr>
          <w:rFonts w:ascii="Times New Roman" w:hAnsi="Times New Roman" w:cs="Times New Roman"/>
          <w:b/>
          <w:iCs/>
          <w:szCs w:val="20"/>
        </w:rPr>
      </w:pPr>
      <w:r w:rsidRPr="00F87CC9">
        <w:rPr>
          <w:rFonts w:ascii="Times New Roman" w:hAnsi="Times New Roman" w:cs="Times New Roman"/>
          <w:b/>
          <w:szCs w:val="20"/>
        </w:rPr>
        <w:t>Рекомендуемая форма заявки</w:t>
      </w:r>
      <w:r w:rsidRPr="00F87CC9">
        <w:rPr>
          <w:rFonts w:ascii="Times New Roman" w:hAnsi="Times New Roman" w:cs="Times New Roman"/>
          <w:b/>
          <w:color w:val="FF0000"/>
          <w:szCs w:val="20"/>
        </w:rPr>
        <w:t xml:space="preserve"> </w:t>
      </w:r>
    </w:p>
    <w:p w:rsidR="00382AC0" w:rsidRDefault="00382AC0" w:rsidP="00002518">
      <w:pPr>
        <w:spacing w:after="0" w:line="240" w:lineRule="auto"/>
        <w:ind w:firstLine="709"/>
        <w:jc w:val="both"/>
        <w:rPr>
          <w:rFonts w:ascii="Times New Roman" w:eastAsia="Calibri" w:hAnsi="Times New Roman" w:cs="Times New Roman"/>
          <w:sz w:val="20"/>
          <w:szCs w:val="20"/>
        </w:rPr>
      </w:pPr>
      <w:r w:rsidRPr="005809D1">
        <w:rPr>
          <w:rFonts w:ascii="Times New Roman" w:eastAsia="Calibri" w:hAnsi="Times New Roman" w:cs="Times New Roman"/>
          <w:sz w:val="20"/>
          <w:szCs w:val="20"/>
        </w:rPr>
        <w:t xml:space="preserve">Настоящим участник запроса котировок в электронной форме выражает свое согласие на </w:t>
      </w:r>
      <w:r w:rsidR="002B2235" w:rsidRPr="002B2235">
        <w:rPr>
          <w:rFonts w:ascii="Times New Roman" w:eastAsia="Calibri" w:hAnsi="Times New Roman" w:cs="Times New Roman"/>
          <w:b/>
          <w:sz w:val="20"/>
          <w:szCs w:val="20"/>
        </w:rPr>
        <w:t>поставк</w:t>
      </w:r>
      <w:r w:rsidR="002B2235">
        <w:rPr>
          <w:rFonts w:ascii="Times New Roman" w:eastAsia="Calibri" w:hAnsi="Times New Roman" w:cs="Times New Roman"/>
          <w:b/>
          <w:sz w:val="20"/>
          <w:szCs w:val="20"/>
        </w:rPr>
        <w:t>у</w:t>
      </w:r>
      <w:r w:rsidR="002B2235" w:rsidRPr="002B2235">
        <w:rPr>
          <w:rFonts w:ascii="Times New Roman" w:eastAsia="Calibri" w:hAnsi="Times New Roman" w:cs="Times New Roman"/>
          <w:b/>
          <w:sz w:val="20"/>
          <w:szCs w:val="20"/>
        </w:rPr>
        <w:t xml:space="preserve"> труб PE-RT в ППУ-ПЭ изоляции </w:t>
      </w:r>
      <w:r w:rsidRPr="005809D1">
        <w:rPr>
          <w:rFonts w:ascii="Times New Roman" w:eastAsia="Calibri" w:hAnsi="Times New Roman" w:cs="Times New Roman"/>
          <w:sz w:val="20"/>
          <w:szCs w:val="20"/>
        </w:rPr>
        <w:t xml:space="preserve">на условиях, предусмотренных извещением о проведении запроса котировок в электронной форме и не подлежащих изменению по результатам проведения такого запроса котировок в электронной форме, а также представляет информацию о </w:t>
      </w:r>
      <w:r w:rsidRPr="005809D1">
        <w:rPr>
          <w:rFonts w:ascii="Times New Roman" w:eastAsia="Calibri" w:hAnsi="Times New Roman" w:cs="Times New Roman"/>
          <w:bCs/>
          <w:iCs/>
          <w:sz w:val="20"/>
          <w:szCs w:val="20"/>
        </w:rPr>
        <w:t>показателях товара</w:t>
      </w:r>
      <w:r w:rsidRPr="005809D1">
        <w:rPr>
          <w:rFonts w:ascii="Times New Roman" w:eastAsia="Calibri" w:hAnsi="Times New Roman" w:cs="Times New Roman"/>
          <w:sz w:val="20"/>
          <w:szCs w:val="20"/>
        </w:rPr>
        <w:t xml:space="preserve">, соответствующих значениям, установленным извещением о проведении запроса котировок в электронной форме, указание на товарный знак (при наличии) и наименование страны происхождения поставляемого товара (при осуществлении закупки товара, в том числе поставляемого заказчику при выполнении закупаемых работ, оказании закупаемых </w:t>
      </w:r>
      <w:r w:rsidR="00A04ED3" w:rsidRPr="005809D1">
        <w:rPr>
          <w:rFonts w:ascii="Times New Roman" w:eastAsia="Calibri" w:hAnsi="Times New Roman" w:cs="Times New Roman"/>
          <w:sz w:val="20"/>
          <w:szCs w:val="20"/>
        </w:rPr>
        <w:t>услуг)</w:t>
      </w:r>
      <w:r w:rsidR="00A04ED3" w:rsidRPr="005809D1">
        <w:rPr>
          <w:rFonts w:ascii="Times New Roman" w:eastAsia="Calibri" w:hAnsi="Times New Roman" w:cs="Times New Roman"/>
          <w:sz w:val="20"/>
          <w:szCs w:val="20"/>
          <w:vertAlign w:val="superscript"/>
        </w:rPr>
        <w:footnoteReference w:id="7"/>
      </w:r>
      <w:r w:rsidR="00A04ED3" w:rsidRPr="005809D1">
        <w:rPr>
          <w:rFonts w:ascii="Times New Roman" w:eastAsia="Calibri" w:hAnsi="Times New Roman" w:cs="Times New Roman"/>
          <w:sz w:val="20"/>
          <w:szCs w:val="20"/>
        </w:rPr>
        <w:t xml:space="preserve">, </w:t>
      </w:r>
      <w:r w:rsidR="00F90A4B" w:rsidRPr="00F90A4B">
        <w:rPr>
          <w:rFonts w:ascii="Times New Roman" w:eastAsia="Calibri" w:hAnsi="Times New Roman" w:cs="Times New Roman"/>
          <w:sz w:val="20"/>
          <w:szCs w:val="20"/>
        </w:rPr>
        <w:t>информацию и документы, определенные в соответствии с пунктом 2 части 2 статьи 3.1-4 Федерального закона № 223-ФЗ, постановлением Правительства № 1875, Положением о закупке</w:t>
      </w:r>
      <w:r w:rsidR="00F90A4B">
        <w:rPr>
          <w:rFonts w:ascii="Times New Roman" w:eastAsia="Calibri" w:hAnsi="Times New Roman" w:cs="Times New Roman"/>
          <w:sz w:val="20"/>
          <w:szCs w:val="20"/>
        </w:rPr>
        <w:t>.</w:t>
      </w:r>
    </w:p>
    <w:tbl>
      <w:tblPr>
        <w:tblW w:w="5145"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1"/>
        <w:gridCol w:w="2505"/>
        <w:gridCol w:w="1720"/>
        <w:gridCol w:w="1720"/>
        <w:gridCol w:w="2643"/>
        <w:gridCol w:w="3210"/>
        <w:gridCol w:w="2743"/>
      </w:tblGrid>
      <w:tr w:rsidR="009A35AE" w:rsidRPr="00110735" w:rsidTr="003C06B0">
        <w:trPr>
          <w:trHeight w:val="963"/>
        </w:trPr>
        <w:tc>
          <w:tcPr>
            <w:tcW w:w="142" w:type="pct"/>
            <w:vMerge w:val="restart"/>
          </w:tcPr>
          <w:p w:rsidR="009A35AE" w:rsidRPr="00746C6A" w:rsidRDefault="009A35AE" w:rsidP="0054137B">
            <w:pPr>
              <w:keepNext/>
              <w:keepLines/>
              <w:spacing w:after="0" w:line="240" w:lineRule="auto"/>
              <w:jc w:val="center"/>
              <w:rPr>
                <w:rFonts w:ascii="Times New Roman" w:eastAsia="Calibri" w:hAnsi="Times New Roman" w:cs="Times New Roman"/>
                <w:b/>
                <w:bCs/>
                <w:sz w:val="18"/>
                <w:szCs w:val="18"/>
              </w:rPr>
            </w:pPr>
            <w:r w:rsidRPr="00746C6A">
              <w:rPr>
                <w:rFonts w:ascii="Times New Roman" w:eastAsia="Calibri" w:hAnsi="Times New Roman" w:cs="Times New Roman"/>
                <w:b/>
                <w:bCs/>
                <w:sz w:val="18"/>
                <w:szCs w:val="18"/>
              </w:rPr>
              <w:t>№</w:t>
            </w:r>
          </w:p>
        </w:tc>
        <w:tc>
          <w:tcPr>
            <w:tcW w:w="837" w:type="pct"/>
            <w:vMerge w:val="restart"/>
            <w:shd w:val="clear" w:color="auto" w:fill="auto"/>
            <w:noWrap/>
            <w:hideMark/>
          </w:tcPr>
          <w:p w:rsidR="009A35AE" w:rsidRPr="00746C6A" w:rsidRDefault="009A35AE" w:rsidP="0054137B">
            <w:pPr>
              <w:keepNext/>
              <w:keepLines/>
              <w:spacing w:after="0" w:line="240" w:lineRule="auto"/>
              <w:jc w:val="center"/>
              <w:rPr>
                <w:rFonts w:ascii="Times New Roman" w:eastAsia="Calibri" w:hAnsi="Times New Roman" w:cs="Times New Roman"/>
                <w:b/>
                <w:bCs/>
                <w:sz w:val="18"/>
                <w:szCs w:val="18"/>
              </w:rPr>
            </w:pPr>
            <w:r w:rsidRPr="00746C6A">
              <w:rPr>
                <w:rFonts w:ascii="Times New Roman" w:eastAsia="Calibri" w:hAnsi="Times New Roman" w:cs="Times New Roman"/>
                <w:b/>
                <w:bCs/>
                <w:sz w:val="18"/>
                <w:szCs w:val="18"/>
              </w:rPr>
              <w:t xml:space="preserve">Наименование </w:t>
            </w:r>
          </w:p>
          <w:p w:rsidR="009A35AE" w:rsidRPr="00746C6A" w:rsidRDefault="009A35AE" w:rsidP="0054137B">
            <w:pPr>
              <w:keepNext/>
              <w:keepLines/>
              <w:spacing w:after="0" w:line="240" w:lineRule="auto"/>
              <w:jc w:val="center"/>
              <w:rPr>
                <w:rFonts w:ascii="Times New Roman" w:eastAsia="Calibri" w:hAnsi="Times New Roman" w:cs="Times New Roman"/>
                <w:b/>
                <w:sz w:val="18"/>
                <w:szCs w:val="18"/>
              </w:rPr>
            </w:pPr>
            <w:r w:rsidRPr="00746C6A">
              <w:rPr>
                <w:rFonts w:ascii="Times New Roman" w:eastAsia="Calibri" w:hAnsi="Times New Roman" w:cs="Times New Roman"/>
                <w:b/>
                <w:bCs/>
                <w:sz w:val="18"/>
                <w:szCs w:val="18"/>
              </w:rPr>
              <w:t>товара</w:t>
            </w:r>
            <w:r w:rsidRPr="00746C6A">
              <w:rPr>
                <w:rFonts w:ascii="Times New Roman" w:eastAsia="Calibri" w:hAnsi="Times New Roman" w:cs="Times New Roman"/>
                <w:b/>
                <w:sz w:val="18"/>
                <w:szCs w:val="18"/>
              </w:rPr>
              <w:t xml:space="preserve"> *</w:t>
            </w:r>
          </w:p>
        </w:tc>
        <w:tc>
          <w:tcPr>
            <w:tcW w:w="1150" w:type="pct"/>
            <w:gridSpan w:val="2"/>
            <w:shd w:val="clear" w:color="auto" w:fill="auto"/>
          </w:tcPr>
          <w:p w:rsidR="009A35AE" w:rsidRPr="00BD4F2D" w:rsidRDefault="009A35AE" w:rsidP="0054137B">
            <w:pPr>
              <w:keepNext/>
              <w:keepLines/>
              <w:spacing w:after="0" w:line="240" w:lineRule="auto"/>
              <w:jc w:val="center"/>
              <w:rPr>
                <w:rFonts w:ascii="Times New Roman" w:eastAsia="Calibri" w:hAnsi="Times New Roman" w:cs="Times New Roman"/>
                <w:b/>
                <w:sz w:val="18"/>
                <w:szCs w:val="18"/>
              </w:rPr>
            </w:pPr>
            <w:r w:rsidRPr="00BD4F2D">
              <w:rPr>
                <w:rFonts w:ascii="Times New Roman" w:eastAsia="Calibri" w:hAnsi="Times New Roman" w:cs="Times New Roman"/>
                <w:b/>
                <w:sz w:val="18"/>
                <w:szCs w:val="18"/>
              </w:rPr>
              <w:t>Функциональные, технические, качественные и эксплуатационные показатели</w:t>
            </w:r>
          </w:p>
          <w:p w:rsidR="009A35AE" w:rsidRPr="00746C6A" w:rsidRDefault="009A35AE" w:rsidP="0054137B">
            <w:pPr>
              <w:keepNext/>
              <w:keepLines/>
              <w:spacing w:after="0" w:line="240" w:lineRule="auto"/>
              <w:jc w:val="center"/>
              <w:rPr>
                <w:rFonts w:ascii="Times New Roman" w:eastAsia="Calibri" w:hAnsi="Times New Roman" w:cs="Times New Roman"/>
                <w:b/>
                <w:sz w:val="18"/>
                <w:szCs w:val="18"/>
              </w:rPr>
            </w:pPr>
            <w:r w:rsidRPr="00BD4F2D">
              <w:rPr>
                <w:rFonts w:ascii="Times New Roman" w:eastAsia="Calibri" w:hAnsi="Times New Roman" w:cs="Times New Roman"/>
                <w:b/>
                <w:sz w:val="18"/>
                <w:szCs w:val="18"/>
              </w:rPr>
              <w:t xml:space="preserve">(потребительские свойства) Товара </w:t>
            </w:r>
            <w:r w:rsidRPr="00746C6A">
              <w:rPr>
                <w:rFonts w:ascii="Times New Roman" w:eastAsia="Calibri" w:hAnsi="Times New Roman" w:cs="Times New Roman"/>
                <w:b/>
                <w:sz w:val="18"/>
                <w:szCs w:val="18"/>
              </w:rPr>
              <w:t>*</w:t>
            </w:r>
          </w:p>
          <w:p w:rsidR="009A35AE" w:rsidRPr="00746C6A" w:rsidRDefault="009A35AE" w:rsidP="0054137B">
            <w:pPr>
              <w:keepNext/>
              <w:keepLines/>
              <w:spacing w:line="240" w:lineRule="auto"/>
              <w:jc w:val="center"/>
              <w:rPr>
                <w:rFonts w:ascii="Times New Roman" w:eastAsia="Calibri" w:hAnsi="Times New Roman" w:cs="Times New Roman"/>
                <w:b/>
                <w:sz w:val="18"/>
                <w:szCs w:val="18"/>
              </w:rPr>
            </w:pPr>
          </w:p>
        </w:tc>
        <w:tc>
          <w:tcPr>
            <w:tcW w:w="883" w:type="pct"/>
            <w:vMerge w:val="restart"/>
            <w:shd w:val="clear" w:color="auto" w:fill="auto"/>
          </w:tcPr>
          <w:p w:rsidR="009A35AE" w:rsidRPr="00746C6A" w:rsidRDefault="009A35AE" w:rsidP="0054137B">
            <w:pPr>
              <w:keepNext/>
              <w:keepLines/>
              <w:spacing w:line="240" w:lineRule="auto"/>
              <w:jc w:val="center"/>
              <w:rPr>
                <w:rFonts w:ascii="Times New Roman" w:eastAsia="Calibri" w:hAnsi="Times New Roman" w:cs="Times New Roman"/>
                <w:b/>
                <w:sz w:val="18"/>
                <w:szCs w:val="18"/>
              </w:rPr>
            </w:pPr>
            <w:r w:rsidRPr="00746C6A">
              <w:rPr>
                <w:rFonts w:ascii="Times New Roman" w:eastAsia="Calibri" w:hAnsi="Times New Roman" w:cs="Times New Roman"/>
                <w:b/>
                <w:sz w:val="18"/>
                <w:szCs w:val="18"/>
              </w:rPr>
              <w:t>Указание на товарный знак (при наличии) **</w:t>
            </w:r>
          </w:p>
        </w:tc>
        <w:tc>
          <w:tcPr>
            <w:tcW w:w="1072" w:type="pct"/>
            <w:vMerge w:val="restart"/>
            <w:shd w:val="clear" w:color="auto" w:fill="auto"/>
          </w:tcPr>
          <w:p w:rsidR="009A35AE" w:rsidRPr="00746C6A" w:rsidRDefault="009A35AE" w:rsidP="0054137B">
            <w:pPr>
              <w:keepNext/>
              <w:keepLines/>
              <w:spacing w:line="240" w:lineRule="auto"/>
              <w:jc w:val="center"/>
              <w:rPr>
                <w:rFonts w:ascii="Times New Roman" w:eastAsia="Calibri" w:hAnsi="Times New Roman" w:cs="Times New Roman"/>
                <w:b/>
                <w:sz w:val="18"/>
                <w:szCs w:val="18"/>
              </w:rPr>
            </w:pPr>
            <w:r w:rsidRPr="00746C6A">
              <w:rPr>
                <w:rFonts w:ascii="Times New Roman" w:eastAsia="Calibri" w:hAnsi="Times New Roman" w:cs="Times New Roman"/>
                <w:b/>
                <w:sz w:val="18"/>
                <w:szCs w:val="18"/>
              </w:rPr>
              <w:t>Информация и документы, подтверждающие страну происхождения товара в соответствии с п. 18 Раздела 1. «Информационная карта» извещения о проведении запроса котировок в электронной форме (при наличии)</w:t>
            </w:r>
          </w:p>
        </w:tc>
        <w:tc>
          <w:tcPr>
            <w:tcW w:w="916" w:type="pct"/>
            <w:vMerge w:val="restart"/>
          </w:tcPr>
          <w:p w:rsidR="009A35AE" w:rsidRPr="00746C6A" w:rsidRDefault="009A35AE" w:rsidP="0054137B">
            <w:pPr>
              <w:keepNext/>
              <w:keepLines/>
              <w:spacing w:line="240" w:lineRule="auto"/>
              <w:jc w:val="center"/>
              <w:rPr>
                <w:rFonts w:ascii="Times New Roman" w:eastAsia="Calibri" w:hAnsi="Times New Roman" w:cs="Times New Roman"/>
                <w:b/>
                <w:sz w:val="18"/>
                <w:szCs w:val="18"/>
              </w:rPr>
            </w:pPr>
            <w:r w:rsidRPr="00746C6A">
              <w:rPr>
                <w:rFonts w:ascii="Times New Roman" w:eastAsia="Calibri" w:hAnsi="Times New Roman" w:cs="Times New Roman"/>
                <w:b/>
                <w:sz w:val="18"/>
                <w:szCs w:val="18"/>
              </w:rPr>
              <w:t>Наименование страны происхождения поставляемого товара (при осуществлении закупки товара, в том числе поставляемого заказчику при выполнении закупаемых работ, оказании закупаемых услуг)***</w:t>
            </w:r>
          </w:p>
        </w:tc>
      </w:tr>
      <w:tr w:rsidR="009A35AE" w:rsidRPr="00110735" w:rsidTr="003C06B0">
        <w:trPr>
          <w:trHeight w:val="963"/>
        </w:trPr>
        <w:tc>
          <w:tcPr>
            <w:tcW w:w="142" w:type="pct"/>
            <w:vMerge/>
          </w:tcPr>
          <w:p w:rsidR="009A35AE" w:rsidRPr="00746C6A" w:rsidRDefault="009A35AE" w:rsidP="0054137B">
            <w:pPr>
              <w:keepNext/>
              <w:keepLines/>
              <w:spacing w:after="0" w:line="240" w:lineRule="auto"/>
              <w:jc w:val="center"/>
              <w:rPr>
                <w:rFonts w:ascii="Times New Roman" w:eastAsia="Calibri" w:hAnsi="Times New Roman" w:cs="Times New Roman"/>
                <w:b/>
                <w:bCs/>
                <w:sz w:val="18"/>
                <w:szCs w:val="18"/>
              </w:rPr>
            </w:pPr>
          </w:p>
        </w:tc>
        <w:tc>
          <w:tcPr>
            <w:tcW w:w="837" w:type="pct"/>
            <w:vMerge/>
            <w:shd w:val="clear" w:color="auto" w:fill="auto"/>
            <w:noWrap/>
          </w:tcPr>
          <w:p w:rsidR="009A35AE" w:rsidRPr="00746C6A" w:rsidRDefault="009A35AE" w:rsidP="0054137B">
            <w:pPr>
              <w:keepNext/>
              <w:keepLines/>
              <w:spacing w:after="0" w:line="240" w:lineRule="auto"/>
              <w:jc w:val="center"/>
              <w:rPr>
                <w:rFonts w:ascii="Times New Roman" w:eastAsia="Calibri" w:hAnsi="Times New Roman" w:cs="Times New Roman"/>
                <w:b/>
                <w:bCs/>
                <w:sz w:val="18"/>
                <w:szCs w:val="18"/>
              </w:rPr>
            </w:pPr>
          </w:p>
        </w:tc>
        <w:tc>
          <w:tcPr>
            <w:tcW w:w="575" w:type="pct"/>
            <w:shd w:val="clear" w:color="auto" w:fill="auto"/>
          </w:tcPr>
          <w:p w:rsidR="009A35AE" w:rsidRDefault="009A35AE" w:rsidP="0054137B">
            <w:pPr>
              <w:keepNext/>
              <w:keepLines/>
              <w:spacing w:after="0" w:line="240" w:lineRule="auto"/>
              <w:jc w:val="center"/>
              <w:rPr>
                <w:rFonts w:ascii="Times New Roman" w:eastAsia="Calibri" w:hAnsi="Times New Roman" w:cs="Times New Roman"/>
                <w:b/>
                <w:sz w:val="18"/>
                <w:szCs w:val="18"/>
              </w:rPr>
            </w:pPr>
            <w:r>
              <w:rPr>
                <w:rFonts w:ascii="Times New Roman" w:eastAsia="Calibri" w:hAnsi="Times New Roman" w:cs="Times New Roman"/>
                <w:b/>
                <w:sz w:val="18"/>
                <w:szCs w:val="18"/>
              </w:rPr>
              <w:t xml:space="preserve">Наименование </w:t>
            </w:r>
          </w:p>
          <w:p w:rsidR="009A35AE" w:rsidRPr="00BD4F2D" w:rsidRDefault="009A35AE" w:rsidP="0054137B">
            <w:pPr>
              <w:keepNext/>
              <w:keepLines/>
              <w:spacing w:after="0" w:line="240" w:lineRule="auto"/>
              <w:jc w:val="center"/>
              <w:rPr>
                <w:rFonts w:ascii="Times New Roman" w:eastAsia="Calibri" w:hAnsi="Times New Roman" w:cs="Times New Roman"/>
                <w:b/>
                <w:sz w:val="18"/>
                <w:szCs w:val="18"/>
              </w:rPr>
            </w:pPr>
            <w:r>
              <w:rPr>
                <w:rFonts w:ascii="Times New Roman" w:eastAsia="Calibri" w:hAnsi="Times New Roman" w:cs="Times New Roman"/>
                <w:b/>
                <w:sz w:val="18"/>
                <w:szCs w:val="18"/>
              </w:rPr>
              <w:t>характеристики</w:t>
            </w:r>
          </w:p>
        </w:tc>
        <w:tc>
          <w:tcPr>
            <w:tcW w:w="575" w:type="pct"/>
            <w:shd w:val="clear" w:color="auto" w:fill="auto"/>
          </w:tcPr>
          <w:p w:rsidR="009A35AE" w:rsidRPr="00BD4F2D" w:rsidRDefault="009A35AE" w:rsidP="0054137B">
            <w:pPr>
              <w:keepNext/>
              <w:keepLines/>
              <w:spacing w:after="0" w:line="240" w:lineRule="auto"/>
              <w:jc w:val="center"/>
              <w:rPr>
                <w:rFonts w:ascii="Times New Roman" w:eastAsia="Calibri" w:hAnsi="Times New Roman" w:cs="Times New Roman"/>
                <w:b/>
                <w:sz w:val="18"/>
                <w:szCs w:val="18"/>
              </w:rPr>
            </w:pPr>
            <w:r>
              <w:rPr>
                <w:rFonts w:ascii="Times New Roman" w:eastAsia="Calibri" w:hAnsi="Times New Roman" w:cs="Times New Roman"/>
                <w:b/>
                <w:sz w:val="18"/>
                <w:szCs w:val="18"/>
              </w:rPr>
              <w:t>Значение характеристики</w:t>
            </w:r>
          </w:p>
        </w:tc>
        <w:tc>
          <w:tcPr>
            <w:tcW w:w="883" w:type="pct"/>
            <w:vMerge/>
            <w:shd w:val="clear" w:color="auto" w:fill="auto"/>
          </w:tcPr>
          <w:p w:rsidR="009A35AE" w:rsidRPr="00746C6A" w:rsidRDefault="009A35AE" w:rsidP="0054137B">
            <w:pPr>
              <w:keepNext/>
              <w:keepLines/>
              <w:spacing w:line="240" w:lineRule="auto"/>
              <w:jc w:val="center"/>
              <w:rPr>
                <w:rFonts w:ascii="Times New Roman" w:eastAsia="Calibri" w:hAnsi="Times New Roman" w:cs="Times New Roman"/>
                <w:b/>
                <w:sz w:val="18"/>
                <w:szCs w:val="18"/>
              </w:rPr>
            </w:pPr>
          </w:p>
        </w:tc>
        <w:tc>
          <w:tcPr>
            <w:tcW w:w="1072" w:type="pct"/>
            <w:vMerge/>
            <w:shd w:val="clear" w:color="auto" w:fill="auto"/>
          </w:tcPr>
          <w:p w:rsidR="009A35AE" w:rsidRPr="00746C6A" w:rsidRDefault="009A35AE" w:rsidP="0054137B">
            <w:pPr>
              <w:keepNext/>
              <w:keepLines/>
              <w:spacing w:line="240" w:lineRule="auto"/>
              <w:jc w:val="center"/>
              <w:rPr>
                <w:rFonts w:ascii="Times New Roman" w:eastAsia="Calibri" w:hAnsi="Times New Roman" w:cs="Times New Roman"/>
                <w:b/>
                <w:sz w:val="18"/>
                <w:szCs w:val="18"/>
              </w:rPr>
            </w:pPr>
          </w:p>
        </w:tc>
        <w:tc>
          <w:tcPr>
            <w:tcW w:w="916" w:type="pct"/>
            <w:vMerge/>
          </w:tcPr>
          <w:p w:rsidR="009A35AE" w:rsidRPr="00746C6A" w:rsidRDefault="009A35AE" w:rsidP="0054137B">
            <w:pPr>
              <w:keepNext/>
              <w:keepLines/>
              <w:spacing w:line="240" w:lineRule="auto"/>
              <w:jc w:val="center"/>
              <w:rPr>
                <w:rFonts w:ascii="Times New Roman" w:eastAsia="Calibri" w:hAnsi="Times New Roman" w:cs="Times New Roman"/>
                <w:b/>
                <w:sz w:val="18"/>
                <w:szCs w:val="18"/>
              </w:rPr>
            </w:pPr>
          </w:p>
        </w:tc>
      </w:tr>
      <w:tr w:rsidR="003C06B0" w:rsidRPr="00064977" w:rsidTr="003C06B0">
        <w:trPr>
          <w:trHeight w:val="366"/>
        </w:trPr>
        <w:tc>
          <w:tcPr>
            <w:tcW w:w="142" w:type="pct"/>
          </w:tcPr>
          <w:p w:rsidR="003C06B0" w:rsidRDefault="003C06B0" w:rsidP="0054137B">
            <w:pPr>
              <w:keepNext/>
              <w:keepLines/>
              <w:spacing w:after="0" w:line="240" w:lineRule="auto"/>
              <w:rPr>
                <w:rFonts w:ascii="Times New Roman" w:eastAsia="Calibri" w:hAnsi="Times New Roman" w:cs="Times New Roman"/>
                <w:sz w:val="18"/>
                <w:szCs w:val="18"/>
              </w:rPr>
            </w:pPr>
            <w:r>
              <w:rPr>
                <w:rFonts w:ascii="Times New Roman" w:eastAsia="Calibri" w:hAnsi="Times New Roman" w:cs="Times New Roman"/>
                <w:sz w:val="18"/>
                <w:szCs w:val="18"/>
              </w:rPr>
              <w:t>1</w:t>
            </w:r>
          </w:p>
        </w:tc>
        <w:tc>
          <w:tcPr>
            <w:tcW w:w="837" w:type="pct"/>
            <w:shd w:val="clear" w:color="auto" w:fill="auto"/>
            <w:noWrap/>
          </w:tcPr>
          <w:p w:rsidR="003C06B0" w:rsidRPr="004F00C6" w:rsidRDefault="003C06B0" w:rsidP="0054137B">
            <w:pPr>
              <w:keepNext/>
              <w:keepLines/>
              <w:spacing w:after="0" w:line="240" w:lineRule="auto"/>
              <w:rPr>
                <w:rFonts w:ascii="Times New Roman" w:eastAsia="Calibri" w:hAnsi="Times New Roman" w:cs="Times New Roman"/>
                <w:sz w:val="20"/>
                <w:szCs w:val="20"/>
              </w:rPr>
            </w:pPr>
          </w:p>
        </w:tc>
        <w:tc>
          <w:tcPr>
            <w:tcW w:w="575" w:type="pct"/>
            <w:vAlign w:val="center"/>
          </w:tcPr>
          <w:p w:rsidR="003C06B0" w:rsidRPr="00064977" w:rsidRDefault="003C06B0" w:rsidP="0054137B">
            <w:pPr>
              <w:keepNext/>
              <w:keepLines/>
              <w:spacing w:after="0" w:line="240" w:lineRule="auto"/>
              <w:jc w:val="center"/>
              <w:rPr>
                <w:rFonts w:ascii="Times New Roman" w:eastAsia="Calibri" w:hAnsi="Times New Roman" w:cs="Times New Roman"/>
                <w:sz w:val="18"/>
                <w:szCs w:val="18"/>
              </w:rPr>
            </w:pPr>
          </w:p>
        </w:tc>
        <w:tc>
          <w:tcPr>
            <w:tcW w:w="575" w:type="pct"/>
            <w:vAlign w:val="center"/>
          </w:tcPr>
          <w:p w:rsidR="003C06B0" w:rsidRPr="00064977" w:rsidRDefault="003C06B0" w:rsidP="0054137B">
            <w:pPr>
              <w:keepNext/>
              <w:keepLines/>
              <w:spacing w:after="0" w:line="240" w:lineRule="auto"/>
              <w:jc w:val="center"/>
              <w:rPr>
                <w:rFonts w:ascii="Times New Roman" w:eastAsia="Calibri" w:hAnsi="Times New Roman" w:cs="Times New Roman"/>
                <w:sz w:val="18"/>
                <w:szCs w:val="18"/>
              </w:rPr>
            </w:pPr>
          </w:p>
        </w:tc>
        <w:tc>
          <w:tcPr>
            <w:tcW w:w="883" w:type="pct"/>
            <w:shd w:val="clear" w:color="auto" w:fill="auto"/>
          </w:tcPr>
          <w:p w:rsidR="003C06B0" w:rsidRPr="00064977" w:rsidRDefault="003C06B0" w:rsidP="0054137B">
            <w:pPr>
              <w:keepNext/>
              <w:keepLines/>
              <w:spacing w:after="0" w:line="240" w:lineRule="auto"/>
              <w:jc w:val="center"/>
              <w:rPr>
                <w:rFonts w:ascii="Times New Roman" w:eastAsia="Calibri" w:hAnsi="Times New Roman" w:cs="Times New Roman"/>
                <w:sz w:val="18"/>
                <w:szCs w:val="18"/>
              </w:rPr>
            </w:pPr>
          </w:p>
        </w:tc>
        <w:tc>
          <w:tcPr>
            <w:tcW w:w="1072" w:type="pct"/>
            <w:shd w:val="clear" w:color="auto" w:fill="auto"/>
          </w:tcPr>
          <w:p w:rsidR="003C06B0" w:rsidRPr="00064977" w:rsidRDefault="003C06B0" w:rsidP="0054137B">
            <w:pPr>
              <w:keepNext/>
              <w:keepLines/>
              <w:spacing w:after="0" w:line="240" w:lineRule="auto"/>
              <w:jc w:val="center"/>
              <w:rPr>
                <w:rFonts w:ascii="Times New Roman" w:eastAsia="Calibri" w:hAnsi="Times New Roman" w:cs="Times New Roman"/>
                <w:sz w:val="18"/>
                <w:szCs w:val="18"/>
              </w:rPr>
            </w:pPr>
          </w:p>
        </w:tc>
        <w:tc>
          <w:tcPr>
            <w:tcW w:w="916" w:type="pct"/>
          </w:tcPr>
          <w:p w:rsidR="003C06B0" w:rsidRPr="00064977" w:rsidRDefault="003C06B0" w:rsidP="0054137B">
            <w:pPr>
              <w:keepNext/>
              <w:keepLines/>
              <w:spacing w:after="0" w:line="240" w:lineRule="auto"/>
              <w:jc w:val="center"/>
              <w:rPr>
                <w:rFonts w:ascii="Times New Roman" w:eastAsia="Calibri" w:hAnsi="Times New Roman" w:cs="Times New Roman"/>
                <w:sz w:val="18"/>
                <w:szCs w:val="18"/>
              </w:rPr>
            </w:pPr>
          </w:p>
        </w:tc>
      </w:tr>
      <w:tr w:rsidR="003C06B0" w:rsidRPr="00064977" w:rsidTr="003C06B0">
        <w:trPr>
          <w:trHeight w:val="366"/>
        </w:trPr>
        <w:tc>
          <w:tcPr>
            <w:tcW w:w="142" w:type="pct"/>
          </w:tcPr>
          <w:p w:rsidR="003C06B0" w:rsidRDefault="003C06B0" w:rsidP="002B2235">
            <w:pPr>
              <w:keepNext/>
              <w:keepLines/>
              <w:spacing w:after="0" w:line="240" w:lineRule="auto"/>
              <w:rPr>
                <w:rFonts w:ascii="Times New Roman" w:eastAsia="Calibri" w:hAnsi="Times New Roman" w:cs="Times New Roman"/>
                <w:sz w:val="18"/>
                <w:szCs w:val="18"/>
              </w:rPr>
            </w:pPr>
            <w:r>
              <w:rPr>
                <w:rFonts w:ascii="Times New Roman" w:eastAsia="Calibri" w:hAnsi="Times New Roman" w:cs="Times New Roman"/>
                <w:sz w:val="18"/>
                <w:szCs w:val="18"/>
              </w:rPr>
              <w:t>2</w:t>
            </w:r>
          </w:p>
        </w:tc>
        <w:tc>
          <w:tcPr>
            <w:tcW w:w="837" w:type="pct"/>
            <w:shd w:val="clear" w:color="auto" w:fill="auto"/>
            <w:noWrap/>
          </w:tcPr>
          <w:p w:rsidR="003C06B0" w:rsidRPr="004F00C6" w:rsidRDefault="003C06B0" w:rsidP="002B2235">
            <w:pPr>
              <w:keepNext/>
              <w:keepLines/>
              <w:spacing w:after="0" w:line="240" w:lineRule="auto"/>
              <w:rPr>
                <w:rFonts w:ascii="Times New Roman" w:eastAsia="Calibri" w:hAnsi="Times New Roman" w:cs="Times New Roman"/>
                <w:sz w:val="20"/>
                <w:szCs w:val="20"/>
              </w:rPr>
            </w:pPr>
          </w:p>
        </w:tc>
        <w:tc>
          <w:tcPr>
            <w:tcW w:w="575" w:type="pct"/>
            <w:vAlign w:val="center"/>
          </w:tcPr>
          <w:p w:rsidR="003C06B0" w:rsidRPr="00064977" w:rsidRDefault="003C06B0" w:rsidP="002B2235">
            <w:pPr>
              <w:keepNext/>
              <w:keepLines/>
              <w:spacing w:after="0" w:line="240" w:lineRule="auto"/>
              <w:jc w:val="center"/>
              <w:rPr>
                <w:rFonts w:ascii="Times New Roman" w:eastAsia="Calibri" w:hAnsi="Times New Roman" w:cs="Times New Roman"/>
                <w:sz w:val="18"/>
                <w:szCs w:val="18"/>
              </w:rPr>
            </w:pPr>
          </w:p>
        </w:tc>
        <w:tc>
          <w:tcPr>
            <w:tcW w:w="575" w:type="pct"/>
            <w:vAlign w:val="center"/>
          </w:tcPr>
          <w:p w:rsidR="003C06B0" w:rsidRPr="00064977" w:rsidRDefault="003C06B0" w:rsidP="002B2235">
            <w:pPr>
              <w:keepNext/>
              <w:keepLines/>
              <w:spacing w:after="0" w:line="240" w:lineRule="auto"/>
              <w:jc w:val="center"/>
              <w:rPr>
                <w:rFonts w:ascii="Times New Roman" w:eastAsia="Calibri" w:hAnsi="Times New Roman" w:cs="Times New Roman"/>
                <w:sz w:val="18"/>
                <w:szCs w:val="18"/>
              </w:rPr>
            </w:pPr>
          </w:p>
        </w:tc>
        <w:tc>
          <w:tcPr>
            <w:tcW w:w="883" w:type="pct"/>
            <w:shd w:val="clear" w:color="auto" w:fill="auto"/>
          </w:tcPr>
          <w:p w:rsidR="003C06B0" w:rsidRPr="00064977" w:rsidRDefault="003C06B0" w:rsidP="002B2235">
            <w:pPr>
              <w:keepNext/>
              <w:keepLines/>
              <w:spacing w:after="0" w:line="240" w:lineRule="auto"/>
              <w:jc w:val="center"/>
              <w:rPr>
                <w:rFonts w:ascii="Times New Roman" w:eastAsia="Calibri" w:hAnsi="Times New Roman" w:cs="Times New Roman"/>
                <w:sz w:val="18"/>
                <w:szCs w:val="18"/>
              </w:rPr>
            </w:pPr>
          </w:p>
        </w:tc>
        <w:tc>
          <w:tcPr>
            <w:tcW w:w="1072" w:type="pct"/>
            <w:shd w:val="clear" w:color="auto" w:fill="auto"/>
          </w:tcPr>
          <w:p w:rsidR="003C06B0" w:rsidRPr="00064977" w:rsidRDefault="003C06B0" w:rsidP="002B2235">
            <w:pPr>
              <w:keepNext/>
              <w:keepLines/>
              <w:spacing w:after="0" w:line="240" w:lineRule="auto"/>
              <w:jc w:val="center"/>
              <w:rPr>
                <w:rFonts w:ascii="Times New Roman" w:eastAsia="Calibri" w:hAnsi="Times New Roman" w:cs="Times New Roman"/>
                <w:sz w:val="18"/>
                <w:szCs w:val="18"/>
              </w:rPr>
            </w:pPr>
          </w:p>
        </w:tc>
        <w:tc>
          <w:tcPr>
            <w:tcW w:w="916" w:type="pct"/>
          </w:tcPr>
          <w:p w:rsidR="003C06B0" w:rsidRPr="00064977" w:rsidRDefault="003C06B0" w:rsidP="002B2235">
            <w:pPr>
              <w:keepNext/>
              <w:keepLines/>
              <w:spacing w:after="0" w:line="240" w:lineRule="auto"/>
              <w:jc w:val="center"/>
              <w:rPr>
                <w:rFonts w:ascii="Times New Roman" w:eastAsia="Calibri" w:hAnsi="Times New Roman" w:cs="Times New Roman"/>
                <w:sz w:val="18"/>
                <w:szCs w:val="18"/>
              </w:rPr>
            </w:pPr>
          </w:p>
        </w:tc>
      </w:tr>
      <w:tr w:rsidR="003C06B0" w:rsidRPr="00064977" w:rsidTr="003C06B0">
        <w:trPr>
          <w:trHeight w:val="366"/>
        </w:trPr>
        <w:tc>
          <w:tcPr>
            <w:tcW w:w="142" w:type="pct"/>
          </w:tcPr>
          <w:p w:rsidR="003C06B0" w:rsidRDefault="003C06B0" w:rsidP="0054137B">
            <w:pPr>
              <w:keepNext/>
              <w:keepLines/>
              <w:spacing w:after="0" w:line="240" w:lineRule="auto"/>
              <w:rPr>
                <w:rFonts w:ascii="Times New Roman" w:eastAsia="Calibri" w:hAnsi="Times New Roman" w:cs="Times New Roman"/>
                <w:sz w:val="18"/>
                <w:szCs w:val="18"/>
              </w:rPr>
            </w:pPr>
            <w:r>
              <w:rPr>
                <w:rFonts w:ascii="Times New Roman" w:eastAsia="Calibri" w:hAnsi="Times New Roman" w:cs="Times New Roman"/>
                <w:sz w:val="18"/>
                <w:szCs w:val="18"/>
              </w:rPr>
              <w:t>….</w:t>
            </w:r>
          </w:p>
        </w:tc>
        <w:tc>
          <w:tcPr>
            <w:tcW w:w="837" w:type="pct"/>
            <w:shd w:val="clear" w:color="auto" w:fill="auto"/>
            <w:noWrap/>
          </w:tcPr>
          <w:p w:rsidR="003C06B0" w:rsidRPr="004F00C6" w:rsidRDefault="003C06B0" w:rsidP="0054137B">
            <w:pPr>
              <w:keepNext/>
              <w:keepLines/>
              <w:spacing w:after="0" w:line="240" w:lineRule="auto"/>
              <w:rPr>
                <w:rFonts w:ascii="Times New Roman" w:eastAsia="Calibri" w:hAnsi="Times New Roman" w:cs="Times New Roman"/>
                <w:sz w:val="20"/>
                <w:szCs w:val="20"/>
              </w:rPr>
            </w:pPr>
          </w:p>
        </w:tc>
        <w:tc>
          <w:tcPr>
            <w:tcW w:w="575" w:type="pct"/>
            <w:vAlign w:val="center"/>
          </w:tcPr>
          <w:p w:rsidR="003C06B0" w:rsidRPr="00064977" w:rsidRDefault="003C06B0" w:rsidP="0054137B">
            <w:pPr>
              <w:keepNext/>
              <w:keepLines/>
              <w:spacing w:after="0" w:line="240" w:lineRule="auto"/>
              <w:jc w:val="center"/>
              <w:rPr>
                <w:rFonts w:ascii="Times New Roman" w:eastAsia="Calibri" w:hAnsi="Times New Roman" w:cs="Times New Roman"/>
                <w:sz w:val="18"/>
                <w:szCs w:val="18"/>
              </w:rPr>
            </w:pPr>
          </w:p>
        </w:tc>
        <w:tc>
          <w:tcPr>
            <w:tcW w:w="575" w:type="pct"/>
            <w:vAlign w:val="center"/>
          </w:tcPr>
          <w:p w:rsidR="003C06B0" w:rsidRPr="00064977" w:rsidRDefault="003C06B0" w:rsidP="0054137B">
            <w:pPr>
              <w:keepNext/>
              <w:keepLines/>
              <w:spacing w:after="0" w:line="240" w:lineRule="auto"/>
              <w:jc w:val="center"/>
              <w:rPr>
                <w:rFonts w:ascii="Times New Roman" w:eastAsia="Calibri" w:hAnsi="Times New Roman" w:cs="Times New Roman"/>
                <w:sz w:val="18"/>
                <w:szCs w:val="18"/>
              </w:rPr>
            </w:pPr>
          </w:p>
        </w:tc>
        <w:tc>
          <w:tcPr>
            <w:tcW w:w="883" w:type="pct"/>
            <w:shd w:val="clear" w:color="auto" w:fill="auto"/>
          </w:tcPr>
          <w:p w:rsidR="003C06B0" w:rsidRPr="00064977" w:rsidRDefault="003C06B0" w:rsidP="0054137B">
            <w:pPr>
              <w:keepNext/>
              <w:keepLines/>
              <w:spacing w:after="0" w:line="240" w:lineRule="auto"/>
              <w:jc w:val="center"/>
              <w:rPr>
                <w:rFonts w:ascii="Times New Roman" w:eastAsia="Calibri" w:hAnsi="Times New Roman" w:cs="Times New Roman"/>
                <w:sz w:val="18"/>
                <w:szCs w:val="18"/>
              </w:rPr>
            </w:pPr>
          </w:p>
        </w:tc>
        <w:tc>
          <w:tcPr>
            <w:tcW w:w="1072" w:type="pct"/>
            <w:shd w:val="clear" w:color="auto" w:fill="auto"/>
          </w:tcPr>
          <w:p w:rsidR="003C06B0" w:rsidRPr="00064977" w:rsidRDefault="003C06B0" w:rsidP="0054137B">
            <w:pPr>
              <w:keepNext/>
              <w:keepLines/>
              <w:spacing w:after="0" w:line="240" w:lineRule="auto"/>
              <w:jc w:val="center"/>
              <w:rPr>
                <w:rFonts w:ascii="Times New Roman" w:eastAsia="Calibri" w:hAnsi="Times New Roman" w:cs="Times New Roman"/>
                <w:sz w:val="18"/>
                <w:szCs w:val="18"/>
              </w:rPr>
            </w:pPr>
          </w:p>
        </w:tc>
        <w:tc>
          <w:tcPr>
            <w:tcW w:w="916" w:type="pct"/>
          </w:tcPr>
          <w:p w:rsidR="003C06B0" w:rsidRPr="00064977" w:rsidRDefault="003C06B0" w:rsidP="0054137B">
            <w:pPr>
              <w:keepNext/>
              <w:keepLines/>
              <w:spacing w:after="0" w:line="240" w:lineRule="auto"/>
              <w:jc w:val="center"/>
              <w:rPr>
                <w:rFonts w:ascii="Times New Roman" w:eastAsia="Calibri" w:hAnsi="Times New Roman" w:cs="Times New Roman"/>
                <w:sz w:val="18"/>
                <w:szCs w:val="18"/>
              </w:rPr>
            </w:pPr>
          </w:p>
        </w:tc>
      </w:tr>
    </w:tbl>
    <w:p w:rsidR="009A5DF0" w:rsidRPr="00CD0EDB" w:rsidRDefault="009A5DF0" w:rsidP="00A71917">
      <w:pPr>
        <w:spacing w:after="0" w:line="240" w:lineRule="auto"/>
        <w:jc w:val="both"/>
        <w:rPr>
          <w:rFonts w:ascii="Times New Roman" w:hAnsi="Times New Roman" w:cs="Times New Roman"/>
          <w:b/>
          <w:sz w:val="20"/>
          <w:szCs w:val="20"/>
        </w:rPr>
      </w:pPr>
      <w:bookmarkStart w:id="9" w:name="_Toc114054923"/>
      <w:r w:rsidRPr="00CD0EDB">
        <w:rPr>
          <w:rFonts w:ascii="Times New Roman" w:hAnsi="Times New Roman" w:cs="Times New Roman"/>
          <w:b/>
          <w:sz w:val="20"/>
          <w:szCs w:val="20"/>
        </w:rPr>
        <w:t>Инструкция по заполнению заявки:</w:t>
      </w:r>
    </w:p>
    <w:p w:rsidR="00D67407" w:rsidRPr="003C06B0" w:rsidRDefault="009A5DF0" w:rsidP="00C23D27">
      <w:pPr>
        <w:spacing w:after="0" w:line="240" w:lineRule="auto"/>
        <w:jc w:val="both"/>
        <w:rPr>
          <w:rFonts w:ascii="Times New Roman" w:hAnsi="Times New Roman"/>
          <w:i/>
          <w:iCs/>
          <w:sz w:val="20"/>
          <w:szCs w:val="20"/>
        </w:rPr>
      </w:pPr>
      <w:r w:rsidRPr="003C06B0">
        <w:rPr>
          <w:rFonts w:ascii="Times New Roman" w:hAnsi="Times New Roman"/>
          <w:i/>
          <w:iCs/>
          <w:sz w:val="20"/>
          <w:szCs w:val="20"/>
        </w:rPr>
        <w:t>* Заполняется в соответствии с Разделом 2. «Описание предмета закупки» извещения о проведении запроса котировок в электронной форме.</w:t>
      </w:r>
    </w:p>
    <w:p w:rsidR="00E712C8" w:rsidRPr="002D69DB" w:rsidRDefault="00E712C8" w:rsidP="00E712C8">
      <w:pPr>
        <w:spacing w:after="0" w:line="240" w:lineRule="auto"/>
        <w:jc w:val="both"/>
        <w:rPr>
          <w:rFonts w:ascii="Times New Roman" w:eastAsia="Times New Roman" w:hAnsi="Times New Roman" w:cs="Times New Roman"/>
          <w:iCs/>
          <w:kern w:val="2"/>
          <w:lang w:eastAsia="ru-RU"/>
          <w14:ligatures w14:val="standardContextual"/>
        </w:rPr>
      </w:pPr>
      <w:r w:rsidRPr="002D69DB">
        <w:rPr>
          <w:rFonts w:ascii="Times New Roman" w:eastAsia="Times New Roman" w:hAnsi="Times New Roman" w:cs="Times New Roman"/>
          <w:iCs/>
          <w:kern w:val="2"/>
          <w:lang w:eastAsia="ru-RU"/>
          <w14:ligatures w14:val="standardContextual"/>
        </w:rPr>
        <w:t>Участник закупки указывает четко характеристики предлагаемого к поставке товара, </w:t>
      </w:r>
      <w:r w:rsidRPr="002D69DB">
        <w:rPr>
          <w:rFonts w:ascii="Times New Roman" w:eastAsia="Times New Roman" w:hAnsi="Times New Roman" w:cs="Times New Roman"/>
          <w:b/>
          <w:bCs/>
          <w:iCs/>
          <w:kern w:val="2"/>
          <w:u w:val="single"/>
          <w:lang w:eastAsia="ru-RU"/>
          <w14:ligatures w14:val="standardContextual"/>
        </w:rPr>
        <w:t>не допускается</w:t>
      </w:r>
      <w:r w:rsidRPr="002D69DB">
        <w:rPr>
          <w:rFonts w:ascii="Times New Roman" w:eastAsia="Times New Roman" w:hAnsi="Times New Roman" w:cs="Times New Roman"/>
          <w:b/>
          <w:bCs/>
          <w:iCs/>
          <w:kern w:val="2"/>
          <w:lang w:eastAsia="ru-RU"/>
          <w14:ligatures w14:val="standardContextual"/>
        </w:rPr>
        <w:t> использование слова «или»:</w:t>
      </w:r>
    </w:p>
    <w:p w:rsidR="00E712C8" w:rsidRPr="002D69DB" w:rsidRDefault="00E712C8" w:rsidP="00E712C8">
      <w:pPr>
        <w:spacing w:after="0" w:line="240" w:lineRule="auto"/>
        <w:jc w:val="both"/>
        <w:rPr>
          <w:rFonts w:ascii="Times New Roman" w:eastAsia="Times New Roman" w:hAnsi="Times New Roman" w:cs="Times New Roman"/>
          <w:iCs/>
          <w:kern w:val="2"/>
          <w:lang w:eastAsia="ru-RU"/>
          <w14:ligatures w14:val="standardContextual"/>
        </w:rPr>
      </w:pPr>
      <w:r w:rsidRPr="002D69DB">
        <w:rPr>
          <w:rFonts w:ascii="Times New Roman" w:eastAsia="Times New Roman" w:hAnsi="Times New Roman" w:cs="Times New Roman"/>
          <w:iCs/>
          <w:kern w:val="2"/>
          <w:lang w:eastAsia="ru-RU"/>
          <w14:ligatures w14:val="standardContextual"/>
        </w:rPr>
        <w:t xml:space="preserve"> </w:t>
      </w:r>
      <w:r>
        <w:rPr>
          <w:rFonts w:ascii="Times New Roman" w:eastAsia="Times New Roman" w:hAnsi="Times New Roman" w:cs="Times New Roman"/>
          <w:iCs/>
          <w:kern w:val="2"/>
          <w:lang w:eastAsia="ru-RU"/>
          <w14:ligatures w14:val="standardContextual"/>
        </w:rPr>
        <w:t xml:space="preserve">При установленной </w:t>
      </w:r>
      <w:r w:rsidRPr="002D69DB">
        <w:rPr>
          <w:rFonts w:ascii="Times New Roman" w:eastAsia="Times New Roman" w:hAnsi="Times New Roman" w:cs="Times New Roman"/>
          <w:iCs/>
          <w:kern w:val="2"/>
          <w:lang w:eastAsia="ru-RU"/>
          <w14:ligatures w14:val="standardContextual"/>
        </w:rPr>
        <w:t>характеристик</w:t>
      </w:r>
      <w:r>
        <w:rPr>
          <w:rFonts w:ascii="Times New Roman" w:eastAsia="Times New Roman" w:hAnsi="Times New Roman" w:cs="Times New Roman"/>
          <w:iCs/>
          <w:kern w:val="2"/>
          <w:lang w:eastAsia="ru-RU"/>
          <w14:ligatures w14:val="standardContextual"/>
        </w:rPr>
        <w:t xml:space="preserve">е со словом </w:t>
      </w:r>
      <w:r w:rsidRPr="002D69DB">
        <w:rPr>
          <w:rFonts w:ascii="Times New Roman" w:eastAsia="Times New Roman" w:hAnsi="Times New Roman" w:cs="Times New Roman"/>
          <w:iCs/>
          <w:kern w:val="2"/>
          <w:lang w:eastAsia="ru-RU"/>
          <w14:ligatures w14:val="standardContextual"/>
        </w:rPr>
        <w:t>«</w:t>
      </w:r>
      <w:r w:rsidRPr="002D69DB">
        <w:rPr>
          <w:rFonts w:ascii="Times New Roman" w:eastAsia="Times New Roman" w:hAnsi="Times New Roman" w:cs="Times New Roman"/>
          <w:b/>
          <w:bCs/>
          <w:iCs/>
          <w:kern w:val="2"/>
          <w:lang w:eastAsia="ru-RU"/>
          <w14:ligatures w14:val="standardContextual"/>
        </w:rPr>
        <w:t>или</w:t>
      </w:r>
      <w:r w:rsidRPr="002D69DB">
        <w:rPr>
          <w:rFonts w:ascii="Times New Roman" w:eastAsia="Times New Roman" w:hAnsi="Times New Roman" w:cs="Times New Roman"/>
          <w:iCs/>
          <w:kern w:val="2"/>
          <w:lang w:eastAsia="ru-RU"/>
          <w14:ligatures w14:val="standardContextual"/>
        </w:rPr>
        <w:t>» участник должен указать в заявке одну конкретную характеристику.</w:t>
      </w:r>
    </w:p>
    <w:p w:rsidR="00E712C8" w:rsidRPr="002D69DB" w:rsidRDefault="00E712C8" w:rsidP="00E712C8">
      <w:pPr>
        <w:spacing w:after="0" w:line="240" w:lineRule="auto"/>
        <w:jc w:val="both"/>
        <w:rPr>
          <w:rFonts w:ascii="Times New Roman" w:eastAsia="Times New Roman" w:hAnsi="Times New Roman" w:cs="Times New Roman"/>
          <w:i/>
        </w:rPr>
      </w:pPr>
      <w:r w:rsidRPr="002D69DB">
        <w:rPr>
          <w:rFonts w:ascii="Times New Roman" w:eastAsia="Times New Roman" w:hAnsi="Times New Roman" w:cs="Times New Roman"/>
          <w:i/>
        </w:rPr>
        <w:t xml:space="preserve">  Столбцы «Наименование товара» и «Значение характеристики» </w:t>
      </w:r>
      <w:r w:rsidRPr="002D69DB">
        <w:rPr>
          <w:rFonts w:ascii="Times New Roman" w:eastAsia="Times New Roman" w:hAnsi="Times New Roman" w:cs="Times New Roman"/>
          <w:b/>
          <w:i/>
          <w:u w:val="single"/>
        </w:rPr>
        <w:t>изменению не подлежат и включаются в заявку в неизменном виде.</w:t>
      </w:r>
    </w:p>
    <w:p w:rsidR="00E712C8" w:rsidRDefault="00E712C8" w:rsidP="00E712C8">
      <w:pPr>
        <w:widowControl w:val="0"/>
        <w:autoSpaceDE w:val="0"/>
        <w:autoSpaceDN w:val="0"/>
        <w:adjustRightInd w:val="0"/>
        <w:spacing w:after="0" w:line="200" w:lineRule="exact"/>
        <w:jc w:val="both"/>
        <w:rPr>
          <w:rFonts w:ascii="Times New Roman" w:eastAsia="Times New Roman" w:hAnsi="Times New Roman" w:cs="Times New Roman"/>
          <w:b/>
        </w:rPr>
      </w:pPr>
      <w:r>
        <w:rPr>
          <w:rFonts w:ascii="Times New Roman" w:eastAsia="Times New Roman" w:hAnsi="Times New Roman" w:cs="Times New Roman"/>
        </w:rPr>
        <w:t xml:space="preserve"> </w:t>
      </w:r>
      <w:bookmarkStart w:id="10" w:name="_GoBack"/>
      <w:bookmarkEnd w:id="10"/>
      <w:r w:rsidRPr="002D69DB">
        <w:rPr>
          <w:rFonts w:ascii="Times New Roman" w:eastAsia="Times New Roman" w:hAnsi="Times New Roman" w:cs="Times New Roman"/>
        </w:rPr>
        <w:t xml:space="preserve"> ГОСТ 32415-2013, ГОСТ Р 56730-2015</w:t>
      </w:r>
      <w:r w:rsidRPr="002D69DB">
        <w:rPr>
          <w:rFonts w:ascii="Times New Roman" w:eastAsia="Times New Roman" w:hAnsi="Times New Roman" w:cs="Times New Roman"/>
          <w:b/>
        </w:rPr>
        <w:t xml:space="preserve"> –</w:t>
      </w:r>
      <w:r w:rsidRPr="002D69DB">
        <w:rPr>
          <w:rFonts w:ascii="Times New Roman" w:eastAsia="Times New Roman" w:hAnsi="Times New Roman" w:cs="Times New Roman"/>
        </w:rPr>
        <w:t>одна конкретная характеристика, состоящее из двух ГОСТов</w:t>
      </w:r>
      <w:r w:rsidRPr="002D69DB">
        <w:rPr>
          <w:rFonts w:ascii="Times New Roman" w:eastAsia="Times New Roman" w:hAnsi="Times New Roman" w:cs="Times New Roman"/>
          <w:b/>
        </w:rPr>
        <w:t>.</w:t>
      </w:r>
    </w:p>
    <w:p w:rsidR="00E712C8" w:rsidRPr="00E712C8" w:rsidRDefault="00E712C8" w:rsidP="00E712C8">
      <w:pPr>
        <w:widowControl w:val="0"/>
        <w:autoSpaceDE w:val="0"/>
        <w:autoSpaceDN w:val="0"/>
        <w:adjustRightInd w:val="0"/>
        <w:spacing w:after="0" w:line="200" w:lineRule="exact"/>
        <w:jc w:val="both"/>
        <w:rPr>
          <w:rFonts w:ascii="Times New Roman" w:eastAsia="Times New Roman" w:hAnsi="Times New Roman" w:cs="Times New Roman"/>
          <w:b/>
        </w:rPr>
      </w:pPr>
      <w:r>
        <w:rPr>
          <w:rFonts w:ascii="Times New Roman" w:eastAsia="Times New Roman" w:hAnsi="Times New Roman" w:cs="Times New Roman"/>
          <w:b/>
        </w:rPr>
        <w:t xml:space="preserve">  </w:t>
      </w:r>
      <w:r w:rsidRPr="002D69DB">
        <w:rPr>
          <w:rFonts w:ascii="Times New Roman" w:eastAsia="Times New Roman" w:hAnsi="Times New Roman" w:cs="Times New Roman"/>
        </w:rPr>
        <w:t>ГОСТ 32415-2013, ГОСТ 10704-91, ГОСТ 10705-80, ст.20 –</w:t>
      </w:r>
      <w:r w:rsidRPr="002D69DB">
        <w:t xml:space="preserve"> </w:t>
      </w:r>
      <w:r w:rsidRPr="002D69DB">
        <w:rPr>
          <w:rFonts w:ascii="Times New Roman" w:eastAsia="Times New Roman" w:hAnsi="Times New Roman" w:cs="Times New Roman"/>
        </w:rPr>
        <w:t>одна конкретная характеристика</w:t>
      </w:r>
      <w:r>
        <w:rPr>
          <w:rFonts w:ascii="Times New Roman" w:eastAsia="Times New Roman" w:hAnsi="Times New Roman" w:cs="Times New Roman"/>
        </w:rPr>
        <w:t>, состоящее из трех ГОСТов</w:t>
      </w:r>
      <w:r w:rsidRPr="002D69DB">
        <w:rPr>
          <w:rFonts w:ascii="Times New Roman" w:eastAsia="Times New Roman" w:hAnsi="Times New Roman" w:cs="Times New Roman"/>
        </w:rPr>
        <w:t>.</w:t>
      </w:r>
    </w:p>
    <w:p w:rsidR="009A5DF0" w:rsidRPr="003C06B0" w:rsidRDefault="009A5DF0" w:rsidP="00C23D27">
      <w:pPr>
        <w:spacing w:after="0" w:line="240" w:lineRule="auto"/>
        <w:jc w:val="both"/>
        <w:rPr>
          <w:rFonts w:ascii="Times New Roman" w:eastAsia="Calibri" w:hAnsi="Times New Roman" w:cs="Times New Roman"/>
          <w:i/>
          <w:iCs/>
          <w:sz w:val="20"/>
          <w:szCs w:val="20"/>
        </w:rPr>
      </w:pPr>
      <w:r w:rsidRPr="003C06B0">
        <w:rPr>
          <w:rFonts w:ascii="Times New Roman" w:eastAsia="Calibri" w:hAnsi="Times New Roman" w:cs="Times New Roman"/>
          <w:i/>
          <w:iCs/>
          <w:sz w:val="20"/>
          <w:szCs w:val="20"/>
        </w:rPr>
        <w:t>** Указывается товарный знак (при наличии), а также рекомендуется указать производителя предлагаемого к поставке товара и торговое наименование.</w:t>
      </w:r>
    </w:p>
    <w:p w:rsidR="009A5DF0" w:rsidRPr="003C06B0" w:rsidRDefault="009A5DF0" w:rsidP="009A5DF0">
      <w:pPr>
        <w:spacing w:after="0" w:line="240" w:lineRule="auto"/>
        <w:jc w:val="both"/>
        <w:rPr>
          <w:rFonts w:ascii="Times New Roman" w:hAnsi="Times New Roman" w:cs="Times New Roman"/>
          <w:bCs/>
          <w:i/>
          <w:sz w:val="20"/>
          <w:szCs w:val="20"/>
        </w:rPr>
        <w:sectPr w:rsidR="009A5DF0" w:rsidRPr="003C06B0" w:rsidSect="00B613B0">
          <w:pgSz w:w="16838" w:h="11906" w:orient="landscape"/>
          <w:pgMar w:top="851" w:right="1134" w:bottom="851" w:left="1134" w:header="709" w:footer="709" w:gutter="0"/>
          <w:cols w:space="708"/>
          <w:docGrid w:linePitch="360"/>
        </w:sectPr>
      </w:pPr>
      <w:r w:rsidRPr="003C06B0">
        <w:rPr>
          <w:rFonts w:ascii="Times New Roman" w:hAnsi="Times New Roman" w:cs="Times New Roman"/>
          <w:bCs/>
          <w:i/>
          <w:sz w:val="20"/>
          <w:szCs w:val="20"/>
        </w:rPr>
        <w:t>***</w:t>
      </w:r>
      <w:r w:rsidRPr="003C06B0">
        <w:rPr>
          <w:rFonts w:ascii="Times New Roman" w:hAnsi="Times New Roman" w:cs="Times New Roman"/>
          <w:i/>
          <w:sz w:val="20"/>
          <w:szCs w:val="20"/>
        </w:rPr>
        <w:t xml:space="preserve"> </w:t>
      </w:r>
      <w:r w:rsidRPr="003C06B0">
        <w:rPr>
          <w:rFonts w:ascii="Times New Roman" w:hAnsi="Times New Roman" w:cs="Times New Roman"/>
          <w:bCs/>
          <w:i/>
          <w:sz w:val="20"/>
          <w:szCs w:val="20"/>
        </w:rPr>
        <w:t>Наименование страны происхождения товара в соответствии с общероссийским классификатором, используемым для идентификации стран мира.</w:t>
      </w:r>
    </w:p>
    <w:p w:rsidR="00C74758" w:rsidRPr="0010327B" w:rsidRDefault="003602CD" w:rsidP="00382AC0">
      <w:pPr>
        <w:tabs>
          <w:tab w:val="left" w:pos="4185"/>
        </w:tabs>
        <w:spacing w:after="0" w:line="240" w:lineRule="auto"/>
        <w:jc w:val="right"/>
        <w:rPr>
          <w:rFonts w:ascii="Times New Roman" w:eastAsiaTheme="majorEastAsia" w:hAnsi="Times New Roman" w:cs="Times New Roman"/>
          <w:sz w:val="21"/>
          <w:szCs w:val="21"/>
        </w:rPr>
      </w:pPr>
      <w:r w:rsidRPr="0010327B">
        <w:rPr>
          <w:rFonts w:ascii="Times New Roman" w:eastAsiaTheme="majorEastAsia" w:hAnsi="Times New Roman" w:cs="Times New Roman"/>
          <w:sz w:val="21"/>
          <w:szCs w:val="21"/>
        </w:rPr>
        <w:lastRenderedPageBreak/>
        <w:t>П</w:t>
      </w:r>
      <w:r w:rsidR="00FE0B8C" w:rsidRPr="0010327B">
        <w:rPr>
          <w:rFonts w:ascii="Times New Roman" w:eastAsiaTheme="majorEastAsia" w:hAnsi="Times New Roman" w:cs="Times New Roman"/>
          <w:sz w:val="21"/>
          <w:szCs w:val="21"/>
        </w:rPr>
        <w:t>риложение 3</w:t>
      </w:r>
    </w:p>
    <w:p w:rsidR="00C74758" w:rsidRPr="0010327B" w:rsidRDefault="00C74758" w:rsidP="002961B7">
      <w:pPr>
        <w:keepNext/>
        <w:keepLines/>
        <w:spacing w:before="40" w:after="0" w:line="240" w:lineRule="auto"/>
        <w:jc w:val="right"/>
        <w:outlineLvl w:val="1"/>
        <w:rPr>
          <w:rFonts w:ascii="Times New Roman" w:eastAsiaTheme="majorEastAsia" w:hAnsi="Times New Roman" w:cs="Times New Roman"/>
          <w:sz w:val="21"/>
          <w:szCs w:val="21"/>
        </w:rPr>
      </w:pPr>
      <w:r w:rsidRPr="0010327B">
        <w:rPr>
          <w:rFonts w:ascii="Times New Roman" w:eastAsiaTheme="majorEastAsia" w:hAnsi="Times New Roman" w:cs="Times New Roman"/>
          <w:sz w:val="21"/>
          <w:szCs w:val="21"/>
        </w:rPr>
        <w:t>к Разделу 1</w:t>
      </w:r>
      <w:r w:rsidR="00D560AE" w:rsidRPr="0010327B">
        <w:rPr>
          <w:rFonts w:ascii="Times New Roman" w:eastAsiaTheme="majorEastAsia" w:hAnsi="Times New Roman" w:cs="Times New Roman"/>
          <w:sz w:val="21"/>
          <w:szCs w:val="21"/>
        </w:rPr>
        <w:t>.</w:t>
      </w:r>
      <w:r w:rsidRPr="0010327B">
        <w:rPr>
          <w:rFonts w:ascii="Times New Roman" w:eastAsiaTheme="majorEastAsia" w:hAnsi="Times New Roman" w:cs="Times New Roman"/>
          <w:sz w:val="21"/>
          <w:szCs w:val="21"/>
        </w:rPr>
        <w:t xml:space="preserve"> Информационная карта</w:t>
      </w:r>
    </w:p>
    <w:p w:rsidR="00C74758" w:rsidRPr="0010327B" w:rsidRDefault="00C74758" w:rsidP="00C74758">
      <w:pPr>
        <w:keepNext/>
        <w:keepLines/>
        <w:spacing w:before="40" w:after="0" w:line="240" w:lineRule="auto"/>
        <w:jc w:val="right"/>
        <w:outlineLvl w:val="1"/>
        <w:rPr>
          <w:rFonts w:ascii="Times New Roman" w:eastAsiaTheme="majorEastAsia" w:hAnsi="Times New Roman" w:cs="Times New Roman"/>
          <w:sz w:val="21"/>
          <w:szCs w:val="21"/>
        </w:rPr>
      </w:pPr>
    </w:p>
    <w:p w:rsidR="00FE0B8C" w:rsidRPr="0010327B" w:rsidRDefault="00FE0B8C" w:rsidP="00C74758">
      <w:pPr>
        <w:keepNext/>
        <w:keepLines/>
        <w:spacing w:before="40" w:after="0" w:line="240" w:lineRule="auto"/>
        <w:jc w:val="center"/>
        <w:outlineLvl w:val="1"/>
        <w:rPr>
          <w:rFonts w:ascii="Times New Roman" w:eastAsiaTheme="majorEastAsia" w:hAnsi="Times New Roman" w:cs="Times New Roman"/>
          <w:sz w:val="21"/>
          <w:szCs w:val="21"/>
        </w:rPr>
      </w:pPr>
      <w:r w:rsidRPr="0010327B">
        <w:rPr>
          <w:rFonts w:ascii="Times New Roman" w:eastAsiaTheme="majorEastAsia" w:hAnsi="Times New Roman" w:cs="Times New Roman"/>
          <w:sz w:val="21"/>
          <w:szCs w:val="21"/>
        </w:rPr>
        <w:t xml:space="preserve">Рекомендуемая форма сведений об участнике </w:t>
      </w:r>
      <w:r w:rsidR="00EF373E" w:rsidRPr="0010327B">
        <w:rPr>
          <w:rFonts w:ascii="Times New Roman" w:eastAsiaTheme="majorEastAsia" w:hAnsi="Times New Roman" w:cs="Times New Roman"/>
          <w:sz w:val="21"/>
          <w:szCs w:val="21"/>
        </w:rPr>
        <w:t>запроса котировок в электронной форме</w:t>
      </w:r>
      <w:r w:rsidRPr="0010327B">
        <w:rPr>
          <w:rFonts w:ascii="Times New Roman" w:eastAsiaTheme="majorEastAsia" w:hAnsi="Times New Roman" w:cs="Times New Roman"/>
          <w:sz w:val="21"/>
          <w:szCs w:val="21"/>
        </w:rPr>
        <w:t>, предложени</w:t>
      </w:r>
      <w:r w:rsidR="00BC3815" w:rsidRPr="0010327B">
        <w:rPr>
          <w:rFonts w:ascii="Times New Roman" w:eastAsiaTheme="majorEastAsia" w:hAnsi="Times New Roman" w:cs="Times New Roman"/>
          <w:sz w:val="21"/>
          <w:szCs w:val="21"/>
        </w:rPr>
        <w:t>я</w:t>
      </w:r>
      <w:r w:rsidRPr="0010327B">
        <w:rPr>
          <w:rFonts w:ascii="Times New Roman" w:eastAsiaTheme="majorEastAsia" w:hAnsi="Times New Roman" w:cs="Times New Roman"/>
          <w:sz w:val="21"/>
          <w:szCs w:val="21"/>
        </w:rPr>
        <w:t xml:space="preserve"> о цене договора</w:t>
      </w:r>
      <w:bookmarkEnd w:id="9"/>
    </w:p>
    <w:p w:rsidR="00FE0B8C" w:rsidRPr="0010327B" w:rsidRDefault="00FE0B8C" w:rsidP="00FE0B8C">
      <w:pPr>
        <w:spacing w:after="0"/>
        <w:jc w:val="center"/>
        <w:rPr>
          <w:rFonts w:ascii="Times New Roman" w:hAnsi="Times New Roman" w:cs="Times New Roman"/>
          <w:b/>
          <w:bCs/>
          <w:sz w:val="21"/>
          <w:szCs w:val="21"/>
        </w:rPr>
      </w:pPr>
    </w:p>
    <w:p w:rsidR="00FE0B8C" w:rsidRPr="0010327B" w:rsidRDefault="00FE0B8C" w:rsidP="00FE0B8C">
      <w:pPr>
        <w:spacing w:after="0"/>
        <w:jc w:val="center"/>
        <w:rPr>
          <w:rFonts w:ascii="Times New Roman" w:hAnsi="Times New Roman" w:cs="Times New Roman"/>
          <w:i/>
          <w:iCs/>
          <w:sz w:val="21"/>
          <w:szCs w:val="21"/>
          <w:lang w:val="x-none"/>
        </w:rPr>
      </w:pPr>
      <w:r w:rsidRPr="0010327B">
        <w:rPr>
          <w:rFonts w:ascii="Times New Roman" w:hAnsi="Times New Roman" w:cs="Times New Roman"/>
          <w:b/>
          <w:bCs/>
          <w:sz w:val="21"/>
          <w:szCs w:val="21"/>
        </w:rPr>
        <w:t xml:space="preserve">Сведения об участнике </w:t>
      </w:r>
      <w:r w:rsidR="00EF373E" w:rsidRPr="0010327B">
        <w:rPr>
          <w:rFonts w:ascii="Times New Roman" w:hAnsi="Times New Roman" w:cs="Times New Roman"/>
          <w:b/>
          <w:bCs/>
          <w:sz w:val="21"/>
          <w:szCs w:val="21"/>
        </w:rPr>
        <w:t>запроса котировок в электронной форме</w:t>
      </w:r>
      <w:r w:rsidRPr="0010327B">
        <w:rPr>
          <w:rFonts w:ascii="Times New Roman" w:hAnsi="Times New Roman" w:cs="Times New Roman"/>
          <w:b/>
          <w:bCs/>
          <w:sz w:val="21"/>
          <w:szCs w:val="21"/>
        </w:rPr>
        <w:t xml:space="preserve"> </w:t>
      </w:r>
      <w:r w:rsidRPr="0010327B">
        <w:rPr>
          <w:rFonts w:ascii="Times New Roman" w:hAnsi="Times New Roman" w:cs="Times New Roman"/>
          <w:i/>
          <w:iCs/>
          <w:sz w:val="21"/>
          <w:szCs w:val="21"/>
          <w:lang w:val="x-none"/>
        </w:rPr>
        <w:t>(для юридического лица)</w:t>
      </w:r>
    </w:p>
    <w:tbl>
      <w:tblPr>
        <w:tblStyle w:val="14"/>
        <w:tblW w:w="5000" w:type="pct"/>
        <w:tblLook w:val="04A0" w:firstRow="1" w:lastRow="0" w:firstColumn="1" w:lastColumn="0" w:noHBand="0" w:noVBand="1"/>
      </w:tblPr>
      <w:tblGrid>
        <w:gridCol w:w="506"/>
        <w:gridCol w:w="5767"/>
        <w:gridCol w:w="3072"/>
      </w:tblGrid>
      <w:tr w:rsidR="00FE0B8C" w:rsidRPr="0010327B" w:rsidTr="002735D1">
        <w:tc>
          <w:tcPr>
            <w:tcW w:w="515" w:type="dxa"/>
          </w:tcPr>
          <w:p w:rsidR="00FE0B8C" w:rsidRPr="0010327B" w:rsidRDefault="00FE0B8C" w:rsidP="00AA2711">
            <w:pPr>
              <w:spacing w:after="0" w:line="240" w:lineRule="auto"/>
              <w:jc w:val="center"/>
              <w:rPr>
                <w:rFonts w:ascii="Times New Roman" w:hAnsi="Times New Roman" w:cs="Times New Roman"/>
                <w:sz w:val="21"/>
                <w:szCs w:val="21"/>
              </w:rPr>
            </w:pPr>
            <w:r w:rsidRPr="0010327B">
              <w:rPr>
                <w:rFonts w:ascii="Times New Roman" w:hAnsi="Times New Roman" w:cs="Times New Roman"/>
                <w:sz w:val="21"/>
                <w:szCs w:val="21"/>
              </w:rPr>
              <w:t>1.</w:t>
            </w:r>
          </w:p>
        </w:tc>
        <w:tc>
          <w:tcPr>
            <w:tcW w:w="6000" w:type="dxa"/>
          </w:tcPr>
          <w:p w:rsidR="00FE0B8C" w:rsidRPr="0010327B" w:rsidRDefault="00FE0B8C" w:rsidP="00AA2711">
            <w:pPr>
              <w:spacing w:after="0" w:line="240" w:lineRule="auto"/>
              <w:jc w:val="both"/>
              <w:rPr>
                <w:rFonts w:ascii="Times New Roman" w:hAnsi="Times New Roman" w:cs="Times New Roman"/>
                <w:i/>
                <w:iCs/>
                <w:sz w:val="21"/>
                <w:szCs w:val="21"/>
                <w:lang w:val="x-none"/>
              </w:rPr>
            </w:pPr>
            <w:r w:rsidRPr="0010327B">
              <w:rPr>
                <w:rFonts w:ascii="Times New Roman" w:hAnsi="Times New Roman" w:cs="Times New Roman"/>
                <w:sz w:val="21"/>
                <w:szCs w:val="21"/>
              </w:rPr>
              <w:t xml:space="preserve">Наименование, фирменное наименование (при наличии) участника </w:t>
            </w:r>
            <w:r w:rsidR="00AF5343" w:rsidRPr="0010327B">
              <w:rPr>
                <w:rFonts w:ascii="Times New Roman" w:hAnsi="Times New Roman" w:cs="Times New Roman"/>
                <w:sz w:val="21"/>
                <w:szCs w:val="21"/>
              </w:rPr>
              <w:t>запроса котировок</w:t>
            </w:r>
            <w:r w:rsidRPr="0010327B">
              <w:rPr>
                <w:rFonts w:ascii="Times New Roman" w:hAnsi="Times New Roman" w:cs="Times New Roman"/>
                <w:sz w:val="21"/>
                <w:szCs w:val="21"/>
              </w:rPr>
              <w:t xml:space="preserve"> в электронной форме</w:t>
            </w:r>
          </w:p>
        </w:tc>
        <w:tc>
          <w:tcPr>
            <w:tcW w:w="3255" w:type="dxa"/>
          </w:tcPr>
          <w:p w:rsidR="00FE0B8C" w:rsidRPr="0010327B" w:rsidRDefault="00FE0B8C" w:rsidP="00AA2711">
            <w:pPr>
              <w:spacing w:after="0" w:line="240" w:lineRule="auto"/>
              <w:jc w:val="center"/>
              <w:rPr>
                <w:rFonts w:ascii="Times New Roman" w:hAnsi="Times New Roman" w:cs="Times New Roman"/>
                <w:i/>
                <w:iCs/>
                <w:sz w:val="21"/>
                <w:szCs w:val="21"/>
                <w:lang w:val="x-none"/>
              </w:rPr>
            </w:pPr>
          </w:p>
        </w:tc>
      </w:tr>
      <w:tr w:rsidR="00FE0B8C" w:rsidRPr="0010327B" w:rsidTr="002735D1">
        <w:tc>
          <w:tcPr>
            <w:tcW w:w="515" w:type="dxa"/>
          </w:tcPr>
          <w:p w:rsidR="00FE0B8C" w:rsidRPr="0010327B" w:rsidRDefault="00FE0B8C" w:rsidP="00AA2711">
            <w:pPr>
              <w:spacing w:after="0" w:line="240" w:lineRule="auto"/>
              <w:jc w:val="center"/>
              <w:rPr>
                <w:rFonts w:ascii="Times New Roman" w:hAnsi="Times New Roman" w:cs="Times New Roman"/>
                <w:sz w:val="21"/>
                <w:szCs w:val="21"/>
              </w:rPr>
            </w:pPr>
            <w:r w:rsidRPr="0010327B">
              <w:rPr>
                <w:rFonts w:ascii="Times New Roman" w:hAnsi="Times New Roman" w:cs="Times New Roman"/>
                <w:sz w:val="21"/>
                <w:szCs w:val="21"/>
              </w:rPr>
              <w:t>2.</w:t>
            </w:r>
          </w:p>
        </w:tc>
        <w:tc>
          <w:tcPr>
            <w:tcW w:w="6000" w:type="dxa"/>
          </w:tcPr>
          <w:p w:rsidR="00FE0B8C" w:rsidRPr="0010327B" w:rsidRDefault="00FE0B8C" w:rsidP="00AA2711">
            <w:pPr>
              <w:spacing w:after="0" w:line="240" w:lineRule="auto"/>
              <w:jc w:val="both"/>
              <w:rPr>
                <w:rFonts w:ascii="Times New Roman" w:hAnsi="Times New Roman" w:cs="Times New Roman"/>
                <w:i/>
                <w:iCs/>
                <w:sz w:val="21"/>
                <w:szCs w:val="21"/>
                <w:lang w:val="x-none"/>
              </w:rPr>
            </w:pPr>
            <w:r w:rsidRPr="0010327B">
              <w:rPr>
                <w:rFonts w:ascii="Times New Roman" w:hAnsi="Times New Roman" w:cs="Times New Roman"/>
                <w:sz w:val="21"/>
                <w:szCs w:val="21"/>
              </w:rPr>
              <w:t xml:space="preserve">Адрес участника </w:t>
            </w:r>
            <w:r w:rsidR="005A1BAE" w:rsidRPr="0010327B">
              <w:rPr>
                <w:rFonts w:ascii="Times New Roman" w:hAnsi="Times New Roman" w:cs="Times New Roman"/>
                <w:sz w:val="21"/>
                <w:szCs w:val="21"/>
              </w:rPr>
              <w:t xml:space="preserve">запроса котировок </w:t>
            </w:r>
            <w:r w:rsidRPr="0010327B">
              <w:rPr>
                <w:rFonts w:ascii="Times New Roman" w:hAnsi="Times New Roman" w:cs="Times New Roman"/>
                <w:sz w:val="21"/>
                <w:szCs w:val="21"/>
              </w:rPr>
              <w:t>в электронной форме в пределах места нахождения юридического лица</w:t>
            </w:r>
          </w:p>
        </w:tc>
        <w:tc>
          <w:tcPr>
            <w:tcW w:w="3255" w:type="dxa"/>
          </w:tcPr>
          <w:p w:rsidR="00FE0B8C" w:rsidRPr="0010327B" w:rsidRDefault="00FE0B8C" w:rsidP="00AA2711">
            <w:pPr>
              <w:spacing w:after="0" w:line="240" w:lineRule="auto"/>
              <w:jc w:val="center"/>
              <w:rPr>
                <w:rFonts w:ascii="Times New Roman" w:hAnsi="Times New Roman" w:cs="Times New Roman"/>
                <w:i/>
                <w:iCs/>
                <w:sz w:val="21"/>
                <w:szCs w:val="21"/>
                <w:lang w:val="x-none"/>
              </w:rPr>
            </w:pPr>
          </w:p>
        </w:tc>
      </w:tr>
      <w:tr w:rsidR="00FE0B8C" w:rsidRPr="0010327B" w:rsidTr="002735D1">
        <w:tc>
          <w:tcPr>
            <w:tcW w:w="515" w:type="dxa"/>
            <w:tcBorders>
              <w:bottom w:val="single" w:sz="4" w:space="0" w:color="auto"/>
            </w:tcBorders>
          </w:tcPr>
          <w:p w:rsidR="00FE0B8C" w:rsidRPr="0010327B" w:rsidRDefault="002735D1" w:rsidP="00AA2711">
            <w:pPr>
              <w:spacing w:after="0" w:line="240" w:lineRule="auto"/>
              <w:jc w:val="center"/>
              <w:rPr>
                <w:rFonts w:ascii="Times New Roman" w:hAnsi="Times New Roman" w:cs="Times New Roman"/>
                <w:sz w:val="21"/>
                <w:szCs w:val="21"/>
              </w:rPr>
            </w:pPr>
            <w:r w:rsidRPr="0010327B">
              <w:rPr>
                <w:rFonts w:ascii="Times New Roman" w:hAnsi="Times New Roman" w:cs="Times New Roman"/>
                <w:sz w:val="21"/>
                <w:szCs w:val="21"/>
              </w:rPr>
              <w:t>3</w:t>
            </w:r>
            <w:r w:rsidR="00FE0B8C" w:rsidRPr="0010327B">
              <w:rPr>
                <w:rFonts w:ascii="Times New Roman" w:hAnsi="Times New Roman" w:cs="Times New Roman"/>
                <w:sz w:val="21"/>
                <w:szCs w:val="21"/>
              </w:rPr>
              <w:t>.</w:t>
            </w:r>
          </w:p>
        </w:tc>
        <w:tc>
          <w:tcPr>
            <w:tcW w:w="6000" w:type="dxa"/>
            <w:tcBorders>
              <w:bottom w:val="single" w:sz="4" w:space="0" w:color="auto"/>
            </w:tcBorders>
          </w:tcPr>
          <w:p w:rsidR="00FE0B8C" w:rsidRPr="0010327B" w:rsidRDefault="002735D1" w:rsidP="002735D1">
            <w:pPr>
              <w:spacing w:after="0" w:line="240" w:lineRule="auto"/>
              <w:jc w:val="both"/>
              <w:rPr>
                <w:rFonts w:ascii="Times New Roman" w:hAnsi="Times New Roman" w:cs="Times New Roman"/>
                <w:i/>
                <w:iCs/>
                <w:sz w:val="21"/>
                <w:szCs w:val="21"/>
                <w:lang w:val="x-none"/>
              </w:rPr>
            </w:pPr>
            <w:r w:rsidRPr="0010327B">
              <w:rPr>
                <w:rFonts w:ascii="Times New Roman" w:hAnsi="Times New Roman" w:cs="Times New Roman"/>
                <w:sz w:val="21"/>
                <w:szCs w:val="21"/>
              </w:rPr>
              <w:t>идентификационный номер налогоплательщика участника запроса котировок электронной форме или в соответствии с законодательством соответствующего иностранного государства аналог идентификационного номера налогоплательщика (для иностранного лица)</w:t>
            </w:r>
          </w:p>
        </w:tc>
        <w:tc>
          <w:tcPr>
            <w:tcW w:w="3255" w:type="dxa"/>
            <w:tcBorders>
              <w:bottom w:val="single" w:sz="4" w:space="0" w:color="auto"/>
            </w:tcBorders>
          </w:tcPr>
          <w:p w:rsidR="00FE0B8C" w:rsidRPr="0010327B" w:rsidRDefault="00FE0B8C" w:rsidP="00AA2711">
            <w:pPr>
              <w:spacing w:after="0" w:line="240" w:lineRule="auto"/>
              <w:jc w:val="center"/>
              <w:rPr>
                <w:rFonts w:ascii="Times New Roman" w:hAnsi="Times New Roman" w:cs="Times New Roman"/>
                <w:i/>
                <w:iCs/>
                <w:sz w:val="21"/>
                <w:szCs w:val="21"/>
                <w:lang w:val="x-none"/>
              </w:rPr>
            </w:pPr>
          </w:p>
        </w:tc>
      </w:tr>
      <w:tr w:rsidR="002735D1" w:rsidRPr="0010327B" w:rsidTr="002735D1">
        <w:tc>
          <w:tcPr>
            <w:tcW w:w="515" w:type="dxa"/>
            <w:tcBorders>
              <w:bottom w:val="single" w:sz="4" w:space="0" w:color="auto"/>
            </w:tcBorders>
          </w:tcPr>
          <w:p w:rsidR="002735D1" w:rsidRPr="0010327B" w:rsidRDefault="002735D1" w:rsidP="00AA2711">
            <w:pPr>
              <w:spacing w:after="0" w:line="240" w:lineRule="auto"/>
              <w:jc w:val="center"/>
              <w:rPr>
                <w:rFonts w:ascii="Times New Roman" w:hAnsi="Times New Roman" w:cs="Times New Roman"/>
                <w:sz w:val="21"/>
                <w:szCs w:val="21"/>
              </w:rPr>
            </w:pPr>
            <w:r w:rsidRPr="0010327B">
              <w:rPr>
                <w:rFonts w:ascii="Times New Roman" w:hAnsi="Times New Roman" w:cs="Times New Roman"/>
                <w:sz w:val="21"/>
                <w:szCs w:val="21"/>
              </w:rPr>
              <w:t>4.</w:t>
            </w:r>
          </w:p>
        </w:tc>
        <w:tc>
          <w:tcPr>
            <w:tcW w:w="6000" w:type="dxa"/>
            <w:tcBorders>
              <w:bottom w:val="single" w:sz="4" w:space="0" w:color="auto"/>
            </w:tcBorders>
          </w:tcPr>
          <w:p w:rsidR="002735D1" w:rsidRPr="0010327B" w:rsidRDefault="002735D1" w:rsidP="002735D1">
            <w:pPr>
              <w:spacing w:after="0" w:line="240" w:lineRule="auto"/>
              <w:jc w:val="both"/>
              <w:rPr>
                <w:rFonts w:ascii="Times New Roman" w:hAnsi="Times New Roman" w:cs="Times New Roman"/>
                <w:sz w:val="21"/>
                <w:szCs w:val="21"/>
              </w:rPr>
            </w:pPr>
            <w:r w:rsidRPr="0010327B">
              <w:rPr>
                <w:rFonts w:ascii="Times New Roman" w:hAnsi="Times New Roman" w:cs="Times New Roman"/>
                <w:sz w:val="21"/>
                <w:szCs w:val="21"/>
              </w:rPr>
              <w:t>идентификационный номер налогоплательщика (при наличии) учредителей, членов коллегиального исполнительного органа, лица, исполняющего функции единоличного исполнительного органа юридического лица, если участником запроса котировок в электронной форме является юридическое лицо, или в соответствии с законодательством соответствующего иностранного государства аналог идентификационного номера налогоплательщика таких лиц</w:t>
            </w:r>
          </w:p>
        </w:tc>
        <w:tc>
          <w:tcPr>
            <w:tcW w:w="3255" w:type="dxa"/>
            <w:tcBorders>
              <w:bottom w:val="single" w:sz="4" w:space="0" w:color="auto"/>
            </w:tcBorders>
          </w:tcPr>
          <w:p w:rsidR="002735D1" w:rsidRPr="0010327B" w:rsidRDefault="002735D1" w:rsidP="00AA2711">
            <w:pPr>
              <w:spacing w:after="0" w:line="240" w:lineRule="auto"/>
              <w:jc w:val="center"/>
              <w:rPr>
                <w:rFonts w:ascii="Times New Roman" w:hAnsi="Times New Roman" w:cs="Times New Roman"/>
                <w:i/>
                <w:iCs/>
                <w:sz w:val="21"/>
                <w:szCs w:val="21"/>
                <w:lang w:val="x-none"/>
              </w:rPr>
            </w:pPr>
          </w:p>
        </w:tc>
      </w:tr>
      <w:tr w:rsidR="00FE0B8C" w:rsidRPr="0010327B" w:rsidTr="002735D1">
        <w:tc>
          <w:tcPr>
            <w:tcW w:w="515" w:type="dxa"/>
            <w:tcBorders>
              <w:top w:val="single" w:sz="4" w:space="0" w:color="auto"/>
              <w:left w:val="nil"/>
              <w:bottom w:val="single" w:sz="4" w:space="0" w:color="auto"/>
              <w:right w:val="nil"/>
            </w:tcBorders>
          </w:tcPr>
          <w:p w:rsidR="00FE0B8C" w:rsidRPr="0010327B" w:rsidRDefault="00FE0B8C" w:rsidP="00AA2711">
            <w:pPr>
              <w:spacing w:after="0" w:line="240" w:lineRule="auto"/>
              <w:jc w:val="center"/>
              <w:rPr>
                <w:rFonts w:ascii="Times New Roman" w:hAnsi="Times New Roman" w:cs="Times New Roman"/>
                <w:sz w:val="21"/>
                <w:szCs w:val="21"/>
              </w:rPr>
            </w:pPr>
          </w:p>
        </w:tc>
        <w:tc>
          <w:tcPr>
            <w:tcW w:w="9255" w:type="dxa"/>
            <w:gridSpan w:val="2"/>
            <w:tcBorders>
              <w:top w:val="single" w:sz="4" w:space="0" w:color="auto"/>
              <w:left w:val="nil"/>
              <w:bottom w:val="single" w:sz="4" w:space="0" w:color="auto"/>
              <w:right w:val="nil"/>
            </w:tcBorders>
          </w:tcPr>
          <w:p w:rsidR="00297BB2" w:rsidRPr="0010327B" w:rsidRDefault="00297BB2" w:rsidP="00AA2711">
            <w:pPr>
              <w:spacing w:after="0" w:line="240" w:lineRule="auto"/>
              <w:jc w:val="center"/>
              <w:rPr>
                <w:rFonts w:ascii="Times New Roman" w:hAnsi="Times New Roman" w:cs="Times New Roman"/>
                <w:b/>
                <w:bCs/>
                <w:sz w:val="21"/>
                <w:szCs w:val="21"/>
              </w:rPr>
            </w:pPr>
          </w:p>
          <w:p w:rsidR="00FE0B8C" w:rsidRPr="0010327B" w:rsidRDefault="00FE0B8C" w:rsidP="00EF373E">
            <w:pPr>
              <w:spacing w:after="0" w:line="240" w:lineRule="auto"/>
              <w:jc w:val="center"/>
              <w:rPr>
                <w:rFonts w:ascii="Times New Roman" w:hAnsi="Times New Roman" w:cs="Times New Roman"/>
                <w:i/>
                <w:iCs/>
                <w:sz w:val="21"/>
                <w:szCs w:val="21"/>
                <w:lang w:val="x-none"/>
              </w:rPr>
            </w:pPr>
            <w:r w:rsidRPr="0010327B">
              <w:rPr>
                <w:rFonts w:ascii="Times New Roman" w:hAnsi="Times New Roman" w:cs="Times New Roman"/>
                <w:b/>
                <w:bCs/>
                <w:sz w:val="21"/>
                <w:szCs w:val="21"/>
              </w:rPr>
              <w:t xml:space="preserve">Сведения об участнике </w:t>
            </w:r>
            <w:r w:rsidR="00EF373E" w:rsidRPr="0010327B">
              <w:rPr>
                <w:rFonts w:ascii="Times New Roman" w:hAnsi="Times New Roman" w:cs="Times New Roman"/>
                <w:b/>
                <w:bCs/>
                <w:sz w:val="21"/>
                <w:szCs w:val="21"/>
              </w:rPr>
              <w:t>запроса котировок в электронной форме</w:t>
            </w:r>
            <w:r w:rsidRPr="0010327B">
              <w:rPr>
                <w:rFonts w:ascii="Times New Roman" w:hAnsi="Times New Roman" w:cs="Times New Roman"/>
                <w:b/>
                <w:bCs/>
                <w:sz w:val="21"/>
                <w:szCs w:val="21"/>
              </w:rPr>
              <w:t xml:space="preserve"> </w:t>
            </w:r>
            <w:r w:rsidRPr="0010327B">
              <w:rPr>
                <w:rFonts w:ascii="Times New Roman" w:hAnsi="Times New Roman" w:cs="Times New Roman"/>
                <w:i/>
                <w:iCs/>
                <w:sz w:val="21"/>
                <w:szCs w:val="21"/>
                <w:lang w:val="x-none"/>
              </w:rPr>
              <w:t xml:space="preserve">(для </w:t>
            </w:r>
            <w:r w:rsidRPr="0010327B">
              <w:rPr>
                <w:rFonts w:ascii="Times New Roman" w:hAnsi="Times New Roman" w:cs="Times New Roman"/>
                <w:i/>
                <w:iCs/>
                <w:sz w:val="21"/>
                <w:szCs w:val="21"/>
              </w:rPr>
              <w:t>физического</w:t>
            </w:r>
            <w:r w:rsidRPr="0010327B">
              <w:rPr>
                <w:rFonts w:ascii="Times New Roman" w:hAnsi="Times New Roman" w:cs="Times New Roman"/>
                <w:i/>
                <w:iCs/>
                <w:sz w:val="21"/>
                <w:szCs w:val="21"/>
                <w:lang w:val="x-none"/>
              </w:rPr>
              <w:t xml:space="preserve"> лица)</w:t>
            </w:r>
          </w:p>
        </w:tc>
      </w:tr>
      <w:tr w:rsidR="00FE0B8C" w:rsidRPr="0010327B" w:rsidTr="002735D1">
        <w:tc>
          <w:tcPr>
            <w:tcW w:w="515" w:type="dxa"/>
            <w:tcBorders>
              <w:top w:val="single" w:sz="4" w:space="0" w:color="auto"/>
            </w:tcBorders>
          </w:tcPr>
          <w:p w:rsidR="00FE0B8C" w:rsidRPr="0010327B" w:rsidRDefault="00FE0B8C" w:rsidP="00AA2711">
            <w:pPr>
              <w:spacing w:after="0" w:line="240" w:lineRule="auto"/>
              <w:jc w:val="center"/>
              <w:rPr>
                <w:rFonts w:ascii="Times New Roman" w:hAnsi="Times New Roman" w:cs="Times New Roman"/>
                <w:sz w:val="21"/>
                <w:szCs w:val="21"/>
              </w:rPr>
            </w:pPr>
            <w:r w:rsidRPr="0010327B">
              <w:rPr>
                <w:rFonts w:ascii="Times New Roman" w:hAnsi="Times New Roman" w:cs="Times New Roman"/>
                <w:sz w:val="21"/>
                <w:szCs w:val="21"/>
              </w:rPr>
              <w:t>1.</w:t>
            </w:r>
          </w:p>
        </w:tc>
        <w:tc>
          <w:tcPr>
            <w:tcW w:w="6000" w:type="dxa"/>
            <w:tcBorders>
              <w:top w:val="single" w:sz="4" w:space="0" w:color="auto"/>
            </w:tcBorders>
          </w:tcPr>
          <w:p w:rsidR="00FE0B8C" w:rsidRPr="0010327B" w:rsidRDefault="00FE0B8C" w:rsidP="00AA2711">
            <w:pPr>
              <w:spacing w:after="0" w:line="240" w:lineRule="auto"/>
              <w:jc w:val="both"/>
              <w:rPr>
                <w:rFonts w:ascii="Times New Roman" w:hAnsi="Times New Roman" w:cs="Times New Roman"/>
                <w:sz w:val="21"/>
                <w:szCs w:val="21"/>
              </w:rPr>
            </w:pPr>
            <w:r w:rsidRPr="0010327B">
              <w:rPr>
                <w:rFonts w:ascii="Times New Roman" w:hAnsi="Times New Roman" w:cs="Times New Roman"/>
                <w:sz w:val="21"/>
                <w:szCs w:val="21"/>
              </w:rPr>
              <w:t xml:space="preserve">Фамилия, имя, отчество (при наличии) участника </w:t>
            </w:r>
            <w:r w:rsidR="005A1BAE" w:rsidRPr="0010327B">
              <w:rPr>
                <w:rFonts w:ascii="Times New Roman" w:hAnsi="Times New Roman" w:cs="Times New Roman"/>
                <w:sz w:val="21"/>
                <w:szCs w:val="21"/>
              </w:rPr>
              <w:t xml:space="preserve">запроса котировок </w:t>
            </w:r>
            <w:r w:rsidRPr="0010327B">
              <w:rPr>
                <w:rFonts w:ascii="Times New Roman" w:hAnsi="Times New Roman" w:cs="Times New Roman"/>
                <w:sz w:val="21"/>
                <w:szCs w:val="21"/>
              </w:rPr>
              <w:t>в электронной форме</w:t>
            </w:r>
          </w:p>
        </w:tc>
        <w:tc>
          <w:tcPr>
            <w:tcW w:w="3255" w:type="dxa"/>
            <w:tcBorders>
              <w:top w:val="single" w:sz="4" w:space="0" w:color="auto"/>
            </w:tcBorders>
          </w:tcPr>
          <w:p w:rsidR="00FE0B8C" w:rsidRPr="0010327B" w:rsidRDefault="00FE0B8C" w:rsidP="00AA2711">
            <w:pPr>
              <w:spacing w:after="0" w:line="240" w:lineRule="auto"/>
              <w:jc w:val="center"/>
              <w:rPr>
                <w:rFonts w:ascii="Times New Roman" w:hAnsi="Times New Roman" w:cs="Times New Roman"/>
                <w:i/>
                <w:iCs/>
                <w:sz w:val="21"/>
                <w:szCs w:val="21"/>
                <w:lang w:val="x-none"/>
              </w:rPr>
            </w:pPr>
          </w:p>
        </w:tc>
      </w:tr>
      <w:tr w:rsidR="00FE0B8C" w:rsidRPr="0010327B" w:rsidTr="002735D1">
        <w:tc>
          <w:tcPr>
            <w:tcW w:w="515" w:type="dxa"/>
          </w:tcPr>
          <w:p w:rsidR="00FE0B8C" w:rsidRPr="0010327B" w:rsidRDefault="00FE0B8C" w:rsidP="00AA2711">
            <w:pPr>
              <w:spacing w:after="0" w:line="240" w:lineRule="auto"/>
              <w:jc w:val="center"/>
              <w:rPr>
                <w:rFonts w:ascii="Times New Roman" w:hAnsi="Times New Roman" w:cs="Times New Roman"/>
                <w:sz w:val="21"/>
                <w:szCs w:val="21"/>
              </w:rPr>
            </w:pPr>
            <w:r w:rsidRPr="0010327B">
              <w:rPr>
                <w:rFonts w:ascii="Times New Roman" w:hAnsi="Times New Roman" w:cs="Times New Roman"/>
                <w:sz w:val="21"/>
                <w:szCs w:val="21"/>
              </w:rPr>
              <w:t>2.</w:t>
            </w:r>
          </w:p>
        </w:tc>
        <w:tc>
          <w:tcPr>
            <w:tcW w:w="6000" w:type="dxa"/>
          </w:tcPr>
          <w:p w:rsidR="00FE0B8C" w:rsidRPr="0010327B" w:rsidRDefault="00FE0B8C" w:rsidP="00AA2711">
            <w:pPr>
              <w:keepNext/>
              <w:keepLines/>
              <w:spacing w:after="0" w:line="240" w:lineRule="auto"/>
              <w:jc w:val="both"/>
              <w:rPr>
                <w:rFonts w:ascii="Times New Roman" w:hAnsi="Times New Roman" w:cs="Times New Roman"/>
                <w:sz w:val="21"/>
                <w:szCs w:val="21"/>
              </w:rPr>
            </w:pPr>
            <w:r w:rsidRPr="0010327B">
              <w:rPr>
                <w:rFonts w:ascii="Times New Roman" w:hAnsi="Times New Roman" w:cs="Times New Roman"/>
                <w:sz w:val="21"/>
                <w:szCs w:val="21"/>
              </w:rPr>
              <w:t xml:space="preserve">Паспортные данные участника </w:t>
            </w:r>
            <w:r w:rsidR="005A1BAE" w:rsidRPr="0010327B">
              <w:rPr>
                <w:rFonts w:ascii="Times New Roman" w:hAnsi="Times New Roman" w:cs="Times New Roman"/>
                <w:sz w:val="21"/>
                <w:szCs w:val="21"/>
              </w:rPr>
              <w:t xml:space="preserve">запроса котировок </w:t>
            </w:r>
            <w:r w:rsidRPr="0010327B">
              <w:rPr>
                <w:rFonts w:ascii="Times New Roman" w:hAnsi="Times New Roman" w:cs="Times New Roman"/>
                <w:sz w:val="21"/>
                <w:szCs w:val="21"/>
              </w:rPr>
              <w:t>в электронной форме:</w:t>
            </w:r>
          </w:p>
          <w:p w:rsidR="00FE0B8C" w:rsidRPr="0010327B" w:rsidRDefault="00FE0B8C" w:rsidP="00AA2711">
            <w:pPr>
              <w:keepNext/>
              <w:keepLines/>
              <w:spacing w:after="0" w:line="240" w:lineRule="auto"/>
              <w:jc w:val="both"/>
              <w:rPr>
                <w:rFonts w:ascii="Times New Roman" w:hAnsi="Times New Roman" w:cs="Times New Roman"/>
                <w:sz w:val="21"/>
                <w:szCs w:val="21"/>
              </w:rPr>
            </w:pPr>
            <w:r w:rsidRPr="0010327B">
              <w:rPr>
                <w:rFonts w:ascii="Times New Roman" w:hAnsi="Times New Roman" w:cs="Times New Roman"/>
                <w:sz w:val="21"/>
                <w:szCs w:val="21"/>
              </w:rPr>
              <w:t>серия</w:t>
            </w:r>
          </w:p>
          <w:p w:rsidR="00FE0B8C" w:rsidRPr="0010327B" w:rsidRDefault="00FE0B8C" w:rsidP="00AA2711">
            <w:pPr>
              <w:keepNext/>
              <w:keepLines/>
              <w:spacing w:after="0" w:line="240" w:lineRule="auto"/>
              <w:jc w:val="both"/>
              <w:rPr>
                <w:rFonts w:ascii="Times New Roman" w:hAnsi="Times New Roman" w:cs="Times New Roman"/>
                <w:sz w:val="21"/>
                <w:szCs w:val="21"/>
              </w:rPr>
            </w:pPr>
            <w:r w:rsidRPr="0010327B">
              <w:rPr>
                <w:rFonts w:ascii="Times New Roman" w:hAnsi="Times New Roman" w:cs="Times New Roman"/>
                <w:sz w:val="21"/>
                <w:szCs w:val="21"/>
              </w:rPr>
              <w:t>номер</w:t>
            </w:r>
          </w:p>
          <w:p w:rsidR="00FE0B8C" w:rsidRPr="0010327B" w:rsidRDefault="00FE0B8C" w:rsidP="00AA2711">
            <w:pPr>
              <w:keepNext/>
              <w:keepLines/>
              <w:spacing w:after="0" w:line="240" w:lineRule="auto"/>
              <w:jc w:val="both"/>
              <w:rPr>
                <w:rFonts w:ascii="Times New Roman" w:hAnsi="Times New Roman" w:cs="Times New Roman"/>
                <w:sz w:val="21"/>
                <w:szCs w:val="21"/>
              </w:rPr>
            </w:pPr>
            <w:r w:rsidRPr="0010327B">
              <w:rPr>
                <w:rFonts w:ascii="Times New Roman" w:hAnsi="Times New Roman" w:cs="Times New Roman"/>
                <w:sz w:val="21"/>
                <w:szCs w:val="21"/>
              </w:rPr>
              <w:t>выдан</w:t>
            </w:r>
          </w:p>
          <w:p w:rsidR="00FE0B8C" w:rsidRPr="0010327B" w:rsidRDefault="00FE0B8C" w:rsidP="00AA2711">
            <w:pPr>
              <w:spacing w:after="0" w:line="240" w:lineRule="auto"/>
              <w:jc w:val="both"/>
              <w:rPr>
                <w:rFonts w:ascii="Times New Roman" w:hAnsi="Times New Roman" w:cs="Times New Roman"/>
                <w:sz w:val="21"/>
                <w:szCs w:val="21"/>
              </w:rPr>
            </w:pPr>
            <w:r w:rsidRPr="0010327B">
              <w:rPr>
                <w:rFonts w:ascii="Times New Roman" w:hAnsi="Times New Roman" w:cs="Times New Roman"/>
                <w:sz w:val="21"/>
                <w:szCs w:val="21"/>
              </w:rPr>
              <w:t>дата выдачи</w:t>
            </w:r>
          </w:p>
        </w:tc>
        <w:tc>
          <w:tcPr>
            <w:tcW w:w="3255" w:type="dxa"/>
          </w:tcPr>
          <w:p w:rsidR="00FE0B8C" w:rsidRPr="0010327B" w:rsidRDefault="00FE0B8C" w:rsidP="00AA2711">
            <w:pPr>
              <w:spacing w:after="0" w:line="240" w:lineRule="auto"/>
              <w:jc w:val="center"/>
              <w:rPr>
                <w:rFonts w:ascii="Times New Roman" w:hAnsi="Times New Roman" w:cs="Times New Roman"/>
                <w:i/>
                <w:iCs/>
                <w:sz w:val="21"/>
                <w:szCs w:val="21"/>
                <w:lang w:val="x-none"/>
              </w:rPr>
            </w:pPr>
          </w:p>
        </w:tc>
      </w:tr>
      <w:tr w:rsidR="00FE0B8C" w:rsidRPr="0010327B" w:rsidTr="002735D1">
        <w:tc>
          <w:tcPr>
            <w:tcW w:w="515" w:type="dxa"/>
          </w:tcPr>
          <w:p w:rsidR="00FE0B8C" w:rsidRPr="0010327B" w:rsidRDefault="00FE0B8C" w:rsidP="00AA2711">
            <w:pPr>
              <w:spacing w:after="0" w:line="240" w:lineRule="auto"/>
              <w:jc w:val="center"/>
              <w:rPr>
                <w:rFonts w:ascii="Times New Roman" w:hAnsi="Times New Roman" w:cs="Times New Roman"/>
                <w:sz w:val="21"/>
                <w:szCs w:val="21"/>
              </w:rPr>
            </w:pPr>
            <w:r w:rsidRPr="0010327B">
              <w:rPr>
                <w:rFonts w:ascii="Times New Roman" w:hAnsi="Times New Roman" w:cs="Times New Roman"/>
                <w:sz w:val="21"/>
                <w:szCs w:val="21"/>
              </w:rPr>
              <w:t>3.</w:t>
            </w:r>
          </w:p>
        </w:tc>
        <w:tc>
          <w:tcPr>
            <w:tcW w:w="6000" w:type="dxa"/>
          </w:tcPr>
          <w:p w:rsidR="00FE0B8C" w:rsidRPr="0010327B" w:rsidRDefault="002735D1" w:rsidP="002735D1">
            <w:pPr>
              <w:spacing w:after="0" w:line="240" w:lineRule="auto"/>
              <w:jc w:val="both"/>
              <w:rPr>
                <w:rFonts w:ascii="Times New Roman" w:hAnsi="Times New Roman" w:cs="Times New Roman"/>
                <w:sz w:val="21"/>
                <w:szCs w:val="21"/>
              </w:rPr>
            </w:pPr>
            <w:r w:rsidRPr="0010327B">
              <w:rPr>
                <w:rFonts w:ascii="Times New Roman" w:hAnsi="Times New Roman" w:cs="Times New Roman"/>
                <w:sz w:val="21"/>
                <w:szCs w:val="21"/>
              </w:rPr>
              <w:t>Адрес м</w:t>
            </w:r>
            <w:r w:rsidR="00FE0B8C" w:rsidRPr="0010327B">
              <w:rPr>
                <w:rFonts w:ascii="Times New Roman" w:hAnsi="Times New Roman" w:cs="Times New Roman"/>
                <w:sz w:val="21"/>
                <w:szCs w:val="21"/>
              </w:rPr>
              <w:t>ест</w:t>
            </w:r>
            <w:r w:rsidRPr="0010327B">
              <w:rPr>
                <w:rFonts w:ascii="Times New Roman" w:hAnsi="Times New Roman" w:cs="Times New Roman"/>
                <w:sz w:val="21"/>
                <w:szCs w:val="21"/>
              </w:rPr>
              <w:t>а</w:t>
            </w:r>
            <w:r w:rsidR="00FE0B8C" w:rsidRPr="0010327B">
              <w:rPr>
                <w:rFonts w:ascii="Times New Roman" w:hAnsi="Times New Roman" w:cs="Times New Roman"/>
                <w:sz w:val="21"/>
                <w:szCs w:val="21"/>
              </w:rPr>
              <w:t xml:space="preserve"> жительства участника </w:t>
            </w:r>
            <w:r w:rsidR="005A1BAE" w:rsidRPr="0010327B">
              <w:rPr>
                <w:rFonts w:ascii="Times New Roman" w:hAnsi="Times New Roman" w:cs="Times New Roman"/>
                <w:sz w:val="21"/>
                <w:szCs w:val="21"/>
              </w:rPr>
              <w:t xml:space="preserve">запроса котировок </w:t>
            </w:r>
            <w:r w:rsidR="00FE0B8C" w:rsidRPr="0010327B">
              <w:rPr>
                <w:rFonts w:ascii="Times New Roman" w:hAnsi="Times New Roman" w:cs="Times New Roman"/>
                <w:sz w:val="21"/>
                <w:szCs w:val="21"/>
              </w:rPr>
              <w:t>в электронной форме</w:t>
            </w:r>
          </w:p>
        </w:tc>
        <w:tc>
          <w:tcPr>
            <w:tcW w:w="3255" w:type="dxa"/>
          </w:tcPr>
          <w:p w:rsidR="00FE0B8C" w:rsidRPr="0010327B" w:rsidRDefault="00FE0B8C" w:rsidP="00AA2711">
            <w:pPr>
              <w:spacing w:after="0" w:line="240" w:lineRule="auto"/>
              <w:jc w:val="center"/>
              <w:rPr>
                <w:rFonts w:ascii="Times New Roman" w:hAnsi="Times New Roman" w:cs="Times New Roman"/>
                <w:i/>
                <w:iCs/>
                <w:sz w:val="21"/>
                <w:szCs w:val="21"/>
                <w:lang w:val="x-none"/>
              </w:rPr>
            </w:pPr>
          </w:p>
        </w:tc>
      </w:tr>
      <w:tr w:rsidR="00FE0B8C" w:rsidRPr="0010327B" w:rsidTr="002735D1">
        <w:trPr>
          <w:trHeight w:val="1048"/>
        </w:trPr>
        <w:tc>
          <w:tcPr>
            <w:tcW w:w="515" w:type="dxa"/>
            <w:tcBorders>
              <w:bottom w:val="single" w:sz="4" w:space="0" w:color="auto"/>
            </w:tcBorders>
          </w:tcPr>
          <w:p w:rsidR="00FE0B8C" w:rsidRPr="0010327B" w:rsidRDefault="002735D1" w:rsidP="00AA2711">
            <w:pPr>
              <w:spacing w:after="0" w:line="240" w:lineRule="auto"/>
              <w:jc w:val="center"/>
              <w:rPr>
                <w:rFonts w:ascii="Times New Roman" w:hAnsi="Times New Roman" w:cs="Times New Roman"/>
                <w:sz w:val="21"/>
                <w:szCs w:val="21"/>
              </w:rPr>
            </w:pPr>
            <w:r w:rsidRPr="0010327B">
              <w:rPr>
                <w:rFonts w:ascii="Times New Roman" w:hAnsi="Times New Roman" w:cs="Times New Roman"/>
                <w:sz w:val="21"/>
                <w:szCs w:val="21"/>
              </w:rPr>
              <w:t>4</w:t>
            </w:r>
            <w:r w:rsidR="00FE0B8C" w:rsidRPr="0010327B">
              <w:rPr>
                <w:rFonts w:ascii="Times New Roman" w:hAnsi="Times New Roman" w:cs="Times New Roman"/>
                <w:sz w:val="21"/>
                <w:szCs w:val="21"/>
              </w:rPr>
              <w:t>.</w:t>
            </w:r>
          </w:p>
        </w:tc>
        <w:tc>
          <w:tcPr>
            <w:tcW w:w="6000" w:type="dxa"/>
            <w:tcBorders>
              <w:bottom w:val="single" w:sz="4" w:space="0" w:color="auto"/>
            </w:tcBorders>
          </w:tcPr>
          <w:p w:rsidR="00FE0B8C" w:rsidRPr="0010327B" w:rsidRDefault="002735D1" w:rsidP="00AA2711">
            <w:pPr>
              <w:spacing w:after="0" w:line="240" w:lineRule="auto"/>
              <w:jc w:val="both"/>
              <w:rPr>
                <w:rFonts w:ascii="Times New Roman" w:hAnsi="Times New Roman" w:cs="Times New Roman"/>
                <w:sz w:val="21"/>
                <w:szCs w:val="21"/>
              </w:rPr>
            </w:pPr>
            <w:r w:rsidRPr="0010327B">
              <w:rPr>
                <w:rFonts w:ascii="Times New Roman" w:hAnsi="Times New Roman" w:cs="Times New Roman"/>
                <w:sz w:val="21"/>
                <w:szCs w:val="21"/>
              </w:rPr>
              <w:t>идентификационный номер налогоплательщика участника запроса котировок электронной форме или в соответствии с законодательством соответствующего иностранного государства аналог идентификационного номера налогоплательщика (для иностранного лица)</w:t>
            </w:r>
          </w:p>
        </w:tc>
        <w:tc>
          <w:tcPr>
            <w:tcW w:w="3255" w:type="dxa"/>
            <w:tcBorders>
              <w:bottom w:val="single" w:sz="4" w:space="0" w:color="auto"/>
            </w:tcBorders>
          </w:tcPr>
          <w:p w:rsidR="00FE0B8C" w:rsidRPr="0010327B" w:rsidRDefault="00FE0B8C" w:rsidP="00AA2711">
            <w:pPr>
              <w:spacing w:after="0" w:line="240" w:lineRule="auto"/>
              <w:jc w:val="center"/>
              <w:rPr>
                <w:rFonts w:ascii="Times New Roman" w:hAnsi="Times New Roman" w:cs="Times New Roman"/>
                <w:i/>
                <w:iCs/>
                <w:sz w:val="21"/>
                <w:szCs w:val="21"/>
                <w:lang w:val="x-none"/>
              </w:rPr>
            </w:pPr>
          </w:p>
        </w:tc>
      </w:tr>
    </w:tbl>
    <w:p w:rsidR="00AA2711" w:rsidRPr="0010327B" w:rsidRDefault="00AA2711" w:rsidP="00AA2711">
      <w:pPr>
        <w:spacing w:line="240" w:lineRule="auto"/>
        <w:ind w:firstLine="709"/>
        <w:jc w:val="both"/>
        <w:rPr>
          <w:rFonts w:ascii="Times New Roman" w:hAnsi="Times New Roman" w:cs="Times New Roman"/>
          <w:b/>
          <w:sz w:val="21"/>
          <w:szCs w:val="21"/>
        </w:rPr>
      </w:pPr>
      <w:r w:rsidRPr="0010327B">
        <w:rPr>
          <w:rFonts w:ascii="Times New Roman" w:hAnsi="Times New Roman" w:cs="Times New Roman"/>
          <w:i/>
          <w:kern w:val="2"/>
          <w:sz w:val="21"/>
          <w:szCs w:val="21"/>
          <w:lang w:eastAsia="ar-SA"/>
        </w:rPr>
        <w:t>*</w:t>
      </w:r>
      <w:r w:rsidRPr="0010327B">
        <w:rPr>
          <w:rFonts w:ascii="Times New Roman" w:hAnsi="Times New Roman" w:cs="Times New Roman"/>
          <w:i/>
          <w:sz w:val="21"/>
          <w:szCs w:val="21"/>
        </w:rPr>
        <w:t xml:space="preserve"> Настоящим даю согласие на обработку персональных данных (для физического лица).</w:t>
      </w:r>
    </w:p>
    <w:p w:rsidR="00121468" w:rsidRDefault="00121468" w:rsidP="0020141D">
      <w:pPr>
        <w:spacing w:after="0" w:line="240" w:lineRule="auto"/>
        <w:rPr>
          <w:rFonts w:ascii="Times New Roman" w:hAnsi="Times New Roman" w:cs="Times New Roman"/>
          <w:b/>
          <w:bCs/>
          <w:sz w:val="21"/>
          <w:szCs w:val="21"/>
          <w:lang w:val="x-none"/>
        </w:rPr>
      </w:pPr>
    </w:p>
    <w:p w:rsidR="004413C6" w:rsidRDefault="004413C6" w:rsidP="0020141D">
      <w:pPr>
        <w:spacing w:after="0" w:line="240" w:lineRule="auto"/>
        <w:rPr>
          <w:rFonts w:ascii="Times New Roman" w:hAnsi="Times New Roman" w:cs="Times New Roman"/>
          <w:b/>
          <w:bCs/>
          <w:sz w:val="21"/>
          <w:szCs w:val="21"/>
          <w:lang w:val="x-none"/>
        </w:rPr>
      </w:pPr>
    </w:p>
    <w:p w:rsidR="004413C6" w:rsidRDefault="004413C6" w:rsidP="0020141D">
      <w:pPr>
        <w:spacing w:after="0" w:line="240" w:lineRule="auto"/>
        <w:rPr>
          <w:rFonts w:ascii="Times New Roman" w:hAnsi="Times New Roman" w:cs="Times New Roman"/>
          <w:b/>
          <w:bCs/>
          <w:sz w:val="21"/>
          <w:szCs w:val="21"/>
          <w:lang w:val="x-none"/>
        </w:rPr>
      </w:pPr>
    </w:p>
    <w:p w:rsidR="004413C6" w:rsidRDefault="004413C6" w:rsidP="0020141D">
      <w:pPr>
        <w:spacing w:after="0" w:line="240" w:lineRule="auto"/>
        <w:rPr>
          <w:rFonts w:ascii="Times New Roman" w:hAnsi="Times New Roman" w:cs="Times New Roman"/>
          <w:b/>
          <w:bCs/>
          <w:sz w:val="21"/>
          <w:szCs w:val="21"/>
          <w:lang w:val="x-none"/>
        </w:rPr>
      </w:pPr>
    </w:p>
    <w:p w:rsidR="004413C6" w:rsidRDefault="004413C6" w:rsidP="0020141D">
      <w:pPr>
        <w:spacing w:after="0" w:line="240" w:lineRule="auto"/>
        <w:rPr>
          <w:rFonts w:ascii="Times New Roman" w:hAnsi="Times New Roman" w:cs="Times New Roman"/>
          <w:b/>
          <w:bCs/>
          <w:sz w:val="21"/>
          <w:szCs w:val="21"/>
          <w:lang w:val="x-none"/>
        </w:rPr>
      </w:pPr>
    </w:p>
    <w:p w:rsidR="004413C6" w:rsidRDefault="004413C6" w:rsidP="0020141D">
      <w:pPr>
        <w:spacing w:after="0" w:line="240" w:lineRule="auto"/>
        <w:rPr>
          <w:rFonts w:ascii="Times New Roman" w:hAnsi="Times New Roman" w:cs="Times New Roman"/>
          <w:b/>
          <w:bCs/>
          <w:sz w:val="21"/>
          <w:szCs w:val="21"/>
          <w:lang w:val="x-none"/>
        </w:rPr>
      </w:pPr>
    </w:p>
    <w:p w:rsidR="004413C6" w:rsidRDefault="004413C6" w:rsidP="0020141D">
      <w:pPr>
        <w:spacing w:after="0" w:line="240" w:lineRule="auto"/>
        <w:rPr>
          <w:rFonts w:ascii="Times New Roman" w:hAnsi="Times New Roman" w:cs="Times New Roman"/>
          <w:b/>
          <w:bCs/>
          <w:sz w:val="21"/>
          <w:szCs w:val="21"/>
          <w:lang w:val="x-none"/>
        </w:rPr>
      </w:pPr>
    </w:p>
    <w:p w:rsidR="004413C6" w:rsidRDefault="004413C6" w:rsidP="0020141D">
      <w:pPr>
        <w:spacing w:after="0" w:line="240" w:lineRule="auto"/>
        <w:rPr>
          <w:rFonts w:ascii="Times New Roman" w:hAnsi="Times New Roman" w:cs="Times New Roman"/>
          <w:b/>
          <w:bCs/>
          <w:sz w:val="21"/>
          <w:szCs w:val="21"/>
          <w:lang w:val="x-none"/>
        </w:rPr>
      </w:pPr>
    </w:p>
    <w:p w:rsidR="004413C6" w:rsidRDefault="004413C6" w:rsidP="0020141D">
      <w:pPr>
        <w:spacing w:after="0" w:line="240" w:lineRule="auto"/>
        <w:rPr>
          <w:rFonts w:ascii="Times New Roman" w:hAnsi="Times New Roman" w:cs="Times New Roman"/>
          <w:b/>
          <w:bCs/>
          <w:sz w:val="21"/>
          <w:szCs w:val="21"/>
          <w:lang w:val="x-none"/>
        </w:rPr>
      </w:pPr>
    </w:p>
    <w:p w:rsidR="004413C6" w:rsidRDefault="004413C6" w:rsidP="0020141D">
      <w:pPr>
        <w:spacing w:after="0" w:line="240" w:lineRule="auto"/>
        <w:rPr>
          <w:rFonts w:ascii="Times New Roman" w:hAnsi="Times New Roman" w:cs="Times New Roman"/>
          <w:b/>
          <w:bCs/>
          <w:sz w:val="21"/>
          <w:szCs w:val="21"/>
          <w:lang w:val="x-none"/>
        </w:rPr>
      </w:pPr>
    </w:p>
    <w:p w:rsidR="004413C6" w:rsidRDefault="004413C6" w:rsidP="0020141D">
      <w:pPr>
        <w:spacing w:after="0" w:line="240" w:lineRule="auto"/>
        <w:rPr>
          <w:rFonts w:ascii="Times New Roman" w:hAnsi="Times New Roman" w:cs="Times New Roman"/>
          <w:b/>
          <w:bCs/>
          <w:sz w:val="21"/>
          <w:szCs w:val="21"/>
          <w:lang w:val="x-none"/>
        </w:rPr>
      </w:pPr>
    </w:p>
    <w:p w:rsidR="004413C6" w:rsidRDefault="004413C6" w:rsidP="0020141D">
      <w:pPr>
        <w:spacing w:after="0" w:line="240" w:lineRule="auto"/>
        <w:rPr>
          <w:rFonts w:ascii="Times New Roman" w:hAnsi="Times New Roman" w:cs="Times New Roman"/>
          <w:b/>
          <w:bCs/>
          <w:sz w:val="21"/>
          <w:szCs w:val="21"/>
          <w:lang w:val="x-none"/>
        </w:rPr>
      </w:pPr>
    </w:p>
    <w:p w:rsidR="004413C6" w:rsidRDefault="004413C6" w:rsidP="0020141D">
      <w:pPr>
        <w:spacing w:after="0" w:line="240" w:lineRule="auto"/>
        <w:rPr>
          <w:rFonts w:ascii="Times New Roman" w:hAnsi="Times New Roman" w:cs="Times New Roman"/>
          <w:b/>
          <w:bCs/>
          <w:sz w:val="21"/>
          <w:szCs w:val="21"/>
          <w:lang w:val="x-none"/>
        </w:rPr>
      </w:pPr>
    </w:p>
    <w:p w:rsidR="004413C6" w:rsidRDefault="004413C6" w:rsidP="0020141D">
      <w:pPr>
        <w:spacing w:after="0" w:line="240" w:lineRule="auto"/>
        <w:rPr>
          <w:rFonts w:ascii="Times New Roman" w:hAnsi="Times New Roman" w:cs="Times New Roman"/>
          <w:b/>
          <w:bCs/>
          <w:sz w:val="21"/>
          <w:szCs w:val="21"/>
          <w:lang w:val="x-none"/>
        </w:rPr>
      </w:pPr>
    </w:p>
    <w:p w:rsidR="004413C6" w:rsidRDefault="004413C6" w:rsidP="0020141D">
      <w:pPr>
        <w:spacing w:after="0" w:line="240" w:lineRule="auto"/>
        <w:rPr>
          <w:rFonts w:ascii="Times New Roman" w:hAnsi="Times New Roman" w:cs="Times New Roman"/>
          <w:b/>
          <w:bCs/>
          <w:sz w:val="21"/>
          <w:szCs w:val="21"/>
          <w:lang w:val="x-none"/>
        </w:rPr>
      </w:pPr>
    </w:p>
    <w:p w:rsidR="004413C6" w:rsidRDefault="004413C6" w:rsidP="0020141D">
      <w:pPr>
        <w:spacing w:after="0" w:line="240" w:lineRule="auto"/>
        <w:rPr>
          <w:rFonts w:ascii="Times New Roman" w:hAnsi="Times New Roman" w:cs="Times New Roman"/>
          <w:b/>
          <w:bCs/>
          <w:sz w:val="21"/>
          <w:szCs w:val="21"/>
          <w:lang w:val="x-none"/>
        </w:rPr>
      </w:pPr>
    </w:p>
    <w:p w:rsidR="004413C6" w:rsidRDefault="004413C6" w:rsidP="0020141D">
      <w:pPr>
        <w:spacing w:after="0" w:line="240" w:lineRule="auto"/>
        <w:rPr>
          <w:rFonts w:ascii="Times New Roman" w:hAnsi="Times New Roman" w:cs="Times New Roman"/>
          <w:b/>
          <w:bCs/>
          <w:sz w:val="21"/>
          <w:szCs w:val="21"/>
          <w:lang w:val="x-none"/>
        </w:rPr>
      </w:pPr>
    </w:p>
    <w:p w:rsidR="004413C6" w:rsidRDefault="004413C6" w:rsidP="0020141D">
      <w:pPr>
        <w:spacing w:after="0" w:line="240" w:lineRule="auto"/>
        <w:rPr>
          <w:rFonts w:ascii="Times New Roman" w:hAnsi="Times New Roman" w:cs="Times New Roman"/>
          <w:b/>
          <w:bCs/>
          <w:sz w:val="21"/>
          <w:szCs w:val="21"/>
          <w:lang w:val="x-none"/>
        </w:rPr>
      </w:pPr>
    </w:p>
    <w:p w:rsidR="004413C6" w:rsidRPr="0057105C" w:rsidRDefault="004413C6" w:rsidP="004413C6">
      <w:pPr>
        <w:jc w:val="center"/>
        <w:rPr>
          <w:rFonts w:ascii="Times New Roman" w:hAnsi="Times New Roman" w:cs="Times New Roman"/>
          <w:b/>
          <w:bCs/>
        </w:rPr>
      </w:pPr>
      <w:r w:rsidRPr="0057105C">
        <w:rPr>
          <w:rFonts w:ascii="Times New Roman" w:hAnsi="Times New Roman" w:cs="Times New Roman"/>
          <w:b/>
          <w:bCs/>
        </w:rPr>
        <w:t xml:space="preserve">Предложение о цене договора </w:t>
      </w:r>
    </w:p>
    <w:p w:rsidR="004413C6" w:rsidRPr="00476744" w:rsidRDefault="004413C6" w:rsidP="004413C6">
      <w:pPr>
        <w:jc w:val="center"/>
        <w:rPr>
          <w:rFonts w:ascii="Times New Roman" w:hAnsi="Times New Roman" w:cs="Times New Roman"/>
          <w:b/>
          <w:bCs/>
          <w:i/>
        </w:rPr>
      </w:pPr>
      <w:r w:rsidRPr="00476744">
        <w:rPr>
          <w:rFonts w:ascii="Times New Roman" w:hAnsi="Times New Roman" w:cs="Times New Roman"/>
          <w:b/>
          <w:bCs/>
          <w:i/>
        </w:rPr>
        <w:t>Предложение о цене единицы*</w:t>
      </w:r>
    </w:p>
    <w:tbl>
      <w:tblPr>
        <w:tblW w:w="9319" w:type="dxa"/>
        <w:tblInd w:w="-318" w:type="dxa"/>
        <w:tblCellMar>
          <w:left w:w="0" w:type="dxa"/>
          <w:right w:w="0" w:type="dxa"/>
        </w:tblCellMar>
        <w:tblLook w:val="04A0" w:firstRow="1" w:lastRow="0" w:firstColumn="1" w:lastColumn="0" w:noHBand="0" w:noVBand="1"/>
      </w:tblPr>
      <w:tblGrid>
        <w:gridCol w:w="531"/>
        <w:gridCol w:w="2368"/>
        <w:gridCol w:w="1232"/>
        <w:gridCol w:w="989"/>
        <w:gridCol w:w="1732"/>
        <w:gridCol w:w="2467"/>
      </w:tblGrid>
      <w:tr w:rsidR="004413C6" w:rsidRPr="00476744" w:rsidTr="003F77D2">
        <w:trPr>
          <w:trHeight w:val="651"/>
        </w:trPr>
        <w:tc>
          <w:tcPr>
            <w:tcW w:w="53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4413C6" w:rsidRPr="00476744" w:rsidRDefault="004413C6" w:rsidP="003F77D2">
            <w:pPr>
              <w:spacing w:after="0" w:line="240" w:lineRule="auto"/>
              <w:jc w:val="center"/>
              <w:rPr>
                <w:rFonts w:ascii="Times New Roman" w:hAnsi="Times New Roman" w:cs="Times New Roman"/>
                <w:b/>
                <w:bCs/>
              </w:rPr>
            </w:pPr>
            <w:r w:rsidRPr="00476744">
              <w:rPr>
                <w:rFonts w:ascii="Times New Roman" w:hAnsi="Times New Roman" w:cs="Times New Roman"/>
                <w:b/>
                <w:bCs/>
              </w:rPr>
              <w:t>№ п/п</w:t>
            </w:r>
          </w:p>
        </w:tc>
        <w:tc>
          <w:tcPr>
            <w:tcW w:w="2368"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4413C6" w:rsidRPr="00476744" w:rsidRDefault="004413C6" w:rsidP="003F77D2">
            <w:pPr>
              <w:spacing w:after="0" w:line="240" w:lineRule="auto"/>
              <w:jc w:val="center"/>
              <w:rPr>
                <w:rFonts w:ascii="Times New Roman" w:hAnsi="Times New Roman" w:cs="Times New Roman"/>
                <w:b/>
                <w:bCs/>
              </w:rPr>
            </w:pPr>
            <w:r w:rsidRPr="00476744">
              <w:rPr>
                <w:rFonts w:ascii="Times New Roman" w:hAnsi="Times New Roman" w:cs="Times New Roman"/>
                <w:b/>
                <w:bCs/>
              </w:rPr>
              <w:t>Наименование товара</w:t>
            </w:r>
          </w:p>
        </w:tc>
        <w:tc>
          <w:tcPr>
            <w:tcW w:w="1232"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4413C6" w:rsidRPr="00476744" w:rsidRDefault="004413C6" w:rsidP="003F77D2">
            <w:pPr>
              <w:spacing w:after="0" w:line="240" w:lineRule="auto"/>
              <w:jc w:val="center"/>
              <w:rPr>
                <w:rFonts w:ascii="Times New Roman" w:hAnsi="Times New Roman" w:cs="Times New Roman"/>
                <w:b/>
                <w:bCs/>
              </w:rPr>
            </w:pPr>
            <w:r w:rsidRPr="00476744">
              <w:rPr>
                <w:rFonts w:ascii="Times New Roman" w:hAnsi="Times New Roman" w:cs="Times New Roman"/>
                <w:b/>
                <w:bCs/>
              </w:rPr>
              <w:t>Ед. изм.</w:t>
            </w:r>
          </w:p>
        </w:tc>
        <w:tc>
          <w:tcPr>
            <w:tcW w:w="989"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4413C6" w:rsidRPr="00476744" w:rsidRDefault="004413C6" w:rsidP="003F77D2">
            <w:pPr>
              <w:spacing w:after="0" w:line="240" w:lineRule="auto"/>
              <w:jc w:val="center"/>
              <w:rPr>
                <w:rFonts w:ascii="Times New Roman" w:hAnsi="Times New Roman" w:cs="Times New Roman"/>
                <w:b/>
                <w:bCs/>
              </w:rPr>
            </w:pPr>
            <w:r w:rsidRPr="00476744">
              <w:rPr>
                <w:rFonts w:ascii="Times New Roman" w:hAnsi="Times New Roman" w:cs="Times New Roman"/>
                <w:b/>
                <w:bCs/>
              </w:rPr>
              <w:t>Кол-во</w:t>
            </w:r>
          </w:p>
        </w:tc>
        <w:tc>
          <w:tcPr>
            <w:tcW w:w="1732"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4413C6" w:rsidRPr="00476744" w:rsidRDefault="004413C6" w:rsidP="003F77D2">
            <w:pPr>
              <w:spacing w:after="0" w:line="240" w:lineRule="auto"/>
              <w:jc w:val="center"/>
              <w:rPr>
                <w:rFonts w:ascii="Times New Roman" w:hAnsi="Times New Roman" w:cs="Times New Roman"/>
                <w:b/>
                <w:bCs/>
              </w:rPr>
            </w:pPr>
            <w:r w:rsidRPr="00476744">
              <w:rPr>
                <w:rFonts w:ascii="Times New Roman" w:hAnsi="Times New Roman" w:cs="Times New Roman"/>
                <w:b/>
                <w:bCs/>
              </w:rPr>
              <w:t>Цена единицы руб.,</w:t>
            </w:r>
          </w:p>
          <w:p w:rsidR="004413C6" w:rsidRPr="00476744" w:rsidRDefault="004413C6" w:rsidP="003F77D2">
            <w:pPr>
              <w:spacing w:after="0" w:line="240" w:lineRule="auto"/>
              <w:jc w:val="center"/>
              <w:rPr>
                <w:rFonts w:ascii="Times New Roman" w:hAnsi="Times New Roman" w:cs="Times New Roman"/>
                <w:b/>
                <w:bCs/>
              </w:rPr>
            </w:pPr>
            <w:r w:rsidRPr="00476744">
              <w:rPr>
                <w:rFonts w:ascii="Times New Roman" w:hAnsi="Times New Roman" w:cs="Times New Roman"/>
                <w:b/>
                <w:bCs/>
              </w:rPr>
              <w:t>с учетом НДС/</w:t>
            </w:r>
          </w:p>
          <w:p w:rsidR="004413C6" w:rsidRPr="00476744" w:rsidRDefault="004413C6" w:rsidP="003F77D2">
            <w:pPr>
              <w:spacing w:after="0" w:line="240" w:lineRule="auto"/>
              <w:jc w:val="center"/>
              <w:rPr>
                <w:rFonts w:ascii="Times New Roman" w:hAnsi="Times New Roman" w:cs="Times New Roman"/>
                <w:b/>
                <w:bCs/>
              </w:rPr>
            </w:pPr>
            <w:r w:rsidRPr="00476744">
              <w:rPr>
                <w:rFonts w:ascii="Times New Roman" w:hAnsi="Times New Roman" w:cs="Times New Roman"/>
                <w:b/>
                <w:bCs/>
              </w:rPr>
              <w:t>НДС не облагается*</w:t>
            </w:r>
          </w:p>
        </w:tc>
        <w:tc>
          <w:tcPr>
            <w:tcW w:w="246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4413C6" w:rsidRPr="00476744" w:rsidRDefault="004413C6" w:rsidP="003F77D2">
            <w:pPr>
              <w:spacing w:after="0" w:line="240" w:lineRule="auto"/>
              <w:jc w:val="center"/>
              <w:rPr>
                <w:rFonts w:ascii="Times New Roman" w:hAnsi="Times New Roman" w:cs="Times New Roman"/>
                <w:b/>
                <w:bCs/>
              </w:rPr>
            </w:pPr>
            <w:r w:rsidRPr="00476744">
              <w:rPr>
                <w:rFonts w:ascii="Times New Roman" w:hAnsi="Times New Roman" w:cs="Times New Roman"/>
                <w:b/>
                <w:bCs/>
              </w:rPr>
              <w:t>Сумма, руб.,</w:t>
            </w:r>
          </w:p>
          <w:p w:rsidR="004413C6" w:rsidRPr="00476744" w:rsidRDefault="004413C6" w:rsidP="003F77D2">
            <w:pPr>
              <w:spacing w:after="0" w:line="240" w:lineRule="auto"/>
              <w:jc w:val="center"/>
              <w:rPr>
                <w:rFonts w:ascii="Times New Roman" w:hAnsi="Times New Roman" w:cs="Times New Roman"/>
                <w:b/>
                <w:bCs/>
              </w:rPr>
            </w:pPr>
            <w:r w:rsidRPr="00476744">
              <w:rPr>
                <w:rFonts w:ascii="Times New Roman" w:hAnsi="Times New Roman" w:cs="Times New Roman"/>
                <w:b/>
                <w:bCs/>
              </w:rPr>
              <w:t>с учетом НДС/</w:t>
            </w:r>
          </w:p>
          <w:p w:rsidR="004413C6" w:rsidRPr="00476744" w:rsidRDefault="004413C6" w:rsidP="003F77D2">
            <w:pPr>
              <w:spacing w:after="0" w:line="240" w:lineRule="auto"/>
              <w:jc w:val="center"/>
              <w:rPr>
                <w:rFonts w:ascii="Times New Roman" w:hAnsi="Times New Roman" w:cs="Times New Roman"/>
                <w:b/>
                <w:bCs/>
              </w:rPr>
            </w:pPr>
            <w:r w:rsidRPr="00476744">
              <w:rPr>
                <w:rFonts w:ascii="Times New Roman" w:hAnsi="Times New Roman" w:cs="Times New Roman"/>
                <w:b/>
                <w:bCs/>
              </w:rPr>
              <w:t>НДС не облагается</w:t>
            </w:r>
          </w:p>
        </w:tc>
      </w:tr>
      <w:tr w:rsidR="004413C6" w:rsidRPr="00476744" w:rsidTr="003F77D2">
        <w:trPr>
          <w:trHeight w:val="318"/>
        </w:trPr>
        <w:tc>
          <w:tcPr>
            <w:tcW w:w="53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4413C6" w:rsidRPr="00476744" w:rsidRDefault="00751970" w:rsidP="003F77D2">
            <w:pPr>
              <w:jc w:val="center"/>
              <w:rPr>
                <w:rFonts w:ascii="Times New Roman" w:hAnsi="Times New Roman" w:cs="Times New Roman"/>
              </w:rPr>
            </w:pPr>
            <w:r>
              <w:rPr>
                <w:rFonts w:ascii="Times New Roman" w:hAnsi="Times New Roman" w:cs="Times New Roman"/>
              </w:rPr>
              <w:t>1</w:t>
            </w:r>
          </w:p>
        </w:tc>
        <w:tc>
          <w:tcPr>
            <w:tcW w:w="236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413C6" w:rsidRPr="00476744" w:rsidRDefault="004413C6" w:rsidP="003F77D2">
            <w:pPr>
              <w:jc w:val="center"/>
              <w:rPr>
                <w:rFonts w:ascii="Times New Roman" w:hAnsi="Times New Roman" w:cs="Times New Roman"/>
              </w:rPr>
            </w:pPr>
          </w:p>
        </w:tc>
        <w:tc>
          <w:tcPr>
            <w:tcW w:w="123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413C6" w:rsidRPr="00476744" w:rsidRDefault="004413C6" w:rsidP="003F77D2">
            <w:pPr>
              <w:jc w:val="center"/>
              <w:rPr>
                <w:rFonts w:ascii="Times New Roman" w:hAnsi="Times New Roman" w:cs="Times New Roman"/>
              </w:rPr>
            </w:pPr>
          </w:p>
        </w:tc>
        <w:tc>
          <w:tcPr>
            <w:tcW w:w="98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413C6" w:rsidRPr="00476744" w:rsidRDefault="004413C6" w:rsidP="003F77D2">
            <w:pPr>
              <w:jc w:val="center"/>
              <w:rPr>
                <w:rFonts w:ascii="Times New Roman" w:hAnsi="Times New Roman" w:cs="Times New Roman"/>
              </w:rPr>
            </w:pPr>
          </w:p>
        </w:tc>
        <w:tc>
          <w:tcPr>
            <w:tcW w:w="173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413C6" w:rsidRPr="00476744" w:rsidRDefault="004413C6" w:rsidP="003F77D2">
            <w:pPr>
              <w:jc w:val="center"/>
              <w:rPr>
                <w:rFonts w:ascii="Times New Roman" w:hAnsi="Times New Roman" w:cs="Times New Roman"/>
              </w:rPr>
            </w:pPr>
          </w:p>
        </w:tc>
        <w:tc>
          <w:tcPr>
            <w:tcW w:w="24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413C6" w:rsidRPr="00476744" w:rsidRDefault="004413C6" w:rsidP="003F77D2">
            <w:pPr>
              <w:jc w:val="center"/>
              <w:rPr>
                <w:rFonts w:ascii="Times New Roman" w:hAnsi="Times New Roman" w:cs="Times New Roman"/>
              </w:rPr>
            </w:pPr>
          </w:p>
        </w:tc>
      </w:tr>
      <w:tr w:rsidR="00FE2A58" w:rsidRPr="00476744" w:rsidTr="00D57B0D">
        <w:trPr>
          <w:trHeight w:val="318"/>
        </w:trPr>
        <w:tc>
          <w:tcPr>
            <w:tcW w:w="53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FE2A58" w:rsidRPr="00476744" w:rsidRDefault="00FE2A58" w:rsidP="00D57B0D">
            <w:pPr>
              <w:jc w:val="center"/>
              <w:rPr>
                <w:rFonts w:ascii="Times New Roman" w:hAnsi="Times New Roman" w:cs="Times New Roman"/>
              </w:rPr>
            </w:pPr>
            <w:r>
              <w:rPr>
                <w:rFonts w:ascii="Times New Roman" w:hAnsi="Times New Roman" w:cs="Times New Roman"/>
              </w:rPr>
              <w:t>2</w:t>
            </w:r>
          </w:p>
        </w:tc>
        <w:tc>
          <w:tcPr>
            <w:tcW w:w="236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FE2A58" w:rsidRPr="00476744" w:rsidRDefault="00FE2A58" w:rsidP="00D57B0D">
            <w:pPr>
              <w:jc w:val="center"/>
              <w:rPr>
                <w:rFonts w:ascii="Times New Roman" w:hAnsi="Times New Roman" w:cs="Times New Roman"/>
              </w:rPr>
            </w:pPr>
          </w:p>
        </w:tc>
        <w:tc>
          <w:tcPr>
            <w:tcW w:w="123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FE2A58" w:rsidRPr="00476744" w:rsidRDefault="00FE2A58" w:rsidP="00D57B0D">
            <w:pPr>
              <w:jc w:val="center"/>
              <w:rPr>
                <w:rFonts w:ascii="Times New Roman" w:hAnsi="Times New Roman" w:cs="Times New Roman"/>
              </w:rPr>
            </w:pPr>
          </w:p>
        </w:tc>
        <w:tc>
          <w:tcPr>
            <w:tcW w:w="98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FE2A58" w:rsidRPr="00476744" w:rsidRDefault="00FE2A58" w:rsidP="00D57B0D">
            <w:pPr>
              <w:jc w:val="center"/>
              <w:rPr>
                <w:rFonts w:ascii="Times New Roman" w:hAnsi="Times New Roman" w:cs="Times New Roman"/>
              </w:rPr>
            </w:pPr>
          </w:p>
        </w:tc>
        <w:tc>
          <w:tcPr>
            <w:tcW w:w="173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FE2A58" w:rsidRPr="00476744" w:rsidRDefault="00FE2A58" w:rsidP="00D57B0D">
            <w:pPr>
              <w:jc w:val="center"/>
              <w:rPr>
                <w:rFonts w:ascii="Times New Roman" w:hAnsi="Times New Roman" w:cs="Times New Roman"/>
              </w:rPr>
            </w:pPr>
          </w:p>
        </w:tc>
        <w:tc>
          <w:tcPr>
            <w:tcW w:w="24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FE2A58" w:rsidRPr="00476744" w:rsidRDefault="00FE2A58" w:rsidP="00D57B0D">
            <w:pPr>
              <w:jc w:val="center"/>
              <w:rPr>
                <w:rFonts w:ascii="Times New Roman" w:hAnsi="Times New Roman" w:cs="Times New Roman"/>
              </w:rPr>
            </w:pPr>
          </w:p>
        </w:tc>
      </w:tr>
      <w:tr w:rsidR="004413C6" w:rsidRPr="00476744" w:rsidTr="003F77D2">
        <w:trPr>
          <w:trHeight w:val="318"/>
        </w:trPr>
        <w:tc>
          <w:tcPr>
            <w:tcW w:w="53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4413C6" w:rsidRPr="00476744" w:rsidRDefault="00FE2A58" w:rsidP="003F77D2">
            <w:pPr>
              <w:jc w:val="center"/>
              <w:rPr>
                <w:rFonts w:ascii="Times New Roman" w:hAnsi="Times New Roman" w:cs="Times New Roman"/>
              </w:rPr>
            </w:pPr>
            <w:r>
              <w:rPr>
                <w:rFonts w:ascii="Times New Roman" w:hAnsi="Times New Roman" w:cs="Times New Roman"/>
              </w:rPr>
              <w:t>3</w:t>
            </w:r>
          </w:p>
        </w:tc>
        <w:tc>
          <w:tcPr>
            <w:tcW w:w="236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413C6" w:rsidRPr="00476744" w:rsidRDefault="004413C6" w:rsidP="003F77D2">
            <w:pPr>
              <w:jc w:val="center"/>
              <w:rPr>
                <w:rFonts w:ascii="Times New Roman" w:hAnsi="Times New Roman" w:cs="Times New Roman"/>
              </w:rPr>
            </w:pPr>
          </w:p>
        </w:tc>
        <w:tc>
          <w:tcPr>
            <w:tcW w:w="123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413C6" w:rsidRPr="00476744" w:rsidRDefault="004413C6" w:rsidP="003F77D2">
            <w:pPr>
              <w:jc w:val="center"/>
              <w:rPr>
                <w:rFonts w:ascii="Times New Roman" w:hAnsi="Times New Roman" w:cs="Times New Roman"/>
              </w:rPr>
            </w:pPr>
          </w:p>
        </w:tc>
        <w:tc>
          <w:tcPr>
            <w:tcW w:w="98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413C6" w:rsidRPr="00476744" w:rsidRDefault="004413C6" w:rsidP="003F77D2">
            <w:pPr>
              <w:jc w:val="center"/>
              <w:rPr>
                <w:rFonts w:ascii="Times New Roman" w:hAnsi="Times New Roman" w:cs="Times New Roman"/>
              </w:rPr>
            </w:pPr>
          </w:p>
        </w:tc>
        <w:tc>
          <w:tcPr>
            <w:tcW w:w="173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413C6" w:rsidRPr="00476744" w:rsidRDefault="004413C6" w:rsidP="003F77D2">
            <w:pPr>
              <w:jc w:val="center"/>
              <w:rPr>
                <w:rFonts w:ascii="Times New Roman" w:hAnsi="Times New Roman" w:cs="Times New Roman"/>
              </w:rPr>
            </w:pPr>
          </w:p>
        </w:tc>
        <w:tc>
          <w:tcPr>
            <w:tcW w:w="24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413C6" w:rsidRPr="00476744" w:rsidRDefault="004413C6" w:rsidP="003F77D2">
            <w:pPr>
              <w:jc w:val="center"/>
              <w:rPr>
                <w:rFonts w:ascii="Times New Roman" w:hAnsi="Times New Roman" w:cs="Times New Roman"/>
              </w:rPr>
            </w:pPr>
          </w:p>
        </w:tc>
      </w:tr>
      <w:tr w:rsidR="00FE2A58" w:rsidRPr="00476744" w:rsidTr="00D57B0D">
        <w:trPr>
          <w:trHeight w:val="318"/>
        </w:trPr>
        <w:tc>
          <w:tcPr>
            <w:tcW w:w="53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FE2A58" w:rsidRPr="00476744" w:rsidRDefault="00FE2A58" w:rsidP="00D57B0D">
            <w:pPr>
              <w:jc w:val="center"/>
              <w:rPr>
                <w:rFonts w:ascii="Times New Roman" w:hAnsi="Times New Roman" w:cs="Times New Roman"/>
              </w:rPr>
            </w:pPr>
            <w:r>
              <w:rPr>
                <w:rFonts w:ascii="Times New Roman" w:hAnsi="Times New Roman" w:cs="Times New Roman"/>
              </w:rPr>
              <w:t>..</w:t>
            </w:r>
          </w:p>
        </w:tc>
        <w:tc>
          <w:tcPr>
            <w:tcW w:w="236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FE2A58" w:rsidRPr="00476744" w:rsidRDefault="00FE2A58" w:rsidP="00D57B0D">
            <w:pPr>
              <w:jc w:val="center"/>
              <w:rPr>
                <w:rFonts w:ascii="Times New Roman" w:hAnsi="Times New Roman" w:cs="Times New Roman"/>
              </w:rPr>
            </w:pPr>
          </w:p>
        </w:tc>
        <w:tc>
          <w:tcPr>
            <w:tcW w:w="123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FE2A58" w:rsidRPr="00476744" w:rsidRDefault="00FE2A58" w:rsidP="00D57B0D">
            <w:pPr>
              <w:jc w:val="center"/>
              <w:rPr>
                <w:rFonts w:ascii="Times New Roman" w:hAnsi="Times New Roman" w:cs="Times New Roman"/>
              </w:rPr>
            </w:pPr>
          </w:p>
        </w:tc>
        <w:tc>
          <w:tcPr>
            <w:tcW w:w="98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FE2A58" w:rsidRPr="00476744" w:rsidRDefault="00FE2A58" w:rsidP="00D57B0D">
            <w:pPr>
              <w:jc w:val="center"/>
              <w:rPr>
                <w:rFonts w:ascii="Times New Roman" w:hAnsi="Times New Roman" w:cs="Times New Roman"/>
              </w:rPr>
            </w:pPr>
          </w:p>
        </w:tc>
        <w:tc>
          <w:tcPr>
            <w:tcW w:w="173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FE2A58" w:rsidRPr="00476744" w:rsidRDefault="00FE2A58" w:rsidP="00D57B0D">
            <w:pPr>
              <w:jc w:val="center"/>
              <w:rPr>
                <w:rFonts w:ascii="Times New Roman" w:hAnsi="Times New Roman" w:cs="Times New Roman"/>
              </w:rPr>
            </w:pPr>
          </w:p>
        </w:tc>
        <w:tc>
          <w:tcPr>
            <w:tcW w:w="24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FE2A58" w:rsidRPr="00476744" w:rsidRDefault="00FE2A58" w:rsidP="00D57B0D">
            <w:pPr>
              <w:jc w:val="center"/>
              <w:rPr>
                <w:rFonts w:ascii="Times New Roman" w:hAnsi="Times New Roman" w:cs="Times New Roman"/>
              </w:rPr>
            </w:pPr>
          </w:p>
        </w:tc>
      </w:tr>
    </w:tbl>
    <w:p w:rsidR="004413C6" w:rsidRPr="0065788F" w:rsidRDefault="004413C6" w:rsidP="004413C6">
      <w:pPr>
        <w:ind w:left="-426"/>
        <w:jc w:val="both"/>
        <w:rPr>
          <w:rFonts w:ascii="Times New Roman" w:hAnsi="Times New Roman" w:cs="Times New Roman"/>
          <w:b/>
          <w:bCs/>
          <w:i/>
          <w:iCs/>
        </w:rPr>
      </w:pPr>
      <w:r w:rsidRPr="0065788F">
        <w:rPr>
          <w:rFonts w:ascii="Times New Roman" w:hAnsi="Times New Roman" w:cs="Times New Roman"/>
        </w:rPr>
        <w:t>*</w:t>
      </w:r>
      <w:r w:rsidRPr="0065788F">
        <w:rPr>
          <w:rFonts w:ascii="Times New Roman" w:hAnsi="Times New Roman" w:cs="Times New Roman"/>
          <w:b/>
          <w:bCs/>
          <w:i/>
          <w:iCs/>
        </w:rPr>
        <w:t>Цена каждой единицы товара рассчитывается</w:t>
      </w:r>
      <w:r w:rsidRPr="0065788F">
        <w:rPr>
          <w:rFonts w:ascii="Times New Roman" w:hAnsi="Times New Roman" w:cs="Times New Roman"/>
          <w:i/>
          <w:iCs/>
        </w:rPr>
        <w:t xml:space="preserve"> </w:t>
      </w:r>
      <w:r w:rsidRPr="0065788F">
        <w:rPr>
          <w:rFonts w:ascii="Times New Roman" w:hAnsi="Times New Roman" w:cs="Times New Roman"/>
          <w:b/>
          <w:bCs/>
          <w:i/>
          <w:iCs/>
        </w:rPr>
        <w:t>участником закупки самостоятельно, пропорционально понижающему коэффициенту, определенному, как отношение цены договора, предложенной участником запроса котировок в электронной форме, к начальной (максимальной) цене договора.</w:t>
      </w:r>
    </w:p>
    <w:p w:rsidR="004413C6" w:rsidRPr="00476744" w:rsidRDefault="004413C6" w:rsidP="004413C6">
      <w:pPr>
        <w:ind w:left="-426"/>
        <w:jc w:val="center"/>
        <w:rPr>
          <w:rFonts w:ascii="Times New Roman" w:hAnsi="Times New Roman" w:cs="Times New Roman"/>
          <w:b/>
          <w:bCs/>
          <w:sz w:val="24"/>
          <w:szCs w:val="24"/>
        </w:rPr>
      </w:pPr>
    </w:p>
    <w:p w:rsidR="004413C6" w:rsidRPr="00476744" w:rsidRDefault="004413C6" w:rsidP="004413C6">
      <w:pPr>
        <w:ind w:left="-426"/>
        <w:jc w:val="both"/>
        <w:rPr>
          <w:rFonts w:ascii="Times New Roman" w:hAnsi="Times New Roman" w:cs="Times New Roman"/>
          <w:szCs w:val="24"/>
        </w:rPr>
      </w:pPr>
      <w:r>
        <w:rPr>
          <w:rFonts w:ascii="Times New Roman" w:hAnsi="Times New Roman" w:cs="Times New Roman"/>
          <w:b/>
          <w:bCs/>
          <w:szCs w:val="24"/>
        </w:rPr>
        <w:t xml:space="preserve">       </w:t>
      </w:r>
      <w:r w:rsidRPr="00476744">
        <w:rPr>
          <w:rFonts w:ascii="Times New Roman" w:hAnsi="Times New Roman" w:cs="Times New Roman"/>
          <w:b/>
          <w:bCs/>
          <w:szCs w:val="24"/>
        </w:rPr>
        <w:t>Цена договора</w:t>
      </w:r>
      <w:r w:rsidRPr="00476744">
        <w:rPr>
          <w:rFonts w:ascii="Times New Roman" w:hAnsi="Times New Roman" w:cs="Times New Roman"/>
          <w:szCs w:val="24"/>
        </w:rPr>
        <w:t xml:space="preserve"> _______________ (________) руб. ____ коп.,</w:t>
      </w:r>
      <w:r w:rsidRPr="00476744">
        <w:rPr>
          <w:rFonts w:ascii="Times New Roman" w:hAnsi="Times New Roman" w:cs="Times New Roman"/>
          <w:b/>
          <w:bCs/>
          <w:szCs w:val="24"/>
        </w:rPr>
        <w:t xml:space="preserve"> </w:t>
      </w:r>
      <w:r w:rsidRPr="00476744">
        <w:rPr>
          <w:rFonts w:ascii="Times New Roman" w:hAnsi="Times New Roman" w:cs="Times New Roman"/>
          <w:szCs w:val="24"/>
        </w:rPr>
        <w:t>с учетом НДС/НДС не облагается**.</w:t>
      </w:r>
    </w:p>
    <w:p w:rsidR="004413C6" w:rsidRDefault="004413C6" w:rsidP="004413C6">
      <w:pPr>
        <w:ind w:left="-426"/>
        <w:jc w:val="both"/>
        <w:rPr>
          <w:rFonts w:ascii="Times New Roman" w:hAnsi="Times New Roman" w:cs="Times New Roman"/>
          <w:i/>
          <w:iCs/>
          <w:szCs w:val="24"/>
        </w:rPr>
      </w:pPr>
      <w:r w:rsidRPr="0057105C">
        <w:rPr>
          <w:rFonts w:ascii="Times New Roman" w:hAnsi="Times New Roman" w:cs="Times New Roman"/>
          <w:szCs w:val="24"/>
        </w:rPr>
        <w:t>**</w:t>
      </w:r>
      <w:r w:rsidRPr="0057105C">
        <w:rPr>
          <w:rFonts w:ascii="Times New Roman" w:hAnsi="Times New Roman" w:cs="Times New Roman"/>
          <w:i/>
          <w:iCs/>
          <w:szCs w:val="24"/>
        </w:rPr>
        <w:t xml:space="preserve"> </w:t>
      </w:r>
      <w:proofErr w:type="gramStart"/>
      <w:r w:rsidRPr="0057105C">
        <w:rPr>
          <w:rFonts w:ascii="Times New Roman" w:hAnsi="Times New Roman" w:cs="Times New Roman"/>
          <w:i/>
          <w:iCs/>
          <w:szCs w:val="24"/>
        </w:rPr>
        <w:t>В</w:t>
      </w:r>
      <w:proofErr w:type="gramEnd"/>
      <w:r w:rsidRPr="0057105C">
        <w:rPr>
          <w:rFonts w:ascii="Times New Roman" w:hAnsi="Times New Roman" w:cs="Times New Roman"/>
          <w:i/>
          <w:iCs/>
          <w:szCs w:val="24"/>
        </w:rPr>
        <w:t xml:space="preserve"> случае если в интерфейсе электронной площадки участником представлено предложение о цене договора, не соответствующее предложению о цене договора, представленному участником в виде отдельных файлов, приоритет имеет ценовое предложение, представленное в интерфейсе электронной площадки.</w:t>
      </w:r>
    </w:p>
    <w:p w:rsidR="005B270B" w:rsidRDefault="005B270B" w:rsidP="005F24C0">
      <w:pPr>
        <w:spacing w:after="0" w:line="240" w:lineRule="auto"/>
        <w:jc w:val="center"/>
        <w:rPr>
          <w:rFonts w:ascii="Times New Roman" w:hAnsi="Times New Roman" w:cs="Times New Roman"/>
          <w:i/>
          <w:iCs/>
          <w:szCs w:val="24"/>
        </w:rPr>
        <w:sectPr w:rsidR="005B270B" w:rsidSect="00EF51A5">
          <w:pgSz w:w="11906" w:h="16838"/>
          <w:pgMar w:top="1134" w:right="850" w:bottom="1134" w:left="1701" w:header="708" w:footer="708" w:gutter="0"/>
          <w:cols w:space="708"/>
          <w:docGrid w:linePitch="360"/>
        </w:sectPr>
      </w:pPr>
    </w:p>
    <w:p w:rsidR="00E90A17" w:rsidRDefault="00E90A17" w:rsidP="007724DA">
      <w:pPr>
        <w:spacing w:after="0" w:line="240" w:lineRule="auto"/>
        <w:rPr>
          <w:rFonts w:ascii="Times New Roman" w:hAnsi="Times New Roman" w:cs="Times New Roman"/>
          <w:b/>
          <w:iCs/>
          <w:szCs w:val="24"/>
        </w:rPr>
      </w:pPr>
    </w:p>
    <w:p w:rsidR="00AB2CE7" w:rsidRPr="00AB2CE7" w:rsidRDefault="00AB2CE7" w:rsidP="00AB2CE7">
      <w:pPr>
        <w:keepNext/>
        <w:spacing w:after="0" w:line="240" w:lineRule="auto"/>
        <w:jc w:val="center"/>
        <w:rPr>
          <w:rFonts w:ascii="Times New Roman" w:hAnsi="Times New Roman" w:cs="Times New Roman"/>
          <w:b/>
          <w:iCs/>
          <w:szCs w:val="24"/>
        </w:rPr>
      </w:pPr>
      <w:r w:rsidRPr="00AB2CE7">
        <w:rPr>
          <w:rFonts w:ascii="Times New Roman" w:hAnsi="Times New Roman" w:cs="Times New Roman"/>
          <w:b/>
          <w:iCs/>
          <w:szCs w:val="24"/>
        </w:rPr>
        <w:t>Раздел 2. Описание предмета закупки</w:t>
      </w:r>
    </w:p>
    <w:p w:rsidR="00AB2CE7" w:rsidRDefault="00AB2CE7" w:rsidP="00AB2CE7">
      <w:pPr>
        <w:keepNext/>
        <w:spacing w:after="0" w:line="240" w:lineRule="auto"/>
        <w:jc w:val="center"/>
        <w:rPr>
          <w:rFonts w:ascii="Times New Roman" w:hAnsi="Times New Roman" w:cs="Times New Roman"/>
          <w:b/>
          <w:iCs/>
          <w:szCs w:val="24"/>
        </w:rPr>
      </w:pPr>
      <w:r w:rsidRPr="00AB2CE7">
        <w:rPr>
          <w:rFonts w:ascii="Times New Roman" w:hAnsi="Times New Roman" w:cs="Times New Roman"/>
          <w:b/>
          <w:iCs/>
          <w:szCs w:val="24"/>
        </w:rPr>
        <w:t>Техническое задание</w:t>
      </w:r>
      <w:r w:rsidR="006632BD">
        <w:rPr>
          <w:rFonts w:ascii="Times New Roman" w:hAnsi="Times New Roman" w:cs="Times New Roman"/>
          <w:b/>
          <w:iCs/>
          <w:szCs w:val="24"/>
        </w:rPr>
        <w:t>*</w:t>
      </w:r>
    </w:p>
    <w:p w:rsidR="00016658" w:rsidRDefault="006632BD" w:rsidP="007554BA">
      <w:pPr>
        <w:spacing w:before="100" w:beforeAutospacing="1" w:after="0" w:line="240" w:lineRule="auto"/>
        <w:jc w:val="center"/>
        <w:rPr>
          <w:rFonts w:ascii="Times New Roman" w:eastAsia="Calibri" w:hAnsi="Times New Roman" w:cs="Times New Roman"/>
          <w:i/>
          <w:sz w:val="20"/>
          <w:szCs w:val="20"/>
        </w:rPr>
      </w:pPr>
      <w:r w:rsidRPr="006632BD">
        <w:rPr>
          <w:rFonts w:ascii="Times New Roman" w:eastAsia="Calibri" w:hAnsi="Times New Roman" w:cs="Times New Roman"/>
          <w:i/>
          <w:sz w:val="20"/>
          <w:szCs w:val="20"/>
        </w:rPr>
        <w:t>*</w:t>
      </w:r>
      <w:proofErr w:type="gramStart"/>
      <w:r w:rsidRPr="006632BD">
        <w:rPr>
          <w:rFonts w:ascii="Times New Roman" w:eastAsia="Calibri" w:hAnsi="Times New Roman" w:cs="Times New Roman"/>
          <w:i/>
          <w:sz w:val="20"/>
          <w:szCs w:val="20"/>
        </w:rPr>
        <w:t>В</w:t>
      </w:r>
      <w:proofErr w:type="gramEnd"/>
      <w:r w:rsidRPr="006632BD">
        <w:rPr>
          <w:rFonts w:ascii="Times New Roman" w:eastAsia="Calibri" w:hAnsi="Times New Roman" w:cs="Times New Roman"/>
          <w:i/>
          <w:sz w:val="20"/>
          <w:szCs w:val="20"/>
        </w:rPr>
        <w:t xml:space="preserve"> случаях содержания ссылок на нормативно-технические документы, в которые были внесены изменения (актуализация документов), либо признания документов утратившими силу, принятия их новых редакций или новых документов, взамен утративших силу в порядке, установленном законодательством Российской Федерации, используются требования документов с учетом изменений, актуализированных редакций документов либо документов, принятых взамен утративших силу.</w:t>
      </w:r>
    </w:p>
    <w:p w:rsidR="0054137B" w:rsidRPr="0054137B" w:rsidRDefault="0054137B" w:rsidP="007554BA">
      <w:pPr>
        <w:tabs>
          <w:tab w:val="left" w:pos="0"/>
        </w:tabs>
        <w:autoSpaceDN w:val="0"/>
        <w:spacing w:after="0" w:line="240" w:lineRule="auto"/>
        <w:ind w:left="720"/>
        <w:contextualSpacing/>
        <w:jc w:val="both"/>
        <w:textAlignment w:val="baseline"/>
        <w:rPr>
          <w:rFonts w:ascii="Times New Roman" w:eastAsia="Times New Roman" w:hAnsi="Times New Roman" w:cs="Times New Roman"/>
          <w:b/>
          <w:bCs/>
          <w:color w:val="000000"/>
          <w:spacing w:val="-1"/>
          <w:kern w:val="3"/>
          <w:sz w:val="21"/>
          <w:szCs w:val="21"/>
          <w:lang w:eastAsia="ar-SA"/>
        </w:rPr>
      </w:pPr>
      <w:r w:rsidRPr="0054137B">
        <w:rPr>
          <w:rFonts w:ascii="Times New Roman" w:eastAsia="Times New Roman" w:hAnsi="Times New Roman" w:cs="Times New Roman"/>
          <w:b/>
          <w:bCs/>
          <w:color w:val="000000"/>
          <w:spacing w:val="-1"/>
          <w:kern w:val="3"/>
          <w:sz w:val="21"/>
          <w:szCs w:val="21"/>
          <w:lang w:eastAsia="ar-SA"/>
        </w:rPr>
        <w:t>Предмет закупки:</w:t>
      </w:r>
      <w:r w:rsidRPr="0054137B">
        <w:rPr>
          <w:rFonts w:ascii="Times New Roman" w:eastAsia="Times New Roman" w:hAnsi="Times New Roman" w:cs="Times New Roman"/>
          <w:sz w:val="21"/>
          <w:szCs w:val="21"/>
          <w:lang w:eastAsia="ru-RU"/>
        </w:rPr>
        <w:t xml:space="preserve"> поставка труб PE-RT в ППУ-ПЭ изоляции </w:t>
      </w:r>
      <w:r w:rsidRPr="0054137B">
        <w:rPr>
          <w:rFonts w:ascii="Times New Roman" w:eastAsia="Times New Roman" w:hAnsi="Times New Roman" w:cs="Times New Roman"/>
          <w:bCs/>
          <w:color w:val="000000"/>
          <w:spacing w:val="-1"/>
          <w:kern w:val="3"/>
          <w:sz w:val="21"/>
          <w:szCs w:val="21"/>
          <w:lang w:eastAsia="ar-SA"/>
        </w:rPr>
        <w:t>(далее – товар).</w:t>
      </w:r>
    </w:p>
    <w:p w:rsidR="0054137B" w:rsidRPr="0054137B" w:rsidRDefault="0054137B" w:rsidP="0054137B">
      <w:pPr>
        <w:spacing w:after="0" w:line="240" w:lineRule="auto"/>
        <w:ind w:firstLine="708"/>
        <w:jc w:val="both"/>
        <w:rPr>
          <w:rFonts w:ascii="Times New Roman" w:eastAsia="Times New Roman" w:hAnsi="Times New Roman" w:cs="Times New Roman"/>
          <w:sz w:val="21"/>
          <w:szCs w:val="21"/>
          <w:lang w:eastAsia="ru-RU"/>
        </w:rPr>
      </w:pPr>
      <w:r w:rsidRPr="007554BA">
        <w:rPr>
          <w:rFonts w:ascii="Times New Roman" w:eastAsia="Times New Roman" w:hAnsi="Times New Roman" w:cs="Times New Roman"/>
          <w:b/>
          <w:sz w:val="21"/>
          <w:szCs w:val="21"/>
          <w:lang w:eastAsia="ru-RU"/>
        </w:rPr>
        <w:t>Срок поставки:</w:t>
      </w:r>
      <w:r w:rsidRPr="0054137B">
        <w:rPr>
          <w:rFonts w:ascii="Times New Roman" w:eastAsia="Times New Roman" w:hAnsi="Times New Roman" w:cs="Times New Roman"/>
          <w:b/>
          <w:sz w:val="21"/>
          <w:szCs w:val="21"/>
          <w:lang w:eastAsia="ru-RU"/>
        </w:rPr>
        <w:t xml:space="preserve"> </w:t>
      </w:r>
      <w:r w:rsidRPr="0054137B">
        <w:rPr>
          <w:rFonts w:ascii="Times New Roman" w:eastAsia="Times New Roman" w:hAnsi="Times New Roman" w:cs="Times New Roman"/>
          <w:sz w:val="21"/>
          <w:szCs w:val="21"/>
          <w:lang w:eastAsia="ru-RU"/>
        </w:rPr>
        <w:t xml:space="preserve">поставка осуществляется в течение 14 календарных дней с даты заключения договора. </w:t>
      </w:r>
    </w:p>
    <w:p w:rsidR="0054137B" w:rsidRPr="0054137B" w:rsidRDefault="0054137B" w:rsidP="0054137B">
      <w:pPr>
        <w:spacing w:after="0" w:line="240" w:lineRule="auto"/>
        <w:ind w:firstLine="708"/>
        <w:jc w:val="both"/>
        <w:rPr>
          <w:rFonts w:ascii="Times New Roman" w:eastAsia="Times New Roman" w:hAnsi="Times New Roman" w:cs="Times New Roman"/>
          <w:sz w:val="21"/>
          <w:szCs w:val="21"/>
          <w:lang w:eastAsia="ru-RU"/>
        </w:rPr>
      </w:pPr>
      <w:r w:rsidRPr="0054137B">
        <w:rPr>
          <w:rFonts w:ascii="Times New Roman" w:eastAsia="Times New Roman" w:hAnsi="Times New Roman" w:cs="Times New Roman"/>
          <w:b/>
          <w:bCs/>
          <w:sz w:val="21"/>
          <w:szCs w:val="21"/>
          <w:lang w:eastAsia="ru-RU"/>
        </w:rPr>
        <w:t xml:space="preserve">Место и условия поставки товара: </w:t>
      </w:r>
      <w:r w:rsidRPr="0054137B">
        <w:rPr>
          <w:rFonts w:ascii="Times New Roman" w:eastAsia="Times New Roman" w:hAnsi="Times New Roman" w:cs="Times New Roman"/>
          <w:sz w:val="21"/>
          <w:szCs w:val="21"/>
          <w:lang w:eastAsia="ru-RU"/>
        </w:rPr>
        <w:t xml:space="preserve">поставка товара осуществляется транспортом Поставщика на склад Покупателя по адресу: г. Ярославль, ул. Гоголя, 29. Все транспортные расходы должны быть включены в стоимость товара. Заказчик вправе в одностороннем порядке отказаться от части поставленного товара, указанном в </w:t>
      </w:r>
      <w:r w:rsidR="00535CA5">
        <w:rPr>
          <w:rFonts w:ascii="Times New Roman" w:eastAsia="Times New Roman" w:hAnsi="Times New Roman" w:cs="Times New Roman"/>
          <w:sz w:val="21"/>
          <w:szCs w:val="21"/>
          <w:lang w:eastAsia="ru-RU"/>
        </w:rPr>
        <w:t>техническом задании</w:t>
      </w:r>
      <w:r w:rsidRPr="0054137B">
        <w:rPr>
          <w:rFonts w:ascii="Times New Roman" w:eastAsia="Times New Roman" w:hAnsi="Times New Roman" w:cs="Times New Roman"/>
          <w:sz w:val="21"/>
          <w:szCs w:val="21"/>
          <w:lang w:eastAsia="ru-RU"/>
        </w:rPr>
        <w:t>.   Допускается замена одного вида изделия на другой, указанный в спецификации</w:t>
      </w:r>
      <w:r w:rsidR="00535CA5">
        <w:rPr>
          <w:rFonts w:ascii="Times New Roman" w:eastAsia="Times New Roman" w:hAnsi="Times New Roman" w:cs="Times New Roman"/>
          <w:sz w:val="21"/>
          <w:szCs w:val="21"/>
          <w:lang w:eastAsia="ru-RU"/>
        </w:rPr>
        <w:t xml:space="preserve"> проекта договора</w:t>
      </w:r>
      <w:r w:rsidRPr="0054137B">
        <w:rPr>
          <w:rFonts w:ascii="Times New Roman" w:eastAsia="Times New Roman" w:hAnsi="Times New Roman" w:cs="Times New Roman"/>
          <w:sz w:val="21"/>
          <w:szCs w:val="21"/>
          <w:lang w:eastAsia="ru-RU"/>
        </w:rPr>
        <w:t xml:space="preserve">, не превышая при этом предельный объем и в целом цену </w:t>
      </w:r>
      <w:r w:rsidR="00535CA5" w:rsidRPr="0054137B">
        <w:rPr>
          <w:rFonts w:ascii="Times New Roman" w:eastAsia="Times New Roman" w:hAnsi="Times New Roman" w:cs="Times New Roman"/>
          <w:sz w:val="21"/>
          <w:szCs w:val="21"/>
          <w:lang w:eastAsia="ru-RU"/>
        </w:rPr>
        <w:t xml:space="preserve">по </w:t>
      </w:r>
      <w:r w:rsidR="00535CA5">
        <w:rPr>
          <w:rFonts w:ascii="Times New Roman" w:eastAsia="Times New Roman" w:hAnsi="Times New Roman" w:cs="Times New Roman"/>
          <w:sz w:val="21"/>
          <w:szCs w:val="21"/>
          <w:lang w:eastAsia="ru-RU"/>
        </w:rPr>
        <w:t xml:space="preserve">проекту </w:t>
      </w:r>
      <w:r w:rsidRPr="0054137B">
        <w:rPr>
          <w:rFonts w:ascii="Times New Roman" w:eastAsia="Times New Roman" w:hAnsi="Times New Roman" w:cs="Times New Roman"/>
          <w:sz w:val="21"/>
          <w:szCs w:val="21"/>
          <w:lang w:eastAsia="ru-RU"/>
        </w:rPr>
        <w:t>договор</w:t>
      </w:r>
      <w:r w:rsidR="00535CA5">
        <w:rPr>
          <w:rFonts w:ascii="Times New Roman" w:eastAsia="Times New Roman" w:hAnsi="Times New Roman" w:cs="Times New Roman"/>
          <w:sz w:val="21"/>
          <w:szCs w:val="21"/>
          <w:lang w:eastAsia="ru-RU"/>
        </w:rPr>
        <w:t>а</w:t>
      </w:r>
      <w:r w:rsidRPr="0054137B">
        <w:rPr>
          <w:rFonts w:ascii="Times New Roman" w:eastAsia="Times New Roman" w:hAnsi="Times New Roman" w:cs="Times New Roman"/>
          <w:sz w:val="21"/>
          <w:szCs w:val="21"/>
          <w:lang w:eastAsia="ru-RU"/>
        </w:rPr>
        <w:t xml:space="preserve">, указанную в п. 2.2. </w:t>
      </w:r>
      <w:r w:rsidR="00C60E98">
        <w:rPr>
          <w:rFonts w:ascii="Times New Roman" w:eastAsia="Times New Roman" w:hAnsi="Times New Roman" w:cs="Times New Roman"/>
          <w:sz w:val="21"/>
          <w:szCs w:val="21"/>
          <w:lang w:eastAsia="ru-RU"/>
        </w:rPr>
        <w:t xml:space="preserve">проекта </w:t>
      </w:r>
      <w:r w:rsidRPr="0054137B">
        <w:rPr>
          <w:rFonts w:ascii="Times New Roman" w:eastAsia="Times New Roman" w:hAnsi="Times New Roman" w:cs="Times New Roman"/>
          <w:sz w:val="21"/>
          <w:szCs w:val="21"/>
          <w:lang w:eastAsia="ru-RU"/>
        </w:rPr>
        <w:t>договора.</w:t>
      </w:r>
    </w:p>
    <w:p w:rsidR="0054137B" w:rsidRPr="0054137B" w:rsidRDefault="0054137B" w:rsidP="0054137B">
      <w:pPr>
        <w:spacing w:after="0" w:line="240" w:lineRule="auto"/>
        <w:ind w:firstLine="708"/>
        <w:jc w:val="both"/>
        <w:rPr>
          <w:rFonts w:ascii="Times New Roman" w:eastAsia="Times New Roman" w:hAnsi="Times New Roman" w:cs="Times New Roman"/>
          <w:sz w:val="21"/>
          <w:szCs w:val="21"/>
          <w:lang w:eastAsia="ru-RU"/>
        </w:rPr>
      </w:pPr>
      <w:r w:rsidRPr="0054137B">
        <w:rPr>
          <w:rFonts w:ascii="Times New Roman" w:eastAsia="Times New Roman" w:hAnsi="Times New Roman" w:cs="Times New Roman"/>
          <w:sz w:val="21"/>
          <w:szCs w:val="21"/>
          <w:lang w:eastAsia="ru-RU"/>
        </w:rPr>
        <w:t>Изменение цены договора допускается при увеличении потребности заказчика в товарах, но не более 20% предусмотренного договором количества товаров (исходя из установленной в</w:t>
      </w:r>
      <w:r w:rsidR="00C60E98">
        <w:rPr>
          <w:rFonts w:ascii="Times New Roman" w:eastAsia="Times New Roman" w:hAnsi="Times New Roman" w:cs="Times New Roman"/>
          <w:sz w:val="21"/>
          <w:szCs w:val="21"/>
          <w:lang w:eastAsia="ru-RU"/>
        </w:rPr>
        <w:t xml:space="preserve"> проекте</w:t>
      </w:r>
      <w:r w:rsidRPr="0054137B">
        <w:rPr>
          <w:rFonts w:ascii="Times New Roman" w:eastAsia="Times New Roman" w:hAnsi="Times New Roman" w:cs="Times New Roman"/>
          <w:sz w:val="21"/>
          <w:szCs w:val="21"/>
          <w:lang w:eastAsia="ru-RU"/>
        </w:rPr>
        <w:t xml:space="preserve"> догов</w:t>
      </w:r>
      <w:r w:rsidR="00C60E98">
        <w:rPr>
          <w:rFonts w:ascii="Times New Roman" w:eastAsia="Times New Roman" w:hAnsi="Times New Roman" w:cs="Times New Roman"/>
          <w:sz w:val="21"/>
          <w:szCs w:val="21"/>
          <w:lang w:eastAsia="ru-RU"/>
        </w:rPr>
        <w:t>ора</w:t>
      </w:r>
      <w:r w:rsidRPr="0054137B">
        <w:rPr>
          <w:rFonts w:ascii="Times New Roman" w:eastAsia="Times New Roman" w:hAnsi="Times New Roman" w:cs="Times New Roman"/>
          <w:sz w:val="21"/>
          <w:szCs w:val="21"/>
          <w:lang w:eastAsia="ru-RU"/>
        </w:rPr>
        <w:t xml:space="preserve"> цены единицы товара), или при выявлении потребности в дополнительном количестве товара, не </w:t>
      </w:r>
      <w:r w:rsidR="00C60E98" w:rsidRPr="0054137B">
        <w:rPr>
          <w:rFonts w:ascii="Times New Roman" w:eastAsia="Times New Roman" w:hAnsi="Times New Roman" w:cs="Times New Roman"/>
          <w:sz w:val="21"/>
          <w:szCs w:val="21"/>
          <w:lang w:eastAsia="ru-RU"/>
        </w:rPr>
        <w:t xml:space="preserve">предусмотренных </w:t>
      </w:r>
      <w:r w:rsidR="00C60E98">
        <w:rPr>
          <w:rFonts w:ascii="Times New Roman" w:eastAsia="Times New Roman" w:hAnsi="Times New Roman" w:cs="Times New Roman"/>
          <w:sz w:val="21"/>
          <w:szCs w:val="21"/>
          <w:lang w:eastAsia="ru-RU"/>
        </w:rPr>
        <w:t>проектом договора</w:t>
      </w:r>
      <w:r w:rsidRPr="0054137B">
        <w:rPr>
          <w:rFonts w:ascii="Times New Roman" w:eastAsia="Times New Roman" w:hAnsi="Times New Roman" w:cs="Times New Roman"/>
          <w:sz w:val="21"/>
          <w:szCs w:val="21"/>
          <w:lang w:eastAsia="ru-RU"/>
        </w:rPr>
        <w:t xml:space="preserve">, но связанных с товарами, </w:t>
      </w:r>
      <w:r w:rsidR="00C60E98" w:rsidRPr="0054137B">
        <w:rPr>
          <w:rFonts w:ascii="Times New Roman" w:eastAsia="Times New Roman" w:hAnsi="Times New Roman" w:cs="Times New Roman"/>
          <w:sz w:val="21"/>
          <w:szCs w:val="21"/>
          <w:lang w:eastAsia="ru-RU"/>
        </w:rPr>
        <w:t xml:space="preserve">предусмотренными </w:t>
      </w:r>
      <w:r w:rsidR="00C60E98">
        <w:rPr>
          <w:rFonts w:ascii="Times New Roman" w:eastAsia="Times New Roman" w:hAnsi="Times New Roman" w:cs="Times New Roman"/>
          <w:sz w:val="21"/>
          <w:szCs w:val="21"/>
          <w:lang w:eastAsia="ru-RU"/>
        </w:rPr>
        <w:t xml:space="preserve">проектом </w:t>
      </w:r>
      <w:r w:rsidRPr="0054137B">
        <w:rPr>
          <w:rFonts w:ascii="Times New Roman" w:eastAsia="Times New Roman" w:hAnsi="Times New Roman" w:cs="Times New Roman"/>
          <w:sz w:val="21"/>
          <w:szCs w:val="21"/>
          <w:lang w:eastAsia="ru-RU"/>
        </w:rPr>
        <w:t>договор</w:t>
      </w:r>
      <w:r w:rsidR="00C60E98">
        <w:rPr>
          <w:rFonts w:ascii="Times New Roman" w:eastAsia="Times New Roman" w:hAnsi="Times New Roman" w:cs="Times New Roman"/>
          <w:sz w:val="21"/>
          <w:szCs w:val="21"/>
          <w:lang w:eastAsia="ru-RU"/>
        </w:rPr>
        <w:t>а</w:t>
      </w:r>
      <w:r w:rsidRPr="0054137B">
        <w:rPr>
          <w:rFonts w:ascii="Times New Roman" w:eastAsia="Times New Roman" w:hAnsi="Times New Roman" w:cs="Times New Roman"/>
          <w:sz w:val="21"/>
          <w:szCs w:val="21"/>
          <w:lang w:eastAsia="ru-RU"/>
        </w:rPr>
        <w:t>.</w:t>
      </w:r>
    </w:p>
    <w:p w:rsidR="0054137B" w:rsidRPr="0054137B" w:rsidRDefault="0054137B" w:rsidP="0054137B">
      <w:pPr>
        <w:tabs>
          <w:tab w:val="left" w:pos="0"/>
        </w:tabs>
        <w:autoSpaceDN w:val="0"/>
        <w:spacing w:line="240" w:lineRule="auto"/>
        <w:contextualSpacing/>
        <w:jc w:val="both"/>
        <w:textAlignment w:val="baseline"/>
        <w:rPr>
          <w:rFonts w:ascii="Times New Roman" w:eastAsia="Times New Roman" w:hAnsi="Times New Roman" w:cs="Times New Roman"/>
          <w:sz w:val="21"/>
          <w:szCs w:val="21"/>
          <w:lang w:eastAsia="ru-RU"/>
        </w:rPr>
      </w:pPr>
      <w:r w:rsidRPr="0054137B">
        <w:rPr>
          <w:rFonts w:ascii="Times New Roman" w:eastAsia="Times New Roman" w:hAnsi="Times New Roman" w:cs="Times New Roman"/>
          <w:b/>
          <w:bCs/>
          <w:sz w:val="21"/>
          <w:szCs w:val="21"/>
          <w:lang w:eastAsia="ru-RU"/>
        </w:rPr>
        <w:tab/>
        <w:t xml:space="preserve">Качество, упаковка и маркировка товара: </w:t>
      </w:r>
      <w:r w:rsidRPr="0054137B">
        <w:rPr>
          <w:rFonts w:ascii="Times New Roman" w:eastAsia="Times New Roman" w:hAnsi="Times New Roman" w:cs="Times New Roman"/>
          <w:sz w:val="21"/>
          <w:szCs w:val="21"/>
          <w:lang w:eastAsia="ru-RU"/>
        </w:rPr>
        <w:t xml:space="preserve">поставляемый товар должен соответствовать условиям проекта договора, в том числе разделу 11 проекта договора. </w:t>
      </w:r>
    </w:p>
    <w:p w:rsidR="0054137B" w:rsidRPr="0054137B" w:rsidRDefault="0054137B" w:rsidP="0054137B">
      <w:pPr>
        <w:tabs>
          <w:tab w:val="left" w:pos="0"/>
        </w:tabs>
        <w:autoSpaceDN w:val="0"/>
        <w:spacing w:line="240" w:lineRule="auto"/>
        <w:contextualSpacing/>
        <w:jc w:val="both"/>
        <w:textAlignment w:val="baseline"/>
        <w:rPr>
          <w:rFonts w:ascii="Times New Roman" w:eastAsia="Times New Roman" w:hAnsi="Times New Roman" w:cs="Times New Roman"/>
          <w:sz w:val="21"/>
          <w:szCs w:val="21"/>
          <w:lang w:eastAsia="ru-RU"/>
        </w:rPr>
      </w:pPr>
      <w:r w:rsidRPr="0054137B">
        <w:rPr>
          <w:rFonts w:ascii="Times New Roman" w:eastAsia="Times New Roman" w:hAnsi="Times New Roman" w:cs="Times New Roman"/>
          <w:sz w:val="21"/>
          <w:szCs w:val="21"/>
          <w:lang w:eastAsia="ru-RU"/>
        </w:rPr>
        <w:tab/>
        <w:t>Гарантийный срок на поставляемые товары устанавливается заводом изготовителем товара, в соответствии со сроком службы товара, но не менее 10 лет с момента поставки товара (подписания документов о приемке), согласно статье 14, п. 17, ФЗ №190 «О теплоснабжении» от 27.07.2010 г.</w:t>
      </w:r>
    </w:p>
    <w:p w:rsidR="0054137B" w:rsidRDefault="0054137B" w:rsidP="0054137B">
      <w:pPr>
        <w:tabs>
          <w:tab w:val="left" w:pos="0"/>
        </w:tabs>
        <w:autoSpaceDN w:val="0"/>
        <w:spacing w:line="240" w:lineRule="auto"/>
        <w:contextualSpacing/>
        <w:jc w:val="both"/>
        <w:textAlignment w:val="baseline"/>
        <w:rPr>
          <w:rFonts w:ascii="Times New Roman" w:eastAsia="Times New Roman" w:hAnsi="Times New Roman" w:cs="Times New Roman"/>
          <w:sz w:val="21"/>
          <w:szCs w:val="21"/>
          <w:lang w:eastAsia="ru-RU"/>
        </w:rPr>
      </w:pPr>
      <w:r w:rsidRPr="0054137B">
        <w:rPr>
          <w:rFonts w:ascii="Times New Roman" w:eastAsia="Times New Roman" w:hAnsi="Times New Roman" w:cs="Times New Roman"/>
          <w:sz w:val="21"/>
          <w:szCs w:val="21"/>
          <w:lang w:eastAsia="ru-RU"/>
        </w:rPr>
        <w:tab/>
        <w:t>Требования к функциональным, техническим и качественным характеристикам товара должны соответствовать требованиям, установленным в Таблице настоящего Технического задания.</w:t>
      </w:r>
    </w:p>
    <w:p w:rsidR="007554BA" w:rsidRPr="007554BA" w:rsidRDefault="007554BA" w:rsidP="0054137B">
      <w:pPr>
        <w:tabs>
          <w:tab w:val="left" w:pos="0"/>
        </w:tabs>
        <w:autoSpaceDN w:val="0"/>
        <w:spacing w:line="240" w:lineRule="auto"/>
        <w:contextualSpacing/>
        <w:jc w:val="both"/>
        <w:textAlignment w:val="baseline"/>
        <w:rPr>
          <w:rFonts w:ascii="Times New Roman" w:eastAsia="Times New Roman" w:hAnsi="Times New Roman" w:cs="Times New Roman"/>
          <w:b/>
          <w:sz w:val="21"/>
          <w:szCs w:val="21"/>
          <w:lang w:eastAsia="ru-RU"/>
        </w:rPr>
      </w:pPr>
      <w:r w:rsidRPr="007554BA">
        <w:rPr>
          <w:rFonts w:ascii="Times New Roman" w:eastAsia="Times New Roman" w:hAnsi="Times New Roman" w:cs="Times New Roman"/>
          <w:b/>
          <w:sz w:val="21"/>
          <w:szCs w:val="21"/>
          <w:lang w:eastAsia="ru-RU"/>
        </w:rPr>
        <w:t xml:space="preserve">                Функциональные, технические, качественные характеристики товара и количество:</w:t>
      </w:r>
    </w:p>
    <w:p w:rsidR="0054137B" w:rsidRPr="007554BA" w:rsidRDefault="0054137B" w:rsidP="007554BA">
      <w:pPr>
        <w:tabs>
          <w:tab w:val="left" w:pos="0"/>
        </w:tabs>
        <w:autoSpaceDN w:val="0"/>
        <w:spacing w:line="240" w:lineRule="auto"/>
        <w:contextualSpacing/>
        <w:jc w:val="right"/>
        <w:textAlignment w:val="baseline"/>
        <w:rPr>
          <w:rFonts w:ascii="Times New Roman" w:eastAsia="Times New Roman" w:hAnsi="Times New Roman" w:cs="Times New Roman"/>
          <w:spacing w:val="3"/>
          <w:sz w:val="21"/>
          <w:szCs w:val="21"/>
        </w:rPr>
      </w:pPr>
      <w:r w:rsidRPr="0054137B">
        <w:rPr>
          <w:rFonts w:ascii="Times New Roman" w:eastAsia="Times New Roman CYR" w:hAnsi="Times New Roman" w:cs="Times New Roman"/>
          <w:sz w:val="21"/>
          <w:szCs w:val="21"/>
          <w:lang w:eastAsia="ar-SA"/>
        </w:rPr>
        <w:tab/>
      </w:r>
      <w:r w:rsidRPr="007554BA">
        <w:rPr>
          <w:rFonts w:ascii="Times New Roman" w:eastAsia="Times New Roman" w:hAnsi="Times New Roman" w:cs="Times New Roman"/>
          <w:spacing w:val="3"/>
          <w:sz w:val="21"/>
          <w:szCs w:val="21"/>
        </w:rPr>
        <w:t>Таблица</w:t>
      </w:r>
    </w:p>
    <w:tbl>
      <w:tblPr>
        <w:tblW w:w="15320" w:type="dxa"/>
        <w:tblInd w:w="108"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4A0" w:firstRow="1" w:lastRow="0" w:firstColumn="1" w:lastColumn="0" w:noHBand="0" w:noVBand="1"/>
      </w:tblPr>
      <w:tblGrid>
        <w:gridCol w:w="3262"/>
        <w:gridCol w:w="5672"/>
        <w:gridCol w:w="4260"/>
        <w:gridCol w:w="1134"/>
        <w:gridCol w:w="992"/>
      </w:tblGrid>
      <w:tr w:rsidR="0054137B" w:rsidRPr="0054137B" w:rsidTr="007554BA">
        <w:trPr>
          <w:trHeight w:val="299"/>
        </w:trPr>
        <w:tc>
          <w:tcPr>
            <w:tcW w:w="3262" w:type="dxa"/>
            <w:vMerge w:val="restart"/>
            <w:tcBorders>
              <w:top w:val="double" w:sz="6" w:space="0" w:color="000000"/>
              <w:left w:val="double" w:sz="6" w:space="0" w:color="000000"/>
              <w:bottom w:val="single" w:sz="6" w:space="0" w:color="000000"/>
              <w:right w:val="single" w:sz="6" w:space="0" w:color="000000"/>
            </w:tcBorders>
            <w:vAlign w:val="center"/>
            <w:hideMark/>
          </w:tcPr>
          <w:p w:rsidR="0054137B" w:rsidRPr="0054137B" w:rsidRDefault="0054137B" w:rsidP="0054137B">
            <w:pPr>
              <w:widowControl w:val="0"/>
              <w:autoSpaceDE w:val="0"/>
              <w:autoSpaceDN w:val="0"/>
              <w:adjustRightInd w:val="0"/>
              <w:spacing w:after="0" w:line="200" w:lineRule="exact"/>
              <w:jc w:val="center"/>
              <w:rPr>
                <w:rFonts w:ascii="Times New Roman" w:eastAsia="Times New Roman" w:hAnsi="Times New Roman" w:cs="Times New Roman"/>
                <w:b/>
                <w:bCs/>
                <w:i/>
                <w:sz w:val="20"/>
                <w:szCs w:val="20"/>
              </w:rPr>
            </w:pPr>
            <w:r w:rsidRPr="0054137B">
              <w:rPr>
                <w:rFonts w:ascii="Times New Roman" w:eastAsia="Times New Roman" w:hAnsi="Times New Roman" w:cs="Times New Roman"/>
                <w:b/>
                <w:bCs/>
                <w:i/>
                <w:sz w:val="20"/>
                <w:szCs w:val="20"/>
              </w:rPr>
              <w:t>Наименование товара</w:t>
            </w:r>
            <w:r w:rsidR="008F4E9B">
              <w:rPr>
                <w:rFonts w:ascii="Times New Roman" w:eastAsia="Times New Roman" w:hAnsi="Times New Roman" w:cs="Times New Roman"/>
                <w:b/>
                <w:bCs/>
                <w:i/>
                <w:sz w:val="20"/>
                <w:szCs w:val="20"/>
              </w:rPr>
              <w:t>*</w:t>
            </w:r>
          </w:p>
        </w:tc>
        <w:tc>
          <w:tcPr>
            <w:tcW w:w="9932" w:type="dxa"/>
            <w:gridSpan w:val="2"/>
            <w:tcBorders>
              <w:top w:val="double" w:sz="6" w:space="0" w:color="000000"/>
              <w:left w:val="single" w:sz="6" w:space="0" w:color="000000"/>
              <w:bottom w:val="single" w:sz="6" w:space="0" w:color="000000"/>
              <w:right w:val="single" w:sz="6" w:space="0" w:color="000000"/>
            </w:tcBorders>
            <w:vAlign w:val="center"/>
            <w:hideMark/>
          </w:tcPr>
          <w:p w:rsidR="0054137B" w:rsidRPr="0054137B" w:rsidRDefault="0054137B" w:rsidP="0054137B">
            <w:pPr>
              <w:widowControl w:val="0"/>
              <w:autoSpaceDE w:val="0"/>
              <w:autoSpaceDN w:val="0"/>
              <w:adjustRightInd w:val="0"/>
              <w:spacing w:after="0" w:line="200" w:lineRule="exact"/>
              <w:jc w:val="center"/>
              <w:rPr>
                <w:rFonts w:ascii="Times New Roman" w:eastAsia="Times New Roman" w:hAnsi="Times New Roman" w:cs="Times New Roman"/>
                <w:b/>
                <w:i/>
                <w:sz w:val="20"/>
                <w:szCs w:val="20"/>
              </w:rPr>
            </w:pPr>
            <w:r w:rsidRPr="0054137B">
              <w:rPr>
                <w:rFonts w:ascii="Times New Roman" w:eastAsia="Times New Roman" w:hAnsi="Times New Roman" w:cs="Times New Roman"/>
                <w:b/>
                <w:i/>
                <w:sz w:val="20"/>
                <w:szCs w:val="20"/>
              </w:rPr>
              <w:t>Функциональные, технические, качественные и эксплуатационные показатели</w:t>
            </w:r>
          </w:p>
          <w:p w:rsidR="0054137B" w:rsidRPr="0054137B" w:rsidRDefault="0054137B" w:rsidP="0054137B">
            <w:pPr>
              <w:widowControl w:val="0"/>
              <w:autoSpaceDE w:val="0"/>
              <w:autoSpaceDN w:val="0"/>
              <w:adjustRightInd w:val="0"/>
              <w:spacing w:after="0" w:line="200" w:lineRule="exact"/>
              <w:jc w:val="center"/>
              <w:rPr>
                <w:rFonts w:ascii="Times New Roman" w:eastAsia="Times New Roman" w:hAnsi="Times New Roman" w:cs="Times New Roman"/>
                <w:b/>
                <w:bCs/>
                <w:i/>
                <w:strike/>
                <w:sz w:val="20"/>
                <w:szCs w:val="20"/>
              </w:rPr>
            </w:pPr>
            <w:r w:rsidRPr="0054137B">
              <w:rPr>
                <w:rFonts w:ascii="Times New Roman" w:eastAsia="Times New Roman" w:hAnsi="Times New Roman" w:cs="Times New Roman"/>
                <w:b/>
                <w:i/>
                <w:sz w:val="20"/>
                <w:szCs w:val="20"/>
              </w:rPr>
              <w:t>(потребительские свойства) Товара</w:t>
            </w:r>
          </w:p>
        </w:tc>
        <w:tc>
          <w:tcPr>
            <w:tcW w:w="1134" w:type="dxa"/>
            <w:vMerge w:val="restart"/>
            <w:tcBorders>
              <w:top w:val="double" w:sz="6" w:space="0" w:color="000000"/>
              <w:left w:val="single" w:sz="6" w:space="0" w:color="000000"/>
              <w:bottom w:val="single" w:sz="6" w:space="0" w:color="000000"/>
              <w:right w:val="single" w:sz="6" w:space="0" w:color="000000"/>
            </w:tcBorders>
            <w:vAlign w:val="center"/>
            <w:hideMark/>
          </w:tcPr>
          <w:p w:rsidR="0054137B" w:rsidRPr="0054137B" w:rsidRDefault="0054137B" w:rsidP="0054137B">
            <w:pPr>
              <w:widowControl w:val="0"/>
              <w:autoSpaceDE w:val="0"/>
              <w:autoSpaceDN w:val="0"/>
              <w:adjustRightInd w:val="0"/>
              <w:spacing w:after="0" w:line="200" w:lineRule="exact"/>
              <w:jc w:val="center"/>
              <w:rPr>
                <w:rFonts w:ascii="Times New Roman" w:eastAsia="Times New Roman" w:hAnsi="Times New Roman" w:cs="Times New Roman"/>
                <w:b/>
                <w:bCs/>
                <w:i/>
                <w:sz w:val="20"/>
                <w:szCs w:val="20"/>
              </w:rPr>
            </w:pPr>
            <w:r w:rsidRPr="0054137B">
              <w:rPr>
                <w:rFonts w:ascii="Times New Roman" w:eastAsia="Times New Roman" w:hAnsi="Times New Roman" w:cs="Times New Roman"/>
                <w:b/>
                <w:bCs/>
                <w:i/>
                <w:sz w:val="20"/>
                <w:szCs w:val="20"/>
              </w:rPr>
              <w:t>Кол-во</w:t>
            </w:r>
          </w:p>
        </w:tc>
        <w:tc>
          <w:tcPr>
            <w:tcW w:w="992" w:type="dxa"/>
            <w:vMerge w:val="restart"/>
            <w:tcBorders>
              <w:top w:val="double" w:sz="6" w:space="0" w:color="000000"/>
              <w:left w:val="single" w:sz="6" w:space="0" w:color="000000"/>
              <w:bottom w:val="single" w:sz="6" w:space="0" w:color="000000"/>
              <w:right w:val="double" w:sz="6" w:space="0" w:color="000000"/>
            </w:tcBorders>
            <w:vAlign w:val="center"/>
            <w:hideMark/>
          </w:tcPr>
          <w:p w:rsidR="0054137B" w:rsidRPr="0054137B" w:rsidRDefault="0054137B" w:rsidP="0054137B">
            <w:pPr>
              <w:spacing w:after="0" w:line="200" w:lineRule="exact"/>
              <w:jc w:val="center"/>
              <w:rPr>
                <w:rFonts w:ascii="Times New Roman" w:eastAsia="Times New Roman" w:hAnsi="Times New Roman" w:cs="Times New Roman"/>
                <w:b/>
                <w:bCs/>
                <w:i/>
                <w:sz w:val="20"/>
                <w:szCs w:val="20"/>
              </w:rPr>
            </w:pPr>
            <w:r w:rsidRPr="0054137B">
              <w:rPr>
                <w:rFonts w:ascii="Times New Roman" w:eastAsia="Times New Roman" w:hAnsi="Times New Roman" w:cs="Times New Roman"/>
                <w:b/>
                <w:bCs/>
                <w:i/>
                <w:sz w:val="20"/>
                <w:szCs w:val="20"/>
              </w:rPr>
              <w:t>Ед. изм.</w:t>
            </w:r>
          </w:p>
        </w:tc>
      </w:tr>
      <w:tr w:rsidR="0054137B" w:rsidRPr="0054137B" w:rsidTr="007554BA">
        <w:trPr>
          <w:trHeight w:val="269"/>
        </w:trPr>
        <w:tc>
          <w:tcPr>
            <w:tcW w:w="3262" w:type="dxa"/>
            <w:vMerge/>
            <w:tcBorders>
              <w:top w:val="double" w:sz="6" w:space="0" w:color="000000"/>
              <w:left w:val="double" w:sz="6" w:space="0" w:color="000000"/>
              <w:bottom w:val="single" w:sz="6" w:space="0" w:color="000000"/>
              <w:right w:val="single" w:sz="6" w:space="0" w:color="000000"/>
            </w:tcBorders>
            <w:vAlign w:val="center"/>
            <w:hideMark/>
          </w:tcPr>
          <w:p w:rsidR="0054137B" w:rsidRPr="0054137B" w:rsidRDefault="0054137B" w:rsidP="0054137B">
            <w:pPr>
              <w:spacing w:after="0" w:line="256" w:lineRule="auto"/>
              <w:rPr>
                <w:rFonts w:ascii="Times New Roman" w:eastAsia="Times New Roman" w:hAnsi="Times New Roman" w:cs="Times New Roman"/>
                <w:b/>
                <w:bCs/>
                <w:i/>
                <w:sz w:val="20"/>
                <w:szCs w:val="20"/>
              </w:rPr>
            </w:pPr>
          </w:p>
        </w:tc>
        <w:tc>
          <w:tcPr>
            <w:tcW w:w="5672" w:type="dxa"/>
            <w:tcBorders>
              <w:top w:val="single" w:sz="6" w:space="0" w:color="000000"/>
              <w:left w:val="single" w:sz="6" w:space="0" w:color="000000"/>
              <w:bottom w:val="single" w:sz="6" w:space="0" w:color="000000"/>
              <w:right w:val="single" w:sz="6" w:space="0" w:color="000000"/>
            </w:tcBorders>
            <w:vAlign w:val="center"/>
            <w:hideMark/>
          </w:tcPr>
          <w:p w:rsidR="0054137B" w:rsidRPr="0054137B" w:rsidRDefault="0054137B" w:rsidP="0054137B">
            <w:pPr>
              <w:widowControl w:val="0"/>
              <w:autoSpaceDE w:val="0"/>
              <w:autoSpaceDN w:val="0"/>
              <w:adjustRightInd w:val="0"/>
              <w:spacing w:after="0" w:line="200" w:lineRule="exact"/>
              <w:jc w:val="center"/>
              <w:rPr>
                <w:rFonts w:ascii="Times New Roman" w:eastAsia="Times New Roman" w:hAnsi="Times New Roman" w:cs="Times New Roman"/>
                <w:b/>
                <w:bCs/>
                <w:i/>
                <w:sz w:val="20"/>
                <w:szCs w:val="20"/>
              </w:rPr>
            </w:pPr>
            <w:r w:rsidRPr="0054137B">
              <w:rPr>
                <w:rFonts w:ascii="Times New Roman" w:eastAsia="Times New Roman" w:hAnsi="Times New Roman" w:cs="Times New Roman"/>
                <w:b/>
                <w:bCs/>
                <w:i/>
                <w:sz w:val="20"/>
                <w:szCs w:val="20"/>
              </w:rPr>
              <w:t>Наименование характеристики</w:t>
            </w:r>
          </w:p>
        </w:tc>
        <w:tc>
          <w:tcPr>
            <w:tcW w:w="4260" w:type="dxa"/>
            <w:tcBorders>
              <w:top w:val="single" w:sz="6" w:space="0" w:color="000000"/>
              <w:left w:val="single" w:sz="6" w:space="0" w:color="000000"/>
              <w:bottom w:val="single" w:sz="6" w:space="0" w:color="000000"/>
              <w:right w:val="single" w:sz="6" w:space="0" w:color="000000"/>
            </w:tcBorders>
            <w:vAlign w:val="center"/>
            <w:hideMark/>
          </w:tcPr>
          <w:p w:rsidR="0054137B" w:rsidRPr="0054137B" w:rsidRDefault="0054137B" w:rsidP="0054137B">
            <w:pPr>
              <w:widowControl w:val="0"/>
              <w:autoSpaceDE w:val="0"/>
              <w:autoSpaceDN w:val="0"/>
              <w:adjustRightInd w:val="0"/>
              <w:spacing w:after="0" w:line="200" w:lineRule="exact"/>
              <w:jc w:val="center"/>
              <w:rPr>
                <w:rFonts w:ascii="Times New Roman" w:eastAsia="Times New Roman" w:hAnsi="Times New Roman" w:cs="Times New Roman"/>
                <w:b/>
                <w:i/>
                <w:sz w:val="20"/>
                <w:szCs w:val="20"/>
              </w:rPr>
            </w:pPr>
            <w:r w:rsidRPr="0054137B">
              <w:rPr>
                <w:rFonts w:ascii="Times New Roman" w:eastAsia="Times New Roman" w:hAnsi="Times New Roman" w:cs="Times New Roman"/>
                <w:b/>
                <w:i/>
                <w:sz w:val="20"/>
                <w:szCs w:val="20"/>
              </w:rPr>
              <w:t>Значение характеристики</w:t>
            </w:r>
            <w:r w:rsidR="008F4E9B">
              <w:rPr>
                <w:rFonts w:ascii="Times New Roman" w:eastAsia="Times New Roman" w:hAnsi="Times New Roman" w:cs="Times New Roman"/>
                <w:b/>
                <w:i/>
                <w:sz w:val="20"/>
                <w:szCs w:val="20"/>
              </w:rPr>
              <w:t>*</w:t>
            </w:r>
          </w:p>
        </w:tc>
        <w:tc>
          <w:tcPr>
            <w:tcW w:w="1134" w:type="dxa"/>
            <w:vMerge/>
            <w:tcBorders>
              <w:top w:val="double" w:sz="6" w:space="0" w:color="000000"/>
              <w:left w:val="single" w:sz="6" w:space="0" w:color="000000"/>
              <w:bottom w:val="single" w:sz="6" w:space="0" w:color="000000"/>
              <w:right w:val="single" w:sz="6" w:space="0" w:color="000000"/>
            </w:tcBorders>
            <w:vAlign w:val="center"/>
            <w:hideMark/>
          </w:tcPr>
          <w:p w:rsidR="0054137B" w:rsidRPr="0054137B" w:rsidRDefault="0054137B" w:rsidP="0054137B">
            <w:pPr>
              <w:spacing w:after="0" w:line="256" w:lineRule="auto"/>
              <w:rPr>
                <w:rFonts w:ascii="Times New Roman" w:eastAsia="Times New Roman" w:hAnsi="Times New Roman" w:cs="Times New Roman"/>
                <w:b/>
                <w:bCs/>
                <w:i/>
                <w:sz w:val="20"/>
                <w:szCs w:val="20"/>
              </w:rPr>
            </w:pPr>
          </w:p>
        </w:tc>
        <w:tc>
          <w:tcPr>
            <w:tcW w:w="992" w:type="dxa"/>
            <w:vMerge/>
            <w:tcBorders>
              <w:top w:val="double" w:sz="6" w:space="0" w:color="000000"/>
              <w:left w:val="single" w:sz="6" w:space="0" w:color="000000"/>
              <w:bottom w:val="single" w:sz="6" w:space="0" w:color="000000"/>
              <w:right w:val="double" w:sz="6" w:space="0" w:color="000000"/>
            </w:tcBorders>
            <w:vAlign w:val="center"/>
            <w:hideMark/>
          </w:tcPr>
          <w:p w:rsidR="0054137B" w:rsidRPr="0054137B" w:rsidRDefault="0054137B" w:rsidP="0054137B">
            <w:pPr>
              <w:spacing w:after="0" w:line="256" w:lineRule="auto"/>
              <w:rPr>
                <w:rFonts w:ascii="Times New Roman" w:eastAsia="Times New Roman" w:hAnsi="Times New Roman" w:cs="Times New Roman"/>
                <w:b/>
                <w:bCs/>
                <w:i/>
                <w:sz w:val="20"/>
                <w:szCs w:val="20"/>
              </w:rPr>
            </w:pPr>
          </w:p>
        </w:tc>
      </w:tr>
      <w:tr w:rsidR="0054137B" w:rsidRPr="0054137B" w:rsidTr="007554BA">
        <w:trPr>
          <w:trHeight w:hRule="exact" w:val="1178"/>
        </w:trPr>
        <w:tc>
          <w:tcPr>
            <w:tcW w:w="3262" w:type="dxa"/>
            <w:vMerge w:val="restart"/>
            <w:tcBorders>
              <w:top w:val="single" w:sz="6" w:space="0" w:color="000000"/>
              <w:left w:val="double" w:sz="6" w:space="0" w:color="000000"/>
              <w:bottom w:val="single" w:sz="6" w:space="0" w:color="000000"/>
              <w:right w:val="single" w:sz="6" w:space="0" w:color="000000"/>
            </w:tcBorders>
            <w:vAlign w:val="center"/>
            <w:hideMark/>
          </w:tcPr>
          <w:p w:rsidR="0054137B" w:rsidRPr="0054137B" w:rsidRDefault="0054137B" w:rsidP="0054137B">
            <w:pPr>
              <w:widowControl w:val="0"/>
              <w:autoSpaceDE w:val="0"/>
              <w:autoSpaceDN w:val="0"/>
              <w:adjustRightInd w:val="0"/>
              <w:spacing w:after="0" w:line="200" w:lineRule="exact"/>
              <w:jc w:val="center"/>
              <w:rPr>
                <w:rFonts w:ascii="Times New Roman" w:eastAsia="Times New Roman" w:hAnsi="Times New Roman" w:cs="Times New Roman"/>
                <w:sz w:val="20"/>
                <w:szCs w:val="20"/>
              </w:rPr>
            </w:pPr>
            <w:r w:rsidRPr="0054137B">
              <w:rPr>
                <w:rFonts w:ascii="Times New Roman" w:eastAsia="Times New Roman" w:hAnsi="Times New Roman" w:cs="Times New Roman"/>
                <w:sz w:val="20"/>
                <w:szCs w:val="20"/>
              </w:rPr>
              <w:t>Труба PE-RT тип II SDR 7,4 - 90х12,3-ППУ-ПЭ/160 изолированная ППУ в ПЭ оболочке</w:t>
            </w:r>
          </w:p>
          <w:p w:rsidR="0054137B" w:rsidRPr="0054137B" w:rsidRDefault="0054137B" w:rsidP="0054137B">
            <w:pPr>
              <w:widowControl w:val="0"/>
              <w:autoSpaceDE w:val="0"/>
              <w:autoSpaceDN w:val="0"/>
              <w:adjustRightInd w:val="0"/>
              <w:spacing w:after="0" w:line="200" w:lineRule="exact"/>
              <w:jc w:val="center"/>
              <w:rPr>
                <w:rFonts w:ascii="Times New Roman" w:eastAsia="Times New Roman" w:hAnsi="Times New Roman" w:cs="Times New Roman"/>
                <w:sz w:val="20"/>
                <w:szCs w:val="20"/>
              </w:rPr>
            </w:pPr>
          </w:p>
        </w:tc>
        <w:tc>
          <w:tcPr>
            <w:tcW w:w="5672" w:type="dxa"/>
            <w:tcBorders>
              <w:top w:val="single" w:sz="6" w:space="0" w:color="000000"/>
              <w:left w:val="single" w:sz="6" w:space="0" w:color="000000"/>
              <w:bottom w:val="single" w:sz="6" w:space="0" w:color="000000"/>
              <w:right w:val="single" w:sz="6" w:space="0" w:color="000000"/>
            </w:tcBorders>
            <w:vAlign w:val="center"/>
            <w:hideMark/>
          </w:tcPr>
          <w:p w:rsidR="0054137B" w:rsidRPr="0054137B" w:rsidRDefault="0054137B" w:rsidP="0054137B">
            <w:pPr>
              <w:widowControl w:val="0"/>
              <w:autoSpaceDE w:val="0"/>
              <w:autoSpaceDN w:val="0"/>
              <w:adjustRightInd w:val="0"/>
              <w:spacing w:after="0" w:line="200" w:lineRule="exact"/>
              <w:jc w:val="both"/>
              <w:rPr>
                <w:rFonts w:ascii="Times New Roman" w:eastAsia="Times New Roman" w:hAnsi="Times New Roman" w:cs="Times New Roman"/>
                <w:b/>
                <w:sz w:val="24"/>
                <w:szCs w:val="24"/>
              </w:rPr>
            </w:pPr>
            <w:r w:rsidRPr="0054137B">
              <w:rPr>
                <w:rFonts w:ascii="Times New Roman" w:eastAsia="Times New Roman" w:hAnsi="Times New Roman" w:cs="Times New Roman"/>
                <w:sz w:val="20"/>
                <w:szCs w:val="20"/>
              </w:rPr>
              <w:t>ГОСТ 32415-2013, ГОСТ Р 56730-2015</w:t>
            </w:r>
            <w:r w:rsidRPr="0054137B">
              <w:rPr>
                <w:rFonts w:ascii="Times New Roman" w:eastAsia="Times New Roman" w:hAnsi="Times New Roman" w:cs="Times New Roman"/>
                <w:b/>
                <w:sz w:val="24"/>
                <w:szCs w:val="24"/>
              </w:rPr>
              <w:t xml:space="preserve"> </w:t>
            </w:r>
            <w:r w:rsidR="002D69DB">
              <w:rPr>
                <w:rFonts w:ascii="Times New Roman" w:eastAsia="Times New Roman" w:hAnsi="Times New Roman" w:cs="Times New Roman"/>
                <w:b/>
                <w:sz w:val="24"/>
                <w:szCs w:val="24"/>
              </w:rPr>
              <w:t>**</w:t>
            </w:r>
          </w:p>
          <w:p w:rsidR="0054137B" w:rsidRPr="0054137B" w:rsidRDefault="0054137B" w:rsidP="0054137B">
            <w:pPr>
              <w:widowControl w:val="0"/>
              <w:autoSpaceDE w:val="0"/>
              <w:autoSpaceDN w:val="0"/>
              <w:adjustRightInd w:val="0"/>
              <w:spacing w:after="0" w:line="200" w:lineRule="exact"/>
              <w:jc w:val="both"/>
              <w:rPr>
                <w:rFonts w:ascii="Times New Roman" w:eastAsia="Times New Roman" w:hAnsi="Times New Roman" w:cs="Times New Roman"/>
                <w:sz w:val="20"/>
                <w:szCs w:val="20"/>
              </w:rPr>
            </w:pPr>
            <w:r w:rsidRPr="0054137B">
              <w:rPr>
                <w:rFonts w:ascii="Times New Roman" w:eastAsia="Times New Roman" w:hAnsi="Times New Roman" w:cs="Times New Roman"/>
                <w:b/>
                <w:sz w:val="24"/>
                <w:szCs w:val="24"/>
              </w:rPr>
              <w:t>или</w:t>
            </w:r>
            <w:r w:rsidRPr="0054137B">
              <w:rPr>
                <w:rFonts w:ascii="Times New Roman" w:eastAsia="Times New Roman" w:hAnsi="Times New Roman" w:cs="Times New Roman"/>
                <w:sz w:val="20"/>
                <w:szCs w:val="20"/>
              </w:rPr>
              <w:t xml:space="preserve"> ТУ 22.21.29-014-47025792-2017</w:t>
            </w:r>
          </w:p>
          <w:p w:rsidR="0054137B" w:rsidRPr="0054137B" w:rsidRDefault="0054137B" w:rsidP="0054137B">
            <w:pPr>
              <w:widowControl w:val="0"/>
              <w:autoSpaceDE w:val="0"/>
              <w:autoSpaceDN w:val="0"/>
              <w:adjustRightInd w:val="0"/>
              <w:spacing w:after="0" w:line="200" w:lineRule="exact"/>
              <w:jc w:val="both"/>
              <w:rPr>
                <w:rFonts w:ascii="Times New Roman" w:eastAsia="Times New Roman" w:hAnsi="Times New Roman" w:cs="Times New Roman"/>
                <w:sz w:val="20"/>
                <w:szCs w:val="20"/>
              </w:rPr>
            </w:pPr>
            <w:r w:rsidRPr="0054137B">
              <w:rPr>
                <w:rFonts w:ascii="Times New Roman" w:eastAsia="Times New Roman" w:hAnsi="Times New Roman" w:cs="Times New Roman"/>
                <w:b/>
                <w:sz w:val="24"/>
                <w:szCs w:val="24"/>
              </w:rPr>
              <w:t>или</w:t>
            </w:r>
            <w:r w:rsidRPr="0054137B">
              <w:rPr>
                <w:rFonts w:ascii="Times New Roman" w:eastAsia="Times New Roman" w:hAnsi="Times New Roman" w:cs="Times New Roman"/>
                <w:sz w:val="20"/>
                <w:szCs w:val="20"/>
              </w:rPr>
              <w:t xml:space="preserve"> ТУ 2248-012-54432486-2013 </w:t>
            </w:r>
          </w:p>
          <w:p w:rsidR="0054137B" w:rsidRPr="0054137B" w:rsidRDefault="0054137B" w:rsidP="0054137B">
            <w:pPr>
              <w:widowControl w:val="0"/>
              <w:autoSpaceDE w:val="0"/>
              <w:autoSpaceDN w:val="0"/>
              <w:adjustRightInd w:val="0"/>
              <w:spacing w:after="0" w:line="200" w:lineRule="exact"/>
              <w:jc w:val="both"/>
              <w:rPr>
                <w:rFonts w:ascii="Times New Roman" w:eastAsia="Times New Roman" w:hAnsi="Times New Roman" w:cs="Times New Roman"/>
                <w:sz w:val="20"/>
                <w:szCs w:val="20"/>
              </w:rPr>
            </w:pPr>
            <w:r w:rsidRPr="0054137B">
              <w:rPr>
                <w:rFonts w:ascii="Times New Roman" w:eastAsia="Times New Roman" w:hAnsi="Times New Roman" w:cs="Times New Roman"/>
                <w:b/>
                <w:sz w:val="24"/>
                <w:szCs w:val="24"/>
              </w:rPr>
              <w:t>или</w:t>
            </w:r>
            <w:r w:rsidRPr="0054137B">
              <w:rPr>
                <w:rFonts w:ascii="Times New Roman" w:eastAsia="Times New Roman" w:hAnsi="Times New Roman" w:cs="Times New Roman"/>
                <w:sz w:val="20"/>
                <w:szCs w:val="20"/>
              </w:rPr>
              <w:t xml:space="preserve"> другие ТУ, разработанные на основе ГОСТ</w:t>
            </w:r>
            <w:r w:rsidR="002D69DB">
              <w:rPr>
                <w:rFonts w:ascii="Times New Roman" w:eastAsia="Times New Roman" w:hAnsi="Times New Roman" w:cs="Times New Roman"/>
                <w:sz w:val="20"/>
                <w:szCs w:val="20"/>
              </w:rPr>
              <w:t xml:space="preserve"> 32415-2013 и ГОСТ Р 56730-2015</w:t>
            </w:r>
          </w:p>
        </w:tc>
        <w:tc>
          <w:tcPr>
            <w:tcW w:w="4260" w:type="dxa"/>
            <w:tcBorders>
              <w:top w:val="single" w:sz="6" w:space="0" w:color="000000"/>
              <w:left w:val="single" w:sz="6" w:space="0" w:color="000000"/>
              <w:bottom w:val="single" w:sz="6" w:space="0" w:color="000000"/>
              <w:right w:val="single" w:sz="6" w:space="0" w:color="000000"/>
            </w:tcBorders>
            <w:vAlign w:val="center"/>
            <w:hideMark/>
          </w:tcPr>
          <w:p w:rsidR="0054137B" w:rsidRPr="0054137B" w:rsidRDefault="0054137B" w:rsidP="0054137B">
            <w:pPr>
              <w:widowControl w:val="0"/>
              <w:autoSpaceDE w:val="0"/>
              <w:autoSpaceDN w:val="0"/>
              <w:adjustRightInd w:val="0"/>
              <w:spacing w:after="0" w:line="200" w:lineRule="exact"/>
              <w:jc w:val="center"/>
              <w:rPr>
                <w:rFonts w:ascii="Times New Roman" w:eastAsia="Times New Roman" w:hAnsi="Times New Roman" w:cs="Times New Roman"/>
                <w:sz w:val="20"/>
                <w:szCs w:val="20"/>
              </w:rPr>
            </w:pPr>
            <w:r w:rsidRPr="0054137B">
              <w:rPr>
                <w:rFonts w:ascii="Times New Roman" w:eastAsia="Times New Roman" w:hAnsi="Times New Roman" w:cs="Times New Roman"/>
                <w:sz w:val="20"/>
                <w:szCs w:val="20"/>
              </w:rPr>
              <w:t>соответствие</w:t>
            </w:r>
          </w:p>
        </w:tc>
        <w:tc>
          <w:tcPr>
            <w:tcW w:w="1134" w:type="dxa"/>
            <w:vMerge w:val="restart"/>
            <w:tcBorders>
              <w:top w:val="single" w:sz="6" w:space="0" w:color="000000"/>
              <w:left w:val="single" w:sz="6" w:space="0" w:color="000000"/>
              <w:bottom w:val="single" w:sz="6" w:space="0" w:color="000000"/>
              <w:right w:val="single" w:sz="6" w:space="0" w:color="000000"/>
            </w:tcBorders>
            <w:vAlign w:val="center"/>
            <w:hideMark/>
          </w:tcPr>
          <w:p w:rsidR="0054137B" w:rsidRPr="0054137B" w:rsidRDefault="0054137B" w:rsidP="0054137B">
            <w:pPr>
              <w:widowControl w:val="0"/>
              <w:autoSpaceDE w:val="0"/>
              <w:autoSpaceDN w:val="0"/>
              <w:adjustRightInd w:val="0"/>
              <w:spacing w:after="0" w:line="200" w:lineRule="exact"/>
              <w:jc w:val="center"/>
              <w:rPr>
                <w:rFonts w:ascii="Times New Roman" w:eastAsia="Times New Roman" w:hAnsi="Times New Roman" w:cs="Times New Roman"/>
                <w:sz w:val="20"/>
                <w:szCs w:val="20"/>
              </w:rPr>
            </w:pPr>
            <w:r w:rsidRPr="0054137B">
              <w:rPr>
                <w:rFonts w:ascii="Times New Roman" w:eastAsia="Times New Roman" w:hAnsi="Times New Roman" w:cs="Times New Roman"/>
                <w:sz w:val="20"/>
                <w:szCs w:val="20"/>
              </w:rPr>
              <w:t>120</w:t>
            </w:r>
          </w:p>
        </w:tc>
        <w:tc>
          <w:tcPr>
            <w:tcW w:w="992" w:type="dxa"/>
            <w:vMerge w:val="restart"/>
            <w:tcBorders>
              <w:top w:val="single" w:sz="6" w:space="0" w:color="000000"/>
              <w:left w:val="single" w:sz="6" w:space="0" w:color="000000"/>
              <w:bottom w:val="single" w:sz="6" w:space="0" w:color="000000"/>
              <w:right w:val="double" w:sz="6" w:space="0" w:color="000000"/>
            </w:tcBorders>
            <w:vAlign w:val="center"/>
            <w:hideMark/>
          </w:tcPr>
          <w:p w:rsidR="0054137B" w:rsidRPr="0054137B" w:rsidRDefault="0054137B" w:rsidP="0054137B">
            <w:pPr>
              <w:widowControl w:val="0"/>
              <w:autoSpaceDE w:val="0"/>
              <w:autoSpaceDN w:val="0"/>
              <w:adjustRightInd w:val="0"/>
              <w:spacing w:after="0" w:line="200" w:lineRule="exact"/>
              <w:jc w:val="center"/>
              <w:rPr>
                <w:rFonts w:ascii="Times New Roman" w:eastAsia="Times New Roman" w:hAnsi="Times New Roman" w:cs="Times New Roman"/>
                <w:sz w:val="20"/>
                <w:szCs w:val="20"/>
              </w:rPr>
            </w:pPr>
            <w:r w:rsidRPr="0054137B">
              <w:rPr>
                <w:rFonts w:ascii="Times New Roman" w:eastAsia="Times New Roman" w:hAnsi="Times New Roman" w:cs="Times New Roman"/>
                <w:sz w:val="20"/>
                <w:szCs w:val="20"/>
              </w:rPr>
              <w:t>м</w:t>
            </w:r>
          </w:p>
        </w:tc>
      </w:tr>
      <w:tr w:rsidR="0054137B" w:rsidRPr="0054137B" w:rsidTr="007554BA">
        <w:trPr>
          <w:trHeight w:hRule="exact" w:val="574"/>
        </w:trPr>
        <w:tc>
          <w:tcPr>
            <w:tcW w:w="3262" w:type="dxa"/>
            <w:vMerge/>
            <w:tcBorders>
              <w:top w:val="single" w:sz="6" w:space="0" w:color="000000"/>
              <w:left w:val="double" w:sz="6" w:space="0" w:color="000000"/>
              <w:bottom w:val="single" w:sz="6" w:space="0" w:color="000000"/>
              <w:right w:val="single" w:sz="6" w:space="0" w:color="000000"/>
            </w:tcBorders>
            <w:vAlign w:val="center"/>
            <w:hideMark/>
          </w:tcPr>
          <w:p w:rsidR="0054137B" w:rsidRPr="0054137B" w:rsidRDefault="0054137B" w:rsidP="0054137B">
            <w:pPr>
              <w:spacing w:after="0" w:line="256" w:lineRule="auto"/>
              <w:rPr>
                <w:rFonts w:ascii="Times New Roman" w:eastAsia="Times New Roman" w:hAnsi="Times New Roman" w:cs="Times New Roman"/>
                <w:sz w:val="20"/>
                <w:szCs w:val="20"/>
              </w:rPr>
            </w:pPr>
          </w:p>
        </w:tc>
        <w:tc>
          <w:tcPr>
            <w:tcW w:w="5672" w:type="dxa"/>
            <w:tcBorders>
              <w:top w:val="single" w:sz="6" w:space="0" w:color="000000"/>
              <w:left w:val="single" w:sz="6" w:space="0" w:color="000000"/>
              <w:bottom w:val="single" w:sz="6" w:space="0" w:color="000000"/>
              <w:right w:val="single" w:sz="6" w:space="0" w:color="000000"/>
            </w:tcBorders>
            <w:vAlign w:val="center"/>
            <w:hideMark/>
          </w:tcPr>
          <w:p w:rsidR="0054137B" w:rsidRPr="0054137B" w:rsidRDefault="0054137B" w:rsidP="0054137B">
            <w:pPr>
              <w:widowControl w:val="0"/>
              <w:autoSpaceDE w:val="0"/>
              <w:autoSpaceDN w:val="0"/>
              <w:adjustRightInd w:val="0"/>
              <w:spacing w:after="0" w:line="200" w:lineRule="exact"/>
              <w:jc w:val="center"/>
              <w:rPr>
                <w:rFonts w:ascii="Times New Roman" w:eastAsia="Times New Roman" w:hAnsi="Times New Roman" w:cs="Times New Roman"/>
                <w:sz w:val="20"/>
                <w:szCs w:val="20"/>
              </w:rPr>
            </w:pPr>
            <w:r w:rsidRPr="0054137B">
              <w:rPr>
                <w:rFonts w:ascii="Times New Roman" w:eastAsia="Times New Roman" w:hAnsi="Times New Roman" w:cs="Times New Roman"/>
                <w:sz w:val="20"/>
                <w:szCs w:val="20"/>
              </w:rPr>
              <w:t>материал трубы</w:t>
            </w:r>
          </w:p>
        </w:tc>
        <w:tc>
          <w:tcPr>
            <w:tcW w:w="4260" w:type="dxa"/>
            <w:tcBorders>
              <w:top w:val="single" w:sz="6" w:space="0" w:color="000000"/>
              <w:left w:val="single" w:sz="6" w:space="0" w:color="000000"/>
              <w:bottom w:val="single" w:sz="6" w:space="0" w:color="000000"/>
              <w:right w:val="single" w:sz="6" w:space="0" w:color="000000"/>
            </w:tcBorders>
            <w:vAlign w:val="center"/>
            <w:hideMark/>
          </w:tcPr>
          <w:p w:rsidR="0054137B" w:rsidRPr="0054137B" w:rsidRDefault="0054137B" w:rsidP="0054137B">
            <w:pPr>
              <w:widowControl w:val="0"/>
              <w:autoSpaceDE w:val="0"/>
              <w:autoSpaceDN w:val="0"/>
              <w:adjustRightInd w:val="0"/>
              <w:spacing w:after="0" w:line="200" w:lineRule="exact"/>
              <w:jc w:val="center"/>
              <w:rPr>
                <w:rFonts w:ascii="Times New Roman" w:eastAsia="Times New Roman" w:hAnsi="Times New Roman" w:cs="Times New Roman"/>
                <w:sz w:val="20"/>
                <w:szCs w:val="20"/>
              </w:rPr>
            </w:pPr>
            <w:r w:rsidRPr="0054137B">
              <w:rPr>
                <w:rFonts w:ascii="Times New Roman" w:eastAsia="Times New Roman" w:hAnsi="Times New Roman" w:cs="Times New Roman"/>
                <w:sz w:val="20"/>
                <w:szCs w:val="20"/>
              </w:rPr>
              <w:t>PE-RT (полиэтилен повышенной термостойкости), тип</w:t>
            </w:r>
            <w:r w:rsidRPr="0054137B">
              <w:rPr>
                <w:kern w:val="2"/>
                <w:sz w:val="24"/>
                <w:szCs w:val="24"/>
                <w14:ligatures w14:val="standardContextual"/>
              </w:rPr>
              <w:t xml:space="preserve"> </w:t>
            </w:r>
            <w:r w:rsidRPr="0054137B">
              <w:rPr>
                <w:rFonts w:ascii="Times New Roman" w:eastAsia="Times New Roman" w:hAnsi="Times New Roman" w:cs="Times New Roman"/>
                <w:sz w:val="20"/>
                <w:szCs w:val="20"/>
              </w:rPr>
              <w:t>II</w:t>
            </w:r>
          </w:p>
        </w:tc>
        <w:tc>
          <w:tcPr>
            <w:tcW w:w="1134" w:type="dxa"/>
            <w:vMerge/>
            <w:tcBorders>
              <w:top w:val="single" w:sz="6" w:space="0" w:color="000000"/>
              <w:left w:val="single" w:sz="6" w:space="0" w:color="000000"/>
              <w:bottom w:val="single" w:sz="6" w:space="0" w:color="000000"/>
              <w:right w:val="single" w:sz="6" w:space="0" w:color="000000"/>
            </w:tcBorders>
            <w:vAlign w:val="center"/>
            <w:hideMark/>
          </w:tcPr>
          <w:p w:rsidR="0054137B" w:rsidRPr="0054137B" w:rsidRDefault="0054137B" w:rsidP="0054137B">
            <w:pPr>
              <w:spacing w:after="0" w:line="256" w:lineRule="auto"/>
              <w:rPr>
                <w:rFonts w:ascii="Times New Roman" w:eastAsia="Times New Roman" w:hAnsi="Times New Roman" w:cs="Times New Roman"/>
                <w:sz w:val="20"/>
                <w:szCs w:val="20"/>
              </w:rPr>
            </w:pPr>
          </w:p>
        </w:tc>
        <w:tc>
          <w:tcPr>
            <w:tcW w:w="992" w:type="dxa"/>
            <w:vMerge/>
            <w:tcBorders>
              <w:top w:val="single" w:sz="6" w:space="0" w:color="000000"/>
              <w:left w:val="single" w:sz="6" w:space="0" w:color="000000"/>
              <w:bottom w:val="single" w:sz="6" w:space="0" w:color="000000"/>
              <w:right w:val="double" w:sz="6" w:space="0" w:color="000000"/>
            </w:tcBorders>
            <w:vAlign w:val="center"/>
            <w:hideMark/>
          </w:tcPr>
          <w:p w:rsidR="0054137B" w:rsidRPr="0054137B" w:rsidRDefault="0054137B" w:rsidP="0054137B">
            <w:pPr>
              <w:spacing w:after="0" w:line="256" w:lineRule="auto"/>
              <w:rPr>
                <w:rFonts w:ascii="Times New Roman" w:eastAsia="Times New Roman" w:hAnsi="Times New Roman" w:cs="Times New Roman"/>
                <w:sz w:val="20"/>
                <w:szCs w:val="20"/>
              </w:rPr>
            </w:pPr>
          </w:p>
        </w:tc>
      </w:tr>
      <w:tr w:rsidR="0054137B" w:rsidRPr="0054137B" w:rsidTr="007554BA">
        <w:trPr>
          <w:trHeight w:hRule="exact" w:val="426"/>
        </w:trPr>
        <w:tc>
          <w:tcPr>
            <w:tcW w:w="3262" w:type="dxa"/>
            <w:vMerge/>
            <w:tcBorders>
              <w:top w:val="single" w:sz="6" w:space="0" w:color="000000"/>
              <w:left w:val="double" w:sz="6" w:space="0" w:color="000000"/>
              <w:bottom w:val="single" w:sz="6" w:space="0" w:color="000000"/>
              <w:right w:val="single" w:sz="6" w:space="0" w:color="000000"/>
            </w:tcBorders>
            <w:vAlign w:val="center"/>
          </w:tcPr>
          <w:p w:rsidR="0054137B" w:rsidRPr="0054137B" w:rsidRDefault="0054137B" w:rsidP="0054137B">
            <w:pPr>
              <w:spacing w:after="0" w:line="256" w:lineRule="auto"/>
              <w:rPr>
                <w:rFonts w:ascii="Times New Roman" w:eastAsia="Times New Roman" w:hAnsi="Times New Roman" w:cs="Times New Roman"/>
                <w:sz w:val="20"/>
                <w:szCs w:val="20"/>
              </w:rPr>
            </w:pPr>
          </w:p>
        </w:tc>
        <w:tc>
          <w:tcPr>
            <w:tcW w:w="5672" w:type="dxa"/>
            <w:tcBorders>
              <w:top w:val="single" w:sz="6" w:space="0" w:color="000000"/>
              <w:left w:val="single" w:sz="6" w:space="0" w:color="000000"/>
              <w:bottom w:val="single" w:sz="6" w:space="0" w:color="000000"/>
              <w:right w:val="single" w:sz="6" w:space="0" w:color="000000"/>
            </w:tcBorders>
            <w:vAlign w:val="center"/>
          </w:tcPr>
          <w:p w:rsidR="0054137B" w:rsidRPr="0054137B" w:rsidRDefault="0054137B" w:rsidP="0054137B">
            <w:pPr>
              <w:widowControl w:val="0"/>
              <w:autoSpaceDE w:val="0"/>
              <w:autoSpaceDN w:val="0"/>
              <w:adjustRightInd w:val="0"/>
              <w:spacing w:after="0" w:line="200" w:lineRule="exact"/>
              <w:jc w:val="center"/>
              <w:rPr>
                <w:rFonts w:ascii="Times New Roman" w:eastAsia="Times New Roman" w:hAnsi="Times New Roman" w:cs="Times New Roman"/>
                <w:sz w:val="20"/>
                <w:szCs w:val="20"/>
                <w:lang w:val="en-US"/>
              </w:rPr>
            </w:pPr>
            <w:r w:rsidRPr="0054137B">
              <w:rPr>
                <w:rFonts w:ascii="Times New Roman" w:eastAsia="Times New Roman" w:hAnsi="Times New Roman" w:cs="Times New Roman"/>
                <w:sz w:val="20"/>
                <w:szCs w:val="20"/>
              </w:rPr>
              <w:t>стандартный размерный коэффициент (</w:t>
            </w:r>
            <w:r w:rsidRPr="0054137B">
              <w:rPr>
                <w:rFonts w:ascii="Times New Roman" w:eastAsia="Times New Roman" w:hAnsi="Times New Roman" w:cs="Times New Roman"/>
                <w:sz w:val="20"/>
                <w:szCs w:val="20"/>
                <w:lang w:val="en-US"/>
              </w:rPr>
              <w:t>SDR)</w:t>
            </w:r>
          </w:p>
        </w:tc>
        <w:tc>
          <w:tcPr>
            <w:tcW w:w="4260" w:type="dxa"/>
            <w:tcBorders>
              <w:top w:val="single" w:sz="6" w:space="0" w:color="000000"/>
              <w:left w:val="single" w:sz="6" w:space="0" w:color="000000"/>
              <w:bottom w:val="single" w:sz="6" w:space="0" w:color="000000"/>
              <w:right w:val="single" w:sz="6" w:space="0" w:color="000000"/>
            </w:tcBorders>
            <w:vAlign w:val="center"/>
          </w:tcPr>
          <w:p w:rsidR="0054137B" w:rsidRPr="0054137B" w:rsidRDefault="0054137B" w:rsidP="0054137B">
            <w:pPr>
              <w:widowControl w:val="0"/>
              <w:autoSpaceDE w:val="0"/>
              <w:autoSpaceDN w:val="0"/>
              <w:adjustRightInd w:val="0"/>
              <w:spacing w:after="0" w:line="200" w:lineRule="exact"/>
              <w:jc w:val="center"/>
              <w:rPr>
                <w:rFonts w:ascii="Times New Roman" w:eastAsia="Times New Roman" w:hAnsi="Times New Roman" w:cs="Times New Roman"/>
                <w:sz w:val="20"/>
                <w:szCs w:val="20"/>
              </w:rPr>
            </w:pPr>
            <w:r w:rsidRPr="0054137B">
              <w:rPr>
                <w:rFonts w:ascii="Times New Roman" w:eastAsia="Times New Roman" w:hAnsi="Times New Roman" w:cs="Times New Roman"/>
                <w:sz w:val="20"/>
                <w:szCs w:val="20"/>
              </w:rPr>
              <w:t>7,4</w:t>
            </w:r>
          </w:p>
        </w:tc>
        <w:tc>
          <w:tcPr>
            <w:tcW w:w="1134" w:type="dxa"/>
            <w:vMerge/>
            <w:tcBorders>
              <w:top w:val="single" w:sz="6" w:space="0" w:color="000000"/>
              <w:left w:val="single" w:sz="6" w:space="0" w:color="000000"/>
              <w:bottom w:val="single" w:sz="6" w:space="0" w:color="000000"/>
              <w:right w:val="single" w:sz="6" w:space="0" w:color="000000"/>
            </w:tcBorders>
            <w:vAlign w:val="center"/>
          </w:tcPr>
          <w:p w:rsidR="0054137B" w:rsidRPr="0054137B" w:rsidRDefault="0054137B" w:rsidP="0054137B">
            <w:pPr>
              <w:spacing w:after="0" w:line="256" w:lineRule="auto"/>
              <w:rPr>
                <w:rFonts w:ascii="Times New Roman" w:eastAsia="Times New Roman" w:hAnsi="Times New Roman" w:cs="Times New Roman"/>
                <w:sz w:val="20"/>
                <w:szCs w:val="20"/>
              </w:rPr>
            </w:pPr>
          </w:p>
        </w:tc>
        <w:tc>
          <w:tcPr>
            <w:tcW w:w="992" w:type="dxa"/>
            <w:vMerge/>
            <w:tcBorders>
              <w:top w:val="single" w:sz="6" w:space="0" w:color="000000"/>
              <w:left w:val="single" w:sz="6" w:space="0" w:color="000000"/>
              <w:bottom w:val="single" w:sz="6" w:space="0" w:color="000000"/>
              <w:right w:val="double" w:sz="6" w:space="0" w:color="000000"/>
            </w:tcBorders>
            <w:vAlign w:val="center"/>
          </w:tcPr>
          <w:p w:rsidR="0054137B" w:rsidRPr="0054137B" w:rsidRDefault="0054137B" w:rsidP="0054137B">
            <w:pPr>
              <w:spacing w:after="0" w:line="256" w:lineRule="auto"/>
              <w:rPr>
                <w:rFonts w:ascii="Times New Roman" w:eastAsia="Times New Roman" w:hAnsi="Times New Roman" w:cs="Times New Roman"/>
                <w:sz w:val="20"/>
                <w:szCs w:val="20"/>
              </w:rPr>
            </w:pPr>
          </w:p>
        </w:tc>
      </w:tr>
      <w:tr w:rsidR="0054137B" w:rsidRPr="0054137B" w:rsidTr="007554BA">
        <w:trPr>
          <w:trHeight w:hRule="exact" w:val="284"/>
        </w:trPr>
        <w:tc>
          <w:tcPr>
            <w:tcW w:w="3262" w:type="dxa"/>
            <w:vMerge/>
            <w:tcBorders>
              <w:top w:val="single" w:sz="6" w:space="0" w:color="000000"/>
              <w:left w:val="double" w:sz="6" w:space="0" w:color="000000"/>
              <w:bottom w:val="single" w:sz="6" w:space="0" w:color="000000"/>
              <w:right w:val="single" w:sz="6" w:space="0" w:color="000000"/>
            </w:tcBorders>
            <w:vAlign w:val="center"/>
            <w:hideMark/>
          </w:tcPr>
          <w:p w:rsidR="0054137B" w:rsidRPr="0054137B" w:rsidRDefault="0054137B" w:rsidP="0054137B">
            <w:pPr>
              <w:spacing w:after="0" w:line="256" w:lineRule="auto"/>
              <w:rPr>
                <w:rFonts w:ascii="Times New Roman" w:eastAsia="Times New Roman" w:hAnsi="Times New Roman" w:cs="Times New Roman"/>
                <w:sz w:val="20"/>
                <w:szCs w:val="20"/>
              </w:rPr>
            </w:pPr>
          </w:p>
        </w:tc>
        <w:tc>
          <w:tcPr>
            <w:tcW w:w="5672" w:type="dxa"/>
            <w:tcBorders>
              <w:top w:val="single" w:sz="6" w:space="0" w:color="000000"/>
              <w:left w:val="single" w:sz="6" w:space="0" w:color="000000"/>
              <w:bottom w:val="single" w:sz="6" w:space="0" w:color="000000"/>
              <w:right w:val="single" w:sz="6" w:space="0" w:color="000000"/>
            </w:tcBorders>
            <w:vAlign w:val="center"/>
            <w:hideMark/>
          </w:tcPr>
          <w:p w:rsidR="0054137B" w:rsidRPr="0054137B" w:rsidRDefault="0054137B" w:rsidP="0054137B">
            <w:pPr>
              <w:widowControl w:val="0"/>
              <w:autoSpaceDE w:val="0"/>
              <w:autoSpaceDN w:val="0"/>
              <w:adjustRightInd w:val="0"/>
              <w:spacing w:after="0" w:line="200" w:lineRule="exact"/>
              <w:jc w:val="center"/>
              <w:rPr>
                <w:rFonts w:ascii="Times New Roman" w:eastAsia="Times New Roman" w:hAnsi="Times New Roman" w:cs="Times New Roman"/>
                <w:sz w:val="20"/>
                <w:szCs w:val="20"/>
              </w:rPr>
            </w:pPr>
            <w:r w:rsidRPr="0054137B">
              <w:rPr>
                <w:rFonts w:ascii="Times New Roman" w:eastAsia="Times New Roman" w:hAnsi="Times New Roman" w:cs="Times New Roman"/>
                <w:sz w:val="20"/>
                <w:szCs w:val="20"/>
              </w:rPr>
              <w:t>наружный диаметр изолируемой трубы</w:t>
            </w:r>
          </w:p>
        </w:tc>
        <w:tc>
          <w:tcPr>
            <w:tcW w:w="4260" w:type="dxa"/>
            <w:tcBorders>
              <w:top w:val="single" w:sz="6" w:space="0" w:color="000000"/>
              <w:left w:val="single" w:sz="6" w:space="0" w:color="000000"/>
              <w:bottom w:val="single" w:sz="6" w:space="0" w:color="000000"/>
              <w:right w:val="single" w:sz="6" w:space="0" w:color="000000"/>
            </w:tcBorders>
            <w:vAlign w:val="center"/>
            <w:hideMark/>
          </w:tcPr>
          <w:p w:rsidR="0054137B" w:rsidRPr="0054137B" w:rsidRDefault="0054137B" w:rsidP="0054137B">
            <w:pPr>
              <w:widowControl w:val="0"/>
              <w:autoSpaceDE w:val="0"/>
              <w:autoSpaceDN w:val="0"/>
              <w:adjustRightInd w:val="0"/>
              <w:spacing w:after="0" w:line="200" w:lineRule="exact"/>
              <w:jc w:val="center"/>
              <w:rPr>
                <w:rFonts w:ascii="Times New Roman" w:eastAsia="Times New Roman" w:hAnsi="Times New Roman" w:cs="Times New Roman"/>
                <w:sz w:val="20"/>
                <w:szCs w:val="20"/>
              </w:rPr>
            </w:pPr>
            <w:r w:rsidRPr="0054137B">
              <w:rPr>
                <w:rFonts w:ascii="Times New Roman" w:eastAsia="Times New Roman" w:hAnsi="Times New Roman" w:cs="Times New Roman"/>
                <w:sz w:val="20"/>
                <w:szCs w:val="20"/>
              </w:rPr>
              <w:t>90 мм</w:t>
            </w:r>
          </w:p>
        </w:tc>
        <w:tc>
          <w:tcPr>
            <w:tcW w:w="1134" w:type="dxa"/>
            <w:vMerge/>
            <w:tcBorders>
              <w:top w:val="single" w:sz="6" w:space="0" w:color="000000"/>
              <w:left w:val="single" w:sz="6" w:space="0" w:color="000000"/>
              <w:bottom w:val="single" w:sz="6" w:space="0" w:color="000000"/>
              <w:right w:val="single" w:sz="6" w:space="0" w:color="000000"/>
            </w:tcBorders>
            <w:vAlign w:val="center"/>
            <w:hideMark/>
          </w:tcPr>
          <w:p w:rsidR="0054137B" w:rsidRPr="0054137B" w:rsidRDefault="0054137B" w:rsidP="0054137B">
            <w:pPr>
              <w:spacing w:after="0" w:line="256" w:lineRule="auto"/>
              <w:rPr>
                <w:rFonts w:ascii="Times New Roman" w:eastAsia="Times New Roman" w:hAnsi="Times New Roman" w:cs="Times New Roman"/>
                <w:sz w:val="20"/>
                <w:szCs w:val="20"/>
              </w:rPr>
            </w:pPr>
          </w:p>
        </w:tc>
        <w:tc>
          <w:tcPr>
            <w:tcW w:w="992" w:type="dxa"/>
            <w:vMerge/>
            <w:tcBorders>
              <w:top w:val="single" w:sz="6" w:space="0" w:color="000000"/>
              <w:left w:val="single" w:sz="6" w:space="0" w:color="000000"/>
              <w:bottom w:val="single" w:sz="6" w:space="0" w:color="000000"/>
              <w:right w:val="double" w:sz="6" w:space="0" w:color="000000"/>
            </w:tcBorders>
            <w:vAlign w:val="center"/>
            <w:hideMark/>
          </w:tcPr>
          <w:p w:rsidR="0054137B" w:rsidRPr="0054137B" w:rsidRDefault="0054137B" w:rsidP="0054137B">
            <w:pPr>
              <w:spacing w:after="0" w:line="256" w:lineRule="auto"/>
              <w:rPr>
                <w:rFonts w:ascii="Times New Roman" w:eastAsia="Times New Roman" w:hAnsi="Times New Roman" w:cs="Times New Roman"/>
                <w:sz w:val="20"/>
                <w:szCs w:val="20"/>
              </w:rPr>
            </w:pPr>
          </w:p>
        </w:tc>
      </w:tr>
      <w:tr w:rsidR="0054137B" w:rsidRPr="0054137B" w:rsidTr="007554BA">
        <w:trPr>
          <w:trHeight w:hRule="exact" w:val="284"/>
        </w:trPr>
        <w:tc>
          <w:tcPr>
            <w:tcW w:w="3262" w:type="dxa"/>
            <w:vMerge/>
            <w:tcBorders>
              <w:top w:val="single" w:sz="6" w:space="0" w:color="000000"/>
              <w:left w:val="double" w:sz="6" w:space="0" w:color="000000"/>
              <w:bottom w:val="single" w:sz="6" w:space="0" w:color="000000"/>
              <w:right w:val="single" w:sz="6" w:space="0" w:color="000000"/>
            </w:tcBorders>
            <w:vAlign w:val="center"/>
            <w:hideMark/>
          </w:tcPr>
          <w:p w:rsidR="0054137B" w:rsidRPr="0054137B" w:rsidRDefault="0054137B" w:rsidP="0054137B">
            <w:pPr>
              <w:spacing w:after="0" w:line="256" w:lineRule="auto"/>
              <w:rPr>
                <w:rFonts w:ascii="Times New Roman" w:eastAsia="Times New Roman" w:hAnsi="Times New Roman" w:cs="Times New Roman"/>
                <w:sz w:val="20"/>
                <w:szCs w:val="20"/>
              </w:rPr>
            </w:pPr>
          </w:p>
        </w:tc>
        <w:tc>
          <w:tcPr>
            <w:tcW w:w="5672" w:type="dxa"/>
            <w:tcBorders>
              <w:top w:val="single" w:sz="6" w:space="0" w:color="000000"/>
              <w:left w:val="single" w:sz="6" w:space="0" w:color="000000"/>
              <w:bottom w:val="single" w:sz="6" w:space="0" w:color="000000"/>
              <w:right w:val="single" w:sz="6" w:space="0" w:color="000000"/>
            </w:tcBorders>
            <w:vAlign w:val="center"/>
            <w:hideMark/>
          </w:tcPr>
          <w:p w:rsidR="0054137B" w:rsidRPr="0054137B" w:rsidRDefault="0054137B" w:rsidP="0054137B">
            <w:pPr>
              <w:widowControl w:val="0"/>
              <w:autoSpaceDE w:val="0"/>
              <w:autoSpaceDN w:val="0"/>
              <w:adjustRightInd w:val="0"/>
              <w:spacing w:after="0" w:line="200" w:lineRule="exact"/>
              <w:jc w:val="center"/>
              <w:rPr>
                <w:rFonts w:ascii="Times New Roman" w:eastAsia="Times New Roman" w:hAnsi="Times New Roman" w:cs="Times New Roman"/>
                <w:sz w:val="20"/>
                <w:szCs w:val="20"/>
              </w:rPr>
            </w:pPr>
            <w:r w:rsidRPr="0054137B">
              <w:rPr>
                <w:rFonts w:ascii="Times New Roman" w:eastAsia="Times New Roman" w:hAnsi="Times New Roman" w:cs="Times New Roman"/>
                <w:sz w:val="20"/>
                <w:szCs w:val="20"/>
              </w:rPr>
              <w:t>толщина стенки изолируемой трубы</w:t>
            </w:r>
          </w:p>
        </w:tc>
        <w:tc>
          <w:tcPr>
            <w:tcW w:w="4260" w:type="dxa"/>
            <w:tcBorders>
              <w:top w:val="single" w:sz="6" w:space="0" w:color="000000"/>
              <w:left w:val="single" w:sz="6" w:space="0" w:color="000000"/>
              <w:bottom w:val="single" w:sz="6" w:space="0" w:color="000000"/>
              <w:right w:val="single" w:sz="6" w:space="0" w:color="000000"/>
            </w:tcBorders>
            <w:vAlign w:val="center"/>
            <w:hideMark/>
          </w:tcPr>
          <w:p w:rsidR="0054137B" w:rsidRPr="0054137B" w:rsidRDefault="0054137B" w:rsidP="0054137B">
            <w:pPr>
              <w:widowControl w:val="0"/>
              <w:autoSpaceDE w:val="0"/>
              <w:autoSpaceDN w:val="0"/>
              <w:adjustRightInd w:val="0"/>
              <w:spacing w:after="0" w:line="200" w:lineRule="exact"/>
              <w:jc w:val="center"/>
              <w:rPr>
                <w:rFonts w:ascii="Times New Roman" w:eastAsia="Times New Roman" w:hAnsi="Times New Roman" w:cs="Times New Roman"/>
                <w:b/>
                <w:color w:val="FF0000"/>
                <w:sz w:val="20"/>
                <w:szCs w:val="20"/>
              </w:rPr>
            </w:pPr>
            <w:r w:rsidRPr="0054137B">
              <w:rPr>
                <w:rFonts w:ascii="Times New Roman" w:eastAsia="Times New Roman" w:hAnsi="Times New Roman" w:cs="Times New Roman"/>
                <w:bCs/>
                <w:sz w:val="20"/>
                <w:szCs w:val="20"/>
              </w:rPr>
              <w:t>12,3 мм</w:t>
            </w:r>
          </w:p>
        </w:tc>
        <w:tc>
          <w:tcPr>
            <w:tcW w:w="1134" w:type="dxa"/>
            <w:vMerge/>
            <w:tcBorders>
              <w:top w:val="single" w:sz="6" w:space="0" w:color="000000"/>
              <w:left w:val="single" w:sz="6" w:space="0" w:color="000000"/>
              <w:bottom w:val="single" w:sz="6" w:space="0" w:color="000000"/>
              <w:right w:val="single" w:sz="6" w:space="0" w:color="000000"/>
            </w:tcBorders>
            <w:vAlign w:val="center"/>
            <w:hideMark/>
          </w:tcPr>
          <w:p w:rsidR="0054137B" w:rsidRPr="0054137B" w:rsidRDefault="0054137B" w:rsidP="0054137B">
            <w:pPr>
              <w:spacing w:after="0" w:line="256" w:lineRule="auto"/>
              <w:rPr>
                <w:rFonts w:ascii="Times New Roman" w:eastAsia="Times New Roman" w:hAnsi="Times New Roman" w:cs="Times New Roman"/>
                <w:sz w:val="20"/>
                <w:szCs w:val="20"/>
              </w:rPr>
            </w:pPr>
          </w:p>
        </w:tc>
        <w:tc>
          <w:tcPr>
            <w:tcW w:w="992" w:type="dxa"/>
            <w:vMerge/>
            <w:tcBorders>
              <w:top w:val="single" w:sz="6" w:space="0" w:color="000000"/>
              <w:left w:val="single" w:sz="6" w:space="0" w:color="000000"/>
              <w:bottom w:val="single" w:sz="6" w:space="0" w:color="000000"/>
              <w:right w:val="double" w:sz="6" w:space="0" w:color="000000"/>
            </w:tcBorders>
            <w:vAlign w:val="center"/>
            <w:hideMark/>
          </w:tcPr>
          <w:p w:rsidR="0054137B" w:rsidRPr="0054137B" w:rsidRDefault="0054137B" w:rsidP="0054137B">
            <w:pPr>
              <w:spacing w:after="0" w:line="256" w:lineRule="auto"/>
              <w:rPr>
                <w:rFonts w:ascii="Times New Roman" w:eastAsia="Times New Roman" w:hAnsi="Times New Roman" w:cs="Times New Roman"/>
                <w:sz w:val="20"/>
                <w:szCs w:val="20"/>
              </w:rPr>
            </w:pPr>
          </w:p>
        </w:tc>
      </w:tr>
      <w:tr w:rsidR="0054137B" w:rsidRPr="0054137B" w:rsidTr="007554BA">
        <w:trPr>
          <w:trHeight w:hRule="exact" w:val="284"/>
        </w:trPr>
        <w:tc>
          <w:tcPr>
            <w:tcW w:w="3262" w:type="dxa"/>
            <w:vMerge/>
            <w:tcBorders>
              <w:top w:val="single" w:sz="6" w:space="0" w:color="000000"/>
              <w:left w:val="double" w:sz="6" w:space="0" w:color="000000"/>
              <w:bottom w:val="single" w:sz="6" w:space="0" w:color="000000"/>
              <w:right w:val="single" w:sz="6" w:space="0" w:color="000000"/>
            </w:tcBorders>
            <w:vAlign w:val="center"/>
            <w:hideMark/>
          </w:tcPr>
          <w:p w:rsidR="0054137B" w:rsidRPr="0054137B" w:rsidRDefault="0054137B" w:rsidP="0054137B">
            <w:pPr>
              <w:spacing w:after="0" w:line="256" w:lineRule="auto"/>
              <w:rPr>
                <w:rFonts w:ascii="Times New Roman" w:eastAsia="Times New Roman" w:hAnsi="Times New Roman" w:cs="Times New Roman"/>
                <w:sz w:val="20"/>
                <w:szCs w:val="20"/>
              </w:rPr>
            </w:pPr>
          </w:p>
        </w:tc>
        <w:tc>
          <w:tcPr>
            <w:tcW w:w="5672" w:type="dxa"/>
            <w:tcBorders>
              <w:top w:val="single" w:sz="6" w:space="0" w:color="000000"/>
              <w:left w:val="single" w:sz="6" w:space="0" w:color="000000"/>
              <w:bottom w:val="single" w:sz="6" w:space="0" w:color="000000"/>
              <w:right w:val="single" w:sz="6" w:space="0" w:color="000000"/>
            </w:tcBorders>
            <w:vAlign w:val="center"/>
            <w:hideMark/>
          </w:tcPr>
          <w:p w:rsidR="0054137B" w:rsidRPr="0054137B" w:rsidRDefault="0054137B" w:rsidP="0054137B">
            <w:pPr>
              <w:widowControl w:val="0"/>
              <w:autoSpaceDE w:val="0"/>
              <w:autoSpaceDN w:val="0"/>
              <w:adjustRightInd w:val="0"/>
              <w:spacing w:after="0" w:line="200" w:lineRule="exact"/>
              <w:jc w:val="center"/>
              <w:rPr>
                <w:rFonts w:ascii="Times New Roman" w:eastAsia="Times New Roman" w:hAnsi="Times New Roman" w:cs="Times New Roman"/>
                <w:color w:val="000000"/>
                <w:sz w:val="20"/>
                <w:szCs w:val="20"/>
              </w:rPr>
            </w:pPr>
            <w:r w:rsidRPr="0054137B">
              <w:rPr>
                <w:rFonts w:ascii="Times New Roman" w:eastAsia="Times New Roman" w:hAnsi="Times New Roman" w:cs="Times New Roman"/>
                <w:color w:val="000000"/>
                <w:sz w:val="20"/>
                <w:szCs w:val="20"/>
              </w:rPr>
              <w:t>материал трубы оболочки</w:t>
            </w:r>
          </w:p>
        </w:tc>
        <w:tc>
          <w:tcPr>
            <w:tcW w:w="4260" w:type="dxa"/>
            <w:tcBorders>
              <w:top w:val="single" w:sz="6" w:space="0" w:color="000000"/>
              <w:left w:val="single" w:sz="6" w:space="0" w:color="000000"/>
              <w:bottom w:val="single" w:sz="6" w:space="0" w:color="000000"/>
              <w:right w:val="single" w:sz="6" w:space="0" w:color="000000"/>
            </w:tcBorders>
            <w:vAlign w:val="center"/>
            <w:hideMark/>
          </w:tcPr>
          <w:p w:rsidR="0054137B" w:rsidRPr="0054137B" w:rsidRDefault="0054137B" w:rsidP="0054137B">
            <w:pPr>
              <w:widowControl w:val="0"/>
              <w:autoSpaceDE w:val="0"/>
              <w:autoSpaceDN w:val="0"/>
              <w:adjustRightInd w:val="0"/>
              <w:spacing w:after="0" w:line="200" w:lineRule="exact"/>
              <w:jc w:val="center"/>
              <w:rPr>
                <w:rFonts w:ascii="Times New Roman" w:eastAsia="Times New Roman" w:hAnsi="Times New Roman" w:cs="Times New Roman"/>
                <w:sz w:val="20"/>
                <w:szCs w:val="20"/>
              </w:rPr>
            </w:pPr>
            <w:r w:rsidRPr="0054137B">
              <w:rPr>
                <w:rFonts w:ascii="Times New Roman" w:eastAsia="Times New Roman" w:hAnsi="Times New Roman" w:cs="Times New Roman"/>
                <w:bCs/>
                <w:sz w:val="20"/>
                <w:szCs w:val="20"/>
              </w:rPr>
              <w:t>Полиэтилен (ППУ ПЭ)</w:t>
            </w:r>
          </w:p>
        </w:tc>
        <w:tc>
          <w:tcPr>
            <w:tcW w:w="1134" w:type="dxa"/>
            <w:vMerge/>
            <w:tcBorders>
              <w:top w:val="single" w:sz="6" w:space="0" w:color="000000"/>
              <w:left w:val="single" w:sz="6" w:space="0" w:color="000000"/>
              <w:bottom w:val="single" w:sz="6" w:space="0" w:color="000000"/>
              <w:right w:val="single" w:sz="6" w:space="0" w:color="000000"/>
            </w:tcBorders>
            <w:vAlign w:val="center"/>
            <w:hideMark/>
          </w:tcPr>
          <w:p w:rsidR="0054137B" w:rsidRPr="0054137B" w:rsidRDefault="0054137B" w:rsidP="0054137B">
            <w:pPr>
              <w:spacing w:after="0" w:line="256" w:lineRule="auto"/>
              <w:rPr>
                <w:rFonts w:ascii="Times New Roman" w:eastAsia="Times New Roman" w:hAnsi="Times New Roman" w:cs="Times New Roman"/>
                <w:sz w:val="20"/>
                <w:szCs w:val="20"/>
              </w:rPr>
            </w:pPr>
          </w:p>
        </w:tc>
        <w:tc>
          <w:tcPr>
            <w:tcW w:w="992" w:type="dxa"/>
            <w:vMerge/>
            <w:tcBorders>
              <w:top w:val="single" w:sz="6" w:space="0" w:color="000000"/>
              <w:left w:val="single" w:sz="6" w:space="0" w:color="000000"/>
              <w:bottom w:val="single" w:sz="6" w:space="0" w:color="000000"/>
              <w:right w:val="double" w:sz="6" w:space="0" w:color="000000"/>
            </w:tcBorders>
            <w:vAlign w:val="center"/>
            <w:hideMark/>
          </w:tcPr>
          <w:p w:rsidR="0054137B" w:rsidRPr="0054137B" w:rsidRDefault="0054137B" w:rsidP="0054137B">
            <w:pPr>
              <w:spacing w:after="0" w:line="256" w:lineRule="auto"/>
              <w:rPr>
                <w:rFonts w:ascii="Times New Roman" w:eastAsia="Times New Roman" w:hAnsi="Times New Roman" w:cs="Times New Roman"/>
                <w:sz w:val="20"/>
                <w:szCs w:val="20"/>
              </w:rPr>
            </w:pPr>
          </w:p>
        </w:tc>
      </w:tr>
      <w:tr w:rsidR="0054137B" w:rsidRPr="0054137B" w:rsidTr="007554BA">
        <w:trPr>
          <w:trHeight w:hRule="exact" w:val="284"/>
        </w:trPr>
        <w:tc>
          <w:tcPr>
            <w:tcW w:w="3262" w:type="dxa"/>
            <w:vMerge/>
            <w:tcBorders>
              <w:top w:val="single" w:sz="6" w:space="0" w:color="000000"/>
              <w:left w:val="double" w:sz="6" w:space="0" w:color="000000"/>
              <w:bottom w:val="single" w:sz="6" w:space="0" w:color="000000"/>
              <w:right w:val="single" w:sz="6" w:space="0" w:color="000000"/>
            </w:tcBorders>
            <w:vAlign w:val="center"/>
            <w:hideMark/>
          </w:tcPr>
          <w:p w:rsidR="0054137B" w:rsidRPr="0054137B" w:rsidRDefault="0054137B" w:rsidP="0054137B">
            <w:pPr>
              <w:spacing w:after="0" w:line="256" w:lineRule="auto"/>
              <w:rPr>
                <w:rFonts w:ascii="Times New Roman" w:eastAsia="Times New Roman" w:hAnsi="Times New Roman" w:cs="Times New Roman"/>
                <w:sz w:val="20"/>
                <w:szCs w:val="20"/>
              </w:rPr>
            </w:pPr>
          </w:p>
        </w:tc>
        <w:tc>
          <w:tcPr>
            <w:tcW w:w="5672" w:type="dxa"/>
            <w:tcBorders>
              <w:top w:val="single" w:sz="6" w:space="0" w:color="000000"/>
              <w:left w:val="single" w:sz="6" w:space="0" w:color="000000"/>
              <w:bottom w:val="single" w:sz="6" w:space="0" w:color="000000"/>
              <w:right w:val="single" w:sz="6" w:space="0" w:color="000000"/>
            </w:tcBorders>
            <w:vAlign w:val="center"/>
            <w:hideMark/>
          </w:tcPr>
          <w:p w:rsidR="0054137B" w:rsidRPr="0054137B" w:rsidRDefault="0054137B" w:rsidP="0054137B">
            <w:pPr>
              <w:widowControl w:val="0"/>
              <w:autoSpaceDE w:val="0"/>
              <w:autoSpaceDN w:val="0"/>
              <w:adjustRightInd w:val="0"/>
              <w:spacing w:after="0" w:line="200" w:lineRule="exact"/>
              <w:jc w:val="center"/>
              <w:rPr>
                <w:rFonts w:ascii="Times New Roman" w:eastAsia="Times New Roman" w:hAnsi="Times New Roman" w:cs="Times New Roman"/>
                <w:color w:val="FF0000"/>
                <w:sz w:val="20"/>
                <w:szCs w:val="20"/>
              </w:rPr>
            </w:pPr>
            <w:r w:rsidRPr="0054137B">
              <w:rPr>
                <w:rFonts w:ascii="Times New Roman" w:eastAsia="Times New Roman" w:hAnsi="Times New Roman" w:cs="Times New Roman"/>
                <w:sz w:val="20"/>
                <w:szCs w:val="20"/>
              </w:rPr>
              <w:t>наружный диаметр трубы в оболочке</w:t>
            </w:r>
          </w:p>
        </w:tc>
        <w:tc>
          <w:tcPr>
            <w:tcW w:w="4260" w:type="dxa"/>
            <w:tcBorders>
              <w:top w:val="single" w:sz="6" w:space="0" w:color="000000"/>
              <w:left w:val="single" w:sz="6" w:space="0" w:color="000000"/>
              <w:bottom w:val="single" w:sz="6" w:space="0" w:color="000000"/>
              <w:right w:val="single" w:sz="6" w:space="0" w:color="000000"/>
            </w:tcBorders>
            <w:vAlign w:val="center"/>
            <w:hideMark/>
          </w:tcPr>
          <w:p w:rsidR="0054137B" w:rsidRPr="0054137B" w:rsidRDefault="0054137B" w:rsidP="0054137B">
            <w:pPr>
              <w:widowControl w:val="0"/>
              <w:autoSpaceDE w:val="0"/>
              <w:autoSpaceDN w:val="0"/>
              <w:adjustRightInd w:val="0"/>
              <w:spacing w:after="0" w:line="200" w:lineRule="exact"/>
              <w:jc w:val="center"/>
              <w:rPr>
                <w:rFonts w:ascii="Times New Roman" w:eastAsia="Times New Roman" w:hAnsi="Times New Roman" w:cs="Times New Roman"/>
                <w:sz w:val="20"/>
                <w:szCs w:val="20"/>
              </w:rPr>
            </w:pPr>
            <w:r w:rsidRPr="0054137B">
              <w:rPr>
                <w:rFonts w:ascii="Times New Roman" w:eastAsia="Times New Roman" w:hAnsi="Times New Roman" w:cs="Times New Roman"/>
                <w:sz w:val="20"/>
                <w:szCs w:val="20"/>
              </w:rPr>
              <w:t>160 мм</w:t>
            </w:r>
          </w:p>
        </w:tc>
        <w:tc>
          <w:tcPr>
            <w:tcW w:w="1134" w:type="dxa"/>
            <w:vMerge/>
            <w:tcBorders>
              <w:top w:val="single" w:sz="6" w:space="0" w:color="000000"/>
              <w:left w:val="single" w:sz="6" w:space="0" w:color="000000"/>
              <w:bottom w:val="single" w:sz="6" w:space="0" w:color="000000"/>
              <w:right w:val="single" w:sz="6" w:space="0" w:color="000000"/>
            </w:tcBorders>
            <w:vAlign w:val="center"/>
            <w:hideMark/>
          </w:tcPr>
          <w:p w:rsidR="0054137B" w:rsidRPr="0054137B" w:rsidRDefault="0054137B" w:rsidP="0054137B">
            <w:pPr>
              <w:spacing w:after="0" w:line="256" w:lineRule="auto"/>
              <w:rPr>
                <w:rFonts w:ascii="Times New Roman" w:eastAsia="Times New Roman" w:hAnsi="Times New Roman" w:cs="Times New Roman"/>
                <w:sz w:val="20"/>
                <w:szCs w:val="20"/>
              </w:rPr>
            </w:pPr>
          </w:p>
        </w:tc>
        <w:tc>
          <w:tcPr>
            <w:tcW w:w="992" w:type="dxa"/>
            <w:vMerge/>
            <w:tcBorders>
              <w:top w:val="single" w:sz="6" w:space="0" w:color="000000"/>
              <w:left w:val="single" w:sz="6" w:space="0" w:color="000000"/>
              <w:bottom w:val="single" w:sz="6" w:space="0" w:color="000000"/>
              <w:right w:val="double" w:sz="6" w:space="0" w:color="000000"/>
            </w:tcBorders>
            <w:vAlign w:val="center"/>
            <w:hideMark/>
          </w:tcPr>
          <w:p w:rsidR="0054137B" w:rsidRPr="0054137B" w:rsidRDefault="0054137B" w:rsidP="0054137B">
            <w:pPr>
              <w:spacing w:after="0" w:line="256" w:lineRule="auto"/>
              <w:rPr>
                <w:rFonts w:ascii="Times New Roman" w:eastAsia="Times New Roman" w:hAnsi="Times New Roman" w:cs="Times New Roman"/>
                <w:sz w:val="20"/>
                <w:szCs w:val="20"/>
              </w:rPr>
            </w:pPr>
          </w:p>
        </w:tc>
      </w:tr>
      <w:tr w:rsidR="0054137B" w:rsidRPr="0054137B" w:rsidTr="007554BA">
        <w:trPr>
          <w:trHeight w:hRule="exact" w:val="1294"/>
        </w:trPr>
        <w:tc>
          <w:tcPr>
            <w:tcW w:w="3262" w:type="dxa"/>
            <w:vMerge w:val="restart"/>
            <w:tcBorders>
              <w:top w:val="single" w:sz="6" w:space="0" w:color="000000"/>
              <w:left w:val="double" w:sz="6" w:space="0" w:color="000000"/>
              <w:right w:val="single" w:sz="6" w:space="0" w:color="000000"/>
            </w:tcBorders>
            <w:vAlign w:val="center"/>
            <w:hideMark/>
          </w:tcPr>
          <w:p w:rsidR="0054137B" w:rsidRPr="0054137B" w:rsidRDefault="0054137B" w:rsidP="0054137B">
            <w:pPr>
              <w:widowControl w:val="0"/>
              <w:autoSpaceDE w:val="0"/>
              <w:autoSpaceDN w:val="0"/>
              <w:adjustRightInd w:val="0"/>
              <w:spacing w:after="0" w:line="200" w:lineRule="exact"/>
              <w:jc w:val="center"/>
              <w:rPr>
                <w:rFonts w:ascii="Times New Roman" w:eastAsia="Times New Roman" w:hAnsi="Times New Roman" w:cs="Times New Roman"/>
                <w:sz w:val="20"/>
                <w:szCs w:val="20"/>
              </w:rPr>
            </w:pPr>
            <w:r w:rsidRPr="0054137B">
              <w:rPr>
                <w:rFonts w:ascii="Times New Roman" w:eastAsia="Times New Roman" w:hAnsi="Times New Roman" w:cs="Times New Roman"/>
                <w:sz w:val="20"/>
                <w:szCs w:val="20"/>
              </w:rPr>
              <w:lastRenderedPageBreak/>
              <w:t xml:space="preserve">Труба PE-RT тип II SDR 7,4 - 160х21,9-ППУ-ПЭ/250 изолированная ППУ в ПЭ оболочке </w:t>
            </w:r>
          </w:p>
          <w:p w:rsidR="0054137B" w:rsidRPr="0054137B" w:rsidRDefault="0054137B" w:rsidP="0054137B">
            <w:pPr>
              <w:widowControl w:val="0"/>
              <w:autoSpaceDE w:val="0"/>
              <w:autoSpaceDN w:val="0"/>
              <w:adjustRightInd w:val="0"/>
              <w:spacing w:after="0" w:line="200" w:lineRule="exact"/>
              <w:jc w:val="center"/>
              <w:rPr>
                <w:rFonts w:ascii="Times New Roman" w:eastAsia="Times New Roman" w:hAnsi="Times New Roman" w:cs="Times New Roman"/>
                <w:sz w:val="20"/>
                <w:szCs w:val="20"/>
              </w:rPr>
            </w:pPr>
          </w:p>
        </w:tc>
        <w:tc>
          <w:tcPr>
            <w:tcW w:w="5672" w:type="dxa"/>
            <w:tcBorders>
              <w:top w:val="single" w:sz="6" w:space="0" w:color="000000"/>
              <w:left w:val="single" w:sz="6" w:space="0" w:color="000000"/>
              <w:bottom w:val="single" w:sz="6" w:space="0" w:color="000000"/>
              <w:right w:val="single" w:sz="6" w:space="0" w:color="000000"/>
            </w:tcBorders>
            <w:vAlign w:val="center"/>
          </w:tcPr>
          <w:p w:rsidR="0054137B" w:rsidRPr="0054137B" w:rsidRDefault="0054137B" w:rsidP="0054137B">
            <w:pPr>
              <w:widowControl w:val="0"/>
              <w:autoSpaceDE w:val="0"/>
              <w:autoSpaceDN w:val="0"/>
              <w:adjustRightInd w:val="0"/>
              <w:spacing w:after="0" w:line="200" w:lineRule="exact"/>
              <w:jc w:val="both"/>
              <w:rPr>
                <w:rFonts w:ascii="Times New Roman" w:eastAsia="Times New Roman" w:hAnsi="Times New Roman" w:cs="Times New Roman"/>
                <w:b/>
                <w:sz w:val="24"/>
                <w:szCs w:val="24"/>
              </w:rPr>
            </w:pPr>
            <w:r w:rsidRPr="0054137B">
              <w:rPr>
                <w:rFonts w:ascii="Times New Roman" w:eastAsia="Times New Roman" w:hAnsi="Times New Roman" w:cs="Times New Roman"/>
                <w:sz w:val="20"/>
                <w:szCs w:val="20"/>
              </w:rPr>
              <w:t>ГОСТ 32415-2013, ГОСТ Р 56730-2015</w:t>
            </w:r>
            <w:r w:rsidRPr="0054137B">
              <w:rPr>
                <w:rFonts w:ascii="Times New Roman" w:eastAsia="Times New Roman" w:hAnsi="Times New Roman" w:cs="Times New Roman"/>
                <w:b/>
                <w:sz w:val="24"/>
                <w:szCs w:val="24"/>
              </w:rPr>
              <w:t xml:space="preserve"> </w:t>
            </w:r>
            <w:r w:rsidR="002D69DB">
              <w:rPr>
                <w:rFonts w:ascii="Times New Roman" w:eastAsia="Times New Roman" w:hAnsi="Times New Roman" w:cs="Times New Roman"/>
                <w:b/>
                <w:sz w:val="24"/>
                <w:szCs w:val="24"/>
              </w:rPr>
              <w:t>**</w:t>
            </w:r>
          </w:p>
          <w:p w:rsidR="0054137B" w:rsidRPr="0054137B" w:rsidRDefault="0054137B" w:rsidP="0054137B">
            <w:pPr>
              <w:widowControl w:val="0"/>
              <w:autoSpaceDE w:val="0"/>
              <w:autoSpaceDN w:val="0"/>
              <w:adjustRightInd w:val="0"/>
              <w:spacing w:after="0" w:line="200" w:lineRule="exact"/>
              <w:jc w:val="both"/>
              <w:rPr>
                <w:rFonts w:ascii="Times New Roman" w:eastAsia="Times New Roman" w:hAnsi="Times New Roman" w:cs="Times New Roman"/>
                <w:sz w:val="20"/>
                <w:szCs w:val="20"/>
              </w:rPr>
            </w:pPr>
            <w:r w:rsidRPr="0054137B">
              <w:rPr>
                <w:rFonts w:ascii="Times New Roman" w:eastAsia="Times New Roman" w:hAnsi="Times New Roman" w:cs="Times New Roman"/>
                <w:b/>
                <w:sz w:val="24"/>
                <w:szCs w:val="24"/>
              </w:rPr>
              <w:t>или</w:t>
            </w:r>
            <w:r w:rsidRPr="0054137B">
              <w:rPr>
                <w:rFonts w:ascii="Times New Roman" w:eastAsia="Times New Roman" w:hAnsi="Times New Roman" w:cs="Times New Roman"/>
                <w:sz w:val="20"/>
                <w:szCs w:val="20"/>
              </w:rPr>
              <w:t xml:space="preserve"> ТУ 22.21.29-014-47025792-2017</w:t>
            </w:r>
          </w:p>
          <w:p w:rsidR="0054137B" w:rsidRPr="0054137B" w:rsidRDefault="0054137B" w:rsidP="0054137B">
            <w:pPr>
              <w:widowControl w:val="0"/>
              <w:autoSpaceDE w:val="0"/>
              <w:autoSpaceDN w:val="0"/>
              <w:adjustRightInd w:val="0"/>
              <w:spacing w:after="0" w:line="200" w:lineRule="exact"/>
              <w:jc w:val="both"/>
              <w:rPr>
                <w:rFonts w:ascii="Times New Roman" w:eastAsia="Times New Roman" w:hAnsi="Times New Roman" w:cs="Times New Roman"/>
                <w:sz w:val="20"/>
                <w:szCs w:val="20"/>
              </w:rPr>
            </w:pPr>
            <w:r w:rsidRPr="0054137B">
              <w:rPr>
                <w:rFonts w:ascii="Times New Roman" w:eastAsia="Times New Roman" w:hAnsi="Times New Roman" w:cs="Times New Roman"/>
                <w:b/>
                <w:sz w:val="24"/>
                <w:szCs w:val="24"/>
              </w:rPr>
              <w:t>или</w:t>
            </w:r>
            <w:r w:rsidRPr="0054137B">
              <w:rPr>
                <w:rFonts w:ascii="Times New Roman" w:eastAsia="Times New Roman" w:hAnsi="Times New Roman" w:cs="Times New Roman"/>
                <w:sz w:val="20"/>
                <w:szCs w:val="20"/>
              </w:rPr>
              <w:t xml:space="preserve"> ТУ 2248-012-54432486-2013 </w:t>
            </w:r>
          </w:p>
          <w:p w:rsidR="0054137B" w:rsidRPr="0054137B" w:rsidRDefault="0054137B" w:rsidP="0054137B">
            <w:pPr>
              <w:widowControl w:val="0"/>
              <w:autoSpaceDE w:val="0"/>
              <w:autoSpaceDN w:val="0"/>
              <w:adjustRightInd w:val="0"/>
              <w:spacing w:after="0" w:line="200" w:lineRule="exact"/>
              <w:jc w:val="both"/>
              <w:rPr>
                <w:rFonts w:ascii="Times New Roman" w:eastAsia="Times New Roman" w:hAnsi="Times New Roman" w:cs="Times New Roman"/>
                <w:sz w:val="20"/>
                <w:szCs w:val="20"/>
              </w:rPr>
            </w:pPr>
            <w:r w:rsidRPr="0054137B">
              <w:rPr>
                <w:rFonts w:ascii="Times New Roman" w:eastAsia="Times New Roman" w:hAnsi="Times New Roman" w:cs="Times New Roman"/>
                <w:b/>
                <w:sz w:val="24"/>
                <w:szCs w:val="24"/>
              </w:rPr>
              <w:t>или</w:t>
            </w:r>
            <w:r w:rsidRPr="0054137B">
              <w:rPr>
                <w:rFonts w:ascii="Times New Roman" w:eastAsia="Times New Roman" w:hAnsi="Times New Roman" w:cs="Times New Roman"/>
                <w:sz w:val="20"/>
                <w:szCs w:val="20"/>
              </w:rPr>
              <w:t xml:space="preserve"> другие ТУ, разработанные на основе ГОСТ </w:t>
            </w:r>
            <w:r w:rsidR="002D69DB">
              <w:rPr>
                <w:rFonts w:ascii="Times New Roman" w:eastAsia="Times New Roman" w:hAnsi="Times New Roman" w:cs="Times New Roman"/>
                <w:sz w:val="20"/>
                <w:szCs w:val="20"/>
              </w:rPr>
              <w:t xml:space="preserve">32415-2013 и ГОСТ Р 56730-2015 </w:t>
            </w:r>
          </w:p>
        </w:tc>
        <w:tc>
          <w:tcPr>
            <w:tcW w:w="4260" w:type="dxa"/>
            <w:tcBorders>
              <w:top w:val="single" w:sz="6" w:space="0" w:color="000000"/>
              <w:left w:val="single" w:sz="6" w:space="0" w:color="000000"/>
              <w:bottom w:val="single" w:sz="6" w:space="0" w:color="000000"/>
              <w:right w:val="single" w:sz="6" w:space="0" w:color="000000"/>
            </w:tcBorders>
            <w:vAlign w:val="center"/>
          </w:tcPr>
          <w:p w:rsidR="0054137B" w:rsidRPr="0054137B" w:rsidRDefault="0054137B" w:rsidP="0054137B">
            <w:pPr>
              <w:widowControl w:val="0"/>
              <w:autoSpaceDE w:val="0"/>
              <w:autoSpaceDN w:val="0"/>
              <w:adjustRightInd w:val="0"/>
              <w:spacing w:after="0" w:line="200" w:lineRule="exact"/>
              <w:jc w:val="center"/>
              <w:rPr>
                <w:rFonts w:ascii="Times New Roman" w:eastAsia="Times New Roman" w:hAnsi="Times New Roman" w:cs="Times New Roman"/>
                <w:sz w:val="20"/>
                <w:szCs w:val="20"/>
              </w:rPr>
            </w:pPr>
            <w:r w:rsidRPr="0054137B">
              <w:rPr>
                <w:rFonts w:ascii="Times New Roman" w:eastAsia="Times New Roman" w:hAnsi="Times New Roman" w:cs="Times New Roman"/>
                <w:sz w:val="20"/>
                <w:szCs w:val="20"/>
              </w:rPr>
              <w:t>соответствие</w:t>
            </w:r>
          </w:p>
        </w:tc>
        <w:tc>
          <w:tcPr>
            <w:tcW w:w="1134" w:type="dxa"/>
            <w:vMerge w:val="restart"/>
            <w:tcBorders>
              <w:top w:val="single" w:sz="6" w:space="0" w:color="000000"/>
              <w:left w:val="single" w:sz="6" w:space="0" w:color="000000"/>
              <w:right w:val="single" w:sz="6" w:space="0" w:color="000000"/>
            </w:tcBorders>
            <w:vAlign w:val="center"/>
            <w:hideMark/>
          </w:tcPr>
          <w:p w:rsidR="0054137B" w:rsidRPr="0054137B" w:rsidRDefault="0054137B" w:rsidP="0054137B">
            <w:pPr>
              <w:widowControl w:val="0"/>
              <w:autoSpaceDE w:val="0"/>
              <w:autoSpaceDN w:val="0"/>
              <w:adjustRightInd w:val="0"/>
              <w:spacing w:after="0" w:line="200" w:lineRule="exact"/>
              <w:jc w:val="center"/>
              <w:rPr>
                <w:rFonts w:ascii="Times New Roman" w:eastAsia="Times New Roman" w:hAnsi="Times New Roman" w:cs="Times New Roman"/>
                <w:bCs/>
                <w:sz w:val="20"/>
                <w:szCs w:val="20"/>
              </w:rPr>
            </w:pPr>
            <w:r w:rsidRPr="0054137B">
              <w:rPr>
                <w:rFonts w:ascii="Times New Roman" w:eastAsia="Times New Roman" w:hAnsi="Times New Roman" w:cs="Times New Roman"/>
                <w:bCs/>
                <w:sz w:val="20"/>
                <w:szCs w:val="20"/>
              </w:rPr>
              <w:t>120</w:t>
            </w:r>
          </w:p>
        </w:tc>
        <w:tc>
          <w:tcPr>
            <w:tcW w:w="992" w:type="dxa"/>
            <w:vMerge w:val="restart"/>
            <w:tcBorders>
              <w:top w:val="single" w:sz="6" w:space="0" w:color="000000"/>
              <w:left w:val="single" w:sz="6" w:space="0" w:color="000000"/>
              <w:right w:val="double" w:sz="6" w:space="0" w:color="000000"/>
            </w:tcBorders>
            <w:vAlign w:val="center"/>
            <w:hideMark/>
          </w:tcPr>
          <w:p w:rsidR="0054137B" w:rsidRPr="0054137B" w:rsidRDefault="0054137B" w:rsidP="0054137B">
            <w:pPr>
              <w:widowControl w:val="0"/>
              <w:autoSpaceDE w:val="0"/>
              <w:autoSpaceDN w:val="0"/>
              <w:adjustRightInd w:val="0"/>
              <w:spacing w:after="0" w:line="200" w:lineRule="exact"/>
              <w:jc w:val="center"/>
              <w:rPr>
                <w:rFonts w:ascii="Times New Roman" w:eastAsia="Times New Roman" w:hAnsi="Times New Roman" w:cs="Times New Roman"/>
                <w:sz w:val="20"/>
                <w:szCs w:val="20"/>
              </w:rPr>
            </w:pPr>
            <w:r w:rsidRPr="0054137B">
              <w:rPr>
                <w:rFonts w:ascii="Times New Roman" w:eastAsia="Times New Roman" w:hAnsi="Times New Roman" w:cs="Times New Roman"/>
                <w:sz w:val="20"/>
                <w:szCs w:val="20"/>
              </w:rPr>
              <w:t>м</w:t>
            </w:r>
          </w:p>
        </w:tc>
      </w:tr>
      <w:tr w:rsidR="0054137B" w:rsidRPr="0054137B" w:rsidTr="007554BA">
        <w:trPr>
          <w:trHeight w:hRule="exact" w:val="561"/>
        </w:trPr>
        <w:tc>
          <w:tcPr>
            <w:tcW w:w="3262" w:type="dxa"/>
            <w:vMerge/>
            <w:tcBorders>
              <w:left w:val="double" w:sz="6" w:space="0" w:color="000000"/>
              <w:right w:val="single" w:sz="6" w:space="0" w:color="000000"/>
            </w:tcBorders>
            <w:vAlign w:val="center"/>
            <w:hideMark/>
          </w:tcPr>
          <w:p w:rsidR="0054137B" w:rsidRPr="0054137B" w:rsidRDefault="0054137B" w:rsidP="0054137B">
            <w:pPr>
              <w:spacing w:after="0" w:line="256" w:lineRule="auto"/>
              <w:rPr>
                <w:rFonts w:ascii="Times New Roman" w:eastAsia="Times New Roman" w:hAnsi="Times New Roman" w:cs="Times New Roman"/>
                <w:sz w:val="20"/>
                <w:szCs w:val="20"/>
              </w:rPr>
            </w:pPr>
          </w:p>
        </w:tc>
        <w:tc>
          <w:tcPr>
            <w:tcW w:w="5672" w:type="dxa"/>
            <w:tcBorders>
              <w:top w:val="single" w:sz="6" w:space="0" w:color="000000"/>
              <w:left w:val="single" w:sz="6" w:space="0" w:color="000000"/>
              <w:bottom w:val="single" w:sz="6" w:space="0" w:color="000000"/>
              <w:right w:val="single" w:sz="6" w:space="0" w:color="000000"/>
            </w:tcBorders>
            <w:vAlign w:val="center"/>
          </w:tcPr>
          <w:p w:rsidR="0054137B" w:rsidRPr="0054137B" w:rsidRDefault="0054137B" w:rsidP="0054137B">
            <w:pPr>
              <w:widowControl w:val="0"/>
              <w:autoSpaceDE w:val="0"/>
              <w:autoSpaceDN w:val="0"/>
              <w:adjustRightInd w:val="0"/>
              <w:spacing w:after="0" w:line="200" w:lineRule="exact"/>
              <w:jc w:val="center"/>
              <w:rPr>
                <w:rFonts w:ascii="Times New Roman" w:eastAsia="Times New Roman" w:hAnsi="Times New Roman" w:cs="Times New Roman"/>
                <w:sz w:val="20"/>
                <w:szCs w:val="20"/>
              </w:rPr>
            </w:pPr>
            <w:r w:rsidRPr="0054137B">
              <w:rPr>
                <w:rFonts w:ascii="Times New Roman" w:eastAsia="Times New Roman" w:hAnsi="Times New Roman" w:cs="Times New Roman"/>
                <w:sz w:val="20"/>
                <w:szCs w:val="20"/>
              </w:rPr>
              <w:t>материал трубы</w:t>
            </w:r>
          </w:p>
        </w:tc>
        <w:tc>
          <w:tcPr>
            <w:tcW w:w="4260" w:type="dxa"/>
            <w:tcBorders>
              <w:top w:val="single" w:sz="6" w:space="0" w:color="000000"/>
              <w:left w:val="single" w:sz="6" w:space="0" w:color="000000"/>
              <w:bottom w:val="single" w:sz="6" w:space="0" w:color="000000"/>
              <w:right w:val="single" w:sz="6" w:space="0" w:color="000000"/>
            </w:tcBorders>
            <w:vAlign w:val="center"/>
          </w:tcPr>
          <w:p w:rsidR="0054137B" w:rsidRPr="0054137B" w:rsidRDefault="0054137B" w:rsidP="0054137B">
            <w:pPr>
              <w:widowControl w:val="0"/>
              <w:autoSpaceDE w:val="0"/>
              <w:autoSpaceDN w:val="0"/>
              <w:adjustRightInd w:val="0"/>
              <w:spacing w:after="0" w:line="200" w:lineRule="exact"/>
              <w:jc w:val="center"/>
              <w:rPr>
                <w:rFonts w:ascii="Times New Roman" w:eastAsia="Times New Roman" w:hAnsi="Times New Roman" w:cs="Times New Roman"/>
                <w:sz w:val="20"/>
                <w:szCs w:val="20"/>
              </w:rPr>
            </w:pPr>
            <w:r w:rsidRPr="0054137B">
              <w:rPr>
                <w:rFonts w:ascii="Times New Roman" w:eastAsia="Times New Roman" w:hAnsi="Times New Roman" w:cs="Times New Roman"/>
                <w:sz w:val="20"/>
                <w:szCs w:val="20"/>
              </w:rPr>
              <w:t>PE-RT (полиэтилен повышенной термостойкости), тип</w:t>
            </w:r>
            <w:r w:rsidRPr="0054137B">
              <w:rPr>
                <w:kern w:val="2"/>
                <w:sz w:val="24"/>
                <w:szCs w:val="24"/>
                <w14:ligatures w14:val="standardContextual"/>
              </w:rPr>
              <w:t xml:space="preserve"> </w:t>
            </w:r>
            <w:r w:rsidRPr="0054137B">
              <w:rPr>
                <w:rFonts w:ascii="Times New Roman" w:eastAsia="Times New Roman" w:hAnsi="Times New Roman" w:cs="Times New Roman"/>
                <w:sz w:val="20"/>
                <w:szCs w:val="20"/>
              </w:rPr>
              <w:t>II</w:t>
            </w:r>
          </w:p>
        </w:tc>
        <w:tc>
          <w:tcPr>
            <w:tcW w:w="1134" w:type="dxa"/>
            <w:vMerge/>
            <w:tcBorders>
              <w:left w:val="single" w:sz="6" w:space="0" w:color="000000"/>
              <w:right w:val="single" w:sz="6" w:space="0" w:color="000000"/>
            </w:tcBorders>
            <w:vAlign w:val="center"/>
            <w:hideMark/>
          </w:tcPr>
          <w:p w:rsidR="0054137B" w:rsidRPr="0054137B" w:rsidRDefault="0054137B" w:rsidP="0054137B">
            <w:pPr>
              <w:spacing w:after="0" w:line="256" w:lineRule="auto"/>
              <w:rPr>
                <w:rFonts w:ascii="Times New Roman" w:eastAsia="Times New Roman" w:hAnsi="Times New Roman" w:cs="Times New Roman"/>
                <w:bCs/>
                <w:sz w:val="20"/>
                <w:szCs w:val="20"/>
              </w:rPr>
            </w:pPr>
          </w:p>
        </w:tc>
        <w:tc>
          <w:tcPr>
            <w:tcW w:w="992" w:type="dxa"/>
            <w:vMerge/>
            <w:tcBorders>
              <w:left w:val="single" w:sz="6" w:space="0" w:color="000000"/>
              <w:right w:val="double" w:sz="6" w:space="0" w:color="000000"/>
            </w:tcBorders>
            <w:vAlign w:val="center"/>
            <w:hideMark/>
          </w:tcPr>
          <w:p w:rsidR="0054137B" w:rsidRPr="0054137B" w:rsidRDefault="0054137B" w:rsidP="0054137B">
            <w:pPr>
              <w:spacing w:after="0" w:line="256" w:lineRule="auto"/>
              <w:rPr>
                <w:rFonts w:ascii="Times New Roman" w:eastAsia="Times New Roman" w:hAnsi="Times New Roman" w:cs="Times New Roman"/>
                <w:sz w:val="20"/>
                <w:szCs w:val="20"/>
              </w:rPr>
            </w:pPr>
          </w:p>
        </w:tc>
      </w:tr>
      <w:tr w:rsidR="0054137B" w:rsidRPr="0054137B" w:rsidTr="007554BA">
        <w:trPr>
          <w:trHeight w:hRule="exact" w:val="284"/>
        </w:trPr>
        <w:tc>
          <w:tcPr>
            <w:tcW w:w="3262" w:type="dxa"/>
            <w:vMerge/>
            <w:tcBorders>
              <w:left w:val="double" w:sz="6" w:space="0" w:color="000000"/>
              <w:right w:val="single" w:sz="6" w:space="0" w:color="000000"/>
            </w:tcBorders>
            <w:vAlign w:val="center"/>
            <w:hideMark/>
          </w:tcPr>
          <w:p w:rsidR="0054137B" w:rsidRPr="0054137B" w:rsidRDefault="0054137B" w:rsidP="0054137B">
            <w:pPr>
              <w:spacing w:after="0" w:line="256" w:lineRule="auto"/>
              <w:rPr>
                <w:rFonts w:ascii="Times New Roman" w:eastAsia="Times New Roman" w:hAnsi="Times New Roman" w:cs="Times New Roman"/>
                <w:sz w:val="20"/>
                <w:szCs w:val="20"/>
              </w:rPr>
            </w:pPr>
          </w:p>
        </w:tc>
        <w:tc>
          <w:tcPr>
            <w:tcW w:w="5672" w:type="dxa"/>
            <w:tcBorders>
              <w:top w:val="single" w:sz="6" w:space="0" w:color="000000"/>
              <w:left w:val="single" w:sz="6" w:space="0" w:color="000000"/>
              <w:bottom w:val="single" w:sz="6" w:space="0" w:color="000000"/>
              <w:right w:val="single" w:sz="6" w:space="0" w:color="000000"/>
            </w:tcBorders>
            <w:vAlign w:val="center"/>
          </w:tcPr>
          <w:p w:rsidR="0054137B" w:rsidRPr="0054137B" w:rsidRDefault="0054137B" w:rsidP="0054137B">
            <w:pPr>
              <w:widowControl w:val="0"/>
              <w:autoSpaceDE w:val="0"/>
              <w:autoSpaceDN w:val="0"/>
              <w:adjustRightInd w:val="0"/>
              <w:spacing w:after="0" w:line="200" w:lineRule="exact"/>
              <w:jc w:val="center"/>
              <w:rPr>
                <w:rFonts w:ascii="Times New Roman" w:eastAsia="Times New Roman" w:hAnsi="Times New Roman" w:cs="Times New Roman"/>
                <w:sz w:val="20"/>
                <w:szCs w:val="20"/>
              </w:rPr>
            </w:pPr>
            <w:r w:rsidRPr="0054137B">
              <w:rPr>
                <w:rFonts w:ascii="Times New Roman" w:eastAsia="Times New Roman" w:hAnsi="Times New Roman" w:cs="Times New Roman"/>
                <w:sz w:val="20"/>
                <w:szCs w:val="20"/>
              </w:rPr>
              <w:t>стандартный размерный коэффициент (</w:t>
            </w:r>
            <w:r w:rsidRPr="0054137B">
              <w:rPr>
                <w:rFonts w:ascii="Times New Roman" w:eastAsia="Times New Roman" w:hAnsi="Times New Roman" w:cs="Times New Roman"/>
                <w:sz w:val="20"/>
                <w:szCs w:val="20"/>
                <w:lang w:val="en-US"/>
              </w:rPr>
              <w:t>SDR)</w:t>
            </w:r>
          </w:p>
        </w:tc>
        <w:tc>
          <w:tcPr>
            <w:tcW w:w="4260" w:type="dxa"/>
            <w:tcBorders>
              <w:top w:val="single" w:sz="6" w:space="0" w:color="000000"/>
              <w:left w:val="single" w:sz="6" w:space="0" w:color="000000"/>
              <w:bottom w:val="single" w:sz="6" w:space="0" w:color="000000"/>
              <w:right w:val="single" w:sz="6" w:space="0" w:color="000000"/>
            </w:tcBorders>
            <w:vAlign w:val="center"/>
          </w:tcPr>
          <w:p w:rsidR="0054137B" w:rsidRPr="0054137B" w:rsidRDefault="0054137B" w:rsidP="0054137B">
            <w:pPr>
              <w:widowControl w:val="0"/>
              <w:autoSpaceDE w:val="0"/>
              <w:autoSpaceDN w:val="0"/>
              <w:adjustRightInd w:val="0"/>
              <w:spacing w:after="0" w:line="200" w:lineRule="exact"/>
              <w:jc w:val="center"/>
              <w:rPr>
                <w:rFonts w:ascii="Times New Roman" w:eastAsia="Times New Roman" w:hAnsi="Times New Roman" w:cs="Times New Roman"/>
                <w:sz w:val="20"/>
                <w:szCs w:val="20"/>
              </w:rPr>
            </w:pPr>
            <w:r w:rsidRPr="0054137B">
              <w:rPr>
                <w:rFonts w:ascii="Times New Roman" w:eastAsia="Times New Roman" w:hAnsi="Times New Roman" w:cs="Times New Roman"/>
                <w:sz w:val="20"/>
                <w:szCs w:val="20"/>
              </w:rPr>
              <w:t>7,4</w:t>
            </w:r>
          </w:p>
        </w:tc>
        <w:tc>
          <w:tcPr>
            <w:tcW w:w="1134" w:type="dxa"/>
            <w:vMerge/>
            <w:tcBorders>
              <w:left w:val="single" w:sz="6" w:space="0" w:color="000000"/>
              <w:right w:val="single" w:sz="6" w:space="0" w:color="000000"/>
            </w:tcBorders>
            <w:vAlign w:val="center"/>
            <w:hideMark/>
          </w:tcPr>
          <w:p w:rsidR="0054137B" w:rsidRPr="0054137B" w:rsidRDefault="0054137B" w:rsidP="0054137B">
            <w:pPr>
              <w:spacing w:after="0" w:line="256" w:lineRule="auto"/>
              <w:rPr>
                <w:rFonts w:ascii="Times New Roman" w:eastAsia="Times New Roman" w:hAnsi="Times New Roman" w:cs="Times New Roman"/>
                <w:bCs/>
                <w:sz w:val="20"/>
                <w:szCs w:val="20"/>
              </w:rPr>
            </w:pPr>
          </w:p>
        </w:tc>
        <w:tc>
          <w:tcPr>
            <w:tcW w:w="992" w:type="dxa"/>
            <w:vMerge/>
            <w:tcBorders>
              <w:left w:val="single" w:sz="6" w:space="0" w:color="000000"/>
              <w:right w:val="double" w:sz="6" w:space="0" w:color="000000"/>
            </w:tcBorders>
            <w:vAlign w:val="center"/>
            <w:hideMark/>
          </w:tcPr>
          <w:p w:rsidR="0054137B" w:rsidRPr="0054137B" w:rsidRDefault="0054137B" w:rsidP="0054137B">
            <w:pPr>
              <w:spacing w:after="0" w:line="256" w:lineRule="auto"/>
              <w:rPr>
                <w:rFonts w:ascii="Times New Roman" w:eastAsia="Times New Roman" w:hAnsi="Times New Roman" w:cs="Times New Roman"/>
                <w:sz w:val="20"/>
                <w:szCs w:val="20"/>
              </w:rPr>
            </w:pPr>
          </w:p>
        </w:tc>
      </w:tr>
      <w:tr w:rsidR="0054137B" w:rsidRPr="0054137B" w:rsidTr="007554BA">
        <w:trPr>
          <w:trHeight w:hRule="exact" w:val="284"/>
        </w:trPr>
        <w:tc>
          <w:tcPr>
            <w:tcW w:w="3262" w:type="dxa"/>
            <w:vMerge/>
            <w:tcBorders>
              <w:left w:val="double" w:sz="6" w:space="0" w:color="000000"/>
              <w:right w:val="single" w:sz="6" w:space="0" w:color="000000"/>
            </w:tcBorders>
            <w:vAlign w:val="center"/>
            <w:hideMark/>
          </w:tcPr>
          <w:p w:rsidR="0054137B" w:rsidRPr="0054137B" w:rsidRDefault="0054137B" w:rsidP="0054137B">
            <w:pPr>
              <w:spacing w:after="0" w:line="256" w:lineRule="auto"/>
              <w:rPr>
                <w:rFonts w:ascii="Times New Roman" w:eastAsia="Times New Roman" w:hAnsi="Times New Roman" w:cs="Times New Roman"/>
                <w:sz w:val="20"/>
                <w:szCs w:val="20"/>
              </w:rPr>
            </w:pPr>
          </w:p>
        </w:tc>
        <w:tc>
          <w:tcPr>
            <w:tcW w:w="5672" w:type="dxa"/>
            <w:tcBorders>
              <w:top w:val="single" w:sz="6" w:space="0" w:color="000000"/>
              <w:left w:val="single" w:sz="6" w:space="0" w:color="000000"/>
              <w:bottom w:val="single" w:sz="6" w:space="0" w:color="000000"/>
              <w:right w:val="single" w:sz="6" w:space="0" w:color="000000"/>
            </w:tcBorders>
            <w:vAlign w:val="center"/>
          </w:tcPr>
          <w:p w:rsidR="0054137B" w:rsidRPr="0054137B" w:rsidRDefault="0054137B" w:rsidP="0054137B">
            <w:pPr>
              <w:widowControl w:val="0"/>
              <w:autoSpaceDE w:val="0"/>
              <w:autoSpaceDN w:val="0"/>
              <w:adjustRightInd w:val="0"/>
              <w:spacing w:after="0" w:line="200" w:lineRule="exact"/>
              <w:jc w:val="center"/>
              <w:rPr>
                <w:rFonts w:ascii="Times New Roman" w:eastAsia="Times New Roman" w:hAnsi="Times New Roman" w:cs="Times New Roman"/>
                <w:color w:val="000000"/>
                <w:sz w:val="20"/>
                <w:szCs w:val="20"/>
              </w:rPr>
            </w:pPr>
            <w:r w:rsidRPr="0054137B">
              <w:rPr>
                <w:rFonts w:ascii="Times New Roman" w:eastAsia="Times New Roman" w:hAnsi="Times New Roman" w:cs="Times New Roman"/>
                <w:sz w:val="20"/>
                <w:szCs w:val="20"/>
              </w:rPr>
              <w:t>наружный диаметр изолируемой трубы</w:t>
            </w:r>
          </w:p>
        </w:tc>
        <w:tc>
          <w:tcPr>
            <w:tcW w:w="4260" w:type="dxa"/>
            <w:tcBorders>
              <w:top w:val="single" w:sz="6" w:space="0" w:color="000000"/>
              <w:left w:val="single" w:sz="6" w:space="0" w:color="000000"/>
              <w:bottom w:val="single" w:sz="6" w:space="0" w:color="000000"/>
              <w:right w:val="single" w:sz="6" w:space="0" w:color="000000"/>
            </w:tcBorders>
            <w:vAlign w:val="center"/>
          </w:tcPr>
          <w:p w:rsidR="0054137B" w:rsidRPr="0054137B" w:rsidRDefault="0054137B" w:rsidP="0054137B">
            <w:pPr>
              <w:widowControl w:val="0"/>
              <w:autoSpaceDE w:val="0"/>
              <w:autoSpaceDN w:val="0"/>
              <w:adjustRightInd w:val="0"/>
              <w:spacing w:after="0" w:line="200" w:lineRule="exact"/>
              <w:jc w:val="center"/>
              <w:rPr>
                <w:rFonts w:ascii="Times New Roman" w:eastAsia="Times New Roman" w:hAnsi="Times New Roman" w:cs="Times New Roman"/>
                <w:sz w:val="20"/>
                <w:szCs w:val="20"/>
              </w:rPr>
            </w:pPr>
            <w:r w:rsidRPr="0054137B">
              <w:rPr>
                <w:rFonts w:ascii="Times New Roman" w:eastAsia="Times New Roman" w:hAnsi="Times New Roman" w:cs="Times New Roman"/>
                <w:sz w:val="20"/>
                <w:szCs w:val="20"/>
              </w:rPr>
              <w:t>160 мм</w:t>
            </w:r>
          </w:p>
        </w:tc>
        <w:tc>
          <w:tcPr>
            <w:tcW w:w="1134" w:type="dxa"/>
            <w:vMerge/>
            <w:tcBorders>
              <w:left w:val="single" w:sz="6" w:space="0" w:color="000000"/>
              <w:right w:val="single" w:sz="6" w:space="0" w:color="000000"/>
            </w:tcBorders>
            <w:vAlign w:val="center"/>
            <w:hideMark/>
          </w:tcPr>
          <w:p w:rsidR="0054137B" w:rsidRPr="0054137B" w:rsidRDefault="0054137B" w:rsidP="0054137B">
            <w:pPr>
              <w:spacing w:after="0" w:line="256" w:lineRule="auto"/>
              <w:rPr>
                <w:rFonts w:ascii="Times New Roman" w:eastAsia="Times New Roman" w:hAnsi="Times New Roman" w:cs="Times New Roman"/>
                <w:bCs/>
                <w:sz w:val="20"/>
                <w:szCs w:val="20"/>
              </w:rPr>
            </w:pPr>
          </w:p>
        </w:tc>
        <w:tc>
          <w:tcPr>
            <w:tcW w:w="992" w:type="dxa"/>
            <w:vMerge/>
            <w:tcBorders>
              <w:left w:val="single" w:sz="6" w:space="0" w:color="000000"/>
              <w:right w:val="double" w:sz="6" w:space="0" w:color="000000"/>
            </w:tcBorders>
            <w:vAlign w:val="center"/>
            <w:hideMark/>
          </w:tcPr>
          <w:p w:rsidR="0054137B" w:rsidRPr="0054137B" w:rsidRDefault="0054137B" w:rsidP="0054137B">
            <w:pPr>
              <w:spacing w:after="0" w:line="256" w:lineRule="auto"/>
              <w:rPr>
                <w:rFonts w:ascii="Times New Roman" w:eastAsia="Times New Roman" w:hAnsi="Times New Roman" w:cs="Times New Roman"/>
                <w:sz w:val="20"/>
                <w:szCs w:val="20"/>
              </w:rPr>
            </w:pPr>
          </w:p>
        </w:tc>
      </w:tr>
      <w:tr w:rsidR="0054137B" w:rsidRPr="0054137B" w:rsidTr="007554BA">
        <w:trPr>
          <w:trHeight w:hRule="exact" w:val="284"/>
        </w:trPr>
        <w:tc>
          <w:tcPr>
            <w:tcW w:w="3262" w:type="dxa"/>
            <w:vMerge/>
            <w:tcBorders>
              <w:left w:val="double" w:sz="6" w:space="0" w:color="000000"/>
              <w:right w:val="single" w:sz="6" w:space="0" w:color="000000"/>
            </w:tcBorders>
            <w:vAlign w:val="center"/>
            <w:hideMark/>
          </w:tcPr>
          <w:p w:rsidR="0054137B" w:rsidRPr="0054137B" w:rsidRDefault="0054137B" w:rsidP="0054137B">
            <w:pPr>
              <w:spacing w:after="0" w:line="256" w:lineRule="auto"/>
              <w:rPr>
                <w:rFonts w:ascii="Times New Roman" w:eastAsia="Times New Roman" w:hAnsi="Times New Roman" w:cs="Times New Roman"/>
                <w:sz w:val="20"/>
                <w:szCs w:val="20"/>
              </w:rPr>
            </w:pPr>
          </w:p>
        </w:tc>
        <w:tc>
          <w:tcPr>
            <w:tcW w:w="5672" w:type="dxa"/>
            <w:tcBorders>
              <w:top w:val="single" w:sz="6" w:space="0" w:color="000000"/>
              <w:left w:val="single" w:sz="6" w:space="0" w:color="000000"/>
              <w:bottom w:val="single" w:sz="6" w:space="0" w:color="000000"/>
              <w:right w:val="single" w:sz="6" w:space="0" w:color="000000"/>
            </w:tcBorders>
            <w:vAlign w:val="center"/>
          </w:tcPr>
          <w:p w:rsidR="0054137B" w:rsidRPr="0054137B" w:rsidRDefault="0054137B" w:rsidP="0054137B">
            <w:pPr>
              <w:widowControl w:val="0"/>
              <w:autoSpaceDE w:val="0"/>
              <w:autoSpaceDN w:val="0"/>
              <w:adjustRightInd w:val="0"/>
              <w:spacing w:after="0" w:line="200" w:lineRule="exact"/>
              <w:jc w:val="center"/>
              <w:rPr>
                <w:rFonts w:ascii="Times New Roman" w:eastAsia="Times New Roman" w:hAnsi="Times New Roman" w:cs="Times New Roman"/>
                <w:color w:val="000000"/>
                <w:sz w:val="20"/>
                <w:szCs w:val="20"/>
              </w:rPr>
            </w:pPr>
            <w:r w:rsidRPr="0054137B">
              <w:rPr>
                <w:rFonts w:ascii="Times New Roman" w:eastAsia="Times New Roman" w:hAnsi="Times New Roman" w:cs="Times New Roman"/>
                <w:sz w:val="20"/>
                <w:szCs w:val="20"/>
              </w:rPr>
              <w:t>толщина стенки изолируемой трубы</w:t>
            </w:r>
          </w:p>
        </w:tc>
        <w:tc>
          <w:tcPr>
            <w:tcW w:w="4260" w:type="dxa"/>
            <w:tcBorders>
              <w:top w:val="single" w:sz="6" w:space="0" w:color="000000"/>
              <w:left w:val="single" w:sz="6" w:space="0" w:color="000000"/>
              <w:bottom w:val="single" w:sz="6" w:space="0" w:color="000000"/>
              <w:right w:val="single" w:sz="6" w:space="0" w:color="000000"/>
            </w:tcBorders>
            <w:vAlign w:val="center"/>
          </w:tcPr>
          <w:p w:rsidR="0054137B" w:rsidRPr="0054137B" w:rsidRDefault="0054137B" w:rsidP="0054137B">
            <w:pPr>
              <w:widowControl w:val="0"/>
              <w:autoSpaceDE w:val="0"/>
              <w:autoSpaceDN w:val="0"/>
              <w:adjustRightInd w:val="0"/>
              <w:spacing w:after="0" w:line="200" w:lineRule="exact"/>
              <w:jc w:val="center"/>
              <w:rPr>
                <w:rFonts w:ascii="Times New Roman" w:eastAsia="Times New Roman" w:hAnsi="Times New Roman" w:cs="Times New Roman"/>
                <w:sz w:val="20"/>
                <w:szCs w:val="20"/>
              </w:rPr>
            </w:pPr>
            <w:r w:rsidRPr="0054137B">
              <w:rPr>
                <w:rFonts w:ascii="Times New Roman" w:eastAsia="Times New Roman" w:hAnsi="Times New Roman" w:cs="Times New Roman"/>
                <w:bCs/>
                <w:sz w:val="20"/>
                <w:szCs w:val="20"/>
              </w:rPr>
              <w:t>21,9 мм</w:t>
            </w:r>
          </w:p>
        </w:tc>
        <w:tc>
          <w:tcPr>
            <w:tcW w:w="1134" w:type="dxa"/>
            <w:vMerge/>
            <w:tcBorders>
              <w:left w:val="single" w:sz="6" w:space="0" w:color="000000"/>
              <w:right w:val="single" w:sz="6" w:space="0" w:color="000000"/>
            </w:tcBorders>
            <w:vAlign w:val="center"/>
            <w:hideMark/>
          </w:tcPr>
          <w:p w:rsidR="0054137B" w:rsidRPr="0054137B" w:rsidRDefault="0054137B" w:rsidP="0054137B">
            <w:pPr>
              <w:spacing w:after="0" w:line="256" w:lineRule="auto"/>
              <w:rPr>
                <w:rFonts w:ascii="Times New Roman" w:eastAsia="Times New Roman" w:hAnsi="Times New Roman" w:cs="Times New Roman"/>
                <w:bCs/>
                <w:sz w:val="20"/>
                <w:szCs w:val="20"/>
              </w:rPr>
            </w:pPr>
          </w:p>
        </w:tc>
        <w:tc>
          <w:tcPr>
            <w:tcW w:w="992" w:type="dxa"/>
            <w:vMerge/>
            <w:tcBorders>
              <w:left w:val="single" w:sz="6" w:space="0" w:color="000000"/>
              <w:right w:val="double" w:sz="6" w:space="0" w:color="000000"/>
            </w:tcBorders>
            <w:vAlign w:val="center"/>
            <w:hideMark/>
          </w:tcPr>
          <w:p w:rsidR="0054137B" w:rsidRPr="0054137B" w:rsidRDefault="0054137B" w:rsidP="0054137B">
            <w:pPr>
              <w:spacing w:after="0" w:line="256" w:lineRule="auto"/>
              <w:rPr>
                <w:rFonts w:ascii="Times New Roman" w:eastAsia="Times New Roman" w:hAnsi="Times New Roman" w:cs="Times New Roman"/>
                <w:sz w:val="20"/>
                <w:szCs w:val="20"/>
              </w:rPr>
            </w:pPr>
          </w:p>
        </w:tc>
      </w:tr>
      <w:tr w:rsidR="0054137B" w:rsidRPr="0054137B" w:rsidTr="007554BA">
        <w:trPr>
          <w:trHeight w:hRule="exact" w:val="284"/>
        </w:trPr>
        <w:tc>
          <w:tcPr>
            <w:tcW w:w="3262" w:type="dxa"/>
            <w:vMerge/>
            <w:tcBorders>
              <w:left w:val="double" w:sz="6" w:space="0" w:color="000000"/>
              <w:right w:val="single" w:sz="6" w:space="0" w:color="000000"/>
            </w:tcBorders>
            <w:vAlign w:val="center"/>
            <w:hideMark/>
          </w:tcPr>
          <w:p w:rsidR="0054137B" w:rsidRPr="0054137B" w:rsidRDefault="0054137B" w:rsidP="0054137B">
            <w:pPr>
              <w:spacing w:after="0" w:line="256" w:lineRule="auto"/>
              <w:rPr>
                <w:rFonts w:ascii="Times New Roman" w:eastAsia="Times New Roman" w:hAnsi="Times New Roman" w:cs="Times New Roman"/>
                <w:sz w:val="20"/>
                <w:szCs w:val="20"/>
              </w:rPr>
            </w:pPr>
          </w:p>
        </w:tc>
        <w:tc>
          <w:tcPr>
            <w:tcW w:w="5672" w:type="dxa"/>
            <w:tcBorders>
              <w:top w:val="single" w:sz="6" w:space="0" w:color="000000"/>
              <w:left w:val="single" w:sz="6" w:space="0" w:color="000000"/>
              <w:bottom w:val="single" w:sz="6" w:space="0" w:color="000000"/>
              <w:right w:val="single" w:sz="6" w:space="0" w:color="000000"/>
            </w:tcBorders>
            <w:vAlign w:val="center"/>
          </w:tcPr>
          <w:p w:rsidR="0054137B" w:rsidRPr="0054137B" w:rsidRDefault="0054137B" w:rsidP="0054137B">
            <w:pPr>
              <w:widowControl w:val="0"/>
              <w:autoSpaceDE w:val="0"/>
              <w:autoSpaceDN w:val="0"/>
              <w:adjustRightInd w:val="0"/>
              <w:spacing w:after="0" w:line="200" w:lineRule="exact"/>
              <w:jc w:val="center"/>
              <w:rPr>
                <w:rFonts w:ascii="Times New Roman" w:eastAsia="Times New Roman" w:hAnsi="Times New Roman" w:cs="Times New Roman"/>
                <w:color w:val="FF0000"/>
                <w:sz w:val="20"/>
                <w:szCs w:val="20"/>
              </w:rPr>
            </w:pPr>
            <w:r w:rsidRPr="0054137B">
              <w:rPr>
                <w:rFonts w:ascii="Times New Roman" w:eastAsia="Times New Roman" w:hAnsi="Times New Roman" w:cs="Times New Roman"/>
                <w:color w:val="000000"/>
                <w:sz w:val="20"/>
                <w:szCs w:val="20"/>
              </w:rPr>
              <w:t>материал трубы оболочки</w:t>
            </w:r>
          </w:p>
        </w:tc>
        <w:tc>
          <w:tcPr>
            <w:tcW w:w="4260" w:type="dxa"/>
            <w:tcBorders>
              <w:top w:val="single" w:sz="6" w:space="0" w:color="000000"/>
              <w:left w:val="single" w:sz="6" w:space="0" w:color="000000"/>
              <w:bottom w:val="single" w:sz="6" w:space="0" w:color="000000"/>
              <w:right w:val="single" w:sz="6" w:space="0" w:color="000000"/>
            </w:tcBorders>
            <w:vAlign w:val="center"/>
          </w:tcPr>
          <w:p w:rsidR="0054137B" w:rsidRPr="0054137B" w:rsidRDefault="0054137B" w:rsidP="0054137B">
            <w:pPr>
              <w:widowControl w:val="0"/>
              <w:autoSpaceDE w:val="0"/>
              <w:autoSpaceDN w:val="0"/>
              <w:adjustRightInd w:val="0"/>
              <w:spacing w:after="0" w:line="200" w:lineRule="exact"/>
              <w:jc w:val="center"/>
              <w:rPr>
                <w:rFonts w:ascii="Times New Roman" w:eastAsia="Times New Roman" w:hAnsi="Times New Roman" w:cs="Times New Roman"/>
                <w:sz w:val="20"/>
                <w:szCs w:val="20"/>
              </w:rPr>
            </w:pPr>
            <w:r w:rsidRPr="0054137B">
              <w:rPr>
                <w:rFonts w:ascii="Times New Roman" w:eastAsia="Times New Roman" w:hAnsi="Times New Roman" w:cs="Times New Roman"/>
                <w:bCs/>
                <w:sz w:val="20"/>
                <w:szCs w:val="20"/>
              </w:rPr>
              <w:t>Полиэтилен (ППУ ПЭ)</w:t>
            </w:r>
          </w:p>
        </w:tc>
        <w:tc>
          <w:tcPr>
            <w:tcW w:w="1134" w:type="dxa"/>
            <w:vMerge/>
            <w:tcBorders>
              <w:left w:val="single" w:sz="6" w:space="0" w:color="000000"/>
              <w:right w:val="single" w:sz="6" w:space="0" w:color="000000"/>
            </w:tcBorders>
            <w:vAlign w:val="center"/>
            <w:hideMark/>
          </w:tcPr>
          <w:p w:rsidR="0054137B" w:rsidRPr="0054137B" w:rsidRDefault="0054137B" w:rsidP="0054137B">
            <w:pPr>
              <w:spacing w:after="0" w:line="256" w:lineRule="auto"/>
              <w:rPr>
                <w:rFonts w:ascii="Times New Roman" w:eastAsia="Times New Roman" w:hAnsi="Times New Roman" w:cs="Times New Roman"/>
                <w:bCs/>
                <w:sz w:val="20"/>
                <w:szCs w:val="20"/>
              </w:rPr>
            </w:pPr>
          </w:p>
        </w:tc>
        <w:tc>
          <w:tcPr>
            <w:tcW w:w="992" w:type="dxa"/>
            <w:vMerge/>
            <w:tcBorders>
              <w:left w:val="single" w:sz="6" w:space="0" w:color="000000"/>
              <w:right w:val="double" w:sz="6" w:space="0" w:color="000000"/>
            </w:tcBorders>
            <w:vAlign w:val="center"/>
            <w:hideMark/>
          </w:tcPr>
          <w:p w:rsidR="0054137B" w:rsidRPr="0054137B" w:rsidRDefault="0054137B" w:rsidP="0054137B">
            <w:pPr>
              <w:spacing w:after="0" w:line="256" w:lineRule="auto"/>
              <w:rPr>
                <w:rFonts w:ascii="Times New Roman" w:eastAsia="Times New Roman" w:hAnsi="Times New Roman" w:cs="Times New Roman"/>
                <w:sz w:val="20"/>
                <w:szCs w:val="20"/>
              </w:rPr>
            </w:pPr>
          </w:p>
        </w:tc>
      </w:tr>
      <w:tr w:rsidR="0054137B" w:rsidRPr="0054137B" w:rsidTr="007554BA">
        <w:trPr>
          <w:trHeight w:hRule="exact" w:val="284"/>
        </w:trPr>
        <w:tc>
          <w:tcPr>
            <w:tcW w:w="3262" w:type="dxa"/>
            <w:vMerge/>
            <w:tcBorders>
              <w:left w:val="double" w:sz="6" w:space="0" w:color="000000"/>
              <w:bottom w:val="single" w:sz="6" w:space="0" w:color="000000"/>
              <w:right w:val="single" w:sz="6" w:space="0" w:color="000000"/>
            </w:tcBorders>
            <w:vAlign w:val="center"/>
          </w:tcPr>
          <w:p w:rsidR="0054137B" w:rsidRPr="0054137B" w:rsidRDefault="0054137B" w:rsidP="0054137B">
            <w:pPr>
              <w:spacing w:after="0" w:line="256" w:lineRule="auto"/>
              <w:rPr>
                <w:rFonts w:ascii="Times New Roman" w:eastAsia="Times New Roman" w:hAnsi="Times New Roman" w:cs="Times New Roman"/>
                <w:sz w:val="20"/>
                <w:szCs w:val="20"/>
              </w:rPr>
            </w:pPr>
          </w:p>
        </w:tc>
        <w:tc>
          <w:tcPr>
            <w:tcW w:w="5672" w:type="dxa"/>
            <w:tcBorders>
              <w:top w:val="single" w:sz="6" w:space="0" w:color="000000"/>
              <w:left w:val="single" w:sz="6" w:space="0" w:color="000000"/>
              <w:bottom w:val="single" w:sz="6" w:space="0" w:color="000000"/>
              <w:right w:val="single" w:sz="6" w:space="0" w:color="000000"/>
            </w:tcBorders>
            <w:vAlign w:val="center"/>
          </w:tcPr>
          <w:p w:rsidR="0054137B" w:rsidRPr="0054137B" w:rsidRDefault="0054137B" w:rsidP="0054137B">
            <w:pPr>
              <w:widowControl w:val="0"/>
              <w:autoSpaceDE w:val="0"/>
              <w:autoSpaceDN w:val="0"/>
              <w:adjustRightInd w:val="0"/>
              <w:spacing w:after="0" w:line="200" w:lineRule="exact"/>
              <w:jc w:val="center"/>
              <w:rPr>
                <w:rFonts w:ascii="Times New Roman" w:eastAsia="Times New Roman" w:hAnsi="Times New Roman" w:cs="Times New Roman"/>
                <w:sz w:val="20"/>
                <w:szCs w:val="20"/>
              </w:rPr>
            </w:pPr>
            <w:r w:rsidRPr="0054137B">
              <w:rPr>
                <w:rFonts w:ascii="Times New Roman" w:eastAsia="Times New Roman" w:hAnsi="Times New Roman" w:cs="Times New Roman"/>
                <w:sz w:val="20"/>
                <w:szCs w:val="20"/>
              </w:rPr>
              <w:t>наружный диаметр трубы в оболочке</w:t>
            </w:r>
          </w:p>
        </w:tc>
        <w:tc>
          <w:tcPr>
            <w:tcW w:w="4260" w:type="dxa"/>
            <w:tcBorders>
              <w:top w:val="single" w:sz="6" w:space="0" w:color="000000"/>
              <w:left w:val="single" w:sz="6" w:space="0" w:color="000000"/>
              <w:bottom w:val="single" w:sz="6" w:space="0" w:color="000000"/>
              <w:right w:val="single" w:sz="6" w:space="0" w:color="000000"/>
            </w:tcBorders>
            <w:vAlign w:val="center"/>
          </w:tcPr>
          <w:p w:rsidR="0054137B" w:rsidRPr="0054137B" w:rsidRDefault="0054137B" w:rsidP="0054137B">
            <w:pPr>
              <w:widowControl w:val="0"/>
              <w:autoSpaceDE w:val="0"/>
              <w:autoSpaceDN w:val="0"/>
              <w:adjustRightInd w:val="0"/>
              <w:spacing w:after="0" w:line="200" w:lineRule="exact"/>
              <w:jc w:val="center"/>
              <w:rPr>
                <w:rFonts w:ascii="Times New Roman" w:eastAsia="Times New Roman" w:hAnsi="Times New Roman" w:cs="Times New Roman"/>
                <w:sz w:val="20"/>
                <w:szCs w:val="20"/>
              </w:rPr>
            </w:pPr>
            <w:r w:rsidRPr="0054137B">
              <w:rPr>
                <w:rFonts w:ascii="Times New Roman" w:eastAsia="Times New Roman" w:hAnsi="Times New Roman" w:cs="Times New Roman"/>
                <w:sz w:val="20"/>
                <w:szCs w:val="20"/>
              </w:rPr>
              <w:t>250 мм</w:t>
            </w:r>
          </w:p>
        </w:tc>
        <w:tc>
          <w:tcPr>
            <w:tcW w:w="1134" w:type="dxa"/>
            <w:vMerge/>
            <w:tcBorders>
              <w:left w:val="single" w:sz="6" w:space="0" w:color="000000"/>
              <w:bottom w:val="single" w:sz="6" w:space="0" w:color="000000"/>
              <w:right w:val="single" w:sz="6" w:space="0" w:color="000000"/>
            </w:tcBorders>
            <w:vAlign w:val="center"/>
          </w:tcPr>
          <w:p w:rsidR="0054137B" w:rsidRPr="0054137B" w:rsidRDefault="0054137B" w:rsidP="0054137B">
            <w:pPr>
              <w:spacing w:after="0" w:line="256" w:lineRule="auto"/>
              <w:rPr>
                <w:rFonts w:ascii="Times New Roman" w:eastAsia="Times New Roman" w:hAnsi="Times New Roman" w:cs="Times New Roman"/>
                <w:bCs/>
                <w:sz w:val="20"/>
                <w:szCs w:val="20"/>
              </w:rPr>
            </w:pPr>
          </w:p>
        </w:tc>
        <w:tc>
          <w:tcPr>
            <w:tcW w:w="992" w:type="dxa"/>
            <w:vMerge/>
            <w:tcBorders>
              <w:left w:val="single" w:sz="6" w:space="0" w:color="000000"/>
              <w:bottom w:val="single" w:sz="6" w:space="0" w:color="000000"/>
              <w:right w:val="double" w:sz="6" w:space="0" w:color="000000"/>
            </w:tcBorders>
            <w:vAlign w:val="center"/>
          </w:tcPr>
          <w:p w:rsidR="0054137B" w:rsidRPr="0054137B" w:rsidRDefault="0054137B" w:rsidP="0054137B">
            <w:pPr>
              <w:spacing w:after="0" w:line="256" w:lineRule="auto"/>
              <w:rPr>
                <w:rFonts w:ascii="Times New Roman" w:eastAsia="Times New Roman" w:hAnsi="Times New Roman" w:cs="Times New Roman"/>
                <w:sz w:val="20"/>
                <w:szCs w:val="20"/>
              </w:rPr>
            </w:pPr>
          </w:p>
        </w:tc>
      </w:tr>
      <w:tr w:rsidR="0054137B" w:rsidRPr="0054137B" w:rsidTr="007554BA">
        <w:trPr>
          <w:trHeight w:hRule="exact" w:val="848"/>
        </w:trPr>
        <w:tc>
          <w:tcPr>
            <w:tcW w:w="3262" w:type="dxa"/>
            <w:vMerge w:val="restart"/>
            <w:tcBorders>
              <w:top w:val="single" w:sz="6" w:space="0" w:color="000000"/>
              <w:left w:val="double" w:sz="6" w:space="0" w:color="000000"/>
              <w:bottom w:val="single" w:sz="6" w:space="0" w:color="000000"/>
              <w:right w:val="single" w:sz="6" w:space="0" w:color="000000"/>
            </w:tcBorders>
            <w:vAlign w:val="center"/>
            <w:hideMark/>
          </w:tcPr>
          <w:p w:rsidR="0054137B" w:rsidRPr="0054137B" w:rsidRDefault="0054137B" w:rsidP="0054137B">
            <w:pPr>
              <w:widowControl w:val="0"/>
              <w:autoSpaceDE w:val="0"/>
              <w:autoSpaceDN w:val="0"/>
              <w:adjustRightInd w:val="0"/>
              <w:spacing w:after="0" w:line="200" w:lineRule="exact"/>
              <w:jc w:val="center"/>
              <w:rPr>
                <w:rFonts w:ascii="Times New Roman" w:eastAsia="Times New Roman" w:hAnsi="Times New Roman" w:cs="Times New Roman"/>
                <w:sz w:val="20"/>
                <w:szCs w:val="20"/>
              </w:rPr>
            </w:pPr>
            <w:r w:rsidRPr="0054137B">
              <w:rPr>
                <w:rFonts w:ascii="Times New Roman" w:eastAsia="Times New Roman" w:hAnsi="Times New Roman" w:cs="Times New Roman"/>
                <w:sz w:val="20"/>
                <w:szCs w:val="20"/>
              </w:rPr>
              <w:t xml:space="preserve">Неразъемное соединение (переход) полиэтилен-сталь (НСПС) PE-RT тип II SDR 7,4 - 90х76х5 </w:t>
            </w:r>
          </w:p>
          <w:p w:rsidR="0054137B" w:rsidRPr="0054137B" w:rsidRDefault="0054137B" w:rsidP="0054137B">
            <w:pPr>
              <w:widowControl w:val="0"/>
              <w:autoSpaceDE w:val="0"/>
              <w:autoSpaceDN w:val="0"/>
              <w:adjustRightInd w:val="0"/>
              <w:spacing w:after="0" w:line="200" w:lineRule="exact"/>
              <w:jc w:val="center"/>
              <w:rPr>
                <w:rFonts w:ascii="Times New Roman" w:eastAsia="Times New Roman" w:hAnsi="Times New Roman" w:cs="Times New Roman"/>
                <w:sz w:val="20"/>
                <w:szCs w:val="20"/>
              </w:rPr>
            </w:pPr>
          </w:p>
        </w:tc>
        <w:tc>
          <w:tcPr>
            <w:tcW w:w="5672" w:type="dxa"/>
            <w:tcBorders>
              <w:top w:val="single" w:sz="6" w:space="0" w:color="000000"/>
              <w:left w:val="single" w:sz="6" w:space="0" w:color="000000"/>
              <w:bottom w:val="single" w:sz="6" w:space="0" w:color="000000"/>
              <w:right w:val="single" w:sz="6" w:space="0" w:color="000000"/>
            </w:tcBorders>
            <w:vAlign w:val="center"/>
            <w:hideMark/>
          </w:tcPr>
          <w:p w:rsidR="0054137B" w:rsidRPr="0054137B" w:rsidRDefault="009B5846" w:rsidP="0054137B">
            <w:pPr>
              <w:widowControl w:val="0"/>
              <w:autoSpaceDE w:val="0"/>
              <w:autoSpaceDN w:val="0"/>
              <w:adjustRightInd w:val="0"/>
              <w:spacing w:after="0" w:line="200" w:lineRule="exact"/>
              <w:jc w:val="both"/>
              <w:rPr>
                <w:rFonts w:ascii="Times New Roman" w:eastAsia="Times New Roman" w:hAnsi="Times New Roman" w:cs="Times New Roman"/>
                <w:sz w:val="20"/>
                <w:szCs w:val="20"/>
              </w:rPr>
            </w:pPr>
            <w:r w:rsidRPr="00C51C83">
              <w:rPr>
                <w:rFonts w:ascii="Times New Roman" w:eastAsia="Times New Roman" w:hAnsi="Times New Roman" w:cs="Times New Roman"/>
                <w:sz w:val="20"/>
                <w:szCs w:val="20"/>
              </w:rPr>
              <w:t>ГОСТ 32415-2013</w:t>
            </w:r>
            <w:r>
              <w:rPr>
                <w:rFonts w:ascii="Times New Roman" w:eastAsia="Times New Roman" w:hAnsi="Times New Roman" w:cs="Times New Roman"/>
                <w:sz w:val="20"/>
                <w:szCs w:val="20"/>
              </w:rPr>
              <w:t xml:space="preserve">, </w:t>
            </w:r>
            <w:r w:rsidR="0054137B" w:rsidRPr="0054137B">
              <w:rPr>
                <w:rFonts w:ascii="Times New Roman" w:eastAsia="Times New Roman" w:hAnsi="Times New Roman" w:cs="Times New Roman"/>
                <w:sz w:val="20"/>
                <w:szCs w:val="20"/>
              </w:rPr>
              <w:t xml:space="preserve">ГОСТ 10704-91, ГОСТ 10705-80, ст.20 </w:t>
            </w:r>
            <w:r w:rsidR="002D69DB">
              <w:rPr>
                <w:rFonts w:ascii="Times New Roman" w:eastAsia="Times New Roman" w:hAnsi="Times New Roman" w:cs="Times New Roman"/>
                <w:sz w:val="20"/>
                <w:szCs w:val="20"/>
              </w:rPr>
              <w:t>**</w:t>
            </w:r>
          </w:p>
          <w:p w:rsidR="0054137B" w:rsidRPr="0054137B" w:rsidRDefault="0054137B" w:rsidP="0054137B">
            <w:pPr>
              <w:widowControl w:val="0"/>
              <w:autoSpaceDE w:val="0"/>
              <w:autoSpaceDN w:val="0"/>
              <w:adjustRightInd w:val="0"/>
              <w:spacing w:after="0" w:line="200" w:lineRule="exact"/>
              <w:jc w:val="both"/>
              <w:rPr>
                <w:rFonts w:ascii="Times New Roman" w:eastAsia="Times New Roman" w:hAnsi="Times New Roman" w:cs="Times New Roman"/>
                <w:sz w:val="20"/>
                <w:szCs w:val="20"/>
              </w:rPr>
            </w:pPr>
            <w:r w:rsidRPr="0054137B">
              <w:rPr>
                <w:rFonts w:ascii="Times New Roman" w:eastAsia="Times New Roman" w:hAnsi="Times New Roman" w:cs="Times New Roman"/>
                <w:b/>
                <w:sz w:val="24"/>
                <w:szCs w:val="24"/>
              </w:rPr>
              <w:t>или</w:t>
            </w:r>
            <w:r w:rsidRPr="0054137B">
              <w:rPr>
                <w:rFonts w:ascii="Times New Roman" w:eastAsia="Times New Roman" w:hAnsi="Times New Roman" w:cs="Times New Roman"/>
                <w:sz w:val="20"/>
                <w:szCs w:val="20"/>
              </w:rPr>
              <w:t xml:space="preserve"> ТУ 4859-001-12981894-2013</w:t>
            </w:r>
          </w:p>
          <w:p w:rsidR="0054137B" w:rsidRPr="0054137B" w:rsidRDefault="0054137B" w:rsidP="0054137B">
            <w:pPr>
              <w:widowControl w:val="0"/>
              <w:autoSpaceDE w:val="0"/>
              <w:autoSpaceDN w:val="0"/>
              <w:adjustRightInd w:val="0"/>
              <w:spacing w:after="0" w:line="200" w:lineRule="exact"/>
              <w:jc w:val="both"/>
              <w:rPr>
                <w:rFonts w:ascii="Times New Roman" w:eastAsia="Times New Roman" w:hAnsi="Times New Roman" w:cs="Times New Roman"/>
                <w:sz w:val="20"/>
                <w:szCs w:val="20"/>
              </w:rPr>
            </w:pPr>
            <w:r w:rsidRPr="0054137B">
              <w:rPr>
                <w:rFonts w:ascii="Times New Roman" w:eastAsia="Times New Roman" w:hAnsi="Times New Roman" w:cs="Times New Roman"/>
                <w:b/>
                <w:sz w:val="24"/>
                <w:szCs w:val="24"/>
              </w:rPr>
              <w:t>или</w:t>
            </w:r>
            <w:r w:rsidRPr="0054137B">
              <w:rPr>
                <w:rFonts w:ascii="Times New Roman" w:eastAsia="Times New Roman" w:hAnsi="Times New Roman" w:cs="Times New Roman"/>
                <w:sz w:val="20"/>
                <w:szCs w:val="20"/>
              </w:rPr>
              <w:t xml:space="preserve"> другие ТУ, разработанные на основе</w:t>
            </w:r>
            <w:r w:rsidR="009B5846" w:rsidRPr="00C51C83">
              <w:rPr>
                <w:rFonts w:ascii="Times New Roman" w:eastAsia="Times New Roman" w:hAnsi="Times New Roman" w:cs="Times New Roman"/>
                <w:sz w:val="20"/>
                <w:szCs w:val="20"/>
              </w:rPr>
              <w:t xml:space="preserve"> ГОСТ 32415-</w:t>
            </w:r>
            <w:r w:rsidR="00535CA5" w:rsidRPr="00C51C83">
              <w:rPr>
                <w:rFonts w:ascii="Times New Roman" w:eastAsia="Times New Roman" w:hAnsi="Times New Roman" w:cs="Times New Roman"/>
                <w:sz w:val="20"/>
                <w:szCs w:val="20"/>
              </w:rPr>
              <w:t>2013</w:t>
            </w:r>
            <w:r w:rsidR="00535CA5">
              <w:rPr>
                <w:rFonts w:ascii="Times New Roman" w:eastAsia="Times New Roman" w:hAnsi="Times New Roman" w:cs="Times New Roman"/>
                <w:sz w:val="20"/>
                <w:szCs w:val="20"/>
              </w:rPr>
              <w:t xml:space="preserve">, </w:t>
            </w:r>
            <w:r w:rsidR="00535CA5" w:rsidRPr="0054137B">
              <w:rPr>
                <w:rFonts w:ascii="Times New Roman" w:eastAsia="Times New Roman" w:hAnsi="Times New Roman" w:cs="Times New Roman"/>
                <w:sz w:val="20"/>
                <w:szCs w:val="20"/>
              </w:rPr>
              <w:t>ГОСТ</w:t>
            </w:r>
            <w:r w:rsidRPr="0054137B">
              <w:rPr>
                <w:rFonts w:ascii="Times New Roman" w:eastAsia="Times New Roman" w:hAnsi="Times New Roman" w:cs="Times New Roman"/>
                <w:sz w:val="20"/>
                <w:szCs w:val="20"/>
              </w:rPr>
              <w:t xml:space="preserve"> 1</w:t>
            </w:r>
            <w:r w:rsidR="002D69DB">
              <w:rPr>
                <w:rFonts w:ascii="Times New Roman" w:eastAsia="Times New Roman" w:hAnsi="Times New Roman" w:cs="Times New Roman"/>
                <w:sz w:val="20"/>
                <w:szCs w:val="20"/>
              </w:rPr>
              <w:t xml:space="preserve">0704-91 и ГОСТ 10705-80, ст.20 </w:t>
            </w:r>
          </w:p>
          <w:p w:rsidR="0054137B" w:rsidRPr="0054137B" w:rsidRDefault="0054137B" w:rsidP="0054137B">
            <w:pPr>
              <w:widowControl w:val="0"/>
              <w:autoSpaceDE w:val="0"/>
              <w:autoSpaceDN w:val="0"/>
              <w:adjustRightInd w:val="0"/>
              <w:spacing w:after="0" w:line="200" w:lineRule="exact"/>
              <w:jc w:val="center"/>
              <w:rPr>
                <w:rFonts w:ascii="Times New Roman" w:eastAsia="Times New Roman" w:hAnsi="Times New Roman" w:cs="Times New Roman"/>
                <w:sz w:val="20"/>
                <w:szCs w:val="20"/>
              </w:rPr>
            </w:pPr>
          </w:p>
        </w:tc>
        <w:tc>
          <w:tcPr>
            <w:tcW w:w="4260" w:type="dxa"/>
            <w:tcBorders>
              <w:top w:val="single" w:sz="6" w:space="0" w:color="000000"/>
              <w:left w:val="single" w:sz="6" w:space="0" w:color="000000"/>
              <w:bottom w:val="single" w:sz="6" w:space="0" w:color="000000"/>
              <w:right w:val="single" w:sz="6" w:space="0" w:color="000000"/>
            </w:tcBorders>
            <w:vAlign w:val="center"/>
            <w:hideMark/>
          </w:tcPr>
          <w:p w:rsidR="0054137B" w:rsidRPr="0054137B" w:rsidRDefault="0054137B" w:rsidP="0054137B">
            <w:pPr>
              <w:widowControl w:val="0"/>
              <w:autoSpaceDE w:val="0"/>
              <w:autoSpaceDN w:val="0"/>
              <w:adjustRightInd w:val="0"/>
              <w:spacing w:after="0" w:line="200" w:lineRule="exact"/>
              <w:jc w:val="center"/>
              <w:rPr>
                <w:rFonts w:ascii="Times New Roman" w:eastAsia="Times New Roman" w:hAnsi="Times New Roman" w:cs="Times New Roman"/>
                <w:sz w:val="20"/>
                <w:szCs w:val="20"/>
              </w:rPr>
            </w:pPr>
            <w:r w:rsidRPr="0054137B">
              <w:rPr>
                <w:rFonts w:ascii="Times New Roman" w:eastAsia="Times New Roman" w:hAnsi="Times New Roman" w:cs="Times New Roman"/>
                <w:sz w:val="20"/>
                <w:szCs w:val="20"/>
              </w:rPr>
              <w:t>соответствие</w:t>
            </w:r>
          </w:p>
        </w:tc>
        <w:tc>
          <w:tcPr>
            <w:tcW w:w="1134" w:type="dxa"/>
            <w:vMerge w:val="restart"/>
            <w:tcBorders>
              <w:top w:val="single" w:sz="6" w:space="0" w:color="000000"/>
              <w:left w:val="single" w:sz="6" w:space="0" w:color="000000"/>
              <w:bottom w:val="single" w:sz="6" w:space="0" w:color="000000"/>
              <w:right w:val="single" w:sz="6" w:space="0" w:color="000000"/>
            </w:tcBorders>
            <w:vAlign w:val="center"/>
            <w:hideMark/>
          </w:tcPr>
          <w:p w:rsidR="0054137B" w:rsidRPr="0054137B" w:rsidRDefault="0054137B" w:rsidP="0054137B">
            <w:pPr>
              <w:widowControl w:val="0"/>
              <w:autoSpaceDE w:val="0"/>
              <w:autoSpaceDN w:val="0"/>
              <w:adjustRightInd w:val="0"/>
              <w:spacing w:after="0" w:line="200" w:lineRule="exact"/>
              <w:jc w:val="center"/>
              <w:rPr>
                <w:rFonts w:ascii="Times New Roman" w:eastAsia="Times New Roman" w:hAnsi="Times New Roman" w:cs="Times New Roman"/>
                <w:sz w:val="20"/>
                <w:szCs w:val="20"/>
              </w:rPr>
            </w:pPr>
            <w:r w:rsidRPr="0054137B">
              <w:rPr>
                <w:rFonts w:ascii="Times New Roman" w:eastAsia="Times New Roman" w:hAnsi="Times New Roman" w:cs="Times New Roman"/>
                <w:sz w:val="20"/>
                <w:szCs w:val="20"/>
              </w:rPr>
              <w:t>2</w:t>
            </w:r>
          </w:p>
        </w:tc>
        <w:tc>
          <w:tcPr>
            <w:tcW w:w="992" w:type="dxa"/>
            <w:vMerge w:val="restart"/>
            <w:tcBorders>
              <w:top w:val="single" w:sz="6" w:space="0" w:color="000000"/>
              <w:left w:val="single" w:sz="6" w:space="0" w:color="000000"/>
              <w:bottom w:val="single" w:sz="6" w:space="0" w:color="000000"/>
              <w:right w:val="double" w:sz="6" w:space="0" w:color="000000"/>
            </w:tcBorders>
            <w:vAlign w:val="center"/>
            <w:hideMark/>
          </w:tcPr>
          <w:p w:rsidR="0054137B" w:rsidRPr="0054137B" w:rsidRDefault="0054137B" w:rsidP="0054137B">
            <w:pPr>
              <w:widowControl w:val="0"/>
              <w:autoSpaceDE w:val="0"/>
              <w:autoSpaceDN w:val="0"/>
              <w:adjustRightInd w:val="0"/>
              <w:spacing w:after="0" w:line="200" w:lineRule="exact"/>
              <w:jc w:val="center"/>
              <w:rPr>
                <w:rFonts w:ascii="Times New Roman" w:eastAsia="Times New Roman" w:hAnsi="Times New Roman" w:cs="Times New Roman"/>
                <w:sz w:val="20"/>
                <w:szCs w:val="20"/>
              </w:rPr>
            </w:pPr>
            <w:proofErr w:type="spellStart"/>
            <w:r w:rsidRPr="0054137B">
              <w:rPr>
                <w:rFonts w:ascii="Times New Roman" w:eastAsia="Times New Roman" w:hAnsi="Times New Roman" w:cs="Times New Roman"/>
                <w:sz w:val="20"/>
                <w:szCs w:val="20"/>
              </w:rPr>
              <w:t>шт</w:t>
            </w:r>
            <w:proofErr w:type="spellEnd"/>
          </w:p>
        </w:tc>
      </w:tr>
      <w:tr w:rsidR="0054137B" w:rsidRPr="0054137B" w:rsidTr="007554BA">
        <w:trPr>
          <w:trHeight w:hRule="exact" w:val="284"/>
        </w:trPr>
        <w:tc>
          <w:tcPr>
            <w:tcW w:w="3262" w:type="dxa"/>
            <w:vMerge/>
            <w:tcBorders>
              <w:top w:val="single" w:sz="6" w:space="0" w:color="000000"/>
              <w:left w:val="double" w:sz="6" w:space="0" w:color="000000"/>
              <w:bottom w:val="single" w:sz="6" w:space="0" w:color="000000"/>
              <w:right w:val="single" w:sz="6" w:space="0" w:color="000000"/>
            </w:tcBorders>
            <w:vAlign w:val="center"/>
            <w:hideMark/>
          </w:tcPr>
          <w:p w:rsidR="0054137B" w:rsidRPr="0054137B" w:rsidRDefault="0054137B" w:rsidP="0054137B">
            <w:pPr>
              <w:spacing w:after="0" w:line="256" w:lineRule="auto"/>
              <w:rPr>
                <w:rFonts w:ascii="Times New Roman" w:eastAsia="Times New Roman" w:hAnsi="Times New Roman" w:cs="Times New Roman"/>
                <w:sz w:val="20"/>
                <w:szCs w:val="20"/>
              </w:rPr>
            </w:pPr>
          </w:p>
        </w:tc>
        <w:tc>
          <w:tcPr>
            <w:tcW w:w="5672" w:type="dxa"/>
            <w:tcBorders>
              <w:top w:val="single" w:sz="6" w:space="0" w:color="000000"/>
              <w:left w:val="single" w:sz="6" w:space="0" w:color="000000"/>
              <w:bottom w:val="single" w:sz="6" w:space="0" w:color="000000"/>
              <w:right w:val="single" w:sz="6" w:space="0" w:color="000000"/>
            </w:tcBorders>
            <w:vAlign w:val="center"/>
            <w:hideMark/>
          </w:tcPr>
          <w:p w:rsidR="0054137B" w:rsidRPr="0054137B" w:rsidRDefault="0054137B" w:rsidP="0054137B">
            <w:pPr>
              <w:widowControl w:val="0"/>
              <w:autoSpaceDE w:val="0"/>
              <w:autoSpaceDN w:val="0"/>
              <w:adjustRightInd w:val="0"/>
              <w:spacing w:after="0" w:line="200" w:lineRule="exact"/>
              <w:jc w:val="center"/>
              <w:rPr>
                <w:rFonts w:ascii="Times New Roman" w:eastAsia="Times New Roman" w:hAnsi="Times New Roman" w:cs="Times New Roman"/>
                <w:sz w:val="20"/>
                <w:szCs w:val="20"/>
              </w:rPr>
            </w:pPr>
            <w:r w:rsidRPr="0054137B">
              <w:rPr>
                <w:rFonts w:ascii="Times New Roman" w:eastAsia="Times New Roman" w:hAnsi="Times New Roman" w:cs="Times New Roman"/>
                <w:sz w:val="20"/>
                <w:szCs w:val="20"/>
              </w:rPr>
              <w:t>Неразъемное соединение</w:t>
            </w:r>
          </w:p>
        </w:tc>
        <w:tc>
          <w:tcPr>
            <w:tcW w:w="4260" w:type="dxa"/>
            <w:tcBorders>
              <w:top w:val="single" w:sz="6" w:space="0" w:color="000000"/>
              <w:left w:val="single" w:sz="6" w:space="0" w:color="000000"/>
              <w:bottom w:val="single" w:sz="6" w:space="0" w:color="000000"/>
              <w:right w:val="single" w:sz="6" w:space="0" w:color="000000"/>
            </w:tcBorders>
            <w:vAlign w:val="center"/>
            <w:hideMark/>
          </w:tcPr>
          <w:p w:rsidR="0054137B" w:rsidRPr="0054137B" w:rsidRDefault="0054137B" w:rsidP="0054137B">
            <w:pPr>
              <w:widowControl w:val="0"/>
              <w:autoSpaceDE w:val="0"/>
              <w:autoSpaceDN w:val="0"/>
              <w:adjustRightInd w:val="0"/>
              <w:spacing w:after="0" w:line="200" w:lineRule="exact"/>
              <w:jc w:val="center"/>
              <w:rPr>
                <w:rFonts w:ascii="Times New Roman" w:eastAsia="Times New Roman" w:hAnsi="Times New Roman" w:cs="Times New Roman"/>
                <w:sz w:val="20"/>
                <w:szCs w:val="20"/>
              </w:rPr>
            </w:pPr>
            <w:r w:rsidRPr="0054137B">
              <w:rPr>
                <w:rFonts w:ascii="Times New Roman" w:eastAsia="Times New Roman" w:hAnsi="Times New Roman" w:cs="Times New Roman"/>
                <w:sz w:val="20"/>
                <w:szCs w:val="20"/>
              </w:rPr>
              <w:t>переход полиэтилен-сталь</w:t>
            </w:r>
          </w:p>
        </w:tc>
        <w:tc>
          <w:tcPr>
            <w:tcW w:w="1134" w:type="dxa"/>
            <w:vMerge/>
            <w:tcBorders>
              <w:top w:val="single" w:sz="6" w:space="0" w:color="000000"/>
              <w:left w:val="single" w:sz="6" w:space="0" w:color="000000"/>
              <w:bottom w:val="single" w:sz="6" w:space="0" w:color="000000"/>
              <w:right w:val="single" w:sz="6" w:space="0" w:color="000000"/>
            </w:tcBorders>
            <w:vAlign w:val="center"/>
            <w:hideMark/>
          </w:tcPr>
          <w:p w:rsidR="0054137B" w:rsidRPr="0054137B" w:rsidRDefault="0054137B" w:rsidP="0054137B">
            <w:pPr>
              <w:spacing w:after="0" w:line="256" w:lineRule="auto"/>
              <w:rPr>
                <w:rFonts w:ascii="Times New Roman" w:eastAsia="Times New Roman" w:hAnsi="Times New Roman" w:cs="Times New Roman"/>
                <w:sz w:val="20"/>
                <w:szCs w:val="20"/>
              </w:rPr>
            </w:pPr>
          </w:p>
        </w:tc>
        <w:tc>
          <w:tcPr>
            <w:tcW w:w="992" w:type="dxa"/>
            <w:vMerge/>
            <w:tcBorders>
              <w:top w:val="single" w:sz="6" w:space="0" w:color="000000"/>
              <w:left w:val="single" w:sz="6" w:space="0" w:color="000000"/>
              <w:bottom w:val="single" w:sz="6" w:space="0" w:color="000000"/>
              <w:right w:val="double" w:sz="6" w:space="0" w:color="000000"/>
            </w:tcBorders>
            <w:vAlign w:val="center"/>
            <w:hideMark/>
          </w:tcPr>
          <w:p w:rsidR="0054137B" w:rsidRPr="0054137B" w:rsidRDefault="0054137B" w:rsidP="0054137B">
            <w:pPr>
              <w:spacing w:after="0" w:line="256" w:lineRule="auto"/>
              <w:rPr>
                <w:rFonts w:ascii="Times New Roman" w:eastAsia="Times New Roman" w:hAnsi="Times New Roman" w:cs="Times New Roman"/>
                <w:sz w:val="20"/>
                <w:szCs w:val="20"/>
              </w:rPr>
            </w:pPr>
          </w:p>
        </w:tc>
      </w:tr>
      <w:tr w:rsidR="0054137B" w:rsidRPr="0054137B" w:rsidTr="007554BA">
        <w:trPr>
          <w:trHeight w:hRule="exact" w:val="576"/>
        </w:trPr>
        <w:tc>
          <w:tcPr>
            <w:tcW w:w="3262" w:type="dxa"/>
            <w:vMerge/>
            <w:tcBorders>
              <w:top w:val="single" w:sz="6" w:space="0" w:color="000000"/>
              <w:left w:val="double" w:sz="6" w:space="0" w:color="000000"/>
              <w:bottom w:val="single" w:sz="6" w:space="0" w:color="000000"/>
              <w:right w:val="single" w:sz="6" w:space="0" w:color="000000"/>
            </w:tcBorders>
            <w:vAlign w:val="center"/>
          </w:tcPr>
          <w:p w:rsidR="0054137B" w:rsidRPr="0054137B" w:rsidRDefault="0054137B" w:rsidP="0054137B">
            <w:pPr>
              <w:spacing w:after="0" w:line="256" w:lineRule="auto"/>
              <w:rPr>
                <w:rFonts w:ascii="Times New Roman" w:eastAsia="Times New Roman" w:hAnsi="Times New Roman" w:cs="Times New Roman"/>
                <w:sz w:val="20"/>
                <w:szCs w:val="20"/>
              </w:rPr>
            </w:pPr>
          </w:p>
        </w:tc>
        <w:tc>
          <w:tcPr>
            <w:tcW w:w="5672" w:type="dxa"/>
            <w:tcBorders>
              <w:top w:val="single" w:sz="6" w:space="0" w:color="000000"/>
              <w:left w:val="single" w:sz="6" w:space="0" w:color="000000"/>
              <w:bottom w:val="single" w:sz="6" w:space="0" w:color="000000"/>
              <w:right w:val="single" w:sz="6" w:space="0" w:color="000000"/>
            </w:tcBorders>
            <w:vAlign w:val="center"/>
          </w:tcPr>
          <w:p w:rsidR="0054137B" w:rsidRPr="0054137B" w:rsidRDefault="0054137B" w:rsidP="0054137B">
            <w:pPr>
              <w:widowControl w:val="0"/>
              <w:autoSpaceDE w:val="0"/>
              <w:autoSpaceDN w:val="0"/>
              <w:adjustRightInd w:val="0"/>
              <w:spacing w:after="0" w:line="200" w:lineRule="exact"/>
              <w:jc w:val="center"/>
              <w:rPr>
                <w:rFonts w:ascii="Times New Roman" w:eastAsia="Times New Roman" w:hAnsi="Times New Roman" w:cs="Times New Roman"/>
                <w:sz w:val="20"/>
                <w:szCs w:val="20"/>
              </w:rPr>
            </w:pPr>
            <w:r w:rsidRPr="0054137B">
              <w:rPr>
                <w:rFonts w:ascii="Times New Roman" w:eastAsia="Times New Roman" w:hAnsi="Times New Roman" w:cs="Times New Roman"/>
                <w:sz w:val="20"/>
                <w:szCs w:val="20"/>
              </w:rPr>
              <w:t>материал соединения</w:t>
            </w:r>
          </w:p>
        </w:tc>
        <w:tc>
          <w:tcPr>
            <w:tcW w:w="4260" w:type="dxa"/>
            <w:tcBorders>
              <w:top w:val="single" w:sz="6" w:space="0" w:color="000000"/>
              <w:left w:val="single" w:sz="6" w:space="0" w:color="000000"/>
              <w:bottom w:val="single" w:sz="6" w:space="0" w:color="000000"/>
              <w:right w:val="single" w:sz="6" w:space="0" w:color="000000"/>
            </w:tcBorders>
            <w:vAlign w:val="center"/>
          </w:tcPr>
          <w:p w:rsidR="0054137B" w:rsidRPr="0054137B" w:rsidRDefault="0054137B" w:rsidP="0054137B">
            <w:pPr>
              <w:widowControl w:val="0"/>
              <w:autoSpaceDE w:val="0"/>
              <w:autoSpaceDN w:val="0"/>
              <w:adjustRightInd w:val="0"/>
              <w:spacing w:after="0" w:line="200" w:lineRule="exact"/>
              <w:jc w:val="center"/>
              <w:rPr>
                <w:rFonts w:ascii="Times New Roman" w:eastAsia="Times New Roman" w:hAnsi="Times New Roman" w:cs="Times New Roman"/>
                <w:sz w:val="20"/>
                <w:szCs w:val="20"/>
              </w:rPr>
            </w:pPr>
            <w:r w:rsidRPr="0054137B">
              <w:rPr>
                <w:rFonts w:ascii="Times New Roman" w:eastAsia="Times New Roman" w:hAnsi="Times New Roman" w:cs="Times New Roman"/>
                <w:sz w:val="20"/>
                <w:szCs w:val="20"/>
              </w:rPr>
              <w:t>PE-RT (полиэтилен повышенной термостойкости), тип II</w:t>
            </w:r>
          </w:p>
        </w:tc>
        <w:tc>
          <w:tcPr>
            <w:tcW w:w="1134" w:type="dxa"/>
            <w:vMerge/>
            <w:tcBorders>
              <w:top w:val="single" w:sz="6" w:space="0" w:color="000000"/>
              <w:left w:val="single" w:sz="6" w:space="0" w:color="000000"/>
              <w:bottom w:val="single" w:sz="6" w:space="0" w:color="000000"/>
              <w:right w:val="single" w:sz="6" w:space="0" w:color="000000"/>
            </w:tcBorders>
            <w:vAlign w:val="center"/>
          </w:tcPr>
          <w:p w:rsidR="0054137B" w:rsidRPr="0054137B" w:rsidRDefault="0054137B" w:rsidP="0054137B">
            <w:pPr>
              <w:spacing w:after="0" w:line="256" w:lineRule="auto"/>
              <w:rPr>
                <w:rFonts w:ascii="Times New Roman" w:eastAsia="Times New Roman" w:hAnsi="Times New Roman" w:cs="Times New Roman"/>
                <w:sz w:val="20"/>
                <w:szCs w:val="20"/>
              </w:rPr>
            </w:pPr>
          </w:p>
        </w:tc>
        <w:tc>
          <w:tcPr>
            <w:tcW w:w="992" w:type="dxa"/>
            <w:vMerge/>
            <w:tcBorders>
              <w:top w:val="single" w:sz="6" w:space="0" w:color="000000"/>
              <w:left w:val="single" w:sz="6" w:space="0" w:color="000000"/>
              <w:bottom w:val="single" w:sz="6" w:space="0" w:color="000000"/>
              <w:right w:val="double" w:sz="6" w:space="0" w:color="000000"/>
            </w:tcBorders>
            <w:vAlign w:val="center"/>
          </w:tcPr>
          <w:p w:rsidR="0054137B" w:rsidRPr="0054137B" w:rsidRDefault="0054137B" w:rsidP="0054137B">
            <w:pPr>
              <w:spacing w:after="0" w:line="256" w:lineRule="auto"/>
              <w:rPr>
                <w:rFonts w:ascii="Times New Roman" w:eastAsia="Times New Roman" w:hAnsi="Times New Roman" w:cs="Times New Roman"/>
                <w:sz w:val="20"/>
                <w:szCs w:val="20"/>
              </w:rPr>
            </w:pPr>
          </w:p>
        </w:tc>
      </w:tr>
      <w:tr w:rsidR="0054137B" w:rsidRPr="0054137B" w:rsidTr="007554BA">
        <w:trPr>
          <w:trHeight w:hRule="exact" w:val="272"/>
        </w:trPr>
        <w:tc>
          <w:tcPr>
            <w:tcW w:w="3262" w:type="dxa"/>
            <w:vMerge/>
            <w:tcBorders>
              <w:top w:val="single" w:sz="6" w:space="0" w:color="000000"/>
              <w:left w:val="double" w:sz="6" w:space="0" w:color="000000"/>
              <w:bottom w:val="single" w:sz="6" w:space="0" w:color="000000"/>
              <w:right w:val="single" w:sz="6" w:space="0" w:color="000000"/>
            </w:tcBorders>
            <w:vAlign w:val="center"/>
          </w:tcPr>
          <w:p w:rsidR="0054137B" w:rsidRPr="0054137B" w:rsidRDefault="0054137B" w:rsidP="0054137B">
            <w:pPr>
              <w:spacing w:after="0" w:line="256" w:lineRule="auto"/>
              <w:rPr>
                <w:rFonts w:ascii="Times New Roman" w:eastAsia="Times New Roman" w:hAnsi="Times New Roman" w:cs="Times New Roman"/>
                <w:sz w:val="20"/>
                <w:szCs w:val="20"/>
              </w:rPr>
            </w:pPr>
          </w:p>
        </w:tc>
        <w:tc>
          <w:tcPr>
            <w:tcW w:w="5672" w:type="dxa"/>
            <w:tcBorders>
              <w:top w:val="single" w:sz="6" w:space="0" w:color="000000"/>
              <w:left w:val="single" w:sz="6" w:space="0" w:color="000000"/>
              <w:bottom w:val="single" w:sz="6" w:space="0" w:color="000000"/>
              <w:right w:val="single" w:sz="6" w:space="0" w:color="000000"/>
            </w:tcBorders>
            <w:vAlign w:val="center"/>
          </w:tcPr>
          <w:p w:rsidR="0054137B" w:rsidRPr="0054137B" w:rsidRDefault="0054137B" w:rsidP="0054137B">
            <w:pPr>
              <w:widowControl w:val="0"/>
              <w:autoSpaceDE w:val="0"/>
              <w:autoSpaceDN w:val="0"/>
              <w:adjustRightInd w:val="0"/>
              <w:spacing w:after="0" w:line="200" w:lineRule="exact"/>
              <w:jc w:val="center"/>
              <w:rPr>
                <w:rFonts w:ascii="Times New Roman" w:eastAsia="Times New Roman" w:hAnsi="Times New Roman" w:cs="Times New Roman"/>
                <w:sz w:val="20"/>
                <w:szCs w:val="20"/>
              </w:rPr>
            </w:pPr>
            <w:r w:rsidRPr="0054137B">
              <w:rPr>
                <w:rFonts w:ascii="Times New Roman" w:eastAsia="Times New Roman" w:hAnsi="Times New Roman" w:cs="Times New Roman"/>
                <w:sz w:val="20"/>
                <w:szCs w:val="20"/>
              </w:rPr>
              <w:t>стандартный размерный коэффициент (</w:t>
            </w:r>
            <w:r w:rsidRPr="0054137B">
              <w:rPr>
                <w:rFonts w:ascii="Times New Roman" w:eastAsia="Times New Roman" w:hAnsi="Times New Roman" w:cs="Times New Roman"/>
                <w:sz w:val="20"/>
                <w:szCs w:val="20"/>
                <w:lang w:val="en-US"/>
              </w:rPr>
              <w:t>SDR)</w:t>
            </w:r>
          </w:p>
        </w:tc>
        <w:tc>
          <w:tcPr>
            <w:tcW w:w="4260" w:type="dxa"/>
            <w:tcBorders>
              <w:top w:val="single" w:sz="6" w:space="0" w:color="000000"/>
              <w:left w:val="single" w:sz="6" w:space="0" w:color="000000"/>
              <w:bottom w:val="single" w:sz="6" w:space="0" w:color="000000"/>
              <w:right w:val="single" w:sz="6" w:space="0" w:color="000000"/>
            </w:tcBorders>
            <w:vAlign w:val="center"/>
          </w:tcPr>
          <w:p w:rsidR="0054137B" w:rsidRPr="0054137B" w:rsidRDefault="0054137B" w:rsidP="0054137B">
            <w:pPr>
              <w:widowControl w:val="0"/>
              <w:autoSpaceDE w:val="0"/>
              <w:autoSpaceDN w:val="0"/>
              <w:adjustRightInd w:val="0"/>
              <w:spacing w:after="0" w:line="200" w:lineRule="exact"/>
              <w:jc w:val="center"/>
              <w:rPr>
                <w:rFonts w:ascii="Times New Roman" w:eastAsia="Times New Roman" w:hAnsi="Times New Roman" w:cs="Times New Roman"/>
                <w:sz w:val="20"/>
                <w:szCs w:val="20"/>
                <w:lang w:val="en-US"/>
              </w:rPr>
            </w:pPr>
            <w:r w:rsidRPr="0054137B">
              <w:rPr>
                <w:rFonts w:ascii="Times New Roman" w:eastAsia="Times New Roman" w:hAnsi="Times New Roman" w:cs="Times New Roman"/>
                <w:sz w:val="20"/>
                <w:szCs w:val="20"/>
              </w:rPr>
              <w:t>7,4</w:t>
            </w:r>
          </w:p>
        </w:tc>
        <w:tc>
          <w:tcPr>
            <w:tcW w:w="1134" w:type="dxa"/>
            <w:vMerge/>
            <w:tcBorders>
              <w:top w:val="single" w:sz="6" w:space="0" w:color="000000"/>
              <w:left w:val="single" w:sz="6" w:space="0" w:color="000000"/>
              <w:bottom w:val="single" w:sz="6" w:space="0" w:color="000000"/>
              <w:right w:val="single" w:sz="6" w:space="0" w:color="000000"/>
            </w:tcBorders>
            <w:vAlign w:val="center"/>
          </w:tcPr>
          <w:p w:rsidR="0054137B" w:rsidRPr="0054137B" w:rsidRDefault="0054137B" w:rsidP="0054137B">
            <w:pPr>
              <w:spacing w:after="0" w:line="256" w:lineRule="auto"/>
              <w:rPr>
                <w:rFonts w:ascii="Times New Roman" w:eastAsia="Times New Roman" w:hAnsi="Times New Roman" w:cs="Times New Roman"/>
                <w:sz w:val="20"/>
                <w:szCs w:val="20"/>
              </w:rPr>
            </w:pPr>
          </w:p>
        </w:tc>
        <w:tc>
          <w:tcPr>
            <w:tcW w:w="992" w:type="dxa"/>
            <w:vMerge/>
            <w:tcBorders>
              <w:top w:val="single" w:sz="6" w:space="0" w:color="000000"/>
              <w:left w:val="single" w:sz="6" w:space="0" w:color="000000"/>
              <w:bottom w:val="single" w:sz="6" w:space="0" w:color="000000"/>
              <w:right w:val="double" w:sz="6" w:space="0" w:color="000000"/>
            </w:tcBorders>
            <w:vAlign w:val="center"/>
          </w:tcPr>
          <w:p w:rsidR="0054137B" w:rsidRPr="0054137B" w:rsidRDefault="0054137B" w:rsidP="0054137B">
            <w:pPr>
              <w:spacing w:after="0" w:line="256" w:lineRule="auto"/>
              <w:rPr>
                <w:rFonts w:ascii="Times New Roman" w:eastAsia="Times New Roman" w:hAnsi="Times New Roman" w:cs="Times New Roman"/>
                <w:sz w:val="20"/>
                <w:szCs w:val="20"/>
              </w:rPr>
            </w:pPr>
          </w:p>
        </w:tc>
      </w:tr>
      <w:tr w:rsidR="0054137B" w:rsidRPr="0054137B" w:rsidTr="007554BA">
        <w:trPr>
          <w:trHeight w:hRule="exact" w:val="284"/>
        </w:trPr>
        <w:tc>
          <w:tcPr>
            <w:tcW w:w="3262" w:type="dxa"/>
            <w:vMerge/>
            <w:tcBorders>
              <w:top w:val="single" w:sz="6" w:space="0" w:color="000000"/>
              <w:left w:val="double" w:sz="6" w:space="0" w:color="000000"/>
              <w:bottom w:val="single" w:sz="6" w:space="0" w:color="000000"/>
              <w:right w:val="single" w:sz="6" w:space="0" w:color="000000"/>
            </w:tcBorders>
            <w:vAlign w:val="center"/>
            <w:hideMark/>
          </w:tcPr>
          <w:p w:rsidR="0054137B" w:rsidRPr="0054137B" w:rsidRDefault="0054137B" w:rsidP="0054137B">
            <w:pPr>
              <w:spacing w:after="0" w:line="256" w:lineRule="auto"/>
              <w:rPr>
                <w:rFonts w:ascii="Times New Roman" w:eastAsia="Times New Roman" w:hAnsi="Times New Roman" w:cs="Times New Roman"/>
                <w:sz w:val="20"/>
                <w:szCs w:val="20"/>
              </w:rPr>
            </w:pPr>
          </w:p>
        </w:tc>
        <w:tc>
          <w:tcPr>
            <w:tcW w:w="5672" w:type="dxa"/>
            <w:tcBorders>
              <w:top w:val="single" w:sz="6" w:space="0" w:color="000000"/>
              <w:left w:val="single" w:sz="6" w:space="0" w:color="000000"/>
              <w:bottom w:val="single" w:sz="6" w:space="0" w:color="000000"/>
              <w:right w:val="single" w:sz="6" w:space="0" w:color="000000"/>
            </w:tcBorders>
            <w:vAlign w:val="center"/>
            <w:hideMark/>
          </w:tcPr>
          <w:p w:rsidR="0054137B" w:rsidRPr="0054137B" w:rsidRDefault="0054137B" w:rsidP="0054137B">
            <w:pPr>
              <w:widowControl w:val="0"/>
              <w:autoSpaceDE w:val="0"/>
              <w:autoSpaceDN w:val="0"/>
              <w:adjustRightInd w:val="0"/>
              <w:spacing w:after="0" w:line="200" w:lineRule="exact"/>
              <w:jc w:val="center"/>
              <w:rPr>
                <w:rFonts w:ascii="Times New Roman" w:eastAsia="Times New Roman" w:hAnsi="Times New Roman" w:cs="Times New Roman"/>
                <w:sz w:val="20"/>
                <w:szCs w:val="20"/>
              </w:rPr>
            </w:pPr>
            <w:r w:rsidRPr="0054137B">
              <w:rPr>
                <w:rFonts w:ascii="Times New Roman" w:eastAsia="Times New Roman" w:hAnsi="Times New Roman" w:cs="Times New Roman"/>
                <w:sz w:val="20"/>
                <w:szCs w:val="20"/>
              </w:rPr>
              <w:t>наружный диаметр изолируемой трубы</w:t>
            </w:r>
          </w:p>
        </w:tc>
        <w:tc>
          <w:tcPr>
            <w:tcW w:w="4260" w:type="dxa"/>
            <w:tcBorders>
              <w:top w:val="single" w:sz="6" w:space="0" w:color="000000"/>
              <w:left w:val="single" w:sz="6" w:space="0" w:color="000000"/>
              <w:bottom w:val="single" w:sz="6" w:space="0" w:color="000000"/>
              <w:right w:val="single" w:sz="6" w:space="0" w:color="000000"/>
            </w:tcBorders>
            <w:vAlign w:val="center"/>
            <w:hideMark/>
          </w:tcPr>
          <w:p w:rsidR="0054137B" w:rsidRPr="0054137B" w:rsidRDefault="0054137B" w:rsidP="0054137B">
            <w:pPr>
              <w:widowControl w:val="0"/>
              <w:autoSpaceDE w:val="0"/>
              <w:autoSpaceDN w:val="0"/>
              <w:adjustRightInd w:val="0"/>
              <w:spacing w:after="0" w:line="200" w:lineRule="exact"/>
              <w:jc w:val="center"/>
              <w:rPr>
                <w:rFonts w:ascii="Times New Roman" w:eastAsia="Times New Roman" w:hAnsi="Times New Roman" w:cs="Times New Roman"/>
                <w:sz w:val="20"/>
                <w:szCs w:val="20"/>
              </w:rPr>
            </w:pPr>
            <w:r w:rsidRPr="0054137B">
              <w:rPr>
                <w:rFonts w:ascii="Times New Roman" w:eastAsia="Times New Roman" w:hAnsi="Times New Roman" w:cs="Times New Roman"/>
                <w:sz w:val="20"/>
                <w:szCs w:val="20"/>
              </w:rPr>
              <w:t>90 мм</w:t>
            </w:r>
          </w:p>
        </w:tc>
        <w:tc>
          <w:tcPr>
            <w:tcW w:w="1134" w:type="dxa"/>
            <w:vMerge/>
            <w:tcBorders>
              <w:top w:val="single" w:sz="6" w:space="0" w:color="000000"/>
              <w:left w:val="single" w:sz="6" w:space="0" w:color="000000"/>
              <w:bottom w:val="single" w:sz="6" w:space="0" w:color="000000"/>
              <w:right w:val="single" w:sz="6" w:space="0" w:color="000000"/>
            </w:tcBorders>
            <w:vAlign w:val="center"/>
            <w:hideMark/>
          </w:tcPr>
          <w:p w:rsidR="0054137B" w:rsidRPr="0054137B" w:rsidRDefault="0054137B" w:rsidP="0054137B">
            <w:pPr>
              <w:spacing w:after="0" w:line="256" w:lineRule="auto"/>
              <w:rPr>
                <w:rFonts w:ascii="Times New Roman" w:eastAsia="Times New Roman" w:hAnsi="Times New Roman" w:cs="Times New Roman"/>
                <w:sz w:val="20"/>
                <w:szCs w:val="20"/>
              </w:rPr>
            </w:pPr>
          </w:p>
        </w:tc>
        <w:tc>
          <w:tcPr>
            <w:tcW w:w="992" w:type="dxa"/>
            <w:vMerge/>
            <w:tcBorders>
              <w:top w:val="single" w:sz="6" w:space="0" w:color="000000"/>
              <w:left w:val="single" w:sz="6" w:space="0" w:color="000000"/>
              <w:bottom w:val="single" w:sz="6" w:space="0" w:color="000000"/>
              <w:right w:val="double" w:sz="6" w:space="0" w:color="000000"/>
            </w:tcBorders>
            <w:vAlign w:val="center"/>
            <w:hideMark/>
          </w:tcPr>
          <w:p w:rsidR="0054137B" w:rsidRPr="0054137B" w:rsidRDefault="0054137B" w:rsidP="0054137B">
            <w:pPr>
              <w:spacing w:after="0" w:line="256" w:lineRule="auto"/>
              <w:rPr>
                <w:rFonts w:ascii="Times New Roman" w:eastAsia="Times New Roman" w:hAnsi="Times New Roman" w:cs="Times New Roman"/>
                <w:sz w:val="20"/>
                <w:szCs w:val="20"/>
              </w:rPr>
            </w:pPr>
          </w:p>
        </w:tc>
      </w:tr>
      <w:tr w:rsidR="0054137B" w:rsidRPr="0054137B" w:rsidTr="007554BA">
        <w:trPr>
          <w:trHeight w:hRule="exact" w:val="284"/>
        </w:trPr>
        <w:tc>
          <w:tcPr>
            <w:tcW w:w="3262" w:type="dxa"/>
            <w:vMerge/>
            <w:tcBorders>
              <w:top w:val="single" w:sz="6" w:space="0" w:color="000000"/>
              <w:left w:val="double" w:sz="6" w:space="0" w:color="000000"/>
              <w:bottom w:val="single" w:sz="6" w:space="0" w:color="000000"/>
              <w:right w:val="single" w:sz="6" w:space="0" w:color="000000"/>
            </w:tcBorders>
            <w:vAlign w:val="center"/>
          </w:tcPr>
          <w:p w:rsidR="0054137B" w:rsidRPr="0054137B" w:rsidRDefault="0054137B" w:rsidP="0054137B">
            <w:pPr>
              <w:spacing w:after="0" w:line="256" w:lineRule="auto"/>
              <w:rPr>
                <w:rFonts w:ascii="Times New Roman" w:eastAsia="Times New Roman" w:hAnsi="Times New Roman" w:cs="Times New Roman"/>
                <w:sz w:val="20"/>
                <w:szCs w:val="20"/>
              </w:rPr>
            </w:pPr>
          </w:p>
        </w:tc>
        <w:tc>
          <w:tcPr>
            <w:tcW w:w="5672" w:type="dxa"/>
            <w:tcBorders>
              <w:top w:val="single" w:sz="6" w:space="0" w:color="000000"/>
              <w:left w:val="single" w:sz="6" w:space="0" w:color="000000"/>
              <w:bottom w:val="single" w:sz="6" w:space="0" w:color="000000"/>
              <w:right w:val="single" w:sz="6" w:space="0" w:color="000000"/>
            </w:tcBorders>
            <w:vAlign w:val="center"/>
          </w:tcPr>
          <w:p w:rsidR="0054137B" w:rsidRPr="0054137B" w:rsidRDefault="0054137B" w:rsidP="0054137B">
            <w:pPr>
              <w:widowControl w:val="0"/>
              <w:autoSpaceDE w:val="0"/>
              <w:autoSpaceDN w:val="0"/>
              <w:adjustRightInd w:val="0"/>
              <w:spacing w:after="0" w:line="200" w:lineRule="exact"/>
              <w:jc w:val="center"/>
              <w:rPr>
                <w:rFonts w:ascii="Times New Roman" w:eastAsia="Times New Roman" w:hAnsi="Times New Roman" w:cs="Times New Roman"/>
                <w:sz w:val="20"/>
                <w:szCs w:val="20"/>
              </w:rPr>
            </w:pPr>
            <w:r w:rsidRPr="0054137B">
              <w:rPr>
                <w:rFonts w:ascii="Times New Roman" w:eastAsia="Times New Roman" w:hAnsi="Times New Roman" w:cs="Times New Roman"/>
                <w:sz w:val="20"/>
                <w:szCs w:val="20"/>
              </w:rPr>
              <w:t>наружный диаметр стальной трубы</w:t>
            </w:r>
          </w:p>
        </w:tc>
        <w:tc>
          <w:tcPr>
            <w:tcW w:w="4260" w:type="dxa"/>
            <w:tcBorders>
              <w:top w:val="single" w:sz="6" w:space="0" w:color="000000"/>
              <w:left w:val="single" w:sz="6" w:space="0" w:color="000000"/>
              <w:bottom w:val="single" w:sz="6" w:space="0" w:color="000000"/>
              <w:right w:val="single" w:sz="6" w:space="0" w:color="000000"/>
            </w:tcBorders>
            <w:vAlign w:val="center"/>
          </w:tcPr>
          <w:p w:rsidR="0054137B" w:rsidRPr="0054137B" w:rsidRDefault="0054137B" w:rsidP="0054137B">
            <w:pPr>
              <w:widowControl w:val="0"/>
              <w:autoSpaceDE w:val="0"/>
              <w:autoSpaceDN w:val="0"/>
              <w:adjustRightInd w:val="0"/>
              <w:spacing w:after="0" w:line="200" w:lineRule="exact"/>
              <w:jc w:val="center"/>
              <w:rPr>
                <w:rFonts w:ascii="Times New Roman" w:eastAsia="Times New Roman" w:hAnsi="Times New Roman" w:cs="Times New Roman"/>
                <w:sz w:val="20"/>
                <w:szCs w:val="20"/>
              </w:rPr>
            </w:pPr>
            <w:r w:rsidRPr="0054137B">
              <w:rPr>
                <w:rFonts w:ascii="Times New Roman" w:eastAsia="Times New Roman" w:hAnsi="Times New Roman" w:cs="Times New Roman"/>
                <w:sz w:val="20"/>
                <w:szCs w:val="20"/>
              </w:rPr>
              <w:t>76 мм</w:t>
            </w:r>
          </w:p>
        </w:tc>
        <w:tc>
          <w:tcPr>
            <w:tcW w:w="1134" w:type="dxa"/>
            <w:vMerge/>
            <w:tcBorders>
              <w:top w:val="single" w:sz="6" w:space="0" w:color="000000"/>
              <w:left w:val="single" w:sz="6" w:space="0" w:color="000000"/>
              <w:bottom w:val="single" w:sz="6" w:space="0" w:color="000000"/>
              <w:right w:val="single" w:sz="6" w:space="0" w:color="000000"/>
            </w:tcBorders>
            <w:vAlign w:val="center"/>
          </w:tcPr>
          <w:p w:rsidR="0054137B" w:rsidRPr="0054137B" w:rsidRDefault="0054137B" w:rsidP="0054137B">
            <w:pPr>
              <w:spacing w:after="0" w:line="256" w:lineRule="auto"/>
              <w:rPr>
                <w:rFonts w:ascii="Times New Roman" w:eastAsia="Times New Roman" w:hAnsi="Times New Roman" w:cs="Times New Roman"/>
                <w:sz w:val="20"/>
                <w:szCs w:val="20"/>
              </w:rPr>
            </w:pPr>
          </w:p>
        </w:tc>
        <w:tc>
          <w:tcPr>
            <w:tcW w:w="992" w:type="dxa"/>
            <w:vMerge/>
            <w:tcBorders>
              <w:top w:val="single" w:sz="6" w:space="0" w:color="000000"/>
              <w:left w:val="single" w:sz="6" w:space="0" w:color="000000"/>
              <w:bottom w:val="single" w:sz="6" w:space="0" w:color="000000"/>
              <w:right w:val="double" w:sz="6" w:space="0" w:color="000000"/>
            </w:tcBorders>
            <w:vAlign w:val="center"/>
          </w:tcPr>
          <w:p w:rsidR="0054137B" w:rsidRPr="0054137B" w:rsidRDefault="0054137B" w:rsidP="0054137B">
            <w:pPr>
              <w:spacing w:after="0" w:line="256" w:lineRule="auto"/>
              <w:rPr>
                <w:rFonts w:ascii="Times New Roman" w:eastAsia="Times New Roman" w:hAnsi="Times New Roman" w:cs="Times New Roman"/>
                <w:sz w:val="20"/>
                <w:szCs w:val="20"/>
              </w:rPr>
            </w:pPr>
          </w:p>
        </w:tc>
      </w:tr>
      <w:tr w:rsidR="0054137B" w:rsidRPr="0054137B" w:rsidTr="007554BA">
        <w:trPr>
          <w:trHeight w:hRule="exact" w:val="284"/>
        </w:trPr>
        <w:tc>
          <w:tcPr>
            <w:tcW w:w="3262" w:type="dxa"/>
            <w:vMerge/>
            <w:tcBorders>
              <w:top w:val="single" w:sz="6" w:space="0" w:color="000000"/>
              <w:left w:val="double" w:sz="6" w:space="0" w:color="000000"/>
              <w:bottom w:val="single" w:sz="6" w:space="0" w:color="000000"/>
              <w:right w:val="single" w:sz="6" w:space="0" w:color="000000"/>
            </w:tcBorders>
            <w:vAlign w:val="center"/>
            <w:hideMark/>
          </w:tcPr>
          <w:p w:rsidR="0054137B" w:rsidRPr="0054137B" w:rsidRDefault="0054137B" w:rsidP="0054137B">
            <w:pPr>
              <w:spacing w:after="0" w:line="256" w:lineRule="auto"/>
              <w:rPr>
                <w:rFonts w:ascii="Times New Roman" w:eastAsia="Times New Roman" w:hAnsi="Times New Roman" w:cs="Times New Roman"/>
                <w:sz w:val="20"/>
                <w:szCs w:val="20"/>
              </w:rPr>
            </w:pPr>
          </w:p>
        </w:tc>
        <w:tc>
          <w:tcPr>
            <w:tcW w:w="5672" w:type="dxa"/>
            <w:tcBorders>
              <w:top w:val="single" w:sz="6" w:space="0" w:color="000000"/>
              <w:left w:val="single" w:sz="6" w:space="0" w:color="000000"/>
              <w:bottom w:val="single" w:sz="6" w:space="0" w:color="000000"/>
              <w:right w:val="single" w:sz="6" w:space="0" w:color="000000"/>
            </w:tcBorders>
            <w:vAlign w:val="center"/>
          </w:tcPr>
          <w:p w:rsidR="0054137B" w:rsidRPr="0054137B" w:rsidRDefault="0054137B" w:rsidP="0054137B">
            <w:pPr>
              <w:widowControl w:val="0"/>
              <w:autoSpaceDE w:val="0"/>
              <w:autoSpaceDN w:val="0"/>
              <w:adjustRightInd w:val="0"/>
              <w:spacing w:after="0" w:line="200" w:lineRule="exact"/>
              <w:jc w:val="center"/>
              <w:rPr>
                <w:rFonts w:ascii="Times New Roman" w:eastAsia="Times New Roman" w:hAnsi="Times New Roman" w:cs="Times New Roman"/>
                <w:color w:val="000000"/>
                <w:sz w:val="20"/>
                <w:szCs w:val="20"/>
              </w:rPr>
            </w:pPr>
            <w:r w:rsidRPr="0054137B">
              <w:rPr>
                <w:rFonts w:ascii="Times New Roman" w:eastAsia="Times New Roman" w:hAnsi="Times New Roman" w:cs="Times New Roman"/>
                <w:sz w:val="20"/>
                <w:szCs w:val="20"/>
              </w:rPr>
              <w:t>толщина стенки стальной трубы</w:t>
            </w:r>
          </w:p>
        </w:tc>
        <w:tc>
          <w:tcPr>
            <w:tcW w:w="4260" w:type="dxa"/>
            <w:tcBorders>
              <w:top w:val="single" w:sz="6" w:space="0" w:color="000000"/>
              <w:left w:val="single" w:sz="6" w:space="0" w:color="000000"/>
              <w:bottom w:val="single" w:sz="6" w:space="0" w:color="000000"/>
              <w:right w:val="single" w:sz="6" w:space="0" w:color="000000"/>
            </w:tcBorders>
            <w:vAlign w:val="center"/>
          </w:tcPr>
          <w:p w:rsidR="0054137B" w:rsidRPr="0054137B" w:rsidRDefault="0054137B" w:rsidP="0054137B">
            <w:pPr>
              <w:widowControl w:val="0"/>
              <w:autoSpaceDE w:val="0"/>
              <w:autoSpaceDN w:val="0"/>
              <w:adjustRightInd w:val="0"/>
              <w:spacing w:after="0" w:line="200" w:lineRule="exact"/>
              <w:jc w:val="center"/>
              <w:rPr>
                <w:rFonts w:ascii="Times New Roman" w:eastAsia="Times New Roman" w:hAnsi="Times New Roman" w:cs="Times New Roman"/>
                <w:sz w:val="20"/>
                <w:szCs w:val="20"/>
              </w:rPr>
            </w:pPr>
            <w:r w:rsidRPr="0054137B">
              <w:rPr>
                <w:rFonts w:ascii="Times New Roman" w:eastAsia="Times New Roman" w:hAnsi="Times New Roman" w:cs="Times New Roman"/>
                <w:bCs/>
                <w:sz w:val="20"/>
                <w:szCs w:val="20"/>
              </w:rPr>
              <w:t>5 мм</w:t>
            </w:r>
          </w:p>
        </w:tc>
        <w:tc>
          <w:tcPr>
            <w:tcW w:w="1134" w:type="dxa"/>
            <w:vMerge/>
            <w:tcBorders>
              <w:top w:val="single" w:sz="6" w:space="0" w:color="000000"/>
              <w:left w:val="single" w:sz="6" w:space="0" w:color="000000"/>
              <w:bottom w:val="single" w:sz="6" w:space="0" w:color="000000"/>
              <w:right w:val="single" w:sz="6" w:space="0" w:color="000000"/>
            </w:tcBorders>
            <w:vAlign w:val="center"/>
            <w:hideMark/>
          </w:tcPr>
          <w:p w:rsidR="0054137B" w:rsidRPr="0054137B" w:rsidRDefault="0054137B" w:rsidP="0054137B">
            <w:pPr>
              <w:spacing w:after="0" w:line="256" w:lineRule="auto"/>
              <w:rPr>
                <w:rFonts w:ascii="Times New Roman" w:eastAsia="Times New Roman" w:hAnsi="Times New Roman" w:cs="Times New Roman"/>
                <w:sz w:val="20"/>
                <w:szCs w:val="20"/>
              </w:rPr>
            </w:pPr>
          </w:p>
        </w:tc>
        <w:tc>
          <w:tcPr>
            <w:tcW w:w="992" w:type="dxa"/>
            <w:vMerge/>
            <w:tcBorders>
              <w:top w:val="single" w:sz="6" w:space="0" w:color="000000"/>
              <w:left w:val="single" w:sz="6" w:space="0" w:color="000000"/>
              <w:bottom w:val="single" w:sz="6" w:space="0" w:color="000000"/>
              <w:right w:val="double" w:sz="6" w:space="0" w:color="000000"/>
            </w:tcBorders>
            <w:vAlign w:val="center"/>
            <w:hideMark/>
          </w:tcPr>
          <w:p w:rsidR="0054137B" w:rsidRPr="0054137B" w:rsidRDefault="0054137B" w:rsidP="0054137B">
            <w:pPr>
              <w:spacing w:after="0" w:line="256" w:lineRule="auto"/>
              <w:rPr>
                <w:rFonts w:ascii="Times New Roman" w:eastAsia="Times New Roman" w:hAnsi="Times New Roman" w:cs="Times New Roman"/>
                <w:sz w:val="20"/>
                <w:szCs w:val="20"/>
              </w:rPr>
            </w:pPr>
          </w:p>
        </w:tc>
      </w:tr>
      <w:tr w:rsidR="0054137B" w:rsidRPr="0054137B" w:rsidTr="007554BA">
        <w:trPr>
          <w:trHeight w:hRule="exact" w:val="856"/>
        </w:trPr>
        <w:tc>
          <w:tcPr>
            <w:tcW w:w="3262" w:type="dxa"/>
            <w:vMerge w:val="restart"/>
            <w:tcBorders>
              <w:top w:val="single" w:sz="6" w:space="0" w:color="000000"/>
              <w:left w:val="double" w:sz="6" w:space="0" w:color="000000"/>
              <w:bottom w:val="single" w:sz="6" w:space="0" w:color="000000"/>
              <w:right w:val="single" w:sz="6" w:space="0" w:color="000000"/>
            </w:tcBorders>
            <w:vAlign w:val="center"/>
            <w:hideMark/>
          </w:tcPr>
          <w:p w:rsidR="0054137B" w:rsidRPr="0054137B" w:rsidRDefault="0054137B" w:rsidP="0054137B">
            <w:pPr>
              <w:widowControl w:val="0"/>
              <w:autoSpaceDE w:val="0"/>
              <w:autoSpaceDN w:val="0"/>
              <w:adjustRightInd w:val="0"/>
              <w:spacing w:after="0" w:line="200" w:lineRule="exact"/>
              <w:jc w:val="center"/>
              <w:rPr>
                <w:rFonts w:ascii="Times New Roman" w:eastAsia="Times New Roman" w:hAnsi="Times New Roman" w:cs="Times New Roman"/>
                <w:sz w:val="20"/>
                <w:szCs w:val="20"/>
              </w:rPr>
            </w:pPr>
            <w:r w:rsidRPr="0054137B">
              <w:rPr>
                <w:rFonts w:ascii="Times New Roman" w:eastAsia="Times New Roman" w:hAnsi="Times New Roman" w:cs="Times New Roman"/>
                <w:sz w:val="20"/>
                <w:szCs w:val="20"/>
              </w:rPr>
              <w:t xml:space="preserve">Неразъемное соединение (переход) полиэтилен-сталь (НСПС) PE-RT тип II SDR 7,4 - 160х133х5 </w:t>
            </w:r>
          </w:p>
        </w:tc>
        <w:tc>
          <w:tcPr>
            <w:tcW w:w="5672" w:type="dxa"/>
            <w:tcBorders>
              <w:top w:val="single" w:sz="6" w:space="0" w:color="000000"/>
              <w:left w:val="single" w:sz="6" w:space="0" w:color="000000"/>
              <w:bottom w:val="single" w:sz="6" w:space="0" w:color="000000"/>
              <w:right w:val="single" w:sz="6" w:space="0" w:color="000000"/>
            </w:tcBorders>
            <w:vAlign w:val="center"/>
          </w:tcPr>
          <w:p w:rsidR="0054137B" w:rsidRPr="0054137B" w:rsidRDefault="00E91D02" w:rsidP="0054137B">
            <w:pPr>
              <w:widowControl w:val="0"/>
              <w:autoSpaceDE w:val="0"/>
              <w:autoSpaceDN w:val="0"/>
              <w:adjustRightInd w:val="0"/>
              <w:spacing w:after="0" w:line="200" w:lineRule="exact"/>
              <w:jc w:val="both"/>
              <w:rPr>
                <w:rFonts w:ascii="Times New Roman" w:eastAsia="Times New Roman" w:hAnsi="Times New Roman" w:cs="Times New Roman"/>
                <w:sz w:val="20"/>
                <w:szCs w:val="20"/>
              </w:rPr>
            </w:pPr>
            <w:r w:rsidRPr="00C51C83">
              <w:rPr>
                <w:rFonts w:ascii="Times New Roman" w:eastAsia="Times New Roman" w:hAnsi="Times New Roman" w:cs="Times New Roman"/>
                <w:sz w:val="20"/>
                <w:szCs w:val="20"/>
              </w:rPr>
              <w:t>ГОСТ 32415-2013</w:t>
            </w:r>
            <w:r>
              <w:rPr>
                <w:rFonts w:ascii="Times New Roman" w:eastAsia="Times New Roman" w:hAnsi="Times New Roman" w:cs="Times New Roman"/>
                <w:sz w:val="20"/>
                <w:szCs w:val="20"/>
              </w:rPr>
              <w:t xml:space="preserve">, </w:t>
            </w:r>
            <w:r w:rsidR="0054137B" w:rsidRPr="0054137B">
              <w:rPr>
                <w:rFonts w:ascii="Times New Roman" w:eastAsia="Times New Roman" w:hAnsi="Times New Roman" w:cs="Times New Roman"/>
                <w:sz w:val="20"/>
                <w:szCs w:val="20"/>
              </w:rPr>
              <w:t xml:space="preserve">ГОСТ 10704-91, ГОСТ 10705-80, ст.20 </w:t>
            </w:r>
            <w:r w:rsidR="002D69DB">
              <w:rPr>
                <w:rFonts w:ascii="Times New Roman" w:eastAsia="Times New Roman" w:hAnsi="Times New Roman" w:cs="Times New Roman"/>
                <w:sz w:val="20"/>
                <w:szCs w:val="20"/>
              </w:rPr>
              <w:t>**</w:t>
            </w:r>
          </w:p>
          <w:p w:rsidR="0054137B" w:rsidRPr="0054137B" w:rsidRDefault="0054137B" w:rsidP="0054137B">
            <w:pPr>
              <w:widowControl w:val="0"/>
              <w:autoSpaceDE w:val="0"/>
              <w:autoSpaceDN w:val="0"/>
              <w:adjustRightInd w:val="0"/>
              <w:spacing w:after="0" w:line="200" w:lineRule="exact"/>
              <w:jc w:val="both"/>
              <w:rPr>
                <w:rFonts w:ascii="Times New Roman" w:eastAsia="Times New Roman" w:hAnsi="Times New Roman" w:cs="Times New Roman"/>
                <w:sz w:val="20"/>
                <w:szCs w:val="20"/>
              </w:rPr>
            </w:pPr>
            <w:r w:rsidRPr="0054137B">
              <w:rPr>
                <w:rFonts w:ascii="Times New Roman" w:eastAsia="Times New Roman" w:hAnsi="Times New Roman" w:cs="Times New Roman"/>
                <w:b/>
                <w:sz w:val="24"/>
                <w:szCs w:val="24"/>
              </w:rPr>
              <w:t>или</w:t>
            </w:r>
            <w:r w:rsidRPr="0054137B">
              <w:rPr>
                <w:rFonts w:ascii="Times New Roman" w:eastAsia="Times New Roman" w:hAnsi="Times New Roman" w:cs="Times New Roman"/>
                <w:sz w:val="20"/>
                <w:szCs w:val="20"/>
              </w:rPr>
              <w:t xml:space="preserve"> ТУ 4859-001-12981894-2013</w:t>
            </w:r>
          </w:p>
          <w:p w:rsidR="0054137B" w:rsidRPr="0054137B" w:rsidRDefault="0054137B" w:rsidP="0054137B">
            <w:pPr>
              <w:widowControl w:val="0"/>
              <w:autoSpaceDE w:val="0"/>
              <w:autoSpaceDN w:val="0"/>
              <w:adjustRightInd w:val="0"/>
              <w:spacing w:after="0" w:line="200" w:lineRule="exact"/>
              <w:jc w:val="both"/>
              <w:rPr>
                <w:rFonts w:ascii="Times New Roman" w:eastAsia="Times New Roman" w:hAnsi="Times New Roman" w:cs="Times New Roman"/>
                <w:sz w:val="20"/>
                <w:szCs w:val="20"/>
              </w:rPr>
            </w:pPr>
            <w:r w:rsidRPr="0054137B">
              <w:rPr>
                <w:rFonts w:ascii="Times New Roman" w:eastAsia="Times New Roman" w:hAnsi="Times New Roman" w:cs="Times New Roman"/>
                <w:b/>
                <w:sz w:val="24"/>
                <w:szCs w:val="24"/>
              </w:rPr>
              <w:t>или</w:t>
            </w:r>
            <w:r w:rsidRPr="0054137B">
              <w:rPr>
                <w:rFonts w:ascii="Times New Roman" w:eastAsia="Times New Roman" w:hAnsi="Times New Roman" w:cs="Times New Roman"/>
                <w:sz w:val="20"/>
                <w:szCs w:val="20"/>
              </w:rPr>
              <w:t xml:space="preserve"> другие ТУ, разработанные на основе</w:t>
            </w:r>
            <w:r w:rsidR="009B5846">
              <w:rPr>
                <w:rFonts w:ascii="Times New Roman" w:eastAsia="Times New Roman" w:hAnsi="Times New Roman" w:cs="Times New Roman"/>
                <w:sz w:val="20"/>
                <w:szCs w:val="20"/>
              </w:rPr>
              <w:t xml:space="preserve"> </w:t>
            </w:r>
            <w:r w:rsidR="009B5846" w:rsidRPr="00C51C83">
              <w:rPr>
                <w:rFonts w:ascii="Times New Roman" w:eastAsia="Times New Roman" w:hAnsi="Times New Roman" w:cs="Times New Roman"/>
                <w:sz w:val="20"/>
                <w:szCs w:val="20"/>
              </w:rPr>
              <w:t>ГОСТ 32415-2013</w:t>
            </w:r>
            <w:r w:rsidR="009B5846">
              <w:rPr>
                <w:rFonts w:ascii="Times New Roman" w:eastAsia="Times New Roman" w:hAnsi="Times New Roman" w:cs="Times New Roman"/>
                <w:sz w:val="20"/>
                <w:szCs w:val="20"/>
              </w:rPr>
              <w:t xml:space="preserve">, </w:t>
            </w:r>
            <w:r w:rsidR="009B5846" w:rsidRPr="0054137B">
              <w:rPr>
                <w:rFonts w:ascii="Times New Roman" w:eastAsia="Times New Roman" w:hAnsi="Times New Roman" w:cs="Times New Roman"/>
                <w:sz w:val="20"/>
                <w:szCs w:val="20"/>
              </w:rPr>
              <w:t>ГОСТ</w:t>
            </w:r>
            <w:r w:rsidRPr="0054137B">
              <w:rPr>
                <w:rFonts w:ascii="Times New Roman" w:eastAsia="Times New Roman" w:hAnsi="Times New Roman" w:cs="Times New Roman"/>
                <w:sz w:val="20"/>
                <w:szCs w:val="20"/>
              </w:rPr>
              <w:t xml:space="preserve"> 1</w:t>
            </w:r>
            <w:r w:rsidR="002D69DB">
              <w:rPr>
                <w:rFonts w:ascii="Times New Roman" w:eastAsia="Times New Roman" w:hAnsi="Times New Roman" w:cs="Times New Roman"/>
                <w:sz w:val="20"/>
                <w:szCs w:val="20"/>
              </w:rPr>
              <w:t xml:space="preserve">0704-91 и ГОСТ 10705-80, ст.20 </w:t>
            </w:r>
          </w:p>
          <w:p w:rsidR="0054137B" w:rsidRPr="0054137B" w:rsidRDefault="0054137B" w:rsidP="0054137B">
            <w:pPr>
              <w:widowControl w:val="0"/>
              <w:autoSpaceDE w:val="0"/>
              <w:autoSpaceDN w:val="0"/>
              <w:adjustRightInd w:val="0"/>
              <w:spacing w:after="0" w:line="200" w:lineRule="exact"/>
              <w:jc w:val="center"/>
              <w:rPr>
                <w:rFonts w:ascii="Times New Roman" w:eastAsia="Times New Roman" w:hAnsi="Times New Roman" w:cs="Times New Roman"/>
                <w:sz w:val="20"/>
                <w:szCs w:val="20"/>
              </w:rPr>
            </w:pPr>
          </w:p>
        </w:tc>
        <w:tc>
          <w:tcPr>
            <w:tcW w:w="4260" w:type="dxa"/>
            <w:tcBorders>
              <w:top w:val="single" w:sz="6" w:space="0" w:color="000000"/>
              <w:left w:val="single" w:sz="6" w:space="0" w:color="000000"/>
              <w:bottom w:val="single" w:sz="6" w:space="0" w:color="000000"/>
              <w:right w:val="single" w:sz="6" w:space="0" w:color="000000"/>
            </w:tcBorders>
            <w:vAlign w:val="center"/>
          </w:tcPr>
          <w:p w:rsidR="0054137B" w:rsidRPr="0054137B" w:rsidRDefault="00216775" w:rsidP="0054137B">
            <w:pPr>
              <w:widowControl w:val="0"/>
              <w:autoSpaceDE w:val="0"/>
              <w:autoSpaceDN w:val="0"/>
              <w:adjustRightInd w:val="0"/>
              <w:spacing w:after="0" w:line="200" w:lineRule="exact"/>
              <w:jc w:val="center"/>
              <w:rPr>
                <w:rFonts w:ascii="Times New Roman" w:eastAsia="Times New Roman" w:hAnsi="Times New Roman" w:cs="Times New Roman"/>
                <w:b/>
                <w:bCs/>
                <w:sz w:val="20"/>
                <w:szCs w:val="20"/>
              </w:rPr>
            </w:pPr>
            <w:r w:rsidRPr="00216775">
              <w:rPr>
                <w:rFonts w:ascii="Times New Roman" w:eastAsia="Times New Roman" w:hAnsi="Times New Roman" w:cs="Times New Roman"/>
                <w:bCs/>
                <w:sz w:val="20"/>
                <w:szCs w:val="20"/>
              </w:rPr>
              <w:t>соответствие</w:t>
            </w:r>
          </w:p>
        </w:tc>
        <w:tc>
          <w:tcPr>
            <w:tcW w:w="1134" w:type="dxa"/>
            <w:vMerge w:val="restart"/>
            <w:tcBorders>
              <w:top w:val="single" w:sz="6" w:space="0" w:color="000000"/>
              <w:left w:val="single" w:sz="6" w:space="0" w:color="000000"/>
              <w:bottom w:val="single" w:sz="6" w:space="0" w:color="000000"/>
              <w:right w:val="single" w:sz="6" w:space="0" w:color="000000"/>
            </w:tcBorders>
            <w:vAlign w:val="center"/>
            <w:hideMark/>
          </w:tcPr>
          <w:p w:rsidR="0054137B" w:rsidRPr="0054137B" w:rsidRDefault="0054137B" w:rsidP="0054137B">
            <w:pPr>
              <w:widowControl w:val="0"/>
              <w:autoSpaceDE w:val="0"/>
              <w:autoSpaceDN w:val="0"/>
              <w:adjustRightInd w:val="0"/>
              <w:spacing w:after="0" w:line="200" w:lineRule="exact"/>
              <w:jc w:val="center"/>
              <w:rPr>
                <w:rFonts w:ascii="Times New Roman" w:eastAsia="Times New Roman" w:hAnsi="Times New Roman" w:cs="Times New Roman"/>
                <w:sz w:val="20"/>
                <w:szCs w:val="20"/>
              </w:rPr>
            </w:pPr>
            <w:r w:rsidRPr="0054137B">
              <w:rPr>
                <w:rFonts w:ascii="Times New Roman" w:eastAsia="Times New Roman" w:hAnsi="Times New Roman" w:cs="Times New Roman"/>
                <w:sz w:val="20"/>
                <w:szCs w:val="20"/>
              </w:rPr>
              <w:t>2</w:t>
            </w:r>
          </w:p>
        </w:tc>
        <w:tc>
          <w:tcPr>
            <w:tcW w:w="992" w:type="dxa"/>
            <w:vMerge w:val="restart"/>
            <w:tcBorders>
              <w:top w:val="single" w:sz="6" w:space="0" w:color="000000"/>
              <w:left w:val="single" w:sz="6" w:space="0" w:color="000000"/>
              <w:bottom w:val="single" w:sz="6" w:space="0" w:color="000000"/>
              <w:right w:val="double" w:sz="6" w:space="0" w:color="000000"/>
            </w:tcBorders>
            <w:vAlign w:val="center"/>
            <w:hideMark/>
          </w:tcPr>
          <w:p w:rsidR="0054137B" w:rsidRPr="0054137B" w:rsidRDefault="0054137B" w:rsidP="0054137B">
            <w:pPr>
              <w:widowControl w:val="0"/>
              <w:autoSpaceDE w:val="0"/>
              <w:autoSpaceDN w:val="0"/>
              <w:adjustRightInd w:val="0"/>
              <w:spacing w:after="0" w:line="200" w:lineRule="exact"/>
              <w:jc w:val="center"/>
              <w:rPr>
                <w:rFonts w:ascii="Times New Roman" w:eastAsia="Times New Roman" w:hAnsi="Times New Roman" w:cs="Times New Roman"/>
                <w:sz w:val="20"/>
                <w:szCs w:val="20"/>
              </w:rPr>
            </w:pPr>
            <w:proofErr w:type="spellStart"/>
            <w:r w:rsidRPr="0054137B">
              <w:rPr>
                <w:rFonts w:ascii="Times New Roman" w:eastAsia="Times New Roman" w:hAnsi="Times New Roman" w:cs="Times New Roman"/>
                <w:sz w:val="20"/>
                <w:szCs w:val="20"/>
              </w:rPr>
              <w:t>шт</w:t>
            </w:r>
            <w:proofErr w:type="spellEnd"/>
          </w:p>
        </w:tc>
      </w:tr>
      <w:tr w:rsidR="0054137B" w:rsidRPr="0054137B" w:rsidTr="007554BA">
        <w:trPr>
          <w:trHeight w:hRule="exact" w:val="284"/>
        </w:trPr>
        <w:tc>
          <w:tcPr>
            <w:tcW w:w="3262" w:type="dxa"/>
            <w:vMerge/>
            <w:tcBorders>
              <w:top w:val="single" w:sz="6" w:space="0" w:color="000000"/>
              <w:left w:val="double" w:sz="6" w:space="0" w:color="000000"/>
              <w:bottom w:val="single" w:sz="6" w:space="0" w:color="000000"/>
              <w:right w:val="single" w:sz="6" w:space="0" w:color="000000"/>
            </w:tcBorders>
            <w:vAlign w:val="center"/>
            <w:hideMark/>
          </w:tcPr>
          <w:p w:rsidR="0054137B" w:rsidRPr="0054137B" w:rsidRDefault="0054137B" w:rsidP="0054137B">
            <w:pPr>
              <w:spacing w:after="0" w:line="256" w:lineRule="auto"/>
              <w:rPr>
                <w:rFonts w:ascii="Times New Roman" w:eastAsia="Times New Roman" w:hAnsi="Times New Roman" w:cs="Times New Roman"/>
                <w:sz w:val="20"/>
                <w:szCs w:val="20"/>
              </w:rPr>
            </w:pPr>
          </w:p>
        </w:tc>
        <w:tc>
          <w:tcPr>
            <w:tcW w:w="5672" w:type="dxa"/>
            <w:tcBorders>
              <w:top w:val="single" w:sz="6" w:space="0" w:color="000000"/>
              <w:left w:val="single" w:sz="6" w:space="0" w:color="000000"/>
              <w:bottom w:val="single" w:sz="6" w:space="0" w:color="000000"/>
              <w:right w:val="single" w:sz="6" w:space="0" w:color="000000"/>
            </w:tcBorders>
            <w:vAlign w:val="center"/>
          </w:tcPr>
          <w:p w:rsidR="0054137B" w:rsidRPr="0054137B" w:rsidRDefault="0054137B" w:rsidP="0054137B">
            <w:pPr>
              <w:widowControl w:val="0"/>
              <w:autoSpaceDE w:val="0"/>
              <w:autoSpaceDN w:val="0"/>
              <w:adjustRightInd w:val="0"/>
              <w:spacing w:after="0" w:line="200" w:lineRule="exact"/>
              <w:jc w:val="center"/>
              <w:rPr>
                <w:rFonts w:ascii="Times New Roman" w:eastAsia="Times New Roman" w:hAnsi="Times New Roman" w:cs="Times New Roman"/>
                <w:sz w:val="20"/>
                <w:szCs w:val="20"/>
              </w:rPr>
            </w:pPr>
            <w:r w:rsidRPr="0054137B">
              <w:rPr>
                <w:rFonts w:ascii="Times New Roman" w:eastAsia="Times New Roman" w:hAnsi="Times New Roman" w:cs="Times New Roman"/>
                <w:sz w:val="20"/>
                <w:szCs w:val="20"/>
              </w:rPr>
              <w:t>Неразъемное соединение</w:t>
            </w:r>
          </w:p>
        </w:tc>
        <w:tc>
          <w:tcPr>
            <w:tcW w:w="4260" w:type="dxa"/>
            <w:tcBorders>
              <w:top w:val="single" w:sz="6" w:space="0" w:color="000000"/>
              <w:left w:val="single" w:sz="6" w:space="0" w:color="000000"/>
              <w:bottom w:val="single" w:sz="6" w:space="0" w:color="000000"/>
              <w:right w:val="single" w:sz="6" w:space="0" w:color="000000"/>
            </w:tcBorders>
            <w:vAlign w:val="center"/>
          </w:tcPr>
          <w:p w:rsidR="0054137B" w:rsidRPr="0054137B" w:rsidRDefault="0054137B" w:rsidP="0054137B">
            <w:pPr>
              <w:widowControl w:val="0"/>
              <w:autoSpaceDE w:val="0"/>
              <w:autoSpaceDN w:val="0"/>
              <w:adjustRightInd w:val="0"/>
              <w:spacing w:after="0" w:line="200" w:lineRule="exact"/>
              <w:jc w:val="center"/>
              <w:rPr>
                <w:rFonts w:ascii="Times New Roman" w:eastAsia="Times New Roman" w:hAnsi="Times New Roman" w:cs="Times New Roman"/>
                <w:sz w:val="20"/>
                <w:szCs w:val="20"/>
              </w:rPr>
            </w:pPr>
            <w:r w:rsidRPr="0054137B">
              <w:rPr>
                <w:rFonts w:ascii="Times New Roman" w:eastAsia="Times New Roman" w:hAnsi="Times New Roman" w:cs="Times New Roman"/>
                <w:sz w:val="20"/>
                <w:szCs w:val="20"/>
              </w:rPr>
              <w:t>переход полиэтилен-сталь</w:t>
            </w:r>
          </w:p>
        </w:tc>
        <w:tc>
          <w:tcPr>
            <w:tcW w:w="1134" w:type="dxa"/>
            <w:vMerge/>
            <w:tcBorders>
              <w:top w:val="single" w:sz="6" w:space="0" w:color="000000"/>
              <w:left w:val="single" w:sz="6" w:space="0" w:color="000000"/>
              <w:bottom w:val="single" w:sz="6" w:space="0" w:color="000000"/>
              <w:right w:val="single" w:sz="6" w:space="0" w:color="000000"/>
            </w:tcBorders>
            <w:vAlign w:val="center"/>
            <w:hideMark/>
          </w:tcPr>
          <w:p w:rsidR="0054137B" w:rsidRPr="0054137B" w:rsidRDefault="0054137B" w:rsidP="0054137B">
            <w:pPr>
              <w:spacing w:after="0" w:line="256" w:lineRule="auto"/>
              <w:rPr>
                <w:rFonts w:ascii="Times New Roman" w:eastAsia="Times New Roman" w:hAnsi="Times New Roman" w:cs="Times New Roman"/>
                <w:sz w:val="20"/>
                <w:szCs w:val="20"/>
              </w:rPr>
            </w:pPr>
          </w:p>
        </w:tc>
        <w:tc>
          <w:tcPr>
            <w:tcW w:w="992" w:type="dxa"/>
            <w:vMerge/>
            <w:tcBorders>
              <w:top w:val="single" w:sz="6" w:space="0" w:color="000000"/>
              <w:left w:val="single" w:sz="6" w:space="0" w:color="000000"/>
              <w:bottom w:val="single" w:sz="6" w:space="0" w:color="000000"/>
              <w:right w:val="double" w:sz="6" w:space="0" w:color="000000"/>
            </w:tcBorders>
            <w:vAlign w:val="center"/>
            <w:hideMark/>
          </w:tcPr>
          <w:p w:rsidR="0054137B" w:rsidRPr="0054137B" w:rsidRDefault="0054137B" w:rsidP="0054137B">
            <w:pPr>
              <w:spacing w:after="0" w:line="256" w:lineRule="auto"/>
              <w:rPr>
                <w:rFonts w:ascii="Times New Roman" w:eastAsia="Times New Roman" w:hAnsi="Times New Roman" w:cs="Times New Roman"/>
                <w:sz w:val="20"/>
                <w:szCs w:val="20"/>
              </w:rPr>
            </w:pPr>
          </w:p>
        </w:tc>
      </w:tr>
      <w:tr w:rsidR="0054137B" w:rsidRPr="0054137B" w:rsidTr="007554BA">
        <w:trPr>
          <w:trHeight w:hRule="exact" w:val="571"/>
        </w:trPr>
        <w:tc>
          <w:tcPr>
            <w:tcW w:w="3262" w:type="dxa"/>
            <w:vMerge/>
            <w:tcBorders>
              <w:top w:val="single" w:sz="6" w:space="0" w:color="000000"/>
              <w:left w:val="double" w:sz="6" w:space="0" w:color="000000"/>
              <w:bottom w:val="single" w:sz="6" w:space="0" w:color="000000"/>
              <w:right w:val="single" w:sz="6" w:space="0" w:color="000000"/>
            </w:tcBorders>
            <w:vAlign w:val="center"/>
            <w:hideMark/>
          </w:tcPr>
          <w:p w:rsidR="0054137B" w:rsidRPr="0054137B" w:rsidRDefault="0054137B" w:rsidP="0054137B">
            <w:pPr>
              <w:spacing w:after="0" w:line="256" w:lineRule="auto"/>
              <w:rPr>
                <w:rFonts w:ascii="Times New Roman" w:eastAsia="Times New Roman" w:hAnsi="Times New Roman" w:cs="Times New Roman"/>
                <w:sz w:val="20"/>
                <w:szCs w:val="20"/>
              </w:rPr>
            </w:pPr>
          </w:p>
        </w:tc>
        <w:tc>
          <w:tcPr>
            <w:tcW w:w="5672" w:type="dxa"/>
            <w:tcBorders>
              <w:top w:val="single" w:sz="6" w:space="0" w:color="000000"/>
              <w:left w:val="single" w:sz="6" w:space="0" w:color="000000"/>
              <w:bottom w:val="single" w:sz="6" w:space="0" w:color="000000"/>
              <w:right w:val="single" w:sz="6" w:space="0" w:color="000000"/>
            </w:tcBorders>
            <w:vAlign w:val="center"/>
          </w:tcPr>
          <w:p w:rsidR="0054137B" w:rsidRPr="0054137B" w:rsidRDefault="0054137B" w:rsidP="0054137B">
            <w:pPr>
              <w:widowControl w:val="0"/>
              <w:autoSpaceDE w:val="0"/>
              <w:autoSpaceDN w:val="0"/>
              <w:adjustRightInd w:val="0"/>
              <w:spacing w:after="0" w:line="200" w:lineRule="exact"/>
              <w:jc w:val="center"/>
              <w:rPr>
                <w:rFonts w:ascii="Times New Roman" w:eastAsia="Times New Roman" w:hAnsi="Times New Roman" w:cs="Times New Roman"/>
                <w:sz w:val="20"/>
                <w:szCs w:val="20"/>
              </w:rPr>
            </w:pPr>
            <w:r w:rsidRPr="0054137B">
              <w:rPr>
                <w:rFonts w:ascii="Times New Roman" w:eastAsia="Times New Roman" w:hAnsi="Times New Roman" w:cs="Times New Roman"/>
                <w:sz w:val="20"/>
                <w:szCs w:val="20"/>
              </w:rPr>
              <w:t>материал соединения</w:t>
            </w:r>
          </w:p>
        </w:tc>
        <w:tc>
          <w:tcPr>
            <w:tcW w:w="4260" w:type="dxa"/>
            <w:tcBorders>
              <w:top w:val="single" w:sz="6" w:space="0" w:color="000000"/>
              <w:left w:val="single" w:sz="6" w:space="0" w:color="000000"/>
              <w:bottom w:val="single" w:sz="6" w:space="0" w:color="000000"/>
              <w:right w:val="single" w:sz="6" w:space="0" w:color="000000"/>
            </w:tcBorders>
            <w:vAlign w:val="center"/>
          </w:tcPr>
          <w:p w:rsidR="0054137B" w:rsidRPr="0054137B" w:rsidRDefault="0054137B" w:rsidP="0054137B">
            <w:pPr>
              <w:widowControl w:val="0"/>
              <w:autoSpaceDE w:val="0"/>
              <w:autoSpaceDN w:val="0"/>
              <w:adjustRightInd w:val="0"/>
              <w:spacing w:after="0" w:line="200" w:lineRule="exact"/>
              <w:jc w:val="center"/>
              <w:rPr>
                <w:rFonts w:ascii="Times New Roman" w:eastAsia="Times New Roman" w:hAnsi="Times New Roman" w:cs="Times New Roman"/>
                <w:sz w:val="20"/>
                <w:szCs w:val="20"/>
              </w:rPr>
            </w:pPr>
            <w:r w:rsidRPr="0054137B">
              <w:rPr>
                <w:rFonts w:ascii="Times New Roman" w:eastAsia="Times New Roman" w:hAnsi="Times New Roman" w:cs="Times New Roman"/>
                <w:sz w:val="20"/>
                <w:szCs w:val="20"/>
              </w:rPr>
              <w:t>PE-RT (полиэтилен повышенной термостойкости), тип II</w:t>
            </w:r>
          </w:p>
        </w:tc>
        <w:tc>
          <w:tcPr>
            <w:tcW w:w="1134" w:type="dxa"/>
            <w:vMerge/>
            <w:tcBorders>
              <w:top w:val="single" w:sz="6" w:space="0" w:color="000000"/>
              <w:left w:val="single" w:sz="6" w:space="0" w:color="000000"/>
              <w:bottom w:val="single" w:sz="6" w:space="0" w:color="000000"/>
              <w:right w:val="single" w:sz="6" w:space="0" w:color="000000"/>
            </w:tcBorders>
            <w:vAlign w:val="center"/>
            <w:hideMark/>
          </w:tcPr>
          <w:p w:rsidR="0054137B" w:rsidRPr="0054137B" w:rsidRDefault="0054137B" w:rsidP="0054137B">
            <w:pPr>
              <w:spacing w:after="0" w:line="256" w:lineRule="auto"/>
              <w:rPr>
                <w:rFonts w:ascii="Times New Roman" w:eastAsia="Times New Roman" w:hAnsi="Times New Roman" w:cs="Times New Roman"/>
                <w:sz w:val="20"/>
                <w:szCs w:val="20"/>
              </w:rPr>
            </w:pPr>
          </w:p>
        </w:tc>
        <w:tc>
          <w:tcPr>
            <w:tcW w:w="992" w:type="dxa"/>
            <w:vMerge/>
            <w:tcBorders>
              <w:top w:val="single" w:sz="6" w:space="0" w:color="000000"/>
              <w:left w:val="single" w:sz="6" w:space="0" w:color="000000"/>
              <w:bottom w:val="single" w:sz="6" w:space="0" w:color="000000"/>
              <w:right w:val="double" w:sz="6" w:space="0" w:color="000000"/>
            </w:tcBorders>
            <w:vAlign w:val="center"/>
            <w:hideMark/>
          </w:tcPr>
          <w:p w:rsidR="0054137B" w:rsidRPr="0054137B" w:rsidRDefault="0054137B" w:rsidP="0054137B">
            <w:pPr>
              <w:spacing w:after="0" w:line="256" w:lineRule="auto"/>
              <w:rPr>
                <w:rFonts w:ascii="Times New Roman" w:eastAsia="Times New Roman" w:hAnsi="Times New Roman" w:cs="Times New Roman"/>
                <w:sz w:val="20"/>
                <w:szCs w:val="20"/>
              </w:rPr>
            </w:pPr>
          </w:p>
        </w:tc>
      </w:tr>
      <w:tr w:rsidR="0054137B" w:rsidRPr="0054137B" w:rsidTr="007554BA">
        <w:trPr>
          <w:trHeight w:hRule="exact" w:val="284"/>
        </w:trPr>
        <w:tc>
          <w:tcPr>
            <w:tcW w:w="3262" w:type="dxa"/>
            <w:vMerge/>
            <w:tcBorders>
              <w:top w:val="single" w:sz="6" w:space="0" w:color="000000"/>
              <w:left w:val="double" w:sz="6" w:space="0" w:color="000000"/>
              <w:bottom w:val="single" w:sz="6" w:space="0" w:color="000000"/>
              <w:right w:val="single" w:sz="6" w:space="0" w:color="000000"/>
            </w:tcBorders>
            <w:vAlign w:val="center"/>
          </w:tcPr>
          <w:p w:rsidR="0054137B" w:rsidRPr="0054137B" w:rsidRDefault="0054137B" w:rsidP="0054137B">
            <w:pPr>
              <w:spacing w:after="0" w:line="256" w:lineRule="auto"/>
              <w:rPr>
                <w:rFonts w:ascii="Times New Roman" w:eastAsia="Times New Roman" w:hAnsi="Times New Roman" w:cs="Times New Roman"/>
                <w:sz w:val="20"/>
                <w:szCs w:val="20"/>
              </w:rPr>
            </w:pPr>
          </w:p>
        </w:tc>
        <w:tc>
          <w:tcPr>
            <w:tcW w:w="5672" w:type="dxa"/>
            <w:tcBorders>
              <w:top w:val="single" w:sz="6" w:space="0" w:color="000000"/>
              <w:left w:val="single" w:sz="6" w:space="0" w:color="000000"/>
              <w:bottom w:val="single" w:sz="6" w:space="0" w:color="000000"/>
              <w:right w:val="single" w:sz="6" w:space="0" w:color="000000"/>
            </w:tcBorders>
            <w:vAlign w:val="center"/>
          </w:tcPr>
          <w:p w:rsidR="0054137B" w:rsidRPr="0054137B" w:rsidRDefault="0054137B" w:rsidP="0054137B">
            <w:pPr>
              <w:widowControl w:val="0"/>
              <w:autoSpaceDE w:val="0"/>
              <w:autoSpaceDN w:val="0"/>
              <w:adjustRightInd w:val="0"/>
              <w:spacing w:after="0" w:line="200" w:lineRule="exact"/>
              <w:jc w:val="center"/>
              <w:rPr>
                <w:rFonts w:ascii="Times New Roman" w:eastAsia="Times New Roman" w:hAnsi="Times New Roman" w:cs="Times New Roman"/>
                <w:sz w:val="20"/>
                <w:szCs w:val="20"/>
              </w:rPr>
            </w:pPr>
            <w:r w:rsidRPr="0054137B">
              <w:rPr>
                <w:rFonts w:ascii="Times New Roman" w:eastAsia="Times New Roman" w:hAnsi="Times New Roman" w:cs="Times New Roman"/>
                <w:sz w:val="20"/>
                <w:szCs w:val="20"/>
              </w:rPr>
              <w:t>стандартный размерный коэффициент (</w:t>
            </w:r>
            <w:r w:rsidRPr="0054137B">
              <w:rPr>
                <w:rFonts w:ascii="Times New Roman" w:eastAsia="Times New Roman" w:hAnsi="Times New Roman" w:cs="Times New Roman"/>
                <w:sz w:val="20"/>
                <w:szCs w:val="20"/>
                <w:lang w:val="en-US"/>
              </w:rPr>
              <w:t>SDR)</w:t>
            </w:r>
          </w:p>
        </w:tc>
        <w:tc>
          <w:tcPr>
            <w:tcW w:w="4260" w:type="dxa"/>
            <w:tcBorders>
              <w:top w:val="single" w:sz="6" w:space="0" w:color="000000"/>
              <w:left w:val="single" w:sz="6" w:space="0" w:color="000000"/>
              <w:bottom w:val="single" w:sz="6" w:space="0" w:color="000000"/>
              <w:right w:val="single" w:sz="6" w:space="0" w:color="000000"/>
            </w:tcBorders>
            <w:vAlign w:val="center"/>
          </w:tcPr>
          <w:p w:rsidR="0054137B" w:rsidRPr="0054137B" w:rsidRDefault="0054137B" w:rsidP="0054137B">
            <w:pPr>
              <w:widowControl w:val="0"/>
              <w:autoSpaceDE w:val="0"/>
              <w:autoSpaceDN w:val="0"/>
              <w:adjustRightInd w:val="0"/>
              <w:spacing w:after="0" w:line="200" w:lineRule="exact"/>
              <w:jc w:val="center"/>
              <w:rPr>
                <w:rFonts w:ascii="Times New Roman" w:eastAsia="Times New Roman" w:hAnsi="Times New Roman" w:cs="Times New Roman"/>
                <w:sz w:val="20"/>
                <w:szCs w:val="20"/>
              </w:rPr>
            </w:pPr>
            <w:r w:rsidRPr="0054137B">
              <w:rPr>
                <w:rFonts w:ascii="Times New Roman" w:eastAsia="Times New Roman" w:hAnsi="Times New Roman" w:cs="Times New Roman"/>
                <w:sz w:val="20"/>
                <w:szCs w:val="20"/>
              </w:rPr>
              <w:t>7,4</w:t>
            </w:r>
          </w:p>
        </w:tc>
        <w:tc>
          <w:tcPr>
            <w:tcW w:w="1134" w:type="dxa"/>
            <w:vMerge/>
            <w:tcBorders>
              <w:top w:val="single" w:sz="6" w:space="0" w:color="000000"/>
              <w:left w:val="single" w:sz="6" w:space="0" w:color="000000"/>
              <w:bottom w:val="single" w:sz="6" w:space="0" w:color="000000"/>
              <w:right w:val="single" w:sz="6" w:space="0" w:color="000000"/>
            </w:tcBorders>
            <w:vAlign w:val="center"/>
          </w:tcPr>
          <w:p w:rsidR="0054137B" w:rsidRPr="0054137B" w:rsidRDefault="0054137B" w:rsidP="0054137B">
            <w:pPr>
              <w:spacing w:after="0" w:line="256" w:lineRule="auto"/>
              <w:rPr>
                <w:rFonts w:ascii="Times New Roman" w:eastAsia="Times New Roman" w:hAnsi="Times New Roman" w:cs="Times New Roman"/>
                <w:sz w:val="20"/>
                <w:szCs w:val="20"/>
              </w:rPr>
            </w:pPr>
          </w:p>
        </w:tc>
        <w:tc>
          <w:tcPr>
            <w:tcW w:w="992" w:type="dxa"/>
            <w:vMerge/>
            <w:tcBorders>
              <w:top w:val="single" w:sz="6" w:space="0" w:color="000000"/>
              <w:left w:val="single" w:sz="6" w:space="0" w:color="000000"/>
              <w:bottom w:val="single" w:sz="6" w:space="0" w:color="000000"/>
              <w:right w:val="double" w:sz="6" w:space="0" w:color="000000"/>
            </w:tcBorders>
            <w:vAlign w:val="center"/>
          </w:tcPr>
          <w:p w:rsidR="0054137B" w:rsidRPr="0054137B" w:rsidRDefault="0054137B" w:rsidP="0054137B">
            <w:pPr>
              <w:spacing w:after="0" w:line="256" w:lineRule="auto"/>
              <w:rPr>
                <w:rFonts w:ascii="Times New Roman" w:eastAsia="Times New Roman" w:hAnsi="Times New Roman" w:cs="Times New Roman"/>
                <w:sz w:val="20"/>
                <w:szCs w:val="20"/>
              </w:rPr>
            </w:pPr>
          </w:p>
        </w:tc>
      </w:tr>
      <w:tr w:rsidR="0054137B" w:rsidRPr="0054137B" w:rsidTr="007554BA">
        <w:trPr>
          <w:trHeight w:hRule="exact" w:val="284"/>
        </w:trPr>
        <w:tc>
          <w:tcPr>
            <w:tcW w:w="3262" w:type="dxa"/>
            <w:vMerge/>
            <w:tcBorders>
              <w:top w:val="single" w:sz="6" w:space="0" w:color="000000"/>
              <w:left w:val="double" w:sz="6" w:space="0" w:color="000000"/>
              <w:bottom w:val="single" w:sz="6" w:space="0" w:color="000000"/>
              <w:right w:val="single" w:sz="6" w:space="0" w:color="000000"/>
            </w:tcBorders>
            <w:vAlign w:val="center"/>
            <w:hideMark/>
          </w:tcPr>
          <w:p w:rsidR="0054137B" w:rsidRPr="0054137B" w:rsidRDefault="0054137B" w:rsidP="0054137B">
            <w:pPr>
              <w:spacing w:after="0" w:line="256" w:lineRule="auto"/>
              <w:rPr>
                <w:rFonts w:ascii="Times New Roman" w:eastAsia="Times New Roman" w:hAnsi="Times New Roman" w:cs="Times New Roman"/>
                <w:sz w:val="20"/>
                <w:szCs w:val="20"/>
              </w:rPr>
            </w:pPr>
          </w:p>
        </w:tc>
        <w:tc>
          <w:tcPr>
            <w:tcW w:w="5672" w:type="dxa"/>
            <w:tcBorders>
              <w:top w:val="single" w:sz="6" w:space="0" w:color="000000"/>
              <w:left w:val="single" w:sz="6" w:space="0" w:color="000000"/>
              <w:bottom w:val="single" w:sz="6" w:space="0" w:color="000000"/>
              <w:right w:val="single" w:sz="6" w:space="0" w:color="000000"/>
            </w:tcBorders>
            <w:vAlign w:val="center"/>
          </w:tcPr>
          <w:p w:rsidR="0054137B" w:rsidRPr="0054137B" w:rsidRDefault="0054137B" w:rsidP="0054137B">
            <w:pPr>
              <w:widowControl w:val="0"/>
              <w:autoSpaceDE w:val="0"/>
              <w:autoSpaceDN w:val="0"/>
              <w:adjustRightInd w:val="0"/>
              <w:spacing w:after="0" w:line="200" w:lineRule="exact"/>
              <w:jc w:val="center"/>
              <w:rPr>
                <w:rFonts w:ascii="Times New Roman" w:eastAsia="Times New Roman" w:hAnsi="Times New Roman" w:cs="Times New Roman"/>
                <w:color w:val="000000"/>
                <w:sz w:val="20"/>
                <w:szCs w:val="20"/>
              </w:rPr>
            </w:pPr>
            <w:r w:rsidRPr="0054137B">
              <w:rPr>
                <w:rFonts w:ascii="Times New Roman" w:eastAsia="Times New Roman" w:hAnsi="Times New Roman" w:cs="Times New Roman"/>
                <w:sz w:val="20"/>
                <w:szCs w:val="20"/>
              </w:rPr>
              <w:t>наружный диаметр изолируемой трубы</w:t>
            </w:r>
          </w:p>
        </w:tc>
        <w:tc>
          <w:tcPr>
            <w:tcW w:w="4260" w:type="dxa"/>
            <w:tcBorders>
              <w:top w:val="single" w:sz="6" w:space="0" w:color="000000"/>
              <w:left w:val="single" w:sz="6" w:space="0" w:color="000000"/>
              <w:bottom w:val="single" w:sz="6" w:space="0" w:color="000000"/>
              <w:right w:val="single" w:sz="6" w:space="0" w:color="000000"/>
            </w:tcBorders>
            <w:vAlign w:val="center"/>
          </w:tcPr>
          <w:p w:rsidR="0054137B" w:rsidRPr="0054137B" w:rsidRDefault="0054137B" w:rsidP="0054137B">
            <w:pPr>
              <w:widowControl w:val="0"/>
              <w:autoSpaceDE w:val="0"/>
              <w:autoSpaceDN w:val="0"/>
              <w:adjustRightInd w:val="0"/>
              <w:spacing w:after="0" w:line="200" w:lineRule="exact"/>
              <w:jc w:val="center"/>
              <w:rPr>
                <w:rFonts w:ascii="Times New Roman" w:eastAsia="Times New Roman" w:hAnsi="Times New Roman" w:cs="Times New Roman"/>
                <w:sz w:val="20"/>
                <w:szCs w:val="20"/>
              </w:rPr>
            </w:pPr>
            <w:r w:rsidRPr="0054137B">
              <w:rPr>
                <w:rFonts w:ascii="Times New Roman" w:eastAsia="Times New Roman" w:hAnsi="Times New Roman" w:cs="Times New Roman"/>
                <w:sz w:val="20"/>
                <w:szCs w:val="20"/>
              </w:rPr>
              <w:t>160 мм</w:t>
            </w:r>
          </w:p>
        </w:tc>
        <w:tc>
          <w:tcPr>
            <w:tcW w:w="1134" w:type="dxa"/>
            <w:vMerge/>
            <w:tcBorders>
              <w:top w:val="single" w:sz="6" w:space="0" w:color="000000"/>
              <w:left w:val="single" w:sz="6" w:space="0" w:color="000000"/>
              <w:bottom w:val="single" w:sz="6" w:space="0" w:color="000000"/>
              <w:right w:val="single" w:sz="6" w:space="0" w:color="000000"/>
            </w:tcBorders>
            <w:vAlign w:val="center"/>
            <w:hideMark/>
          </w:tcPr>
          <w:p w:rsidR="0054137B" w:rsidRPr="0054137B" w:rsidRDefault="0054137B" w:rsidP="0054137B">
            <w:pPr>
              <w:spacing w:after="0" w:line="256" w:lineRule="auto"/>
              <w:rPr>
                <w:rFonts w:ascii="Times New Roman" w:eastAsia="Times New Roman" w:hAnsi="Times New Roman" w:cs="Times New Roman"/>
                <w:sz w:val="20"/>
                <w:szCs w:val="20"/>
              </w:rPr>
            </w:pPr>
          </w:p>
        </w:tc>
        <w:tc>
          <w:tcPr>
            <w:tcW w:w="992" w:type="dxa"/>
            <w:vMerge/>
            <w:tcBorders>
              <w:top w:val="single" w:sz="6" w:space="0" w:color="000000"/>
              <w:left w:val="single" w:sz="6" w:space="0" w:color="000000"/>
              <w:bottom w:val="single" w:sz="6" w:space="0" w:color="000000"/>
              <w:right w:val="double" w:sz="6" w:space="0" w:color="000000"/>
            </w:tcBorders>
            <w:vAlign w:val="center"/>
            <w:hideMark/>
          </w:tcPr>
          <w:p w:rsidR="0054137B" w:rsidRPr="0054137B" w:rsidRDefault="0054137B" w:rsidP="0054137B">
            <w:pPr>
              <w:spacing w:after="0" w:line="256" w:lineRule="auto"/>
              <w:rPr>
                <w:rFonts w:ascii="Times New Roman" w:eastAsia="Times New Roman" w:hAnsi="Times New Roman" w:cs="Times New Roman"/>
                <w:sz w:val="20"/>
                <w:szCs w:val="20"/>
              </w:rPr>
            </w:pPr>
          </w:p>
        </w:tc>
      </w:tr>
      <w:tr w:rsidR="0054137B" w:rsidRPr="0054137B" w:rsidTr="007554BA">
        <w:trPr>
          <w:trHeight w:hRule="exact" w:val="284"/>
        </w:trPr>
        <w:tc>
          <w:tcPr>
            <w:tcW w:w="3262" w:type="dxa"/>
            <w:vMerge/>
            <w:tcBorders>
              <w:top w:val="single" w:sz="6" w:space="0" w:color="000000"/>
              <w:left w:val="double" w:sz="6" w:space="0" w:color="000000"/>
              <w:bottom w:val="single" w:sz="6" w:space="0" w:color="000000"/>
              <w:right w:val="single" w:sz="6" w:space="0" w:color="000000"/>
            </w:tcBorders>
            <w:vAlign w:val="center"/>
            <w:hideMark/>
          </w:tcPr>
          <w:p w:rsidR="0054137B" w:rsidRPr="0054137B" w:rsidRDefault="0054137B" w:rsidP="0054137B">
            <w:pPr>
              <w:spacing w:after="0" w:line="256" w:lineRule="auto"/>
              <w:rPr>
                <w:rFonts w:ascii="Times New Roman" w:eastAsia="Times New Roman" w:hAnsi="Times New Roman" w:cs="Times New Roman"/>
                <w:sz w:val="20"/>
                <w:szCs w:val="20"/>
              </w:rPr>
            </w:pPr>
          </w:p>
        </w:tc>
        <w:tc>
          <w:tcPr>
            <w:tcW w:w="5672" w:type="dxa"/>
            <w:tcBorders>
              <w:top w:val="single" w:sz="6" w:space="0" w:color="000000"/>
              <w:left w:val="single" w:sz="6" w:space="0" w:color="000000"/>
              <w:bottom w:val="single" w:sz="6" w:space="0" w:color="000000"/>
              <w:right w:val="single" w:sz="6" w:space="0" w:color="000000"/>
            </w:tcBorders>
            <w:vAlign w:val="center"/>
          </w:tcPr>
          <w:p w:rsidR="0054137B" w:rsidRPr="0054137B" w:rsidRDefault="0054137B" w:rsidP="0054137B">
            <w:pPr>
              <w:widowControl w:val="0"/>
              <w:autoSpaceDE w:val="0"/>
              <w:autoSpaceDN w:val="0"/>
              <w:adjustRightInd w:val="0"/>
              <w:spacing w:after="0" w:line="200" w:lineRule="exact"/>
              <w:jc w:val="center"/>
              <w:rPr>
                <w:rFonts w:ascii="Times New Roman" w:eastAsia="Times New Roman" w:hAnsi="Times New Roman" w:cs="Times New Roman"/>
                <w:color w:val="000000"/>
                <w:sz w:val="20"/>
                <w:szCs w:val="20"/>
              </w:rPr>
            </w:pPr>
            <w:r w:rsidRPr="0054137B">
              <w:rPr>
                <w:rFonts w:ascii="Times New Roman" w:eastAsia="Times New Roman" w:hAnsi="Times New Roman" w:cs="Times New Roman"/>
                <w:sz w:val="20"/>
                <w:szCs w:val="20"/>
              </w:rPr>
              <w:t>наружный диаметр стальной трубы</w:t>
            </w:r>
          </w:p>
        </w:tc>
        <w:tc>
          <w:tcPr>
            <w:tcW w:w="4260" w:type="dxa"/>
            <w:tcBorders>
              <w:top w:val="single" w:sz="6" w:space="0" w:color="000000"/>
              <w:left w:val="single" w:sz="6" w:space="0" w:color="000000"/>
              <w:bottom w:val="single" w:sz="6" w:space="0" w:color="000000"/>
              <w:right w:val="single" w:sz="6" w:space="0" w:color="000000"/>
            </w:tcBorders>
            <w:vAlign w:val="center"/>
          </w:tcPr>
          <w:p w:rsidR="0054137B" w:rsidRPr="0054137B" w:rsidRDefault="0054137B" w:rsidP="0054137B">
            <w:pPr>
              <w:widowControl w:val="0"/>
              <w:autoSpaceDE w:val="0"/>
              <w:autoSpaceDN w:val="0"/>
              <w:adjustRightInd w:val="0"/>
              <w:spacing w:after="0" w:line="200" w:lineRule="exact"/>
              <w:jc w:val="center"/>
              <w:rPr>
                <w:rFonts w:ascii="Times New Roman" w:eastAsia="Times New Roman" w:hAnsi="Times New Roman" w:cs="Times New Roman"/>
                <w:sz w:val="20"/>
                <w:szCs w:val="20"/>
              </w:rPr>
            </w:pPr>
            <w:r w:rsidRPr="0054137B">
              <w:rPr>
                <w:rFonts w:ascii="Times New Roman" w:eastAsia="Times New Roman" w:hAnsi="Times New Roman" w:cs="Times New Roman"/>
                <w:sz w:val="20"/>
                <w:szCs w:val="20"/>
              </w:rPr>
              <w:t>133 мм</w:t>
            </w:r>
          </w:p>
        </w:tc>
        <w:tc>
          <w:tcPr>
            <w:tcW w:w="1134" w:type="dxa"/>
            <w:vMerge/>
            <w:tcBorders>
              <w:top w:val="single" w:sz="6" w:space="0" w:color="000000"/>
              <w:left w:val="single" w:sz="6" w:space="0" w:color="000000"/>
              <w:bottom w:val="single" w:sz="6" w:space="0" w:color="000000"/>
              <w:right w:val="single" w:sz="6" w:space="0" w:color="000000"/>
            </w:tcBorders>
            <w:vAlign w:val="center"/>
            <w:hideMark/>
          </w:tcPr>
          <w:p w:rsidR="0054137B" w:rsidRPr="0054137B" w:rsidRDefault="0054137B" w:rsidP="0054137B">
            <w:pPr>
              <w:spacing w:after="0" w:line="256" w:lineRule="auto"/>
              <w:rPr>
                <w:rFonts w:ascii="Times New Roman" w:eastAsia="Times New Roman" w:hAnsi="Times New Roman" w:cs="Times New Roman"/>
                <w:sz w:val="20"/>
                <w:szCs w:val="20"/>
              </w:rPr>
            </w:pPr>
          </w:p>
        </w:tc>
        <w:tc>
          <w:tcPr>
            <w:tcW w:w="992" w:type="dxa"/>
            <w:vMerge/>
            <w:tcBorders>
              <w:top w:val="single" w:sz="6" w:space="0" w:color="000000"/>
              <w:left w:val="single" w:sz="6" w:space="0" w:color="000000"/>
              <w:bottom w:val="single" w:sz="6" w:space="0" w:color="000000"/>
              <w:right w:val="double" w:sz="6" w:space="0" w:color="000000"/>
            </w:tcBorders>
            <w:vAlign w:val="center"/>
            <w:hideMark/>
          </w:tcPr>
          <w:p w:rsidR="0054137B" w:rsidRPr="0054137B" w:rsidRDefault="0054137B" w:rsidP="0054137B">
            <w:pPr>
              <w:spacing w:after="0" w:line="256" w:lineRule="auto"/>
              <w:rPr>
                <w:rFonts w:ascii="Times New Roman" w:eastAsia="Times New Roman" w:hAnsi="Times New Roman" w:cs="Times New Roman"/>
                <w:sz w:val="20"/>
                <w:szCs w:val="20"/>
              </w:rPr>
            </w:pPr>
          </w:p>
        </w:tc>
      </w:tr>
      <w:tr w:rsidR="0054137B" w:rsidRPr="0054137B" w:rsidTr="007554BA">
        <w:trPr>
          <w:trHeight w:hRule="exact" w:val="284"/>
        </w:trPr>
        <w:tc>
          <w:tcPr>
            <w:tcW w:w="3262" w:type="dxa"/>
            <w:vMerge/>
            <w:tcBorders>
              <w:top w:val="single" w:sz="6" w:space="0" w:color="000000"/>
              <w:left w:val="double" w:sz="6" w:space="0" w:color="000000"/>
              <w:bottom w:val="single" w:sz="6" w:space="0" w:color="000000"/>
              <w:right w:val="single" w:sz="6" w:space="0" w:color="000000"/>
            </w:tcBorders>
            <w:vAlign w:val="center"/>
            <w:hideMark/>
          </w:tcPr>
          <w:p w:rsidR="0054137B" w:rsidRPr="0054137B" w:rsidRDefault="0054137B" w:rsidP="0054137B">
            <w:pPr>
              <w:spacing w:after="0" w:line="256" w:lineRule="auto"/>
              <w:rPr>
                <w:rFonts w:ascii="Times New Roman" w:eastAsia="Times New Roman" w:hAnsi="Times New Roman" w:cs="Times New Roman"/>
                <w:sz w:val="20"/>
                <w:szCs w:val="20"/>
              </w:rPr>
            </w:pPr>
          </w:p>
        </w:tc>
        <w:tc>
          <w:tcPr>
            <w:tcW w:w="5672" w:type="dxa"/>
            <w:tcBorders>
              <w:top w:val="single" w:sz="6" w:space="0" w:color="000000"/>
              <w:left w:val="single" w:sz="6" w:space="0" w:color="000000"/>
              <w:bottom w:val="single" w:sz="6" w:space="0" w:color="000000"/>
              <w:right w:val="single" w:sz="6" w:space="0" w:color="000000"/>
            </w:tcBorders>
            <w:vAlign w:val="center"/>
          </w:tcPr>
          <w:p w:rsidR="0054137B" w:rsidRPr="0054137B" w:rsidRDefault="0054137B" w:rsidP="0054137B">
            <w:pPr>
              <w:widowControl w:val="0"/>
              <w:autoSpaceDE w:val="0"/>
              <w:autoSpaceDN w:val="0"/>
              <w:adjustRightInd w:val="0"/>
              <w:spacing w:after="0" w:line="200" w:lineRule="exact"/>
              <w:jc w:val="center"/>
              <w:rPr>
                <w:rFonts w:ascii="Times New Roman" w:eastAsia="Times New Roman" w:hAnsi="Times New Roman" w:cs="Times New Roman"/>
                <w:color w:val="FF0000"/>
                <w:sz w:val="20"/>
                <w:szCs w:val="20"/>
              </w:rPr>
            </w:pPr>
            <w:r w:rsidRPr="0054137B">
              <w:rPr>
                <w:rFonts w:ascii="Times New Roman" w:eastAsia="Times New Roman" w:hAnsi="Times New Roman" w:cs="Times New Roman"/>
                <w:sz w:val="20"/>
                <w:szCs w:val="20"/>
              </w:rPr>
              <w:t>толщина стенки стальной трубы</w:t>
            </w:r>
          </w:p>
        </w:tc>
        <w:tc>
          <w:tcPr>
            <w:tcW w:w="4260" w:type="dxa"/>
            <w:tcBorders>
              <w:top w:val="single" w:sz="6" w:space="0" w:color="000000"/>
              <w:left w:val="single" w:sz="6" w:space="0" w:color="000000"/>
              <w:bottom w:val="single" w:sz="6" w:space="0" w:color="000000"/>
              <w:right w:val="single" w:sz="6" w:space="0" w:color="000000"/>
            </w:tcBorders>
            <w:vAlign w:val="center"/>
          </w:tcPr>
          <w:p w:rsidR="0054137B" w:rsidRPr="0054137B" w:rsidRDefault="0054137B" w:rsidP="0054137B">
            <w:pPr>
              <w:widowControl w:val="0"/>
              <w:autoSpaceDE w:val="0"/>
              <w:autoSpaceDN w:val="0"/>
              <w:adjustRightInd w:val="0"/>
              <w:spacing w:after="0" w:line="200" w:lineRule="exact"/>
              <w:jc w:val="center"/>
              <w:rPr>
                <w:rFonts w:ascii="Times New Roman" w:eastAsia="Times New Roman" w:hAnsi="Times New Roman" w:cs="Times New Roman"/>
                <w:sz w:val="20"/>
                <w:szCs w:val="20"/>
              </w:rPr>
            </w:pPr>
            <w:r w:rsidRPr="0054137B">
              <w:rPr>
                <w:rFonts w:ascii="Times New Roman" w:eastAsia="Times New Roman" w:hAnsi="Times New Roman" w:cs="Times New Roman"/>
                <w:bCs/>
                <w:sz w:val="20"/>
                <w:szCs w:val="20"/>
              </w:rPr>
              <w:t>5 мм</w:t>
            </w:r>
          </w:p>
        </w:tc>
        <w:tc>
          <w:tcPr>
            <w:tcW w:w="1134" w:type="dxa"/>
            <w:vMerge/>
            <w:tcBorders>
              <w:top w:val="single" w:sz="6" w:space="0" w:color="000000"/>
              <w:left w:val="single" w:sz="6" w:space="0" w:color="000000"/>
              <w:bottom w:val="single" w:sz="6" w:space="0" w:color="000000"/>
              <w:right w:val="single" w:sz="6" w:space="0" w:color="000000"/>
            </w:tcBorders>
            <w:vAlign w:val="center"/>
            <w:hideMark/>
          </w:tcPr>
          <w:p w:rsidR="0054137B" w:rsidRPr="0054137B" w:rsidRDefault="0054137B" w:rsidP="0054137B">
            <w:pPr>
              <w:spacing w:after="0" w:line="256" w:lineRule="auto"/>
              <w:rPr>
                <w:rFonts w:ascii="Times New Roman" w:eastAsia="Times New Roman" w:hAnsi="Times New Roman" w:cs="Times New Roman"/>
                <w:sz w:val="20"/>
                <w:szCs w:val="20"/>
              </w:rPr>
            </w:pPr>
          </w:p>
        </w:tc>
        <w:tc>
          <w:tcPr>
            <w:tcW w:w="992" w:type="dxa"/>
            <w:vMerge/>
            <w:tcBorders>
              <w:top w:val="single" w:sz="6" w:space="0" w:color="000000"/>
              <w:left w:val="single" w:sz="6" w:space="0" w:color="000000"/>
              <w:bottom w:val="single" w:sz="6" w:space="0" w:color="000000"/>
              <w:right w:val="double" w:sz="6" w:space="0" w:color="000000"/>
            </w:tcBorders>
            <w:vAlign w:val="center"/>
            <w:hideMark/>
          </w:tcPr>
          <w:p w:rsidR="0054137B" w:rsidRPr="0054137B" w:rsidRDefault="0054137B" w:rsidP="0054137B">
            <w:pPr>
              <w:spacing w:after="0" w:line="256" w:lineRule="auto"/>
              <w:rPr>
                <w:rFonts w:ascii="Times New Roman" w:eastAsia="Times New Roman" w:hAnsi="Times New Roman" w:cs="Times New Roman"/>
                <w:sz w:val="20"/>
                <w:szCs w:val="20"/>
              </w:rPr>
            </w:pPr>
          </w:p>
        </w:tc>
      </w:tr>
      <w:tr w:rsidR="0054137B" w:rsidRPr="0054137B" w:rsidTr="007554BA">
        <w:trPr>
          <w:trHeight w:hRule="exact" w:val="284"/>
        </w:trPr>
        <w:tc>
          <w:tcPr>
            <w:tcW w:w="3262" w:type="dxa"/>
            <w:vMerge w:val="restart"/>
            <w:tcBorders>
              <w:top w:val="single" w:sz="6" w:space="0" w:color="000000"/>
              <w:left w:val="double" w:sz="6" w:space="0" w:color="000000"/>
              <w:bottom w:val="single" w:sz="6" w:space="0" w:color="000000"/>
              <w:right w:val="single" w:sz="6" w:space="0" w:color="000000"/>
            </w:tcBorders>
            <w:vAlign w:val="center"/>
            <w:hideMark/>
          </w:tcPr>
          <w:p w:rsidR="0054137B" w:rsidRPr="0054137B" w:rsidRDefault="0054137B" w:rsidP="0054137B">
            <w:pPr>
              <w:widowControl w:val="0"/>
              <w:autoSpaceDE w:val="0"/>
              <w:autoSpaceDN w:val="0"/>
              <w:adjustRightInd w:val="0"/>
              <w:spacing w:after="0" w:line="200" w:lineRule="exact"/>
              <w:jc w:val="center"/>
              <w:rPr>
                <w:rFonts w:ascii="Times New Roman" w:eastAsia="Times New Roman" w:hAnsi="Times New Roman" w:cs="Times New Roman"/>
                <w:sz w:val="20"/>
                <w:szCs w:val="20"/>
              </w:rPr>
            </w:pPr>
            <w:r w:rsidRPr="0054137B">
              <w:rPr>
                <w:rFonts w:ascii="Times New Roman" w:eastAsia="Times New Roman" w:hAnsi="Times New Roman" w:cs="Times New Roman"/>
                <w:sz w:val="20"/>
                <w:szCs w:val="20"/>
              </w:rPr>
              <w:t>Муфта электросварная PE-RT тип II SDR 7,4 – D 90 мм</w:t>
            </w:r>
          </w:p>
        </w:tc>
        <w:tc>
          <w:tcPr>
            <w:tcW w:w="5672" w:type="dxa"/>
            <w:tcBorders>
              <w:top w:val="single" w:sz="6" w:space="0" w:color="000000"/>
              <w:left w:val="single" w:sz="6" w:space="0" w:color="000000"/>
              <w:bottom w:val="single" w:sz="6" w:space="0" w:color="000000"/>
              <w:right w:val="single" w:sz="6" w:space="0" w:color="000000"/>
            </w:tcBorders>
            <w:vAlign w:val="center"/>
            <w:hideMark/>
          </w:tcPr>
          <w:p w:rsidR="0054137B" w:rsidRPr="0054137B" w:rsidRDefault="0054137B" w:rsidP="0054137B">
            <w:pPr>
              <w:widowControl w:val="0"/>
              <w:autoSpaceDE w:val="0"/>
              <w:autoSpaceDN w:val="0"/>
              <w:adjustRightInd w:val="0"/>
              <w:spacing w:after="0" w:line="200" w:lineRule="exact"/>
              <w:jc w:val="center"/>
              <w:rPr>
                <w:rFonts w:ascii="Times New Roman" w:eastAsia="Times New Roman" w:hAnsi="Times New Roman" w:cs="Times New Roman"/>
                <w:sz w:val="20"/>
                <w:szCs w:val="20"/>
              </w:rPr>
            </w:pPr>
            <w:r w:rsidRPr="0054137B">
              <w:rPr>
                <w:rFonts w:ascii="Times New Roman" w:eastAsia="Times New Roman" w:hAnsi="Times New Roman" w:cs="Times New Roman"/>
                <w:sz w:val="20"/>
                <w:szCs w:val="20"/>
              </w:rPr>
              <w:t>ГОСТ 32415-2013</w:t>
            </w:r>
          </w:p>
        </w:tc>
        <w:tc>
          <w:tcPr>
            <w:tcW w:w="4260" w:type="dxa"/>
            <w:tcBorders>
              <w:top w:val="single" w:sz="6" w:space="0" w:color="000000"/>
              <w:left w:val="single" w:sz="6" w:space="0" w:color="000000"/>
              <w:bottom w:val="single" w:sz="6" w:space="0" w:color="000000"/>
              <w:right w:val="single" w:sz="6" w:space="0" w:color="000000"/>
            </w:tcBorders>
            <w:vAlign w:val="center"/>
            <w:hideMark/>
          </w:tcPr>
          <w:p w:rsidR="0054137B" w:rsidRPr="0054137B" w:rsidRDefault="0054137B" w:rsidP="0054137B">
            <w:pPr>
              <w:widowControl w:val="0"/>
              <w:autoSpaceDE w:val="0"/>
              <w:autoSpaceDN w:val="0"/>
              <w:adjustRightInd w:val="0"/>
              <w:spacing w:after="0" w:line="200" w:lineRule="exact"/>
              <w:jc w:val="center"/>
              <w:rPr>
                <w:rFonts w:ascii="Times New Roman" w:eastAsia="Times New Roman" w:hAnsi="Times New Roman" w:cs="Times New Roman"/>
                <w:b/>
                <w:bCs/>
                <w:sz w:val="20"/>
                <w:szCs w:val="20"/>
              </w:rPr>
            </w:pPr>
            <w:r w:rsidRPr="0054137B">
              <w:rPr>
                <w:rFonts w:ascii="Times New Roman" w:eastAsia="Times New Roman" w:hAnsi="Times New Roman" w:cs="Times New Roman"/>
                <w:sz w:val="20"/>
                <w:szCs w:val="20"/>
              </w:rPr>
              <w:t>соответствие</w:t>
            </w:r>
          </w:p>
        </w:tc>
        <w:tc>
          <w:tcPr>
            <w:tcW w:w="1134" w:type="dxa"/>
            <w:vMerge w:val="restart"/>
            <w:tcBorders>
              <w:top w:val="single" w:sz="6" w:space="0" w:color="000000"/>
              <w:left w:val="single" w:sz="6" w:space="0" w:color="000000"/>
              <w:bottom w:val="single" w:sz="6" w:space="0" w:color="000000"/>
              <w:right w:val="single" w:sz="6" w:space="0" w:color="000000"/>
            </w:tcBorders>
            <w:vAlign w:val="center"/>
            <w:hideMark/>
          </w:tcPr>
          <w:p w:rsidR="0054137B" w:rsidRPr="0054137B" w:rsidRDefault="0054137B" w:rsidP="0054137B">
            <w:pPr>
              <w:widowControl w:val="0"/>
              <w:autoSpaceDE w:val="0"/>
              <w:autoSpaceDN w:val="0"/>
              <w:adjustRightInd w:val="0"/>
              <w:spacing w:after="0" w:line="200" w:lineRule="exact"/>
              <w:jc w:val="center"/>
              <w:rPr>
                <w:rFonts w:ascii="Times New Roman" w:eastAsia="Times New Roman" w:hAnsi="Times New Roman" w:cs="Times New Roman"/>
                <w:sz w:val="20"/>
                <w:szCs w:val="20"/>
              </w:rPr>
            </w:pPr>
            <w:r w:rsidRPr="0054137B">
              <w:rPr>
                <w:rFonts w:ascii="Times New Roman" w:eastAsia="Times New Roman" w:hAnsi="Times New Roman" w:cs="Times New Roman"/>
                <w:sz w:val="20"/>
                <w:szCs w:val="20"/>
              </w:rPr>
              <w:t>7</w:t>
            </w:r>
          </w:p>
        </w:tc>
        <w:tc>
          <w:tcPr>
            <w:tcW w:w="992" w:type="dxa"/>
            <w:vMerge w:val="restart"/>
            <w:tcBorders>
              <w:top w:val="single" w:sz="6" w:space="0" w:color="000000"/>
              <w:left w:val="single" w:sz="6" w:space="0" w:color="000000"/>
              <w:bottom w:val="single" w:sz="6" w:space="0" w:color="000000"/>
              <w:right w:val="double" w:sz="6" w:space="0" w:color="000000"/>
            </w:tcBorders>
            <w:vAlign w:val="center"/>
            <w:hideMark/>
          </w:tcPr>
          <w:p w:rsidR="0054137B" w:rsidRPr="0054137B" w:rsidRDefault="0054137B" w:rsidP="0054137B">
            <w:pPr>
              <w:widowControl w:val="0"/>
              <w:autoSpaceDE w:val="0"/>
              <w:autoSpaceDN w:val="0"/>
              <w:adjustRightInd w:val="0"/>
              <w:spacing w:after="0" w:line="200" w:lineRule="exact"/>
              <w:jc w:val="center"/>
              <w:rPr>
                <w:rFonts w:ascii="Times New Roman" w:eastAsia="Times New Roman" w:hAnsi="Times New Roman" w:cs="Times New Roman"/>
                <w:sz w:val="20"/>
                <w:szCs w:val="20"/>
              </w:rPr>
            </w:pPr>
            <w:proofErr w:type="spellStart"/>
            <w:r w:rsidRPr="0054137B">
              <w:rPr>
                <w:rFonts w:ascii="Times New Roman" w:eastAsia="Times New Roman" w:hAnsi="Times New Roman" w:cs="Times New Roman"/>
                <w:sz w:val="20"/>
                <w:szCs w:val="20"/>
              </w:rPr>
              <w:t>шт</w:t>
            </w:r>
            <w:proofErr w:type="spellEnd"/>
          </w:p>
        </w:tc>
      </w:tr>
      <w:tr w:rsidR="0054137B" w:rsidRPr="0054137B" w:rsidTr="007554BA">
        <w:trPr>
          <w:trHeight w:hRule="exact" w:val="284"/>
        </w:trPr>
        <w:tc>
          <w:tcPr>
            <w:tcW w:w="3262" w:type="dxa"/>
            <w:vMerge/>
            <w:tcBorders>
              <w:top w:val="single" w:sz="6" w:space="0" w:color="000000"/>
              <w:left w:val="double" w:sz="6" w:space="0" w:color="000000"/>
              <w:bottom w:val="single" w:sz="6" w:space="0" w:color="000000"/>
              <w:right w:val="single" w:sz="6" w:space="0" w:color="000000"/>
            </w:tcBorders>
            <w:vAlign w:val="center"/>
            <w:hideMark/>
          </w:tcPr>
          <w:p w:rsidR="0054137B" w:rsidRPr="0054137B" w:rsidRDefault="0054137B" w:rsidP="0054137B">
            <w:pPr>
              <w:spacing w:after="0" w:line="256" w:lineRule="auto"/>
              <w:rPr>
                <w:rFonts w:ascii="Times New Roman" w:eastAsia="Times New Roman" w:hAnsi="Times New Roman" w:cs="Times New Roman"/>
                <w:sz w:val="20"/>
                <w:szCs w:val="20"/>
              </w:rPr>
            </w:pPr>
          </w:p>
        </w:tc>
        <w:tc>
          <w:tcPr>
            <w:tcW w:w="5672" w:type="dxa"/>
            <w:tcBorders>
              <w:top w:val="single" w:sz="6" w:space="0" w:color="000000"/>
              <w:left w:val="single" w:sz="6" w:space="0" w:color="000000"/>
              <w:bottom w:val="single" w:sz="6" w:space="0" w:color="000000"/>
              <w:right w:val="single" w:sz="6" w:space="0" w:color="000000"/>
            </w:tcBorders>
            <w:vAlign w:val="center"/>
            <w:hideMark/>
          </w:tcPr>
          <w:p w:rsidR="0054137B" w:rsidRPr="0054137B" w:rsidRDefault="0054137B" w:rsidP="0054137B">
            <w:pPr>
              <w:widowControl w:val="0"/>
              <w:autoSpaceDE w:val="0"/>
              <w:autoSpaceDN w:val="0"/>
              <w:adjustRightInd w:val="0"/>
              <w:spacing w:after="0" w:line="200" w:lineRule="exact"/>
              <w:jc w:val="center"/>
              <w:rPr>
                <w:rFonts w:ascii="Times New Roman" w:eastAsia="Times New Roman" w:hAnsi="Times New Roman" w:cs="Times New Roman"/>
                <w:sz w:val="20"/>
                <w:szCs w:val="20"/>
              </w:rPr>
            </w:pPr>
            <w:r w:rsidRPr="0054137B">
              <w:rPr>
                <w:rFonts w:ascii="Times New Roman" w:eastAsia="Times New Roman" w:hAnsi="Times New Roman" w:cs="Times New Roman"/>
                <w:sz w:val="20"/>
                <w:szCs w:val="20"/>
              </w:rPr>
              <w:t>Муфта электросварная</w:t>
            </w:r>
          </w:p>
        </w:tc>
        <w:tc>
          <w:tcPr>
            <w:tcW w:w="4260" w:type="dxa"/>
            <w:tcBorders>
              <w:top w:val="single" w:sz="6" w:space="0" w:color="000000"/>
              <w:left w:val="single" w:sz="6" w:space="0" w:color="000000"/>
              <w:bottom w:val="single" w:sz="6" w:space="0" w:color="000000"/>
              <w:right w:val="single" w:sz="6" w:space="0" w:color="000000"/>
            </w:tcBorders>
            <w:vAlign w:val="center"/>
            <w:hideMark/>
          </w:tcPr>
          <w:p w:rsidR="0054137B" w:rsidRPr="0054137B" w:rsidRDefault="0054137B" w:rsidP="0054137B">
            <w:pPr>
              <w:widowControl w:val="0"/>
              <w:autoSpaceDE w:val="0"/>
              <w:autoSpaceDN w:val="0"/>
              <w:adjustRightInd w:val="0"/>
              <w:spacing w:after="0" w:line="200" w:lineRule="exact"/>
              <w:jc w:val="center"/>
              <w:rPr>
                <w:rFonts w:ascii="Times New Roman" w:eastAsia="Times New Roman" w:hAnsi="Times New Roman" w:cs="Times New Roman"/>
                <w:sz w:val="20"/>
                <w:szCs w:val="20"/>
              </w:rPr>
            </w:pPr>
            <w:r w:rsidRPr="0054137B">
              <w:rPr>
                <w:rFonts w:ascii="Times New Roman" w:eastAsia="Times New Roman" w:hAnsi="Times New Roman" w:cs="Times New Roman"/>
                <w:sz w:val="20"/>
                <w:szCs w:val="20"/>
              </w:rPr>
              <w:t>соответствие</w:t>
            </w:r>
          </w:p>
        </w:tc>
        <w:tc>
          <w:tcPr>
            <w:tcW w:w="1134" w:type="dxa"/>
            <w:vMerge/>
            <w:tcBorders>
              <w:top w:val="single" w:sz="6" w:space="0" w:color="000000"/>
              <w:left w:val="single" w:sz="6" w:space="0" w:color="000000"/>
              <w:bottom w:val="single" w:sz="6" w:space="0" w:color="000000"/>
              <w:right w:val="single" w:sz="6" w:space="0" w:color="000000"/>
            </w:tcBorders>
            <w:vAlign w:val="center"/>
            <w:hideMark/>
          </w:tcPr>
          <w:p w:rsidR="0054137B" w:rsidRPr="0054137B" w:rsidRDefault="0054137B" w:rsidP="0054137B">
            <w:pPr>
              <w:spacing w:after="0" w:line="256" w:lineRule="auto"/>
              <w:rPr>
                <w:rFonts w:ascii="Times New Roman" w:eastAsia="Times New Roman" w:hAnsi="Times New Roman" w:cs="Times New Roman"/>
                <w:sz w:val="20"/>
                <w:szCs w:val="20"/>
              </w:rPr>
            </w:pPr>
          </w:p>
        </w:tc>
        <w:tc>
          <w:tcPr>
            <w:tcW w:w="992" w:type="dxa"/>
            <w:vMerge/>
            <w:tcBorders>
              <w:top w:val="single" w:sz="6" w:space="0" w:color="000000"/>
              <w:left w:val="single" w:sz="6" w:space="0" w:color="000000"/>
              <w:bottom w:val="single" w:sz="6" w:space="0" w:color="000000"/>
              <w:right w:val="double" w:sz="6" w:space="0" w:color="000000"/>
            </w:tcBorders>
            <w:vAlign w:val="center"/>
            <w:hideMark/>
          </w:tcPr>
          <w:p w:rsidR="0054137B" w:rsidRPr="0054137B" w:rsidRDefault="0054137B" w:rsidP="0054137B">
            <w:pPr>
              <w:spacing w:after="0" w:line="256" w:lineRule="auto"/>
              <w:rPr>
                <w:rFonts w:ascii="Times New Roman" w:eastAsia="Times New Roman" w:hAnsi="Times New Roman" w:cs="Times New Roman"/>
                <w:sz w:val="20"/>
                <w:szCs w:val="20"/>
              </w:rPr>
            </w:pPr>
          </w:p>
        </w:tc>
      </w:tr>
      <w:tr w:rsidR="0054137B" w:rsidRPr="0054137B" w:rsidTr="007554BA">
        <w:trPr>
          <w:trHeight w:hRule="exact" w:val="449"/>
        </w:trPr>
        <w:tc>
          <w:tcPr>
            <w:tcW w:w="3262" w:type="dxa"/>
            <w:vMerge/>
            <w:tcBorders>
              <w:top w:val="single" w:sz="6" w:space="0" w:color="000000"/>
              <w:left w:val="double" w:sz="6" w:space="0" w:color="000000"/>
              <w:bottom w:val="single" w:sz="6" w:space="0" w:color="000000"/>
              <w:right w:val="single" w:sz="6" w:space="0" w:color="000000"/>
            </w:tcBorders>
            <w:vAlign w:val="center"/>
            <w:hideMark/>
          </w:tcPr>
          <w:p w:rsidR="0054137B" w:rsidRPr="0054137B" w:rsidRDefault="0054137B" w:rsidP="0054137B">
            <w:pPr>
              <w:spacing w:after="0" w:line="256" w:lineRule="auto"/>
              <w:rPr>
                <w:rFonts w:ascii="Times New Roman" w:eastAsia="Times New Roman" w:hAnsi="Times New Roman" w:cs="Times New Roman"/>
                <w:sz w:val="20"/>
                <w:szCs w:val="20"/>
              </w:rPr>
            </w:pPr>
          </w:p>
        </w:tc>
        <w:tc>
          <w:tcPr>
            <w:tcW w:w="5672" w:type="dxa"/>
            <w:tcBorders>
              <w:top w:val="single" w:sz="6" w:space="0" w:color="000000"/>
              <w:left w:val="single" w:sz="6" w:space="0" w:color="000000"/>
              <w:bottom w:val="single" w:sz="6" w:space="0" w:color="000000"/>
              <w:right w:val="single" w:sz="6" w:space="0" w:color="000000"/>
            </w:tcBorders>
            <w:vAlign w:val="center"/>
            <w:hideMark/>
          </w:tcPr>
          <w:p w:rsidR="0054137B" w:rsidRPr="0054137B" w:rsidRDefault="0054137B" w:rsidP="0054137B">
            <w:pPr>
              <w:widowControl w:val="0"/>
              <w:autoSpaceDE w:val="0"/>
              <w:autoSpaceDN w:val="0"/>
              <w:adjustRightInd w:val="0"/>
              <w:spacing w:after="0" w:line="200" w:lineRule="exact"/>
              <w:jc w:val="center"/>
              <w:rPr>
                <w:rFonts w:ascii="Times New Roman" w:eastAsia="Times New Roman" w:hAnsi="Times New Roman" w:cs="Times New Roman"/>
                <w:sz w:val="20"/>
                <w:szCs w:val="20"/>
              </w:rPr>
            </w:pPr>
            <w:r w:rsidRPr="0054137B">
              <w:rPr>
                <w:rFonts w:ascii="Times New Roman" w:eastAsia="Times New Roman" w:hAnsi="Times New Roman" w:cs="Times New Roman"/>
                <w:sz w:val="20"/>
                <w:szCs w:val="20"/>
              </w:rPr>
              <w:t>материал муфты</w:t>
            </w:r>
          </w:p>
        </w:tc>
        <w:tc>
          <w:tcPr>
            <w:tcW w:w="4260" w:type="dxa"/>
            <w:tcBorders>
              <w:top w:val="single" w:sz="6" w:space="0" w:color="000000"/>
              <w:left w:val="single" w:sz="6" w:space="0" w:color="000000"/>
              <w:bottom w:val="single" w:sz="6" w:space="0" w:color="000000"/>
              <w:right w:val="single" w:sz="6" w:space="0" w:color="000000"/>
            </w:tcBorders>
            <w:vAlign w:val="center"/>
          </w:tcPr>
          <w:p w:rsidR="0054137B" w:rsidRPr="0054137B" w:rsidRDefault="0054137B" w:rsidP="0054137B">
            <w:pPr>
              <w:widowControl w:val="0"/>
              <w:autoSpaceDE w:val="0"/>
              <w:autoSpaceDN w:val="0"/>
              <w:adjustRightInd w:val="0"/>
              <w:spacing w:after="0" w:line="200" w:lineRule="exact"/>
              <w:jc w:val="center"/>
              <w:rPr>
                <w:rFonts w:ascii="Times New Roman" w:eastAsia="Times New Roman" w:hAnsi="Times New Roman" w:cs="Times New Roman"/>
                <w:sz w:val="20"/>
                <w:szCs w:val="20"/>
              </w:rPr>
            </w:pPr>
            <w:r w:rsidRPr="0054137B">
              <w:rPr>
                <w:rFonts w:ascii="Times New Roman" w:eastAsia="Times New Roman" w:hAnsi="Times New Roman" w:cs="Times New Roman"/>
                <w:sz w:val="20"/>
                <w:szCs w:val="20"/>
              </w:rPr>
              <w:t>PE-RT (полиэтилен повышенной термостойкости), тип II</w:t>
            </w:r>
          </w:p>
        </w:tc>
        <w:tc>
          <w:tcPr>
            <w:tcW w:w="1134" w:type="dxa"/>
            <w:vMerge/>
            <w:tcBorders>
              <w:top w:val="single" w:sz="6" w:space="0" w:color="000000"/>
              <w:left w:val="single" w:sz="6" w:space="0" w:color="000000"/>
              <w:bottom w:val="single" w:sz="6" w:space="0" w:color="000000"/>
              <w:right w:val="single" w:sz="6" w:space="0" w:color="000000"/>
            </w:tcBorders>
            <w:vAlign w:val="center"/>
            <w:hideMark/>
          </w:tcPr>
          <w:p w:rsidR="0054137B" w:rsidRPr="0054137B" w:rsidRDefault="0054137B" w:rsidP="0054137B">
            <w:pPr>
              <w:spacing w:after="0" w:line="256" w:lineRule="auto"/>
              <w:rPr>
                <w:rFonts w:ascii="Times New Roman" w:eastAsia="Times New Roman" w:hAnsi="Times New Roman" w:cs="Times New Roman"/>
                <w:sz w:val="20"/>
                <w:szCs w:val="20"/>
              </w:rPr>
            </w:pPr>
          </w:p>
        </w:tc>
        <w:tc>
          <w:tcPr>
            <w:tcW w:w="992" w:type="dxa"/>
            <w:vMerge/>
            <w:tcBorders>
              <w:top w:val="single" w:sz="6" w:space="0" w:color="000000"/>
              <w:left w:val="single" w:sz="6" w:space="0" w:color="000000"/>
              <w:bottom w:val="single" w:sz="6" w:space="0" w:color="000000"/>
              <w:right w:val="double" w:sz="6" w:space="0" w:color="000000"/>
            </w:tcBorders>
            <w:vAlign w:val="center"/>
            <w:hideMark/>
          </w:tcPr>
          <w:p w:rsidR="0054137B" w:rsidRPr="0054137B" w:rsidRDefault="0054137B" w:rsidP="0054137B">
            <w:pPr>
              <w:spacing w:after="0" w:line="256" w:lineRule="auto"/>
              <w:rPr>
                <w:rFonts w:ascii="Times New Roman" w:eastAsia="Times New Roman" w:hAnsi="Times New Roman" w:cs="Times New Roman"/>
                <w:sz w:val="20"/>
                <w:szCs w:val="20"/>
              </w:rPr>
            </w:pPr>
          </w:p>
        </w:tc>
      </w:tr>
      <w:tr w:rsidR="0054137B" w:rsidRPr="0054137B" w:rsidTr="007554BA">
        <w:trPr>
          <w:trHeight w:hRule="exact" w:val="284"/>
        </w:trPr>
        <w:tc>
          <w:tcPr>
            <w:tcW w:w="3262" w:type="dxa"/>
            <w:vMerge/>
            <w:tcBorders>
              <w:top w:val="single" w:sz="6" w:space="0" w:color="000000"/>
              <w:left w:val="double" w:sz="6" w:space="0" w:color="000000"/>
              <w:bottom w:val="single" w:sz="6" w:space="0" w:color="000000"/>
              <w:right w:val="single" w:sz="6" w:space="0" w:color="000000"/>
            </w:tcBorders>
            <w:vAlign w:val="center"/>
            <w:hideMark/>
          </w:tcPr>
          <w:p w:rsidR="0054137B" w:rsidRPr="0054137B" w:rsidRDefault="0054137B" w:rsidP="0054137B">
            <w:pPr>
              <w:spacing w:after="0" w:line="256" w:lineRule="auto"/>
              <w:rPr>
                <w:rFonts w:ascii="Times New Roman" w:eastAsia="Times New Roman" w:hAnsi="Times New Roman" w:cs="Times New Roman"/>
                <w:sz w:val="20"/>
                <w:szCs w:val="20"/>
              </w:rPr>
            </w:pPr>
          </w:p>
        </w:tc>
        <w:tc>
          <w:tcPr>
            <w:tcW w:w="5672" w:type="dxa"/>
            <w:tcBorders>
              <w:top w:val="single" w:sz="6" w:space="0" w:color="000000"/>
              <w:left w:val="single" w:sz="6" w:space="0" w:color="000000"/>
              <w:bottom w:val="single" w:sz="6" w:space="0" w:color="000000"/>
              <w:right w:val="single" w:sz="6" w:space="0" w:color="000000"/>
            </w:tcBorders>
            <w:vAlign w:val="center"/>
          </w:tcPr>
          <w:p w:rsidR="0054137B" w:rsidRPr="0054137B" w:rsidRDefault="0054137B" w:rsidP="0054137B">
            <w:pPr>
              <w:widowControl w:val="0"/>
              <w:autoSpaceDE w:val="0"/>
              <w:autoSpaceDN w:val="0"/>
              <w:adjustRightInd w:val="0"/>
              <w:spacing w:after="0" w:line="200" w:lineRule="exact"/>
              <w:jc w:val="center"/>
              <w:rPr>
                <w:rFonts w:ascii="Times New Roman" w:eastAsia="Times New Roman" w:hAnsi="Times New Roman" w:cs="Times New Roman"/>
                <w:color w:val="000000"/>
                <w:sz w:val="20"/>
                <w:szCs w:val="20"/>
              </w:rPr>
            </w:pPr>
            <w:r w:rsidRPr="0054137B">
              <w:rPr>
                <w:rFonts w:ascii="Times New Roman" w:eastAsia="Times New Roman" w:hAnsi="Times New Roman" w:cs="Times New Roman"/>
                <w:sz w:val="20"/>
                <w:szCs w:val="20"/>
              </w:rPr>
              <w:t>стандартный размерный коэффициент (</w:t>
            </w:r>
            <w:r w:rsidRPr="0054137B">
              <w:rPr>
                <w:rFonts w:ascii="Times New Roman" w:eastAsia="Times New Roman" w:hAnsi="Times New Roman" w:cs="Times New Roman"/>
                <w:sz w:val="20"/>
                <w:szCs w:val="20"/>
                <w:lang w:val="en-US"/>
              </w:rPr>
              <w:t>SDR)</w:t>
            </w:r>
          </w:p>
        </w:tc>
        <w:tc>
          <w:tcPr>
            <w:tcW w:w="4260" w:type="dxa"/>
            <w:tcBorders>
              <w:top w:val="single" w:sz="6" w:space="0" w:color="000000"/>
              <w:left w:val="single" w:sz="6" w:space="0" w:color="000000"/>
              <w:bottom w:val="single" w:sz="6" w:space="0" w:color="000000"/>
              <w:right w:val="single" w:sz="6" w:space="0" w:color="000000"/>
            </w:tcBorders>
            <w:vAlign w:val="center"/>
          </w:tcPr>
          <w:p w:rsidR="0054137B" w:rsidRPr="0054137B" w:rsidRDefault="0054137B" w:rsidP="0054137B">
            <w:pPr>
              <w:widowControl w:val="0"/>
              <w:autoSpaceDE w:val="0"/>
              <w:autoSpaceDN w:val="0"/>
              <w:adjustRightInd w:val="0"/>
              <w:spacing w:after="0" w:line="200" w:lineRule="exact"/>
              <w:jc w:val="center"/>
              <w:rPr>
                <w:rFonts w:ascii="Times New Roman" w:eastAsia="Times New Roman" w:hAnsi="Times New Roman" w:cs="Times New Roman"/>
                <w:sz w:val="20"/>
                <w:szCs w:val="20"/>
              </w:rPr>
            </w:pPr>
            <w:r w:rsidRPr="0054137B">
              <w:rPr>
                <w:rFonts w:ascii="Times New Roman" w:eastAsia="Times New Roman" w:hAnsi="Times New Roman" w:cs="Times New Roman"/>
                <w:sz w:val="20"/>
                <w:szCs w:val="20"/>
              </w:rPr>
              <w:t>7,4</w:t>
            </w:r>
          </w:p>
        </w:tc>
        <w:tc>
          <w:tcPr>
            <w:tcW w:w="1134" w:type="dxa"/>
            <w:vMerge/>
            <w:tcBorders>
              <w:top w:val="single" w:sz="6" w:space="0" w:color="000000"/>
              <w:left w:val="single" w:sz="6" w:space="0" w:color="000000"/>
              <w:bottom w:val="single" w:sz="6" w:space="0" w:color="000000"/>
              <w:right w:val="single" w:sz="6" w:space="0" w:color="000000"/>
            </w:tcBorders>
            <w:vAlign w:val="center"/>
            <w:hideMark/>
          </w:tcPr>
          <w:p w:rsidR="0054137B" w:rsidRPr="0054137B" w:rsidRDefault="0054137B" w:rsidP="0054137B">
            <w:pPr>
              <w:spacing w:after="0" w:line="256" w:lineRule="auto"/>
              <w:rPr>
                <w:rFonts w:ascii="Times New Roman" w:eastAsia="Times New Roman" w:hAnsi="Times New Roman" w:cs="Times New Roman"/>
                <w:sz w:val="20"/>
                <w:szCs w:val="20"/>
              </w:rPr>
            </w:pPr>
          </w:p>
        </w:tc>
        <w:tc>
          <w:tcPr>
            <w:tcW w:w="992" w:type="dxa"/>
            <w:vMerge/>
            <w:tcBorders>
              <w:top w:val="single" w:sz="6" w:space="0" w:color="000000"/>
              <w:left w:val="single" w:sz="6" w:space="0" w:color="000000"/>
              <w:bottom w:val="single" w:sz="6" w:space="0" w:color="000000"/>
              <w:right w:val="double" w:sz="6" w:space="0" w:color="000000"/>
            </w:tcBorders>
            <w:vAlign w:val="center"/>
            <w:hideMark/>
          </w:tcPr>
          <w:p w:rsidR="0054137B" w:rsidRPr="0054137B" w:rsidRDefault="0054137B" w:rsidP="0054137B">
            <w:pPr>
              <w:spacing w:after="0" w:line="256" w:lineRule="auto"/>
              <w:rPr>
                <w:rFonts w:ascii="Times New Roman" w:eastAsia="Times New Roman" w:hAnsi="Times New Roman" w:cs="Times New Roman"/>
                <w:sz w:val="20"/>
                <w:szCs w:val="20"/>
              </w:rPr>
            </w:pPr>
          </w:p>
        </w:tc>
      </w:tr>
      <w:tr w:rsidR="0054137B" w:rsidRPr="0054137B" w:rsidTr="007554BA">
        <w:trPr>
          <w:trHeight w:hRule="exact" w:val="284"/>
        </w:trPr>
        <w:tc>
          <w:tcPr>
            <w:tcW w:w="3262" w:type="dxa"/>
            <w:vMerge/>
            <w:tcBorders>
              <w:top w:val="single" w:sz="6" w:space="0" w:color="000000"/>
              <w:left w:val="double" w:sz="6" w:space="0" w:color="000000"/>
              <w:bottom w:val="single" w:sz="6" w:space="0" w:color="000000"/>
              <w:right w:val="single" w:sz="6" w:space="0" w:color="000000"/>
            </w:tcBorders>
            <w:vAlign w:val="center"/>
            <w:hideMark/>
          </w:tcPr>
          <w:p w:rsidR="0054137B" w:rsidRPr="0054137B" w:rsidRDefault="0054137B" w:rsidP="0054137B">
            <w:pPr>
              <w:spacing w:after="0" w:line="256" w:lineRule="auto"/>
              <w:rPr>
                <w:rFonts w:ascii="Times New Roman" w:eastAsia="Times New Roman" w:hAnsi="Times New Roman" w:cs="Times New Roman"/>
                <w:sz w:val="20"/>
                <w:szCs w:val="20"/>
              </w:rPr>
            </w:pPr>
          </w:p>
        </w:tc>
        <w:tc>
          <w:tcPr>
            <w:tcW w:w="5672" w:type="dxa"/>
            <w:tcBorders>
              <w:top w:val="single" w:sz="6" w:space="0" w:color="000000"/>
              <w:left w:val="single" w:sz="6" w:space="0" w:color="000000"/>
              <w:bottom w:val="single" w:sz="6" w:space="0" w:color="000000"/>
              <w:right w:val="single" w:sz="6" w:space="0" w:color="000000"/>
            </w:tcBorders>
            <w:vAlign w:val="center"/>
          </w:tcPr>
          <w:p w:rsidR="0054137B" w:rsidRPr="0054137B" w:rsidRDefault="0054137B" w:rsidP="0054137B">
            <w:pPr>
              <w:widowControl w:val="0"/>
              <w:autoSpaceDE w:val="0"/>
              <w:autoSpaceDN w:val="0"/>
              <w:adjustRightInd w:val="0"/>
              <w:spacing w:after="0" w:line="200" w:lineRule="exact"/>
              <w:jc w:val="center"/>
              <w:rPr>
                <w:rFonts w:ascii="Times New Roman" w:eastAsia="Times New Roman" w:hAnsi="Times New Roman" w:cs="Times New Roman"/>
                <w:color w:val="000000"/>
                <w:sz w:val="20"/>
                <w:szCs w:val="20"/>
              </w:rPr>
            </w:pPr>
            <w:r w:rsidRPr="0054137B">
              <w:rPr>
                <w:rFonts w:ascii="Times New Roman" w:eastAsia="Times New Roman" w:hAnsi="Times New Roman" w:cs="Times New Roman"/>
                <w:color w:val="000000"/>
                <w:sz w:val="20"/>
                <w:szCs w:val="20"/>
              </w:rPr>
              <w:t>наружный диаметр трубы</w:t>
            </w:r>
          </w:p>
        </w:tc>
        <w:tc>
          <w:tcPr>
            <w:tcW w:w="4260" w:type="dxa"/>
            <w:tcBorders>
              <w:top w:val="single" w:sz="6" w:space="0" w:color="000000"/>
              <w:left w:val="single" w:sz="6" w:space="0" w:color="000000"/>
              <w:bottom w:val="single" w:sz="6" w:space="0" w:color="000000"/>
              <w:right w:val="single" w:sz="6" w:space="0" w:color="000000"/>
            </w:tcBorders>
            <w:vAlign w:val="center"/>
          </w:tcPr>
          <w:p w:rsidR="0054137B" w:rsidRPr="0054137B" w:rsidRDefault="0054137B" w:rsidP="0054137B">
            <w:pPr>
              <w:widowControl w:val="0"/>
              <w:autoSpaceDE w:val="0"/>
              <w:autoSpaceDN w:val="0"/>
              <w:adjustRightInd w:val="0"/>
              <w:spacing w:after="0" w:line="200" w:lineRule="exact"/>
              <w:jc w:val="center"/>
              <w:rPr>
                <w:rFonts w:ascii="Times New Roman" w:eastAsia="Times New Roman" w:hAnsi="Times New Roman" w:cs="Times New Roman"/>
                <w:sz w:val="20"/>
                <w:szCs w:val="20"/>
              </w:rPr>
            </w:pPr>
            <w:r w:rsidRPr="0054137B">
              <w:rPr>
                <w:rFonts w:ascii="Times New Roman" w:eastAsia="Times New Roman" w:hAnsi="Times New Roman" w:cs="Times New Roman"/>
                <w:sz w:val="20"/>
                <w:szCs w:val="20"/>
              </w:rPr>
              <w:t>90 мм</w:t>
            </w:r>
          </w:p>
        </w:tc>
        <w:tc>
          <w:tcPr>
            <w:tcW w:w="1134" w:type="dxa"/>
            <w:vMerge/>
            <w:tcBorders>
              <w:top w:val="single" w:sz="6" w:space="0" w:color="000000"/>
              <w:left w:val="single" w:sz="6" w:space="0" w:color="000000"/>
              <w:bottom w:val="single" w:sz="6" w:space="0" w:color="000000"/>
              <w:right w:val="single" w:sz="6" w:space="0" w:color="000000"/>
            </w:tcBorders>
            <w:vAlign w:val="center"/>
            <w:hideMark/>
          </w:tcPr>
          <w:p w:rsidR="0054137B" w:rsidRPr="0054137B" w:rsidRDefault="0054137B" w:rsidP="0054137B">
            <w:pPr>
              <w:spacing w:after="0" w:line="256" w:lineRule="auto"/>
              <w:rPr>
                <w:rFonts w:ascii="Times New Roman" w:eastAsia="Times New Roman" w:hAnsi="Times New Roman" w:cs="Times New Roman"/>
                <w:sz w:val="20"/>
                <w:szCs w:val="20"/>
              </w:rPr>
            </w:pPr>
          </w:p>
        </w:tc>
        <w:tc>
          <w:tcPr>
            <w:tcW w:w="992" w:type="dxa"/>
            <w:vMerge/>
            <w:tcBorders>
              <w:top w:val="single" w:sz="6" w:space="0" w:color="000000"/>
              <w:left w:val="single" w:sz="6" w:space="0" w:color="000000"/>
              <w:bottom w:val="single" w:sz="6" w:space="0" w:color="000000"/>
              <w:right w:val="double" w:sz="6" w:space="0" w:color="000000"/>
            </w:tcBorders>
            <w:vAlign w:val="center"/>
            <w:hideMark/>
          </w:tcPr>
          <w:p w:rsidR="0054137B" w:rsidRPr="0054137B" w:rsidRDefault="0054137B" w:rsidP="0054137B">
            <w:pPr>
              <w:spacing w:after="0" w:line="256" w:lineRule="auto"/>
              <w:rPr>
                <w:rFonts w:ascii="Times New Roman" w:eastAsia="Times New Roman" w:hAnsi="Times New Roman" w:cs="Times New Roman"/>
                <w:sz w:val="20"/>
                <w:szCs w:val="20"/>
              </w:rPr>
            </w:pPr>
          </w:p>
        </w:tc>
      </w:tr>
      <w:tr w:rsidR="0054137B" w:rsidRPr="0054137B" w:rsidTr="007554BA">
        <w:trPr>
          <w:trHeight w:hRule="exact" w:val="284"/>
        </w:trPr>
        <w:tc>
          <w:tcPr>
            <w:tcW w:w="3262" w:type="dxa"/>
            <w:vMerge w:val="restart"/>
            <w:tcBorders>
              <w:top w:val="single" w:sz="6" w:space="0" w:color="000000"/>
              <w:left w:val="double" w:sz="6" w:space="0" w:color="000000"/>
              <w:bottom w:val="single" w:sz="6" w:space="0" w:color="000000"/>
              <w:right w:val="single" w:sz="6" w:space="0" w:color="000000"/>
            </w:tcBorders>
            <w:vAlign w:val="center"/>
            <w:hideMark/>
          </w:tcPr>
          <w:p w:rsidR="0054137B" w:rsidRPr="0054137B" w:rsidRDefault="0054137B" w:rsidP="0054137B">
            <w:pPr>
              <w:widowControl w:val="0"/>
              <w:autoSpaceDE w:val="0"/>
              <w:autoSpaceDN w:val="0"/>
              <w:adjustRightInd w:val="0"/>
              <w:spacing w:after="0" w:line="200" w:lineRule="exact"/>
              <w:jc w:val="center"/>
              <w:rPr>
                <w:rFonts w:ascii="Times New Roman" w:eastAsia="Times New Roman" w:hAnsi="Times New Roman" w:cs="Times New Roman"/>
                <w:sz w:val="20"/>
                <w:szCs w:val="20"/>
              </w:rPr>
            </w:pPr>
            <w:r w:rsidRPr="0054137B">
              <w:rPr>
                <w:rFonts w:ascii="Times New Roman" w:eastAsia="Times New Roman" w:hAnsi="Times New Roman" w:cs="Times New Roman"/>
                <w:sz w:val="20"/>
                <w:szCs w:val="20"/>
              </w:rPr>
              <w:t>Муфта электросварная PE-RT тип II SDR 7,4 – D 160 мм</w:t>
            </w:r>
          </w:p>
        </w:tc>
        <w:tc>
          <w:tcPr>
            <w:tcW w:w="5672" w:type="dxa"/>
            <w:tcBorders>
              <w:top w:val="single" w:sz="6" w:space="0" w:color="000000"/>
              <w:left w:val="single" w:sz="6" w:space="0" w:color="000000"/>
              <w:bottom w:val="single" w:sz="6" w:space="0" w:color="000000"/>
              <w:right w:val="single" w:sz="6" w:space="0" w:color="000000"/>
            </w:tcBorders>
            <w:vAlign w:val="center"/>
          </w:tcPr>
          <w:p w:rsidR="0054137B" w:rsidRPr="0054137B" w:rsidRDefault="0054137B" w:rsidP="0054137B">
            <w:pPr>
              <w:widowControl w:val="0"/>
              <w:autoSpaceDE w:val="0"/>
              <w:autoSpaceDN w:val="0"/>
              <w:adjustRightInd w:val="0"/>
              <w:spacing w:after="0" w:line="200" w:lineRule="exact"/>
              <w:jc w:val="center"/>
              <w:rPr>
                <w:rFonts w:ascii="Times New Roman" w:eastAsia="Times New Roman" w:hAnsi="Times New Roman" w:cs="Times New Roman"/>
                <w:sz w:val="20"/>
                <w:szCs w:val="20"/>
              </w:rPr>
            </w:pPr>
            <w:r w:rsidRPr="0054137B">
              <w:rPr>
                <w:rFonts w:ascii="Times New Roman" w:eastAsia="Times New Roman" w:hAnsi="Times New Roman" w:cs="Times New Roman"/>
                <w:sz w:val="20"/>
                <w:szCs w:val="20"/>
              </w:rPr>
              <w:t>ГОСТ 32415-2013</w:t>
            </w:r>
          </w:p>
        </w:tc>
        <w:tc>
          <w:tcPr>
            <w:tcW w:w="4260" w:type="dxa"/>
            <w:tcBorders>
              <w:top w:val="single" w:sz="6" w:space="0" w:color="000000"/>
              <w:left w:val="single" w:sz="6" w:space="0" w:color="000000"/>
              <w:bottom w:val="single" w:sz="6" w:space="0" w:color="000000"/>
              <w:right w:val="single" w:sz="6" w:space="0" w:color="000000"/>
            </w:tcBorders>
            <w:vAlign w:val="center"/>
          </w:tcPr>
          <w:p w:rsidR="0054137B" w:rsidRPr="0054137B" w:rsidRDefault="0054137B" w:rsidP="0054137B">
            <w:pPr>
              <w:widowControl w:val="0"/>
              <w:autoSpaceDE w:val="0"/>
              <w:autoSpaceDN w:val="0"/>
              <w:adjustRightInd w:val="0"/>
              <w:spacing w:after="0" w:line="200" w:lineRule="exact"/>
              <w:jc w:val="center"/>
              <w:rPr>
                <w:rFonts w:ascii="Times New Roman" w:eastAsia="Times New Roman" w:hAnsi="Times New Roman" w:cs="Times New Roman"/>
                <w:b/>
                <w:bCs/>
                <w:sz w:val="20"/>
                <w:szCs w:val="20"/>
              </w:rPr>
            </w:pPr>
            <w:r w:rsidRPr="0054137B">
              <w:rPr>
                <w:rFonts w:ascii="Times New Roman" w:eastAsia="Times New Roman" w:hAnsi="Times New Roman" w:cs="Times New Roman"/>
                <w:sz w:val="20"/>
                <w:szCs w:val="20"/>
              </w:rPr>
              <w:t>соответствие</w:t>
            </w:r>
          </w:p>
        </w:tc>
        <w:tc>
          <w:tcPr>
            <w:tcW w:w="1134" w:type="dxa"/>
            <w:vMerge w:val="restart"/>
            <w:tcBorders>
              <w:top w:val="single" w:sz="6" w:space="0" w:color="000000"/>
              <w:left w:val="single" w:sz="6" w:space="0" w:color="000000"/>
              <w:bottom w:val="single" w:sz="6" w:space="0" w:color="000000"/>
              <w:right w:val="single" w:sz="6" w:space="0" w:color="000000"/>
            </w:tcBorders>
            <w:vAlign w:val="center"/>
            <w:hideMark/>
          </w:tcPr>
          <w:p w:rsidR="0054137B" w:rsidRPr="0054137B" w:rsidRDefault="0054137B" w:rsidP="0054137B">
            <w:pPr>
              <w:widowControl w:val="0"/>
              <w:autoSpaceDE w:val="0"/>
              <w:autoSpaceDN w:val="0"/>
              <w:adjustRightInd w:val="0"/>
              <w:spacing w:after="0" w:line="200" w:lineRule="exact"/>
              <w:jc w:val="center"/>
              <w:rPr>
                <w:rFonts w:ascii="Times New Roman" w:eastAsia="Times New Roman" w:hAnsi="Times New Roman" w:cs="Times New Roman"/>
                <w:sz w:val="20"/>
                <w:szCs w:val="20"/>
              </w:rPr>
            </w:pPr>
            <w:r w:rsidRPr="0054137B">
              <w:rPr>
                <w:rFonts w:ascii="Times New Roman" w:eastAsia="Times New Roman" w:hAnsi="Times New Roman" w:cs="Times New Roman"/>
                <w:sz w:val="20"/>
                <w:szCs w:val="20"/>
              </w:rPr>
              <w:t>7</w:t>
            </w:r>
          </w:p>
        </w:tc>
        <w:tc>
          <w:tcPr>
            <w:tcW w:w="992" w:type="dxa"/>
            <w:vMerge w:val="restart"/>
            <w:tcBorders>
              <w:top w:val="single" w:sz="6" w:space="0" w:color="000000"/>
              <w:left w:val="single" w:sz="6" w:space="0" w:color="000000"/>
              <w:bottom w:val="single" w:sz="6" w:space="0" w:color="000000"/>
              <w:right w:val="double" w:sz="6" w:space="0" w:color="000000"/>
            </w:tcBorders>
            <w:vAlign w:val="center"/>
            <w:hideMark/>
          </w:tcPr>
          <w:p w:rsidR="0054137B" w:rsidRPr="0054137B" w:rsidRDefault="0054137B" w:rsidP="0054137B">
            <w:pPr>
              <w:widowControl w:val="0"/>
              <w:autoSpaceDE w:val="0"/>
              <w:autoSpaceDN w:val="0"/>
              <w:adjustRightInd w:val="0"/>
              <w:spacing w:after="0" w:line="200" w:lineRule="exact"/>
              <w:jc w:val="center"/>
              <w:rPr>
                <w:rFonts w:ascii="Times New Roman" w:eastAsia="Times New Roman" w:hAnsi="Times New Roman" w:cs="Times New Roman"/>
                <w:sz w:val="20"/>
                <w:szCs w:val="20"/>
              </w:rPr>
            </w:pPr>
            <w:proofErr w:type="spellStart"/>
            <w:r w:rsidRPr="0054137B">
              <w:rPr>
                <w:rFonts w:ascii="Times New Roman" w:eastAsia="Times New Roman" w:hAnsi="Times New Roman" w:cs="Times New Roman"/>
                <w:sz w:val="20"/>
                <w:szCs w:val="20"/>
              </w:rPr>
              <w:t>шт</w:t>
            </w:r>
            <w:proofErr w:type="spellEnd"/>
          </w:p>
        </w:tc>
      </w:tr>
      <w:tr w:rsidR="0054137B" w:rsidRPr="0054137B" w:rsidTr="007554BA">
        <w:trPr>
          <w:trHeight w:hRule="exact" w:val="284"/>
        </w:trPr>
        <w:tc>
          <w:tcPr>
            <w:tcW w:w="3262" w:type="dxa"/>
            <w:vMerge/>
            <w:tcBorders>
              <w:top w:val="single" w:sz="6" w:space="0" w:color="000000"/>
              <w:left w:val="double" w:sz="6" w:space="0" w:color="000000"/>
              <w:bottom w:val="single" w:sz="6" w:space="0" w:color="000000"/>
              <w:right w:val="single" w:sz="6" w:space="0" w:color="000000"/>
            </w:tcBorders>
            <w:vAlign w:val="center"/>
            <w:hideMark/>
          </w:tcPr>
          <w:p w:rsidR="0054137B" w:rsidRPr="0054137B" w:rsidRDefault="0054137B" w:rsidP="0054137B">
            <w:pPr>
              <w:spacing w:after="0" w:line="256" w:lineRule="auto"/>
              <w:rPr>
                <w:rFonts w:ascii="Times New Roman" w:eastAsia="Times New Roman" w:hAnsi="Times New Roman" w:cs="Times New Roman"/>
                <w:sz w:val="20"/>
                <w:szCs w:val="20"/>
              </w:rPr>
            </w:pPr>
          </w:p>
        </w:tc>
        <w:tc>
          <w:tcPr>
            <w:tcW w:w="5672" w:type="dxa"/>
            <w:tcBorders>
              <w:top w:val="single" w:sz="6" w:space="0" w:color="000000"/>
              <w:left w:val="single" w:sz="6" w:space="0" w:color="000000"/>
              <w:bottom w:val="single" w:sz="6" w:space="0" w:color="000000"/>
              <w:right w:val="single" w:sz="6" w:space="0" w:color="000000"/>
            </w:tcBorders>
            <w:vAlign w:val="center"/>
          </w:tcPr>
          <w:p w:rsidR="0054137B" w:rsidRPr="0054137B" w:rsidRDefault="0054137B" w:rsidP="0054137B">
            <w:pPr>
              <w:widowControl w:val="0"/>
              <w:autoSpaceDE w:val="0"/>
              <w:autoSpaceDN w:val="0"/>
              <w:adjustRightInd w:val="0"/>
              <w:spacing w:after="0" w:line="200" w:lineRule="exact"/>
              <w:jc w:val="center"/>
              <w:rPr>
                <w:rFonts w:ascii="Times New Roman" w:eastAsia="Times New Roman" w:hAnsi="Times New Roman" w:cs="Times New Roman"/>
                <w:sz w:val="20"/>
                <w:szCs w:val="20"/>
              </w:rPr>
            </w:pPr>
            <w:r w:rsidRPr="0054137B">
              <w:rPr>
                <w:rFonts w:ascii="Times New Roman" w:eastAsia="Times New Roman" w:hAnsi="Times New Roman" w:cs="Times New Roman"/>
                <w:sz w:val="20"/>
                <w:szCs w:val="20"/>
              </w:rPr>
              <w:t>Муфта электросварная</w:t>
            </w:r>
          </w:p>
        </w:tc>
        <w:tc>
          <w:tcPr>
            <w:tcW w:w="4260" w:type="dxa"/>
            <w:tcBorders>
              <w:top w:val="single" w:sz="6" w:space="0" w:color="000000"/>
              <w:left w:val="single" w:sz="6" w:space="0" w:color="000000"/>
              <w:bottom w:val="single" w:sz="6" w:space="0" w:color="000000"/>
              <w:right w:val="single" w:sz="6" w:space="0" w:color="000000"/>
            </w:tcBorders>
            <w:vAlign w:val="center"/>
          </w:tcPr>
          <w:p w:rsidR="0054137B" w:rsidRPr="0054137B" w:rsidRDefault="0054137B" w:rsidP="0054137B">
            <w:pPr>
              <w:widowControl w:val="0"/>
              <w:autoSpaceDE w:val="0"/>
              <w:autoSpaceDN w:val="0"/>
              <w:adjustRightInd w:val="0"/>
              <w:spacing w:after="0" w:line="200" w:lineRule="exact"/>
              <w:jc w:val="center"/>
              <w:rPr>
                <w:rFonts w:ascii="Times New Roman" w:eastAsia="Times New Roman" w:hAnsi="Times New Roman" w:cs="Times New Roman"/>
                <w:sz w:val="20"/>
                <w:szCs w:val="20"/>
              </w:rPr>
            </w:pPr>
            <w:r w:rsidRPr="0054137B">
              <w:rPr>
                <w:rFonts w:ascii="Times New Roman" w:eastAsia="Times New Roman" w:hAnsi="Times New Roman" w:cs="Times New Roman"/>
                <w:sz w:val="20"/>
                <w:szCs w:val="20"/>
              </w:rPr>
              <w:t>соответствие</w:t>
            </w:r>
          </w:p>
        </w:tc>
        <w:tc>
          <w:tcPr>
            <w:tcW w:w="1134" w:type="dxa"/>
            <w:vMerge/>
            <w:tcBorders>
              <w:top w:val="single" w:sz="6" w:space="0" w:color="000000"/>
              <w:left w:val="single" w:sz="6" w:space="0" w:color="000000"/>
              <w:bottom w:val="single" w:sz="6" w:space="0" w:color="000000"/>
              <w:right w:val="single" w:sz="6" w:space="0" w:color="000000"/>
            </w:tcBorders>
            <w:vAlign w:val="center"/>
            <w:hideMark/>
          </w:tcPr>
          <w:p w:rsidR="0054137B" w:rsidRPr="0054137B" w:rsidRDefault="0054137B" w:rsidP="0054137B">
            <w:pPr>
              <w:spacing w:after="0" w:line="256" w:lineRule="auto"/>
              <w:rPr>
                <w:rFonts w:ascii="Times New Roman" w:eastAsia="Times New Roman" w:hAnsi="Times New Roman" w:cs="Times New Roman"/>
                <w:sz w:val="20"/>
                <w:szCs w:val="20"/>
              </w:rPr>
            </w:pPr>
          </w:p>
        </w:tc>
        <w:tc>
          <w:tcPr>
            <w:tcW w:w="992" w:type="dxa"/>
            <w:vMerge/>
            <w:tcBorders>
              <w:top w:val="single" w:sz="6" w:space="0" w:color="000000"/>
              <w:left w:val="single" w:sz="6" w:space="0" w:color="000000"/>
              <w:bottom w:val="single" w:sz="6" w:space="0" w:color="000000"/>
              <w:right w:val="double" w:sz="6" w:space="0" w:color="000000"/>
            </w:tcBorders>
            <w:vAlign w:val="center"/>
            <w:hideMark/>
          </w:tcPr>
          <w:p w:rsidR="0054137B" w:rsidRPr="0054137B" w:rsidRDefault="0054137B" w:rsidP="0054137B">
            <w:pPr>
              <w:spacing w:after="0" w:line="256" w:lineRule="auto"/>
              <w:rPr>
                <w:rFonts w:ascii="Times New Roman" w:eastAsia="Times New Roman" w:hAnsi="Times New Roman" w:cs="Times New Roman"/>
                <w:sz w:val="20"/>
                <w:szCs w:val="20"/>
              </w:rPr>
            </w:pPr>
          </w:p>
        </w:tc>
      </w:tr>
      <w:tr w:rsidR="0054137B" w:rsidRPr="0054137B" w:rsidTr="007554BA">
        <w:trPr>
          <w:trHeight w:hRule="exact" w:val="560"/>
        </w:trPr>
        <w:tc>
          <w:tcPr>
            <w:tcW w:w="3262" w:type="dxa"/>
            <w:vMerge/>
            <w:tcBorders>
              <w:top w:val="single" w:sz="6" w:space="0" w:color="000000"/>
              <w:left w:val="double" w:sz="6" w:space="0" w:color="000000"/>
              <w:bottom w:val="single" w:sz="6" w:space="0" w:color="000000"/>
              <w:right w:val="single" w:sz="6" w:space="0" w:color="000000"/>
            </w:tcBorders>
            <w:vAlign w:val="center"/>
            <w:hideMark/>
          </w:tcPr>
          <w:p w:rsidR="0054137B" w:rsidRPr="0054137B" w:rsidRDefault="0054137B" w:rsidP="0054137B">
            <w:pPr>
              <w:spacing w:after="0" w:line="256" w:lineRule="auto"/>
              <w:rPr>
                <w:rFonts w:ascii="Times New Roman" w:eastAsia="Times New Roman" w:hAnsi="Times New Roman" w:cs="Times New Roman"/>
                <w:sz w:val="20"/>
                <w:szCs w:val="20"/>
              </w:rPr>
            </w:pPr>
          </w:p>
        </w:tc>
        <w:tc>
          <w:tcPr>
            <w:tcW w:w="5672" w:type="dxa"/>
            <w:tcBorders>
              <w:top w:val="single" w:sz="6" w:space="0" w:color="000000"/>
              <w:left w:val="single" w:sz="6" w:space="0" w:color="000000"/>
              <w:bottom w:val="single" w:sz="6" w:space="0" w:color="000000"/>
              <w:right w:val="single" w:sz="6" w:space="0" w:color="000000"/>
            </w:tcBorders>
            <w:vAlign w:val="center"/>
          </w:tcPr>
          <w:p w:rsidR="0054137B" w:rsidRPr="0054137B" w:rsidRDefault="0054137B" w:rsidP="0054137B">
            <w:pPr>
              <w:widowControl w:val="0"/>
              <w:autoSpaceDE w:val="0"/>
              <w:autoSpaceDN w:val="0"/>
              <w:adjustRightInd w:val="0"/>
              <w:spacing w:after="0" w:line="200" w:lineRule="exact"/>
              <w:jc w:val="center"/>
              <w:rPr>
                <w:rFonts w:ascii="Times New Roman" w:eastAsia="Times New Roman" w:hAnsi="Times New Roman" w:cs="Times New Roman"/>
                <w:sz w:val="20"/>
                <w:szCs w:val="20"/>
              </w:rPr>
            </w:pPr>
            <w:r w:rsidRPr="0054137B">
              <w:rPr>
                <w:rFonts w:ascii="Times New Roman" w:eastAsia="Times New Roman" w:hAnsi="Times New Roman" w:cs="Times New Roman"/>
                <w:sz w:val="20"/>
                <w:szCs w:val="20"/>
              </w:rPr>
              <w:t>материал муфты</w:t>
            </w:r>
          </w:p>
        </w:tc>
        <w:tc>
          <w:tcPr>
            <w:tcW w:w="4260" w:type="dxa"/>
            <w:tcBorders>
              <w:top w:val="single" w:sz="6" w:space="0" w:color="000000"/>
              <w:left w:val="single" w:sz="6" w:space="0" w:color="000000"/>
              <w:bottom w:val="single" w:sz="6" w:space="0" w:color="000000"/>
              <w:right w:val="single" w:sz="6" w:space="0" w:color="000000"/>
            </w:tcBorders>
            <w:vAlign w:val="center"/>
          </w:tcPr>
          <w:p w:rsidR="0054137B" w:rsidRPr="0054137B" w:rsidRDefault="0054137B" w:rsidP="0054137B">
            <w:pPr>
              <w:widowControl w:val="0"/>
              <w:autoSpaceDE w:val="0"/>
              <w:autoSpaceDN w:val="0"/>
              <w:adjustRightInd w:val="0"/>
              <w:spacing w:after="0" w:line="200" w:lineRule="exact"/>
              <w:jc w:val="center"/>
              <w:rPr>
                <w:rFonts w:ascii="Times New Roman" w:eastAsia="Times New Roman" w:hAnsi="Times New Roman" w:cs="Times New Roman"/>
                <w:sz w:val="20"/>
                <w:szCs w:val="20"/>
              </w:rPr>
            </w:pPr>
            <w:r w:rsidRPr="0054137B">
              <w:rPr>
                <w:rFonts w:ascii="Times New Roman" w:eastAsia="Times New Roman" w:hAnsi="Times New Roman" w:cs="Times New Roman"/>
                <w:sz w:val="20"/>
                <w:szCs w:val="20"/>
              </w:rPr>
              <w:t>PE-RT (полиэтилен повышенной термостойкости), тип II</w:t>
            </w:r>
          </w:p>
        </w:tc>
        <w:tc>
          <w:tcPr>
            <w:tcW w:w="1134" w:type="dxa"/>
            <w:vMerge/>
            <w:tcBorders>
              <w:top w:val="single" w:sz="6" w:space="0" w:color="000000"/>
              <w:left w:val="single" w:sz="6" w:space="0" w:color="000000"/>
              <w:bottom w:val="single" w:sz="6" w:space="0" w:color="000000"/>
              <w:right w:val="single" w:sz="6" w:space="0" w:color="000000"/>
            </w:tcBorders>
            <w:vAlign w:val="center"/>
            <w:hideMark/>
          </w:tcPr>
          <w:p w:rsidR="0054137B" w:rsidRPr="0054137B" w:rsidRDefault="0054137B" w:rsidP="0054137B">
            <w:pPr>
              <w:spacing w:after="0" w:line="256" w:lineRule="auto"/>
              <w:rPr>
                <w:rFonts w:ascii="Times New Roman" w:eastAsia="Times New Roman" w:hAnsi="Times New Roman" w:cs="Times New Roman"/>
                <w:sz w:val="20"/>
                <w:szCs w:val="20"/>
              </w:rPr>
            </w:pPr>
          </w:p>
        </w:tc>
        <w:tc>
          <w:tcPr>
            <w:tcW w:w="992" w:type="dxa"/>
            <w:vMerge/>
            <w:tcBorders>
              <w:top w:val="single" w:sz="6" w:space="0" w:color="000000"/>
              <w:left w:val="single" w:sz="6" w:space="0" w:color="000000"/>
              <w:bottom w:val="single" w:sz="6" w:space="0" w:color="000000"/>
              <w:right w:val="double" w:sz="6" w:space="0" w:color="000000"/>
            </w:tcBorders>
            <w:vAlign w:val="center"/>
            <w:hideMark/>
          </w:tcPr>
          <w:p w:rsidR="0054137B" w:rsidRPr="0054137B" w:rsidRDefault="0054137B" w:rsidP="0054137B">
            <w:pPr>
              <w:spacing w:after="0" w:line="256" w:lineRule="auto"/>
              <w:rPr>
                <w:rFonts w:ascii="Times New Roman" w:eastAsia="Times New Roman" w:hAnsi="Times New Roman" w:cs="Times New Roman"/>
                <w:sz w:val="20"/>
                <w:szCs w:val="20"/>
              </w:rPr>
            </w:pPr>
          </w:p>
        </w:tc>
      </w:tr>
      <w:tr w:rsidR="0054137B" w:rsidRPr="0054137B" w:rsidTr="007554BA">
        <w:trPr>
          <w:trHeight w:hRule="exact" w:val="284"/>
        </w:trPr>
        <w:tc>
          <w:tcPr>
            <w:tcW w:w="3262" w:type="dxa"/>
            <w:vMerge/>
            <w:tcBorders>
              <w:top w:val="single" w:sz="6" w:space="0" w:color="000000"/>
              <w:left w:val="double" w:sz="6" w:space="0" w:color="000000"/>
              <w:bottom w:val="single" w:sz="6" w:space="0" w:color="000000"/>
              <w:right w:val="single" w:sz="6" w:space="0" w:color="000000"/>
            </w:tcBorders>
            <w:vAlign w:val="center"/>
            <w:hideMark/>
          </w:tcPr>
          <w:p w:rsidR="0054137B" w:rsidRPr="0054137B" w:rsidRDefault="0054137B" w:rsidP="0054137B">
            <w:pPr>
              <w:spacing w:after="0" w:line="256" w:lineRule="auto"/>
              <w:rPr>
                <w:rFonts w:ascii="Times New Roman" w:eastAsia="Times New Roman" w:hAnsi="Times New Roman" w:cs="Times New Roman"/>
                <w:sz w:val="20"/>
                <w:szCs w:val="20"/>
              </w:rPr>
            </w:pPr>
          </w:p>
        </w:tc>
        <w:tc>
          <w:tcPr>
            <w:tcW w:w="5672" w:type="dxa"/>
            <w:tcBorders>
              <w:top w:val="single" w:sz="6" w:space="0" w:color="000000"/>
              <w:left w:val="single" w:sz="6" w:space="0" w:color="000000"/>
              <w:bottom w:val="single" w:sz="6" w:space="0" w:color="000000"/>
              <w:right w:val="single" w:sz="6" w:space="0" w:color="000000"/>
            </w:tcBorders>
            <w:vAlign w:val="center"/>
          </w:tcPr>
          <w:p w:rsidR="0054137B" w:rsidRPr="0054137B" w:rsidRDefault="0054137B" w:rsidP="0054137B">
            <w:pPr>
              <w:widowControl w:val="0"/>
              <w:autoSpaceDE w:val="0"/>
              <w:autoSpaceDN w:val="0"/>
              <w:adjustRightInd w:val="0"/>
              <w:spacing w:after="0" w:line="200" w:lineRule="exact"/>
              <w:jc w:val="center"/>
              <w:rPr>
                <w:rFonts w:ascii="Times New Roman" w:eastAsia="Times New Roman" w:hAnsi="Times New Roman" w:cs="Times New Roman"/>
                <w:color w:val="000000"/>
                <w:sz w:val="20"/>
                <w:szCs w:val="20"/>
              </w:rPr>
            </w:pPr>
            <w:r w:rsidRPr="0054137B">
              <w:rPr>
                <w:rFonts w:ascii="Times New Roman" w:eastAsia="Times New Roman" w:hAnsi="Times New Roman" w:cs="Times New Roman"/>
                <w:sz w:val="20"/>
                <w:szCs w:val="20"/>
              </w:rPr>
              <w:t>стандартный размерный коэффициент (</w:t>
            </w:r>
            <w:r w:rsidRPr="0054137B">
              <w:rPr>
                <w:rFonts w:ascii="Times New Roman" w:eastAsia="Times New Roman" w:hAnsi="Times New Roman" w:cs="Times New Roman"/>
                <w:sz w:val="20"/>
                <w:szCs w:val="20"/>
                <w:lang w:val="en-US"/>
              </w:rPr>
              <w:t>SDR)</w:t>
            </w:r>
          </w:p>
        </w:tc>
        <w:tc>
          <w:tcPr>
            <w:tcW w:w="4260" w:type="dxa"/>
            <w:tcBorders>
              <w:top w:val="single" w:sz="6" w:space="0" w:color="000000"/>
              <w:left w:val="single" w:sz="6" w:space="0" w:color="000000"/>
              <w:bottom w:val="single" w:sz="6" w:space="0" w:color="000000"/>
              <w:right w:val="single" w:sz="6" w:space="0" w:color="000000"/>
            </w:tcBorders>
            <w:vAlign w:val="center"/>
          </w:tcPr>
          <w:p w:rsidR="0054137B" w:rsidRPr="0054137B" w:rsidRDefault="0054137B" w:rsidP="0054137B">
            <w:pPr>
              <w:widowControl w:val="0"/>
              <w:autoSpaceDE w:val="0"/>
              <w:autoSpaceDN w:val="0"/>
              <w:adjustRightInd w:val="0"/>
              <w:spacing w:after="0" w:line="200" w:lineRule="exact"/>
              <w:jc w:val="center"/>
              <w:rPr>
                <w:rFonts w:ascii="Times New Roman" w:eastAsia="Times New Roman" w:hAnsi="Times New Roman" w:cs="Times New Roman"/>
                <w:sz w:val="20"/>
                <w:szCs w:val="20"/>
              </w:rPr>
            </w:pPr>
            <w:r w:rsidRPr="0054137B">
              <w:rPr>
                <w:rFonts w:ascii="Times New Roman" w:eastAsia="Times New Roman" w:hAnsi="Times New Roman" w:cs="Times New Roman"/>
                <w:sz w:val="20"/>
                <w:szCs w:val="20"/>
              </w:rPr>
              <w:t>7,4</w:t>
            </w:r>
          </w:p>
        </w:tc>
        <w:tc>
          <w:tcPr>
            <w:tcW w:w="1134" w:type="dxa"/>
            <w:vMerge/>
            <w:tcBorders>
              <w:top w:val="single" w:sz="6" w:space="0" w:color="000000"/>
              <w:left w:val="single" w:sz="6" w:space="0" w:color="000000"/>
              <w:bottom w:val="single" w:sz="6" w:space="0" w:color="000000"/>
              <w:right w:val="single" w:sz="6" w:space="0" w:color="000000"/>
            </w:tcBorders>
            <w:vAlign w:val="center"/>
            <w:hideMark/>
          </w:tcPr>
          <w:p w:rsidR="0054137B" w:rsidRPr="0054137B" w:rsidRDefault="0054137B" w:rsidP="0054137B">
            <w:pPr>
              <w:spacing w:after="0" w:line="256" w:lineRule="auto"/>
              <w:rPr>
                <w:rFonts w:ascii="Times New Roman" w:eastAsia="Times New Roman" w:hAnsi="Times New Roman" w:cs="Times New Roman"/>
                <w:sz w:val="20"/>
                <w:szCs w:val="20"/>
              </w:rPr>
            </w:pPr>
          </w:p>
        </w:tc>
        <w:tc>
          <w:tcPr>
            <w:tcW w:w="992" w:type="dxa"/>
            <w:vMerge/>
            <w:tcBorders>
              <w:top w:val="single" w:sz="6" w:space="0" w:color="000000"/>
              <w:left w:val="single" w:sz="6" w:space="0" w:color="000000"/>
              <w:bottom w:val="single" w:sz="6" w:space="0" w:color="000000"/>
              <w:right w:val="double" w:sz="6" w:space="0" w:color="000000"/>
            </w:tcBorders>
            <w:vAlign w:val="center"/>
            <w:hideMark/>
          </w:tcPr>
          <w:p w:rsidR="0054137B" w:rsidRPr="0054137B" w:rsidRDefault="0054137B" w:rsidP="0054137B">
            <w:pPr>
              <w:spacing w:after="0" w:line="256" w:lineRule="auto"/>
              <w:rPr>
                <w:rFonts w:ascii="Times New Roman" w:eastAsia="Times New Roman" w:hAnsi="Times New Roman" w:cs="Times New Roman"/>
                <w:sz w:val="20"/>
                <w:szCs w:val="20"/>
              </w:rPr>
            </w:pPr>
          </w:p>
        </w:tc>
      </w:tr>
      <w:tr w:rsidR="0054137B" w:rsidRPr="0054137B" w:rsidTr="007554BA">
        <w:trPr>
          <w:trHeight w:hRule="exact" w:val="284"/>
        </w:trPr>
        <w:tc>
          <w:tcPr>
            <w:tcW w:w="3262" w:type="dxa"/>
            <w:vMerge/>
            <w:tcBorders>
              <w:top w:val="single" w:sz="6" w:space="0" w:color="000000"/>
              <w:left w:val="double" w:sz="6" w:space="0" w:color="000000"/>
              <w:bottom w:val="single" w:sz="6" w:space="0" w:color="000000"/>
              <w:right w:val="single" w:sz="6" w:space="0" w:color="000000"/>
            </w:tcBorders>
            <w:vAlign w:val="center"/>
            <w:hideMark/>
          </w:tcPr>
          <w:p w:rsidR="0054137B" w:rsidRPr="0054137B" w:rsidRDefault="0054137B" w:rsidP="0054137B">
            <w:pPr>
              <w:spacing w:after="0" w:line="256" w:lineRule="auto"/>
              <w:rPr>
                <w:rFonts w:ascii="Times New Roman" w:eastAsia="Times New Roman" w:hAnsi="Times New Roman" w:cs="Times New Roman"/>
                <w:sz w:val="20"/>
                <w:szCs w:val="20"/>
              </w:rPr>
            </w:pPr>
          </w:p>
        </w:tc>
        <w:tc>
          <w:tcPr>
            <w:tcW w:w="5672" w:type="dxa"/>
            <w:tcBorders>
              <w:top w:val="single" w:sz="6" w:space="0" w:color="000000"/>
              <w:left w:val="single" w:sz="6" w:space="0" w:color="000000"/>
              <w:bottom w:val="single" w:sz="6" w:space="0" w:color="000000"/>
              <w:right w:val="single" w:sz="6" w:space="0" w:color="000000"/>
            </w:tcBorders>
            <w:vAlign w:val="center"/>
          </w:tcPr>
          <w:p w:rsidR="0054137B" w:rsidRPr="0054137B" w:rsidRDefault="0054137B" w:rsidP="0054137B">
            <w:pPr>
              <w:widowControl w:val="0"/>
              <w:autoSpaceDE w:val="0"/>
              <w:autoSpaceDN w:val="0"/>
              <w:adjustRightInd w:val="0"/>
              <w:spacing w:after="0" w:line="200" w:lineRule="exact"/>
              <w:jc w:val="center"/>
              <w:rPr>
                <w:rFonts w:ascii="Times New Roman" w:eastAsia="Times New Roman" w:hAnsi="Times New Roman" w:cs="Times New Roman"/>
                <w:color w:val="000000"/>
                <w:sz w:val="20"/>
                <w:szCs w:val="20"/>
              </w:rPr>
            </w:pPr>
            <w:r w:rsidRPr="0054137B">
              <w:rPr>
                <w:rFonts w:ascii="Times New Roman" w:eastAsia="Times New Roman" w:hAnsi="Times New Roman" w:cs="Times New Roman"/>
                <w:color w:val="000000"/>
                <w:sz w:val="20"/>
                <w:szCs w:val="20"/>
              </w:rPr>
              <w:t>наружный диаметр трубы</w:t>
            </w:r>
          </w:p>
        </w:tc>
        <w:tc>
          <w:tcPr>
            <w:tcW w:w="4260" w:type="dxa"/>
            <w:tcBorders>
              <w:top w:val="single" w:sz="6" w:space="0" w:color="000000"/>
              <w:left w:val="single" w:sz="6" w:space="0" w:color="000000"/>
              <w:bottom w:val="single" w:sz="6" w:space="0" w:color="000000"/>
              <w:right w:val="single" w:sz="6" w:space="0" w:color="000000"/>
            </w:tcBorders>
            <w:vAlign w:val="center"/>
          </w:tcPr>
          <w:p w:rsidR="0054137B" w:rsidRPr="0054137B" w:rsidRDefault="0054137B" w:rsidP="0054137B">
            <w:pPr>
              <w:widowControl w:val="0"/>
              <w:autoSpaceDE w:val="0"/>
              <w:autoSpaceDN w:val="0"/>
              <w:adjustRightInd w:val="0"/>
              <w:spacing w:after="0" w:line="200" w:lineRule="exact"/>
              <w:jc w:val="center"/>
              <w:rPr>
                <w:rFonts w:ascii="Times New Roman" w:eastAsia="Times New Roman" w:hAnsi="Times New Roman" w:cs="Times New Roman"/>
                <w:sz w:val="20"/>
                <w:szCs w:val="20"/>
              </w:rPr>
            </w:pPr>
            <w:r w:rsidRPr="0054137B">
              <w:rPr>
                <w:rFonts w:ascii="Times New Roman" w:eastAsia="Times New Roman" w:hAnsi="Times New Roman" w:cs="Times New Roman"/>
                <w:sz w:val="20"/>
                <w:szCs w:val="20"/>
              </w:rPr>
              <w:t>160 мм</w:t>
            </w:r>
          </w:p>
        </w:tc>
        <w:tc>
          <w:tcPr>
            <w:tcW w:w="1134" w:type="dxa"/>
            <w:vMerge/>
            <w:tcBorders>
              <w:top w:val="single" w:sz="6" w:space="0" w:color="000000"/>
              <w:left w:val="single" w:sz="6" w:space="0" w:color="000000"/>
              <w:bottom w:val="single" w:sz="6" w:space="0" w:color="000000"/>
              <w:right w:val="single" w:sz="6" w:space="0" w:color="000000"/>
            </w:tcBorders>
            <w:vAlign w:val="center"/>
            <w:hideMark/>
          </w:tcPr>
          <w:p w:rsidR="0054137B" w:rsidRPr="0054137B" w:rsidRDefault="0054137B" w:rsidP="0054137B">
            <w:pPr>
              <w:spacing w:after="0" w:line="256" w:lineRule="auto"/>
              <w:rPr>
                <w:rFonts w:ascii="Times New Roman" w:eastAsia="Times New Roman" w:hAnsi="Times New Roman" w:cs="Times New Roman"/>
                <w:sz w:val="20"/>
                <w:szCs w:val="20"/>
              </w:rPr>
            </w:pPr>
          </w:p>
        </w:tc>
        <w:tc>
          <w:tcPr>
            <w:tcW w:w="992" w:type="dxa"/>
            <w:vMerge/>
            <w:tcBorders>
              <w:top w:val="single" w:sz="6" w:space="0" w:color="000000"/>
              <w:left w:val="single" w:sz="6" w:space="0" w:color="000000"/>
              <w:bottom w:val="single" w:sz="6" w:space="0" w:color="000000"/>
              <w:right w:val="double" w:sz="6" w:space="0" w:color="000000"/>
            </w:tcBorders>
            <w:vAlign w:val="center"/>
            <w:hideMark/>
          </w:tcPr>
          <w:p w:rsidR="0054137B" w:rsidRPr="0054137B" w:rsidRDefault="0054137B" w:rsidP="0054137B">
            <w:pPr>
              <w:spacing w:after="0" w:line="256" w:lineRule="auto"/>
              <w:rPr>
                <w:rFonts w:ascii="Times New Roman" w:eastAsia="Times New Roman" w:hAnsi="Times New Roman" w:cs="Times New Roman"/>
                <w:sz w:val="20"/>
                <w:szCs w:val="20"/>
              </w:rPr>
            </w:pPr>
          </w:p>
        </w:tc>
      </w:tr>
    </w:tbl>
    <w:p w:rsidR="0054137B" w:rsidRPr="0054137B" w:rsidRDefault="0054137B" w:rsidP="0054137B">
      <w:pPr>
        <w:spacing w:after="0" w:line="240" w:lineRule="auto"/>
        <w:jc w:val="both"/>
        <w:rPr>
          <w:rFonts w:ascii="Times New Roman" w:eastAsia="Calibri" w:hAnsi="Times New Roman" w:cs="Times New Roman"/>
          <w:b/>
          <w:sz w:val="21"/>
          <w:szCs w:val="21"/>
        </w:rPr>
      </w:pPr>
      <w:r w:rsidRPr="0054137B">
        <w:rPr>
          <w:rFonts w:ascii="Times New Roman" w:eastAsia="Calibri" w:hAnsi="Times New Roman" w:cs="Times New Roman"/>
          <w:b/>
          <w:sz w:val="21"/>
          <w:szCs w:val="21"/>
        </w:rPr>
        <w:t xml:space="preserve">       Инструкция по заполнению заявки:</w:t>
      </w:r>
    </w:p>
    <w:p w:rsidR="0054137B" w:rsidRPr="002D69DB" w:rsidRDefault="00842DC7" w:rsidP="00842DC7">
      <w:pPr>
        <w:spacing w:after="0" w:line="240" w:lineRule="auto"/>
        <w:jc w:val="both"/>
        <w:rPr>
          <w:rFonts w:ascii="Times New Roman" w:eastAsia="Times New Roman" w:hAnsi="Times New Roman" w:cs="Times New Roman"/>
          <w:iCs/>
          <w:kern w:val="2"/>
          <w:lang w:eastAsia="ru-RU"/>
          <w14:ligatures w14:val="standardContextual"/>
        </w:rPr>
      </w:pPr>
      <w:r w:rsidRPr="002D69DB">
        <w:rPr>
          <w:rFonts w:ascii="Times New Roman" w:eastAsia="Times New Roman" w:hAnsi="Times New Roman" w:cs="Times New Roman"/>
          <w:iCs/>
          <w:kern w:val="2"/>
          <w:lang w:eastAsia="ru-RU"/>
          <w14:ligatures w14:val="standardContextual"/>
        </w:rPr>
        <w:t xml:space="preserve"> </w:t>
      </w:r>
      <w:r w:rsidR="0054137B" w:rsidRPr="002D69DB">
        <w:rPr>
          <w:rFonts w:ascii="Times New Roman" w:eastAsia="Times New Roman" w:hAnsi="Times New Roman" w:cs="Times New Roman"/>
          <w:iCs/>
          <w:kern w:val="2"/>
          <w:lang w:eastAsia="ru-RU"/>
          <w14:ligatures w14:val="standardContextual"/>
        </w:rPr>
        <w:t>Участник закупки указывает четко характеристики предлагаемого к поставке товара, </w:t>
      </w:r>
      <w:r w:rsidR="0054137B" w:rsidRPr="002D69DB">
        <w:rPr>
          <w:rFonts w:ascii="Times New Roman" w:eastAsia="Times New Roman" w:hAnsi="Times New Roman" w:cs="Times New Roman"/>
          <w:b/>
          <w:bCs/>
          <w:iCs/>
          <w:kern w:val="2"/>
          <w:u w:val="single"/>
          <w:lang w:eastAsia="ru-RU"/>
          <w14:ligatures w14:val="standardContextual"/>
        </w:rPr>
        <w:t>не допускается</w:t>
      </w:r>
      <w:r w:rsidR="0054137B" w:rsidRPr="002D69DB">
        <w:rPr>
          <w:rFonts w:ascii="Times New Roman" w:eastAsia="Times New Roman" w:hAnsi="Times New Roman" w:cs="Times New Roman"/>
          <w:b/>
          <w:bCs/>
          <w:iCs/>
          <w:kern w:val="2"/>
          <w:lang w:eastAsia="ru-RU"/>
          <w14:ligatures w14:val="standardContextual"/>
        </w:rPr>
        <w:t> использование слова «или»:</w:t>
      </w:r>
    </w:p>
    <w:p w:rsidR="0054137B" w:rsidRPr="002D69DB" w:rsidRDefault="00842DC7" w:rsidP="00842DC7">
      <w:pPr>
        <w:spacing w:after="0" w:line="240" w:lineRule="auto"/>
        <w:jc w:val="both"/>
        <w:rPr>
          <w:rFonts w:ascii="Times New Roman" w:eastAsia="Times New Roman" w:hAnsi="Times New Roman" w:cs="Times New Roman"/>
          <w:iCs/>
          <w:kern w:val="2"/>
          <w:lang w:eastAsia="ru-RU"/>
          <w14:ligatures w14:val="standardContextual"/>
        </w:rPr>
      </w:pPr>
      <w:r w:rsidRPr="002D69DB">
        <w:rPr>
          <w:rFonts w:ascii="Times New Roman" w:eastAsia="Times New Roman" w:hAnsi="Times New Roman" w:cs="Times New Roman"/>
          <w:iCs/>
          <w:kern w:val="2"/>
          <w:lang w:eastAsia="ru-RU"/>
          <w14:ligatures w14:val="standardContextual"/>
        </w:rPr>
        <w:t xml:space="preserve"> </w:t>
      </w:r>
      <w:r w:rsidR="00780AD9">
        <w:rPr>
          <w:rFonts w:ascii="Times New Roman" w:eastAsia="Times New Roman" w:hAnsi="Times New Roman" w:cs="Times New Roman"/>
          <w:iCs/>
          <w:kern w:val="2"/>
          <w:lang w:eastAsia="ru-RU"/>
          <w14:ligatures w14:val="standardContextual"/>
        </w:rPr>
        <w:t xml:space="preserve">При установленной </w:t>
      </w:r>
      <w:r w:rsidR="00780AD9" w:rsidRPr="002D69DB">
        <w:rPr>
          <w:rFonts w:ascii="Times New Roman" w:eastAsia="Times New Roman" w:hAnsi="Times New Roman" w:cs="Times New Roman"/>
          <w:iCs/>
          <w:kern w:val="2"/>
          <w:lang w:eastAsia="ru-RU"/>
          <w14:ligatures w14:val="standardContextual"/>
        </w:rPr>
        <w:t>характеристик</w:t>
      </w:r>
      <w:r w:rsidR="00E712C8">
        <w:rPr>
          <w:rFonts w:ascii="Times New Roman" w:eastAsia="Times New Roman" w:hAnsi="Times New Roman" w:cs="Times New Roman"/>
          <w:iCs/>
          <w:kern w:val="2"/>
          <w:lang w:eastAsia="ru-RU"/>
          <w14:ligatures w14:val="standardContextual"/>
        </w:rPr>
        <w:t>е</w:t>
      </w:r>
      <w:r w:rsidR="00780AD9">
        <w:rPr>
          <w:rFonts w:ascii="Times New Roman" w:eastAsia="Times New Roman" w:hAnsi="Times New Roman" w:cs="Times New Roman"/>
          <w:iCs/>
          <w:kern w:val="2"/>
          <w:lang w:eastAsia="ru-RU"/>
          <w14:ligatures w14:val="standardContextual"/>
        </w:rPr>
        <w:t xml:space="preserve"> со словом </w:t>
      </w:r>
      <w:r w:rsidR="0054137B" w:rsidRPr="002D69DB">
        <w:rPr>
          <w:rFonts w:ascii="Times New Roman" w:eastAsia="Times New Roman" w:hAnsi="Times New Roman" w:cs="Times New Roman"/>
          <w:iCs/>
          <w:kern w:val="2"/>
          <w:lang w:eastAsia="ru-RU"/>
          <w14:ligatures w14:val="standardContextual"/>
        </w:rPr>
        <w:t>«</w:t>
      </w:r>
      <w:r w:rsidR="0054137B" w:rsidRPr="002D69DB">
        <w:rPr>
          <w:rFonts w:ascii="Times New Roman" w:eastAsia="Times New Roman" w:hAnsi="Times New Roman" w:cs="Times New Roman"/>
          <w:b/>
          <w:bCs/>
          <w:iCs/>
          <w:kern w:val="2"/>
          <w:lang w:eastAsia="ru-RU"/>
          <w14:ligatures w14:val="standardContextual"/>
        </w:rPr>
        <w:t>или</w:t>
      </w:r>
      <w:r w:rsidR="0054137B" w:rsidRPr="002D69DB">
        <w:rPr>
          <w:rFonts w:ascii="Times New Roman" w:eastAsia="Times New Roman" w:hAnsi="Times New Roman" w:cs="Times New Roman"/>
          <w:iCs/>
          <w:kern w:val="2"/>
          <w:lang w:eastAsia="ru-RU"/>
          <w14:ligatures w14:val="standardContextual"/>
        </w:rPr>
        <w:t>» участник должен указать в заявке одну конкретную характеристику.</w:t>
      </w:r>
    </w:p>
    <w:p w:rsidR="009966E2" w:rsidRPr="002D69DB" w:rsidRDefault="002D69DB" w:rsidP="0054137B">
      <w:pPr>
        <w:spacing w:after="0" w:line="240" w:lineRule="auto"/>
        <w:jc w:val="both"/>
        <w:rPr>
          <w:rFonts w:ascii="Times New Roman" w:eastAsia="Times New Roman" w:hAnsi="Times New Roman" w:cs="Times New Roman"/>
          <w:i/>
        </w:rPr>
      </w:pPr>
      <w:r w:rsidRPr="002D69DB">
        <w:rPr>
          <w:rFonts w:ascii="Times New Roman" w:eastAsia="Times New Roman" w:hAnsi="Times New Roman" w:cs="Times New Roman"/>
          <w:i/>
        </w:rPr>
        <w:t xml:space="preserve"> *</w:t>
      </w:r>
      <w:r w:rsidR="009966E2" w:rsidRPr="002D69DB">
        <w:rPr>
          <w:rFonts w:ascii="Times New Roman" w:eastAsia="Times New Roman" w:hAnsi="Times New Roman" w:cs="Times New Roman"/>
          <w:i/>
        </w:rPr>
        <w:t xml:space="preserve"> Столбцы «Наименование товара» и «Значение характеристик</w:t>
      </w:r>
      <w:r w:rsidR="007554BA" w:rsidRPr="002D69DB">
        <w:rPr>
          <w:rFonts w:ascii="Times New Roman" w:eastAsia="Times New Roman" w:hAnsi="Times New Roman" w:cs="Times New Roman"/>
          <w:i/>
        </w:rPr>
        <w:t>и</w:t>
      </w:r>
      <w:r w:rsidR="009966E2" w:rsidRPr="002D69DB">
        <w:rPr>
          <w:rFonts w:ascii="Times New Roman" w:eastAsia="Times New Roman" w:hAnsi="Times New Roman" w:cs="Times New Roman"/>
          <w:i/>
        </w:rPr>
        <w:t xml:space="preserve">» </w:t>
      </w:r>
      <w:r w:rsidR="009966E2" w:rsidRPr="002D69DB">
        <w:rPr>
          <w:rFonts w:ascii="Times New Roman" w:eastAsia="Times New Roman" w:hAnsi="Times New Roman" w:cs="Times New Roman"/>
          <w:b/>
          <w:i/>
          <w:u w:val="single"/>
        </w:rPr>
        <w:t>изменению не подлежат и включаются в заявку в неизменном виде.</w:t>
      </w:r>
    </w:p>
    <w:p w:rsidR="00780AD9" w:rsidRDefault="002D69DB" w:rsidP="00776FD0">
      <w:pPr>
        <w:widowControl w:val="0"/>
        <w:autoSpaceDE w:val="0"/>
        <w:autoSpaceDN w:val="0"/>
        <w:adjustRightInd w:val="0"/>
        <w:spacing w:after="0" w:line="200" w:lineRule="exact"/>
        <w:jc w:val="both"/>
        <w:rPr>
          <w:rFonts w:ascii="Times New Roman" w:eastAsia="Times New Roman" w:hAnsi="Times New Roman" w:cs="Times New Roman"/>
          <w:b/>
        </w:rPr>
      </w:pPr>
      <w:r w:rsidRPr="002D69DB">
        <w:rPr>
          <w:rFonts w:ascii="Times New Roman" w:eastAsia="Times New Roman" w:hAnsi="Times New Roman" w:cs="Times New Roman"/>
          <w:iCs/>
          <w:kern w:val="2"/>
          <w:lang w:eastAsia="ru-RU"/>
          <w14:ligatures w14:val="standardContextual"/>
        </w:rPr>
        <w:t>**</w:t>
      </w:r>
      <w:r w:rsidR="00776FD0" w:rsidRPr="002D69DB">
        <w:rPr>
          <w:rFonts w:ascii="Times New Roman" w:eastAsia="Times New Roman" w:hAnsi="Times New Roman" w:cs="Times New Roman"/>
        </w:rPr>
        <w:t xml:space="preserve"> ГОСТ 32415-2013, ГОСТ Р 56730-2015</w:t>
      </w:r>
      <w:r w:rsidR="00776FD0" w:rsidRPr="002D69DB">
        <w:rPr>
          <w:rFonts w:ascii="Times New Roman" w:eastAsia="Times New Roman" w:hAnsi="Times New Roman" w:cs="Times New Roman"/>
          <w:b/>
        </w:rPr>
        <w:t xml:space="preserve"> –</w:t>
      </w:r>
      <w:r w:rsidR="00780AD9" w:rsidRPr="002D69DB">
        <w:rPr>
          <w:rFonts w:ascii="Times New Roman" w:eastAsia="Times New Roman" w:hAnsi="Times New Roman" w:cs="Times New Roman"/>
        </w:rPr>
        <w:t>одна конкретная характеристика</w:t>
      </w:r>
      <w:r w:rsidR="00842DC7" w:rsidRPr="002D69DB">
        <w:rPr>
          <w:rFonts w:ascii="Times New Roman" w:eastAsia="Times New Roman" w:hAnsi="Times New Roman" w:cs="Times New Roman"/>
        </w:rPr>
        <w:t>, состоящее из двух ГОСТов</w:t>
      </w:r>
      <w:r w:rsidR="00776FD0" w:rsidRPr="002D69DB">
        <w:rPr>
          <w:rFonts w:ascii="Times New Roman" w:eastAsia="Times New Roman" w:hAnsi="Times New Roman" w:cs="Times New Roman"/>
          <w:b/>
        </w:rPr>
        <w:t>.</w:t>
      </w:r>
    </w:p>
    <w:p w:rsidR="00776FD0" w:rsidRPr="002D69DB" w:rsidRDefault="00776FD0" w:rsidP="00776FD0">
      <w:pPr>
        <w:widowControl w:val="0"/>
        <w:autoSpaceDE w:val="0"/>
        <w:autoSpaceDN w:val="0"/>
        <w:adjustRightInd w:val="0"/>
        <w:spacing w:after="0" w:line="200" w:lineRule="exact"/>
        <w:jc w:val="both"/>
        <w:rPr>
          <w:rFonts w:ascii="Times New Roman" w:eastAsia="Times New Roman" w:hAnsi="Times New Roman" w:cs="Times New Roman"/>
        </w:rPr>
      </w:pPr>
      <w:r w:rsidRPr="002D69DB">
        <w:rPr>
          <w:rFonts w:ascii="Times New Roman" w:eastAsia="Times New Roman" w:hAnsi="Times New Roman" w:cs="Times New Roman"/>
          <w:b/>
        </w:rPr>
        <w:t xml:space="preserve"> </w:t>
      </w:r>
      <w:r w:rsidR="00E712C8">
        <w:rPr>
          <w:rFonts w:ascii="Times New Roman" w:eastAsia="Times New Roman" w:hAnsi="Times New Roman" w:cs="Times New Roman"/>
          <w:b/>
        </w:rPr>
        <w:t xml:space="preserve">    </w:t>
      </w:r>
      <w:r w:rsidRPr="002D69DB">
        <w:rPr>
          <w:rFonts w:ascii="Times New Roman" w:eastAsia="Times New Roman" w:hAnsi="Times New Roman" w:cs="Times New Roman"/>
        </w:rPr>
        <w:t>ГОСТ 32415-2013, ГОСТ 10704-91, ГОСТ 10705-80, ст.20 –</w:t>
      </w:r>
      <w:r w:rsidR="00842DC7" w:rsidRPr="002D69DB">
        <w:t xml:space="preserve"> </w:t>
      </w:r>
      <w:r w:rsidR="00780AD9" w:rsidRPr="002D69DB">
        <w:rPr>
          <w:rFonts w:ascii="Times New Roman" w:eastAsia="Times New Roman" w:hAnsi="Times New Roman" w:cs="Times New Roman"/>
        </w:rPr>
        <w:t>одна конкретная характеристика</w:t>
      </w:r>
      <w:r w:rsidR="00780AD9">
        <w:rPr>
          <w:rFonts w:ascii="Times New Roman" w:eastAsia="Times New Roman" w:hAnsi="Times New Roman" w:cs="Times New Roman"/>
        </w:rPr>
        <w:t>, состоящее из трех ГОСТов</w:t>
      </w:r>
      <w:r w:rsidR="00842DC7" w:rsidRPr="002D69DB">
        <w:rPr>
          <w:rFonts w:ascii="Times New Roman" w:eastAsia="Times New Roman" w:hAnsi="Times New Roman" w:cs="Times New Roman"/>
        </w:rPr>
        <w:t>.</w:t>
      </w:r>
    </w:p>
    <w:p w:rsidR="00776FD0" w:rsidRPr="002D69DB" w:rsidRDefault="00776FD0" w:rsidP="00776FD0">
      <w:pPr>
        <w:widowControl w:val="0"/>
        <w:autoSpaceDE w:val="0"/>
        <w:autoSpaceDN w:val="0"/>
        <w:adjustRightInd w:val="0"/>
        <w:spacing w:after="0" w:line="200" w:lineRule="exact"/>
        <w:jc w:val="both"/>
        <w:rPr>
          <w:rFonts w:ascii="Times New Roman" w:eastAsia="Times New Roman" w:hAnsi="Times New Roman" w:cs="Times New Roman"/>
          <w:b/>
        </w:rPr>
      </w:pPr>
    </w:p>
    <w:p w:rsidR="0054137B" w:rsidRPr="002D69DB" w:rsidRDefault="0054137B" w:rsidP="0054137B">
      <w:pPr>
        <w:spacing w:after="0" w:line="240" w:lineRule="auto"/>
        <w:ind w:firstLine="284"/>
        <w:jc w:val="both"/>
        <w:rPr>
          <w:rFonts w:ascii="Times New Roman" w:eastAsia="Times New Roman" w:hAnsi="Times New Roman" w:cs="Times New Roman"/>
          <w:iCs/>
          <w:kern w:val="2"/>
          <w:lang w:eastAsia="ru-RU"/>
          <w14:ligatures w14:val="standardContextual"/>
        </w:rPr>
      </w:pPr>
    </w:p>
    <w:p w:rsidR="0054137B" w:rsidRPr="0054137B" w:rsidRDefault="0054137B" w:rsidP="0054137B">
      <w:pPr>
        <w:spacing w:after="160" w:line="278" w:lineRule="auto"/>
        <w:ind w:firstLine="284"/>
        <w:rPr>
          <w:rFonts w:ascii="Times New Roman" w:eastAsia="Times New Roman" w:hAnsi="Times New Roman" w:cs="Times New Roman"/>
          <w:iCs/>
          <w:lang w:eastAsia="ru-RU"/>
        </w:rPr>
      </w:pPr>
    </w:p>
    <w:p w:rsidR="00FE2A58" w:rsidRPr="00FE2A58" w:rsidRDefault="00FE2A58" w:rsidP="0054137B">
      <w:pPr>
        <w:tabs>
          <w:tab w:val="left" w:pos="0"/>
        </w:tabs>
        <w:autoSpaceDN w:val="0"/>
        <w:spacing w:after="0" w:line="240" w:lineRule="auto"/>
        <w:ind w:left="720"/>
        <w:contextualSpacing/>
        <w:jc w:val="both"/>
        <w:textAlignment w:val="baseline"/>
        <w:rPr>
          <w:rFonts w:ascii="Times New Roman" w:eastAsia="Times New Roman" w:hAnsi="Times New Roman" w:cs="Times New Roman"/>
          <w:b/>
          <w:i/>
          <w:sz w:val="17"/>
          <w:szCs w:val="17"/>
          <w:u w:val="single"/>
        </w:rPr>
      </w:pPr>
    </w:p>
    <w:sectPr w:rsidR="00FE2A58" w:rsidRPr="00FE2A58" w:rsidSect="005B270B">
      <w:pgSz w:w="16838" w:h="11906" w:orient="landscape"/>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93DB4" w:rsidRDefault="00893DB4" w:rsidP="00B71BE5">
      <w:pPr>
        <w:spacing w:after="0" w:line="240" w:lineRule="auto"/>
      </w:pPr>
      <w:r>
        <w:separator/>
      </w:r>
    </w:p>
  </w:endnote>
  <w:endnote w:type="continuationSeparator" w:id="0">
    <w:p w:rsidR="00893DB4" w:rsidRDefault="00893DB4" w:rsidP="00B71B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ExtB">
    <w:panose1 w:val="02010609060101010101"/>
    <w:charset w:val="86"/>
    <w:family w:val="modern"/>
    <w:pitch w:val="fixed"/>
    <w:sig w:usb0="00000003" w:usb1="0A0E0000" w:usb2="00000010" w:usb3="00000000" w:csb0="00040001"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Proxima Nova ExCn Rg">
    <w:altName w:val="Tahoma"/>
    <w:panose1 w:val="00000000000000000000"/>
    <w:charset w:val="00"/>
    <w:family w:val="modern"/>
    <w:notTrueType/>
    <w:pitch w:val="variable"/>
    <w:sig w:usb0="00000003" w:usb1="00000000" w:usb2="00000000" w:usb3="00000000" w:csb0="00000001" w:csb1="00000000"/>
  </w:font>
  <w:font w:name="Times New Roman Bold">
    <w:charset w:val="00"/>
    <w:family w:val="roman"/>
    <w:pitch w:val="variable"/>
    <w:sig w:usb0="E0002AEF" w:usb1="C0007841" w:usb2="00000009" w:usb3="00000000" w:csb0="000001FF" w:csb1="00000000"/>
  </w:font>
  <w:font w:name="NSimSun">
    <w:panose1 w:val="02010609030101010101"/>
    <w:charset w:val="86"/>
    <w:family w:val="modern"/>
    <w:pitch w:val="fixed"/>
    <w:sig w:usb0="00000203" w:usb1="288F0000" w:usb2="00000016" w:usb3="00000000" w:csb0="00040001" w:csb1="00000000"/>
  </w:font>
  <w:font w:name="Liberation Serif;Times New Roma">
    <w:altName w:val="Times New Roman"/>
    <w:charset w:val="00"/>
    <w:family w:val="auto"/>
    <w:pitch w:val="default"/>
  </w:font>
  <w:font w:name="Yu Gothic UI Semilight">
    <w:panose1 w:val="020B0400000000000000"/>
    <w:charset w:val="80"/>
    <w:family w:val="swiss"/>
    <w:pitch w:val="variable"/>
    <w:sig w:usb0="E00002FF" w:usb1="2AC7FDFF" w:usb2="00000016" w:usb3="00000000" w:csb0="0002009F" w:csb1="00000000"/>
  </w:font>
  <w:font w:name="Times New Roman CYR">
    <w:panose1 w:val="02020603050405020304"/>
    <w:charset w:val="CC"/>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80AD9" w:rsidRDefault="00780AD9">
    <w:pPr>
      <w:pStyle w:val="af2"/>
      <w:jc w:val="right"/>
    </w:pPr>
  </w:p>
  <w:p w:rsidR="00780AD9" w:rsidRDefault="00780AD9">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93DB4" w:rsidRDefault="00893DB4" w:rsidP="00B71BE5">
      <w:pPr>
        <w:spacing w:after="0" w:line="240" w:lineRule="auto"/>
      </w:pPr>
      <w:r>
        <w:separator/>
      </w:r>
    </w:p>
  </w:footnote>
  <w:footnote w:type="continuationSeparator" w:id="0">
    <w:p w:rsidR="00893DB4" w:rsidRDefault="00893DB4" w:rsidP="00B71BE5">
      <w:pPr>
        <w:spacing w:after="0" w:line="240" w:lineRule="auto"/>
      </w:pPr>
      <w:r>
        <w:continuationSeparator/>
      </w:r>
    </w:p>
  </w:footnote>
  <w:footnote w:id="1">
    <w:p w:rsidR="00780AD9" w:rsidRDefault="00780AD9" w:rsidP="003101DC">
      <w:pPr>
        <w:pStyle w:val="af6"/>
        <w:jc w:val="both"/>
      </w:pPr>
      <w:r>
        <w:rPr>
          <w:rStyle w:val="af8"/>
        </w:rPr>
        <w:footnoteRef/>
      </w:r>
      <w:r>
        <w:t xml:space="preserve"> </w:t>
      </w:r>
      <w:r w:rsidRPr="003101DC">
        <w:rPr>
          <w:rFonts w:ascii="Times New Roman" w:eastAsiaTheme="minorEastAsia" w:hAnsi="Times New Roman" w:cs="Times New Roman"/>
          <w:sz w:val="18"/>
          <w:szCs w:val="22"/>
          <w:lang w:eastAsia="ru-RU"/>
        </w:rPr>
        <w:t>Указанные сведения рекомендуется представить по форме согласно Приложению 3 «Рекомендуемая форма сведений об участнике закупки</w:t>
      </w:r>
      <w:r>
        <w:rPr>
          <w:rFonts w:ascii="Times New Roman" w:eastAsiaTheme="minorEastAsia" w:hAnsi="Times New Roman" w:cs="Times New Roman"/>
          <w:sz w:val="18"/>
          <w:szCs w:val="22"/>
          <w:lang w:eastAsia="ru-RU"/>
        </w:rPr>
        <w:t xml:space="preserve">, </w:t>
      </w:r>
      <w:r w:rsidRPr="003101DC">
        <w:rPr>
          <w:rFonts w:ascii="Times New Roman" w:eastAsiaTheme="minorEastAsia" w:hAnsi="Times New Roman" w:cs="Times New Roman"/>
          <w:sz w:val="18"/>
          <w:szCs w:val="22"/>
          <w:lang w:eastAsia="ru-RU"/>
        </w:rPr>
        <w:t>предложение о цене договора» к Разделу 1 «Информационная карта» извещения о проведении запроса котировок в электронной форме.</w:t>
      </w:r>
    </w:p>
  </w:footnote>
  <w:footnote w:id="2">
    <w:p w:rsidR="00780AD9" w:rsidRDefault="00780AD9" w:rsidP="00535132">
      <w:pPr>
        <w:pStyle w:val="af6"/>
        <w:jc w:val="both"/>
      </w:pPr>
      <w:r w:rsidRPr="003702A5">
        <w:rPr>
          <w:rStyle w:val="af8"/>
        </w:rPr>
        <w:footnoteRef/>
      </w:r>
      <w:r w:rsidRPr="003702A5">
        <w:t xml:space="preserve"> </w:t>
      </w:r>
      <w:r w:rsidRPr="003702A5">
        <w:rPr>
          <w:rFonts w:ascii="Times New Roman" w:eastAsiaTheme="minorEastAsia" w:hAnsi="Times New Roman" w:cs="Times New Roman"/>
          <w:sz w:val="18"/>
          <w:szCs w:val="22"/>
          <w:lang w:eastAsia="ru-RU"/>
        </w:rPr>
        <w:t>Указанные сведения рекомендуется представить по форме согласно Приложению 3 «Рекомендуемая форма сведений об участнике закупки, предложение о цене договора» к Разделу 1 «Информационная карта» извещения о проведении запроса котировок в электронной форме.</w:t>
      </w:r>
    </w:p>
  </w:footnote>
  <w:footnote w:id="3">
    <w:p w:rsidR="00780AD9" w:rsidRPr="00E17D52" w:rsidRDefault="00780AD9" w:rsidP="00535132">
      <w:pPr>
        <w:pStyle w:val="af6"/>
        <w:jc w:val="both"/>
      </w:pPr>
      <w:r>
        <w:rPr>
          <w:rStyle w:val="af8"/>
        </w:rPr>
        <w:footnoteRef/>
      </w:r>
      <w:r>
        <w:t xml:space="preserve"> </w:t>
      </w:r>
      <w:r w:rsidRPr="003101DC">
        <w:rPr>
          <w:rFonts w:ascii="Times New Roman" w:eastAsiaTheme="minorEastAsia" w:hAnsi="Times New Roman" w:cs="Times New Roman"/>
          <w:sz w:val="18"/>
          <w:szCs w:val="22"/>
          <w:lang w:eastAsia="ru-RU"/>
        </w:rPr>
        <w:t>Указанные сведения рекомендуется представить по форме согласно Приложению 3 «Рекомендуемая форма сведений об участнике закупки</w:t>
      </w:r>
      <w:r>
        <w:rPr>
          <w:rFonts w:ascii="Times New Roman" w:eastAsiaTheme="minorEastAsia" w:hAnsi="Times New Roman" w:cs="Times New Roman"/>
          <w:sz w:val="18"/>
          <w:szCs w:val="22"/>
          <w:lang w:eastAsia="ru-RU"/>
        </w:rPr>
        <w:t xml:space="preserve">, </w:t>
      </w:r>
      <w:r w:rsidRPr="003101DC">
        <w:rPr>
          <w:rFonts w:ascii="Times New Roman" w:eastAsiaTheme="minorEastAsia" w:hAnsi="Times New Roman" w:cs="Times New Roman"/>
          <w:sz w:val="18"/>
          <w:szCs w:val="22"/>
          <w:lang w:eastAsia="ru-RU"/>
        </w:rPr>
        <w:t>предложение о цене договора» к Разделу 1 «Информационная карта» извещения о проведении запроса котировок в электронной форме.</w:t>
      </w:r>
    </w:p>
  </w:footnote>
  <w:footnote w:id="4">
    <w:p w:rsidR="00780AD9" w:rsidRPr="002961B7" w:rsidRDefault="00780AD9" w:rsidP="00EE1493">
      <w:pPr>
        <w:pStyle w:val="af6"/>
        <w:jc w:val="both"/>
        <w:rPr>
          <w:sz w:val="18"/>
          <w:szCs w:val="18"/>
        </w:rPr>
      </w:pPr>
      <w:r w:rsidRPr="002961B7">
        <w:rPr>
          <w:rStyle w:val="af8"/>
          <w:sz w:val="18"/>
          <w:szCs w:val="18"/>
        </w:rPr>
        <w:footnoteRef/>
      </w:r>
      <w:r w:rsidRPr="002961B7">
        <w:rPr>
          <w:sz w:val="18"/>
          <w:szCs w:val="18"/>
        </w:rPr>
        <w:t xml:space="preserve"> </w:t>
      </w:r>
      <w:r w:rsidRPr="002961B7">
        <w:rPr>
          <w:rFonts w:ascii="Times New Roman" w:hAnsi="Times New Roman" w:cs="Times New Roman"/>
          <w:sz w:val="18"/>
          <w:szCs w:val="18"/>
        </w:rPr>
        <w:t>Декларация предоставляется в составе заявки участником закупки с использованием программно-аппаратных средств электронной площадки</w:t>
      </w:r>
    </w:p>
  </w:footnote>
  <w:footnote w:id="5">
    <w:p w:rsidR="00780AD9" w:rsidRPr="0048345B" w:rsidRDefault="00780AD9" w:rsidP="00B02F10">
      <w:pPr>
        <w:pStyle w:val="af6"/>
        <w:jc w:val="both"/>
        <w:rPr>
          <w:rFonts w:ascii="Times New Roman" w:hAnsi="Times New Roman" w:cs="Times New Roman"/>
        </w:rPr>
      </w:pPr>
      <w:r w:rsidRPr="002961B7">
        <w:rPr>
          <w:rStyle w:val="af8"/>
          <w:rFonts w:ascii="Times New Roman" w:hAnsi="Times New Roman" w:cs="Times New Roman"/>
          <w:sz w:val="18"/>
          <w:szCs w:val="18"/>
        </w:rPr>
        <w:footnoteRef/>
      </w:r>
      <w:r w:rsidRPr="002961B7">
        <w:rPr>
          <w:rFonts w:ascii="Times New Roman" w:hAnsi="Times New Roman" w:cs="Times New Roman"/>
          <w:sz w:val="18"/>
          <w:szCs w:val="18"/>
        </w:rPr>
        <w:t xml:space="preserve"> Указанные сведения рекомендуется представить по форме согласно Приложению 2 «</w:t>
      </w:r>
      <w:r w:rsidRPr="002961B7">
        <w:rPr>
          <w:rFonts w:ascii="Times New Roman" w:eastAsiaTheme="majorEastAsia" w:hAnsi="Times New Roman" w:cs="Times New Roman"/>
          <w:sz w:val="18"/>
          <w:szCs w:val="18"/>
        </w:rPr>
        <w:t>Рекомендуемая форма заявки»</w:t>
      </w:r>
      <w:r w:rsidRPr="002961B7">
        <w:rPr>
          <w:rFonts w:ascii="Times New Roman" w:hAnsi="Times New Roman" w:cs="Times New Roman"/>
          <w:sz w:val="18"/>
          <w:szCs w:val="18"/>
        </w:rPr>
        <w:t xml:space="preserve"> к Разделу 1 «Информационная карта» извещения о проведении запроса котировок в электронной форме</w:t>
      </w:r>
    </w:p>
  </w:footnote>
  <w:footnote w:id="6">
    <w:p w:rsidR="00780AD9" w:rsidRPr="002961B7" w:rsidRDefault="00780AD9" w:rsidP="003B1240">
      <w:pPr>
        <w:pStyle w:val="af6"/>
        <w:jc w:val="both"/>
        <w:rPr>
          <w:rFonts w:ascii="Times New Roman" w:hAnsi="Times New Roman" w:cs="Times New Roman"/>
          <w:sz w:val="18"/>
          <w:szCs w:val="18"/>
        </w:rPr>
      </w:pPr>
      <w:r w:rsidRPr="002961B7">
        <w:rPr>
          <w:rStyle w:val="af8"/>
          <w:sz w:val="18"/>
          <w:szCs w:val="18"/>
        </w:rPr>
        <w:footnoteRef/>
      </w:r>
      <w:r w:rsidRPr="002961B7">
        <w:rPr>
          <w:sz w:val="18"/>
          <w:szCs w:val="18"/>
        </w:rPr>
        <w:t xml:space="preserve"> </w:t>
      </w:r>
      <w:r w:rsidRPr="002961B7">
        <w:rPr>
          <w:rFonts w:ascii="Times New Roman" w:hAnsi="Times New Roman" w:cs="Times New Roman"/>
          <w:sz w:val="18"/>
          <w:szCs w:val="18"/>
        </w:rPr>
        <w:t>Декларация предоставляется в составе заявки участником закупки с использованием программно-аппаратных средств электронной площадки</w:t>
      </w:r>
    </w:p>
  </w:footnote>
  <w:footnote w:id="7">
    <w:p w:rsidR="00780AD9" w:rsidRPr="00B55224" w:rsidRDefault="00780AD9" w:rsidP="00A04ED3">
      <w:pPr>
        <w:pStyle w:val="af6"/>
        <w:rPr>
          <w:rFonts w:ascii="Times New Roman" w:hAnsi="Times New Roman" w:cs="Times New Roman"/>
          <w:sz w:val="18"/>
          <w:szCs w:val="18"/>
        </w:rPr>
      </w:pPr>
      <w:r w:rsidRPr="00257DB5">
        <w:rPr>
          <w:rStyle w:val="af8"/>
          <w:rFonts w:ascii="Times New Roman" w:hAnsi="Times New Roman" w:cs="Times New Roman"/>
        </w:rPr>
        <w:footnoteRef/>
      </w:r>
      <w:r w:rsidRPr="00257DB5">
        <w:rPr>
          <w:rFonts w:ascii="Times New Roman" w:hAnsi="Times New Roman" w:cs="Times New Roman"/>
        </w:rPr>
        <w:t xml:space="preserve"> </w:t>
      </w:r>
      <w:r w:rsidRPr="00B55224">
        <w:rPr>
          <w:rFonts w:ascii="Times New Roman" w:hAnsi="Times New Roman" w:cs="Times New Roman"/>
          <w:sz w:val="18"/>
          <w:szCs w:val="18"/>
        </w:rPr>
        <w:t>При формировании предложения в отношении каждого товара участник закупки указывает только одну страну происхождения в отношении каждого предлагаемого к поставке товара. Указание нескольких стран происхождения товара не предусмотрено. В случае указания участником закупки нескольких стран происхождения товара, заявка такого участника закупки будет признана не соответствующей требованиям извещения о проведении запроса котировок в электронной форме.</w:t>
      </w:r>
    </w:p>
    <w:p w:rsidR="00780AD9" w:rsidRPr="00B55224" w:rsidRDefault="00780AD9" w:rsidP="00A04ED3">
      <w:pPr>
        <w:pStyle w:val="af6"/>
        <w:rPr>
          <w:sz w:val="18"/>
          <w:szCs w:val="18"/>
          <w:lang w:val="en-US"/>
        </w:rPr>
      </w:pPr>
      <w:r w:rsidRPr="00B55224">
        <w:rPr>
          <w:rFonts w:ascii="Times New Roman" w:hAnsi="Times New Roman" w:cs="Times New Roman"/>
          <w:sz w:val="18"/>
          <w:szCs w:val="18"/>
        </w:rPr>
        <w:t>В случае предложения товаров разных производителей характеристики, количество, страна происхождения должны указываться для каждого товара отдельно. В случае невыполнения данного требования заявка участника подлежит отклонению.</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AE823A00"/>
    <w:lvl w:ilvl="0">
      <w:start w:val="1"/>
      <w:numFmt w:val="decimal"/>
      <w:pStyle w:val="3"/>
      <w:lvlText w:val="%1."/>
      <w:lvlJc w:val="left"/>
      <w:pPr>
        <w:tabs>
          <w:tab w:val="num" w:pos="926"/>
        </w:tabs>
        <w:ind w:left="926" w:hanging="360"/>
      </w:pPr>
    </w:lvl>
  </w:abstractNum>
  <w:abstractNum w:abstractNumId="1" w15:restartNumberingAfterBreak="0">
    <w:nsid w:val="FFFFFF88"/>
    <w:multiLevelType w:val="singleLevel"/>
    <w:tmpl w:val="11D68BAE"/>
    <w:lvl w:ilvl="0">
      <w:start w:val="1"/>
      <w:numFmt w:val="decimal"/>
      <w:pStyle w:val="a"/>
      <w:lvlText w:val="%1."/>
      <w:lvlJc w:val="left"/>
      <w:pPr>
        <w:tabs>
          <w:tab w:val="num" w:pos="360"/>
        </w:tabs>
        <w:ind w:left="360" w:hanging="360"/>
      </w:pPr>
    </w:lvl>
  </w:abstractNum>
  <w:abstractNum w:abstractNumId="2" w15:restartNumberingAfterBreak="0">
    <w:nsid w:val="00000001"/>
    <w:multiLevelType w:val="multilevel"/>
    <w:tmpl w:val="00000001"/>
    <w:name w:val="WWNum12"/>
    <w:lvl w:ilvl="0">
      <w:start w:val="1"/>
      <w:numFmt w:val="decimal"/>
      <w:lvlText w:val="%1."/>
      <w:lvlJc w:val="left"/>
      <w:pPr>
        <w:tabs>
          <w:tab w:val="num" w:pos="0"/>
        </w:tabs>
        <w:ind w:left="502" w:hanging="360"/>
      </w:pPr>
    </w:lvl>
    <w:lvl w:ilvl="1">
      <w:start w:val="1"/>
      <w:numFmt w:val="lowerLetter"/>
      <w:lvlText w:val="%2."/>
      <w:lvlJc w:val="left"/>
      <w:pPr>
        <w:tabs>
          <w:tab w:val="num" w:pos="0"/>
        </w:tabs>
        <w:ind w:left="1440" w:hanging="360"/>
      </w:pPr>
    </w:lvl>
    <w:lvl w:ilvl="2">
      <w:start w:val="1"/>
      <w:numFmt w:val="lowerRoman"/>
      <w:lvlText w:val="%2.%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3" w15:restartNumberingAfterBreak="0">
    <w:nsid w:val="00000002"/>
    <w:multiLevelType w:val="multilevel"/>
    <w:tmpl w:val="21A4E48C"/>
    <w:name w:val="WWNum16"/>
    <w:lvl w:ilvl="0">
      <w:start w:val="1"/>
      <w:numFmt w:val="decimal"/>
      <w:lvlText w:val="%1)"/>
      <w:lvlJc w:val="left"/>
      <w:pPr>
        <w:tabs>
          <w:tab w:val="num" w:pos="-142"/>
        </w:tabs>
        <w:ind w:left="360" w:hanging="360"/>
      </w:pPr>
      <w:rPr>
        <w:strike w:val="0"/>
        <w:color w:val="000000"/>
      </w:rPr>
    </w:lvl>
    <w:lvl w:ilvl="1">
      <w:start w:val="1"/>
      <w:numFmt w:val="lowerLetter"/>
      <w:lvlText w:val="%2."/>
      <w:lvlJc w:val="left"/>
      <w:pPr>
        <w:tabs>
          <w:tab w:val="num" w:pos="0"/>
        </w:tabs>
        <w:ind w:left="1440" w:hanging="360"/>
      </w:pPr>
    </w:lvl>
    <w:lvl w:ilvl="2">
      <w:start w:val="1"/>
      <w:numFmt w:val="lowerRoman"/>
      <w:lvlText w:val="%2.%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4" w15:restartNumberingAfterBreak="0">
    <w:nsid w:val="00000003"/>
    <w:multiLevelType w:val="multilevel"/>
    <w:tmpl w:val="00000003"/>
    <w:name w:val="WWNum1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2.%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5" w15:restartNumberingAfterBreak="0">
    <w:nsid w:val="00000008"/>
    <w:multiLevelType w:val="multilevel"/>
    <w:tmpl w:val="00000008"/>
    <w:name w:val="WW8Num8"/>
    <w:lvl w:ilvl="0">
      <w:start w:val="1"/>
      <w:numFmt w:val="bullet"/>
      <w:lvlText w:val=""/>
      <w:lvlJc w:val="left"/>
      <w:pPr>
        <w:tabs>
          <w:tab w:val="num" w:pos="0"/>
        </w:tabs>
        <w:ind w:left="644"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6" w15:restartNumberingAfterBreak="0">
    <w:nsid w:val="00416892"/>
    <w:multiLevelType w:val="hybridMultilevel"/>
    <w:tmpl w:val="EC7CF890"/>
    <w:lvl w:ilvl="0" w:tplc="96547864">
      <w:start w:val="1"/>
      <w:numFmt w:val="bullet"/>
      <w:pStyle w:val="01"/>
      <w:lvlText w:val=""/>
      <w:lvlJc w:val="left"/>
      <w:pPr>
        <w:ind w:left="1713" w:hanging="360"/>
      </w:pPr>
      <w:rPr>
        <w:rFonts w:ascii="Symbol" w:hAnsi="Symbol"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7" w15:restartNumberingAfterBreak="0">
    <w:nsid w:val="078B1BF6"/>
    <w:multiLevelType w:val="multilevel"/>
    <w:tmpl w:val="5FE8C11A"/>
    <w:lvl w:ilvl="0">
      <w:start w:val="1"/>
      <w:numFmt w:val="decimal"/>
      <w:pStyle w:val="a0"/>
      <w:lvlText w:val="%1."/>
      <w:lvlJc w:val="left"/>
      <w:pPr>
        <w:tabs>
          <w:tab w:val="num" w:pos="0"/>
        </w:tabs>
        <w:ind w:left="794" w:hanging="794"/>
      </w:pPr>
    </w:lvl>
    <w:lvl w:ilvl="1">
      <w:start w:val="1"/>
      <w:numFmt w:val="decimal"/>
      <w:pStyle w:val="11"/>
      <w:lvlText w:val="%1.%2."/>
      <w:lvlJc w:val="left"/>
      <w:pPr>
        <w:tabs>
          <w:tab w:val="num" w:pos="1317"/>
        </w:tabs>
        <w:ind w:left="1317" w:hanging="466"/>
      </w:pPr>
    </w:lvl>
    <w:lvl w:ilvl="2">
      <w:start w:val="1"/>
      <w:numFmt w:val="decimal"/>
      <w:pStyle w:val="111"/>
      <w:lvlText w:val="%1.%2.%3."/>
      <w:lvlJc w:val="left"/>
      <w:pPr>
        <w:tabs>
          <w:tab w:val="num" w:pos="1134"/>
        </w:tabs>
        <w:ind w:left="1134" w:firstLine="1247"/>
      </w:pPr>
    </w:lvl>
    <w:lvl w:ilvl="3">
      <w:start w:val="1"/>
      <w:numFmt w:val="decimal"/>
      <w:pStyle w:val="1111"/>
      <w:lvlText w:val="%1.%2.%3.%4"/>
      <w:lvlJc w:val="left"/>
      <w:pPr>
        <w:tabs>
          <w:tab w:val="num" w:pos="1134"/>
        </w:tabs>
        <w:ind w:left="1134" w:firstLine="3629"/>
      </w:pPr>
    </w:lvl>
    <w:lvl w:ilvl="4">
      <w:start w:val="1"/>
      <w:numFmt w:val="decimal"/>
      <w:lvlText w:val="%1.%2.%3.%4.%5"/>
      <w:lvlJc w:val="left"/>
      <w:pPr>
        <w:tabs>
          <w:tab w:val="num" w:pos="1575"/>
        </w:tabs>
        <w:ind w:left="1575" w:hanging="1008"/>
      </w:pPr>
    </w:lvl>
    <w:lvl w:ilvl="5">
      <w:start w:val="1"/>
      <w:numFmt w:val="decimal"/>
      <w:lvlText w:val="%1.%2.%3.%4.%5.%6"/>
      <w:lvlJc w:val="left"/>
      <w:pPr>
        <w:tabs>
          <w:tab w:val="num" w:pos="1719"/>
        </w:tabs>
        <w:ind w:left="1719" w:hanging="1152"/>
      </w:pPr>
    </w:lvl>
    <w:lvl w:ilvl="6">
      <w:start w:val="1"/>
      <w:numFmt w:val="decimal"/>
      <w:lvlText w:val="%1.%2.%3.%4.%5.%6.%7"/>
      <w:lvlJc w:val="left"/>
      <w:pPr>
        <w:tabs>
          <w:tab w:val="num" w:pos="1863"/>
        </w:tabs>
        <w:ind w:left="1863" w:hanging="1296"/>
      </w:pPr>
    </w:lvl>
    <w:lvl w:ilvl="7">
      <w:start w:val="1"/>
      <w:numFmt w:val="decimal"/>
      <w:lvlText w:val="%1.%2.%3.%4.%5.%6.%7.%8"/>
      <w:lvlJc w:val="left"/>
      <w:pPr>
        <w:tabs>
          <w:tab w:val="num" w:pos="2007"/>
        </w:tabs>
        <w:ind w:left="2007" w:hanging="1440"/>
      </w:pPr>
    </w:lvl>
    <w:lvl w:ilvl="8">
      <w:start w:val="1"/>
      <w:numFmt w:val="decimal"/>
      <w:lvlText w:val="%1.%2.%3.%4.%5.%6.%7.%8.%9"/>
      <w:lvlJc w:val="left"/>
      <w:pPr>
        <w:tabs>
          <w:tab w:val="num" w:pos="2151"/>
        </w:tabs>
        <w:ind w:left="2151" w:hanging="1584"/>
      </w:pPr>
    </w:lvl>
  </w:abstractNum>
  <w:abstractNum w:abstractNumId="8" w15:restartNumberingAfterBreak="0">
    <w:nsid w:val="16BB4BE3"/>
    <w:multiLevelType w:val="multilevel"/>
    <w:tmpl w:val="4DFAE42A"/>
    <w:lvl w:ilvl="0">
      <w:start w:val="1"/>
      <w:numFmt w:val="decimal"/>
      <w:lvlText w:val="%1."/>
      <w:lvlJc w:val="left"/>
      <w:pPr>
        <w:tabs>
          <w:tab w:val="num" w:pos="360"/>
        </w:tabs>
        <w:ind w:left="360" w:hanging="360"/>
      </w:pPr>
    </w:lvl>
    <w:lvl w:ilvl="1">
      <w:start w:val="1"/>
      <w:numFmt w:val="decimal"/>
      <w:pStyle w:val="a1"/>
      <w:lvlText w:val="%1.%2"/>
      <w:lvlJc w:val="left"/>
      <w:pPr>
        <w:tabs>
          <w:tab w:val="num" w:pos="792"/>
        </w:tabs>
        <w:ind w:left="792" w:hanging="432"/>
      </w:pPr>
      <w:rPr>
        <w:rFonts w:ascii="Times New Roman" w:eastAsia="Times New Roman" w:hAnsi="Times New Roman" w:cs="Times New Roman"/>
      </w:rPr>
    </w:lvl>
    <w:lvl w:ilvl="2">
      <w:start w:val="1"/>
      <w:numFmt w:val="decimal"/>
      <w:lvlText w:val="%1.%2.%3."/>
      <w:lvlJc w:val="left"/>
      <w:pPr>
        <w:tabs>
          <w:tab w:val="num" w:pos="1781"/>
        </w:tabs>
        <w:ind w:left="1781"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9" w15:restartNumberingAfterBreak="0">
    <w:nsid w:val="2452273B"/>
    <w:multiLevelType w:val="hybridMultilevel"/>
    <w:tmpl w:val="6428DD14"/>
    <w:lvl w:ilvl="0" w:tplc="FFFFFFFF">
      <w:start w:val="1"/>
      <w:numFmt w:val="bullet"/>
      <w:pStyle w:val="010"/>
      <w:lvlText w:val=""/>
      <w:lvlJc w:val="left"/>
      <w:pPr>
        <w:tabs>
          <w:tab w:val="num" w:pos="1418"/>
        </w:tabs>
        <w:ind w:left="1418" w:hanging="454"/>
      </w:pPr>
      <w:rPr>
        <w:rFonts w:ascii="Symbol" w:hAnsi="Symbol"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97C3704"/>
    <w:multiLevelType w:val="hybridMultilevel"/>
    <w:tmpl w:val="3D1A88DC"/>
    <w:lvl w:ilvl="0" w:tplc="0419000F">
      <w:start w:val="1"/>
      <w:numFmt w:val="decimal"/>
      <w:lvlText w:val="%1."/>
      <w:lvlJc w:val="left"/>
      <w:pPr>
        <w:ind w:left="644"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1" w15:restartNumberingAfterBreak="0">
    <w:nsid w:val="2E00612B"/>
    <w:multiLevelType w:val="hybridMultilevel"/>
    <w:tmpl w:val="00B2182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2FBC7359"/>
    <w:multiLevelType w:val="hybridMultilevel"/>
    <w:tmpl w:val="C91CE0C2"/>
    <w:lvl w:ilvl="0" w:tplc="40A0A3D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35DE32D6"/>
    <w:multiLevelType w:val="hybridMultilevel"/>
    <w:tmpl w:val="AD8EABEC"/>
    <w:lvl w:ilvl="0" w:tplc="B2643180">
      <w:start w:val="1"/>
      <w:numFmt w:val="bullet"/>
      <w:lvlText w:val=""/>
      <w:lvlJc w:val="left"/>
      <w:pPr>
        <w:ind w:left="6881" w:hanging="360"/>
      </w:pPr>
      <w:rPr>
        <w:rFonts w:ascii="Symbol" w:hAnsi="Symbol" w:cs="Symbol" w:hint="default"/>
        <w:sz w:val="20"/>
        <w:szCs w:val="20"/>
      </w:rPr>
    </w:lvl>
    <w:lvl w:ilvl="1" w:tplc="04190003" w:tentative="1">
      <w:start w:val="1"/>
      <w:numFmt w:val="bullet"/>
      <w:lvlText w:val="o"/>
      <w:lvlJc w:val="left"/>
      <w:pPr>
        <w:ind w:left="3490" w:hanging="360"/>
      </w:pPr>
      <w:rPr>
        <w:rFonts w:ascii="Courier New" w:hAnsi="Courier New" w:cs="Courier New" w:hint="default"/>
      </w:rPr>
    </w:lvl>
    <w:lvl w:ilvl="2" w:tplc="04190005" w:tentative="1">
      <w:start w:val="1"/>
      <w:numFmt w:val="bullet"/>
      <w:lvlText w:val=""/>
      <w:lvlJc w:val="left"/>
      <w:pPr>
        <w:ind w:left="4210" w:hanging="360"/>
      </w:pPr>
      <w:rPr>
        <w:rFonts w:ascii="Wingdings" w:hAnsi="Wingdings" w:hint="default"/>
      </w:rPr>
    </w:lvl>
    <w:lvl w:ilvl="3" w:tplc="04190001" w:tentative="1">
      <w:start w:val="1"/>
      <w:numFmt w:val="bullet"/>
      <w:lvlText w:val=""/>
      <w:lvlJc w:val="left"/>
      <w:pPr>
        <w:ind w:left="4930" w:hanging="360"/>
      </w:pPr>
      <w:rPr>
        <w:rFonts w:ascii="Symbol" w:hAnsi="Symbol" w:hint="default"/>
      </w:rPr>
    </w:lvl>
    <w:lvl w:ilvl="4" w:tplc="04190003" w:tentative="1">
      <w:start w:val="1"/>
      <w:numFmt w:val="bullet"/>
      <w:lvlText w:val="o"/>
      <w:lvlJc w:val="left"/>
      <w:pPr>
        <w:ind w:left="5650" w:hanging="360"/>
      </w:pPr>
      <w:rPr>
        <w:rFonts w:ascii="Courier New" w:hAnsi="Courier New" w:cs="Courier New" w:hint="default"/>
      </w:rPr>
    </w:lvl>
    <w:lvl w:ilvl="5" w:tplc="04190005" w:tentative="1">
      <w:start w:val="1"/>
      <w:numFmt w:val="bullet"/>
      <w:lvlText w:val=""/>
      <w:lvlJc w:val="left"/>
      <w:pPr>
        <w:ind w:left="6370" w:hanging="360"/>
      </w:pPr>
      <w:rPr>
        <w:rFonts w:ascii="Wingdings" w:hAnsi="Wingdings" w:hint="default"/>
      </w:rPr>
    </w:lvl>
    <w:lvl w:ilvl="6" w:tplc="04190001" w:tentative="1">
      <w:start w:val="1"/>
      <w:numFmt w:val="bullet"/>
      <w:lvlText w:val=""/>
      <w:lvlJc w:val="left"/>
      <w:pPr>
        <w:ind w:left="7090" w:hanging="360"/>
      </w:pPr>
      <w:rPr>
        <w:rFonts w:ascii="Symbol" w:hAnsi="Symbol" w:hint="default"/>
      </w:rPr>
    </w:lvl>
    <w:lvl w:ilvl="7" w:tplc="04190003" w:tentative="1">
      <w:start w:val="1"/>
      <w:numFmt w:val="bullet"/>
      <w:lvlText w:val="o"/>
      <w:lvlJc w:val="left"/>
      <w:pPr>
        <w:ind w:left="7810" w:hanging="360"/>
      </w:pPr>
      <w:rPr>
        <w:rFonts w:ascii="Courier New" w:hAnsi="Courier New" w:cs="Courier New" w:hint="default"/>
      </w:rPr>
    </w:lvl>
    <w:lvl w:ilvl="8" w:tplc="04190005" w:tentative="1">
      <w:start w:val="1"/>
      <w:numFmt w:val="bullet"/>
      <w:lvlText w:val=""/>
      <w:lvlJc w:val="left"/>
      <w:pPr>
        <w:ind w:left="8530" w:hanging="360"/>
      </w:pPr>
      <w:rPr>
        <w:rFonts w:ascii="Wingdings" w:hAnsi="Wingdings" w:hint="default"/>
      </w:rPr>
    </w:lvl>
  </w:abstractNum>
  <w:abstractNum w:abstractNumId="14" w15:restartNumberingAfterBreak="0">
    <w:nsid w:val="37D51E58"/>
    <w:multiLevelType w:val="hybridMultilevel"/>
    <w:tmpl w:val="C82E2DBE"/>
    <w:lvl w:ilvl="0" w:tplc="234A1B4C">
      <w:start w:val="1"/>
      <w:numFmt w:val="bullet"/>
      <w:lvlText w:val=""/>
      <w:lvlJc w:val="left"/>
      <w:pPr>
        <w:ind w:left="1095" w:hanging="360"/>
      </w:pPr>
      <w:rPr>
        <w:rFonts w:ascii="Symbol" w:hAnsi="Symbol" w:hint="default"/>
        <w:sz w:val="24"/>
      </w:rPr>
    </w:lvl>
    <w:lvl w:ilvl="1" w:tplc="04190003" w:tentative="1">
      <w:start w:val="1"/>
      <w:numFmt w:val="bullet"/>
      <w:lvlText w:val="o"/>
      <w:lvlJc w:val="left"/>
      <w:pPr>
        <w:ind w:left="1815" w:hanging="360"/>
      </w:pPr>
      <w:rPr>
        <w:rFonts w:ascii="Courier New" w:hAnsi="Courier New" w:cs="Courier New" w:hint="default"/>
      </w:rPr>
    </w:lvl>
    <w:lvl w:ilvl="2" w:tplc="04190005" w:tentative="1">
      <w:start w:val="1"/>
      <w:numFmt w:val="bullet"/>
      <w:lvlText w:val=""/>
      <w:lvlJc w:val="left"/>
      <w:pPr>
        <w:ind w:left="2535" w:hanging="360"/>
      </w:pPr>
      <w:rPr>
        <w:rFonts w:ascii="Wingdings" w:hAnsi="Wingdings" w:hint="default"/>
      </w:rPr>
    </w:lvl>
    <w:lvl w:ilvl="3" w:tplc="04190001" w:tentative="1">
      <w:start w:val="1"/>
      <w:numFmt w:val="bullet"/>
      <w:lvlText w:val=""/>
      <w:lvlJc w:val="left"/>
      <w:pPr>
        <w:ind w:left="3255" w:hanging="360"/>
      </w:pPr>
      <w:rPr>
        <w:rFonts w:ascii="Symbol" w:hAnsi="Symbol" w:hint="default"/>
      </w:rPr>
    </w:lvl>
    <w:lvl w:ilvl="4" w:tplc="04190003" w:tentative="1">
      <w:start w:val="1"/>
      <w:numFmt w:val="bullet"/>
      <w:lvlText w:val="o"/>
      <w:lvlJc w:val="left"/>
      <w:pPr>
        <w:ind w:left="3975" w:hanging="360"/>
      </w:pPr>
      <w:rPr>
        <w:rFonts w:ascii="Courier New" w:hAnsi="Courier New" w:cs="Courier New" w:hint="default"/>
      </w:rPr>
    </w:lvl>
    <w:lvl w:ilvl="5" w:tplc="04190005" w:tentative="1">
      <w:start w:val="1"/>
      <w:numFmt w:val="bullet"/>
      <w:lvlText w:val=""/>
      <w:lvlJc w:val="left"/>
      <w:pPr>
        <w:ind w:left="4695" w:hanging="360"/>
      </w:pPr>
      <w:rPr>
        <w:rFonts w:ascii="Wingdings" w:hAnsi="Wingdings" w:hint="default"/>
      </w:rPr>
    </w:lvl>
    <w:lvl w:ilvl="6" w:tplc="04190001" w:tentative="1">
      <w:start w:val="1"/>
      <w:numFmt w:val="bullet"/>
      <w:lvlText w:val=""/>
      <w:lvlJc w:val="left"/>
      <w:pPr>
        <w:ind w:left="5415" w:hanging="360"/>
      </w:pPr>
      <w:rPr>
        <w:rFonts w:ascii="Symbol" w:hAnsi="Symbol" w:hint="default"/>
      </w:rPr>
    </w:lvl>
    <w:lvl w:ilvl="7" w:tplc="04190003" w:tentative="1">
      <w:start w:val="1"/>
      <w:numFmt w:val="bullet"/>
      <w:lvlText w:val="o"/>
      <w:lvlJc w:val="left"/>
      <w:pPr>
        <w:ind w:left="6135" w:hanging="360"/>
      </w:pPr>
      <w:rPr>
        <w:rFonts w:ascii="Courier New" w:hAnsi="Courier New" w:cs="Courier New" w:hint="default"/>
      </w:rPr>
    </w:lvl>
    <w:lvl w:ilvl="8" w:tplc="04190005" w:tentative="1">
      <w:start w:val="1"/>
      <w:numFmt w:val="bullet"/>
      <w:lvlText w:val=""/>
      <w:lvlJc w:val="left"/>
      <w:pPr>
        <w:ind w:left="6855" w:hanging="360"/>
      </w:pPr>
      <w:rPr>
        <w:rFonts w:ascii="Wingdings" w:hAnsi="Wingdings" w:hint="default"/>
      </w:rPr>
    </w:lvl>
  </w:abstractNum>
  <w:abstractNum w:abstractNumId="15" w15:restartNumberingAfterBreak="0">
    <w:nsid w:val="39DF5DC5"/>
    <w:multiLevelType w:val="hybridMultilevel"/>
    <w:tmpl w:val="3042C796"/>
    <w:lvl w:ilvl="0" w:tplc="04190001">
      <w:start w:val="1"/>
      <w:numFmt w:val="bullet"/>
      <w:lvlText w:val=""/>
      <w:lvlJc w:val="left"/>
      <w:pPr>
        <w:ind w:left="1060" w:hanging="360"/>
      </w:pPr>
      <w:rPr>
        <w:rFonts w:ascii="Symbol" w:hAnsi="Symbol" w:hint="default"/>
      </w:rPr>
    </w:lvl>
    <w:lvl w:ilvl="1" w:tplc="04190003" w:tentative="1">
      <w:start w:val="1"/>
      <w:numFmt w:val="bullet"/>
      <w:lvlText w:val="o"/>
      <w:lvlJc w:val="left"/>
      <w:pPr>
        <w:ind w:left="1780" w:hanging="360"/>
      </w:pPr>
      <w:rPr>
        <w:rFonts w:ascii="Courier New" w:hAnsi="Courier New" w:cs="Courier New" w:hint="default"/>
      </w:rPr>
    </w:lvl>
    <w:lvl w:ilvl="2" w:tplc="04190005" w:tentative="1">
      <w:start w:val="1"/>
      <w:numFmt w:val="bullet"/>
      <w:lvlText w:val=""/>
      <w:lvlJc w:val="left"/>
      <w:pPr>
        <w:ind w:left="2500" w:hanging="360"/>
      </w:pPr>
      <w:rPr>
        <w:rFonts w:ascii="Wingdings" w:hAnsi="Wingdings" w:hint="default"/>
      </w:rPr>
    </w:lvl>
    <w:lvl w:ilvl="3" w:tplc="04190001" w:tentative="1">
      <w:start w:val="1"/>
      <w:numFmt w:val="bullet"/>
      <w:lvlText w:val=""/>
      <w:lvlJc w:val="left"/>
      <w:pPr>
        <w:ind w:left="3220" w:hanging="360"/>
      </w:pPr>
      <w:rPr>
        <w:rFonts w:ascii="Symbol" w:hAnsi="Symbol" w:hint="default"/>
      </w:rPr>
    </w:lvl>
    <w:lvl w:ilvl="4" w:tplc="04190003" w:tentative="1">
      <w:start w:val="1"/>
      <w:numFmt w:val="bullet"/>
      <w:lvlText w:val="o"/>
      <w:lvlJc w:val="left"/>
      <w:pPr>
        <w:ind w:left="3940" w:hanging="360"/>
      </w:pPr>
      <w:rPr>
        <w:rFonts w:ascii="Courier New" w:hAnsi="Courier New" w:cs="Courier New" w:hint="default"/>
      </w:rPr>
    </w:lvl>
    <w:lvl w:ilvl="5" w:tplc="04190005" w:tentative="1">
      <w:start w:val="1"/>
      <w:numFmt w:val="bullet"/>
      <w:lvlText w:val=""/>
      <w:lvlJc w:val="left"/>
      <w:pPr>
        <w:ind w:left="4660" w:hanging="360"/>
      </w:pPr>
      <w:rPr>
        <w:rFonts w:ascii="Wingdings" w:hAnsi="Wingdings" w:hint="default"/>
      </w:rPr>
    </w:lvl>
    <w:lvl w:ilvl="6" w:tplc="04190001" w:tentative="1">
      <w:start w:val="1"/>
      <w:numFmt w:val="bullet"/>
      <w:lvlText w:val=""/>
      <w:lvlJc w:val="left"/>
      <w:pPr>
        <w:ind w:left="5380" w:hanging="360"/>
      </w:pPr>
      <w:rPr>
        <w:rFonts w:ascii="Symbol" w:hAnsi="Symbol" w:hint="default"/>
      </w:rPr>
    </w:lvl>
    <w:lvl w:ilvl="7" w:tplc="04190003" w:tentative="1">
      <w:start w:val="1"/>
      <w:numFmt w:val="bullet"/>
      <w:lvlText w:val="o"/>
      <w:lvlJc w:val="left"/>
      <w:pPr>
        <w:ind w:left="6100" w:hanging="360"/>
      </w:pPr>
      <w:rPr>
        <w:rFonts w:ascii="Courier New" w:hAnsi="Courier New" w:cs="Courier New" w:hint="default"/>
      </w:rPr>
    </w:lvl>
    <w:lvl w:ilvl="8" w:tplc="04190005" w:tentative="1">
      <w:start w:val="1"/>
      <w:numFmt w:val="bullet"/>
      <w:lvlText w:val=""/>
      <w:lvlJc w:val="left"/>
      <w:pPr>
        <w:ind w:left="6820" w:hanging="360"/>
      </w:pPr>
      <w:rPr>
        <w:rFonts w:ascii="Wingdings" w:hAnsi="Wingdings" w:hint="default"/>
      </w:rPr>
    </w:lvl>
  </w:abstractNum>
  <w:abstractNum w:abstractNumId="16" w15:restartNumberingAfterBreak="0">
    <w:nsid w:val="43512C53"/>
    <w:multiLevelType w:val="hybridMultilevel"/>
    <w:tmpl w:val="3A3EEC5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46D177E8"/>
    <w:multiLevelType w:val="multilevel"/>
    <w:tmpl w:val="86DC2F6E"/>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8" w15:restartNumberingAfterBreak="0">
    <w:nsid w:val="4A74082D"/>
    <w:multiLevelType w:val="multilevel"/>
    <w:tmpl w:val="986A839C"/>
    <w:lvl w:ilvl="0">
      <w:start w:val="5"/>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9" w15:restartNumberingAfterBreak="0">
    <w:nsid w:val="51782CF2"/>
    <w:multiLevelType w:val="multilevel"/>
    <w:tmpl w:val="D700DC38"/>
    <w:lvl w:ilvl="0">
      <w:start w:val="1"/>
      <w:numFmt w:val="decimal"/>
      <w:pStyle w:val="NumberedLevel1"/>
      <w:lvlText w:val="%1."/>
      <w:lvlJc w:val="left"/>
      <w:pPr>
        <w:ind w:left="700" w:hanging="360"/>
      </w:pPr>
    </w:lvl>
    <w:lvl w:ilvl="1">
      <w:start w:val="1"/>
      <w:numFmt w:val="bullet"/>
      <w:lvlText w:val=""/>
      <w:lvlJc w:val="left"/>
      <w:pPr>
        <w:ind w:left="720" w:hanging="360"/>
      </w:pPr>
      <w:rPr>
        <w:rFonts w:ascii="Symbol" w:hAnsi="Symbol" w:hint="default"/>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53052ACB"/>
    <w:multiLevelType w:val="multilevel"/>
    <w:tmpl w:val="3982C3F8"/>
    <w:lvl w:ilvl="0">
      <w:start w:val="1"/>
      <w:numFmt w:val="decimal"/>
      <w:pStyle w:val="a2"/>
      <w:lvlText w:val="%1."/>
      <w:lvlJc w:val="left"/>
      <w:pPr>
        <w:tabs>
          <w:tab w:val="num" w:pos="420"/>
        </w:tabs>
        <w:ind w:left="420" w:hanging="420"/>
      </w:pPr>
    </w:lvl>
    <w:lvl w:ilvl="1">
      <w:start w:val="1"/>
      <w:numFmt w:val="decimal"/>
      <w:lvlText w:val="%1.%2."/>
      <w:lvlJc w:val="left"/>
      <w:pPr>
        <w:tabs>
          <w:tab w:val="num" w:pos="420"/>
        </w:tabs>
        <w:ind w:left="420" w:hanging="420"/>
      </w:pPr>
      <w:rPr>
        <w:b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21" w15:restartNumberingAfterBreak="0">
    <w:nsid w:val="56153853"/>
    <w:multiLevelType w:val="multilevel"/>
    <w:tmpl w:val="136A2EF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15:restartNumberingAfterBreak="0">
    <w:nsid w:val="592D5233"/>
    <w:multiLevelType w:val="hybridMultilevel"/>
    <w:tmpl w:val="52DEA90E"/>
    <w:lvl w:ilvl="0" w:tplc="0419000B">
      <w:start w:val="1"/>
      <w:numFmt w:val="bullet"/>
      <w:lvlText w:val=""/>
      <w:lvlJc w:val="left"/>
      <w:pPr>
        <w:ind w:left="1146" w:hanging="360"/>
      </w:pPr>
      <w:rPr>
        <w:rFonts w:ascii="Wingdings" w:hAnsi="Wingdings"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23" w15:restartNumberingAfterBreak="0">
    <w:nsid w:val="5CB145D4"/>
    <w:multiLevelType w:val="multilevel"/>
    <w:tmpl w:val="9B523116"/>
    <w:lvl w:ilvl="0">
      <w:start w:val="1"/>
      <w:numFmt w:val="decimal"/>
      <w:lvlText w:val="%1)"/>
      <w:lvlJc w:val="left"/>
      <w:pPr>
        <w:tabs>
          <w:tab w:val="num" w:pos="720"/>
        </w:tabs>
        <w:ind w:left="720" w:hanging="360"/>
      </w:pPr>
      <w:rPr>
        <w:rFonts w:hint="default"/>
        <w:sz w:val="24"/>
        <w:szCs w:val="24"/>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60B70AF1"/>
    <w:multiLevelType w:val="multilevel"/>
    <w:tmpl w:val="C0B447E0"/>
    <w:lvl w:ilvl="0">
      <w:start w:val="1"/>
      <w:numFmt w:val="decimal"/>
      <w:lvlText w:val="%1"/>
      <w:lvlJc w:val="left"/>
      <w:pPr>
        <w:ind w:left="1429" w:hanging="360"/>
      </w:pPr>
      <w:rPr>
        <w:rFonts w:hint="default"/>
      </w:rPr>
    </w:lvl>
    <w:lvl w:ilvl="1">
      <w:start w:val="1"/>
      <w:numFmt w:val="decimal"/>
      <w:isLgl/>
      <w:lvlText w:val="%1.%2"/>
      <w:lvlJc w:val="left"/>
      <w:pPr>
        <w:ind w:left="1579" w:hanging="51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1789" w:hanging="72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149" w:hanging="108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509" w:hanging="1440"/>
      </w:pPr>
      <w:rPr>
        <w:rFonts w:hint="default"/>
      </w:rPr>
    </w:lvl>
    <w:lvl w:ilvl="8">
      <w:start w:val="1"/>
      <w:numFmt w:val="decimal"/>
      <w:isLgl/>
      <w:lvlText w:val="%1.%2.%3.%4.%5.%6.%7.%8.%9"/>
      <w:lvlJc w:val="left"/>
      <w:pPr>
        <w:ind w:left="2869" w:hanging="1800"/>
      </w:pPr>
      <w:rPr>
        <w:rFonts w:hint="default"/>
      </w:rPr>
    </w:lvl>
  </w:abstractNum>
  <w:abstractNum w:abstractNumId="25" w15:restartNumberingAfterBreak="0">
    <w:nsid w:val="65053C37"/>
    <w:multiLevelType w:val="multilevel"/>
    <w:tmpl w:val="5DA047D2"/>
    <w:lvl w:ilvl="0">
      <w:start w:val="1"/>
      <w:numFmt w:val="decimal"/>
      <w:lvlText w:val="%1."/>
      <w:lvlJc w:val="lef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6" w15:restartNumberingAfterBreak="0">
    <w:nsid w:val="65082D87"/>
    <w:multiLevelType w:val="hybridMultilevel"/>
    <w:tmpl w:val="9B627B48"/>
    <w:lvl w:ilvl="0" w:tplc="D1EE4F28">
      <w:start w:val="1"/>
      <w:numFmt w:val="bullet"/>
      <w:lvlText w:val="−"/>
      <w:lvlJc w:val="left"/>
      <w:pPr>
        <w:ind w:left="720" w:hanging="360"/>
      </w:pPr>
      <w:rPr>
        <w:rFonts w:ascii="Times New Roman" w:eastAsia="SimSun-ExtB" w:hAnsi="Times New Roman"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7" w15:restartNumberingAfterBreak="0">
    <w:nsid w:val="66397421"/>
    <w:multiLevelType w:val="hybridMultilevel"/>
    <w:tmpl w:val="DC2E620C"/>
    <w:lvl w:ilvl="0" w:tplc="04190001">
      <w:start w:val="1"/>
      <w:numFmt w:val="bullet"/>
      <w:lvlText w:val=""/>
      <w:lvlJc w:val="left"/>
      <w:pPr>
        <w:ind w:left="2628" w:hanging="360"/>
      </w:pPr>
      <w:rPr>
        <w:rFonts w:ascii="Symbol" w:hAnsi="Symbol" w:hint="default"/>
      </w:rPr>
    </w:lvl>
    <w:lvl w:ilvl="1" w:tplc="04190003" w:tentative="1">
      <w:start w:val="1"/>
      <w:numFmt w:val="bullet"/>
      <w:lvlText w:val="o"/>
      <w:lvlJc w:val="left"/>
      <w:pPr>
        <w:ind w:left="3348" w:hanging="360"/>
      </w:pPr>
      <w:rPr>
        <w:rFonts w:ascii="Courier New" w:hAnsi="Courier New" w:cs="Courier New" w:hint="default"/>
      </w:rPr>
    </w:lvl>
    <w:lvl w:ilvl="2" w:tplc="04190005" w:tentative="1">
      <w:start w:val="1"/>
      <w:numFmt w:val="bullet"/>
      <w:lvlText w:val=""/>
      <w:lvlJc w:val="left"/>
      <w:pPr>
        <w:ind w:left="4068" w:hanging="360"/>
      </w:pPr>
      <w:rPr>
        <w:rFonts w:ascii="Wingdings" w:hAnsi="Wingdings" w:hint="default"/>
      </w:rPr>
    </w:lvl>
    <w:lvl w:ilvl="3" w:tplc="04190001" w:tentative="1">
      <w:start w:val="1"/>
      <w:numFmt w:val="bullet"/>
      <w:lvlText w:val=""/>
      <w:lvlJc w:val="left"/>
      <w:pPr>
        <w:ind w:left="4788" w:hanging="360"/>
      </w:pPr>
      <w:rPr>
        <w:rFonts w:ascii="Symbol" w:hAnsi="Symbol" w:hint="default"/>
      </w:rPr>
    </w:lvl>
    <w:lvl w:ilvl="4" w:tplc="04190003" w:tentative="1">
      <w:start w:val="1"/>
      <w:numFmt w:val="bullet"/>
      <w:lvlText w:val="o"/>
      <w:lvlJc w:val="left"/>
      <w:pPr>
        <w:ind w:left="5508" w:hanging="360"/>
      </w:pPr>
      <w:rPr>
        <w:rFonts w:ascii="Courier New" w:hAnsi="Courier New" w:cs="Courier New" w:hint="default"/>
      </w:rPr>
    </w:lvl>
    <w:lvl w:ilvl="5" w:tplc="04190005" w:tentative="1">
      <w:start w:val="1"/>
      <w:numFmt w:val="bullet"/>
      <w:lvlText w:val=""/>
      <w:lvlJc w:val="left"/>
      <w:pPr>
        <w:ind w:left="6228" w:hanging="360"/>
      </w:pPr>
      <w:rPr>
        <w:rFonts w:ascii="Wingdings" w:hAnsi="Wingdings" w:hint="default"/>
      </w:rPr>
    </w:lvl>
    <w:lvl w:ilvl="6" w:tplc="04190001" w:tentative="1">
      <w:start w:val="1"/>
      <w:numFmt w:val="bullet"/>
      <w:lvlText w:val=""/>
      <w:lvlJc w:val="left"/>
      <w:pPr>
        <w:ind w:left="6948" w:hanging="360"/>
      </w:pPr>
      <w:rPr>
        <w:rFonts w:ascii="Symbol" w:hAnsi="Symbol" w:hint="default"/>
      </w:rPr>
    </w:lvl>
    <w:lvl w:ilvl="7" w:tplc="04190003" w:tentative="1">
      <w:start w:val="1"/>
      <w:numFmt w:val="bullet"/>
      <w:lvlText w:val="o"/>
      <w:lvlJc w:val="left"/>
      <w:pPr>
        <w:ind w:left="7668" w:hanging="360"/>
      </w:pPr>
      <w:rPr>
        <w:rFonts w:ascii="Courier New" w:hAnsi="Courier New" w:cs="Courier New" w:hint="default"/>
      </w:rPr>
    </w:lvl>
    <w:lvl w:ilvl="8" w:tplc="04190005" w:tentative="1">
      <w:start w:val="1"/>
      <w:numFmt w:val="bullet"/>
      <w:lvlText w:val=""/>
      <w:lvlJc w:val="left"/>
      <w:pPr>
        <w:ind w:left="8388" w:hanging="360"/>
      </w:pPr>
      <w:rPr>
        <w:rFonts w:ascii="Wingdings" w:hAnsi="Wingdings" w:hint="default"/>
      </w:rPr>
    </w:lvl>
  </w:abstractNum>
  <w:abstractNum w:abstractNumId="28" w15:restartNumberingAfterBreak="0">
    <w:nsid w:val="6D0654F6"/>
    <w:multiLevelType w:val="hybridMultilevel"/>
    <w:tmpl w:val="A130403A"/>
    <w:lvl w:ilvl="0" w:tplc="EA86C8C4">
      <w:start w:val="1"/>
      <w:numFmt w:val="decimal"/>
      <w:lvlText w:val="%1."/>
      <w:lvlJc w:val="left"/>
      <w:pPr>
        <w:ind w:left="1068" w:hanging="360"/>
      </w:pPr>
      <w:rPr>
        <w:rFonts w:cs="Times New Roman"/>
      </w:rPr>
    </w:lvl>
    <w:lvl w:ilvl="1" w:tplc="04190019">
      <w:start w:val="1"/>
      <w:numFmt w:val="lowerLetter"/>
      <w:lvlText w:val="%2."/>
      <w:lvlJc w:val="left"/>
      <w:pPr>
        <w:ind w:left="1788" w:hanging="360"/>
      </w:pPr>
      <w:rPr>
        <w:rFonts w:cs="Times New Roman"/>
      </w:rPr>
    </w:lvl>
    <w:lvl w:ilvl="2" w:tplc="0419001B">
      <w:start w:val="1"/>
      <w:numFmt w:val="lowerRoman"/>
      <w:lvlText w:val="%3."/>
      <w:lvlJc w:val="right"/>
      <w:pPr>
        <w:ind w:left="2508" w:hanging="180"/>
      </w:pPr>
      <w:rPr>
        <w:rFonts w:cs="Times New Roman"/>
      </w:rPr>
    </w:lvl>
    <w:lvl w:ilvl="3" w:tplc="0419000F">
      <w:start w:val="1"/>
      <w:numFmt w:val="decimal"/>
      <w:lvlText w:val="%4."/>
      <w:lvlJc w:val="left"/>
      <w:pPr>
        <w:ind w:left="3228" w:hanging="360"/>
      </w:pPr>
      <w:rPr>
        <w:rFonts w:cs="Times New Roman"/>
      </w:rPr>
    </w:lvl>
    <w:lvl w:ilvl="4" w:tplc="04190019">
      <w:start w:val="1"/>
      <w:numFmt w:val="lowerLetter"/>
      <w:lvlText w:val="%5."/>
      <w:lvlJc w:val="left"/>
      <w:pPr>
        <w:ind w:left="3948" w:hanging="360"/>
      </w:pPr>
      <w:rPr>
        <w:rFonts w:cs="Times New Roman"/>
      </w:rPr>
    </w:lvl>
    <w:lvl w:ilvl="5" w:tplc="0419001B">
      <w:start w:val="1"/>
      <w:numFmt w:val="lowerRoman"/>
      <w:lvlText w:val="%6."/>
      <w:lvlJc w:val="right"/>
      <w:pPr>
        <w:ind w:left="4668" w:hanging="180"/>
      </w:pPr>
      <w:rPr>
        <w:rFonts w:cs="Times New Roman"/>
      </w:rPr>
    </w:lvl>
    <w:lvl w:ilvl="6" w:tplc="0419000F">
      <w:start w:val="1"/>
      <w:numFmt w:val="decimal"/>
      <w:lvlText w:val="%7."/>
      <w:lvlJc w:val="left"/>
      <w:pPr>
        <w:ind w:left="5388" w:hanging="360"/>
      </w:pPr>
      <w:rPr>
        <w:rFonts w:cs="Times New Roman"/>
      </w:rPr>
    </w:lvl>
    <w:lvl w:ilvl="7" w:tplc="04190019">
      <w:start w:val="1"/>
      <w:numFmt w:val="lowerLetter"/>
      <w:lvlText w:val="%8."/>
      <w:lvlJc w:val="left"/>
      <w:pPr>
        <w:ind w:left="6108" w:hanging="360"/>
      </w:pPr>
      <w:rPr>
        <w:rFonts w:cs="Times New Roman"/>
      </w:rPr>
    </w:lvl>
    <w:lvl w:ilvl="8" w:tplc="0419001B">
      <w:start w:val="1"/>
      <w:numFmt w:val="lowerRoman"/>
      <w:lvlText w:val="%9."/>
      <w:lvlJc w:val="right"/>
      <w:pPr>
        <w:ind w:left="6828" w:hanging="180"/>
      </w:pPr>
      <w:rPr>
        <w:rFonts w:cs="Times New Roman"/>
      </w:rPr>
    </w:lvl>
  </w:abstractNum>
  <w:abstractNum w:abstractNumId="29" w15:restartNumberingAfterBreak="0">
    <w:nsid w:val="722C4D4B"/>
    <w:multiLevelType w:val="hybridMultilevel"/>
    <w:tmpl w:val="54B07754"/>
    <w:lvl w:ilvl="0" w:tplc="04190001">
      <w:start w:val="1"/>
      <w:numFmt w:val="bullet"/>
      <w:lvlText w:val=""/>
      <w:lvlJc w:val="left"/>
      <w:pPr>
        <w:tabs>
          <w:tab w:val="num" w:pos="786"/>
        </w:tabs>
        <w:ind w:left="786"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72C53974"/>
    <w:multiLevelType w:val="multilevel"/>
    <w:tmpl w:val="99FAB68C"/>
    <w:lvl w:ilvl="0">
      <w:start w:val="1"/>
      <w:numFmt w:val="decimal"/>
      <w:lvlText w:val="%1."/>
      <w:lvlJc w:val="left"/>
      <w:pPr>
        <w:ind w:left="4046" w:hanging="360"/>
      </w:pPr>
      <w:rPr>
        <w:sz w:val="24"/>
        <w:szCs w:val="24"/>
      </w:rPr>
    </w:lvl>
    <w:lvl w:ilvl="1">
      <w:start w:val="1"/>
      <w:numFmt w:val="decimal"/>
      <w:lvlText w:val="%1.%2."/>
      <w:lvlJc w:val="left"/>
      <w:pPr>
        <w:ind w:left="4478" w:hanging="432"/>
      </w:pPr>
      <w:rPr>
        <w:b w:val="0"/>
        <w:sz w:val="24"/>
        <w:szCs w:val="24"/>
      </w:rPr>
    </w:lvl>
    <w:lvl w:ilvl="2">
      <w:start w:val="1"/>
      <w:numFmt w:val="decimal"/>
      <w:lvlText w:val="%1.%2.%3."/>
      <w:lvlJc w:val="left"/>
      <w:pPr>
        <w:ind w:left="4910" w:hanging="504"/>
      </w:pPr>
    </w:lvl>
    <w:lvl w:ilvl="3">
      <w:start w:val="1"/>
      <w:numFmt w:val="decimal"/>
      <w:lvlText w:val="%1.%2.%3.%4."/>
      <w:lvlJc w:val="left"/>
      <w:pPr>
        <w:ind w:left="5414" w:hanging="648"/>
      </w:pPr>
    </w:lvl>
    <w:lvl w:ilvl="4">
      <w:start w:val="1"/>
      <w:numFmt w:val="decimal"/>
      <w:lvlText w:val="%1.%2.%3.%4.%5."/>
      <w:lvlJc w:val="left"/>
      <w:pPr>
        <w:ind w:left="5918" w:hanging="792"/>
      </w:pPr>
    </w:lvl>
    <w:lvl w:ilvl="5">
      <w:start w:val="1"/>
      <w:numFmt w:val="decimal"/>
      <w:lvlText w:val="%1.%2.%3.%4.%5.%6."/>
      <w:lvlJc w:val="left"/>
      <w:pPr>
        <w:ind w:left="6422" w:hanging="936"/>
      </w:pPr>
    </w:lvl>
    <w:lvl w:ilvl="6">
      <w:start w:val="1"/>
      <w:numFmt w:val="decimal"/>
      <w:lvlText w:val="%1.%2.%3.%4.%5.%6.%7."/>
      <w:lvlJc w:val="left"/>
      <w:pPr>
        <w:ind w:left="6926" w:hanging="1080"/>
      </w:pPr>
    </w:lvl>
    <w:lvl w:ilvl="7">
      <w:start w:val="1"/>
      <w:numFmt w:val="decimal"/>
      <w:lvlText w:val="%1.%2.%3.%4.%5.%6.%7.%8."/>
      <w:lvlJc w:val="left"/>
      <w:pPr>
        <w:ind w:left="7430" w:hanging="1224"/>
      </w:pPr>
    </w:lvl>
    <w:lvl w:ilvl="8">
      <w:start w:val="1"/>
      <w:numFmt w:val="decimal"/>
      <w:lvlText w:val="%1.%2.%3.%4.%5.%6.%7.%8.%9."/>
      <w:lvlJc w:val="left"/>
      <w:pPr>
        <w:ind w:left="8006" w:hanging="1440"/>
      </w:pPr>
    </w:lvl>
  </w:abstractNum>
  <w:abstractNum w:abstractNumId="31" w15:restartNumberingAfterBreak="0">
    <w:nsid w:val="75B32271"/>
    <w:multiLevelType w:val="hybridMultilevel"/>
    <w:tmpl w:val="2E980266"/>
    <w:lvl w:ilvl="0" w:tplc="11703158">
      <w:start w:val="3"/>
      <w:numFmt w:val="decimal"/>
      <w:lvlText w:val="%1"/>
      <w:lvlJc w:val="left"/>
      <w:pPr>
        <w:ind w:left="1080" w:hanging="360"/>
      </w:pPr>
      <w:rPr>
        <w:rFonts w:hint="default"/>
      </w:rPr>
    </w:lvl>
    <w:lvl w:ilvl="1" w:tplc="04190019">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2" w15:restartNumberingAfterBreak="0">
    <w:nsid w:val="78982460"/>
    <w:multiLevelType w:val="multilevel"/>
    <w:tmpl w:val="B9963B4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val="0"/>
        <w:sz w:val="24"/>
      </w:rPr>
    </w:lvl>
    <w:lvl w:ilvl="2">
      <w:start w:val="1"/>
      <w:numFmt w:val="decimal"/>
      <w:lvlText w:val="%1.%2.%3"/>
      <w:lvlJc w:val="left"/>
      <w:pPr>
        <w:ind w:left="2160" w:hanging="720"/>
      </w:pPr>
      <w:rPr>
        <w:rFonts w:hint="default"/>
        <w:b w:val="0"/>
        <w:sz w:val="24"/>
        <w:szCs w:val="24"/>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3" w15:restartNumberingAfterBreak="0">
    <w:nsid w:val="7AC654C0"/>
    <w:multiLevelType w:val="hybridMultilevel"/>
    <w:tmpl w:val="3E1E8E10"/>
    <w:lvl w:ilvl="0" w:tplc="7EA2B478">
      <w:start w:val="1"/>
      <w:numFmt w:val="bullet"/>
      <w:suff w:val="space"/>
      <w:lvlText w:val=""/>
      <w:lvlJc w:val="left"/>
      <w:pPr>
        <w:ind w:left="1778" w:hanging="360"/>
      </w:pPr>
      <w:rPr>
        <w:rFonts w:ascii="Symbol" w:hAnsi="Symbol" w:hint="default"/>
      </w:rPr>
    </w:lvl>
    <w:lvl w:ilvl="1" w:tplc="F848A2F6">
      <w:start w:val="1"/>
      <w:numFmt w:val="bullet"/>
      <w:lvlText w:val="o"/>
      <w:lvlJc w:val="left"/>
      <w:pPr>
        <w:ind w:left="2498" w:hanging="360"/>
      </w:pPr>
      <w:rPr>
        <w:rFonts w:ascii="Courier New" w:hAnsi="Courier New" w:cs="Courier New" w:hint="default"/>
      </w:rPr>
    </w:lvl>
    <w:lvl w:ilvl="2" w:tplc="5976728E">
      <w:start w:val="1"/>
      <w:numFmt w:val="bullet"/>
      <w:lvlText w:val=""/>
      <w:lvlJc w:val="left"/>
      <w:pPr>
        <w:ind w:left="3218" w:hanging="360"/>
      </w:pPr>
      <w:rPr>
        <w:rFonts w:ascii="Wingdings" w:hAnsi="Wingdings" w:hint="default"/>
      </w:rPr>
    </w:lvl>
    <w:lvl w:ilvl="3" w:tplc="2D3EEFCC">
      <w:start w:val="1"/>
      <w:numFmt w:val="bullet"/>
      <w:lvlText w:val=""/>
      <w:lvlJc w:val="left"/>
      <w:pPr>
        <w:ind w:left="3938" w:hanging="360"/>
      </w:pPr>
      <w:rPr>
        <w:rFonts w:ascii="Symbol" w:hAnsi="Symbol" w:hint="default"/>
      </w:rPr>
    </w:lvl>
    <w:lvl w:ilvl="4" w:tplc="01125E52">
      <w:start w:val="1"/>
      <w:numFmt w:val="bullet"/>
      <w:lvlText w:val="o"/>
      <w:lvlJc w:val="left"/>
      <w:pPr>
        <w:ind w:left="4658" w:hanging="360"/>
      </w:pPr>
      <w:rPr>
        <w:rFonts w:ascii="Courier New" w:hAnsi="Courier New" w:cs="Courier New" w:hint="default"/>
      </w:rPr>
    </w:lvl>
    <w:lvl w:ilvl="5" w:tplc="F4FABD6E">
      <w:start w:val="1"/>
      <w:numFmt w:val="bullet"/>
      <w:lvlText w:val=""/>
      <w:lvlJc w:val="left"/>
      <w:pPr>
        <w:ind w:left="5378" w:hanging="360"/>
      </w:pPr>
      <w:rPr>
        <w:rFonts w:ascii="Wingdings" w:hAnsi="Wingdings" w:hint="default"/>
      </w:rPr>
    </w:lvl>
    <w:lvl w:ilvl="6" w:tplc="D520DC00">
      <w:start w:val="1"/>
      <w:numFmt w:val="bullet"/>
      <w:lvlText w:val=""/>
      <w:lvlJc w:val="left"/>
      <w:pPr>
        <w:ind w:left="6098" w:hanging="360"/>
      </w:pPr>
      <w:rPr>
        <w:rFonts w:ascii="Symbol" w:hAnsi="Symbol" w:hint="default"/>
      </w:rPr>
    </w:lvl>
    <w:lvl w:ilvl="7" w:tplc="A3465A48">
      <w:start w:val="1"/>
      <w:numFmt w:val="bullet"/>
      <w:lvlText w:val="o"/>
      <w:lvlJc w:val="left"/>
      <w:pPr>
        <w:ind w:left="6818" w:hanging="360"/>
      </w:pPr>
      <w:rPr>
        <w:rFonts w:ascii="Courier New" w:hAnsi="Courier New" w:cs="Courier New" w:hint="default"/>
      </w:rPr>
    </w:lvl>
    <w:lvl w:ilvl="8" w:tplc="FE6872C2">
      <w:start w:val="1"/>
      <w:numFmt w:val="bullet"/>
      <w:lvlText w:val=""/>
      <w:lvlJc w:val="left"/>
      <w:pPr>
        <w:ind w:left="7538" w:hanging="360"/>
      </w:pPr>
      <w:rPr>
        <w:rFonts w:ascii="Wingdings" w:hAnsi="Wingdings" w:hint="default"/>
      </w:rPr>
    </w:lvl>
  </w:abstractNum>
  <w:abstractNum w:abstractNumId="34" w15:restartNumberingAfterBreak="0">
    <w:nsid w:val="7E362CCA"/>
    <w:multiLevelType w:val="multilevel"/>
    <w:tmpl w:val="CC0ECE08"/>
    <w:lvl w:ilvl="0">
      <w:start w:val="1"/>
      <w:numFmt w:val="decimal"/>
      <w:pStyle w:val="a3"/>
      <w:suff w:val="space"/>
      <w:lvlText w:val="%1."/>
      <w:lvlJc w:val="left"/>
      <w:pPr>
        <w:ind w:left="0" w:firstLine="0"/>
      </w:pPr>
      <w:rPr>
        <w:sz w:val="24"/>
      </w:rPr>
    </w:lvl>
    <w:lvl w:ilvl="1">
      <w:start w:val="1"/>
      <w:numFmt w:val="decimal"/>
      <w:pStyle w:val="a4"/>
      <w:suff w:val="space"/>
      <w:lvlText w:val="%1.%2."/>
      <w:lvlJc w:val="left"/>
      <w:pPr>
        <w:ind w:left="0" w:firstLine="709"/>
      </w:pPr>
      <w:rPr>
        <w:caps w:val="0"/>
        <w:strike w:val="0"/>
        <w:dstrike w:val="0"/>
        <w:vanish w:val="0"/>
        <w:webHidden w:val="0"/>
        <w:sz w:val="24"/>
        <w:u w:val="none"/>
        <w:effect w:val="none"/>
        <w:vertAlign w:val="baseline"/>
        <w:specVanish w:val="0"/>
      </w:rPr>
    </w:lvl>
    <w:lvl w:ilvl="2">
      <w:start w:val="1"/>
      <w:numFmt w:val="decimal"/>
      <w:pStyle w:val="a5"/>
      <w:suff w:val="space"/>
      <w:lvlText w:val="%1.%2.%3."/>
      <w:lvlJc w:val="left"/>
      <w:pPr>
        <w:ind w:left="142" w:firstLine="709"/>
      </w:pPr>
      <w:rPr>
        <w:rFonts w:ascii="Times New Roman" w:hAnsi="Times New Roman" w:cs="Times New Roman" w:hint="default"/>
        <w:sz w:val="24"/>
        <w:szCs w:val="24"/>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0"/>
    <w:lvlOverride w:ilvl="0">
      <w:startOverride w:val="1"/>
    </w:lvlOverride>
  </w:num>
  <w:num w:numId="2">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3"/>
  </w:num>
  <w:num w:numId="6">
    <w:abstractNumId w:val="26"/>
  </w:num>
  <w:num w:numId="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1"/>
  </w:num>
  <w:num w:numId="10">
    <w:abstractNumId w:val="24"/>
  </w:num>
  <w:num w:numId="11">
    <w:abstractNumId w:val="17"/>
  </w:num>
  <w:num w:numId="12">
    <w:abstractNumId w:val="32"/>
  </w:num>
  <w:num w:numId="13">
    <w:abstractNumId w:val="18"/>
  </w:num>
  <w:num w:numId="14">
    <w:abstractNumId w:val="12"/>
  </w:num>
  <w:num w:numId="15">
    <w:abstractNumId w:val="14"/>
  </w:num>
  <w:num w:numId="1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3"/>
  </w:num>
  <w:num w:numId="19">
    <w:abstractNumId w:val="30"/>
  </w:num>
  <w:num w:numId="20">
    <w:abstractNumId w:val="19"/>
  </w:num>
  <w:num w:numId="21">
    <w:abstractNumId w:val="6"/>
  </w:num>
  <w:num w:numId="22">
    <w:abstractNumId w:val="11"/>
  </w:num>
  <w:num w:numId="23">
    <w:abstractNumId w:val="15"/>
  </w:num>
  <w:num w:numId="24">
    <w:abstractNumId w:val="9"/>
  </w:num>
  <w:num w:numId="25">
    <w:abstractNumId w:val="27"/>
  </w:num>
  <w:num w:numId="26">
    <w:abstractNumId w:val="16"/>
  </w:num>
  <w:num w:numId="2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5"/>
  </w:num>
  <w:num w:numId="30">
    <w:abstractNumId w:val="29"/>
  </w:num>
  <w:num w:numId="31">
    <w:abstractNumId w:val="22"/>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2"/>
  <w:activeWritingStyle w:appName="MSWord" w:lang="ru-RU" w:vendorID="64" w:dllVersion="131078" w:nlCheck="1" w:checkStyle="0"/>
  <w:activeWritingStyle w:appName="MSWord" w:lang="en-US" w:vendorID="64" w:dllVersion="131078" w:nlCheck="1" w:checkStyle="1"/>
  <w:proofState w:spelling="clean" w:grammar="clean"/>
  <w:documentProtection w:edit="readOnly" w:enforcement="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20DF"/>
    <w:rsid w:val="000013CD"/>
    <w:rsid w:val="00002518"/>
    <w:rsid w:val="0000383C"/>
    <w:rsid w:val="00004895"/>
    <w:rsid w:val="00006F8C"/>
    <w:rsid w:val="000079A6"/>
    <w:rsid w:val="00010C63"/>
    <w:rsid w:val="0001148D"/>
    <w:rsid w:val="0001496C"/>
    <w:rsid w:val="00016658"/>
    <w:rsid w:val="00017767"/>
    <w:rsid w:val="00017DAA"/>
    <w:rsid w:val="000217DA"/>
    <w:rsid w:val="00021B9B"/>
    <w:rsid w:val="00024059"/>
    <w:rsid w:val="000247EA"/>
    <w:rsid w:val="00024F7B"/>
    <w:rsid w:val="000260AB"/>
    <w:rsid w:val="0002610B"/>
    <w:rsid w:val="0003188C"/>
    <w:rsid w:val="00032DAE"/>
    <w:rsid w:val="000337FF"/>
    <w:rsid w:val="00033B10"/>
    <w:rsid w:val="00034085"/>
    <w:rsid w:val="000341CB"/>
    <w:rsid w:val="0003449C"/>
    <w:rsid w:val="0003525A"/>
    <w:rsid w:val="00035921"/>
    <w:rsid w:val="0003617C"/>
    <w:rsid w:val="00036230"/>
    <w:rsid w:val="00037351"/>
    <w:rsid w:val="00041420"/>
    <w:rsid w:val="00042376"/>
    <w:rsid w:val="00050B65"/>
    <w:rsid w:val="00052445"/>
    <w:rsid w:val="00055DB3"/>
    <w:rsid w:val="00055F35"/>
    <w:rsid w:val="00056E55"/>
    <w:rsid w:val="000608AB"/>
    <w:rsid w:val="000614DB"/>
    <w:rsid w:val="00061618"/>
    <w:rsid w:val="00061A6D"/>
    <w:rsid w:val="00061DBB"/>
    <w:rsid w:val="0006219F"/>
    <w:rsid w:val="0006286A"/>
    <w:rsid w:val="00062F0F"/>
    <w:rsid w:val="00064977"/>
    <w:rsid w:val="00071206"/>
    <w:rsid w:val="000729C3"/>
    <w:rsid w:val="00075C2C"/>
    <w:rsid w:val="00077063"/>
    <w:rsid w:val="000809EC"/>
    <w:rsid w:val="00081930"/>
    <w:rsid w:val="000821E9"/>
    <w:rsid w:val="00082643"/>
    <w:rsid w:val="00082B4A"/>
    <w:rsid w:val="00087664"/>
    <w:rsid w:val="000902F2"/>
    <w:rsid w:val="000905E7"/>
    <w:rsid w:val="00092629"/>
    <w:rsid w:val="0009413F"/>
    <w:rsid w:val="00094219"/>
    <w:rsid w:val="000956A4"/>
    <w:rsid w:val="000A0420"/>
    <w:rsid w:val="000A1935"/>
    <w:rsid w:val="000A4D01"/>
    <w:rsid w:val="000B0157"/>
    <w:rsid w:val="000B1058"/>
    <w:rsid w:val="000B23BF"/>
    <w:rsid w:val="000B3146"/>
    <w:rsid w:val="000B4E0F"/>
    <w:rsid w:val="000B74A3"/>
    <w:rsid w:val="000C29C6"/>
    <w:rsid w:val="000C2D77"/>
    <w:rsid w:val="000D3CA3"/>
    <w:rsid w:val="000D493C"/>
    <w:rsid w:val="000D70D5"/>
    <w:rsid w:val="000E06F5"/>
    <w:rsid w:val="000E47AF"/>
    <w:rsid w:val="000E6855"/>
    <w:rsid w:val="000E7768"/>
    <w:rsid w:val="000F0217"/>
    <w:rsid w:val="000F19A4"/>
    <w:rsid w:val="000F22AC"/>
    <w:rsid w:val="000F24C7"/>
    <w:rsid w:val="000F264D"/>
    <w:rsid w:val="000F5665"/>
    <w:rsid w:val="0010103B"/>
    <w:rsid w:val="0010327B"/>
    <w:rsid w:val="00103DF1"/>
    <w:rsid w:val="001046BF"/>
    <w:rsid w:val="00104837"/>
    <w:rsid w:val="0010523C"/>
    <w:rsid w:val="00105694"/>
    <w:rsid w:val="00106520"/>
    <w:rsid w:val="00110735"/>
    <w:rsid w:val="0011153E"/>
    <w:rsid w:val="00114060"/>
    <w:rsid w:val="00115F22"/>
    <w:rsid w:val="0011629F"/>
    <w:rsid w:val="00121468"/>
    <w:rsid w:val="001215AA"/>
    <w:rsid w:val="0012283C"/>
    <w:rsid w:val="00123AE7"/>
    <w:rsid w:val="001241E5"/>
    <w:rsid w:val="001278B1"/>
    <w:rsid w:val="00127E3A"/>
    <w:rsid w:val="00131590"/>
    <w:rsid w:val="0013304C"/>
    <w:rsid w:val="00134128"/>
    <w:rsid w:val="00134CB6"/>
    <w:rsid w:val="0013754C"/>
    <w:rsid w:val="00144EDB"/>
    <w:rsid w:val="00144EFA"/>
    <w:rsid w:val="0014547E"/>
    <w:rsid w:val="00151E4D"/>
    <w:rsid w:val="00153795"/>
    <w:rsid w:val="001548E5"/>
    <w:rsid w:val="00154D15"/>
    <w:rsid w:val="001555FB"/>
    <w:rsid w:val="00156FC5"/>
    <w:rsid w:val="00157B4D"/>
    <w:rsid w:val="00161C2E"/>
    <w:rsid w:val="00161F3D"/>
    <w:rsid w:val="00163869"/>
    <w:rsid w:val="00172FC8"/>
    <w:rsid w:val="00175A5A"/>
    <w:rsid w:val="001772F3"/>
    <w:rsid w:val="00182D38"/>
    <w:rsid w:val="00182DDB"/>
    <w:rsid w:val="00182F19"/>
    <w:rsid w:val="0019204E"/>
    <w:rsid w:val="0019246F"/>
    <w:rsid w:val="00195338"/>
    <w:rsid w:val="00196377"/>
    <w:rsid w:val="00197939"/>
    <w:rsid w:val="001A0380"/>
    <w:rsid w:val="001A4FF0"/>
    <w:rsid w:val="001A72D2"/>
    <w:rsid w:val="001A7D6A"/>
    <w:rsid w:val="001A7FBB"/>
    <w:rsid w:val="001B50B6"/>
    <w:rsid w:val="001B7D41"/>
    <w:rsid w:val="001C0101"/>
    <w:rsid w:val="001C20CF"/>
    <w:rsid w:val="001C2D2F"/>
    <w:rsid w:val="001C5F70"/>
    <w:rsid w:val="001D0942"/>
    <w:rsid w:val="001D1D43"/>
    <w:rsid w:val="001D38BE"/>
    <w:rsid w:val="001D392F"/>
    <w:rsid w:val="001D6790"/>
    <w:rsid w:val="001D6E22"/>
    <w:rsid w:val="001D712F"/>
    <w:rsid w:val="001F2CBB"/>
    <w:rsid w:val="001F40A2"/>
    <w:rsid w:val="001F5367"/>
    <w:rsid w:val="001F7366"/>
    <w:rsid w:val="0020141D"/>
    <w:rsid w:val="0020306A"/>
    <w:rsid w:val="00204BA4"/>
    <w:rsid w:val="0020586E"/>
    <w:rsid w:val="00206382"/>
    <w:rsid w:val="00206EAE"/>
    <w:rsid w:val="0020730D"/>
    <w:rsid w:val="00207F16"/>
    <w:rsid w:val="00211E6A"/>
    <w:rsid w:val="00212C74"/>
    <w:rsid w:val="00216775"/>
    <w:rsid w:val="00217C7C"/>
    <w:rsid w:val="00221F0A"/>
    <w:rsid w:val="00225B90"/>
    <w:rsid w:val="00225C85"/>
    <w:rsid w:val="00233739"/>
    <w:rsid w:val="002367D9"/>
    <w:rsid w:val="002369CD"/>
    <w:rsid w:val="00240E8B"/>
    <w:rsid w:val="00241E99"/>
    <w:rsid w:val="00242E66"/>
    <w:rsid w:val="00247FC5"/>
    <w:rsid w:val="002503B6"/>
    <w:rsid w:val="00251FC6"/>
    <w:rsid w:val="00253D26"/>
    <w:rsid w:val="00254255"/>
    <w:rsid w:val="00254F1D"/>
    <w:rsid w:val="00254F63"/>
    <w:rsid w:val="00255A5A"/>
    <w:rsid w:val="0025771B"/>
    <w:rsid w:val="0026156B"/>
    <w:rsid w:val="002619DE"/>
    <w:rsid w:val="00264E06"/>
    <w:rsid w:val="00271B4D"/>
    <w:rsid w:val="002735D1"/>
    <w:rsid w:val="00274CBE"/>
    <w:rsid w:val="00275958"/>
    <w:rsid w:val="00275EC3"/>
    <w:rsid w:val="00277008"/>
    <w:rsid w:val="00280787"/>
    <w:rsid w:val="00280C10"/>
    <w:rsid w:val="002828A4"/>
    <w:rsid w:val="00286763"/>
    <w:rsid w:val="00287D25"/>
    <w:rsid w:val="00290D7E"/>
    <w:rsid w:val="00292497"/>
    <w:rsid w:val="00293669"/>
    <w:rsid w:val="00294680"/>
    <w:rsid w:val="00295231"/>
    <w:rsid w:val="00295844"/>
    <w:rsid w:val="002961B7"/>
    <w:rsid w:val="002965DE"/>
    <w:rsid w:val="00297BB2"/>
    <w:rsid w:val="002A0432"/>
    <w:rsid w:val="002A190F"/>
    <w:rsid w:val="002A1CA7"/>
    <w:rsid w:val="002A1D90"/>
    <w:rsid w:val="002A2E90"/>
    <w:rsid w:val="002A3CB9"/>
    <w:rsid w:val="002A6C13"/>
    <w:rsid w:val="002B164F"/>
    <w:rsid w:val="002B2235"/>
    <w:rsid w:val="002B3A7B"/>
    <w:rsid w:val="002B4065"/>
    <w:rsid w:val="002B42CF"/>
    <w:rsid w:val="002B591E"/>
    <w:rsid w:val="002B5DAE"/>
    <w:rsid w:val="002B6BA5"/>
    <w:rsid w:val="002C0ED3"/>
    <w:rsid w:val="002C1171"/>
    <w:rsid w:val="002C11F2"/>
    <w:rsid w:val="002C3F7A"/>
    <w:rsid w:val="002C4C2D"/>
    <w:rsid w:val="002C53DD"/>
    <w:rsid w:val="002C58F2"/>
    <w:rsid w:val="002C6ACC"/>
    <w:rsid w:val="002D286A"/>
    <w:rsid w:val="002D4AE2"/>
    <w:rsid w:val="002D5DDA"/>
    <w:rsid w:val="002D69DB"/>
    <w:rsid w:val="002E0A5D"/>
    <w:rsid w:val="002E6344"/>
    <w:rsid w:val="002E7987"/>
    <w:rsid w:val="002E7A78"/>
    <w:rsid w:val="002E7E4D"/>
    <w:rsid w:val="002F0F66"/>
    <w:rsid w:val="002F1638"/>
    <w:rsid w:val="002F51D6"/>
    <w:rsid w:val="002F533E"/>
    <w:rsid w:val="002F7EE7"/>
    <w:rsid w:val="003006B4"/>
    <w:rsid w:val="0030189E"/>
    <w:rsid w:val="00301B52"/>
    <w:rsid w:val="00303EDE"/>
    <w:rsid w:val="003046F9"/>
    <w:rsid w:val="003101DC"/>
    <w:rsid w:val="00310472"/>
    <w:rsid w:val="003125DF"/>
    <w:rsid w:val="00312B42"/>
    <w:rsid w:val="00314EF0"/>
    <w:rsid w:val="003168B3"/>
    <w:rsid w:val="00321DB1"/>
    <w:rsid w:val="00321F2C"/>
    <w:rsid w:val="003226C6"/>
    <w:rsid w:val="003262CE"/>
    <w:rsid w:val="00332CA3"/>
    <w:rsid w:val="00332FD8"/>
    <w:rsid w:val="00333637"/>
    <w:rsid w:val="0034095F"/>
    <w:rsid w:val="00340AB2"/>
    <w:rsid w:val="003412D7"/>
    <w:rsid w:val="00343319"/>
    <w:rsid w:val="00344AE3"/>
    <w:rsid w:val="00345718"/>
    <w:rsid w:val="00350C89"/>
    <w:rsid w:val="00351CD6"/>
    <w:rsid w:val="0035231F"/>
    <w:rsid w:val="00354A82"/>
    <w:rsid w:val="003602CD"/>
    <w:rsid w:val="00366968"/>
    <w:rsid w:val="0036705E"/>
    <w:rsid w:val="00367456"/>
    <w:rsid w:val="00370183"/>
    <w:rsid w:val="003701BB"/>
    <w:rsid w:val="003702A5"/>
    <w:rsid w:val="0037235A"/>
    <w:rsid w:val="003724CF"/>
    <w:rsid w:val="003751A8"/>
    <w:rsid w:val="0038009D"/>
    <w:rsid w:val="00380816"/>
    <w:rsid w:val="00381840"/>
    <w:rsid w:val="00381A40"/>
    <w:rsid w:val="00381E21"/>
    <w:rsid w:val="00382AC0"/>
    <w:rsid w:val="00382C45"/>
    <w:rsid w:val="00383C00"/>
    <w:rsid w:val="00384B1B"/>
    <w:rsid w:val="0038517F"/>
    <w:rsid w:val="003902B1"/>
    <w:rsid w:val="0039136B"/>
    <w:rsid w:val="003927C8"/>
    <w:rsid w:val="00396507"/>
    <w:rsid w:val="0039706E"/>
    <w:rsid w:val="003A101C"/>
    <w:rsid w:val="003A24EB"/>
    <w:rsid w:val="003A61D7"/>
    <w:rsid w:val="003A720A"/>
    <w:rsid w:val="003A7677"/>
    <w:rsid w:val="003B04E2"/>
    <w:rsid w:val="003B088F"/>
    <w:rsid w:val="003B1240"/>
    <w:rsid w:val="003B12BF"/>
    <w:rsid w:val="003B2C86"/>
    <w:rsid w:val="003B5550"/>
    <w:rsid w:val="003B6A61"/>
    <w:rsid w:val="003B6A68"/>
    <w:rsid w:val="003B796D"/>
    <w:rsid w:val="003B7BCC"/>
    <w:rsid w:val="003C06B0"/>
    <w:rsid w:val="003C10A7"/>
    <w:rsid w:val="003C360F"/>
    <w:rsid w:val="003C5196"/>
    <w:rsid w:val="003C73C6"/>
    <w:rsid w:val="003D0C7A"/>
    <w:rsid w:val="003D3757"/>
    <w:rsid w:val="003D4394"/>
    <w:rsid w:val="003E067C"/>
    <w:rsid w:val="003E0A5C"/>
    <w:rsid w:val="003E3AC3"/>
    <w:rsid w:val="003E6D5F"/>
    <w:rsid w:val="003E72B9"/>
    <w:rsid w:val="003F0EAE"/>
    <w:rsid w:val="003F41C4"/>
    <w:rsid w:val="003F4DA3"/>
    <w:rsid w:val="003F6938"/>
    <w:rsid w:val="003F77D2"/>
    <w:rsid w:val="004012F5"/>
    <w:rsid w:val="00401A86"/>
    <w:rsid w:val="00401D1C"/>
    <w:rsid w:val="00401F0A"/>
    <w:rsid w:val="00403F90"/>
    <w:rsid w:val="00404CD0"/>
    <w:rsid w:val="00405F1C"/>
    <w:rsid w:val="00410F02"/>
    <w:rsid w:val="0041181D"/>
    <w:rsid w:val="00412E90"/>
    <w:rsid w:val="004161D7"/>
    <w:rsid w:val="00416F38"/>
    <w:rsid w:val="00417325"/>
    <w:rsid w:val="00421C11"/>
    <w:rsid w:val="00423B2E"/>
    <w:rsid w:val="00423B8B"/>
    <w:rsid w:val="00426542"/>
    <w:rsid w:val="00426D43"/>
    <w:rsid w:val="00431E87"/>
    <w:rsid w:val="004354C1"/>
    <w:rsid w:val="004365BF"/>
    <w:rsid w:val="00436F3A"/>
    <w:rsid w:val="0043706C"/>
    <w:rsid w:val="00437557"/>
    <w:rsid w:val="004413C6"/>
    <w:rsid w:val="00441FD3"/>
    <w:rsid w:val="004434AA"/>
    <w:rsid w:val="00443881"/>
    <w:rsid w:val="004450A1"/>
    <w:rsid w:val="00447D7B"/>
    <w:rsid w:val="00450271"/>
    <w:rsid w:val="00451612"/>
    <w:rsid w:val="00453A1B"/>
    <w:rsid w:val="00453F04"/>
    <w:rsid w:val="004549D3"/>
    <w:rsid w:val="0045590B"/>
    <w:rsid w:val="00460C08"/>
    <w:rsid w:val="00463D94"/>
    <w:rsid w:val="00463FB2"/>
    <w:rsid w:val="00465104"/>
    <w:rsid w:val="0046537B"/>
    <w:rsid w:val="00466EA2"/>
    <w:rsid w:val="0046723C"/>
    <w:rsid w:val="00467DC0"/>
    <w:rsid w:val="00470ADD"/>
    <w:rsid w:val="00472D98"/>
    <w:rsid w:val="004748E5"/>
    <w:rsid w:val="00476744"/>
    <w:rsid w:val="004777C0"/>
    <w:rsid w:val="00481A28"/>
    <w:rsid w:val="00481B7B"/>
    <w:rsid w:val="00481E26"/>
    <w:rsid w:val="00482C6A"/>
    <w:rsid w:val="0048355C"/>
    <w:rsid w:val="004849E9"/>
    <w:rsid w:val="004858A3"/>
    <w:rsid w:val="00486382"/>
    <w:rsid w:val="00486B0C"/>
    <w:rsid w:val="004906BD"/>
    <w:rsid w:val="004913E1"/>
    <w:rsid w:val="00492358"/>
    <w:rsid w:val="00497654"/>
    <w:rsid w:val="004A0FFE"/>
    <w:rsid w:val="004A185F"/>
    <w:rsid w:val="004A2B6E"/>
    <w:rsid w:val="004A3107"/>
    <w:rsid w:val="004A3C40"/>
    <w:rsid w:val="004A4C34"/>
    <w:rsid w:val="004A4F6A"/>
    <w:rsid w:val="004A57E3"/>
    <w:rsid w:val="004A7C4C"/>
    <w:rsid w:val="004B43CF"/>
    <w:rsid w:val="004B4876"/>
    <w:rsid w:val="004B5BDF"/>
    <w:rsid w:val="004B6D17"/>
    <w:rsid w:val="004C2877"/>
    <w:rsid w:val="004C336A"/>
    <w:rsid w:val="004C54C0"/>
    <w:rsid w:val="004C798F"/>
    <w:rsid w:val="004D28AD"/>
    <w:rsid w:val="004D59D7"/>
    <w:rsid w:val="004D6FB9"/>
    <w:rsid w:val="004D7852"/>
    <w:rsid w:val="004E5A14"/>
    <w:rsid w:val="004E67B8"/>
    <w:rsid w:val="004E756F"/>
    <w:rsid w:val="004F00C6"/>
    <w:rsid w:val="004F150A"/>
    <w:rsid w:val="004F26A9"/>
    <w:rsid w:val="004F642A"/>
    <w:rsid w:val="004F7564"/>
    <w:rsid w:val="00500C5C"/>
    <w:rsid w:val="00500E9F"/>
    <w:rsid w:val="00501965"/>
    <w:rsid w:val="0050361D"/>
    <w:rsid w:val="00505D0E"/>
    <w:rsid w:val="005101E7"/>
    <w:rsid w:val="00510C18"/>
    <w:rsid w:val="00512AAD"/>
    <w:rsid w:val="00512C31"/>
    <w:rsid w:val="00515BE0"/>
    <w:rsid w:val="00516BE1"/>
    <w:rsid w:val="0052136E"/>
    <w:rsid w:val="00523195"/>
    <w:rsid w:val="00523FD1"/>
    <w:rsid w:val="00524FAB"/>
    <w:rsid w:val="0052679C"/>
    <w:rsid w:val="005269EC"/>
    <w:rsid w:val="00527D2D"/>
    <w:rsid w:val="005304C4"/>
    <w:rsid w:val="00530D9D"/>
    <w:rsid w:val="0053262B"/>
    <w:rsid w:val="0053311E"/>
    <w:rsid w:val="005349C9"/>
    <w:rsid w:val="00535132"/>
    <w:rsid w:val="00535CA5"/>
    <w:rsid w:val="0054137B"/>
    <w:rsid w:val="00541E04"/>
    <w:rsid w:val="00543654"/>
    <w:rsid w:val="0055088D"/>
    <w:rsid w:val="00550B16"/>
    <w:rsid w:val="00551D76"/>
    <w:rsid w:val="0055539C"/>
    <w:rsid w:val="00561531"/>
    <w:rsid w:val="0056164E"/>
    <w:rsid w:val="005620DF"/>
    <w:rsid w:val="0056219B"/>
    <w:rsid w:val="00562D79"/>
    <w:rsid w:val="00564616"/>
    <w:rsid w:val="00566302"/>
    <w:rsid w:val="00570F74"/>
    <w:rsid w:val="00571784"/>
    <w:rsid w:val="0057427E"/>
    <w:rsid w:val="00576EED"/>
    <w:rsid w:val="005771F3"/>
    <w:rsid w:val="005809D1"/>
    <w:rsid w:val="00580BF3"/>
    <w:rsid w:val="00582AFE"/>
    <w:rsid w:val="00583FD8"/>
    <w:rsid w:val="005852BC"/>
    <w:rsid w:val="00585972"/>
    <w:rsid w:val="0058626E"/>
    <w:rsid w:val="0058746A"/>
    <w:rsid w:val="00587A4D"/>
    <w:rsid w:val="00587C47"/>
    <w:rsid w:val="0059360E"/>
    <w:rsid w:val="00593CAB"/>
    <w:rsid w:val="005947DE"/>
    <w:rsid w:val="005974D9"/>
    <w:rsid w:val="005A08CC"/>
    <w:rsid w:val="005A1926"/>
    <w:rsid w:val="005A1981"/>
    <w:rsid w:val="005A1BAE"/>
    <w:rsid w:val="005A354B"/>
    <w:rsid w:val="005A4D5E"/>
    <w:rsid w:val="005A5C55"/>
    <w:rsid w:val="005A7760"/>
    <w:rsid w:val="005B0359"/>
    <w:rsid w:val="005B0516"/>
    <w:rsid w:val="005B065C"/>
    <w:rsid w:val="005B270B"/>
    <w:rsid w:val="005B4E9A"/>
    <w:rsid w:val="005B5DE3"/>
    <w:rsid w:val="005B6480"/>
    <w:rsid w:val="005C0A5F"/>
    <w:rsid w:val="005C13EE"/>
    <w:rsid w:val="005D03A0"/>
    <w:rsid w:val="005D23BD"/>
    <w:rsid w:val="005D2B4E"/>
    <w:rsid w:val="005E2632"/>
    <w:rsid w:val="005E4F56"/>
    <w:rsid w:val="005E580B"/>
    <w:rsid w:val="005E7488"/>
    <w:rsid w:val="005E74E0"/>
    <w:rsid w:val="005F0C85"/>
    <w:rsid w:val="005F1678"/>
    <w:rsid w:val="005F1BE1"/>
    <w:rsid w:val="005F24C0"/>
    <w:rsid w:val="005F3FD3"/>
    <w:rsid w:val="005F57B8"/>
    <w:rsid w:val="005F5CAF"/>
    <w:rsid w:val="005F79D0"/>
    <w:rsid w:val="00601896"/>
    <w:rsid w:val="00602D1D"/>
    <w:rsid w:val="00603007"/>
    <w:rsid w:val="00607134"/>
    <w:rsid w:val="00610B15"/>
    <w:rsid w:val="00613A06"/>
    <w:rsid w:val="00614F9B"/>
    <w:rsid w:val="006154DF"/>
    <w:rsid w:val="00617000"/>
    <w:rsid w:val="00620370"/>
    <w:rsid w:val="00625581"/>
    <w:rsid w:val="00631BCB"/>
    <w:rsid w:val="00633738"/>
    <w:rsid w:val="006341AC"/>
    <w:rsid w:val="0063451A"/>
    <w:rsid w:val="00635BB9"/>
    <w:rsid w:val="00640A8D"/>
    <w:rsid w:val="00642A69"/>
    <w:rsid w:val="00643923"/>
    <w:rsid w:val="0064496F"/>
    <w:rsid w:val="006456D2"/>
    <w:rsid w:val="006456F3"/>
    <w:rsid w:val="00646861"/>
    <w:rsid w:val="00646E29"/>
    <w:rsid w:val="006551D4"/>
    <w:rsid w:val="00655670"/>
    <w:rsid w:val="0065788F"/>
    <w:rsid w:val="00660909"/>
    <w:rsid w:val="006632BD"/>
    <w:rsid w:val="0066409A"/>
    <w:rsid w:val="00664BCF"/>
    <w:rsid w:val="00666CE6"/>
    <w:rsid w:val="00674BDE"/>
    <w:rsid w:val="0067709E"/>
    <w:rsid w:val="00680C29"/>
    <w:rsid w:val="00681E2E"/>
    <w:rsid w:val="0068210A"/>
    <w:rsid w:val="00684054"/>
    <w:rsid w:val="00687197"/>
    <w:rsid w:val="006915AB"/>
    <w:rsid w:val="00692EA4"/>
    <w:rsid w:val="006941E3"/>
    <w:rsid w:val="00696AD2"/>
    <w:rsid w:val="006A052A"/>
    <w:rsid w:val="006A0F1D"/>
    <w:rsid w:val="006A29F1"/>
    <w:rsid w:val="006A3273"/>
    <w:rsid w:val="006A3CB7"/>
    <w:rsid w:val="006A4886"/>
    <w:rsid w:val="006A70E1"/>
    <w:rsid w:val="006A723C"/>
    <w:rsid w:val="006B16D0"/>
    <w:rsid w:val="006B3D24"/>
    <w:rsid w:val="006C4408"/>
    <w:rsid w:val="006C559A"/>
    <w:rsid w:val="006C67D3"/>
    <w:rsid w:val="006D142D"/>
    <w:rsid w:val="006D3426"/>
    <w:rsid w:val="006D5198"/>
    <w:rsid w:val="006D58A0"/>
    <w:rsid w:val="006D629D"/>
    <w:rsid w:val="006D683D"/>
    <w:rsid w:val="006D7A09"/>
    <w:rsid w:val="006E06C6"/>
    <w:rsid w:val="006E0D0D"/>
    <w:rsid w:val="006E3702"/>
    <w:rsid w:val="006E3C47"/>
    <w:rsid w:val="006E6875"/>
    <w:rsid w:val="006E7D9A"/>
    <w:rsid w:val="006F056C"/>
    <w:rsid w:val="006F1946"/>
    <w:rsid w:val="006F5566"/>
    <w:rsid w:val="006F598C"/>
    <w:rsid w:val="006F59A3"/>
    <w:rsid w:val="006F77A1"/>
    <w:rsid w:val="006F7A06"/>
    <w:rsid w:val="007003C8"/>
    <w:rsid w:val="00700600"/>
    <w:rsid w:val="007018A5"/>
    <w:rsid w:val="00704DFE"/>
    <w:rsid w:val="00710DF0"/>
    <w:rsid w:val="00712C8B"/>
    <w:rsid w:val="007139FB"/>
    <w:rsid w:val="007171D7"/>
    <w:rsid w:val="00722FED"/>
    <w:rsid w:val="00723136"/>
    <w:rsid w:val="00724730"/>
    <w:rsid w:val="007255AE"/>
    <w:rsid w:val="00726119"/>
    <w:rsid w:val="00730A43"/>
    <w:rsid w:val="00730C57"/>
    <w:rsid w:val="007366C6"/>
    <w:rsid w:val="00741237"/>
    <w:rsid w:val="00741372"/>
    <w:rsid w:val="007441DD"/>
    <w:rsid w:val="00746C6A"/>
    <w:rsid w:val="00751970"/>
    <w:rsid w:val="00754769"/>
    <w:rsid w:val="007554BA"/>
    <w:rsid w:val="00756AA8"/>
    <w:rsid w:val="0075741E"/>
    <w:rsid w:val="00763276"/>
    <w:rsid w:val="007635EA"/>
    <w:rsid w:val="00763AAA"/>
    <w:rsid w:val="007649BD"/>
    <w:rsid w:val="007663B4"/>
    <w:rsid w:val="007674CD"/>
    <w:rsid w:val="00767C05"/>
    <w:rsid w:val="00767C4E"/>
    <w:rsid w:val="00770BC2"/>
    <w:rsid w:val="007724DA"/>
    <w:rsid w:val="00775718"/>
    <w:rsid w:val="007768BC"/>
    <w:rsid w:val="00776FD0"/>
    <w:rsid w:val="00777E7C"/>
    <w:rsid w:val="00780AB2"/>
    <w:rsid w:val="00780AD9"/>
    <w:rsid w:val="00785150"/>
    <w:rsid w:val="0078673A"/>
    <w:rsid w:val="0079046B"/>
    <w:rsid w:val="0079608E"/>
    <w:rsid w:val="00797D4D"/>
    <w:rsid w:val="007A15F0"/>
    <w:rsid w:val="007A57F1"/>
    <w:rsid w:val="007A6C9F"/>
    <w:rsid w:val="007A6CFD"/>
    <w:rsid w:val="007A6E6B"/>
    <w:rsid w:val="007A7F09"/>
    <w:rsid w:val="007B21E3"/>
    <w:rsid w:val="007B2A35"/>
    <w:rsid w:val="007B79CF"/>
    <w:rsid w:val="007C0725"/>
    <w:rsid w:val="007C0F88"/>
    <w:rsid w:val="007C27B4"/>
    <w:rsid w:val="007C5200"/>
    <w:rsid w:val="007C55F4"/>
    <w:rsid w:val="007D2690"/>
    <w:rsid w:val="007D5CEE"/>
    <w:rsid w:val="007D61BD"/>
    <w:rsid w:val="007D787C"/>
    <w:rsid w:val="007D7B77"/>
    <w:rsid w:val="007E1CC4"/>
    <w:rsid w:val="007E2372"/>
    <w:rsid w:val="007F148B"/>
    <w:rsid w:val="007F172E"/>
    <w:rsid w:val="007F22B9"/>
    <w:rsid w:val="007F2B4C"/>
    <w:rsid w:val="007F4A77"/>
    <w:rsid w:val="007F6451"/>
    <w:rsid w:val="007F7797"/>
    <w:rsid w:val="007F78CA"/>
    <w:rsid w:val="00800150"/>
    <w:rsid w:val="0080748B"/>
    <w:rsid w:val="008104FE"/>
    <w:rsid w:val="008111D3"/>
    <w:rsid w:val="00822778"/>
    <w:rsid w:val="00822FCB"/>
    <w:rsid w:val="00823F1D"/>
    <w:rsid w:val="00830996"/>
    <w:rsid w:val="008328F1"/>
    <w:rsid w:val="00833E59"/>
    <w:rsid w:val="00835FC6"/>
    <w:rsid w:val="00836262"/>
    <w:rsid w:val="00836CA3"/>
    <w:rsid w:val="00842DC7"/>
    <w:rsid w:val="00844ECC"/>
    <w:rsid w:val="00846C06"/>
    <w:rsid w:val="00847315"/>
    <w:rsid w:val="008507E0"/>
    <w:rsid w:val="008510C5"/>
    <w:rsid w:val="00852104"/>
    <w:rsid w:val="00852FA6"/>
    <w:rsid w:val="00853C71"/>
    <w:rsid w:val="00855AC4"/>
    <w:rsid w:val="00857E42"/>
    <w:rsid w:val="00863234"/>
    <w:rsid w:val="00863AC2"/>
    <w:rsid w:val="00864946"/>
    <w:rsid w:val="00871A24"/>
    <w:rsid w:val="00872721"/>
    <w:rsid w:val="0087709E"/>
    <w:rsid w:val="0088045E"/>
    <w:rsid w:val="00882C01"/>
    <w:rsid w:val="008838BC"/>
    <w:rsid w:val="00883935"/>
    <w:rsid w:val="00883C80"/>
    <w:rsid w:val="00885310"/>
    <w:rsid w:val="00885A93"/>
    <w:rsid w:val="0088751D"/>
    <w:rsid w:val="0089063D"/>
    <w:rsid w:val="0089194E"/>
    <w:rsid w:val="00891D2B"/>
    <w:rsid w:val="00891FAD"/>
    <w:rsid w:val="00893DB4"/>
    <w:rsid w:val="00894A86"/>
    <w:rsid w:val="008973C5"/>
    <w:rsid w:val="008A1B0C"/>
    <w:rsid w:val="008A200A"/>
    <w:rsid w:val="008A4647"/>
    <w:rsid w:val="008A52F7"/>
    <w:rsid w:val="008A6167"/>
    <w:rsid w:val="008B6692"/>
    <w:rsid w:val="008C4624"/>
    <w:rsid w:val="008C7F61"/>
    <w:rsid w:val="008D2655"/>
    <w:rsid w:val="008D4CD2"/>
    <w:rsid w:val="008E1D41"/>
    <w:rsid w:val="008E2847"/>
    <w:rsid w:val="008E3C24"/>
    <w:rsid w:val="008E437E"/>
    <w:rsid w:val="008E6612"/>
    <w:rsid w:val="008E6668"/>
    <w:rsid w:val="008E6F81"/>
    <w:rsid w:val="008F079D"/>
    <w:rsid w:val="008F3578"/>
    <w:rsid w:val="008F37EA"/>
    <w:rsid w:val="008F454B"/>
    <w:rsid w:val="008F4E9B"/>
    <w:rsid w:val="00900013"/>
    <w:rsid w:val="00901EFA"/>
    <w:rsid w:val="009074CA"/>
    <w:rsid w:val="00911247"/>
    <w:rsid w:val="009119CE"/>
    <w:rsid w:val="00913FAC"/>
    <w:rsid w:val="00914466"/>
    <w:rsid w:val="009144CA"/>
    <w:rsid w:val="009148B3"/>
    <w:rsid w:val="00916ACB"/>
    <w:rsid w:val="00921EC1"/>
    <w:rsid w:val="00925133"/>
    <w:rsid w:val="009252EF"/>
    <w:rsid w:val="00925470"/>
    <w:rsid w:val="00925CEC"/>
    <w:rsid w:val="0092718B"/>
    <w:rsid w:val="009334C9"/>
    <w:rsid w:val="00934FD4"/>
    <w:rsid w:val="0093556A"/>
    <w:rsid w:val="00937138"/>
    <w:rsid w:val="00940689"/>
    <w:rsid w:val="00941E0D"/>
    <w:rsid w:val="00950A4A"/>
    <w:rsid w:val="0095185D"/>
    <w:rsid w:val="00953981"/>
    <w:rsid w:val="009539BF"/>
    <w:rsid w:val="00954529"/>
    <w:rsid w:val="0095511F"/>
    <w:rsid w:val="00955153"/>
    <w:rsid w:val="00956410"/>
    <w:rsid w:val="00962962"/>
    <w:rsid w:val="009653ED"/>
    <w:rsid w:val="00971A9C"/>
    <w:rsid w:val="00972037"/>
    <w:rsid w:val="00972275"/>
    <w:rsid w:val="009752D2"/>
    <w:rsid w:val="00977223"/>
    <w:rsid w:val="00980D61"/>
    <w:rsid w:val="009827DA"/>
    <w:rsid w:val="00985C3D"/>
    <w:rsid w:val="009867ED"/>
    <w:rsid w:val="00987671"/>
    <w:rsid w:val="00987B55"/>
    <w:rsid w:val="00987F10"/>
    <w:rsid w:val="009919B9"/>
    <w:rsid w:val="0099261E"/>
    <w:rsid w:val="009952A6"/>
    <w:rsid w:val="009966E2"/>
    <w:rsid w:val="00997C4B"/>
    <w:rsid w:val="009A011D"/>
    <w:rsid w:val="009A05E3"/>
    <w:rsid w:val="009A08C4"/>
    <w:rsid w:val="009A246A"/>
    <w:rsid w:val="009A35AE"/>
    <w:rsid w:val="009A404F"/>
    <w:rsid w:val="009A5DF0"/>
    <w:rsid w:val="009A5EC1"/>
    <w:rsid w:val="009A6DF8"/>
    <w:rsid w:val="009A7293"/>
    <w:rsid w:val="009B5846"/>
    <w:rsid w:val="009B59BD"/>
    <w:rsid w:val="009B5AFF"/>
    <w:rsid w:val="009B6011"/>
    <w:rsid w:val="009B6029"/>
    <w:rsid w:val="009C0640"/>
    <w:rsid w:val="009C31BE"/>
    <w:rsid w:val="009C37D0"/>
    <w:rsid w:val="009C3DA7"/>
    <w:rsid w:val="009C4EDE"/>
    <w:rsid w:val="009C532B"/>
    <w:rsid w:val="009C58A8"/>
    <w:rsid w:val="009C7518"/>
    <w:rsid w:val="009C7DC7"/>
    <w:rsid w:val="009D039A"/>
    <w:rsid w:val="009D0727"/>
    <w:rsid w:val="009D1046"/>
    <w:rsid w:val="009D2C96"/>
    <w:rsid w:val="009D34ED"/>
    <w:rsid w:val="009D395C"/>
    <w:rsid w:val="009D3D62"/>
    <w:rsid w:val="009D4C3F"/>
    <w:rsid w:val="009D5AF1"/>
    <w:rsid w:val="009F0134"/>
    <w:rsid w:val="009F0D83"/>
    <w:rsid w:val="009F5D73"/>
    <w:rsid w:val="009F5DD2"/>
    <w:rsid w:val="00A037DF"/>
    <w:rsid w:val="00A04ED3"/>
    <w:rsid w:val="00A052E7"/>
    <w:rsid w:val="00A05657"/>
    <w:rsid w:val="00A06681"/>
    <w:rsid w:val="00A06B99"/>
    <w:rsid w:val="00A10E91"/>
    <w:rsid w:val="00A12221"/>
    <w:rsid w:val="00A22441"/>
    <w:rsid w:val="00A27914"/>
    <w:rsid w:val="00A3359E"/>
    <w:rsid w:val="00A372B1"/>
    <w:rsid w:val="00A4032B"/>
    <w:rsid w:val="00A437A9"/>
    <w:rsid w:val="00A45C73"/>
    <w:rsid w:val="00A473D1"/>
    <w:rsid w:val="00A52D36"/>
    <w:rsid w:val="00A56892"/>
    <w:rsid w:val="00A5716A"/>
    <w:rsid w:val="00A57422"/>
    <w:rsid w:val="00A6052A"/>
    <w:rsid w:val="00A63B1F"/>
    <w:rsid w:val="00A6521A"/>
    <w:rsid w:val="00A652EF"/>
    <w:rsid w:val="00A6766A"/>
    <w:rsid w:val="00A710E2"/>
    <w:rsid w:val="00A71917"/>
    <w:rsid w:val="00A72397"/>
    <w:rsid w:val="00A72A4E"/>
    <w:rsid w:val="00A731B2"/>
    <w:rsid w:val="00A74ECA"/>
    <w:rsid w:val="00A77C7B"/>
    <w:rsid w:val="00A80B41"/>
    <w:rsid w:val="00A8132D"/>
    <w:rsid w:val="00A81BCC"/>
    <w:rsid w:val="00A81EC0"/>
    <w:rsid w:val="00A83F43"/>
    <w:rsid w:val="00A87B8F"/>
    <w:rsid w:val="00A920CA"/>
    <w:rsid w:val="00A933BB"/>
    <w:rsid w:val="00A93513"/>
    <w:rsid w:val="00A935E8"/>
    <w:rsid w:val="00AA2711"/>
    <w:rsid w:val="00AA2903"/>
    <w:rsid w:val="00AA39A4"/>
    <w:rsid w:val="00AA598E"/>
    <w:rsid w:val="00AA5AE0"/>
    <w:rsid w:val="00AA5B6A"/>
    <w:rsid w:val="00AA6FB0"/>
    <w:rsid w:val="00AA7007"/>
    <w:rsid w:val="00AA79E1"/>
    <w:rsid w:val="00AA7BDC"/>
    <w:rsid w:val="00AB128F"/>
    <w:rsid w:val="00AB16E1"/>
    <w:rsid w:val="00AB2CE7"/>
    <w:rsid w:val="00AB3572"/>
    <w:rsid w:val="00AB35F3"/>
    <w:rsid w:val="00AB44CE"/>
    <w:rsid w:val="00AB7B83"/>
    <w:rsid w:val="00AC10C1"/>
    <w:rsid w:val="00AC1A2D"/>
    <w:rsid w:val="00AC25E5"/>
    <w:rsid w:val="00AD1DFF"/>
    <w:rsid w:val="00AD2783"/>
    <w:rsid w:val="00AD29FC"/>
    <w:rsid w:val="00AD46EC"/>
    <w:rsid w:val="00AD7A8A"/>
    <w:rsid w:val="00AE0B21"/>
    <w:rsid w:val="00AE0C97"/>
    <w:rsid w:val="00AE1A7F"/>
    <w:rsid w:val="00AE2FBC"/>
    <w:rsid w:val="00AE7331"/>
    <w:rsid w:val="00AF2907"/>
    <w:rsid w:val="00AF3059"/>
    <w:rsid w:val="00AF4619"/>
    <w:rsid w:val="00AF5343"/>
    <w:rsid w:val="00B0026C"/>
    <w:rsid w:val="00B02F10"/>
    <w:rsid w:val="00B05E09"/>
    <w:rsid w:val="00B05FDE"/>
    <w:rsid w:val="00B0678A"/>
    <w:rsid w:val="00B10B6C"/>
    <w:rsid w:val="00B10CF2"/>
    <w:rsid w:val="00B11903"/>
    <w:rsid w:val="00B122C9"/>
    <w:rsid w:val="00B144D2"/>
    <w:rsid w:val="00B15C4D"/>
    <w:rsid w:val="00B165D3"/>
    <w:rsid w:val="00B167EA"/>
    <w:rsid w:val="00B1683F"/>
    <w:rsid w:val="00B2140C"/>
    <w:rsid w:val="00B22940"/>
    <w:rsid w:val="00B24847"/>
    <w:rsid w:val="00B25805"/>
    <w:rsid w:val="00B26006"/>
    <w:rsid w:val="00B27294"/>
    <w:rsid w:val="00B30EB0"/>
    <w:rsid w:val="00B31AD0"/>
    <w:rsid w:val="00B322DB"/>
    <w:rsid w:val="00B323CD"/>
    <w:rsid w:val="00B3255A"/>
    <w:rsid w:val="00B36D2D"/>
    <w:rsid w:val="00B378CE"/>
    <w:rsid w:val="00B37F2D"/>
    <w:rsid w:val="00B404F6"/>
    <w:rsid w:val="00B40C00"/>
    <w:rsid w:val="00B426D2"/>
    <w:rsid w:val="00B55224"/>
    <w:rsid w:val="00B55464"/>
    <w:rsid w:val="00B56B12"/>
    <w:rsid w:val="00B57E60"/>
    <w:rsid w:val="00B60750"/>
    <w:rsid w:val="00B613B0"/>
    <w:rsid w:val="00B63DF6"/>
    <w:rsid w:val="00B675DC"/>
    <w:rsid w:val="00B67A9E"/>
    <w:rsid w:val="00B71AE4"/>
    <w:rsid w:val="00B71BE5"/>
    <w:rsid w:val="00B735FF"/>
    <w:rsid w:val="00B8129A"/>
    <w:rsid w:val="00B8305F"/>
    <w:rsid w:val="00B83841"/>
    <w:rsid w:val="00B83A96"/>
    <w:rsid w:val="00B85950"/>
    <w:rsid w:val="00B86B2B"/>
    <w:rsid w:val="00B86D6D"/>
    <w:rsid w:val="00B9637C"/>
    <w:rsid w:val="00BA23D2"/>
    <w:rsid w:val="00BA300B"/>
    <w:rsid w:val="00BA7C69"/>
    <w:rsid w:val="00BB1BD9"/>
    <w:rsid w:val="00BB2045"/>
    <w:rsid w:val="00BB7984"/>
    <w:rsid w:val="00BC0A66"/>
    <w:rsid w:val="00BC37D3"/>
    <w:rsid w:val="00BC3815"/>
    <w:rsid w:val="00BC5974"/>
    <w:rsid w:val="00BC7795"/>
    <w:rsid w:val="00BD0DC9"/>
    <w:rsid w:val="00BD1A66"/>
    <w:rsid w:val="00BD4774"/>
    <w:rsid w:val="00BD66C7"/>
    <w:rsid w:val="00BD73F2"/>
    <w:rsid w:val="00BE078B"/>
    <w:rsid w:val="00BE2DAD"/>
    <w:rsid w:val="00BE2DB1"/>
    <w:rsid w:val="00BE3721"/>
    <w:rsid w:val="00BE51B6"/>
    <w:rsid w:val="00BF3336"/>
    <w:rsid w:val="00C00B74"/>
    <w:rsid w:val="00C022D3"/>
    <w:rsid w:val="00C022FA"/>
    <w:rsid w:val="00C02864"/>
    <w:rsid w:val="00C05011"/>
    <w:rsid w:val="00C05F7B"/>
    <w:rsid w:val="00C0617D"/>
    <w:rsid w:val="00C10FF3"/>
    <w:rsid w:val="00C14E2B"/>
    <w:rsid w:val="00C150CB"/>
    <w:rsid w:val="00C22CA5"/>
    <w:rsid w:val="00C22D54"/>
    <w:rsid w:val="00C23D27"/>
    <w:rsid w:val="00C26186"/>
    <w:rsid w:val="00C26E5F"/>
    <w:rsid w:val="00C27459"/>
    <w:rsid w:val="00C31784"/>
    <w:rsid w:val="00C31E39"/>
    <w:rsid w:val="00C32A60"/>
    <w:rsid w:val="00C36B05"/>
    <w:rsid w:val="00C3788C"/>
    <w:rsid w:val="00C44265"/>
    <w:rsid w:val="00C45D63"/>
    <w:rsid w:val="00C461E5"/>
    <w:rsid w:val="00C46AFF"/>
    <w:rsid w:val="00C473D6"/>
    <w:rsid w:val="00C477DE"/>
    <w:rsid w:val="00C47FC6"/>
    <w:rsid w:val="00C528D4"/>
    <w:rsid w:val="00C54113"/>
    <w:rsid w:val="00C5738E"/>
    <w:rsid w:val="00C60E98"/>
    <w:rsid w:val="00C60F9A"/>
    <w:rsid w:val="00C62669"/>
    <w:rsid w:val="00C704A2"/>
    <w:rsid w:val="00C7062F"/>
    <w:rsid w:val="00C74758"/>
    <w:rsid w:val="00C75583"/>
    <w:rsid w:val="00C75EDD"/>
    <w:rsid w:val="00C76D8D"/>
    <w:rsid w:val="00C84012"/>
    <w:rsid w:val="00C84B01"/>
    <w:rsid w:val="00C85972"/>
    <w:rsid w:val="00C87790"/>
    <w:rsid w:val="00C90B6F"/>
    <w:rsid w:val="00C92A43"/>
    <w:rsid w:val="00C965CF"/>
    <w:rsid w:val="00C973B6"/>
    <w:rsid w:val="00CA0424"/>
    <w:rsid w:val="00CA4266"/>
    <w:rsid w:val="00CA50E4"/>
    <w:rsid w:val="00CA7B96"/>
    <w:rsid w:val="00CA7C82"/>
    <w:rsid w:val="00CA7CBD"/>
    <w:rsid w:val="00CB0AA1"/>
    <w:rsid w:val="00CB0C09"/>
    <w:rsid w:val="00CB6AE2"/>
    <w:rsid w:val="00CB7119"/>
    <w:rsid w:val="00CC056A"/>
    <w:rsid w:val="00CC0710"/>
    <w:rsid w:val="00CC48DB"/>
    <w:rsid w:val="00CD0EDB"/>
    <w:rsid w:val="00CD1EBB"/>
    <w:rsid w:val="00CD4306"/>
    <w:rsid w:val="00CD6316"/>
    <w:rsid w:val="00CD67E9"/>
    <w:rsid w:val="00CE15D6"/>
    <w:rsid w:val="00CE3BD8"/>
    <w:rsid w:val="00CE40D3"/>
    <w:rsid w:val="00CE5675"/>
    <w:rsid w:val="00CE5907"/>
    <w:rsid w:val="00CE787D"/>
    <w:rsid w:val="00CF0774"/>
    <w:rsid w:val="00CF0A2A"/>
    <w:rsid w:val="00CF1731"/>
    <w:rsid w:val="00CF6084"/>
    <w:rsid w:val="00CF7056"/>
    <w:rsid w:val="00D06552"/>
    <w:rsid w:val="00D077D5"/>
    <w:rsid w:val="00D119C3"/>
    <w:rsid w:val="00D11CEC"/>
    <w:rsid w:val="00D12108"/>
    <w:rsid w:val="00D12535"/>
    <w:rsid w:val="00D16569"/>
    <w:rsid w:val="00D1778F"/>
    <w:rsid w:val="00D23A3E"/>
    <w:rsid w:val="00D267CA"/>
    <w:rsid w:val="00D27317"/>
    <w:rsid w:val="00D307E5"/>
    <w:rsid w:val="00D317BC"/>
    <w:rsid w:val="00D31A2D"/>
    <w:rsid w:val="00D31E49"/>
    <w:rsid w:val="00D32A81"/>
    <w:rsid w:val="00D40998"/>
    <w:rsid w:val="00D41D35"/>
    <w:rsid w:val="00D44563"/>
    <w:rsid w:val="00D44AFF"/>
    <w:rsid w:val="00D4681D"/>
    <w:rsid w:val="00D54841"/>
    <w:rsid w:val="00D54DC7"/>
    <w:rsid w:val="00D54E35"/>
    <w:rsid w:val="00D5581D"/>
    <w:rsid w:val="00D55853"/>
    <w:rsid w:val="00D560AE"/>
    <w:rsid w:val="00D56A26"/>
    <w:rsid w:val="00D57B0D"/>
    <w:rsid w:val="00D60D05"/>
    <w:rsid w:val="00D63128"/>
    <w:rsid w:val="00D63CDA"/>
    <w:rsid w:val="00D64885"/>
    <w:rsid w:val="00D67014"/>
    <w:rsid w:val="00D67407"/>
    <w:rsid w:val="00D67AE8"/>
    <w:rsid w:val="00D713D3"/>
    <w:rsid w:val="00D72940"/>
    <w:rsid w:val="00D73905"/>
    <w:rsid w:val="00D74824"/>
    <w:rsid w:val="00D748E8"/>
    <w:rsid w:val="00D762FE"/>
    <w:rsid w:val="00D8055A"/>
    <w:rsid w:val="00D812A0"/>
    <w:rsid w:val="00D81C19"/>
    <w:rsid w:val="00D81CB2"/>
    <w:rsid w:val="00D82D15"/>
    <w:rsid w:val="00D8322A"/>
    <w:rsid w:val="00D84B66"/>
    <w:rsid w:val="00D84FE9"/>
    <w:rsid w:val="00DA1B59"/>
    <w:rsid w:val="00DA1DA7"/>
    <w:rsid w:val="00DA7986"/>
    <w:rsid w:val="00DA7AEF"/>
    <w:rsid w:val="00DB0143"/>
    <w:rsid w:val="00DB13D1"/>
    <w:rsid w:val="00DB40FE"/>
    <w:rsid w:val="00DC2A4E"/>
    <w:rsid w:val="00DC34B4"/>
    <w:rsid w:val="00DC54C0"/>
    <w:rsid w:val="00DC732B"/>
    <w:rsid w:val="00DD05D0"/>
    <w:rsid w:val="00DD0CA9"/>
    <w:rsid w:val="00DD25FD"/>
    <w:rsid w:val="00DD4284"/>
    <w:rsid w:val="00DD4458"/>
    <w:rsid w:val="00DE0242"/>
    <w:rsid w:val="00DE2A29"/>
    <w:rsid w:val="00DE3D52"/>
    <w:rsid w:val="00DE42D5"/>
    <w:rsid w:val="00DE44D3"/>
    <w:rsid w:val="00DE5FAC"/>
    <w:rsid w:val="00DF4593"/>
    <w:rsid w:val="00DF6CA6"/>
    <w:rsid w:val="00DF78A9"/>
    <w:rsid w:val="00E00B72"/>
    <w:rsid w:val="00E01324"/>
    <w:rsid w:val="00E01D27"/>
    <w:rsid w:val="00E02872"/>
    <w:rsid w:val="00E0392A"/>
    <w:rsid w:val="00E04127"/>
    <w:rsid w:val="00E04D31"/>
    <w:rsid w:val="00E07489"/>
    <w:rsid w:val="00E07D88"/>
    <w:rsid w:val="00E121D0"/>
    <w:rsid w:val="00E145A8"/>
    <w:rsid w:val="00E15665"/>
    <w:rsid w:val="00E176E9"/>
    <w:rsid w:val="00E17D52"/>
    <w:rsid w:val="00E24C7B"/>
    <w:rsid w:val="00E266F2"/>
    <w:rsid w:val="00E267DC"/>
    <w:rsid w:val="00E26857"/>
    <w:rsid w:val="00E27561"/>
    <w:rsid w:val="00E31635"/>
    <w:rsid w:val="00E344B6"/>
    <w:rsid w:val="00E34FB8"/>
    <w:rsid w:val="00E3547E"/>
    <w:rsid w:val="00E36E9A"/>
    <w:rsid w:val="00E40261"/>
    <w:rsid w:val="00E406A4"/>
    <w:rsid w:val="00E4432E"/>
    <w:rsid w:val="00E446F5"/>
    <w:rsid w:val="00E46381"/>
    <w:rsid w:val="00E46491"/>
    <w:rsid w:val="00E46F1D"/>
    <w:rsid w:val="00E47956"/>
    <w:rsid w:val="00E520B5"/>
    <w:rsid w:val="00E53404"/>
    <w:rsid w:val="00E5433A"/>
    <w:rsid w:val="00E55A7C"/>
    <w:rsid w:val="00E56A27"/>
    <w:rsid w:val="00E60999"/>
    <w:rsid w:val="00E61ABC"/>
    <w:rsid w:val="00E61DDF"/>
    <w:rsid w:val="00E64D83"/>
    <w:rsid w:val="00E65C39"/>
    <w:rsid w:val="00E67B95"/>
    <w:rsid w:val="00E70F45"/>
    <w:rsid w:val="00E70F8C"/>
    <w:rsid w:val="00E712C8"/>
    <w:rsid w:val="00E723FE"/>
    <w:rsid w:val="00E7269D"/>
    <w:rsid w:val="00E74278"/>
    <w:rsid w:val="00E76575"/>
    <w:rsid w:val="00E770B6"/>
    <w:rsid w:val="00E80336"/>
    <w:rsid w:val="00E8182B"/>
    <w:rsid w:val="00E830DB"/>
    <w:rsid w:val="00E8390E"/>
    <w:rsid w:val="00E83FBE"/>
    <w:rsid w:val="00E83FE6"/>
    <w:rsid w:val="00E84A76"/>
    <w:rsid w:val="00E8506A"/>
    <w:rsid w:val="00E86EF9"/>
    <w:rsid w:val="00E90A17"/>
    <w:rsid w:val="00E90A7F"/>
    <w:rsid w:val="00E91D02"/>
    <w:rsid w:val="00E944EB"/>
    <w:rsid w:val="00E9726F"/>
    <w:rsid w:val="00E97E72"/>
    <w:rsid w:val="00EA2D04"/>
    <w:rsid w:val="00EA2D37"/>
    <w:rsid w:val="00EA2DE9"/>
    <w:rsid w:val="00EA4F1F"/>
    <w:rsid w:val="00EA656C"/>
    <w:rsid w:val="00EA6A5E"/>
    <w:rsid w:val="00EB1867"/>
    <w:rsid w:val="00EB31CB"/>
    <w:rsid w:val="00EB5445"/>
    <w:rsid w:val="00EB6732"/>
    <w:rsid w:val="00EB7212"/>
    <w:rsid w:val="00EC0AFF"/>
    <w:rsid w:val="00EC0C00"/>
    <w:rsid w:val="00EC2DA3"/>
    <w:rsid w:val="00EC446D"/>
    <w:rsid w:val="00EC6F88"/>
    <w:rsid w:val="00ED080D"/>
    <w:rsid w:val="00ED0B87"/>
    <w:rsid w:val="00ED0E1D"/>
    <w:rsid w:val="00ED3371"/>
    <w:rsid w:val="00ED3A94"/>
    <w:rsid w:val="00ED4B9B"/>
    <w:rsid w:val="00ED59A1"/>
    <w:rsid w:val="00EE1493"/>
    <w:rsid w:val="00EE2171"/>
    <w:rsid w:val="00EE6E9D"/>
    <w:rsid w:val="00EF1E29"/>
    <w:rsid w:val="00EF2351"/>
    <w:rsid w:val="00EF373E"/>
    <w:rsid w:val="00EF3BA3"/>
    <w:rsid w:val="00EF3D8E"/>
    <w:rsid w:val="00EF481F"/>
    <w:rsid w:val="00EF4BF6"/>
    <w:rsid w:val="00EF51A5"/>
    <w:rsid w:val="00EF5898"/>
    <w:rsid w:val="00EF7138"/>
    <w:rsid w:val="00F0039F"/>
    <w:rsid w:val="00F02912"/>
    <w:rsid w:val="00F029FA"/>
    <w:rsid w:val="00F064B3"/>
    <w:rsid w:val="00F11991"/>
    <w:rsid w:val="00F21783"/>
    <w:rsid w:val="00F23400"/>
    <w:rsid w:val="00F23E3D"/>
    <w:rsid w:val="00F242EE"/>
    <w:rsid w:val="00F24607"/>
    <w:rsid w:val="00F25F1A"/>
    <w:rsid w:val="00F26721"/>
    <w:rsid w:val="00F27928"/>
    <w:rsid w:val="00F302F6"/>
    <w:rsid w:val="00F355E6"/>
    <w:rsid w:val="00F37BC2"/>
    <w:rsid w:val="00F40307"/>
    <w:rsid w:val="00F4037A"/>
    <w:rsid w:val="00F435D8"/>
    <w:rsid w:val="00F43B8B"/>
    <w:rsid w:val="00F47BC1"/>
    <w:rsid w:val="00F50B8B"/>
    <w:rsid w:val="00F50D33"/>
    <w:rsid w:val="00F52FBD"/>
    <w:rsid w:val="00F550A0"/>
    <w:rsid w:val="00F561C6"/>
    <w:rsid w:val="00F56ED1"/>
    <w:rsid w:val="00F61C18"/>
    <w:rsid w:val="00F61ED7"/>
    <w:rsid w:val="00F645F0"/>
    <w:rsid w:val="00F66C63"/>
    <w:rsid w:val="00F67ACA"/>
    <w:rsid w:val="00F70132"/>
    <w:rsid w:val="00F7048A"/>
    <w:rsid w:val="00F71202"/>
    <w:rsid w:val="00F713A6"/>
    <w:rsid w:val="00F7226E"/>
    <w:rsid w:val="00F76CD5"/>
    <w:rsid w:val="00F77A28"/>
    <w:rsid w:val="00F8427F"/>
    <w:rsid w:val="00F865C8"/>
    <w:rsid w:val="00F87CC9"/>
    <w:rsid w:val="00F90A4B"/>
    <w:rsid w:val="00F90B09"/>
    <w:rsid w:val="00F92AA5"/>
    <w:rsid w:val="00F95D69"/>
    <w:rsid w:val="00FA079E"/>
    <w:rsid w:val="00FA0FDD"/>
    <w:rsid w:val="00FA1F1F"/>
    <w:rsid w:val="00FA3C63"/>
    <w:rsid w:val="00FB033B"/>
    <w:rsid w:val="00FB3191"/>
    <w:rsid w:val="00FB5F31"/>
    <w:rsid w:val="00FB6829"/>
    <w:rsid w:val="00FC0376"/>
    <w:rsid w:val="00FC0E4D"/>
    <w:rsid w:val="00FC3175"/>
    <w:rsid w:val="00FC5F3A"/>
    <w:rsid w:val="00FD3BBE"/>
    <w:rsid w:val="00FD7FAF"/>
    <w:rsid w:val="00FE0A50"/>
    <w:rsid w:val="00FE0B8C"/>
    <w:rsid w:val="00FE18CE"/>
    <w:rsid w:val="00FE23DE"/>
    <w:rsid w:val="00FE2462"/>
    <w:rsid w:val="00FE2A58"/>
    <w:rsid w:val="00FE3BCD"/>
    <w:rsid w:val="00FE4D8A"/>
    <w:rsid w:val="00FF104C"/>
    <w:rsid w:val="00FF27B7"/>
    <w:rsid w:val="00FF3789"/>
    <w:rsid w:val="00FF5B76"/>
    <w:rsid w:val="00FF65DF"/>
    <w:rsid w:val="00FF72D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CB8A1"/>
  <w15:docId w15:val="{54ACA7F0-8014-4CE0-9D93-183A0FF4A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iPriority="0"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6">
    <w:name w:val="Normal"/>
    <w:qFormat/>
    <w:rsid w:val="002D69DB"/>
    <w:pPr>
      <w:spacing w:after="200" w:line="276" w:lineRule="auto"/>
    </w:pPr>
  </w:style>
  <w:style w:type="paragraph" w:styleId="1">
    <w:name w:val="heading 1"/>
    <w:aliases w:val="Heading for Top Section,1,H1,h1,Глава 1,Document Header1,Введение...,Б1,Heading 1iz,Б11,Заголовок параграфа (1.),Headi...,co,heading 1,Section,Section Heading,level2 hdg,Level 1 Topic Heading,app heading 1,ITT t1,II+,I,H11,H12,H13,H14,H15"/>
    <w:basedOn w:val="a6"/>
    <w:next w:val="a6"/>
    <w:link w:val="10"/>
    <w:uiPriority w:val="9"/>
    <w:qFormat/>
    <w:rsid w:val="00BB7984"/>
    <w:pPr>
      <w:keepNext/>
      <w:keepLines/>
      <w:spacing w:before="240" w:after="0"/>
      <w:jc w:val="center"/>
      <w:outlineLvl w:val="0"/>
    </w:pPr>
    <w:rPr>
      <w:rFonts w:ascii="Times New Roman" w:eastAsiaTheme="majorEastAsia" w:hAnsi="Times New Roman" w:cs="Times New Roman"/>
      <w:b/>
      <w:bCs/>
      <w:sz w:val="24"/>
      <w:szCs w:val="24"/>
    </w:rPr>
  </w:style>
  <w:style w:type="paragraph" w:styleId="2">
    <w:name w:val="heading 2"/>
    <w:aliases w:val="h2,h21,5,Заголовок пункта (1.1),222,Reset numbering,H2,H2 Знак,Заголовок 21,2,Б2,RTC,iz2,Numbered text 3,HD2,Heading 2 Hidden,Раздел Знак,Level 2 Topic Heading,H21,Major,CHS,H2-Heading 2,l2,Header2,22,heading2,list,heading 2"/>
    <w:basedOn w:val="a6"/>
    <w:next w:val="a6"/>
    <w:link w:val="20"/>
    <w:uiPriority w:val="9"/>
    <w:unhideWhenUsed/>
    <w:qFormat/>
    <w:rsid w:val="00233739"/>
    <w:pPr>
      <w:keepNext/>
      <w:keepLines/>
      <w:spacing w:before="40" w:after="0"/>
      <w:jc w:val="center"/>
      <w:outlineLvl w:val="1"/>
    </w:pPr>
    <w:rPr>
      <w:rFonts w:ascii="Times New Roman" w:eastAsiaTheme="majorEastAsia" w:hAnsi="Times New Roman" w:cs="Times New Roman"/>
      <w:sz w:val="24"/>
      <w:szCs w:val="24"/>
    </w:rPr>
  </w:style>
  <w:style w:type="paragraph" w:styleId="30">
    <w:name w:val="heading 3"/>
    <w:basedOn w:val="a6"/>
    <w:next w:val="a6"/>
    <w:link w:val="31"/>
    <w:uiPriority w:val="9"/>
    <w:unhideWhenUsed/>
    <w:qFormat/>
    <w:rsid w:val="00ED59A1"/>
    <w:pPr>
      <w:keepNext/>
      <w:keepLines/>
      <w:spacing w:before="40" w:after="0"/>
      <w:outlineLvl w:val="2"/>
    </w:pPr>
    <w:rPr>
      <w:rFonts w:ascii="Cambria" w:eastAsia="Times New Roman" w:hAnsi="Cambria" w:cs="Times New Roman"/>
      <w:b/>
      <w:bCs/>
      <w:color w:val="4F81BD"/>
      <w:lang w:eastAsia="ru-RU"/>
    </w:rPr>
  </w:style>
  <w:style w:type="paragraph" w:styleId="4">
    <w:name w:val="heading 4"/>
    <w:basedOn w:val="a6"/>
    <w:next w:val="a6"/>
    <w:link w:val="40"/>
    <w:uiPriority w:val="9"/>
    <w:semiHidden/>
    <w:unhideWhenUsed/>
    <w:qFormat/>
    <w:rsid w:val="00F302F6"/>
    <w:pPr>
      <w:keepNext/>
      <w:keepLines/>
      <w:spacing w:before="80" w:after="40" w:line="278" w:lineRule="auto"/>
      <w:outlineLvl w:val="3"/>
    </w:pPr>
    <w:rPr>
      <w:rFonts w:eastAsiaTheme="majorEastAsia" w:cstheme="majorBidi"/>
      <w:i/>
      <w:iCs/>
      <w:color w:val="2F5496" w:themeColor="accent1" w:themeShade="BF"/>
      <w:kern w:val="2"/>
      <w:sz w:val="24"/>
      <w:szCs w:val="24"/>
      <w14:ligatures w14:val="standardContextual"/>
    </w:rPr>
  </w:style>
  <w:style w:type="paragraph" w:styleId="5">
    <w:name w:val="heading 5"/>
    <w:basedOn w:val="a6"/>
    <w:next w:val="a6"/>
    <w:link w:val="50"/>
    <w:uiPriority w:val="9"/>
    <w:semiHidden/>
    <w:unhideWhenUsed/>
    <w:qFormat/>
    <w:rsid w:val="00F302F6"/>
    <w:pPr>
      <w:keepNext/>
      <w:keepLines/>
      <w:spacing w:before="80" w:after="40" w:line="278" w:lineRule="auto"/>
      <w:outlineLvl w:val="4"/>
    </w:pPr>
    <w:rPr>
      <w:rFonts w:eastAsiaTheme="majorEastAsia" w:cstheme="majorBidi"/>
      <w:color w:val="2F5496" w:themeColor="accent1" w:themeShade="BF"/>
      <w:kern w:val="2"/>
      <w:sz w:val="24"/>
      <w:szCs w:val="24"/>
      <w14:ligatures w14:val="standardContextual"/>
    </w:rPr>
  </w:style>
  <w:style w:type="paragraph" w:styleId="6">
    <w:name w:val="heading 6"/>
    <w:basedOn w:val="a6"/>
    <w:next w:val="a6"/>
    <w:link w:val="60"/>
    <w:uiPriority w:val="9"/>
    <w:semiHidden/>
    <w:unhideWhenUsed/>
    <w:qFormat/>
    <w:rsid w:val="00F302F6"/>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7">
    <w:name w:val="heading 7"/>
    <w:basedOn w:val="a6"/>
    <w:next w:val="a6"/>
    <w:link w:val="70"/>
    <w:uiPriority w:val="9"/>
    <w:semiHidden/>
    <w:unhideWhenUsed/>
    <w:qFormat/>
    <w:rsid w:val="00F302F6"/>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8">
    <w:name w:val="heading 8"/>
    <w:basedOn w:val="a6"/>
    <w:next w:val="a6"/>
    <w:link w:val="80"/>
    <w:uiPriority w:val="9"/>
    <w:semiHidden/>
    <w:unhideWhenUsed/>
    <w:qFormat/>
    <w:rsid w:val="00F302F6"/>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9">
    <w:name w:val="heading 9"/>
    <w:basedOn w:val="a6"/>
    <w:next w:val="a6"/>
    <w:link w:val="90"/>
    <w:uiPriority w:val="9"/>
    <w:semiHidden/>
    <w:unhideWhenUsed/>
    <w:qFormat/>
    <w:rsid w:val="00F302F6"/>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table" w:styleId="aa">
    <w:name w:val="Table Grid"/>
    <w:aliases w:val="Naslovnica,glavni naslov"/>
    <w:basedOn w:val="a8"/>
    <w:uiPriority w:val="59"/>
    <w:qFormat/>
    <w:rsid w:val="00FF27B7"/>
    <w:pPr>
      <w:spacing w:after="0" w:line="240" w:lineRule="auto"/>
    </w:pPr>
    <w:rPr>
      <w:rFonts w:eastAsiaTheme="minorEastAsia"/>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List Paragraph"/>
    <w:aliases w:val="SL_Абзац списка,ТЗ список,Абзац списка литеральный,Use Case List Paragraph,Bullet List,FooterText,numbered,Маркер,Булет1,1Булет,Bullet Number,Нумерованый список,List Paragraph1,lp1,it_List1,асз.Списка,Абзац основного текста,AC List 01"/>
    <w:basedOn w:val="a6"/>
    <w:link w:val="ac"/>
    <w:uiPriority w:val="34"/>
    <w:qFormat/>
    <w:rsid w:val="00FF27B7"/>
    <w:pPr>
      <w:ind w:left="720"/>
      <w:contextualSpacing/>
    </w:pPr>
    <w:rPr>
      <w:rFonts w:ascii="Calibri" w:eastAsia="Calibri" w:hAnsi="Calibri" w:cs="Times New Roman"/>
      <w:lang w:eastAsia="ru-RU"/>
    </w:rPr>
  </w:style>
  <w:style w:type="character" w:customStyle="1" w:styleId="ac">
    <w:name w:val="Абзац списка Знак"/>
    <w:aliases w:val="SL_Абзац списка Знак,ТЗ список Знак,Абзац списка литеральный Знак,Use Case List Paragraph Знак,Bullet List Знак,FooterText Знак,numbered Знак,Маркер Знак,Булет1 Знак,1Булет Знак,Bullet Number Знак,Нумерованый список Знак,lp1 Знак"/>
    <w:link w:val="ab"/>
    <w:uiPriority w:val="34"/>
    <w:qFormat/>
    <w:rsid w:val="00FF27B7"/>
    <w:rPr>
      <w:rFonts w:ascii="Calibri" w:eastAsia="Calibri" w:hAnsi="Calibri" w:cs="Times New Roman"/>
      <w:lang w:eastAsia="ru-RU"/>
    </w:rPr>
  </w:style>
  <w:style w:type="paragraph" w:customStyle="1" w:styleId="-6">
    <w:name w:val="Пункт-6"/>
    <w:basedOn w:val="a6"/>
    <w:qFormat/>
    <w:rsid w:val="00FF27B7"/>
    <w:pPr>
      <w:spacing w:after="120" w:line="240" w:lineRule="auto"/>
      <w:jc w:val="both"/>
    </w:pPr>
    <w:rPr>
      <w:rFonts w:ascii="Times New Roman" w:eastAsia="Times New Roman" w:hAnsi="Times New Roman" w:cs="Times New Roman"/>
      <w:color w:val="00000A"/>
      <w:szCs w:val="24"/>
      <w:lang w:eastAsia="ru-RU"/>
    </w:rPr>
  </w:style>
  <w:style w:type="character" w:styleId="ad">
    <w:name w:val="annotation reference"/>
    <w:basedOn w:val="a7"/>
    <w:uiPriority w:val="99"/>
    <w:semiHidden/>
    <w:unhideWhenUsed/>
    <w:rsid w:val="00FF27B7"/>
    <w:rPr>
      <w:sz w:val="16"/>
      <w:szCs w:val="16"/>
    </w:rPr>
  </w:style>
  <w:style w:type="paragraph" w:styleId="ae">
    <w:name w:val="annotation text"/>
    <w:basedOn w:val="a6"/>
    <w:link w:val="af"/>
    <w:uiPriority w:val="99"/>
    <w:unhideWhenUsed/>
    <w:rsid w:val="00FF27B7"/>
    <w:pPr>
      <w:spacing w:line="240" w:lineRule="auto"/>
    </w:pPr>
    <w:rPr>
      <w:sz w:val="20"/>
      <w:szCs w:val="20"/>
    </w:rPr>
  </w:style>
  <w:style w:type="character" w:customStyle="1" w:styleId="af">
    <w:name w:val="Текст примечания Знак"/>
    <w:basedOn w:val="a7"/>
    <w:link w:val="ae"/>
    <w:uiPriority w:val="99"/>
    <w:rsid w:val="00FF27B7"/>
    <w:rPr>
      <w:sz w:val="20"/>
      <w:szCs w:val="20"/>
    </w:rPr>
  </w:style>
  <w:style w:type="paragraph" w:styleId="af0">
    <w:name w:val="header"/>
    <w:basedOn w:val="a6"/>
    <w:link w:val="af1"/>
    <w:uiPriority w:val="99"/>
    <w:unhideWhenUsed/>
    <w:rsid w:val="00B71BE5"/>
    <w:pPr>
      <w:tabs>
        <w:tab w:val="center" w:pos="4677"/>
        <w:tab w:val="right" w:pos="9355"/>
      </w:tabs>
      <w:spacing w:after="0" w:line="240" w:lineRule="auto"/>
    </w:pPr>
  </w:style>
  <w:style w:type="character" w:customStyle="1" w:styleId="af1">
    <w:name w:val="Верхний колонтитул Знак"/>
    <w:basedOn w:val="a7"/>
    <w:link w:val="af0"/>
    <w:uiPriority w:val="99"/>
    <w:rsid w:val="00B71BE5"/>
  </w:style>
  <w:style w:type="paragraph" w:styleId="af2">
    <w:name w:val="footer"/>
    <w:basedOn w:val="a6"/>
    <w:link w:val="af3"/>
    <w:uiPriority w:val="99"/>
    <w:unhideWhenUsed/>
    <w:rsid w:val="00B71BE5"/>
    <w:pPr>
      <w:tabs>
        <w:tab w:val="center" w:pos="4677"/>
        <w:tab w:val="right" w:pos="9355"/>
      </w:tabs>
      <w:spacing w:after="0" w:line="240" w:lineRule="auto"/>
    </w:pPr>
  </w:style>
  <w:style w:type="character" w:customStyle="1" w:styleId="af3">
    <w:name w:val="Нижний колонтитул Знак"/>
    <w:basedOn w:val="a7"/>
    <w:link w:val="af2"/>
    <w:uiPriority w:val="99"/>
    <w:rsid w:val="00B71BE5"/>
  </w:style>
  <w:style w:type="character" w:customStyle="1" w:styleId="10">
    <w:name w:val="Заголовок 1 Знак"/>
    <w:aliases w:val="Heading for Top Section Знак,1 Знак,H1 Знак,h1 Знак,Глава 1 Знак,Document Header1 Знак,Введение... Знак,Б1 Знак,Heading 1iz Знак,Б11 Знак,Заголовок параграфа (1.) Знак,Headi... Знак,co Знак,heading 1 Знак,Section Знак,level2 hdg Знак"/>
    <w:basedOn w:val="a7"/>
    <w:link w:val="1"/>
    <w:uiPriority w:val="9"/>
    <w:rsid w:val="00BB7984"/>
    <w:rPr>
      <w:rFonts w:ascii="Times New Roman" w:eastAsiaTheme="majorEastAsia" w:hAnsi="Times New Roman" w:cs="Times New Roman"/>
      <w:b/>
      <w:bCs/>
      <w:sz w:val="24"/>
      <w:szCs w:val="24"/>
    </w:rPr>
  </w:style>
  <w:style w:type="paragraph" w:styleId="af4">
    <w:name w:val="TOC Heading"/>
    <w:basedOn w:val="1"/>
    <w:next w:val="a6"/>
    <w:uiPriority w:val="39"/>
    <w:unhideWhenUsed/>
    <w:qFormat/>
    <w:rsid w:val="00B71BE5"/>
    <w:pPr>
      <w:spacing w:line="259" w:lineRule="auto"/>
      <w:outlineLvl w:val="9"/>
    </w:pPr>
    <w:rPr>
      <w:lang w:eastAsia="ru-RU"/>
    </w:rPr>
  </w:style>
  <w:style w:type="paragraph" w:styleId="12">
    <w:name w:val="toc 1"/>
    <w:basedOn w:val="a6"/>
    <w:next w:val="a6"/>
    <w:autoRedefine/>
    <w:uiPriority w:val="39"/>
    <w:unhideWhenUsed/>
    <w:rsid w:val="00BB7984"/>
    <w:pPr>
      <w:spacing w:after="100"/>
    </w:pPr>
  </w:style>
  <w:style w:type="character" w:styleId="af5">
    <w:name w:val="Hyperlink"/>
    <w:basedOn w:val="a7"/>
    <w:uiPriority w:val="99"/>
    <w:unhideWhenUsed/>
    <w:rsid w:val="00BB7984"/>
    <w:rPr>
      <w:color w:val="0563C1" w:themeColor="hyperlink"/>
      <w:u w:val="single"/>
    </w:rPr>
  </w:style>
  <w:style w:type="character" w:customStyle="1" w:styleId="20">
    <w:name w:val="Заголовок 2 Знак"/>
    <w:aliases w:val="h2 Знак,h21 Знак,5 Знак,Заголовок пункта (1.1) Знак,222 Знак,Reset numbering Знак,H2 Знак1,H2 Знак Знак,Заголовок 21 Знак,2 Знак,Б2 Знак,RTC Знак,iz2 Знак,Numbered text 3 Знак,HD2 Знак,Heading 2 Hidden Знак,Раздел Знак Знак,H21 Знак"/>
    <w:basedOn w:val="a7"/>
    <w:link w:val="2"/>
    <w:uiPriority w:val="9"/>
    <w:rsid w:val="00233739"/>
    <w:rPr>
      <w:rFonts w:ascii="Times New Roman" w:eastAsiaTheme="majorEastAsia" w:hAnsi="Times New Roman" w:cs="Times New Roman"/>
      <w:sz w:val="24"/>
      <w:szCs w:val="24"/>
    </w:rPr>
  </w:style>
  <w:style w:type="paragraph" w:styleId="21">
    <w:name w:val="toc 2"/>
    <w:basedOn w:val="a6"/>
    <w:next w:val="a6"/>
    <w:autoRedefine/>
    <w:uiPriority w:val="39"/>
    <w:unhideWhenUsed/>
    <w:rsid w:val="00233739"/>
    <w:pPr>
      <w:spacing w:after="100"/>
      <w:ind w:left="220"/>
    </w:pPr>
  </w:style>
  <w:style w:type="paragraph" w:customStyle="1" w:styleId="ConsPlusNormal">
    <w:name w:val="ConsPlusNormal"/>
    <w:link w:val="ConsPlusNormal0"/>
    <w:qFormat/>
    <w:rsid w:val="00212C74"/>
    <w:pPr>
      <w:widowControl w:val="0"/>
      <w:autoSpaceDE w:val="0"/>
      <w:autoSpaceDN w:val="0"/>
      <w:spacing w:after="0" w:line="240" w:lineRule="auto"/>
    </w:pPr>
    <w:rPr>
      <w:rFonts w:ascii="Calibri" w:eastAsia="Times New Roman" w:hAnsi="Calibri" w:cs="Calibri"/>
      <w:szCs w:val="20"/>
      <w:lang w:eastAsia="ru-RU"/>
    </w:rPr>
  </w:style>
  <w:style w:type="character" w:customStyle="1" w:styleId="13">
    <w:name w:val="Неразрешенное упоминание1"/>
    <w:basedOn w:val="a7"/>
    <w:uiPriority w:val="99"/>
    <w:semiHidden/>
    <w:unhideWhenUsed/>
    <w:rsid w:val="00032DAE"/>
    <w:rPr>
      <w:color w:val="605E5C"/>
      <w:shd w:val="clear" w:color="auto" w:fill="E1DFDD"/>
    </w:rPr>
  </w:style>
  <w:style w:type="paragraph" w:styleId="af6">
    <w:name w:val="footnote text"/>
    <w:aliases w:val="Текст сноски Знак Знак,Текст сноски Знак Знак Знак Знак,Footnote Text Char Знак Знак Знак,Footnote Text Char Знак Знак1,Footnote Text Char Знак Знак Знак Знак Знак,Footnote Text Char Знак Знак,Footnote Text Char Знак, Знак6 Знак, Знак6,Знак"/>
    <w:basedOn w:val="a6"/>
    <w:link w:val="af7"/>
    <w:uiPriority w:val="99"/>
    <w:unhideWhenUsed/>
    <w:qFormat/>
    <w:rsid w:val="00FE0B8C"/>
    <w:pPr>
      <w:spacing w:after="0" w:line="240" w:lineRule="auto"/>
    </w:pPr>
    <w:rPr>
      <w:sz w:val="20"/>
      <w:szCs w:val="20"/>
    </w:rPr>
  </w:style>
  <w:style w:type="character" w:customStyle="1" w:styleId="af7">
    <w:name w:val="Текст сноски Знак"/>
    <w:aliases w:val="Текст сноски Знак Знак Знак,Текст сноски Знак Знак Знак Знак Знак,Footnote Text Char Знак Знак Знак Знак,Footnote Text Char Знак Знак1 Знак,Footnote Text Char Знак Знак Знак Знак Знак Знак,Footnote Text Char Знак Знак Знак1,Знак Знак"/>
    <w:basedOn w:val="a7"/>
    <w:link w:val="af6"/>
    <w:uiPriority w:val="99"/>
    <w:qFormat/>
    <w:rsid w:val="00FE0B8C"/>
    <w:rPr>
      <w:sz w:val="20"/>
      <w:szCs w:val="20"/>
    </w:rPr>
  </w:style>
  <w:style w:type="character" w:styleId="af8">
    <w:name w:val="footnote reference"/>
    <w:basedOn w:val="a7"/>
    <w:uiPriority w:val="99"/>
    <w:unhideWhenUsed/>
    <w:rsid w:val="00FE0B8C"/>
    <w:rPr>
      <w:vertAlign w:val="superscript"/>
    </w:rPr>
  </w:style>
  <w:style w:type="table" w:customStyle="1" w:styleId="14">
    <w:name w:val="Сетка таблицы1"/>
    <w:basedOn w:val="a8"/>
    <w:next w:val="aa"/>
    <w:uiPriority w:val="99"/>
    <w:rsid w:val="00FE0B8C"/>
    <w:pPr>
      <w:spacing w:after="0" w:line="240" w:lineRule="auto"/>
    </w:pPr>
    <w:rPr>
      <w:rFonts w:eastAsiaTheme="minorEastAsia"/>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9">
    <w:name w:val="Balloon Text"/>
    <w:basedOn w:val="a6"/>
    <w:link w:val="afa"/>
    <w:uiPriority w:val="99"/>
    <w:unhideWhenUsed/>
    <w:rsid w:val="00E47956"/>
    <w:pPr>
      <w:spacing w:after="0" w:line="240" w:lineRule="auto"/>
    </w:pPr>
    <w:rPr>
      <w:rFonts w:ascii="Tahoma" w:hAnsi="Tahoma" w:cs="Tahoma"/>
      <w:sz w:val="16"/>
      <w:szCs w:val="16"/>
    </w:rPr>
  </w:style>
  <w:style w:type="character" w:customStyle="1" w:styleId="afa">
    <w:name w:val="Текст выноски Знак"/>
    <w:basedOn w:val="a7"/>
    <w:link w:val="af9"/>
    <w:uiPriority w:val="99"/>
    <w:rsid w:val="00E47956"/>
    <w:rPr>
      <w:rFonts w:ascii="Tahoma" w:hAnsi="Tahoma" w:cs="Tahoma"/>
      <w:sz w:val="16"/>
      <w:szCs w:val="16"/>
    </w:rPr>
  </w:style>
  <w:style w:type="paragraph" w:styleId="afb">
    <w:name w:val="No Spacing"/>
    <w:uiPriority w:val="1"/>
    <w:qFormat/>
    <w:rsid w:val="00F25F1A"/>
    <w:pPr>
      <w:spacing w:after="0" w:line="240" w:lineRule="auto"/>
    </w:pPr>
    <w:rPr>
      <w:rFonts w:ascii="Calibri" w:eastAsia="Times New Roman" w:hAnsi="Calibri" w:cs="Times New Roman"/>
      <w:lang w:eastAsia="ru-RU"/>
    </w:rPr>
  </w:style>
  <w:style w:type="paragraph" w:styleId="afc">
    <w:name w:val="annotation subject"/>
    <w:basedOn w:val="ae"/>
    <w:next w:val="ae"/>
    <w:link w:val="afd"/>
    <w:uiPriority w:val="99"/>
    <w:semiHidden/>
    <w:unhideWhenUsed/>
    <w:rsid w:val="00E0392A"/>
    <w:rPr>
      <w:b/>
      <w:bCs/>
    </w:rPr>
  </w:style>
  <w:style w:type="character" w:customStyle="1" w:styleId="afd">
    <w:name w:val="Тема примечания Знак"/>
    <w:basedOn w:val="af"/>
    <w:link w:val="afc"/>
    <w:uiPriority w:val="99"/>
    <w:semiHidden/>
    <w:rsid w:val="00E0392A"/>
    <w:rPr>
      <w:b/>
      <w:bCs/>
      <w:sz w:val="20"/>
      <w:szCs w:val="20"/>
    </w:rPr>
  </w:style>
  <w:style w:type="paragraph" w:styleId="afe">
    <w:name w:val="Normal (Web)"/>
    <w:aliases w:val="Обычный (веб) Знак1,Обычный (веб) Знак Знак,Обычный (веб) Знак1 Знак Знак,Обычный (веб) Знак Знак Знак Знак,Обычный (веб) Знак1 Знак Знак Знак Знак,Обычный (веб) Знак Знак Знак Знак Знак Знак,Обычный (веб) Знак"/>
    <w:basedOn w:val="a6"/>
    <w:uiPriority w:val="99"/>
    <w:unhideWhenUsed/>
    <w:qFormat/>
    <w:rsid w:val="00405F1C"/>
    <w:pPr>
      <w:spacing w:before="100" w:beforeAutospacing="1" w:after="100" w:afterAutospacing="1" w:line="240" w:lineRule="auto"/>
    </w:pPr>
    <w:rPr>
      <w:rFonts w:ascii="Times New Roman" w:eastAsia="Times New Roman" w:hAnsi="Times New Roman" w:cs="Times New Roman"/>
      <w:sz w:val="24"/>
      <w:szCs w:val="24"/>
      <w:lang w:eastAsia="ru-RU"/>
    </w:rPr>
  </w:style>
  <w:style w:type="table" w:customStyle="1" w:styleId="51">
    <w:name w:val="Сетка таблицы5"/>
    <w:basedOn w:val="a8"/>
    <w:uiPriority w:val="59"/>
    <w:rsid w:val="00F90B09"/>
    <w:pPr>
      <w:spacing w:after="200" w:line="276"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nsPlusNormal0">
    <w:name w:val="ConsPlusNormal Знак"/>
    <w:link w:val="ConsPlusNormal"/>
    <w:locked/>
    <w:rsid w:val="007663B4"/>
    <w:rPr>
      <w:rFonts w:ascii="Calibri" w:eastAsia="Times New Roman" w:hAnsi="Calibri" w:cs="Calibri"/>
      <w:szCs w:val="20"/>
      <w:lang w:eastAsia="ru-RU"/>
    </w:rPr>
  </w:style>
  <w:style w:type="paragraph" w:customStyle="1" w:styleId="Default">
    <w:name w:val="Default"/>
    <w:rsid w:val="00FB5F31"/>
    <w:pPr>
      <w:autoSpaceDE w:val="0"/>
      <w:autoSpaceDN w:val="0"/>
      <w:adjustRightInd w:val="0"/>
      <w:spacing w:after="0" w:line="240" w:lineRule="auto"/>
    </w:pPr>
    <w:rPr>
      <w:rFonts w:ascii="Times New Roman" w:hAnsi="Times New Roman" w:cs="Times New Roman"/>
      <w:color w:val="000000"/>
      <w:sz w:val="24"/>
      <w:szCs w:val="24"/>
    </w:rPr>
  </w:style>
  <w:style w:type="table" w:customStyle="1" w:styleId="22">
    <w:name w:val="Сетка таблицы2"/>
    <w:basedOn w:val="a8"/>
    <w:next w:val="aa"/>
    <w:uiPriority w:val="99"/>
    <w:rsid w:val="00B26006"/>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
    <w:name w:val="page number"/>
    <w:basedOn w:val="a7"/>
    <w:uiPriority w:val="99"/>
    <w:rsid w:val="00B26006"/>
  </w:style>
  <w:style w:type="table" w:customStyle="1" w:styleId="32">
    <w:name w:val="Сетка таблицы3"/>
    <w:basedOn w:val="a8"/>
    <w:next w:val="aa"/>
    <w:uiPriority w:val="39"/>
    <w:rsid w:val="000826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
    <w:name w:val="Нет списка1"/>
    <w:next w:val="a9"/>
    <w:uiPriority w:val="99"/>
    <w:semiHidden/>
    <w:unhideWhenUsed/>
    <w:rsid w:val="00E17D52"/>
  </w:style>
  <w:style w:type="character" w:styleId="aff0">
    <w:name w:val="FollowedHyperlink"/>
    <w:basedOn w:val="a7"/>
    <w:uiPriority w:val="99"/>
    <w:semiHidden/>
    <w:unhideWhenUsed/>
    <w:rsid w:val="00E17D52"/>
    <w:rPr>
      <w:color w:val="800080"/>
      <w:u w:val="single"/>
    </w:rPr>
  </w:style>
  <w:style w:type="paragraph" w:customStyle="1" w:styleId="font5">
    <w:name w:val="font5"/>
    <w:basedOn w:val="a6"/>
    <w:rsid w:val="00E17D52"/>
    <w:pPr>
      <w:spacing w:before="100" w:beforeAutospacing="1" w:after="100" w:afterAutospacing="1" w:line="240" w:lineRule="auto"/>
    </w:pPr>
    <w:rPr>
      <w:rFonts w:ascii="Times New Roman" w:eastAsia="Times New Roman" w:hAnsi="Times New Roman" w:cs="Times New Roman"/>
      <w:color w:val="000000"/>
      <w:sz w:val="16"/>
      <w:szCs w:val="16"/>
      <w:lang w:eastAsia="ru-RU"/>
    </w:rPr>
  </w:style>
  <w:style w:type="paragraph" w:customStyle="1" w:styleId="font6">
    <w:name w:val="font6"/>
    <w:basedOn w:val="a6"/>
    <w:rsid w:val="00E17D52"/>
    <w:pPr>
      <w:spacing w:before="100" w:beforeAutospacing="1" w:after="100" w:afterAutospacing="1" w:line="240" w:lineRule="auto"/>
    </w:pPr>
    <w:rPr>
      <w:rFonts w:ascii="Times New Roman" w:eastAsia="Times New Roman" w:hAnsi="Times New Roman" w:cs="Times New Roman"/>
      <w:color w:val="000000"/>
      <w:sz w:val="16"/>
      <w:szCs w:val="16"/>
      <w:lang w:eastAsia="ru-RU"/>
    </w:rPr>
  </w:style>
  <w:style w:type="paragraph" w:customStyle="1" w:styleId="font7">
    <w:name w:val="font7"/>
    <w:basedOn w:val="a6"/>
    <w:rsid w:val="00E17D52"/>
    <w:pPr>
      <w:spacing w:before="100" w:beforeAutospacing="1" w:after="100" w:afterAutospacing="1" w:line="240" w:lineRule="auto"/>
    </w:pPr>
    <w:rPr>
      <w:rFonts w:ascii="Times New Roman" w:eastAsia="Times New Roman" w:hAnsi="Times New Roman" w:cs="Times New Roman"/>
      <w:color w:val="000000"/>
      <w:sz w:val="16"/>
      <w:szCs w:val="16"/>
      <w:lang w:eastAsia="ru-RU"/>
    </w:rPr>
  </w:style>
  <w:style w:type="paragraph" w:customStyle="1" w:styleId="xl74">
    <w:name w:val="xl74"/>
    <w:basedOn w:val="a6"/>
    <w:rsid w:val="00E17D5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0"/>
      <w:szCs w:val="20"/>
      <w:lang w:eastAsia="ru-RU"/>
    </w:rPr>
  </w:style>
  <w:style w:type="paragraph" w:customStyle="1" w:styleId="xl75">
    <w:name w:val="xl75"/>
    <w:basedOn w:val="a6"/>
    <w:rsid w:val="00E17D5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sz w:val="20"/>
      <w:szCs w:val="20"/>
      <w:lang w:eastAsia="ru-RU"/>
    </w:rPr>
  </w:style>
  <w:style w:type="paragraph" w:customStyle="1" w:styleId="xl76">
    <w:name w:val="xl76"/>
    <w:basedOn w:val="a6"/>
    <w:rsid w:val="00E17D5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sz w:val="20"/>
      <w:szCs w:val="20"/>
      <w:lang w:eastAsia="ru-RU"/>
    </w:rPr>
  </w:style>
  <w:style w:type="paragraph" w:customStyle="1" w:styleId="xl77">
    <w:name w:val="xl77"/>
    <w:basedOn w:val="a6"/>
    <w:rsid w:val="00E17D5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70C0"/>
      <w:sz w:val="20"/>
      <w:szCs w:val="20"/>
      <w:lang w:eastAsia="ru-RU"/>
    </w:rPr>
  </w:style>
  <w:style w:type="paragraph" w:customStyle="1" w:styleId="xl78">
    <w:name w:val="xl78"/>
    <w:basedOn w:val="a6"/>
    <w:rsid w:val="00E17D52"/>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color w:val="000000"/>
      <w:sz w:val="16"/>
      <w:szCs w:val="16"/>
      <w:lang w:eastAsia="ru-RU"/>
    </w:rPr>
  </w:style>
  <w:style w:type="paragraph" w:customStyle="1" w:styleId="xl79">
    <w:name w:val="xl79"/>
    <w:basedOn w:val="a6"/>
    <w:rsid w:val="00E17D52"/>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i/>
      <w:iCs/>
      <w:color w:val="000000"/>
      <w:sz w:val="16"/>
      <w:szCs w:val="16"/>
      <w:lang w:eastAsia="ru-RU"/>
    </w:rPr>
  </w:style>
  <w:style w:type="paragraph" w:customStyle="1" w:styleId="xl80">
    <w:name w:val="xl80"/>
    <w:basedOn w:val="a6"/>
    <w:rsid w:val="00E17D52"/>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70C0"/>
      <w:sz w:val="20"/>
      <w:szCs w:val="20"/>
      <w:lang w:eastAsia="ru-RU"/>
    </w:rPr>
  </w:style>
  <w:style w:type="paragraph" w:customStyle="1" w:styleId="xl81">
    <w:name w:val="xl81"/>
    <w:basedOn w:val="a6"/>
    <w:rsid w:val="00E17D52"/>
    <w:pP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ru-RU"/>
    </w:rPr>
  </w:style>
  <w:style w:type="paragraph" w:customStyle="1" w:styleId="xl82">
    <w:name w:val="xl82"/>
    <w:basedOn w:val="a6"/>
    <w:rsid w:val="00E17D5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cs="Times New Roman"/>
      <w:color w:val="000000"/>
      <w:sz w:val="20"/>
      <w:szCs w:val="20"/>
      <w:lang w:eastAsia="ru-RU"/>
    </w:rPr>
  </w:style>
  <w:style w:type="paragraph" w:customStyle="1" w:styleId="xl83">
    <w:name w:val="xl83"/>
    <w:basedOn w:val="a6"/>
    <w:rsid w:val="00E17D52"/>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sz w:val="20"/>
      <w:szCs w:val="20"/>
      <w:lang w:eastAsia="ru-RU"/>
    </w:rPr>
  </w:style>
  <w:style w:type="paragraph" w:customStyle="1" w:styleId="xl84">
    <w:name w:val="xl84"/>
    <w:basedOn w:val="a6"/>
    <w:rsid w:val="00E17D52"/>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sz w:val="24"/>
      <w:szCs w:val="24"/>
      <w:lang w:eastAsia="ru-RU"/>
    </w:rPr>
  </w:style>
  <w:style w:type="paragraph" w:customStyle="1" w:styleId="xl85">
    <w:name w:val="xl85"/>
    <w:basedOn w:val="a6"/>
    <w:rsid w:val="00E17D52"/>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sz w:val="20"/>
      <w:szCs w:val="20"/>
      <w:lang w:eastAsia="ru-RU"/>
    </w:rPr>
  </w:style>
  <w:style w:type="paragraph" w:customStyle="1" w:styleId="xl86">
    <w:name w:val="xl86"/>
    <w:basedOn w:val="a6"/>
    <w:rsid w:val="00E17D5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sz w:val="20"/>
      <w:szCs w:val="20"/>
      <w:lang w:eastAsia="ru-RU"/>
    </w:rPr>
  </w:style>
  <w:style w:type="paragraph" w:customStyle="1" w:styleId="xl87">
    <w:name w:val="xl87"/>
    <w:basedOn w:val="a6"/>
    <w:rsid w:val="00E17D52"/>
    <w:pPr>
      <w:pBdr>
        <w:top w:val="single" w:sz="4" w:space="0" w:color="auto"/>
        <w:left w:val="single" w:sz="4" w:space="0" w:color="auto"/>
        <w:bottom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color w:val="000000"/>
      <w:sz w:val="16"/>
      <w:szCs w:val="16"/>
      <w:lang w:eastAsia="ru-RU"/>
    </w:rPr>
  </w:style>
  <w:style w:type="paragraph" w:customStyle="1" w:styleId="xl88">
    <w:name w:val="xl88"/>
    <w:basedOn w:val="a6"/>
    <w:rsid w:val="00E17D52"/>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sz w:val="20"/>
      <w:szCs w:val="20"/>
      <w:lang w:eastAsia="ru-RU"/>
    </w:rPr>
  </w:style>
  <w:style w:type="paragraph" w:customStyle="1" w:styleId="xl89">
    <w:name w:val="xl89"/>
    <w:basedOn w:val="a6"/>
    <w:rsid w:val="00E17D52"/>
    <w:pPr>
      <w:shd w:val="clear" w:color="000000" w:fill="FFFFFF"/>
      <w:spacing w:before="100" w:beforeAutospacing="1" w:after="100" w:afterAutospacing="1" w:line="240" w:lineRule="auto"/>
    </w:pPr>
    <w:rPr>
      <w:rFonts w:ascii="Times New Roman" w:eastAsia="Times New Roman" w:hAnsi="Times New Roman" w:cs="Times New Roman"/>
      <w:color w:val="FF0000"/>
      <w:sz w:val="24"/>
      <w:szCs w:val="24"/>
      <w:lang w:eastAsia="ru-RU"/>
    </w:rPr>
  </w:style>
  <w:style w:type="paragraph" w:customStyle="1" w:styleId="xl90">
    <w:name w:val="xl90"/>
    <w:basedOn w:val="a6"/>
    <w:rsid w:val="00E17D5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cs="Times New Roman"/>
      <w:sz w:val="20"/>
      <w:szCs w:val="20"/>
      <w:lang w:eastAsia="ru-RU"/>
    </w:rPr>
  </w:style>
  <w:style w:type="paragraph" w:customStyle="1" w:styleId="xl91">
    <w:name w:val="xl91"/>
    <w:basedOn w:val="a6"/>
    <w:rsid w:val="00E17D52"/>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0"/>
      <w:szCs w:val="20"/>
      <w:lang w:eastAsia="ru-RU"/>
    </w:rPr>
  </w:style>
  <w:style w:type="paragraph" w:customStyle="1" w:styleId="xl92">
    <w:name w:val="xl92"/>
    <w:basedOn w:val="a6"/>
    <w:rsid w:val="00E17D5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0"/>
      <w:szCs w:val="20"/>
      <w:lang w:eastAsia="ru-RU"/>
    </w:rPr>
  </w:style>
  <w:style w:type="paragraph" w:customStyle="1" w:styleId="xl93">
    <w:name w:val="xl93"/>
    <w:basedOn w:val="a6"/>
    <w:rsid w:val="00E17D5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0"/>
      <w:szCs w:val="20"/>
      <w:lang w:eastAsia="ru-RU"/>
    </w:rPr>
  </w:style>
  <w:style w:type="paragraph" w:customStyle="1" w:styleId="xl94">
    <w:name w:val="xl94"/>
    <w:basedOn w:val="a6"/>
    <w:rsid w:val="00E17D52"/>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0"/>
      <w:szCs w:val="20"/>
      <w:lang w:eastAsia="ru-RU"/>
    </w:rPr>
  </w:style>
  <w:style w:type="paragraph" w:customStyle="1" w:styleId="xl95">
    <w:name w:val="xl95"/>
    <w:basedOn w:val="a6"/>
    <w:rsid w:val="00E17D5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0"/>
      <w:szCs w:val="20"/>
      <w:lang w:eastAsia="ru-RU"/>
    </w:rPr>
  </w:style>
  <w:style w:type="paragraph" w:customStyle="1" w:styleId="xl96">
    <w:name w:val="xl96"/>
    <w:basedOn w:val="a6"/>
    <w:rsid w:val="00E17D52"/>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sz w:val="20"/>
      <w:szCs w:val="20"/>
      <w:lang w:eastAsia="ru-RU"/>
    </w:rPr>
  </w:style>
  <w:style w:type="paragraph" w:customStyle="1" w:styleId="xl97">
    <w:name w:val="xl97"/>
    <w:basedOn w:val="a6"/>
    <w:rsid w:val="00E17D52"/>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sz w:val="20"/>
      <w:szCs w:val="20"/>
      <w:lang w:eastAsia="ru-RU"/>
    </w:rPr>
  </w:style>
  <w:style w:type="paragraph" w:customStyle="1" w:styleId="xl98">
    <w:name w:val="xl98"/>
    <w:basedOn w:val="a6"/>
    <w:rsid w:val="00E17D52"/>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color w:val="000000"/>
      <w:sz w:val="20"/>
      <w:szCs w:val="20"/>
      <w:lang w:eastAsia="ru-RU"/>
    </w:rPr>
  </w:style>
  <w:style w:type="paragraph" w:customStyle="1" w:styleId="xl99">
    <w:name w:val="xl99"/>
    <w:basedOn w:val="a6"/>
    <w:rsid w:val="00E17D52"/>
    <w:pPr>
      <w:pBdr>
        <w:top w:val="single" w:sz="4"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color w:val="000000"/>
      <w:sz w:val="16"/>
      <w:szCs w:val="16"/>
      <w:lang w:eastAsia="ru-RU"/>
    </w:rPr>
  </w:style>
  <w:style w:type="paragraph" w:customStyle="1" w:styleId="xl100">
    <w:name w:val="xl100"/>
    <w:basedOn w:val="a6"/>
    <w:rsid w:val="00E17D52"/>
    <w:pPr>
      <w:pBdr>
        <w:top w:val="single" w:sz="4" w:space="0" w:color="auto"/>
        <w:left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color w:val="000000"/>
      <w:sz w:val="16"/>
      <w:szCs w:val="16"/>
      <w:lang w:eastAsia="ru-RU"/>
    </w:rPr>
  </w:style>
  <w:style w:type="paragraph" w:customStyle="1" w:styleId="xl101">
    <w:name w:val="xl101"/>
    <w:basedOn w:val="a6"/>
    <w:rsid w:val="00E17D52"/>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ru-RU"/>
    </w:rPr>
  </w:style>
  <w:style w:type="paragraph" w:customStyle="1" w:styleId="xl72">
    <w:name w:val="xl72"/>
    <w:basedOn w:val="a6"/>
    <w:rsid w:val="00E17D5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sz w:val="20"/>
      <w:szCs w:val="20"/>
      <w:lang w:eastAsia="ru-RU"/>
    </w:rPr>
  </w:style>
  <w:style w:type="paragraph" w:customStyle="1" w:styleId="xl73">
    <w:name w:val="xl73"/>
    <w:basedOn w:val="a6"/>
    <w:rsid w:val="00E17D5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sz w:val="20"/>
      <w:szCs w:val="20"/>
      <w:lang w:eastAsia="ru-RU"/>
    </w:rPr>
  </w:style>
  <w:style w:type="paragraph" w:customStyle="1" w:styleId="xl102">
    <w:name w:val="xl102"/>
    <w:basedOn w:val="a6"/>
    <w:rsid w:val="00E17D52"/>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ru-RU"/>
    </w:rPr>
  </w:style>
  <w:style w:type="paragraph" w:customStyle="1" w:styleId="xl103">
    <w:name w:val="xl103"/>
    <w:basedOn w:val="a6"/>
    <w:rsid w:val="00E17D52"/>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0"/>
      <w:szCs w:val="20"/>
      <w:lang w:eastAsia="ru-RU"/>
    </w:rPr>
  </w:style>
  <w:style w:type="paragraph" w:customStyle="1" w:styleId="xl104">
    <w:name w:val="xl104"/>
    <w:basedOn w:val="a6"/>
    <w:rsid w:val="00E17D5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0"/>
      <w:szCs w:val="20"/>
      <w:lang w:eastAsia="ru-RU"/>
    </w:rPr>
  </w:style>
  <w:style w:type="paragraph" w:customStyle="1" w:styleId="xl105">
    <w:name w:val="xl105"/>
    <w:basedOn w:val="a6"/>
    <w:rsid w:val="00E17D52"/>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0"/>
      <w:szCs w:val="20"/>
      <w:lang w:eastAsia="ru-RU"/>
    </w:rPr>
  </w:style>
  <w:style w:type="paragraph" w:customStyle="1" w:styleId="xl106">
    <w:name w:val="xl106"/>
    <w:basedOn w:val="a6"/>
    <w:rsid w:val="00E17D5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107">
    <w:name w:val="xl107"/>
    <w:basedOn w:val="a6"/>
    <w:rsid w:val="00E17D5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sz w:val="20"/>
      <w:szCs w:val="20"/>
      <w:lang w:eastAsia="ru-RU"/>
    </w:rPr>
  </w:style>
  <w:style w:type="paragraph" w:customStyle="1" w:styleId="xl108">
    <w:name w:val="xl108"/>
    <w:basedOn w:val="a6"/>
    <w:rsid w:val="00E17D5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0"/>
      <w:szCs w:val="20"/>
      <w:lang w:eastAsia="ru-RU"/>
    </w:rPr>
  </w:style>
  <w:style w:type="paragraph" w:customStyle="1" w:styleId="xl109">
    <w:name w:val="xl109"/>
    <w:basedOn w:val="a6"/>
    <w:rsid w:val="00E17D52"/>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0"/>
      <w:szCs w:val="20"/>
      <w:lang w:eastAsia="ru-RU"/>
    </w:rPr>
  </w:style>
  <w:style w:type="paragraph" w:customStyle="1" w:styleId="xl110">
    <w:name w:val="xl110"/>
    <w:basedOn w:val="a6"/>
    <w:rsid w:val="00E17D5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0"/>
      <w:szCs w:val="20"/>
      <w:lang w:eastAsia="ru-RU"/>
    </w:rPr>
  </w:style>
  <w:style w:type="paragraph" w:customStyle="1" w:styleId="xl111">
    <w:name w:val="xl111"/>
    <w:basedOn w:val="a6"/>
    <w:rsid w:val="00E17D5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0"/>
      <w:szCs w:val="20"/>
      <w:lang w:eastAsia="ru-RU"/>
    </w:rPr>
  </w:style>
  <w:style w:type="paragraph" w:customStyle="1" w:styleId="xl112">
    <w:name w:val="xl112"/>
    <w:basedOn w:val="a6"/>
    <w:rsid w:val="00E17D52"/>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0"/>
      <w:szCs w:val="20"/>
      <w:lang w:eastAsia="ru-RU"/>
    </w:rPr>
  </w:style>
  <w:style w:type="paragraph" w:customStyle="1" w:styleId="xl113">
    <w:name w:val="xl113"/>
    <w:basedOn w:val="a6"/>
    <w:rsid w:val="00E17D52"/>
    <w:pPr>
      <w:pBdr>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0"/>
      <w:szCs w:val="20"/>
      <w:lang w:eastAsia="ru-RU"/>
    </w:rPr>
  </w:style>
  <w:style w:type="paragraph" w:customStyle="1" w:styleId="xl114">
    <w:name w:val="xl114"/>
    <w:basedOn w:val="a6"/>
    <w:rsid w:val="00E17D52"/>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sz w:val="20"/>
      <w:szCs w:val="20"/>
      <w:lang w:eastAsia="ru-RU"/>
    </w:rPr>
  </w:style>
  <w:style w:type="paragraph" w:customStyle="1" w:styleId="xl115">
    <w:name w:val="xl115"/>
    <w:basedOn w:val="a6"/>
    <w:rsid w:val="00E17D52"/>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0"/>
      <w:szCs w:val="20"/>
      <w:lang w:eastAsia="ru-RU"/>
    </w:rPr>
  </w:style>
  <w:style w:type="paragraph" w:customStyle="1" w:styleId="xl116">
    <w:name w:val="xl116"/>
    <w:basedOn w:val="a6"/>
    <w:rsid w:val="00E17D5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0"/>
      <w:szCs w:val="20"/>
      <w:lang w:eastAsia="ru-RU"/>
    </w:rPr>
  </w:style>
  <w:style w:type="paragraph" w:customStyle="1" w:styleId="xl117">
    <w:name w:val="xl117"/>
    <w:basedOn w:val="a6"/>
    <w:rsid w:val="00E17D52"/>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color w:val="000000"/>
      <w:sz w:val="20"/>
      <w:szCs w:val="20"/>
      <w:lang w:eastAsia="ru-RU"/>
    </w:rPr>
  </w:style>
  <w:style w:type="paragraph" w:customStyle="1" w:styleId="xl118">
    <w:name w:val="xl118"/>
    <w:basedOn w:val="a6"/>
    <w:rsid w:val="00E17D52"/>
    <w:pPr>
      <w:pBdr>
        <w:top w:val="single" w:sz="4" w:space="0" w:color="auto"/>
        <w:left w:val="single" w:sz="4" w:space="0" w:color="auto"/>
        <w:bottom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color w:val="000000"/>
      <w:sz w:val="16"/>
      <w:szCs w:val="16"/>
      <w:lang w:eastAsia="ru-RU"/>
    </w:rPr>
  </w:style>
  <w:style w:type="paragraph" w:customStyle="1" w:styleId="xl119">
    <w:name w:val="xl119"/>
    <w:basedOn w:val="a6"/>
    <w:rsid w:val="00E17D52"/>
    <w:pPr>
      <w:pBdr>
        <w:top w:val="single" w:sz="4"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color w:val="000000"/>
      <w:sz w:val="16"/>
      <w:szCs w:val="16"/>
      <w:lang w:eastAsia="ru-RU"/>
    </w:rPr>
  </w:style>
  <w:style w:type="paragraph" w:customStyle="1" w:styleId="xl120">
    <w:name w:val="xl120"/>
    <w:basedOn w:val="a6"/>
    <w:rsid w:val="00E17D52"/>
    <w:pPr>
      <w:pBdr>
        <w:top w:val="single" w:sz="4" w:space="0" w:color="auto"/>
        <w:left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color w:val="000000"/>
      <w:sz w:val="16"/>
      <w:szCs w:val="16"/>
      <w:lang w:eastAsia="ru-RU"/>
    </w:rPr>
  </w:style>
  <w:style w:type="paragraph" w:customStyle="1" w:styleId="xl121">
    <w:name w:val="xl121"/>
    <w:basedOn w:val="a6"/>
    <w:rsid w:val="00E17D52"/>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ru-RU"/>
    </w:rPr>
  </w:style>
  <w:style w:type="paragraph" w:customStyle="1" w:styleId="xl122">
    <w:name w:val="xl122"/>
    <w:basedOn w:val="a6"/>
    <w:rsid w:val="00E17D5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0"/>
      <w:szCs w:val="20"/>
      <w:lang w:eastAsia="ru-RU"/>
    </w:rPr>
  </w:style>
  <w:style w:type="paragraph" w:customStyle="1" w:styleId="xl123">
    <w:name w:val="xl123"/>
    <w:basedOn w:val="a6"/>
    <w:rsid w:val="00E17D5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0"/>
      <w:szCs w:val="20"/>
      <w:lang w:eastAsia="ru-RU"/>
    </w:rPr>
  </w:style>
  <w:style w:type="paragraph" w:customStyle="1" w:styleId="xl124">
    <w:name w:val="xl124"/>
    <w:basedOn w:val="a6"/>
    <w:rsid w:val="00E17D5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0"/>
      <w:szCs w:val="20"/>
      <w:lang w:eastAsia="ru-RU"/>
    </w:rPr>
  </w:style>
  <w:style w:type="paragraph" w:customStyle="1" w:styleId="xl125">
    <w:name w:val="xl125"/>
    <w:basedOn w:val="a6"/>
    <w:rsid w:val="00E17D52"/>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0"/>
      <w:szCs w:val="20"/>
      <w:lang w:eastAsia="ru-RU"/>
    </w:rPr>
  </w:style>
  <w:style w:type="paragraph" w:customStyle="1" w:styleId="xl126">
    <w:name w:val="xl126"/>
    <w:basedOn w:val="a6"/>
    <w:rsid w:val="00E17D5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cs="Times New Roman"/>
      <w:sz w:val="20"/>
      <w:szCs w:val="20"/>
      <w:lang w:eastAsia="ru-RU"/>
    </w:rPr>
  </w:style>
  <w:style w:type="paragraph" w:customStyle="1" w:styleId="xl127">
    <w:name w:val="xl127"/>
    <w:basedOn w:val="a6"/>
    <w:rsid w:val="00E17D5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0"/>
      <w:szCs w:val="20"/>
      <w:lang w:eastAsia="ru-RU"/>
    </w:rPr>
  </w:style>
  <w:style w:type="paragraph" w:customStyle="1" w:styleId="xl128">
    <w:name w:val="xl128"/>
    <w:basedOn w:val="a6"/>
    <w:rsid w:val="00E17D52"/>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0"/>
      <w:szCs w:val="20"/>
      <w:lang w:eastAsia="ru-RU"/>
    </w:rPr>
  </w:style>
  <w:style w:type="paragraph" w:customStyle="1" w:styleId="xl129">
    <w:name w:val="xl129"/>
    <w:basedOn w:val="a6"/>
    <w:rsid w:val="00E17D5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0"/>
      <w:szCs w:val="20"/>
      <w:lang w:eastAsia="ru-RU"/>
    </w:rPr>
  </w:style>
  <w:style w:type="paragraph" w:customStyle="1" w:styleId="xl130">
    <w:name w:val="xl130"/>
    <w:basedOn w:val="a6"/>
    <w:rsid w:val="00E17D52"/>
    <w:pPr>
      <w:spacing w:before="100" w:beforeAutospacing="1" w:after="100" w:afterAutospacing="1" w:line="240" w:lineRule="auto"/>
    </w:pPr>
    <w:rPr>
      <w:rFonts w:ascii="Times New Roman" w:eastAsia="Times New Roman" w:hAnsi="Times New Roman" w:cs="Times New Roman"/>
      <w:sz w:val="24"/>
      <w:szCs w:val="24"/>
      <w:lang w:eastAsia="ru-RU"/>
    </w:rPr>
  </w:style>
  <w:style w:type="numbering" w:customStyle="1" w:styleId="23">
    <w:name w:val="Нет списка2"/>
    <w:next w:val="a9"/>
    <w:uiPriority w:val="99"/>
    <w:semiHidden/>
    <w:unhideWhenUsed/>
    <w:rsid w:val="00E17D52"/>
  </w:style>
  <w:style w:type="character" w:customStyle="1" w:styleId="16">
    <w:name w:val="Основной шрифт абзаца1"/>
    <w:rsid w:val="00E17D52"/>
  </w:style>
  <w:style w:type="character" w:customStyle="1" w:styleId="24">
    <w:name w:val="Основной текст 2 Знак"/>
    <w:rsid w:val="00E17D52"/>
    <w:rPr>
      <w:rFonts w:eastAsia="Times New Roman"/>
    </w:rPr>
  </w:style>
  <w:style w:type="character" w:customStyle="1" w:styleId="aff1">
    <w:name w:val="Название Знак"/>
    <w:rsid w:val="00E17D52"/>
    <w:rPr>
      <w:rFonts w:eastAsia="Times New Roman"/>
      <w:b/>
      <w:sz w:val="28"/>
    </w:rPr>
  </w:style>
  <w:style w:type="character" w:customStyle="1" w:styleId="ListLabel1">
    <w:name w:val="ListLabel 1"/>
    <w:rsid w:val="00E17D52"/>
    <w:rPr>
      <w:rFonts w:cs="Courier New"/>
    </w:rPr>
  </w:style>
  <w:style w:type="character" w:customStyle="1" w:styleId="ListLabel2">
    <w:name w:val="ListLabel 2"/>
    <w:rsid w:val="00E17D52"/>
    <w:rPr>
      <w:rFonts w:eastAsia="Times New Roman" w:cs="Times New Roman"/>
    </w:rPr>
  </w:style>
  <w:style w:type="paragraph" w:customStyle="1" w:styleId="17">
    <w:name w:val="Заголовок1"/>
    <w:basedOn w:val="a6"/>
    <w:next w:val="aff2"/>
    <w:rsid w:val="00E17D52"/>
    <w:pPr>
      <w:keepNext/>
      <w:suppressAutoHyphens/>
      <w:spacing w:before="240" w:after="120"/>
    </w:pPr>
    <w:rPr>
      <w:rFonts w:ascii="Arial" w:eastAsia="Microsoft YaHei" w:hAnsi="Arial" w:cs="Lucida Sans"/>
      <w:sz w:val="28"/>
      <w:szCs w:val="28"/>
      <w:lang w:eastAsia="ar-SA"/>
    </w:rPr>
  </w:style>
  <w:style w:type="paragraph" w:styleId="aff2">
    <w:name w:val="Body Text"/>
    <w:aliases w:val="отчет_нормаль,body text Знак,body text Знак Знак,bt,ändrad,body text1,bt1,body text2,bt2,body text11,bt11,body text3,bt3,paragraph 2,paragraph 21,EHPT,Body Text2,b,Body Text level 2"/>
    <w:basedOn w:val="a6"/>
    <w:link w:val="aff3"/>
    <w:rsid w:val="00E17D52"/>
    <w:pPr>
      <w:suppressAutoHyphens/>
      <w:spacing w:after="120"/>
    </w:pPr>
    <w:rPr>
      <w:rFonts w:ascii="Calibri" w:eastAsia="Calibri" w:hAnsi="Calibri" w:cs="Times New Roman"/>
      <w:lang w:eastAsia="ar-SA"/>
    </w:rPr>
  </w:style>
  <w:style w:type="character" w:customStyle="1" w:styleId="aff3">
    <w:name w:val="Основной текст Знак"/>
    <w:aliases w:val="отчет_нормаль Знак,body text Знак Знак1,body text Знак Знак Знак,bt Знак,ändrad Знак,body text1 Знак,bt1 Знак,body text2 Знак,bt2 Знак,body text11 Знак,bt11 Знак,body text3 Знак,bt3 Знак,paragraph 2 Знак,paragraph 21 Знак,EHPT Знак"/>
    <w:basedOn w:val="a7"/>
    <w:link w:val="aff2"/>
    <w:rsid w:val="00E17D52"/>
    <w:rPr>
      <w:rFonts w:ascii="Calibri" w:eastAsia="Calibri" w:hAnsi="Calibri" w:cs="Times New Roman"/>
      <w:lang w:eastAsia="ar-SA"/>
    </w:rPr>
  </w:style>
  <w:style w:type="paragraph" w:styleId="aff4">
    <w:name w:val="List"/>
    <w:basedOn w:val="aff2"/>
    <w:rsid w:val="00E17D52"/>
    <w:rPr>
      <w:rFonts w:cs="Lucida Sans"/>
    </w:rPr>
  </w:style>
  <w:style w:type="paragraph" w:customStyle="1" w:styleId="18">
    <w:name w:val="Название1"/>
    <w:basedOn w:val="a6"/>
    <w:rsid w:val="00E17D52"/>
    <w:pPr>
      <w:suppressLineNumbers/>
      <w:suppressAutoHyphens/>
      <w:spacing w:before="120" w:after="120"/>
    </w:pPr>
    <w:rPr>
      <w:rFonts w:ascii="Calibri" w:eastAsia="Calibri" w:hAnsi="Calibri" w:cs="Lucida Sans"/>
      <w:i/>
      <w:iCs/>
      <w:sz w:val="24"/>
      <w:szCs w:val="24"/>
      <w:lang w:eastAsia="ar-SA"/>
    </w:rPr>
  </w:style>
  <w:style w:type="paragraph" w:customStyle="1" w:styleId="19">
    <w:name w:val="Указатель1"/>
    <w:basedOn w:val="a6"/>
    <w:rsid w:val="00E17D52"/>
    <w:pPr>
      <w:suppressLineNumbers/>
      <w:suppressAutoHyphens/>
    </w:pPr>
    <w:rPr>
      <w:rFonts w:ascii="Calibri" w:eastAsia="Calibri" w:hAnsi="Calibri" w:cs="Lucida Sans"/>
      <w:lang w:eastAsia="ar-SA"/>
    </w:rPr>
  </w:style>
  <w:style w:type="paragraph" w:customStyle="1" w:styleId="aff5">
    <w:name w:val="Пункт"/>
    <w:basedOn w:val="a6"/>
    <w:link w:val="1a"/>
    <w:rsid w:val="00E17D52"/>
    <w:pPr>
      <w:tabs>
        <w:tab w:val="left" w:pos="1980"/>
      </w:tabs>
      <w:suppressAutoHyphens/>
      <w:spacing w:after="0" w:line="100" w:lineRule="atLeast"/>
      <w:ind w:left="1404" w:hanging="504"/>
      <w:jc w:val="both"/>
    </w:pPr>
    <w:rPr>
      <w:rFonts w:ascii="Times New Roman" w:eastAsia="Times New Roman" w:hAnsi="Times New Roman" w:cs="Times New Roman"/>
      <w:sz w:val="24"/>
      <w:szCs w:val="28"/>
      <w:lang w:eastAsia="ar-SA"/>
    </w:rPr>
  </w:style>
  <w:style w:type="paragraph" w:customStyle="1" w:styleId="210">
    <w:name w:val="Основной текст 21"/>
    <w:basedOn w:val="a6"/>
    <w:uiPriority w:val="99"/>
    <w:rsid w:val="00E17D52"/>
    <w:pPr>
      <w:suppressAutoHyphens/>
      <w:spacing w:after="120" w:line="480" w:lineRule="auto"/>
    </w:pPr>
    <w:rPr>
      <w:rFonts w:ascii="Times New Roman" w:eastAsia="Times New Roman" w:hAnsi="Times New Roman" w:cs="Times New Roman"/>
      <w:sz w:val="20"/>
      <w:szCs w:val="20"/>
      <w:lang w:eastAsia="ar-SA"/>
    </w:rPr>
  </w:style>
  <w:style w:type="paragraph" w:customStyle="1" w:styleId="1b">
    <w:name w:val="Абзац списка1"/>
    <w:basedOn w:val="a6"/>
    <w:uiPriority w:val="99"/>
    <w:rsid w:val="00E17D52"/>
    <w:pPr>
      <w:suppressAutoHyphens/>
      <w:ind w:left="720"/>
    </w:pPr>
    <w:rPr>
      <w:rFonts w:ascii="Calibri" w:eastAsia="Calibri" w:hAnsi="Calibri" w:cs="Times New Roman"/>
      <w:lang w:val="en-US" w:eastAsia="ar-SA"/>
    </w:rPr>
  </w:style>
  <w:style w:type="paragraph" w:customStyle="1" w:styleId="1c">
    <w:name w:val="Текст выноски1"/>
    <w:basedOn w:val="a6"/>
    <w:rsid w:val="00E17D52"/>
    <w:pPr>
      <w:suppressAutoHyphens/>
      <w:spacing w:after="0" w:line="100" w:lineRule="atLeast"/>
    </w:pPr>
    <w:rPr>
      <w:rFonts w:ascii="Tahoma" w:eastAsia="Calibri" w:hAnsi="Tahoma" w:cs="Tahoma"/>
      <w:sz w:val="16"/>
      <w:szCs w:val="16"/>
      <w:lang w:eastAsia="ar-SA"/>
    </w:rPr>
  </w:style>
  <w:style w:type="paragraph" w:styleId="aff6">
    <w:name w:val="Title"/>
    <w:aliases w:val="Название"/>
    <w:basedOn w:val="a6"/>
    <w:next w:val="aff7"/>
    <w:link w:val="aff8"/>
    <w:uiPriority w:val="10"/>
    <w:qFormat/>
    <w:rsid w:val="00E17D52"/>
    <w:pPr>
      <w:suppressAutoHyphens/>
      <w:spacing w:after="0" w:line="100" w:lineRule="atLeast"/>
      <w:jc w:val="center"/>
    </w:pPr>
    <w:rPr>
      <w:rFonts w:ascii="Times New Roman" w:eastAsia="Times New Roman" w:hAnsi="Times New Roman" w:cs="Times New Roman"/>
      <w:b/>
      <w:bCs/>
      <w:sz w:val="28"/>
      <w:szCs w:val="20"/>
      <w:lang w:eastAsia="ar-SA"/>
    </w:rPr>
  </w:style>
  <w:style w:type="character" w:customStyle="1" w:styleId="aff8">
    <w:name w:val="Заголовок Знак"/>
    <w:aliases w:val="Название Знак1"/>
    <w:basedOn w:val="a7"/>
    <w:link w:val="aff6"/>
    <w:uiPriority w:val="10"/>
    <w:rsid w:val="00E17D52"/>
    <w:rPr>
      <w:rFonts w:ascii="Times New Roman" w:eastAsia="Times New Roman" w:hAnsi="Times New Roman" w:cs="Times New Roman"/>
      <w:b/>
      <w:bCs/>
      <w:sz w:val="28"/>
      <w:szCs w:val="20"/>
      <w:lang w:eastAsia="ar-SA"/>
    </w:rPr>
  </w:style>
  <w:style w:type="paragraph" w:styleId="aff7">
    <w:name w:val="Subtitle"/>
    <w:basedOn w:val="17"/>
    <w:next w:val="aff2"/>
    <w:link w:val="aff9"/>
    <w:uiPriority w:val="11"/>
    <w:qFormat/>
    <w:rsid w:val="00E17D52"/>
    <w:pPr>
      <w:jc w:val="center"/>
    </w:pPr>
    <w:rPr>
      <w:i/>
      <w:iCs/>
    </w:rPr>
  </w:style>
  <w:style w:type="character" w:customStyle="1" w:styleId="aff9">
    <w:name w:val="Подзаголовок Знак"/>
    <w:basedOn w:val="a7"/>
    <w:link w:val="aff7"/>
    <w:uiPriority w:val="11"/>
    <w:rsid w:val="00E17D52"/>
    <w:rPr>
      <w:rFonts w:ascii="Arial" w:eastAsia="Microsoft YaHei" w:hAnsi="Arial" w:cs="Lucida Sans"/>
      <w:i/>
      <w:iCs/>
      <w:sz w:val="28"/>
      <w:szCs w:val="28"/>
      <w:lang w:eastAsia="ar-SA"/>
    </w:rPr>
  </w:style>
  <w:style w:type="paragraph" w:customStyle="1" w:styleId="affa">
    <w:name w:val="Содержимое таблицы"/>
    <w:basedOn w:val="a6"/>
    <w:rsid w:val="00E17D52"/>
    <w:pPr>
      <w:suppressLineNumbers/>
      <w:suppressAutoHyphens/>
    </w:pPr>
    <w:rPr>
      <w:rFonts w:ascii="Calibri" w:eastAsia="Calibri" w:hAnsi="Calibri" w:cs="Times New Roman"/>
      <w:lang w:eastAsia="ar-SA"/>
    </w:rPr>
  </w:style>
  <w:style w:type="table" w:customStyle="1" w:styleId="41">
    <w:name w:val="Сетка таблицы4"/>
    <w:basedOn w:val="a8"/>
    <w:next w:val="aa"/>
    <w:uiPriority w:val="59"/>
    <w:rsid w:val="00E17D52"/>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d">
    <w:name w:val="Текст выноски Знак1"/>
    <w:uiPriority w:val="99"/>
    <w:semiHidden/>
    <w:rsid w:val="00E17D52"/>
    <w:rPr>
      <w:rFonts w:ascii="Segoe UI" w:eastAsia="Calibri" w:hAnsi="Segoe UI" w:cs="Segoe UI"/>
      <w:sz w:val="18"/>
      <w:szCs w:val="18"/>
      <w:lang w:eastAsia="ar-SA"/>
    </w:rPr>
  </w:style>
  <w:style w:type="numbering" w:customStyle="1" w:styleId="33">
    <w:name w:val="Нет списка3"/>
    <w:next w:val="a9"/>
    <w:uiPriority w:val="99"/>
    <w:semiHidden/>
    <w:unhideWhenUsed/>
    <w:rsid w:val="003702A5"/>
  </w:style>
  <w:style w:type="numbering" w:customStyle="1" w:styleId="42">
    <w:name w:val="Нет списка4"/>
    <w:next w:val="a9"/>
    <w:uiPriority w:val="99"/>
    <w:semiHidden/>
    <w:unhideWhenUsed/>
    <w:rsid w:val="006F77A1"/>
  </w:style>
  <w:style w:type="paragraph" w:customStyle="1" w:styleId="310">
    <w:name w:val="Заголовок 31"/>
    <w:basedOn w:val="a6"/>
    <w:next w:val="a6"/>
    <w:uiPriority w:val="9"/>
    <w:semiHidden/>
    <w:unhideWhenUsed/>
    <w:qFormat/>
    <w:rsid w:val="00ED59A1"/>
    <w:pPr>
      <w:keepNext/>
      <w:keepLines/>
      <w:spacing w:before="200" w:after="0"/>
      <w:outlineLvl w:val="2"/>
    </w:pPr>
    <w:rPr>
      <w:rFonts w:ascii="Cambria" w:eastAsia="Times New Roman" w:hAnsi="Cambria" w:cs="Times New Roman"/>
      <w:b/>
      <w:bCs/>
      <w:color w:val="4F81BD"/>
      <w:lang w:eastAsia="ru-RU"/>
    </w:rPr>
  </w:style>
  <w:style w:type="numbering" w:customStyle="1" w:styleId="52">
    <w:name w:val="Нет списка5"/>
    <w:next w:val="a9"/>
    <w:uiPriority w:val="99"/>
    <w:semiHidden/>
    <w:unhideWhenUsed/>
    <w:rsid w:val="00ED59A1"/>
  </w:style>
  <w:style w:type="character" w:styleId="affb">
    <w:name w:val="Emphasis"/>
    <w:basedOn w:val="a7"/>
    <w:uiPriority w:val="99"/>
    <w:qFormat/>
    <w:rsid w:val="00ED59A1"/>
    <w:rPr>
      <w:i/>
      <w:iCs/>
    </w:rPr>
  </w:style>
  <w:style w:type="character" w:customStyle="1" w:styleId="31">
    <w:name w:val="Заголовок 3 Знак"/>
    <w:basedOn w:val="a7"/>
    <w:link w:val="30"/>
    <w:uiPriority w:val="9"/>
    <w:rsid w:val="00ED59A1"/>
    <w:rPr>
      <w:rFonts w:ascii="Cambria" w:eastAsia="Times New Roman" w:hAnsi="Cambria" w:cs="Times New Roman"/>
      <w:b/>
      <w:bCs/>
      <w:color w:val="4F81BD"/>
      <w:lang w:eastAsia="ru-RU"/>
    </w:rPr>
  </w:style>
  <w:style w:type="character" w:customStyle="1" w:styleId="hgkelc">
    <w:name w:val="hgkelc"/>
    <w:basedOn w:val="a7"/>
    <w:rsid w:val="00ED59A1"/>
  </w:style>
  <w:style w:type="paragraph" w:styleId="3">
    <w:name w:val="List Number 3"/>
    <w:basedOn w:val="a6"/>
    <w:semiHidden/>
    <w:unhideWhenUsed/>
    <w:rsid w:val="00ED59A1"/>
    <w:pPr>
      <w:numPr>
        <w:numId w:val="1"/>
      </w:numPr>
      <w:spacing w:after="60" w:line="240" w:lineRule="auto"/>
      <w:jc w:val="both"/>
    </w:pPr>
    <w:rPr>
      <w:rFonts w:ascii="Times New Roman" w:eastAsia="Times New Roman" w:hAnsi="Times New Roman" w:cs="Times New Roman"/>
      <w:sz w:val="24"/>
      <w:szCs w:val="20"/>
      <w:lang w:eastAsia="ru-RU"/>
    </w:rPr>
  </w:style>
  <w:style w:type="paragraph" w:customStyle="1" w:styleId="a3">
    <w:name w:val="Раздел контракта"/>
    <w:basedOn w:val="1"/>
    <w:next w:val="a6"/>
    <w:qFormat/>
    <w:rsid w:val="00ED59A1"/>
    <w:pPr>
      <w:keepNext w:val="0"/>
      <w:keepLines w:val="0"/>
      <w:numPr>
        <w:numId w:val="2"/>
      </w:numPr>
      <w:tabs>
        <w:tab w:val="num" w:pos="360"/>
      </w:tabs>
      <w:suppressAutoHyphens/>
      <w:spacing w:before="120" w:after="120" w:line="240" w:lineRule="auto"/>
    </w:pPr>
    <w:rPr>
      <w:b w:val="0"/>
      <w:bCs w:val="0"/>
      <w:szCs w:val="32"/>
    </w:rPr>
  </w:style>
  <w:style w:type="paragraph" w:customStyle="1" w:styleId="a4">
    <w:name w:val="Пункт контракта"/>
    <w:basedOn w:val="2"/>
    <w:qFormat/>
    <w:rsid w:val="00ED59A1"/>
    <w:pPr>
      <w:keepNext w:val="0"/>
      <w:keepLines w:val="0"/>
      <w:numPr>
        <w:ilvl w:val="1"/>
        <w:numId w:val="2"/>
      </w:numPr>
      <w:tabs>
        <w:tab w:val="num" w:pos="360"/>
        <w:tab w:val="num" w:pos="454"/>
      </w:tabs>
      <w:suppressAutoHyphens/>
      <w:spacing w:before="0" w:line="240" w:lineRule="auto"/>
      <w:ind w:firstLine="0"/>
      <w:jc w:val="both"/>
    </w:pPr>
    <w:rPr>
      <w:szCs w:val="26"/>
      <w:lang w:eastAsia="ar-SA"/>
    </w:rPr>
  </w:style>
  <w:style w:type="paragraph" w:customStyle="1" w:styleId="a5">
    <w:name w:val="Подпункт контракта"/>
    <w:basedOn w:val="30"/>
    <w:qFormat/>
    <w:rsid w:val="00ED59A1"/>
    <w:pPr>
      <w:numPr>
        <w:ilvl w:val="2"/>
        <w:numId w:val="2"/>
      </w:numPr>
      <w:ind w:left="0" w:firstLine="0"/>
    </w:pPr>
  </w:style>
  <w:style w:type="character" w:customStyle="1" w:styleId="311">
    <w:name w:val="Заголовок 3 Знак1"/>
    <w:basedOn w:val="a7"/>
    <w:uiPriority w:val="9"/>
    <w:semiHidden/>
    <w:rsid w:val="00ED59A1"/>
    <w:rPr>
      <w:rFonts w:asciiTheme="majorHAnsi" w:eastAsiaTheme="majorEastAsia" w:hAnsiTheme="majorHAnsi" w:cstheme="majorBidi"/>
      <w:color w:val="1F3763" w:themeColor="accent1" w:themeShade="7F"/>
      <w:sz w:val="24"/>
      <w:szCs w:val="24"/>
    </w:rPr>
  </w:style>
  <w:style w:type="numbering" w:customStyle="1" w:styleId="61">
    <w:name w:val="Нет списка6"/>
    <w:next w:val="a9"/>
    <w:uiPriority w:val="99"/>
    <w:semiHidden/>
    <w:unhideWhenUsed/>
    <w:rsid w:val="00680C29"/>
  </w:style>
  <w:style w:type="numbering" w:customStyle="1" w:styleId="71">
    <w:name w:val="Нет списка7"/>
    <w:next w:val="a9"/>
    <w:uiPriority w:val="99"/>
    <w:semiHidden/>
    <w:unhideWhenUsed/>
    <w:rsid w:val="00295844"/>
  </w:style>
  <w:style w:type="numbering" w:customStyle="1" w:styleId="81">
    <w:name w:val="Нет списка8"/>
    <w:next w:val="a9"/>
    <w:uiPriority w:val="99"/>
    <w:semiHidden/>
    <w:unhideWhenUsed/>
    <w:rsid w:val="00295844"/>
  </w:style>
  <w:style w:type="paragraph" w:customStyle="1" w:styleId="110">
    <w:name w:val="Заголовок 11"/>
    <w:basedOn w:val="a6"/>
    <w:uiPriority w:val="1"/>
    <w:qFormat/>
    <w:rsid w:val="00FC3175"/>
    <w:pPr>
      <w:widowControl w:val="0"/>
      <w:autoSpaceDE w:val="0"/>
      <w:autoSpaceDN w:val="0"/>
      <w:spacing w:before="230" w:after="0" w:line="240" w:lineRule="auto"/>
      <w:ind w:left="283" w:hanging="239"/>
      <w:outlineLvl w:val="1"/>
    </w:pPr>
    <w:rPr>
      <w:rFonts w:ascii="Times New Roman" w:eastAsia="Times New Roman" w:hAnsi="Times New Roman" w:cs="Times New Roman"/>
      <w:b/>
      <w:bCs/>
      <w:sz w:val="24"/>
      <w:szCs w:val="24"/>
    </w:rPr>
  </w:style>
  <w:style w:type="paragraph" w:customStyle="1" w:styleId="TableParagraph">
    <w:name w:val="Table Paragraph"/>
    <w:basedOn w:val="a6"/>
    <w:uiPriority w:val="1"/>
    <w:qFormat/>
    <w:rsid w:val="00FC3175"/>
    <w:pPr>
      <w:widowControl w:val="0"/>
      <w:autoSpaceDE w:val="0"/>
      <w:autoSpaceDN w:val="0"/>
      <w:spacing w:after="0" w:line="240" w:lineRule="auto"/>
    </w:pPr>
    <w:rPr>
      <w:rFonts w:ascii="Times New Roman" w:eastAsia="Times New Roman" w:hAnsi="Times New Roman" w:cs="Times New Roman"/>
    </w:rPr>
  </w:style>
  <w:style w:type="paragraph" w:styleId="a">
    <w:name w:val="List Number"/>
    <w:basedOn w:val="a6"/>
    <w:uiPriority w:val="99"/>
    <w:unhideWhenUsed/>
    <w:rsid w:val="00211E6A"/>
    <w:pPr>
      <w:numPr>
        <w:numId w:val="3"/>
      </w:numPr>
      <w:contextualSpacing/>
    </w:pPr>
  </w:style>
  <w:style w:type="paragraph" w:customStyle="1" w:styleId="ConsPlusNonformat">
    <w:name w:val="ConsPlusNonformat"/>
    <w:link w:val="ConsPlusNonformat0"/>
    <w:rsid w:val="00211E6A"/>
    <w:pPr>
      <w:autoSpaceDE w:val="0"/>
      <w:autoSpaceDN w:val="0"/>
      <w:adjustRightInd w:val="0"/>
      <w:spacing w:after="0" w:line="240" w:lineRule="auto"/>
    </w:pPr>
    <w:rPr>
      <w:rFonts w:ascii="Courier New" w:eastAsia="Times New Roman" w:hAnsi="Courier New" w:cs="Courier New"/>
      <w:sz w:val="20"/>
      <w:szCs w:val="20"/>
      <w:lang w:eastAsia="ru-RU"/>
    </w:rPr>
  </w:style>
  <w:style w:type="character" w:styleId="affc">
    <w:name w:val="Strong"/>
    <w:basedOn w:val="a7"/>
    <w:uiPriority w:val="99"/>
    <w:qFormat/>
    <w:rsid w:val="00EB1867"/>
    <w:rPr>
      <w:b/>
      <w:bCs/>
    </w:rPr>
  </w:style>
  <w:style w:type="character" w:customStyle="1" w:styleId="apple-converted-space">
    <w:name w:val="apple-converted-space"/>
    <w:basedOn w:val="a7"/>
    <w:uiPriority w:val="99"/>
    <w:rsid w:val="00EB1867"/>
  </w:style>
  <w:style w:type="character" w:customStyle="1" w:styleId="blk6">
    <w:name w:val="blk6"/>
    <w:basedOn w:val="a7"/>
    <w:rsid w:val="00EB1867"/>
  </w:style>
  <w:style w:type="paragraph" w:customStyle="1" w:styleId="1e">
    <w:name w:val="Без интервала1"/>
    <w:rsid w:val="00EB1867"/>
    <w:pPr>
      <w:suppressAutoHyphens/>
      <w:spacing w:after="0" w:line="240" w:lineRule="auto"/>
    </w:pPr>
    <w:rPr>
      <w:rFonts w:ascii="Cambria" w:eastAsia="Times New Roman" w:hAnsi="Cambria" w:cs="Cambria"/>
      <w:lang w:eastAsia="zh-CN"/>
    </w:rPr>
  </w:style>
  <w:style w:type="paragraph" w:customStyle="1" w:styleId="ConsNonformat">
    <w:name w:val="ConsNonformat"/>
    <w:rsid w:val="00EB1867"/>
    <w:pPr>
      <w:widowControl w:val="0"/>
      <w:autoSpaceDE w:val="0"/>
      <w:autoSpaceDN w:val="0"/>
      <w:adjustRightInd w:val="0"/>
      <w:spacing w:after="0" w:line="240" w:lineRule="auto"/>
    </w:pPr>
    <w:rPr>
      <w:rFonts w:ascii="Courier New" w:eastAsia="Times New Roman" w:hAnsi="Courier New" w:cs="Courier New"/>
      <w:sz w:val="20"/>
      <w:szCs w:val="20"/>
      <w:lang w:eastAsia="ru-RU"/>
    </w:rPr>
  </w:style>
  <w:style w:type="paragraph" w:customStyle="1" w:styleId="affd">
    <w:name w:val="Подподпункт"/>
    <w:basedOn w:val="a6"/>
    <w:link w:val="affe"/>
    <w:rsid w:val="00EB1867"/>
    <w:pPr>
      <w:tabs>
        <w:tab w:val="num" w:pos="1701"/>
      </w:tabs>
      <w:spacing w:after="0" w:line="360" w:lineRule="auto"/>
      <w:ind w:left="1701" w:hanging="567"/>
      <w:jc w:val="both"/>
    </w:pPr>
    <w:rPr>
      <w:rFonts w:ascii="Times New Roman" w:eastAsia="Times New Roman" w:hAnsi="Times New Roman" w:cs="Times New Roman"/>
      <w:snapToGrid w:val="0"/>
      <w:sz w:val="28"/>
      <w:szCs w:val="20"/>
      <w:lang w:eastAsia="ru-RU"/>
    </w:rPr>
  </w:style>
  <w:style w:type="paragraph" w:customStyle="1" w:styleId="5ABCD">
    <w:name w:val="Пункт_5_ABCD"/>
    <w:basedOn w:val="a6"/>
    <w:rsid w:val="00EB1867"/>
    <w:pPr>
      <w:spacing w:after="0" w:line="360" w:lineRule="auto"/>
      <w:jc w:val="both"/>
    </w:pPr>
    <w:rPr>
      <w:rFonts w:ascii="Times New Roman" w:eastAsia="Calibri" w:hAnsi="Times New Roman" w:cs="Times New Roman"/>
      <w:sz w:val="28"/>
      <w:szCs w:val="20"/>
      <w:lang w:eastAsia="ru-RU"/>
    </w:rPr>
  </w:style>
  <w:style w:type="paragraph" w:customStyle="1" w:styleId="afff">
    <w:name w:val="Основной шрифт абгиперссылка"/>
    <w:rsid w:val="00EB1867"/>
    <w:pPr>
      <w:tabs>
        <w:tab w:val="num" w:pos="1134"/>
      </w:tabs>
      <w:spacing w:after="0" w:line="240" w:lineRule="auto"/>
      <w:ind w:left="1134" w:hanging="1134"/>
    </w:pPr>
    <w:rPr>
      <w:rFonts w:ascii="Times New Roman" w:eastAsia="Times New Roman" w:hAnsi="Times New Roman" w:cs="Times New Roman"/>
      <w:sz w:val="24"/>
      <w:szCs w:val="24"/>
      <w:lang w:eastAsia="ru-RU"/>
    </w:rPr>
  </w:style>
  <w:style w:type="paragraph" w:styleId="afff0">
    <w:name w:val="endnote text"/>
    <w:basedOn w:val="a6"/>
    <w:link w:val="afff1"/>
    <w:uiPriority w:val="99"/>
    <w:unhideWhenUsed/>
    <w:rsid w:val="00EB1867"/>
    <w:pPr>
      <w:spacing w:after="0" w:line="240" w:lineRule="auto"/>
      <w:ind w:firstLine="567"/>
      <w:jc w:val="both"/>
    </w:pPr>
    <w:rPr>
      <w:rFonts w:ascii="Times New Roman" w:eastAsia="Times New Roman" w:hAnsi="Times New Roman" w:cs="Times New Roman"/>
      <w:sz w:val="20"/>
      <w:szCs w:val="20"/>
      <w:lang w:eastAsia="ru-RU"/>
    </w:rPr>
  </w:style>
  <w:style w:type="character" w:customStyle="1" w:styleId="afff1">
    <w:name w:val="Текст концевой сноски Знак"/>
    <w:basedOn w:val="a7"/>
    <w:link w:val="afff0"/>
    <w:uiPriority w:val="99"/>
    <w:rsid w:val="00EB1867"/>
    <w:rPr>
      <w:rFonts w:ascii="Times New Roman" w:eastAsia="Times New Roman" w:hAnsi="Times New Roman" w:cs="Times New Roman"/>
      <w:sz w:val="20"/>
      <w:szCs w:val="20"/>
      <w:lang w:eastAsia="ru-RU"/>
    </w:rPr>
  </w:style>
  <w:style w:type="character" w:styleId="afff2">
    <w:name w:val="endnote reference"/>
    <w:basedOn w:val="a7"/>
    <w:uiPriority w:val="99"/>
    <w:unhideWhenUsed/>
    <w:rsid w:val="00EB1867"/>
    <w:rPr>
      <w:vertAlign w:val="superscript"/>
    </w:rPr>
  </w:style>
  <w:style w:type="paragraph" w:customStyle="1" w:styleId="Times12">
    <w:name w:val="Times 12"/>
    <w:basedOn w:val="a6"/>
    <w:rsid w:val="00EB1867"/>
    <w:pPr>
      <w:overflowPunct w:val="0"/>
      <w:autoSpaceDE w:val="0"/>
      <w:autoSpaceDN w:val="0"/>
      <w:adjustRightInd w:val="0"/>
      <w:spacing w:after="0" w:line="240" w:lineRule="auto"/>
      <w:ind w:firstLine="567"/>
      <w:jc w:val="both"/>
    </w:pPr>
    <w:rPr>
      <w:rFonts w:ascii="Times New Roman" w:eastAsia="Times New Roman" w:hAnsi="Times New Roman" w:cs="Times New Roman"/>
      <w:bCs/>
      <w:sz w:val="24"/>
      <w:lang w:eastAsia="ru-RU"/>
    </w:rPr>
  </w:style>
  <w:style w:type="character" w:customStyle="1" w:styleId="blk">
    <w:name w:val="blk"/>
    <w:basedOn w:val="a7"/>
    <w:rsid w:val="00EB1867"/>
    <w:rPr>
      <w:rFonts w:cs="Times New Roman"/>
    </w:rPr>
  </w:style>
  <w:style w:type="paragraph" w:customStyle="1" w:styleId="34">
    <w:name w:val="Пункт_3"/>
    <w:basedOn w:val="a6"/>
    <w:link w:val="35"/>
    <w:uiPriority w:val="99"/>
    <w:rsid w:val="00EB1867"/>
    <w:pPr>
      <w:tabs>
        <w:tab w:val="num" w:pos="1134"/>
      </w:tabs>
      <w:spacing w:after="0" w:line="360" w:lineRule="auto"/>
      <w:ind w:left="1134" w:hanging="1133"/>
      <w:jc w:val="both"/>
    </w:pPr>
    <w:rPr>
      <w:rFonts w:ascii="Times New Roman" w:eastAsiaTheme="minorEastAsia" w:hAnsi="Times New Roman" w:cs="Times New Roman"/>
      <w:sz w:val="28"/>
      <w:szCs w:val="28"/>
      <w:lang w:eastAsia="ru-RU"/>
    </w:rPr>
  </w:style>
  <w:style w:type="character" w:customStyle="1" w:styleId="35">
    <w:name w:val="Пункт_3 Знак"/>
    <w:link w:val="34"/>
    <w:uiPriority w:val="99"/>
    <w:locked/>
    <w:rsid w:val="00EB1867"/>
    <w:rPr>
      <w:rFonts w:ascii="Times New Roman" w:eastAsiaTheme="minorEastAsia" w:hAnsi="Times New Roman" w:cs="Times New Roman"/>
      <w:sz w:val="28"/>
      <w:szCs w:val="28"/>
      <w:lang w:eastAsia="ru-RU"/>
    </w:rPr>
  </w:style>
  <w:style w:type="character" w:customStyle="1" w:styleId="1a">
    <w:name w:val="Пункт Знак1"/>
    <w:basedOn w:val="a7"/>
    <w:link w:val="aff5"/>
    <w:rsid w:val="00EB1867"/>
    <w:rPr>
      <w:rFonts w:ascii="Times New Roman" w:eastAsia="Times New Roman" w:hAnsi="Times New Roman" w:cs="Times New Roman"/>
      <w:sz w:val="24"/>
      <w:szCs w:val="28"/>
      <w:lang w:eastAsia="ar-SA"/>
    </w:rPr>
  </w:style>
  <w:style w:type="character" w:customStyle="1" w:styleId="afff3">
    <w:name w:val="комментарий"/>
    <w:basedOn w:val="a7"/>
    <w:uiPriority w:val="99"/>
    <w:rsid w:val="00EB1867"/>
    <w:rPr>
      <w:b/>
      <w:i/>
      <w:shd w:val="clear" w:color="auto" w:fill="FFFF99"/>
    </w:rPr>
  </w:style>
  <w:style w:type="paragraph" w:customStyle="1" w:styleId="25">
    <w:name w:val="Пункт2"/>
    <w:basedOn w:val="a6"/>
    <w:link w:val="26"/>
    <w:rsid w:val="00EB1867"/>
    <w:pPr>
      <w:keepNext/>
      <w:suppressAutoHyphens/>
      <w:spacing w:before="240" w:after="120" w:line="240" w:lineRule="auto"/>
      <w:outlineLvl w:val="2"/>
    </w:pPr>
    <w:rPr>
      <w:rFonts w:ascii="Times New Roman" w:eastAsia="Times New Roman" w:hAnsi="Times New Roman" w:cs="Times New Roman"/>
      <w:b/>
      <w:sz w:val="28"/>
      <w:szCs w:val="20"/>
      <w:lang w:eastAsia="ru-RU"/>
    </w:rPr>
  </w:style>
  <w:style w:type="character" w:customStyle="1" w:styleId="26">
    <w:name w:val="Пункт2 Знак"/>
    <w:basedOn w:val="1a"/>
    <w:link w:val="25"/>
    <w:rsid w:val="00EB1867"/>
    <w:rPr>
      <w:rFonts w:ascii="Times New Roman" w:eastAsia="Times New Roman" w:hAnsi="Times New Roman" w:cs="Times New Roman"/>
      <w:b/>
      <w:sz w:val="28"/>
      <w:szCs w:val="20"/>
      <w:lang w:eastAsia="ru-RU"/>
    </w:rPr>
  </w:style>
  <w:style w:type="paragraph" w:customStyle="1" w:styleId="afff4">
    <w:name w:val="Таблица шапка"/>
    <w:basedOn w:val="a6"/>
    <w:rsid w:val="00EB1867"/>
    <w:pPr>
      <w:keepNext/>
      <w:spacing w:before="40" w:after="40" w:line="240" w:lineRule="auto"/>
      <w:ind w:left="57" w:right="57"/>
    </w:pPr>
    <w:rPr>
      <w:rFonts w:ascii="Times New Roman" w:eastAsia="Times New Roman" w:hAnsi="Times New Roman" w:cs="Times New Roman"/>
      <w:snapToGrid w:val="0"/>
      <w:szCs w:val="20"/>
      <w:lang w:eastAsia="ru-RU"/>
    </w:rPr>
  </w:style>
  <w:style w:type="paragraph" w:customStyle="1" w:styleId="afff5">
    <w:name w:val="Таблица текст"/>
    <w:basedOn w:val="a6"/>
    <w:link w:val="afff6"/>
    <w:rsid w:val="00EB1867"/>
    <w:pPr>
      <w:spacing w:before="40" w:after="40" w:line="240" w:lineRule="auto"/>
      <w:ind w:left="57" w:right="57"/>
    </w:pPr>
    <w:rPr>
      <w:rFonts w:ascii="Times New Roman" w:eastAsia="Times New Roman" w:hAnsi="Times New Roman" w:cs="Times New Roman"/>
      <w:snapToGrid w:val="0"/>
      <w:sz w:val="24"/>
      <w:szCs w:val="20"/>
      <w:lang w:eastAsia="ru-RU"/>
    </w:rPr>
  </w:style>
  <w:style w:type="character" w:customStyle="1" w:styleId="afff6">
    <w:name w:val="Таблица текст Знак"/>
    <w:basedOn w:val="a7"/>
    <w:link w:val="afff5"/>
    <w:rsid w:val="00EB1867"/>
    <w:rPr>
      <w:rFonts w:ascii="Times New Roman" w:eastAsia="Times New Roman" w:hAnsi="Times New Roman" w:cs="Times New Roman"/>
      <w:snapToGrid w:val="0"/>
      <w:sz w:val="24"/>
      <w:szCs w:val="20"/>
      <w:lang w:eastAsia="ru-RU"/>
    </w:rPr>
  </w:style>
  <w:style w:type="paragraph" w:customStyle="1" w:styleId="53">
    <w:name w:val="[Ростех] Текст Подпункта (Уровень 5)"/>
    <w:link w:val="54"/>
    <w:uiPriority w:val="99"/>
    <w:qFormat/>
    <w:rsid w:val="00EB1867"/>
    <w:pPr>
      <w:suppressAutoHyphens/>
      <w:spacing w:before="120" w:after="0" w:line="240" w:lineRule="auto"/>
      <w:ind w:left="1561" w:hanging="851"/>
      <w:jc w:val="both"/>
      <w:outlineLvl w:val="4"/>
    </w:pPr>
    <w:rPr>
      <w:rFonts w:ascii="Proxima Nova ExCn Rg" w:eastAsiaTheme="minorEastAsia" w:hAnsi="Proxima Nova ExCn Rg" w:cs="Times New Roman"/>
      <w:sz w:val="28"/>
      <w:szCs w:val="28"/>
      <w:lang w:eastAsia="ru-RU"/>
    </w:rPr>
  </w:style>
  <w:style w:type="character" w:customStyle="1" w:styleId="54">
    <w:name w:val="[Ростех] Текст Подпункта (Уровень 5) Знак"/>
    <w:basedOn w:val="a7"/>
    <w:link w:val="53"/>
    <w:uiPriority w:val="99"/>
    <w:locked/>
    <w:rsid w:val="00EB1867"/>
    <w:rPr>
      <w:rFonts w:ascii="Proxima Nova ExCn Rg" w:eastAsiaTheme="minorEastAsia" w:hAnsi="Proxima Nova ExCn Rg" w:cs="Times New Roman"/>
      <w:sz w:val="28"/>
      <w:szCs w:val="28"/>
      <w:lang w:eastAsia="ru-RU"/>
    </w:rPr>
  </w:style>
  <w:style w:type="paragraph" w:customStyle="1" w:styleId="312">
    <w:name w:val="Основной текст с отступом 31"/>
    <w:basedOn w:val="a6"/>
    <w:rsid w:val="00EB1867"/>
    <w:pPr>
      <w:suppressAutoHyphens/>
      <w:spacing w:after="0" w:line="240" w:lineRule="auto"/>
      <w:ind w:firstLine="851"/>
      <w:jc w:val="both"/>
    </w:pPr>
    <w:rPr>
      <w:rFonts w:ascii="Times New Roman" w:eastAsia="Times New Roman" w:hAnsi="Times New Roman" w:cs="Times New Roman"/>
      <w:sz w:val="27"/>
      <w:szCs w:val="20"/>
      <w:lang w:eastAsia="ar-SA"/>
    </w:rPr>
  </w:style>
  <w:style w:type="paragraph" w:styleId="afff7">
    <w:name w:val="Body Text Indent"/>
    <w:basedOn w:val="a6"/>
    <w:link w:val="afff8"/>
    <w:rsid w:val="00EB1867"/>
    <w:pPr>
      <w:suppressAutoHyphens/>
      <w:spacing w:after="0" w:line="240" w:lineRule="auto"/>
      <w:ind w:left="426" w:firstLine="425"/>
      <w:jc w:val="center"/>
    </w:pPr>
    <w:rPr>
      <w:rFonts w:ascii="Times New Roman" w:eastAsia="Times New Roman" w:hAnsi="Times New Roman" w:cs="Times New Roman"/>
      <w:b/>
      <w:szCs w:val="20"/>
      <w:lang w:eastAsia="ar-SA"/>
    </w:rPr>
  </w:style>
  <w:style w:type="character" w:customStyle="1" w:styleId="afff8">
    <w:name w:val="Основной текст с отступом Знак"/>
    <w:basedOn w:val="a7"/>
    <w:link w:val="afff7"/>
    <w:rsid w:val="00EB1867"/>
    <w:rPr>
      <w:rFonts w:ascii="Times New Roman" w:eastAsia="Times New Roman" w:hAnsi="Times New Roman" w:cs="Times New Roman"/>
      <w:b/>
      <w:szCs w:val="20"/>
      <w:lang w:eastAsia="ar-SA"/>
    </w:rPr>
  </w:style>
  <w:style w:type="character" w:customStyle="1" w:styleId="2TimesNewRoman11pt">
    <w:name w:val="Основной текст (2) + Times New Roman;11 pt;Полужирный;Курсив"/>
    <w:basedOn w:val="a7"/>
    <w:rsid w:val="00EB1867"/>
    <w:rPr>
      <w:rFonts w:ascii="Times New Roman" w:eastAsia="Times New Roman" w:hAnsi="Times New Roman" w:cs="Times New Roman"/>
      <w:b/>
      <w:bCs/>
      <w:i/>
      <w:iCs/>
      <w:smallCaps w:val="0"/>
      <w:strike w:val="0"/>
      <w:color w:val="000000"/>
      <w:spacing w:val="0"/>
      <w:w w:val="100"/>
      <w:position w:val="0"/>
      <w:sz w:val="22"/>
      <w:szCs w:val="22"/>
      <w:u w:val="none"/>
      <w:lang w:val="ru-RU" w:eastAsia="ru-RU" w:bidi="ru-RU"/>
    </w:rPr>
  </w:style>
  <w:style w:type="character" w:customStyle="1" w:styleId="2TimesNewRoman95pt">
    <w:name w:val="Основной текст (2) + Times New Roman;9;5 pt"/>
    <w:basedOn w:val="a7"/>
    <w:rsid w:val="00EB1867"/>
    <w:rPr>
      <w:rFonts w:ascii="Times New Roman" w:eastAsia="Times New Roman" w:hAnsi="Times New Roman" w:cs="Times New Roman"/>
      <w:b w:val="0"/>
      <w:bCs w:val="0"/>
      <w:i w:val="0"/>
      <w:iCs w:val="0"/>
      <w:smallCaps w:val="0"/>
      <w:strike w:val="0"/>
      <w:color w:val="000000"/>
      <w:spacing w:val="0"/>
      <w:w w:val="100"/>
      <w:position w:val="0"/>
      <w:sz w:val="19"/>
      <w:szCs w:val="19"/>
      <w:u w:val="none"/>
      <w:lang w:val="ru-RU" w:eastAsia="ru-RU" w:bidi="ru-RU"/>
    </w:rPr>
  </w:style>
  <w:style w:type="paragraph" w:customStyle="1" w:styleId="Head93">
    <w:name w:val="Head 9.3"/>
    <w:basedOn w:val="a6"/>
    <w:next w:val="a6"/>
    <w:semiHidden/>
    <w:qFormat/>
    <w:rsid w:val="00EB1867"/>
    <w:pPr>
      <w:keepNext/>
      <w:widowControl w:val="0"/>
      <w:suppressAutoHyphens/>
      <w:autoSpaceDN w:val="0"/>
      <w:spacing w:before="240" w:after="60" w:line="240" w:lineRule="auto"/>
      <w:contextualSpacing/>
      <w:jc w:val="center"/>
    </w:pPr>
    <w:rPr>
      <w:rFonts w:ascii="Times New Roman Bold" w:eastAsia="Times New Roman" w:hAnsi="Times New Roman Bold" w:cs="Times New Roman"/>
      <w:b/>
      <w:bCs/>
      <w:sz w:val="28"/>
      <w:szCs w:val="28"/>
      <w:lang w:eastAsia="ru-RU"/>
    </w:rPr>
  </w:style>
  <w:style w:type="paragraph" w:customStyle="1" w:styleId="afff9">
    <w:name w:val="Табличный_заголовки"/>
    <w:basedOn w:val="a6"/>
    <w:rsid w:val="00EB1867"/>
    <w:pPr>
      <w:keepNext/>
      <w:keepLines/>
      <w:suppressAutoHyphens/>
      <w:spacing w:after="0" w:line="240" w:lineRule="auto"/>
      <w:jc w:val="center"/>
    </w:pPr>
    <w:rPr>
      <w:rFonts w:ascii="Times New Roman" w:eastAsia="Times New Roman" w:hAnsi="Times New Roman" w:cs="Times New Roman"/>
      <w:b/>
      <w:lang w:eastAsia="zh-CN"/>
    </w:rPr>
  </w:style>
  <w:style w:type="paragraph" w:customStyle="1" w:styleId="afffa">
    <w:name w:val="Табличный_по ширине"/>
    <w:basedOn w:val="a6"/>
    <w:rsid w:val="00EB1867"/>
    <w:pPr>
      <w:suppressAutoHyphens/>
      <w:spacing w:after="0" w:line="240" w:lineRule="auto"/>
      <w:jc w:val="both"/>
    </w:pPr>
    <w:rPr>
      <w:rFonts w:ascii="Times New Roman" w:eastAsia="Times New Roman" w:hAnsi="Times New Roman" w:cs="Times New Roman"/>
      <w:lang w:eastAsia="zh-CN"/>
    </w:rPr>
  </w:style>
  <w:style w:type="paragraph" w:customStyle="1" w:styleId="43">
    <w:name w:val="Пункт_4"/>
    <w:basedOn w:val="44"/>
    <w:next w:val="44"/>
    <w:link w:val="45"/>
    <w:rsid w:val="00EB1867"/>
    <w:pPr>
      <w:tabs>
        <w:tab w:val="num" w:pos="926"/>
      </w:tabs>
      <w:spacing w:after="0" w:line="360" w:lineRule="auto"/>
      <w:ind w:left="926" w:hanging="360"/>
      <w:contextualSpacing w:val="0"/>
      <w:jc w:val="both"/>
    </w:pPr>
    <w:rPr>
      <w:rFonts w:ascii="Calibri" w:eastAsiaTheme="minorEastAsia" w:hAnsi="Calibri" w:cs="Times New Roman"/>
      <w:sz w:val="20"/>
      <w:szCs w:val="20"/>
      <w:lang w:eastAsia="ru-RU"/>
    </w:rPr>
  </w:style>
  <w:style w:type="character" w:customStyle="1" w:styleId="45">
    <w:name w:val="Пункт_4 Знак"/>
    <w:link w:val="43"/>
    <w:locked/>
    <w:rsid w:val="00EB1867"/>
    <w:rPr>
      <w:rFonts w:ascii="Calibri" w:eastAsiaTheme="minorEastAsia" w:hAnsi="Calibri" w:cs="Times New Roman"/>
      <w:sz w:val="20"/>
      <w:szCs w:val="20"/>
      <w:lang w:eastAsia="ru-RU"/>
    </w:rPr>
  </w:style>
  <w:style w:type="paragraph" w:styleId="44">
    <w:name w:val="List 4"/>
    <w:basedOn w:val="a6"/>
    <w:uiPriority w:val="99"/>
    <w:semiHidden/>
    <w:unhideWhenUsed/>
    <w:rsid w:val="00EB1867"/>
    <w:pPr>
      <w:ind w:left="1132" w:hanging="283"/>
      <w:contextualSpacing/>
    </w:pPr>
  </w:style>
  <w:style w:type="character" w:customStyle="1" w:styleId="affe">
    <w:name w:val="Подподпункт Знак"/>
    <w:link w:val="affd"/>
    <w:locked/>
    <w:rsid w:val="00EB1867"/>
    <w:rPr>
      <w:rFonts w:ascii="Times New Roman" w:eastAsia="Times New Roman" w:hAnsi="Times New Roman" w:cs="Times New Roman"/>
      <w:snapToGrid w:val="0"/>
      <w:sz w:val="28"/>
      <w:szCs w:val="20"/>
      <w:lang w:eastAsia="ru-RU"/>
    </w:rPr>
  </w:style>
  <w:style w:type="paragraph" w:customStyle="1" w:styleId="afffb">
    <w:name w:val="Пункт б/н"/>
    <w:basedOn w:val="a6"/>
    <w:rsid w:val="00EB1867"/>
    <w:pPr>
      <w:tabs>
        <w:tab w:val="left" w:pos="1134"/>
      </w:tabs>
      <w:spacing w:after="0" w:line="360" w:lineRule="auto"/>
      <w:ind w:firstLine="567"/>
      <w:jc w:val="both"/>
    </w:pPr>
    <w:rPr>
      <w:rFonts w:ascii="Times New Roman" w:eastAsia="Times New Roman" w:hAnsi="Times New Roman" w:cs="Times New Roman"/>
      <w:bCs/>
      <w:snapToGrid w:val="0"/>
      <w:lang w:eastAsia="ru-RU"/>
    </w:rPr>
  </w:style>
  <w:style w:type="paragraph" w:customStyle="1" w:styleId="a1">
    <w:name w:val="Очис"/>
    <w:basedOn w:val="a6"/>
    <w:rsid w:val="00EB1867"/>
    <w:pPr>
      <w:widowControl w:val="0"/>
      <w:numPr>
        <w:ilvl w:val="1"/>
        <w:numId w:val="4"/>
      </w:numPr>
      <w:suppressAutoHyphens/>
      <w:autoSpaceDE w:val="0"/>
      <w:spacing w:after="0" w:line="240" w:lineRule="auto"/>
      <w:jc w:val="both"/>
    </w:pPr>
    <w:rPr>
      <w:rFonts w:ascii="Times New Roman" w:eastAsia="Times New Roman" w:hAnsi="Times New Roman" w:cs="Times New Roman"/>
      <w:lang w:eastAsia="ar-SA"/>
    </w:rPr>
  </w:style>
  <w:style w:type="character" w:customStyle="1" w:styleId="text-gray">
    <w:name w:val="text-gray"/>
    <w:basedOn w:val="a7"/>
    <w:rsid w:val="00EB1867"/>
  </w:style>
  <w:style w:type="character" w:customStyle="1" w:styleId="UnresolvedMention">
    <w:name w:val="Unresolved Mention"/>
    <w:basedOn w:val="a7"/>
    <w:uiPriority w:val="99"/>
    <w:semiHidden/>
    <w:unhideWhenUsed/>
    <w:rsid w:val="00FD3BBE"/>
    <w:rPr>
      <w:color w:val="605E5C"/>
      <w:shd w:val="clear" w:color="auto" w:fill="E1DFDD"/>
    </w:rPr>
  </w:style>
  <w:style w:type="table" w:customStyle="1" w:styleId="520">
    <w:name w:val="Сетка таблицы52"/>
    <w:basedOn w:val="a8"/>
    <w:next w:val="aa"/>
    <w:uiPriority w:val="59"/>
    <w:rsid w:val="00431E87"/>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0">
    <w:name w:val="Сетка таблицы51"/>
    <w:basedOn w:val="a8"/>
    <w:uiPriority w:val="59"/>
    <w:rsid w:val="009D1046"/>
    <w:pPr>
      <w:spacing w:after="200" w:line="276"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
    <w:name w:val="Сетка таблицы31"/>
    <w:basedOn w:val="a8"/>
    <w:uiPriority w:val="59"/>
    <w:qFormat/>
    <w:rsid w:val="009D1046"/>
    <w:pPr>
      <w:autoSpaceDE w:val="0"/>
      <w:autoSpaceDN w:val="0"/>
      <w:spacing w:after="200" w:line="276"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1">
    <w:name w:val="Сетка таблицы91"/>
    <w:basedOn w:val="a8"/>
    <w:uiPriority w:val="99"/>
    <w:rsid w:val="00B55224"/>
    <w:pPr>
      <w:suppressAutoHyphens/>
      <w:spacing w:after="0" w:line="240" w:lineRule="auto"/>
    </w:pPr>
    <w:rPr>
      <w:rFonts w:ascii="Calibri" w:eastAsia="Calibri" w:hAnsi="Calibri" w:cs="Calibri"/>
      <w:sz w:val="20"/>
      <w:szCs w:val="20"/>
      <w:lang w:eastAsia="ru-RU"/>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2">
    <w:name w:val="Нет списка9"/>
    <w:next w:val="a9"/>
    <w:uiPriority w:val="99"/>
    <w:semiHidden/>
    <w:unhideWhenUsed/>
    <w:rsid w:val="003C73C6"/>
  </w:style>
  <w:style w:type="table" w:customStyle="1" w:styleId="62">
    <w:name w:val="Сетка таблицы6"/>
    <w:basedOn w:val="a8"/>
    <w:next w:val="aa"/>
    <w:uiPriority w:val="39"/>
    <w:rsid w:val="003C73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
    <w:name w:val="Нет списка11"/>
    <w:next w:val="a9"/>
    <w:uiPriority w:val="99"/>
    <w:semiHidden/>
    <w:unhideWhenUsed/>
    <w:rsid w:val="003C73C6"/>
  </w:style>
  <w:style w:type="character" w:customStyle="1" w:styleId="BodyTextChar">
    <w:name w:val="Body Text Char"/>
    <w:aliases w:val="отчет_нормаль Char,body text Знак Char,body text Знак Знак Char,bt Char,ändrad Char,body text1 Char,bt1 Char,body text2 Char,bt2 Char,body text11 Char,bt11 Char,body text3 Char,bt3 Char,paragraph 2 Char,paragraph 21 Char,EHPT Char,b Char"/>
    <w:uiPriority w:val="99"/>
    <w:semiHidden/>
    <w:rsid w:val="003C73C6"/>
    <w:rPr>
      <w:rFonts w:eastAsia="Times New Roman" w:cs="Calibri"/>
      <w:sz w:val="24"/>
      <w:szCs w:val="24"/>
      <w:lang w:val="en-US" w:eastAsia="en-US"/>
    </w:rPr>
  </w:style>
  <w:style w:type="character" w:customStyle="1" w:styleId="apple-style-span">
    <w:name w:val="apple-style-span"/>
    <w:basedOn w:val="a7"/>
    <w:rsid w:val="003C73C6"/>
  </w:style>
  <w:style w:type="paragraph" w:customStyle="1" w:styleId="1f">
    <w:name w:val="Обычный1"/>
    <w:link w:val="1f0"/>
    <w:uiPriority w:val="99"/>
    <w:rsid w:val="003C73C6"/>
    <w:pPr>
      <w:spacing w:after="0" w:line="240" w:lineRule="auto"/>
    </w:pPr>
    <w:rPr>
      <w:rFonts w:ascii="Times New Roman" w:eastAsia="Calibri" w:hAnsi="Times New Roman" w:cs="Times New Roman"/>
      <w:sz w:val="20"/>
      <w:szCs w:val="20"/>
      <w:lang w:eastAsia="ru-RU"/>
    </w:rPr>
  </w:style>
  <w:style w:type="paragraph" w:customStyle="1" w:styleId="T1">
    <w:name w:val="T1"/>
    <w:basedOn w:val="a6"/>
    <w:link w:val="T10"/>
    <w:uiPriority w:val="99"/>
    <w:rsid w:val="003C73C6"/>
    <w:pPr>
      <w:spacing w:after="0" w:line="360" w:lineRule="auto"/>
      <w:ind w:firstLine="709"/>
      <w:jc w:val="both"/>
    </w:pPr>
    <w:rPr>
      <w:rFonts w:ascii="Times New Roman" w:eastAsia="Calibri" w:hAnsi="Times New Roman" w:cs="Times New Roman"/>
      <w:color w:val="000000"/>
      <w:sz w:val="26"/>
      <w:szCs w:val="26"/>
      <w:lang w:val="x-none" w:eastAsia="x-none"/>
    </w:rPr>
  </w:style>
  <w:style w:type="character" w:customStyle="1" w:styleId="T10">
    <w:name w:val="T1 Знак"/>
    <w:link w:val="T1"/>
    <w:uiPriority w:val="99"/>
    <w:locked/>
    <w:rsid w:val="003C73C6"/>
    <w:rPr>
      <w:rFonts w:ascii="Times New Roman" w:eastAsia="Calibri" w:hAnsi="Times New Roman" w:cs="Times New Roman"/>
      <w:color w:val="000000"/>
      <w:sz w:val="26"/>
      <w:szCs w:val="26"/>
      <w:lang w:val="x-none" w:eastAsia="x-none"/>
    </w:rPr>
  </w:style>
  <w:style w:type="paragraph" w:customStyle="1" w:styleId="T11">
    <w:name w:val="ЖT1"/>
    <w:basedOn w:val="a6"/>
    <w:link w:val="T12"/>
    <w:uiPriority w:val="99"/>
    <w:rsid w:val="003C73C6"/>
    <w:pPr>
      <w:autoSpaceDE w:val="0"/>
      <w:autoSpaceDN w:val="0"/>
      <w:spacing w:after="0" w:line="360" w:lineRule="auto"/>
      <w:jc w:val="center"/>
    </w:pPr>
    <w:rPr>
      <w:rFonts w:ascii="Times New Roman" w:eastAsia="Calibri" w:hAnsi="Times New Roman" w:cs="Times New Roman"/>
      <w:b/>
      <w:bCs/>
      <w:color w:val="000000"/>
      <w:sz w:val="26"/>
      <w:szCs w:val="26"/>
      <w:lang w:val="x-none" w:eastAsia="x-none"/>
    </w:rPr>
  </w:style>
  <w:style w:type="character" w:customStyle="1" w:styleId="T12">
    <w:name w:val="ЖT1 Знак"/>
    <w:link w:val="T11"/>
    <w:uiPriority w:val="99"/>
    <w:locked/>
    <w:rsid w:val="003C73C6"/>
    <w:rPr>
      <w:rFonts w:ascii="Times New Roman" w:eastAsia="Calibri" w:hAnsi="Times New Roman" w:cs="Times New Roman"/>
      <w:b/>
      <w:bCs/>
      <w:color w:val="000000"/>
      <w:sz w:val="26"/>
      <w:szCs w:val="26"/>
      <w:lang w:val="x-none" w:eastAsia="x-none"/>
    </w:rPr>
  </w:style>
  <w:style w:type="character" w:customStyle="1" w:styleId="1f0">
    <w:name w:val="Обычный1 Знак"/>
    <w:link w:val="1f"/>
    <w:uiPriority w:val="99"/>
    <w:locked/>
    <w:rsid w:val="003C73C6"/>
    <w:rPr>
      <w:rFonts w:ascii="Times New Roman" w:eastAsia="Calibri" w:hAnsi="Times New Roman" w:cs="Times New Roman"/>
      <w:sz w:val="20"/>
      <w:szCs w:val="20"/>
      <w:lang w:eastAsia="ru-RU"/>
    </w:rPr>
  </w:style>
  <w:style w:type="table" w:customStyle="1" w:styleId="113">
    <w:name w:val="Сетка таблицы11"/>
    <w:basedOn w:val="a8"/>
    <w:next w:val="aa"/>
    <w:uiPriority w:val="99"/>
    <w:rsid w:val="003C73C6"/>
    <w:pPr>
      <w:spacing w:after="0" w:line="240" w:lineRule="auto"/>
    </w:pPr>
    <w:rPr>
      <w:rFonts w:ascii="Calibri" w:eastAsia="Calibri" w:hAnsi="Calibri" w:cs="Calibri"/>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AMEC">
    <w:name w:val="Текст RAMEC"/>
    <w:basedOn w:val="a6"/>
    <w:uiPriority w:val="99"/>
    <w:rsid w:val="003C73C6"/>
    <w:pPr>
      <w:suppressAutoHyphens/>
      <w:spacing w:before="60" w:after="60" w:line="360" w:lineRule="auto"/>
      <w:ind w:firstLine="709"/>
      <w:jc w:val="both"/>
    </w:pPr>
    <w:rPr>
      <w:rFonts w:ascii="Arial" w:eastAsia="Times New Roman" w:hAnsi="Arial" w:cs="Arial"/>
      <w:sz w:val="24"/>
      <w:szCs w:val="24"/>
      <w:lang w:val="en-US" w:eastAsia="ar-SA"/>
    </w:rPr>
  </w:style>
  <w:style w:type="paragraph" w:customStyle="1" w:styleId="27">
    <w:name w:val="Заголовок 2_ПРАЙМ"/>
    <w:basedOn w:val="2"/>
    <w:next w:val="a6"/>
    <w:uiPriority w:val="99"/>
    <w:rsid w:val="003C73C6"/>
    <w:pPr>
      <w:keepLines w:val="0"/>
      <w:tabs>
        <w:tab w:val="num" w:pos="360"/>
      </w:tabs>
      <w:suppressAutoHyphens/>
      <w:spacing w:before="240" w:after="200"/>
      <w:jc w:val="left"/>
    </w:pPr>
    <w:rPr>
      <w:rFonts w:eastAsia="Calibri"/>
      <w:b/>
      <w:bCs/>
      <w:lang w:val="en-US" w:eastAsia="ar-SA"/>
    </w:rPr>
  </w:style>
  <w:style w:type="character" w:customStyle="1" w:styleId="afffc">
    <w:name w:val="Нумерованный Знак"/>
    <w:link w:val="a2"/>
    <w:locked/>
    <w:rsid w:val="003C73C6"/>
    <w:rPr>
      <w:rFonts w:ascii="Times New Roman" w:eastAsia="Times New Roman" w:hAnsi="Times New Roman"/>
      <w:sz w:val="24"/>
      <w:szCs w:val="24"/>
      <w:lang w:val="x-none" w:eastAsia="x-none"/>
    </w:rPr>
  </w:style>
  <w:style w:type="paragraph" w:customStyle="1" w:styleId="a2">
    <w:name w:val="Нумерованный"/>
    <w:basedOn w:val="a6"/>
    <w:link w:val="afffc"/>
    <w:qFormat/>
    <w:rsid w:val="003C73C6"/>
    <w:pPr>
      <w:numPr>
        <w:numId w:val="7"/>
      </w:numPr>
      <w:spacing w:before="120" w:after="120" w:line="240" w:lineRule="auto"/>
      <w:jc w:val="both"/>
    </w:pPr>
    <w:rPr>
      <w:rFonts w:ascii="Times New Roman" w:eastAsia="Times New Roman" w:hAnsi="Times New Roman"/>
      <w:sz w:val="24"/>
      <w:szCs w:val="24"/>
      <w:lang w:val="x-none" w:eastAsia="x-none"/>
    </w:rPr>
  </w:style>
  <w:style w:type="paragraph" w:customStyle="1" w:styleId="afffd">
    <w:name w:val="_ОснНадп_НазвГраф"/>
    <w:rsid w:val="003C73C6"/>
    <w:pPr>
      <w:spacing w:after="0" w:line="240" w:lineRule="auto"/>
      <w:jc w:val="center"/>
    </w:pPr>
    <w:rPr>
      <w:rFonts w:ascii="Times New Roman" w:eastAsia="Times New Roman" w:hAnsi="Times New Roman" w:cs="Times New Roman"/>
      <w:i/>
      <w:spacing w:val="-2"/>
      <w:sz w:val="20"/>
      <w:szCs w:val="20"/>
      <w:lang w:eastAsia="ru-RU"/>
    </w:rPr>
  </w:style>
  <w:style w:type="paragraph" w:customStyle="1" w:styleId="1111">
    <w:name w:val="ТЗ заг/н_1111"/>
    <w:basedOn w:val="a6"/>
    <w:next w:val="a6"/>
    <w:autoRedefine/>
    <w:rsid w:val="003C73C6"/>
    <w:pPr>
      <w:numPr>
        <w:ilvl w:val="3"/>
        <w:numId w:val="8"/>
      </w:numPr>
      <w:spacing w:before="120" w:after="120" w:line="240" w:lineRule="auto"/>
      <w:ind w:left="2779" w:hanging="794"/>
      <w:outlineLvl w:val="3"/>
    </w:pPr>
    <w:rPr>
      <w:rFonts w:ascii="Times New Roman" w:eastAsia="Times New Roman" w:hAnsi="Times New Roman" w:cs="Times New Roman"/>
      <w:sz w:val="24"/>
      <w:szCs w:val="24"/>
      <w:lang w:eastAsia="ru-RU"/>
    </w:rPr>
  </w:style>
  <w:style w:type="paragraph" w:customStyle="1" w:styleId="11">
    <w:name w:val="ТЗ заг/н_11"/>
    <w:basedOn w:val="1"/>
    <w:rsid w:val="003C73C6"/>
    <w:pPr>
      <w:keepNext w:val="0"/>
      <w:keepLines w:val="0"/>
      <w:numPr>
        <w:ilvl w:val="1"/>
        <w:numId w:val="8"/>
      </w:numPr>
      <w:tabs>
        <w:tab w:val="clear" w:pos="1317"/>
        <w:tab w:val="num" w:pos="140"/>
        <w:tab w:val="num" w:pos="360"/>
      </w:tabs>
      <w:spacing w:before="120" w:after="120" w:line="240" w:lineRule="auto"/>
      <w:ind w:left="140" w:firstLine="720"/>
      <w:jc w:val="both"/>
    </w:pPr>
    <w:rPr>
      <w:rFonts w:eastAsia="Times New Roman" w:cs="Arial"/>
      <w:b w:val="0"/>
      <w:bCs w:val="0"/>
      <w:color w:val="000000"/>
      <w:lang w:eastAsia="ru-RU"/>
    </w:rPr>
  </w:style>
  <w:style w:type="paragraph" w:customStyle="1" w:styleId="a0">
    <w:name w:val="ТЗ заг/н"/>
    <w:basedOn w:val="a6"/>
    <w:rsid w:val="003C73C6"/>
    <w:pPr>
      <w:numPr>
        <w:numId w:val="8"/>
      </w:numPr>
      <w:spacing w:before="200" w:line="240" w:lineRule="auto"/>
      <w:outlineLvl w:val="0"/>
    </w:pPr>
    <w:rPr>
      <w:rFonts w:ascii="Times New Roman" w:eastAsia="Times New Roman" w:hAnsi="Times New Roman" w:cs="Times New Roman"/>
      <w:b/>
      <w:sz w:val="24"/>
      <w:szCs w:val="24"/>
      <w:lang w:eastAsia="ru-RU"/>
    </w:rPr>
  </w:style>
  <w:style w:type="paragraph" w:customStyle="1" w:styleId="111">
    <w:name w:val="ТЗ заг/н_111"/>
    <w:basedOn w:val="a6"/>
    <w:rsid w:val="003C73C6"/>
    <w:pPr>
      <w:numPr>
        <w:ilvl w:val="2"/>
        <w:numId w:val="8"/>
      </w:numPr>
      <w:spacing w:before="40" w:after="40" w:line="240" w:lineRule="auto"/>
      <w:jc w:val="both"/>
    </w:pPr>
    <w:rPr>
      <w:rFonts w:ascii="Times New Roman" w:eastAsia="Times New Roman" w:hAnsi="Times New Roman" w:cs="Times New Roman"/>
      <w:sz w:val="24"/>
      <w:szCs w:val="24"/>
      <w:lang w:eastAsia="ru-RU"/>
    </w:rPr>
  </w:style>
  <w:style w:type="paragraph" w:styleId="afffe">
    <w:name w:val="Revision"/>
    <w:hidden/>
    <w:uiPriority w:val="99"/>
    <w:semiHidden/>
    <w:rsid w:val="003C73C6"/>
    <w:pPr>
      <w:spacing w:after="0" w:line="240" w:lineRule="auto"/>
    </w:pPr>
    <w:rPr>
      <w:rFonts w:ascii="Calibri" w:eastAsia="Times New Roman" w:hAnsi="Calibri" w:cs="Calibri"/>
      <w:sz w:val="24"/>
      <w:szCs w:val="24"/>
      <w:lang w:val="en-US"/>
    </w:rPr>
  </w:style>
  <w:style w:type="paragraph" w:customStyle="1" w:styleId="phnormal">
    <w:name w:val="ph_normal"/>
    <w:basedOn w:val="a6"/>
    <w:link w:val="phnormal0"/>
    <w:qFormat/>
    <w:rsid w:val="003C73C6"/>
    <w:pPr>
      <w:spacing w:after="0" w:line="360" w:lineRule="auto"/>
      <w:ind w:right="-1" w:firstLine="851"/>
      <w:jc w:val="both"/>
    </w:pPr>
    <w:rPr>
      <w:rFonts w:ascii="Times New Roman" w:eastAsia="Times New Roman" w:hAnsi="Times New Roman" w:cs="Times New Roman"/>
      <w:sz w:val="24"/>
      <w:szCs w:val="20"/>
      <w:lang w:eastAsia="ru-RU"/>
    </w:rPr>
  </w:style>
  <w:style w:type="character" w:customStyle="1" w:styleId="phnormal0">
    <w:name w:val="ph_normal Знак"/>
    <w:link w:val="phnormal"/>
    <w:rsid w:val="003C73C6"/>
    <w:rPr>
      <w:rFonts w:ascii="Times New Roman" w:eastAsia="Times New Roman" w:hAnsi="Times New Roman" w:cs="Times New Roman"/>
      <w:sz w:val="24"/>
      <w:szCs w:val="20"/>
      <w:lang w:eastAsia="ru-RU"/>
    </w:rPr>
  </w:style>
  <w:style w:type="paragraph" w:customStyle="1" w:styleId="NumberedLevel1">
    <w:name w:val="Numbered Level 1"/>
    <w:basedOn w:val="aff2"/>
    <w:rsid w:val="003C73C6"/>
    <w:pPr>
      <w:numPr>
        <w:numId w:val="20"/>
      </w:numPr>
      <w:suppressAutoHyphens w:val="0"/>
      <w:spacing w:before="120" w:after="0" w:line="240" w:lineRule="auto"/>
      <w:jc w:val="both"/>
    </w:pPr>
    <w:rPr>
      <w:rFonts w:ascii="Times New Roman" w:eastAsia="Times New Roman" w:hAnsi="Times New Roman"/>
      <w:color w:val="000000"/>
      <w:kern w:val="24"/>
      <w:sz w:val="24"/>
      <w:szCs w:val="24"/>
      <w:lang w:eastAsia="ru-RU"/>
    </w:rPr>
  </w:style>
  <w:style w:type="paragraph" w:customStyle="1" w:styleId="01">
    <w:name w:val="ТЗ0 Марк б/н1"/>
    <w:basedOn w:val="a6"/>
    <w:link w:val="011"/>
    <w:rsid w:val="003C73C6"/>
    <w:pPr>
      <w:numPr>
        <w:numId w:val="21"/>
      </w:numPr>
      <w:spacing w:before="60" w:after="60" w:line="360" w:lineRule="auto"/>
      <w:jc w:val="both"/>
    </w:pPr>
    <w:rPr>
      <w:rFonts w:ascii="Times New Roman" w:eastAsia="Times New Roman" w:hAnsi="Times New Roman" w:cs="Times New Roman"/>
      <w:w w:val="101"/>
      <w:sz w:val="24"/>
      <w:szCs w:val="24"/>
      <w:lang w:val="en-US" w:eastAsia="ru-RU"/>
    </w:rPr>
  </w:style>
  <w:style w:type="character" w:customStyle="1" w:styleId="011">
    <w:name w:val="ТЗ0 Марк б/н1 Знак"/>
    <w:link w:val="01"/>
    <w:locked/>
    <w:rsid w:val="003C73C6"/>
    <w:rPr>
      <w:rFonts w:ascii="Times New Roman" w:eastAsia="Times New Roman" w:hAnsi="Times New Roman" w:cs="Times New Roman"/>
      <w:w w:val="101"/>
      <w:sz w:val="24"/>
      <w:szCs w:val="24"/>
      <w:lang w:val="en-US" w:eastAsia="ru-RU"/>
    </w:rPr>
  </w:style>
  <w:style w:type="paragraph" w:customStyle="1" w:styleId="010">
    <w:name w:val="_Текст0_Список 1 уровня"/>
    <w:link w:val="012"/>
    <w:rsid w:val="003C73C6"/>
    <w:pPr>
      <w:numPr>
        <w:numId w:val="24"/>
      </w:numPr>
      <w:spacing w:after="120" w:line="240" w:lineRule="auto"/>
      <w:jc w:val="both"/>
    </w:pPr>
    <w:rPr>
      <w:rFonts w:ascii="Arial" w:eastAsia="Times New Roman" w:hAnsi="Arial" w:cs="Times New Roman"/>
      <w:sz w:val="24"/>
      <w:szCs w:val="24"/>
      <w:lang w:eastAsia="ru-RU"/>
    </w:rPr>
  </w:style>
  <w:style w:type="character" w:customStyle="1" w:styleId="012">
    <w:name w:val="_Текст0_Список 1 уровня Знак"/>
    <w:link w:val="010"/>
    <w:rsid w:val="003C73C6"/>
    <w:rPr>
      <w:rFonts w:ascii="Arial" w:eastAsia="Times New Roman" w:hAnsi="Arial" w:cs="Times New Roman"/>
      <w:sz w:val="24"/>
      <w:szCs w:val="24"/>
      <w:lang w:eastAsia="ru-RU"/>
    </w:rPr>
  </w:style>
  <w:style w:type="table" w:customStyle="1" w:styleId="72">
    <w:name w:val="Сетка таблицы7"/>
    <w:basedOn w:val="a8"/>
    <w:next w:val="aa"/>
    <w:uiPriority w:val="59"/>
    <w:rsid w:val="003B12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
    <w:name w:val="Сетка таблицы8"/>
    <w:basedOn w:val="a8"/>
    <w:next w:val="aa"/>
    <w:uiPriority w:val="59"/>
    <w:rsid w:val="003B12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3">
    <w:name w:val="Сетка таблицы9"/>
    <w:basedOn w:val="a8"/>
    <w:next w:val="aa"/>
    <w:uiPriority w:val="59"/>
    <w:rsid w:val="00F67ACA"/>
    <w:pPr>
      <w:autoSpaceDE w:val="0"/>
      <w:autoSpaceDN w:val="0"/>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0">
    <w:name w:val="Сетка таблицы53"/>
    <w:basedOn w:val="a8"/>
    <w:uiPriority w:val="59"/>
    <w:rsid w:val="00121468"/>
    <w:pPr>
      <w:spacing w:after="200" w:line="276"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0">
    <w:name w:val="Сетка таблицы32"/>
    <w:basedOn w:val="a8"/>
    <w:uiPriority w:val="59"/>
    <w:rsid w:val="00121468"/>
    <w:pPr>
      <w:autoSpaceDE w:val="0"/>
      <w:autoSpaceDN w:val="0"/>
      <w:spacing w:after="200" w:line="276"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espokeBasic">
    <w:name w:val="Bespoke Basic"/>
    <w:qFormat/>
    <w:rsid w:val="00240E8B"/>
    <w:pPr>
      <w:pBdr>
        <w:top w:val="none" w:sz="4" w:space="0" w:color="000000"/>
        <w:left w:val="none" w:sz="4" w:space="0" w:color="000000"/>
        <w:bottom w:val="none" w:sz="4" w:space="0" w:color="000000"/>
        <w:right w:val="none" w:sz="4" w:space="0" w:color="000000"/>
        <w:between w:val="none" w:sz="4" w:space="0" w:color="000000"/>
      </w:pBdr>
      <w:spacing w:after="0" w:line="100" w:lineRule="atLeast"/>
      <w:ind w:firstLine="567"/>
      <w:jc w:val="both"/>
    </w:pPr>
    <w:rPr>
      <w:rFonts w:ascii="Calibri" w:eastAsia="NSimSun" w:hAnsi="Calibri" w:cs="Liberation Serif;Times New Roma"/>
      <w:szCs w:val="24"/>
      <w:lang w:val="en-US" w:eastAsia="zh-CN" w:bidi="hi-IN"/>
    </w:rPr>
  </w:style>
  <w:style w:type="character" w:customStyle="1" w:styleId="ConsPlusNonformat0">
    <w:name w:val="ConsPlusNonformat Знак"/>
    <w:link w:val="ConsPlusNonformat"/>
    <w:uiPriority w:val="99"/>
    <w:locked/>
    <w:rsid w:val="00240E8B"/>
    <w:rPr>
      <w:rFonts w:ascii="Courier New" w:eastAsia="Times New Roman" w:hAnsi="Courier New" w:cs="Courier New"/>
      <w:sz w:val="20"/>
      <w:szCs w:val="20"/>
      <w:lang w:eastAsia="ru-RU"/>
    </w:rPr>
  </w:style>
  <w:style w:type="table" w:customStyle="1" w:styleId="glavninaslov1">
    <w:name w:val="glavni naslov1"/>
    <w:basedOn w:val="a8"/>
    <w:next w:val="aa"/>
    <w:uiPriority w:val="59"/>
    <w:qFormat/>
    <w:rsid w:val="00D119C3"/>
    <w:pPr>
      <w:spacing w:after="0" w:line="240" w:lineRule="auto"/>
    </w:pPr>
    <w:rPr>
      <w:rFonts w:eastAsia="Times New Roman"/>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lavninaslov2">
    <w:name w:val="glavni naslov2"/>
    <w:basedOn w:val="a8"/>
    <w:next w:val="aa"/>
    <w:uiPriority w:val="59"/>
    <w:qFormat/>
    <w:rsid w:val="006C4408"/>
    <w:pPr>
      <w:spacing w:after="0" w:line="240" w:lineRule="auto"/>
    </w:pPr>
    <w:rPr>
      <w:rFonts w:eastAsiaTheme="minorEastAsia"/>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Заголовок 4 Знак"/>
    <w:basedOn w:val="a7"/>
    <w:link w:val="4"/>
    <w:uiPriority w:val="9"/>
    <w:semiHidden/>
    <w:rsid w:val="00F302F6"/>
    <w:rPr>
      <w:rFonts w:eastAsiaTheme="majorEastAsia" w:cstheme="majorBidi"/>
      <w:i/>
      <w:iCs/>
      <w:color w:val="2F5496" w:themeColor="accent1" w:themeShade="BF"/>
      <w:kern w:val="2"/>
      <w:sz w:val="24"/>
      <w:szCs w:val="24"/>
      <w14:ligatures w14:val="standardContextual"/>
    </w:rPr>
  </w:style>
  <w:style w:type="character" w:customStyle="1" w:styleId="50">
    <w:name w:val="Заголовок 5 Знак"/>
    <w:basedOn w:val="a7"/>
    <w:link w:val="5"/>
    <w:uiPriority w:val="9"/>
    <w:semiHidden/>
    <w:rsid w:val="00F302F6"/>
    <w:rPr>
      <w:rFonts w:eastAsiaTheme="majorEastAsia" w:cstheme="majorBidi"/>
      <w:color w:val="2F5496" w:themeColor="accent1" w:themeShade="BF"/>
      <w:kern w:val="2"/>
      <w:sz w:val="24"/>
      <w:szCs w:val="24"/>
      <w14:ligatures w14:val="standardContextual"/>
    </w:rPr>
  </w:style>
  <w:style w:type="character" w:customStyle="1" w:styleId="60">
    <w:name w:val="Заголовок 6 Знак"/>
    <w:basedOn w:val="a7"/>
    <w:link w:val="6"/>
    <w:uiPriority w:val="9"/>
    <w:semiHidden/>
    <w:rsid w:val="00F302F6"/>
    <w:rPr>
      <w:rFonts w:eastAsiaTheme="majorEastAsia" w:cstheme="majorBidi"/>
      <w:i/>
      <w:iCs/>
      <w:color w:val="595959" w:themeColor="text1" w:themeTint="A6"/>
      <w:kern w:val="2"/>
      <w:sz w:val="24"/>
      <w:szCs w:val="24"/>
      <w14:ligatures w14:val="standardContextual"/>
    </w:rPr>
  </w:style>
  <w:style w:type="character" w:customStyle="1" w:styleId="70">
    <w:name w:val="Заголовок 7 Знак"/>
    <w:basedOn w:val="a7"/>
    <w:link w:val="7"/>
    <w:uiPriority w:val="9"/>
    <w:semiHidden/>
    <w:rsid w:val="00F302F6"/>
    <w:rPr>
      <w:rFonts w:eastAsiaTheme="majorEastAsia" w:cstheme="majorBidi"/>
      <w:color w:val="595959" w:themeColor="text1" w:themeTint="A6"/>
      <w:kern w:val="2"/>
      <w:sz w:val="24"/>
      <w:szCs w:val="24"/>
      <w14:ligatures w14:val="standardContextual"/>
    </w:rPr>
  </w:style>
  <w:style w:type="character" w:customStyle="1" w:styleId="80">
    <w:name w:val="Заголовок 8 Знак"/>
    <w:basedOn w:val="a7"/>
    <w:link w:val="8"/>
    <w:uiPriority w:val="9"/>
    <w:semiHidden/>
    <w:rsid w:val="00F302F6"/>
    <w:rPr>
      <w:rFonts w:eastAsiaTheme="majorEastAsia" w:cstheme="majorBidi"/>
      <w:i/>
      <w:iCs/>
      <w:color w:val="272727" w:themeColor="text1" w:themeTint="D8"/>
      <w:kern w:val="2"/>
      <w:sz w:val="24"/>
      <w:szCs w:val="24"/>
      <w14:ligatures w14:val="standardContextual"/>
    </w:rPr>
  </w:style>
  <w:style w:type="character" w:customStyle="1" w:styleId="90">
    <w:name w:val="Заголовок 9 Знак"/>
    <w:basedOn w:val="a7"/>
    <w:link w:val="9"/>
    <w:uiPriority w:val="9"/>
    <w:semiHidden/>
    <w:rsid w:val="00F302F6"/>
    <w:rPr>
      <w:rFonts w:eastAsiaTheme="majorEastAsia" w:cstheme="majorBidi"/>
      <w:color w:val="272727" w:themeColor="text1" w:themeTint="D8"/>
      <w:kern w:val="2"/>
      <w:sz w:val="24"/>
      <w:szCs w:val="24"/>
      <w14:ligatures w14:val="standardContextual"/>
    </w:rPr>
  </w:style>
  <w:style w:type="paragraph" w:styleId="28">
    <w:name w:val="Quote"/>
    <w:basedOn w:val="a6"/>
    <w:next w:val="a6"/>
    <w:link w:val="29"/>
    <w:uiPriority w:val="29"/>
    <w:qFormat/>
    <w:rsid w:val="00F302F6"/>
    <w:pPr>
      <w:spacing w:before="160" w:after="160" w:line="278" w:lineRule="auto"/>
      <w:jc w:val="center"/>
    </w:pPr>
    <w:rPr>
      <w:i/>
      <w:iCs/>
      <w:color w:val="404040" w:themeColor="text1" w:themeTint="BF"/>
      <w:kern w:val="2"/>
      <w:sz w:val="24"/>
      <w:szCs w:val="24"/>
      <w14:ligatures w14:val="standardContextual"/>
    </w:rPr>
  </w:style>
  <w:style w:type="character" w:customStyle="1" w:styleId="29">
    <w:name w:val="Цитата 2 Знак"/>
    <w:basedOn w:val="a7"/>
    <w:link w:val="28"/>
    <w:uiPriority w:val="29"/>
    <w:rsid w:val="00F302F6"/>
    <w:rPr>
      <w:i/>
      <w:iCs/>
      <w:color w:val="404040" w:themeColor="text1" w:themeTint="BF"/>
      <w:kern w:val="2"/>
      <w:sz w:val="24"/>
      <w:szCs w:val="24"/>
      <w14:ligatures w14:val="standardContextual"/>
    </w:rPr>
  </w:style>
  <w:style w:type="character" w:styleId="affff">
    <w:name w:val="Intense Emphasis"/>
    <w:basedOn w:val="a7"/>
    <w:uiPriority w:val="21"/>
    <w:qFormat/>
    <w:rsid w:val="00F302F6"/>
    <w:rPr>
      <w:i/>
      <w:iCs/>
      <w:color w:val="2F5496" w:themeColor="accent1" w:themeShade="BF"/>
    </w:rPr>
  </w:style>
  <w:style w:type="paragraph" w:styleId="affff0">
    <w:name w:val="Intense Quote"/>
    <w:basedOn w:val="a6"/>
    <w:next w:val="a6"/>
    <w:link w:val="affff1"/>
    <w:uiPriority w:val="30"/>
    <w:qFormat/>
    <w:rsid w:val="00F302F6"/>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kern w:val="2"/>
      <w:sz w:val="24"/>
      <w:szCs w:val="24"/>
      <w14:ligatures w14:val="standardContextual"/>
    </w:rPr>
  </w:style>
  <w:style w:type="character" w:customStyle="1" w:styleId="affff1">
    <w:name w:val="Выделенная цитата Знак"/>
    <w:basedOn w:val="a7"/>
    <w:link w:val="affff0"/>
    <w:uiPriority w:val="30"/>
    <w:rsid w:val="00F302F6"/>
    <w:rPr>
      <w:i/>
      <w:iCs/>
      <w:color w:val="2F5496" w:themeColor="accent1" w:themeShade="BF"/>
      <w:kern w:val="2"/>
      <w:sz w:val="24"/>
      <w:szCs w:val="24"/>
      <w14:ligatures w14:val="standardContextual"/>
    </w:rPr>
  </w:style>
  <w:style w:type="character" w:styleId="affff2">
    <w:name w:val="Intense Reference"/>
    <w:basedOn w:val="a7"/>
    <w:uiPriority w:val="32"/>
    <w:qFormat/>
    <w:rsid w:val="00F302F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8423097">
      <w:bodyDiv w:val="1"/>
      <w:marLeft w:val="0"/>
      <w:marRight w:val="0"/>
      <w:marTop w:val="0"/>
      <w:marBottom w:val="0"/>
      <w:divBdr>
        <w:top w:val="none" w:sz="0" w:space="0" w:color="auto"/>
        <w:left w:val="none" w:sz="0" w:space="0" w:color="auto"/>
        <w:bottom w:val="none" w:sz="0" w:space="0" w:color="auto"/>
        <w:right w:val="none" w:sz="0" w:space="0" w:color="auto"/>
      </w:divBdr>
    </w:div>
    <w:div w:id="317807817">
      <w:bodyDiv w:val="1"/>
      <w:marLeft w:val="0"/>
      <w:marRight w:val="0"/>
      <w:marTop w:val="0"/>
      <w:marBottom w:val="0"/>
      <w:divBdr>
        <w:top w:val="none" w:sz="0" w:space="0" w:color="auto"/>
        <w:left w:val="none" w:sz="0" w:space="0" w:color="auto"/>
        <w:bottom w:val="none" w:sz="0" w:space="0" w:color="auto"/>
        <w:right w:val="none" w:sz="0" w:space="0" w:color="auto"/>
      </w:divBdr>
    </w:div>
    <w:div w:id="463232023">
      <w:bodyDiv w:val="1"/>
      <w:marLeft w:val="0"/>
      <w:marRight w:val="0"/>
      <w:marTop w:val="0"/>
      <w:marBottom w:val="0"/>
      <w:divBdr>
        <w:top w:val="none" w:sz="0" w:space="0" w:color="auto"/>
        <w:left w:val="none" w:sz="0" w:space="0" w:color="auto"/>
        <w:bottom w:val="none" w:sz="0" w:space="0" w:color="auto"/>
        <w:right w:val="none" w:sz="0" w:space="0" w:color="auto"/>
      </w:divBdr>
    </w:div>
    <w:div w:id="653027490">
      <w:bodyDiv w:val="1"/>
      <w:marLeft w:val="0"/>
      <w:marRight w:val="0"/>
      <w:marTop w:val="0"/>
      <w:marBottom w:val="0"/>
      <w:divBdr>
        <w:top w:val="none" w:sz="0" w:space="0" w:color="auto"/>
        <w:left w:val="none" w:sz="0" w:space="0" w:color="auto"/>
        <w:bottom w:val="none" w:sz="0" w:space="0" w:color="auto"/>
        <w:right w:val="none" w:sz="0" w:space="0" w:color="auto"/>
      </w:divBdr>
    </w:div>
    <w:div w:id="732393107">
      <w:bodyDiv w:val="1"/>
      <w:marLeft w:val="0"/>
      <w:marRight w:val="0"/>
      <w:marTop w:val="0"/>
      <w:marBottom w:val="0"/>
      <w:divBdr>
        <w:top w:val="none" w:sz="0" w:space="0" w:color="auto"/>
        <w:left w:val="none" w:sz="0" w:space="0" w:color="auto"/>
        <w:bottom w:val="none" w:sz="0" w:space="0" w:color="auto"/>
        <w:right w:val="none" w:sz="0" w:space="0" w:color="auto"/>
      </w:divBdr>
    </w:div>
    <w:div w:id="734011174">
      <w:bodyDiv w:val="1"/>
      <w:marLeft w:val="0"/>
      <w:marRight w:val="0"/>
      <w:marTop w:val="0"/>
      <w:marBottom w:val="0"/>
      <w:divBdr>
        <w:top w:val="none" w:sz="0" w:space="0" w:color="auto"/>
        <w:left w:val="none" w:sz="0" w:space="0" w:color="auto"/>
        <w:bottom w:val="none" w:sz="0" w:space="0" w:color="auto"/>
        <w:right w:val="none" w:sz="0" w:space="0" w:color="auto"/>
      </w:divBdr>
    </w:div>
    <w:div w:id="841697270">
      <w:bodyDiv w:val="1"/>
      <w:marLeft w:val="0"/>
      <w:marRight w:val="0"/>
      <w:marTop w:val="0"/>
      <w:marBottom w:val="0"/>
      <w:divBdr>
        <w:top w:val="none" w:sz="0" w:space="0" w:color="auto"/>
        <w:left w:val="none" w:sz="0" w:space="0" w:color="auto"/>
        <w:bottom w:val="none" w:sz="0" w:space="0" w:color="auto"/>
        <w:right w:val="none" w:sz="0" w:space="0" w:color="auto"/>
      </w:divBdr>
    </w:div>
    <w:div w:id="967127884">
      <w:bodyDiv w:val="1"/>
      <w:marLeft w:val="0"/>
      <w:marRight w:val="0"/>
      <w:marTop w:val="0"/>
      <w:marBottom w:val="0"/>
      <w:divBdr>
        <w:top w:val="none" w:sz="0" w:space="0" w:color="auto"/>
        <w:left w:val="none" w:sz="0" w:space="0" w:color="auto"/>
        <w:bottom w:val="none" w:sz="0" w:space="0" w:color="auto"/>
        <w:right w:val="none" w:sz="0" w:space="0" w:color="auto"/>
      </w:divBdr>
    </w:div>
    <w:div w:id="1228882351">
      <w:bodyDiv w:val="1"/>
      <w:marLeft w:val="0"/>
      <w:marRight w:val="0"/>
      <w:marTop w:val="0"/>
      <w:marBottom w:val="0"/>
      <w:divBdr>
        <w:top w:val="none" w:sz="0" w:space="0" w:color="auto"/>
        <w:left w:val="none" w:sz="0" w:space="0" w:color="auto"/>
        <w:bottom w:val="none" w:sz="0" w:space="0" w:color="auto"/>
        <w:right w:val="none" w:sz="0" w:space="0" w:color="auto"/>
      </w:divBdr>
    </w:div>
    <w:div w:id="1230922802">
      <w:bodyDiv w:val="1"/>
      <w:marLeft w:val="0"/>
      <w:marRight w:val="0"/>
      <w:marTop w:val="0"/>
      <w:marBottom w:val="0"/>
      <w:divBdr>
        <w:top w:val="none" w:sz="0" w:space="0" w:color="auto"/>
        <w:left w:val="none" w:sz="0" w:space="0" w:color="auto"/>
        <w:bottom w:val="none" w:sz="0" w:space="0" w:color="auto"/>
        <w:right w:val="none" w:sz="0" w:space="0" w:color="auto"/>
      </w:divBdr>
    </w:div>
    <w:div w:id="1279530828">
      <w:bodyDiv w:val="1"/>
      <w:marLeft w:val="0"/>
      <w:marRight w:val="0"/>
      <w:marTop w:val="0"/>
      <w:marBottom w:val="0"/>
      <w:divBdr>
        <w:top w:val="none" w:sz="0" w:space="0" w:color="auto"/>
        <w:left w:val="none" w:sz="0" w:space="0" w:color="auto"/>
        <w:bottom w:val="none" w:sz="0" w:space="0" w:color="auto"/>
        <w:right w:val="none" w:sz="0" w:space="0" w:color="auto"/>
      </w:divBdr>
    </w:div>
    <w:div w:id="1290430173">
      <w:bodyDiv w:val="1"/>
      <w:marLeft w:val="0"/>
      <w:marRight w:val="0"/>
      <w:marTop w:val="0"/>
      <w:marBottom w:val="0"/>
      <w:divBdr>
        <w:top w:val="none" w:sz="0" w:space="0" w:color="auto"/>
        <w:left w:val="none" w:sz="0" w:space="0" w:color="auto"/>
        <w:bottom w:val="none" w:sz="0" w:space="0" w:color="auto"/>
        <w:right w:val="none" w:sz="0" w:space="0" w:color="auto"/>
      </w:divBdr>
    </w:div>
    <w:div w:id="1291934966">
      <w:bodyDiv w:val="1"/>
      <w:marLeft w:val="0"/>
      <w:marRight w:val="0"/>
      <w:marTop w:val="0"/>
      <w:marBottom w:val="0"/>
      <w:divBdr>
        <w:top w:val="none" w:sz="0" w:space="0" w:color="auto"/>
        <w:left w:val="none" w:sz="0" w:space="0" w:color="auto"/>
        <w:bottom w:val="none" w:sz="0" w:space="0" w:color="auto"/>
        <w:right w:val="none" w:sz="0" w:space="0" w:color="auto"/>
      </w:divBdr>
    </w:div>
    <w:div w:id="1404982430">
      <w:bodyDiv w:val="1"/>
      <w:marLeft w:val="0"/>
      <w:marRight w:val="0"/>
      <w:marTop w:val="0"/>
      <w:marBottom w:val="0"/>
      <w:divBdr>
        <w:top w:val="none" w:sz="0" w:space="0" w:color="auto"/>
        <w:left w:val="none" w:sz="0" w:space="0" w:color="auto"/>
        <w:bottom w:val="none" w:sz="0" w:space="0" w:color="auto"/>
        <w:right w:val="none" w:sz="0" w:space="0" w:color="auto"/>
      </w:divBdr>
    </w:div>
    <w:div w:id="1525173584">
      <w:bodyDiv w:val="1"/>
      <w:marLeft w:val="0"/>
      <w:marRight w:val="0"/>
      <w:marTop w:val="0"/>
      <w:marBottom w:val="0"/>
      <w:divBdr>
        <w:top w:val="none" w:sz="0" w:space="0" w:color="auto"/>
        <w:left w:val="none" w:sz="0" w:space="0" w:color="auto"/>
        <w:bottom w:val="none" w:sz="0" w:space="0" w:color="auto"/>
        <w:right w:val="none" w:sz="0" w:space="0" w:color="auto"/>
      </w:divBdr>
    </w:div>
    <w:div w:id="18564606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nsultant.ru/document/cons_doc_LAW_479337/9821483d3009cbc4f93b5b8bc92edd72fd3da626/" TargetMode="External"/><Relationship Id="rId13" Type="http://schemas.openxmlformats.org/officeDocument/2006/relationships/hyperlink" Target="http://zakupki.gov.r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onsultant.ru/document/cons_doc_LAW_495141/9734052a9045a8e745dfe242088336d350410289/"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consultant.ru/document/cons_doc_LAW_494410/" TargetMode="External"/><Relationship Id="rId4" Type="http://schemas.openxmlformats.org/officeDocument/2006/relationships/settings" Target="settings.xml"/><Relationship Id="rId9" Type="http://schemas.openxmlformats.org/officeDocument/2006/relationships/hyperlink" Target="https://www.consultant.ru/document/cons_doc_LAW_494410/" TargetMode="Externa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131541-402C-4DB9-AFED-EED6856801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8600</Words>
  <Characters>49020</Characters>
  <Application>Microsoft Office Word</Application>
  <DocSecurity>0</DocSecurity>
  <Lines>408</Lines>
  <Paragraphs>115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57505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Кобузев Сергей</dc:creator>
  <cp:keywords/>
  <dc:description/>
  <cp:lastModifiedBy>Дерябина Елена Валериевна</cp:lastModifiedBy>
  <cp:revision>2</cp:revision>
  <cp:lastPrinted>2026-08-28T12:56:00Z</cp:lastPrinted>
  <dcterms:created xsi:type="dcterms:W3CDTF">2026-08-31T11:54:00Z</dcterms:created>
  <dcterms:modified xsi:type="dcterms:W3CDTF">2026-08-31T11:54:00Z</dcterms:modified>
</cp:coreProperties>
</file>