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8B74F2" w14:textId="663F0729" w:rsidR="005340B4" w:rsidRPr="00C36DCC" w:rsidRDefault="005340B4" w:rsidP="00C36DCC">
      <w:pPr>
        <w:pStyle w:val="12"/>
        <w:tabs>
          <w:tab w:val="left" w:pos="426"/>
        </w:tabs>
        <w:rPr>
          <w:sz w:val="24"/>
          <w:szCs w:val="24"/>
        </w:rPr>
      </w:pPr>
      <w:bookmarkStart w:id="0" w:name="_Toc399408082"/>
      <w:bookmarkStart w:id="1" w:name="_Toc398564572"/>
      <w:bookmarkStart w:id="2" w:name="_Toc438210029"/>
      <w:r w:rsidRPr="00C36DCC">
        <w:rPr>
          <w:sz w:val="24"/>
          <w:szCs w:val="24"/>
        </w:rPr>
        <w:t xml:space="preserve">ИЗВЕЩЕНИЕ О </w:t>
      </w:r>
      <w:bookmarkEnd w:id="0"/>
      <w:bookmarkEnd w:id="1"/>
      <w:r w:rsidRPr="00C36DCC">
        <w:rPr>
          <w:sz w:val="24"/>
          <w:szCs w:val="24"/>
        </w:rPr>
        <w:t>ПРОВЕДЕНИИ</w:t>
      </w:r>
      <w:r w:rsidR="00B85E29" w:rsidRPr="00C36DCC">
        <w:rPr>
          <w:sz w:val="24"/>
          <w:szCs w:val="24"/>
        </w:rPr>
        <w:t xml:space="preserve"> </w:t>
      </w:r>
      <w:r w:rsidR="009E384A" w:rsidRPr="00C36DCC">
        <w:rPr>
          <w:sz w:val="24"/>
          <w:szCs w:val="24"/>
        </w:rPr>
        <w:t>СОКРАЩЕННОГО ЦЕНОВОГО ОТБОРА</w:t>
      </w:r>
      <w:r w:rsidRPr="00C36DCC">
        <w:rPr>
          <w:sz w:val="24"/>
          <w:szCs w:val="24"/>
        </w:rPr>
        <w:t xml:space="preserve"> В ЭЛЕКТРОННОЙ ФОРМЕ</w:t>
      </w:r>
      <w:bookmarkEnd w:id="2"/>
    </w:p>
    <w:p w14:paraId="00121A45" w14:textId="0F894BAF" w:rsidR="00B85E29" w:rsidRPr="00C36DCC" w:rsidRDefault="005340B4" w:rsidP="00C36DCC">
      <w:pPr>
        <w:spacing w:after="0" w:line="240" w:lineRule="auto"/>
        <w:ind w:firstLine="709"/>
        <w:jc w:val="both"/>
        <w:rPr>
          <w:rFonts w:ascii="Times New Roman" w:hAnsi="Times New Roman"/>
          <w:sz w:val="24"/>
          <w:szCs w:val="24"/>
        </w:rPr>
      </w:pPr>
      <w:r w:rsidRPr="00C36DCC">
        <w:rPr>
          <w:rFonts w:ascii="Times New Roman" w:hAnsi="Times New Roman"/>
          <w:sz w:val="24"/>
          <w:szCs w:val="24"/>
        </w:rPr>
        <w:t xml:space="preserve">Закупка проводится в соответствии с </w:t>
      </w:r>
      <w:r w:rsidR="009257AE" w:rsidRPr="00C36DCC">
        <w:rPr>
          <w:rFonts w:ascii="Times New Roman" w:hAnsi="Times New Roman"/>
          <w:sz w:val="24"/>
          <w:szCs w:val="24"/>
        </w:rPr>
        <w:t xml:space="preserve">Положением о закупке товаров, работ, услуг для нужд </w:t>
      </w:r>
      <w:r w:rsidR="005B1556" w:rsidRPr="00C36DCC">
        <w:rPr>
          <w:rFonts w:ascii="Times New Roman" w:hAnsi="Times New Roman"/>
          <w:sz w:val="24"/>
          <w:szCs w:val="24"/>
        </w:rPr>
        <w:t>АО</w:t>
      </w:r>
      <w:r w:rsidR="004E69FF" w:rsidRPr="00C36DCC">
        <w:rPr>
          <w:rFonts w:ascii="Times New Roman" w:hAnsi="Times New Roman"/>
          <w:sz w:val="24"/>
          <w:szCs w:val="24"/>
        </w:rPr>
        <w:t xml:space="preserve"> </w:t>
      </w:r>
      <w:r w:rsidR="009257AE" w:rsidRPr="00C36DCC">
        <w:rPr>
          <w:rFonts w:ascii="Times New Roman" w:hAnsi="Times New Roman"/>
          <w:sz w:val="24"/>
          <w:szCs w:val="24"/>
        </w:rPr>
        <w:t>«Почта России» (далее –</w:t>
      </w:r>
      <w:r w:rsidR="00A80588" w:rsidRPr="00C36DCC">
        <w:rPr>
          <w:rFonts w:ascii="Times New Roman" w:hAnsi="Times New Roman"/>
          <w:sz w:val="24"/>
          <w:szCs w:val="24"/>
        </w:rPr>
        <w:t xml:space="preserve"> Общество, Заказчик,</w:t>
      </w:r>
      <w:r w:rsidR="009257AE" w:rsidRPr="00C36DCC">
        <w:rPr>
          <w:rFonts w:ascii="Times New Roman" w:hAnsi="Times New Roman"/>
          <w:sz w:val="24"/>
          <w:szCs w:val="24"/>
        </w:rPr>
        <w:t xml:space="preserve"> Положение о закупке)</w:t>
      </w:r>
      <w:r w:rsidR="00192E4E" w:rsidRPr="00C36DCC">
        <w:rPr>
          <w:rFonts w:ascii="Times New Roman" w:hAnsi="Times New Roman"/>
          <w:sz w:val="24"/>
          <w:szCs w:val="24"/>
        </w:rPr>
        <w:t>,</w:t>
      </w:r>
      <w:r w:rsidR="0020172C" w:rsidRPr="00C36DCC">
        <w:rPr>
          <w:rFonts w:ascii="Times New Roman" w:hAnsi="Times New Roman"/>
          <w:sz w:val="24"/>
          <w:szCs w:val="24"/>
        </w:rPr>
        <w:t xml:space="preserve"> размещенным в Единой информационной системе в сфере закупок товаров, работ, услуг (www.zakupki.gov.ru, далее - ЕИС), </w:t>
      </w:r>
      <w:r w:rsidR="00192E4E" w:rsidRPr="00C36DCC">
        <w:rPr>
          <w:rFonts w:ascii="Times New Roman" w:hAnsi="Times New Roman"/>
          <w:sz w:val="24"/>
          <w:szCs w:val="24"/>
        </w:rPr>
        <w:t>а также Федеральным законом от 18.07.2011 № 223-ФЗ «О закупках товаров, работ, услуг отдельными видами юридических лиц»</w:t>
      </w:r>
      <w:r w:rsidR="002B38D4" w:rsidRPr="00C36DCC">
        <w:rPr>
          <w:rFonts w:ascii="Times New Roman" w:hAnsi="Times New Roman"/>
          <w:sz w:val="24"/>
          <w:szCs w:val="24"/>
        </w:rPr>
        <w:t xml:space="preserve"> (далее – </w:t>
      </w:r>
      <w:r w:rsidR="00522097" w:rsidRPr="00C36DCC">
        <w:rPr>
          <w:rFonts w:ascii="Times New Roman" w:hAnsi="Times New Roman"/>
          <w:sz w:val="24"/>
          <w:szCs w:val="24"/>
        </w:rPr>
        <w:t>Закон</w:t>
      </w:r>
      <w:r w:rsidR="002B38D4" w:rsidRPr="00C36DCC">
        <w:rPr>
          <w:rFonts w:ascii="Times New Roman" w:hAnsi="Times New Roman"/>
          <w:sz w:val="24"/>
          <w:szCs w:val="24"/>
        </w:rPr>
        <w:t xml:space="preserve"> № 223-ФЗ)</w:t>
      </w:r>
      <w:r w:rsidRPr="00C36DCC">
        <w:rPr>
          <w:rFonts w:ascii="Times New Roman" w:hAnsi="Times New Roman"/>
          <w:sz w:val="24"/>
          <w:szCs w:val="24"/>
        </w:rPr>
        <w:t xml:space="preserve">. </w:t>
      </w:r>
    </w:p>
    <w:p w14:paraId="592137F0" w14:textId="69C5C524" w:rsidR="0060574D" w:rsidRPr="00C36DCC" w:rsidRDefault="0060574D" w:rsidP="00C36DCC">
      <w:pPr>
        <w:pStyle w:val="10"/>
        <w:numPr>
          <w:ilvl w:val="0"/>
          <w:numId w:val="0"/>
        </w:numPr>
        <w:spacing w:before="0" w:after="0"/>
        <w:ind w:firstLine="709"/>
        <w:jc w:val="both"/>
        <w:rPr>
          <w:sz w:val="24"/>
        </w:rPr>
      </w:pPr>
      <w:r w:rsidRPr="00C36DCC">
        <w:rPr>
          <w:sz w:val="24"/>
        </w:rPr>
        <w:t>Настоящий сокращенный ценовой отбор является неконкурентной закупкой, проводимой в соответствии со ст. 10.5 Положения о закупке.</w:t>
      </w:r>
    </w:p>
    <w:p w14:paraId="74388160" w14:textId="0AD91C4C" w:rsidR="009E384A" w:rsidRPr="00742942" w:rsidRDefault="008454BA" w:rsidP="00742942">
      <w:pPr>
        <w:spacing w:after="0" w:line="240" w:lineRule="auto"/>
        <w:ind w:firstLine="709"/>
        <w:jc w:val="both"/>
        <w:rPr>
          <w:rFonts w:ascii="Times New Roman" w:hAnsi="Times New Roman"/>
          <w:sz w:val="24"/>
          <w:szCs w:val="24"/>
        </w:rPr>
      </w:pPr>
      <w:r w:rsidRPr="00C36DCC">
        <w:rPr>
          <w:rFonts w:ascii="Times New Roman" w:hAnsi="Times New Roman"/>
          <w:color w:val="000000" w:themeColor="text1"/>
          <w:sz w:val="24"/>
          <w:szCs w:val="24"/>
        </w:rPr>
        <w:t xml:space="preserve">Заказчик при проведении настоящего сокращенного ценового отбора соблюдает требования ч. 15 ст. 4 </w:t>
      </w:r>
      <w:r w:rsidR="004826A3" w:rsidRPr="00C36DCC">
        <w:rPr>
          <w:rFonts w:ascii="Times New Roman" w:hAnsi="Times New Roman"/>
          <w:color w:val="000000" w:themeColor="text1"/>
          <w:sz w:val="24"/>
          <w:szCs w:val="24"/>
        </w:rPr>
        <w:t xml:space="preserve">Закона </w:t>
      </w:r>
      <w:r w:rsidRPr="00C36DCC">
        <w:rPr>
          <w:rFonts w:ascii="Times New Roman" w:hAnsi="Times New Roman"/>
          <w:color w:val="000000" w:themeColor="text1"/>
          <w:sz w:val="24"/>
          <w:szCs w:val="24"/>
        </w:rPr>
        <w:t>№ 223-ФЗ, Постановления Правительства РФ от 06.03.2022 № 301 «Об основаниях неразмещения на официальном сайте единой информационной системы в сфере закупок товаров, работ, услуг для обеспечения государственных и муниципальных нужд в информационно-телекоммуникационной сети «Интернет» сведений о закупках товаров, работ, услуг, информации о поставщиках (подрядчиках, исполнителях), с которыми заключены договоры» и не размещает на официальном сайте ЕИС сведения о настоящей закупке, а также информацию о заключении и об исполнении договора, заключенного по результатам осуществления данной закупки (в том числе о поставщике (подрядчике, исполнителе), с которым заключается договор по результатам осуществления данной закупки)</w:t>
      </w:r>
      <w:r w:rsidR="005A7A38" w:rsidRPr="00C36DCC">
        <w:rPr>
          <w:rFonts w:ascii="Times New Roman" w:hAnsi="Times New Roman"/>
          <w:color w:val="000000" w:themeColor="text1"/>
          <w:sz w:val="24"/>
          <w:szCs w:val="24"/>
        </w:rPr>
        <w:t xml:space="preserve">, </w:t>
      </w:r>
      <w:r w:rsidR="005A7A38" w:rsidRPr="00C36DCC">
        <w:rPr>
          <w:rFonts w:ascii="Times New Roman" w:hAnsi="Times New Roman"/>
        </w:rPr>
        <w:t>Постановления</w:t>
      </w:r>
      <w:r w:rsidR="005A7A38" w:rsidRPr="00C36DCC">
        <w:rPr>
          <w:rFonts w:ascii="Times New Roman" w:eastAsia="Arial Unicode MS" w:hAnsi="Times New Roman" w:cs="Arial Unicode MS"/>
          <w:sz w:val="24"/>
          <w:szCs w:val="24"/>
        </w:rPr>
        <w:t xml:space="preserve"> Правительства РФ от 23.12.2024 </w:t>
      </w:r>
      <w:r w:rsidR="005A7A38" w:rsidRPr="00C36DCC">
        <w:rPr>
          <w:rFonts w:ascii="Times New Roman" w:hAnsi="Times New Roman"/>
        </w:rPr>
        <w:t>№</w:t>
      </w:r>
      <w:r w:rsidR="005A7A38" w:rsidRPr="00C36DCC">
        <w:rPr>
          <w:rFonts w:ascii="Times New Roman" w:eastAsia="Arial Unicode MS" w:hAnsi="Times New Roman" w:cs="Arial Unicode MS"/>
          <w:sz w:val="24"/>
          <w:szCs w:val="24"/>
        </w:rPr>
        <w:t xml:space="preserve"> 1875 </w:t>
      </w:r>
      <w:r w:rsidR="005A7A38" w:rsidRPr="00C36DCC">
        <w:rPr>
          <w:rFonts w:ascii="Times New Roman" w:hAnsi="Times New Roman"/>
        </w:rPr>
        <w:t>«</w:t>
      </w:r>
      <w:r w:rsidR="005A7A38" w:rsidRPr="00C36DCC">
        <w:rPr>
          <w:rFonts w:ascii="Times New Roman" w:eastAsia="Arial Unicode MS" w:hAnsi="Times New Roman" w:cs="Arial Unicode MS"/>
          <w:sz w:val="24"/>
          <w:szCs w:val="24"/>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sidR="005A7A38" w:rsidRPr="00C36DCC">
        <w:rPr>
          <w:rFonts w:ascii="Times New Roman" w:hAnsi="Times New Roman"/>
        </w:rPr>
        <w:t>» (далее – ППРФ № 1875)</w:t>
      </w:r>
      <w:r w:rsidR="00102307" w:rsidRPr="00C36DCC">
        <w:rPr>
          <w:rStyle w:val="aff"/>
          <w:rFonts w:ascii="Times New Roman" w:hAnsi="Times New Roman"/>
        </w:rPr>
        <w:footnoteReference w:id="2"/>
      </w:r>
      <w:r w:rsidR="005A7A38" w:rsidRPr="00C36DCC">
        <w:rPr>
          <w:rFonts w:ascii="Times New Roman" w:hAnsi="Times New Roman"/>
        </w:rPr>
        <w:t>.</w:t>
      </w:r>
    </w:p>
    <w:p w14:paraId="55134790" w14:textId="77777777" w:rsidR="00F9356A" w:rsidRPr="00C36DCC" w:rsidRDefault="00F9356A" w:rsidP="00C36DCC">
      <w:pPr>
        <w:spacing w:after="0" w:line="240" w:lineRule="auto"/>
        <w:ind w:firstLine="709"/>
        <w:jc w:val="both"/>
        <w:rPr>
          <w:rFonts w:ascii="Times New Roman" w:hAnsi="Times New Roman"/>
          <w:sz w:val="24"/>
          <w:szCs w:val="24"/>
        </w:rPr>
      </w:pPr>
    </w:p>
    <w:tbl>
      <w:tblPr>
        <w:tblW w:w="933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75"/>
        <w:gridCol w:w="2458"/>
        <w:gridCol w:w="2905"/>
        <w:gridCol w:w="2798"/>
      </w:tblGrid>
      <w:tr w:rsidR="004E3446" w:rsidRPr="00C36DCC" w14:paraId="64461D16" w14:textId="77777777" w:rsidTr="00742942">
        <w:trPr>
          <w:trHeight w:val="330"/>
          <w:jc w:val="center"/>
        </w:trPr>
        <w:tc>
          <w:tcPr>
            <w:tcW w:w="1175" w:type="dxa"/>
            <w:vAlign w:val="center"/>
            <w:hideMark/>
          </w:tcPr>
          <w:p w14:paraId="2FC0AE08" w14:textId="77777777" w:rsidR="0088367A" w:rsidRPr="00C36DCC" w:rsidRDefault="0088367A" w:rsidP="00C36DCC">
            <w:pPr>
              <w:spacing w:after="0" w:line="240" w:lineRule="auto"/>
              <w:jc w:val="center"/>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пункта</w:t>
            </w:r>
          </w:p>
        </w:tc>
        <w:tc>
          <w:tcPr>
            <w:tcW w:w="2458" w:type="dxa"/>
            <w:vAlign w:val="center"/>
            <w:hideMark/>
          </w:tcPr>
          <w:p w14:paraId="0DE13F27" w14:textId="77777777" w:rsidR="0088367A" w:rsidRPr="00C36DCC" w:rsidRDefault="0088367A" w:rsidP="00C36DCC">
            <w:pPr>
              <w:spacing w:after="0" w:line="240" w:lineRule="auto"/>
              <w:jc w:val="center"/>
              <w:rPr>
                <w:rFonts w:ascii="Times New Roman" w:eastAsia="Times New Roman" w:hAnsi="Times New Roman"/>
                <w:b/>
                <w:sz w:val="24"/>
                <w:szCs w:val="24"/>
                <w:lang w:eastAsia="ru-RU"/>
              </w:rPr>
            </w:pPr>
            <w:r w:rsidRPr="00C36DCC">
              <w:rPr>
                <w:rFonts w:ascii="Times New Roman" w:eastAsia="Times New Roman" w:hAnsi="Times New Roman"/>
                <w:b/>
                <w:sz w:val="24"/>
                <w:szCs w:val="24"/>
                <w:lang w:eastAsia="ru-RU"/>
              </w:rPr>
              <w:t>Наименование</w:t>
            </w:r>
          </w:p>
        </w:tc>
        <w:tc>
          <w:tcPr>
            <w:tcW w:w="5703" w:type="dxa"/>
            <w:gridSpan w:val="2"/>
            <w:vAlign w:val="center"/>
            <w:hideMark/>
          </w:tcPr>
          <w:p w14:paraId="15407145" w14:textId="77777777" w:rsidR="0088367A" w:rsidRPr="00C36DCC" w:rsidRDefault="0088367A" w:rsidP="00C36DCC">
            <w:pPr>
              <w:spacing w:after="0" w:line="240" w:lineRule="auto"/>
              <w:jc w:val="center"/>
              <w:rPr>
                <w:rFonts w:ascii="Times New Roman" w:eastAsia="Times New Roman" w:hAnsi="Times New Roman"/>
                <w:b/>
                <w:sz w:val="24"/>
                <w:szCs w:val="24"/>
                <w:lang w:eastAsia="ru-RU"/>
              </w:rPr>
            </w:pPr>
            <w:r w:rsidRPr="00C36DCC">
              <w:rPr>
                <w:rFonts w:ascii="Times New Roman" w:eastAsia="Times New Roman" w:hAnsi="Times New Roman"/>
                <w:b/>
                <w:sz w:val="24"/>
                <w:szCs w:val="24"/>
                <w:lang w:eastAsia="ru-RU"/>
              </w:rPr>
              <w:t>Информация</w:t>
            </w:r>
          </w:p>
        </w:tc>
      </w:tr>
      <w:tr w:rsidR="0088367A" w:rsidRPr="00C36DCC" w14:paraId="784E43EB" w14:textId="77777777" w:rsidTr="002A002D">
        <w:trPr>
          <w:trHeight w:val="330"/>
          <w:jc w:val="center"/>
        </w:trPr>
        <w:tc>
          <w:tcPr>
            <w:tcW w:w="9336" w:type="dxa"/>
            <w:gridSpan w:val="4"/>
            <w:vAlign w:val="center"/>
            <w:hideMark/>
          </w:tcPr>
          <w:p w14:paraId="70D6B798" w14:textId="77777777" w:rsidR="0088367A" w:rsidRPr="00C36DCC" w:rsidRDefault="0088367A" w:rsidP="00C36DCC">
            <w:pPr>
              <w:pStyle w:val="affffb"/>
              <w:numPr>
                <w:ilvl w:val="0"/>
                <w:numId w:val="7"/>
              </w:numPr>
              <w:ind w:left="22" w:firstLine="0"/>
              <w:jc w:val="center"/>
              <w:rPr>
                <w:b/>
                <w:bCs/>
                <w:szCs w:val="24"/>
              </w:rPr>
            </w:pPr>
            <w:r w:rsidRPr="00C36DCC">
              <w:rPr>
                <w:b/>
                <w:bCs/>
                <w:szCs w:val="24"/>
              </w:rPr>
              <w:t>Общие условия</w:t>
            </w:r>
          </w:p>
        </w:tc>
      </w:tr>
      <w:tr w:rsidR="00742942" w:rsidRPr="00C36DCC" w14:paraId="6E986A36" w14:textId="77777777" w:rsidTr="00742942">
        <w:trPr>
          <w:trHeight w:val="945"/>
          <w:jc w:val="center"/>
        </w:trPr>
        <w:tc>
          <w:tcPr>
            <w:tcW w:w="1175" w:type="dxa"/>
            <w:vAlign w:val="center"/>
          </w:tcPr>
          <w:p w14:paraId="6D907864"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tcPr>
          <w:p w14:paraId="5A67956E"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Наименование Заказчика</w:t>
            </w:r>
          </w:p>
        </w:tc>
        <w:tc>
          <w:tcPr>
            <w:tcW w:w="5703" w:type="dxa"/>
            <w:gridSpan w:val="2"/>
            <w:vAlign w:val="center"/>
          </w:tcPr>
          <w:p w14:paraId="52DC759A" w14:textId="6ADE7F21" w:rsidR="00742942" w:rsidRPr="00C36DCC" w:rsidRDefault="00742942" w:rsidP="00742942">
            <w:pPr>
              <w:spacing w:after="0" w:line="240" w:lineRule="auto"/>
              <w:rPr>
                <w:rFonts w:ascii="Times New Roman" w:eastAsia="Times New Roman" w:hAnsi="Times New Roman"/>
                <w:i/>
                <w:sz w:val="24"/>
                <w:szCs w:val="24"/>
                <w:lang w:eastAsia="ru-RU"/>
              </w:rPr>
            </w:pPr>
            <w:r w:rsidRPr="008872B1">
              <w:rPr>
                <w:rFonts w:ascii="Times New Roman" w:eastAsia="Times New Roman" w:hAnsi="Times New Roman"/>
              </w:rPr>
              <w:t>АО «Почта России»</w:t>
            </w:r>
          </w:p>
        </w:tc>
      </w:tr>
      <w:tr w:rsidR="00742942" w:rsidRPr="00C36DCC" w14:paraId="2EECB82E" w14:textId="77777777" w:rsidTr="00742942">
        <w:trPr>
          <w:trHeight w:val="798"/>
          <w:jc w:val="center"/>
        </w:trPr>
        <w:tc>
          <w:tcPr>
            <w:tcW w:w="1175" w:type="dxa"/>
            <w:vAlign w:val="center"/>
          </w:tcPr>
          <w:p w14:paraId="682F8E94" w14:textId="77777777" w:rsidR="00742942" w:rsidRPr="00C36DCC" w:rsidRDefault="00742942" w:rsidP="00742942">
            <w:pPr>
              <w:pStyle w:val="affffb"/>
              <w:numPr>
                <w:ilvl w:val="1"/>
                <w:numId w:val="7"/>
              </w:numPr>
              <w:ind w:left="-22" w:right="179" w:firstLine="142"/>
              <w:jc w:val="both"/>
              <w:rPr>
                <w:szCs w:val="24"/>
              </w:rPr>
            </w:pPr>
          </w:p>
        </w:tc>
        <w:tc>
          <w:tcPr>
            <w:tcW w:w="2458" w:type="dxa"/>
          </w:tcPr>
          <w:p w14:paraId="037DB270"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Место нахождения Заказчика</w:t>
            </w:r>
          </w:p>
        </w:tc>
        <w:tc>
          <w:tcPr>
            <w:tcW w:w="5703" w:type="dxa"/>
            <w:gridSpan w:val="2"/>
            <w:vAlign w:val="center"/>
          </w:tcPr>
          <w:p w14:paraId="08333108" w14:textId="04BB1000" w:rsidR="00742942" w:rsidRPr="00C36DCC" w:rsidRDefault="00742942" w:rsidP="00742942">
            <w:pPr>
              <w:spacing w:after="0" w:line="240" w:lineRule="auto"/>
              <w:rPr>
                <w:rFonts w:ascii="Times New Roman" w:eastAsia="Times New Roman" w:hAnsi="Times New Roman"/>
                <w:i/>
                <w:sz w:val="24"/>
                <w:szCs w:val="24"/>
                <w:lang w:eastAsia="ru-RU"/>
              </w:rPr>
            </w:pPr>
            <w:r w:rsidRPr="008872B1">
              <w:rPr>
                <w:rFonts w:ascii="Times New Roman" w:eastAsia="Times New Roman" w:hAnsi="Times New Roman"/>
              </w:rPr>
              <w:fldChar w:fldCharType="begin"/>
            </w:r>
            <w:r w:rsidRPr="008872B1">
              <w:rPr>
                <w:rFonts w:ascii="Times New Roman" w:eastAsia="Times New Roman" w:hAnsi="Times New Roman"/>
              </w:rPr>
              <w:instrText xml:space="preserve"> MERGEFIELD  ФормаПроведенияЗакупки \b {v8 \f }  \* MERGEFORMAT </w:instrText>
            </w:r>
            <w:r w:rsidRPr="008872B1">
              <w:rPr>
                <w:rFonts w:ascii="Times New Roman" w:eastAsia="Times New Roman" w:hAnsi="Times New Roman"/>
              </w:rPr>
              <w:fldChar w:fldCharType="separate"/>
            </w:r>
            <w:r w:rsidRPr="008872B1">
              <w:rPr>
                <w:rFonts w:ascii="Times New Roman" w:eastAsia="Times New Roman" w:hAnsi="Times New Roman"/>
              </w:rPr>
              <w:t>125252, г. Москва,  вн. тер. г. муниципальный округ Хорошевский, ул. 3-я Песчаная, д. 2А</w:t>
            </w:r>
            <w:r w:rsidRPr="008872B1">
              <w:rPr>
                <w:rFonts w:ascii="Times New Roman" w:eastAsia="Times New Roman" w:hAnsi="Times New Roman"/>
              </w:rPr>
              <w:fldChar w:fldCharType="end"/>
            </w:r>
          </w:p>
        </w:tc>
      </w:tr>
      <w:tr w:rsidR="00742942" w:rsidRPr="00C36DCC" w14:paraId="21350753" w14:textId="77777777" w:rsidTr="00742942">
        <w:trPr>
          <w:trHeight w:val="945"/>
          <w:jc w:val="center"/>
        </w:trPr>
        <w:tc>
          <w:tcPr>
            <w:tcW w:w="1175" w:type="dxa"/>
            <w:vAlign w:val="center"/>
          </w:tcPr>
          <w:p w14:paraId="4A627FFF"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tcPr>
          <w:p w14:paraId="3FD537D2"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Почтовый адрес Заказчика</w:t>
            </w:r>
          </w:p>
        </w:tc>
        <w:tc>
          <w:tcPr>
            <w:tcW w:w="5703" w:type="dxa"/>
            <w:gridSpan w:val="2"/>
            <w:vAlign w:val="center"/>
          </w:tcPr>
          <w:p w14:paraId="71CB597D" w14:textId="1548169D" w:rsidR="00742942" w:rsidRPr="00C36DCC" w:rsidRDefault="00742942" w:rsidP="00742942">
            <w:pPr>
              <w:spacing w:after="0" w:line="240" w:lineRule="auto"/>
              <w:rPr>
                <w:rFonts w:ascii="Times New Roman" w:eastAsia="Times New Roman" w:hAnsi="Times New Roman"/>
                <w:i/>
                <w:sz w:val="24"/>
                <w:szCs w:val="24"/>
                <w:lang w:eastAsia="ru-RU"/>
              </w:rPr>
            </w:pPr>
            <w:r w:rsidRPr="008872B1">
              <w:rPr>
                <w:rFonts w:ascii="Times New Roman" w:eastAsia="Times New Roman" w:hAnsi="Times New Roman"/>
              </w:rPr>
              <w:fldChar w:fldCharType="begin"/>
            </w:r>
            <w:r w:rsidRPr="008872B1">
              <w:rPr>
                <w:rFonts w:ascii="Times New Roman" w:eastAsia="Times New Roman" w:hAnsi="Times New Roman"/>
              </w:rPr>
              <w:instrText xml:space="preserve"> MERGEFIELD  ФормаПроведенияЗакупки \b {v8 \f }  \* MERGEFORMAT </w:instrText>
            </w:r>
            <w:r w:rsidRPr="008872B1">
              <w:rPr>
                <w:rFonts w:ascii="Times New Roman" w:eastAsia="Times New Roman" w:hAnsi="Times New Roman"/>
              </w:rPr>
              <w:fldChar w:fldCharType="separate"/>
            </w:r>
            <w:r w:rsidRPr="008872B1">
              <w:rPr>
                <w:rFonts w:ascii="Times New Roman" w:eastAsia="Times New Roman" w:hAnsi="Times New Roman"/>
              </w:rPr>
              <w:t>125252, г. Москва,  вн. тер. г. муниципальный округ Хорошевский, ул. 3-я Песчаная, д. 2А</w:t>
            </w:r>
            <w:r w:rsidRPr="008872B1">
              <w:rPr>
                <w:rFonts w:ascii="Times New Roman" w:eastAsia="Times New Roman" w:hAnsi="Times New Roman"/>
              </w:rPr>
              <w:fldChar w:fldCharType="end"/>
            </w:r>
          </w:p>
        </w:tc>
      </w:tr>
      <w:tr w:rsidR="00742942" w:rsidRPr="00C36DCC" w14:paraId="7DDA0851" w14:textId="77777777" w:rsidTr="00742942">
        <w:trPr>
          <w:trHeight w:val="571"/>
          <w:jc w:val="center"/>
        </w:trPr>
        <w:tc>
          <w:tcPr>
            <w:tcW w:w="1175" w:type="dxa"/>
            <w:vAlign w:val="center"/>
          </w:tcPr>
          <w:p w14:paraId="0A66B8D2"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tcPr>
          <w:p w14:paraId="21CD1693"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Номер контактного телефона Заказчика</w:t>
            </w:r>
          </w:p>
        </w:tc>
        <w:tc>
          <w:tcPr>
            <w:tcW w:w="5703" w:type="dxa"/>
            <w:gridSpan w:val="2"/>
            <w:vAlign w:val="center"/>
          </w:tcPr>
          <w:p w14:paraId="53E7C76A" w14:textId="302A0659" w:rsidR="00742942" w:rsidRPr="00C36DCC" w:rsidRDefault="00742942" w:rsidP="00742942">
            <w:pPr>
              <w:spacing w:after="0" w:line="240" w:lineRule="auto"/>
              <w:rPr>
                <w:rFonts w:ascii="Times New Roman" w:eastAsia="Times New Roman" w:hAnsi="Times New Roman"/>
                <w:sz w:val="24"/>
                <w:szCs w:val="24"/>
                <w:lang w:eastAsia="ru-RU"/>
              </w:rPr>
            </w:pPr>
            <w:r w:rsidRPr="00503EC9">
              <w:rPr>
                <w:rFonts w:ascii="Times New Roman" w:eastAsia="Times New Roman" w:hAnsi="Times New Roman"/>
              </w:rPr>
              <w:t>+7 (495) 956-99-51</w:t>
            </w:r>
          </w:p>
        </w:tc>
      </w:tr>
      <w:tr w:rsidR="00742942" w:rsidRPr="00C36DCC" w14:paraId="4C5A7732" w14:textId="77777777" w:rsidTr="00742942">
        <w:trPr>
          <w:trHeight w:val="945"/>
          <w:jc w:val="center"/>
        </w:trPr>
        <w:tc>
          <w:tcPr>
            <w:tcW w:w="1175" w:type="dxa"/>
            <w:vAlign w:val="center"/>
          </w:tcPr>
          <w:p w14:paraId="307E1153" w14:textId="77777777" w:rsidR="00742942" w:rsidRPr="00C36DCC" w:rsidRDefault="00742942" w:rsidP="00742942">
            <w:pPr>
              <w:pStyle w:val="affffb"/>
              <w:numPr>
                <w:ilvl w:val="1"/>
                <w:numId w:val="7"/>
              </w:numPr>
              <w:ind w:left="-22" w:right="179" w:firstLine="142"/>
              <w:jc w:val="both"/>
              <w:rPr>
                <w:szCs w:val="24"/>
              </w:rPr>
            </w:pPr>
          </w:p>
        </w:tc>
        <w:tc>
          <w:tcPr>
            <w:tcW w:w="2458" w:type="dxa"/>
          </w:tcPr>
          <w:p w14:paraId="6F6B6767"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Адрес электронной почты Заказчика</w:t>
            </w:r>
          </w:p>
        </w:tc>
        <w:tc>
          <w:tcPr>
            <w:tcW w:w="5703" w:type="dxa"/>
            <w:gridSpan w:val="2"/>
            <w:vAlign w:val="center"/>
          </w:tcPr>
          <w:p w14:paraId="066ADAD9" w14:textId="77777777" w:rsidR="00742942" w:rsidRPr="00C36DCC" w:rsidRDefault="00742942" w:rsidP="00742942">
            <w:pPr>
              <w:spacing w:after="0" w:line="240" w:lineRule="auto"/>
              <w:jc w:val="center"/>
              <w:rPr>
                <w:rFonts w:ascii="Times New Roman" w:eastAsia="Times New Roman" w:hAnsi="Times New Roman"/>
                <w:sz w:val="24"/>
                <w:szCs w:val="24"/>
                <w:lang w:eastAsia="ru-RU"/>
              </w:rPr>
            </w:pPr>
            <w:r w:rsidRPr="00C36DCC">
              <w:rPr>
                <w:rFonts w:ascii="Times New Roman" w:eastAsia="Times New Roman" w:hAnsi="Times New Roman"/>
                <w:bCs/>
                <w:sz w:val="24"/>
                <w:szCs w:val="24"/>
                <w:lang w:val="en-US"/>
              </w:rPr>
              <w:t>office@russianpost.ru</w:t>
            </w:r>
          </w:p>
        </w:tc>
      </w:tr>
      <w:tr w:rsidR="00742942" w:rsidRPr="00C36DCC" w14:paraId="743DBF72" w14:textId="77777777" w:rsidTr="00742942">
        <w:trPr>
          <w:trHeight w:val="945"/>
          <w:jc w:val="center"/>
        </w:trPr>
        <w:tc>
          <w:tcPr>
            <w:tcW w:w="1175" w:type="dxa"/>
            <w:vAlign w:val="center"/>
          </w:tcPr>
          <w:p w14:paraId="459B9421" w14:textId="77777777" w:rsidR="00742942" w:rsidRPr="00C36DCC" w:rsidRDefault="00742942" w:rsidP="00742942">
            <w:pPr>
              <w:pStyle w:val="affffb"/>
              <w:numPr>
                <w:ilvl w:val="1"/>
                <w:numId w:val="7"/>
              </w:numPr>
              <w:ind w:left="-22" w:right="179" w:firstLine="142"/>
              <w:jc w:val="both"/>
              <w:rPr>
                <w:szCs w:val="24"/>
              </w:rPr>
            </w:pPr>
          </w:p>
        </w:tc>
        <w:tc>
          <w:tcPr>
            <w:tcW w:w="2458" w:type="dxa"/>
          </w:tcPr>
          <w:p w14:paraId="7C8E7D18" w14:textId="75BC102C"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Ответственные должностные лица Заказчика и номера контактных телефонов (с </w:t>
            </w:r>
            <w:r w:rsidRPr="00C36DCC">
              <w:rPr>
                <w:rFonts w:ascii="Times New Roman" w:eastAsia="Times New Roman" w:hAnsi="Times New Roman"/>
                <w:sz w:val="24"/>
                <w:szCs w:val="24"/>
                <w:lang w:eastAsia="ru-RU"/>
              </w:rPr>
              <w:lastRenderedPageBreak/>
              <w:t>указанием кода города), адреса электронной почты</w:t>
            </w:r>
          </w:p>
          <w:p w14:paraId="0161EA06" w14:textId="77777777" w:rsidR="00742942" w:rsidRPr="00C36DCC" w:rsidRDefault="00742942" w:rsidP="00742942">
            <w:pPr>
              <w:spacing w:after="0" w:line="240" w:lineRule="auto"/>
              <w:rPr>
                <w:rFonts w:ascii="Times New Roman" w:eastAsia="Times New Roman" w:hAnsi="Times New Roman"/>
                <w:sz w:val="24"/>
                <w:szCs w:val="24"/>
                <w:lang w:eastAsia="ru-RU"/>
              </w:rPr>
            </w:pPr>
          </w:p>
          <w:p w14:paraId="245B95AA" w14:textId="77777777" w:rsidR="00742942" w:rsidRPr="00C36DCC" w:rsidRDefault="00742942" w:rsidP="00742942">
            <w:pPr>
              <w:spacing w:after="0" w:line="240" w:lineRule="auto"/>
              <w:ind w:right="170"/>
              <w:rPr>
                <w:rFonts w:ascii="Times New Roman" w:eastAsia="Times New Roman" w:hAnsi="Times New Roman"/>
                <w:sz w:val="24"/>
                <w:szCs w:val="24"/>
                <w:lang w:eastAsia="ru-RU"/>
              </w:rPr>
            </w:pPr>
          </w:p>
        </w:tc>
        <w:tc>
          <w:tcPr>
            <w:tcW w:w="5703" w:type="dxa"/>
            <w:gridSpan w:val="2"/>
          </w:tcPr>
          <w:p w14:paraId="1B1E1D9E"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r w:rsidRPr="00B00830">
              <w:rPr>
                <w:rFonts w:ascii="Times New Roman" w:eastAsia="Arial Unicode MS" w:hAnsi="Times New Roman" w:cs="Arial Unicode MS"/>
                <w:color w:val="000000"/>
                <w:sz w:val="24"/>
                <w:szCs w:val="24"/>
                <w:lang w:val="ru" w:eastAsia="ru-RU"/>
              </w:rPr>
              <w:lastRenderedPageBreak/>
              <w:t>По вопросам процедуры закупки:</w:t>
            </w:r>
          </w:p>
          <w:p w14:paraId="6D62F32A"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r w:rsidRPr="00B00830">
              <w:rPr>
                <w:rFonts w:ascii="Times New Roman" w:eastAsia="Arial Unicode MS" w:hAnsi="Times New Roman" w:cs="Arial Unicode MS"/>
                <w:color w:val="000000"/>
                <w:sz w:val="24"/>
                <w:szCs w:val="24"/>
                <w:lang w:val="ru" w:eastAsia="ru-RU"/>
              </w:rPr>
              <w:t xml:space="preserve">Главный специалист отдела публикации </w:t>
            </w:r>
          </w:p>
          <w:p w14:paraId="08177804"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r w:rsidRPr="00B00830">
              <w:rPr>
                <w:rFonts w:ascii="Times New Roman" w:eastAsia="Arial Unicode MS" w:hAnsi="Times New Roman" w:cs="Arial Unicode MS"/>
                <w:color w:val="000000"/>
                <w:sz w:val="24"/>
                <w:szCs w:val="24"/>
                <w:lang w:val="ru" w:eastAsia="ru-RU"/>
              </w:rPr>
              <w:t>Подольская Дарья Николаевна</w:t>
            </w:r>
          </w:p>
          <w:p w14:paraId="0763D858"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r w:rsidRPr="00B00830">
              <w:rPr>
                <w:rFonts w:ascii="Times New Roman" w:eastAsia="Arial Unicode MS" w:hAnsi="Times New Roman" w:cs="Arial Unicode MS"/>
                <w:color w:val="000000"/>
                <w:sz w:val="24"/>
                <w:szCs w:val="24"/>
                <w:lang w:val="ru" w:eastAsia="ru-RU"/>
              </w:rPr>
              <w:t>Тел.: +7 (495) 956-20-67, доб. 59-28</w:t>
            </w:r>
          </w:p>
          <w:p w14:paraId="1C6F65DD"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hyperlink r:id="rId8" w:history="1">
              <w:r w:rsidRPr="00B00830">
                <w:rPr>
                  <w:rFonts w:ascii="Times New Roman" w:eastAsia="Arial Unicode MS" w:hAnsi="Times New Roman" w:cs="Arial Unicode MS"/>
                  <w:color w:val="000080"/>
                  <w:sz w:val="24"/>
                  <w:szCs w:val="24"/>
                  <w:u w:val="single"/>
                  <w:lang w:val="ru" w:eastAsia="ru-RU"/>
                </w:rPr>
                <w:t>Daria.Podolskaya@russianpost.ru</w:t>
              </w:r>
            </w:hyperlink>
            <w:r w:rsidRPr="00B00830">
              <w:rPr>
                <w:rFonts w:ascii="Times New Roman" w:eastAsia="Arial Unicode MS" w:hAnsi="Times New Roman" w:cs="Arial Unicode MS"/>
                <w:color w:val="000000"/>
                <w:sz w:val="24"/>
                <w:szCs w:val="24"/>
                <w:lang w:val="ru" w:eastAsia="ru-RU"/>
              </w:rPr>
              <w:t xml:space="preserve">  </w:t>
            </w:r>
          </w:p>
          <w:p w14:paraId="78A3841B"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hyperlink r:id="rId9" w:history="1">
              <w:r w:rsidRPr="00B00830">
                <w:rPr>
                  <w:rFonts w:ascii="Times New Roman" w:eastAsia="Arial Unicode MS" w:hAnsi="Times New Roman" w:cs="Arial Unicode MS"/>
                  <w:color w:val="000080"/>
                  <w:sz w:val="24"/>
                  <w:szCs w:val="24"/>
                  <w:u w:val="single"/>
                  <w:lang w:val="ru" w:eastAsia="ru-RU"/>
                </w:rPr>
                <w:t>zakupki_pochta@russianpost.ru</w:t>
              </w:r>
            </w:hyperlink>
            <w:r w:rsidRPr="00B00830">
              <w:rPr>
                <w:rFonts w:ascii="Times New Roman" w:eastAsia="Arial Unicode MS" w:hAnsi="Times New Roman" w:cs="Arial Unicode MS"/>
                <w:color w:val="000000"/>
                <w:sz w:val="24"/>
                <w:szCs w:val="24"/>
                <w:lang w:val="ru" w:eastAsia="ru-RU"/>
              </w:rPr>
              <w:t xml:space="preserve">   </w:t>
            </w:r>
          </w:p>
          <w:p w14:paraId="3410022F"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p>
          <w:p w14:paraId="6530A102"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r w:rsidRPr="00B00830">
              <w:rPr>
                <w:rFonts w:ascii="Times New Roman" w:eastAsia="Arial Unicode MS" w:hAnsi="Times New Roman" w:cs="Arial Unicode MS"/>
                <w:color w:val="000000"/>
                <w:sz w:val="24"/>
                <w:szCs w:val="24"/>
                <w:lang w:val="ru" w:eastAsia="ru-RU"/>
              </w:rPr>
              <w:t>По вопросам заключения договора:</w:t>
            </w:r>
          </w:p>
          <w:p w14:paraId="159DC510"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r w:rsidRPr="00B00830">
              <w:rPr>
                <w:rFonts w:ascii="Times New Roman" w:eastAsia="Arial Unicode MS" w:hAnsi="Times New Roman" w:cs="Arial Unicode MS"/>
                <w:color w:val="000000"/>
                <w:sz w:val="24"/>
                <w:szCs w:val="24"/>
                <w:lang w:val="ru" w:eastAsia="ru-RU"/>
              </w:rPr>
              <w:t>Главный специалист отдела публикации Подольская Дарья Николаевна</w:t>
            </w:r>
          </w:p>
          <w:p w14:paraId="609DA98A"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r w:rsidRPr="00B00830">
              <w:rPr>
                <w:rFonts w:ascii="Times New Roman" w:eastAsia="Arial Unicode MS" w:hAnsi="Times New Roman" w:cs="Arial Unicode MS"/>
                <w:color w:val="000000"/>
                <w:sz w:val="24"/>
                <w:szCs w:val="24"/>
                <w:lang w:val="ru" w:eastAsia="ru-RU"/>
              </w:rPr>
              <w:t>Тел.: +7 (495) 956-20-67, доб. 59-28</w:t>
            </w:r>
          </w:p>
          <w:p w14:paraId="1B7DEBDA" w14:textId="77777777" w:rsidR="00B00830" w:rsidRPr="00B00830" w:rsidRDefault="00B00830" w:rsidP="00B00830">
            <w:pPr>
              <w:spacing w:after="0" w:line="240" w:lineRule="auto"/>
              <w:ind w:right="170"/>
              <w:rPr>
                <w:rFonts w:ascii="Times New Roman" w:eastAsia="Arial Unicode MS" w:hAnsi="Times New Roman" w:cs="Arial Unicode MS"/>
                <w:color w:val="000000"/>
                <w:sz w:val="24"/>
                <w:szCs w:val="24"/>
                <w:lang w:val="ru" w:eastAsia="ru-RU"/>
              </w:rPr>
            </w:pPr>
            <w:hyperlink r:id="rId10" w:history="1">
              <w:r w:rsidRPr="00B00830">
                <w:rPr>
                  <w:rFonts w:ascii="Times New Roman" w:eastAsia="Arial Unicode MS" w:hAnsi="Times New Roman" w:cs="Arial Unicode MS"/>
                  <w:color w:val="000080"/>
                  <w:sz w:val="24"/>
                  <w:szCs w:val="24"/>
                  <w:u w:val="single"/>
                  <w:lang w:val="ru" w:eastAsia="ru-RU"/>
                </w:rPr>
                <w:t>Daria.Podolskaya@russianpost.ru</w:t>
              </w:r>
            </w:hyperlink>
            <w:r w:rsidRPr="00B00830">
              <w:rPr>
                <w:rFonts w:ascii="Times New Roman" w:eastAsia="Arial Unicode MS" w:hAnsi="Times New Roman" w:cs="Arial Unicode MS"/>
                <w:color w:val="000000"/>
                <w:sz w:val="24"/>
                <w:szCs w:val="24"/>
                <w:lang w:val="ru" w:eastAsia="ru-RU"/>
              </w:rPr>
              <w:t xml:space="preserve">  </w:t>
            </w:r>
          </w:p>
          <w:p w14:paraId="6081F26A" w14:textId="48CDC012" w:rsidR="00742942" w:rsidRPr="00C36DCC" w:rsidRDefault="00B00830" w:rsidP="00B00830">
            <w:pPr>
              <w:spacing w:after="0" w:line="240" w:lineRule="auto"/>
              <w:rPr>
                <w:rFonts w:ascii="Times New Roman" w:eastAsia="Times New Roman" w:hAnsi="Times New Roman"/>
                <w:sz w:val="24"/>
                <w:szCs w:val="24"/>
                <w:lang w:eastAsia="ru-RU"/>
              </w:rPr>
            </w:pPr>
            <w:hyperlink r:id="rId11" w:history="1">
              <w:r w:rsidRPr="00B00830">
                <w:rPr>
                  <w:rFonts w:ascii="Times New Roman" w:eastAsia="Arial Unicode MS" w:hAnsi="Times New Roman" w:cs="Arial Unicode MS"/>
                  <w:color w:val="000080"/>
                  <w:sz w:val="24"/>
                  <w:szCs w:val="24"/>
                  <w:u w:val="single"/>
                  <w:lang w:val="ru" w:eastAsia="ru-RU"/>
                </w:rPr>
                <w:t>zakupki_pochta@russianpost.ru</w:t>
              </w:r>
            </w:hyperlink>
          </w:p>
        </w:tc>
      </w:tr>
      <w:tr w:rsidR="00742942" w:rsidRPr="00C36DCC" w14:paraId="0F523241" w14:textId="77777777" w:rsidTr="00742942">
        <w:trPr>
          <w:trHeight w:val="945"/>
          <w:jc w:val="center"/>
        </w:trPr>
        <w:tc>
          <w:tcPr>
            <w:tcW w:w="1175" w:type="dxa"/>
            <w:vAlign w:val="center"/>
          </w:tcPr>
          <w:p w14:paraId="7FE66AAD"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tcPr>
          <w:p w14:paraId="51231925" w14:textId="587DD2F8"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hAnsi="Times New Roman"/>
                <w:sz w:val="24"/>
                <w:szCs w:val="24"/>
              </w:rPr>
              <w:t xml:space="preserve">Место, дата и время </w:t>
            </w:r>
            <w:r w:rsidRPr="00C36DCC">
              <w:rPr>
                <w:rFonts w:ascii="Times New Roman" w:eastAsia="Times New Roman" w:hAnsi="Times New Roman"/>
                <w:sz w:val="24"/>
                <w:szCs w:val="24"/>
                <w:lang w:eastAsia="ru-RU"/>
              </w:rPr>
              <w:t xml:space="preserve">открытия доступа к заявкам на участие в сокращенном ценовом отборе </w:t>
            </w:r>
          </w:p>
          <w:p w14:paraId="45976F33" w14:textId="236ABEB6" w:rsidR="00742942" w:rsidRPr="00C36DCC" w:rsidRDefault="00742942" w:rsidP="00742942">
            <w:pPr>
              <w:spacing w:after="0" w:line="240" w:lineRule="auto"/>
              <w:rPr>
                <w:rFonts w:ascii="Times New Roman" w:eastAsia="Times New Roman" w:hAnsi="Times New Roman"/>
                <w:sz w:val="24"/>
                <w:szCs w:val="24"/>
                <w:lang w:eastAsia="ru-RU"/>
              </w:rPr>
            </w:pPr>
          </w:p>
        </w:tc>
        <w:tc>
          <w:tcPr>
            <w:tcW w:w="5703" w:type="dxa"/>
            <w:gridSpan w:val="2"/>
            <w:vAlign w:val="center"/>
          </w:tcPr>
          <w:p w14:paraId="288E6728" w14:textId="77777777" w:rsidR="00B00830" w:rsidRPr="00B00830" w:rsidRDefault="00B00830" w:rsidP="00B00830">
            <w:pPr>
              <w:pBdr>
                <w:bottom w:val="single" w:sz="12" w:space="1" w:color="auto"/>
                <w:between w:val="single" w:sz="12" w:space="1" w:color="auto"/>
              </w:pBdr>
              <w:ind w:right="170"/>
              <w:rPr>
                <w:rFonts w:ascii="Times New Roman" w:hAnsi="Times New Roman"/>
                <w:i/>
                <w:sz w:val="24"/>
                <w:szCs w:val="24"/>
              </w:rPr>
            </w:pPr>
            <w:r w:rsidRPr="00B00830">
              <w:rPr>
                <w:rFonts w:ascii="Times New Roman" w:hAnsi="Times New Roman"/>
                <w:i/>
                <w:sz w:val="24"/>
                <w:szCs w:val="24"/>
              </w:rPr>
              <w:t>АО «Сбербанк-АСТ»</w:t>
            </w:r>
          </w:p>
          <w:p w14:paraId="5F8E534A" w14:textId="301E9193" w:rsidR="00B00830" w:rsidRDefault="00B00830" w:rsidP="00B00830">
            <w:pPr>
              <w:tabs>
                <w:tab w:val="left" w:pos="0"/>
              </w:tabs>
              <w:spacing w:after="0" w:line="240" w:lineRule="auto"/>
              <w:ind w:firstLine="285"/>
              <w:jc w:val="both"/>
              <w:rPr>
                <w:rFonts w:ascii="Times New Roman" w:hAnsi="Times New Roman"/>
                <w:i/>
                <w:sz w:val="24"/>
                <w:szCs w:val="24"/>
              </w:rPr>
            </w:pPr>
            <w:r>
              <w:rPr>
                <w:rFonts w:ascii="Times New Roman" w:hAnsi="Times New Roman"/>
                <w:i/>
                <w:sz w:val="24"/>
                <w:szCs w:val="24"/>
                <w:lang w:val="en-US"/>
              </w:rPr>
              <w:t>09</w:t>
            </w:r>
            <w:r>
              <w:rPr>
                <w:rFonts w:ascii="Times New Roman" w:hAnsi="Times New Roman"/>
                <w:i/>
                <w:sz w:val="24"/>
                <w:szCs w:val="24"/>
              </w:rPr>
              <w:t>.09</w:t>
            </w:r>
            <w:r w:rsidRPr="00B00830">
              <w:rPr>
                <w:rFonts w:ascii="Times New Roman" w:hAnsi="Times New Roman"/>
                <w:i/>
                <w:sz w:val="24"/>
                <w:szCs w:val="24"/>
              </w:rPr>
              <w:t>.2026 в 11:00</w:t>
            </w:r>
          </w:p>
          <w:p w14:paraId="0B71D87D" w14:textId="77777777" w:rsidR="00B00830" w:rsidRDefault="00B00830" w:rsidP="00B00830">
            <w:pPr>
              <w:tabs>
                <w:tab w:val="left" w:pos="0"/>
              </w:tabs>
              <w:spacing w:after="0" w:line="240" w:lineRule="auto"/>
              <w:ind w:firstLine="285"/>
              <w:jc w:val="both"/>
              <w:rPr>
                <w:rFonts w:ascii="Times New Roman" w:hAnsi="Times New Roman"/>
                <w:i/>
                <w:sz w:val="24"/>
                <w:szCs w:val="24"/>
              </w:rPr>
            </w:pPr>
          </w:p>
          <w:p w14:paraId="197A9927" w14:textId="721E3205" w:rsidR="00742942" w:rsidRPr="00C36DCC" w:rsidRDefault="00742942" w:rsidP="00B00830">
            <w:pPr>
              <w:tabs>
                <w:tab w:val="left" w:pos="0"/>
              </w:tabs>
              <w:spacing w:after="0" w:line="240" w:lineRule="auto"/>
              <w:ind w:firstLine="285"/>
              <w:jc w:val="both"/>
              <w:rPr>
                <w:rFonts w:ascii="Times New Roman" w:eastAsia="Times New Roman" w:hAnsi="Times New Roman"/>
                <w:sz w:val="24"/>
                <w:szCs w:val="24"/>
                <w:lang w:eastAsia="ru-RU"/>
              </w:rPr>
            </w:pPr>
            <w:r w:rsidRPr="00C36DCC">
              <w:rPr>
                <w:rFonts w:ascii="Times New Roman" w:hAnsi="Times New Roman"/>
                <w:sz w:val="24"/>
                <w:szCs w:val="24"/>
                <w:lang w:eastAsia="ru-RU"/>
              </w:rPr>
              <w:t>В срок, установленный в извещении о проведении сокращенного ценового отбора, автоматически с помощью программно-аппаратных средств электронной площадки (далее – ЭП), производится открытие доступа Заказчику ко всем поданным заявкам на участие в закупке и содержащимся в них документам и сведениям</w:t>
            </w:r>
            <w:r>
              <w:rPr>
                <w:rFonts w:ascii="Times New Roman" w:hAnsi="Times New Roman"/>
                <w:sz w:val="24"/>
                <w:szCs w:val="24"/>
                <w:lang w:eastAsia="ru-RU"/>
              </w:rPr>
              <w:t>.</w:t>
            </w:r>
          </w:p>
        </w:tc>
      </w:tr>
      <w:tr w:rsidR="00742942" w:rsidRPr="00C36DCC" w14:paraId="22490C1F" w14:textId="77777777" w:rsidTr="00742942">
        <w:trPr>
          <w:trHeight w:val="945"/>
          <w:jc w:val="center"/>
        </w:trPr>
        <w:tc>
          <w:tcPr>
            <w:tcW w:w="1175" w:type="dxa"/>
            <w:vAlign w:val="center"/>
            <w:hideMark/>
          </w:tcPr>
          <w:p w14:paraId="5F5EAD38" w14:textId="77777777" w:rsidR="00742942" w:rsidRPr="00C36DCC" w:rsidRDefault="00742942" w:rsidP="00742942">
            <w:pPr>
              <w:pStyle w:val="affffb"/>
              <w:numPr>
                <w:ilvl w:val="1"/>
                <w:numId w:val="7"/>
              </w:numPr>
              <w:ind w:left="-22" w:right="179" w:firstLine="142"/>
              <w:jc w:val="both"/>
              <w:rPr>
                <w:szCs w:val="24"/>
              </w:rPr>
            </w:pPr>
            <w:r w:rsidRPr="00C36DCC">
              <w:rPr>
                <w:szCs w:val="24"/>
              </w:rPr>
              <w:t> </w:t>
            </w:r>
          </w:p>
        </w:tc>
        <w:tc>
          <w:tcPr>
            <w:tcW w:w="2458" w:type="dxa"/>
            <w:vAlign w:val="center"/>
            <w:hideMark/>
          </w:tcPr>
          <w:p w14:paraId="4E2833BB" w14:textId="14E847BA"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Сайт, на котором размещено извещение о сокращенном ценовом отборе в электронной форме</w:t>
            </w:r>
          </w:p>
        </w:tc>
        <w:tc>
          <w:tcPr>
            <w:tcW w:w="5703" w:type="dxa"/>
            <w:gridSpan w:val="2"/>
            <w:vAlign w:val="center"/>
            <w:hideMark/>
          </w:tcPr>
          <w:p w14:paraId="77556678" w14:textId="1EAAEC85"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color w:val="000000"/>
                <w:sz w:val="24"/>
                <w:szCs w:val="24"/>
                <w:lang w:eastAsia="ru-RU"/>
              </w:rPr>
              <w:t>в соответствии с п. 1.9 настоящего Извещения</w:t>
            </w:r>
          </w:p>
        </w:tc>
      </w:tr>
      <w:tr w:rsidR="00742942" w:rsidRPr="00C36DCC" w14:paraId="04779FB5" w14:textId="77777777" w:rsidTr="00742942">
        <w:trPr>
          <w:trHeight w:val="630"/>
          <w:jc w:val="center"/>
        </w:trPr>
        <w:tc>
          <w:tcPr>
            <w:tcW w:w="1175" w:type="dxa"/>
            <w:vAlign w:val="center"/>
            <w:hideMark/>
          </w:tcPr>
          <w:p w14:paraId="6762C4EB"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53296C66"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rPr>
              <w:t xml:space="preserve">Оператор электронной площадки </w:t>
            </w:r>
          </w:p>
        </w:tc>
        <w:tc>
          <w:tcPr>
            <w:tcW w:w="5703" w:type="dxa"/>
            <w:gridSpan w:val="2"/>
            <w:vAlign w:val="center"/>
            <w:hideMark/>
          </w:tcPr>
          <w:p w14:paraId="14791718" w14:textId="31F64711" w:rsidR="00742942" w:rsidRPr="00C36DCC" w:rsidRDefault="00F75E69" w:rsidP="00742942">
            <w:pPr>
              <w:spacing w:after="0" w:line="240" w:lineRule="auto"/>
              <w:rPr>
                <w:rFonts w:ascii="Times New Roman" w:eastAsia="Times New Roman" w:hAnsi="Times New Roman"/>
                <w:i/>
                <w:sz w:val="24"/>
                <w:szCs w:val="24"/>
                <w:lang w:eastAsia="ru-RU"/>
              </w:rPr>
            </w:pPr>
            <w:r w:rsidRPr="00F75E69">
              <w:rPr>
                <w:rFonts w:ascii="Times New Roman" w:eastAsia="Times New Roman" w:hAnsi="Times New Roman"/>
              </w:rPr>
              <w:t>АО «Сбербанк-АСТ»</w:t>
            </w:r>
          </w:p>
        </w:tc>
      </w:tr>
      <w:tr w:rsidR="00742942" w:rsidRPr="00C36DCC" w14:paraId="5B3ABD8A" w14:textId="77777777" w:rsidTr="00742942">
        <w:trPr>
          <w:trHeight w:val="630"/>
          <w:jc w:val="center"/>
        </w:trPr>
        <w:tc>
          <w:tcPr>
            <w:tcW w:w="1175" w:type="dxa"/>
            <w:vAlign w:val="center"/>
            <w:hideMark/>
          </w:tcPr>
          <w:p w14:paraId="7C3687C4"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53036011"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Используемый способ и форма проведения закупки</w:t>
            </w:r>
          </w:p>
        </w:tc>
        <w:tc>
          <w:tcPr>
            <w:tcW w:w="5703" w:type="dxa"/>
            <w:gridSpan w:val="2"/>
            <w:vAlign w:val="center"/>
            <w:hideMark/>
          </w:tcPr>
          <w:p w14:paraId="43893B60" w14:textId="1CFE562F" w:rsidR="00742942" w:rsidRPr="00C36DCC" w:rsidRDefault="00742942" w:rsidP="00742942">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Сокращенный ценовой отбор в электронной форме</w:t>
            </w:r>
          </w:p>
          <w:p w14:paraId="02B7AB7E" w14:textId="617A6F2B" w:rsidR="00742942" w:rsidRPr="00C36DCC" w:rsidRDefault="00742942" w:rsidP="00742942">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(далее также - сокращенный ценовой отбор)</w:t>
            </w:r>
          </w:p>
        </w:tc>
      </w:tr>
      <w:tr w:rsidR="00742942" w:rsidRPr="00C36DCC" w14:paraId="762B69EF" w14:textId="77777777" w:rsidTr="00742942">
        <w:trPr>
          <w:trHeight w:val="600"/>
          <w:jc w:val="center"/>
        </w:trPr>
        <w:tc>
          <w:tcPr>
            <w:tcW w:w="1175" w:type="dxa"/>
            <w:vAlign w:val="center"/>
            <w:hideMark/>
          </w:tcPr>
          <w:p w14:paraId="77863CE2"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73DAB491"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rPr>
              <w:t xml:space="preserve">Срок, место и порядок предоставления извещения о закупке, размер, порядок и сроки внесения платы, взимаемой Заказчиком за предоставление извещения </w:t>
            </w:r>
          </w:p>
        </w:tc>
        <w:tc>
          <w:tcPr>
            <w:tcW w:w="5703" w:type="dxa"/>
            <w:gridSpan w:val="2"/>
            <w:vAlign w:val="center"/>
            <w:hideMark/>
          </w:tcPr>
          <w:p w14:paraId="27A738CC" w14:textId="6D665BAC" w:rsidR="00742942" w:rsidRPr="00C36DCC" w:rsidRDefault="00742942" w:rsidP="00742942">
            <w:pPr>
              <w:spacing w:line="240" w:lineRule="auto"/>
              <w:ind w:firstLine="184"/>
              <w:jc w:val="both"/>
              <w:rPr>
                <w:rFonts w:ascii="Times New Roman" w:eastAsia="Times New Roman" w:hAnsi="Times New Roman"/>
                <w:sz w:val="24"/>
                <w:szCs w:val="24"/>
              </w:rPr>
            </w:pPr>
            <w:r w:rsidRPr="00C36DCC">
              <w:rPr>
                <w:rFonts w:ascii="Times New Roman" w:eastAsia="Times New Roman" w:hAnsi="Times New Roman"/>
                <w:sz w:val="24"/>
                <w:szCs w:val="24"/>
              </w:rPr>
              <w:t>Извещение находится в открытом доступе на сайте, указанном в п. 1.9 настоящего Извещения.</w:t>
            </w:r>
          </w:p>
          <w:p w14:paraId="56208536" w14:textId="656580B9" w:rsidR="00742942" w:rsidRPr="00C36DCC" w:rsidRDefault="00742942" w:rsidP="00742942">
            <w:pPr>
              <w:spacing w:after="0" w:line="240" w:lineRule="auto"/>
              <w:ind w:firstLine="235"/>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Извещение предоставляется в электронном виде. </w:t>
            </w:r>
          </w:p>
          <w:p w14:paraId="02082BED" w14:textId="77777777" w:rsidR="00742942" w:rsidRPr="00C36DCC" w:rsidRDefault="00742942" w:rsidP="00742942">
            <w:pPr>
              <w:spacing w:after="0" w:line="240" w:lineRule="auto"/>
              <w:ind w:firstLine="235"/>
              <w:rPr>
                <w:rFonts w:ascii="Times New Roman" w:eastAsia="Times New Roman" w:hAnsi="Times New Roman"/>
                <w:sz w:val="24"/>
                <w:szCs w:val="24"/>
                <w:lang w:eastAsia="ru-RU"/>
              </w:rPr>
            </w:pPr>
          </w:p>
          <w:p w14:paraId="38A34AC6" w14:textId="3709C1D8" w:rsidR="00742942" w:rsidRPr="00C36DCC" w:rsidRDefault="00742942" w:rsidP="00742942">
            <w:pPr>
              <w:spacing w:after="0" w:line="240" w:lineRule="auto"/>
              <w:ind w:firstLine="235"/>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Срок предоставления извещения: </w:t>
            </w:r>
          </w:p>
          <w:p w14:paraId="0C5E58AF" w14:textId="77777777" w:rsidR="00742942" w:rsidRPr="00C36DCC" w:rsidRDefault="00742942" w:rsidP="00742942">
            <w:pPr>
              <w:spacing w:after="0" w:line="240" w:lineRule="auto"/>
              <w:ind w:firstLine="235"/>
              <w:rPr>
                <w:rFonts w:ascii="Times New Roman" w:eastAsia="Times New Roman" w:hAnsi="Times New Roman"/>
                <w:sz w:val="24"/>
                <w:szCs w:val="24"/>
                <w:lang w:eastAsia="ru-RU"/>
              </w:rPr>
            </w:pPr>
          </w:p>
          <w:p w14:paraId="6B7865D1" w14:textId="77777777" w:rsidR="00742942" w:rsidRPr="00C36DCC" w:rsidRDefault="00742942" w:rsidP="00742942">
            <w:pPr>
              <w:tabs>
                <w:tab w:val="left" w:pos="279"/>
              </w:tabs>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1)</w:t>
            </w:r>
            <w:r w:rsidRPr="00C36DCC">
              <w:rPr>
                <w:rFonts w:ascii="Times New Roman" w:eastAsia="Times New Roman" w:hAnsi="Times New Roman"/>
                <w:sz w:val="24"/>
                <w:szCs w:val="24"/>
                <w:lang w:eastAsia="ru-RU"/>
              </w:rPr>
              <w:tab/>
              <w:t xml:space="preserve">дата начала предоставления извещения: </w:t>
            </w:r>
          </w:p>
          <w:p w14:paraId="04E7059B" w14:textId="7727C3F9" w:rsidR="00742942" w:rsidRPr="00C36DCC" w:rsidRDefault="00742942" w:rsidP="00742942">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с даты размещения извещения в ЕИС, на ЭП;</w:t>
            </w:r>
          </w:p>
          <w:p w14:paraId="4B9631ED" w14:textId="77777777" w:rsidR="00742942" w:rsidRPr="00C36DCC" w:rsidRDefault="00742942" w:rsidP="00742942">
            <w:pPr>
              <w:spacing w:after="0" w:line="240" w:lineRule="auto"/>
              <w:jc w:val="both"/>
              <w:rPr>
                <w:rFonts w:ascii="Times New Roman" w:eastAsia="Times New Roman" w:hAnsi="Times New Roman"/>
                <w:sz w:val="24"/>
                <w:szCs w:val="24"/>
                <w:lang w:eastAsia="ru-RU"/>
              </w:rPr>
            </w:pPr>
          </w:p>
          <w:p w14:paraId="2DCEB665" w14:textId="0BBCC0E8"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2) дата окончания предоставления извещения: </w:t>
            </w:r>
            <w:r w:rsidR="00B00830" w:rsidRPr="00B00830">
              <w:rPr>
                <w:rFonts w:ascii="Times New Roman" w:eastAsia="Times New Roman" w:hAnsi="Times New Roman"/>
              </w:rPr>
              <w:t>09.09.2026</w:t>
            </w:r>
          </w:p>
          <w:p w14:paraId="6E38052C" w14:textId="6B214B1A" w:rsidR="00742942" w:rsidRPr="00C36DCC" w:rsidRDefault="00742942" w:rsidP="00742942">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     Плата за предоставление извещения о закупке в электронном виде не взимается.</w:t>
            </w:r>
          </w:p>
        </w:tc>
      </w:tr>
      <w:tr w:rsidR="00742942" w:rsidRPr="00C36DCC" w14:paraId="550A7F54" w14:textId="77777777" w:rsidTr="00742942">
        <w:trPr>
          <w:trHeight w:val="442"/>
          <w:jc w:val="center"/>
        </w:trPr>
        <w:tc>
          <w:tcPr>
            <w:tcW w:w="1175" w:type="dxa"/>
            <w:vAlign w:val="center"/>
            <w:hideMark/>
          </w:tcPr>
          <w:p w14:paraId="7A8BE6E3"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64259669" w14:textId="07DA442D"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rPr>
              <w:t xml:space="preserve">Особенности участия в сокращенном ценовом отборе субъектов малого и </w:t>
            </w:r>
            <w:r w:rsidRPr="00C36DCC">
              <w:rPr>
                <w:rFonts w:ascii="Times New Roman" w:eastAsia="Times New Roman" w:hAnsi="Times New Roman"/>
                <w:sz w:val="24"/>
                <w:szCs w:val="24"/>
              </w:rPr>
              <w:lastRenderedPageBreak/>
              <w:t>среднего предпринимательства в соответствии с п. 2 ч. 8 ст. 3 Закона № 223-ФЗ</w:t>
            </w:r>
          </w:p>
        </w:tc>
        <w:tc>
          <w:tcPr>
            <w:tcW w:w="5703" w:type="dxa"/>
            <w:gridSpan w:val="2"/>
            <w:vAlign w:val="center"/>
            <w:hideMark/>
          </w:tcPr>
          <w:p w14:paraId="445D942E" w14:textId="035512A1" w:rsidR="00742942" w:rsidRPr="00F75E69" w:rsidRDefault="00742942" w:rsidP="00742942">
            <w:pPr>
              <w:spacing w:after="0" w:line="240" w:lineRule="auto"/>
              <w:jc w:val="both"/>
              <w:rPr>
                <w:rFonts w:ascii="Times New Roman" w:hAnsi="Times New Roman"/>
                <w:sz w:val="24"/>
                <w:szCs w:val="24"/>
              </w:rPr>
            </w:pPr>
            <w:r w:rsidRPr="00C36DCC">
              <w:rPr>
                <w:rFonts w:ascii="Times New Roman" w:hAnsi="Times New Roman"/>
                <w:sz w:val="24"/>
                <w:szCs w:val="24"/>
              </w:rPr>
              <w:lastRenderedPageBreak/>
              <w:t>Участниками закупки являются любые лица, в том числе субъекты малого и среднего предпринимательства</w:t>
            </w:r>
            <w:r w:rsidR="00F75E69">
              <w:rPr>
                <w:rFonts w:ascii="Times New Roman" w:hAnsi="Times New Roman"/>
                <w:sz w:val="24"/>
                <w:szCs w:val="24"/>
              </w:rPr>
              <w:t>.</w:t>
            </w:r>
          </w:p>
        </w:tc>
      </w:tr>
      <w:tr w:rsidR="00742942" w:rsidRPr="00C36DCC" w14:paraId="6A5C6D4A" w14:textId="77777777" w:rsidTr="00742942">
        <w:trPr>
          <w:trHeight w:val="317"/>
          <w:jc w:val="center"/>
        </w:trPr>
        <w:tc>
          <w:tcPr>
            <w:tcW w:w="1175" w:type="dxa"/>
            <w:vAlign w:val="center"/>
          </w:tcPr>
          <w:p w14:paraId="0EC39275"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tcPr>
          <w:p w14:paraId="7FD65D47" w14:textId="5C339DA0" w:rsidR="00742942" w:rsidRPr="00C36DCC" w:rsidRDefault="00742942" w:rsidP="00742942">
            <w:pPr>
              <w:spacing w:after="0" w:line="240" w:lineRule="auto"/>
              <w:rPr>
                <w:rFonts w:ascii="Times New Roman" w:eastAsia="Times New Roman" w:hAnsi="Times New Roman"/>
                <w:sz w:val="24"/>
                <w:szCs w:val="24"/>
              </w:rPr>
            </w:pPr>
            <w:r w:rsidRPr="00C36DCC">
              <w:rPr>
                <w:rFonts w:ascii="Times New Roman" w:eastAsia="Times New Roman" w:hAnsi="Times New Roman"/>
                <w:sz w:val="24"/>
                <w:szCs w:val="24"/>
              </w:rPr>
              <w:t>И</w:t>
            </w:r>
            <w:proofErr w:type="spellStart"/>
            <w:r w:rsidRPr="00C36DCC">
              <w:rPr>
                <w:rFonts w:ascii="Times New Roman" w:eastAsia="Times New Roman" w:hAnsi="Times New Roman"/>
                <w:sz w:val="24"/>
                <w:szCs w:val="24"/>
                <w:lang w:val="ru"/>
              </w:rPr>
              <w:t>нформация</w:t>
            </w:r>
            <w:proofErr w:type="spellEnd"/>
            <w:r w:rsidRPr="00C36DCC">
              <w:rPr>
                <w:rFonts w:ascii="Times New Roman" w:eastAsia="Times New Roman" w:hAnsi="Times New Roman"/>
                <w:sz w:val="24"/>
                <w:szCs w:val="24"/>
                <w:lang w:val="ru"/>
              </w:rPr>
              <w:t xml:space="preserve">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hyperlink r:id="rId12" w:history="1">
              <w:r w:rsidRPr="00C36DCC">
                <w:rPr>
                  <w:rFonts w:ascii="Times New Roman" w:eastAsia="Times New Roman" w:hAnsi="Times New Roman"/>
                  <w:sz w:val="24"/>
                  <w:szCs w:val="24"/>
                  <w:lang w:val="ru"/>
                </w:rPr>
                <w:t>пунктом 1 части 2 статьи 3.1-4</w:t>
              </w:r>
            </w:hyperlink>
            <w:r w:rsidRPr="00C36DCC">
              <w:rPr>
                <w:rFonts w:ascii="Times New Roman" w:eastAsia="Times New Roman" w:hAnsi="Times New Roman"/>
                <w:sz w:val="24"/>
                <w:szCs w:val="24"/>
                <w:lang w:val="ru"/>
              </w:rPr>
              <w:t xml:space="preserve"> Закона № 223-ФЗ</w:t>
            </w:r>
          </w:p>
        </w:tc>
        <w:tc>
          <w:tcPr>
            <w:tcW w:w="5703" w:type="dxa"/>
            <w:gridSpan w:val="2"/>
            <w:vAlign w:val="center"/>
          </w:tcPr>
          <w:p w14:paraId="3D44B68F" w14:textId="527FF492" w:rsidR="00742942" w:rsidRPr="00C36DCC" w:rsidRDefault="00742942" w:rsidP="00742942">
            <w:pPr>
              <w:spacing w:after="0" w:line="240" w:lineRule="auto"/>
              <w:ind w:firstLine="540"/>
              <w:jc w:val="both"/>
              <w:rPr>
                <w:rFonts w:ascii="Times New Roman" w:eastAsia="Times New Roman" w:hAnsi="Times New Roman"/>
                <w:sz w:val="24"/>
                <w:szCs w:val="24"/>
              </w:rPr>
            </w:pPr>
            <w:bookmarkStart w:id="3" w:name="p1"/>
            <w:bookmarkEnd w:id="3"/>
            <w:r w:rsidRPr="00C36DCC">
              <w:rPr>
                <w:rFonts w:ascii="Times New Roman" w:eastAsia="Times New Roman" w:hAnsi="Times New Roman"/>
                <w:sz w:val="24"/>
                <w:szCs w:val="24"/>
              </w:rPr>
              <w:t xml:space="preserve">В соответствии с ППРФ № 1875 и Положением о закупке товаров, работ, услуг для нужд АО «Почта России» при проведении настоящей закупки устанавливается: </w:t>
            </w:r>
          </w:p>
          <w:p w14:paraId="16DBA74B" w14:textId="4B8295EC" w:rsidR="00742942" w:rsidRPr="00C36DCC" w:rsidRDefault="00F74DBC" w:rsidP="00742942">
            <w:pPr>
              <w:pStyle w:val="aff3"/>
              <w:spacing w:before="0" w:beforeAutospacing="0" w:after="0" w:afterAutospacing="0"/>
              <w:ind w:firstLine="540"/>
              <w:jc w:val="both"/>
            </w:pPr>
            <w:r>
              <w:t xml:space="preserve">Ограничение </w:t>
            </w:r>
            <w:r w:rsidR="00742942" w:rsidRPr="00C36DCC">
              <w:t>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14:paraId="4380019F" w14:textId="6AE28E4D" w:rsidR="00742942" w:rsidRPr="00C36DCC" w:rsidRDefault="00742942" w:rsidP="00F74DBC">
            <w:pPr>
              <w:spacing w:after="0" w:line="240" w:lineRule="auto"/>
              <w:ind w:firstLine="474"/>
              <w:jc w:val="both"/>
              <w:rPr>
                <w:rFonts w:ascii="Times New Roman" w:eastAsia="Times New Roman" w:hAnsi="Times New Roman"/>
                <w:sz w:val="24"/>
                <w:szCs w:val="24"/>
              </w:rPr>
            </w:pPr>
            <w:r w:rsidRPr="00C36DCC">
              <w:rPr>
                <w:rFonts w:ascii="Times New Roman" w:eastAsia="Times New Roman" w:hAnsi="Times New Roman"/>
                <w:sz w:val="24"/>
                <w:szCs w:val="24"/>
              </w:rPr>
              <w:t xml:space="preserve">Порядок и условия предоставления национального режима при осуществлении закупки установлены </w:t>
            </w:r>
            <w:r w:rsidR="00F74DBC">
              <w:rPr>
                <w:rFonts w:ascii="Times New Roman" w:eastAsia="Times New Roman" w:hAnsi="Times New Roman"/>
                <w:sz w:val="24"/>
                <w:szCs w:val="24"/>
              </w:rPr>
              <w:t>п. 1.13.1 настоящего Извещения.</w:t>
            </w:r>
          </w:p>
          <w:p w14:paraId="52D5AD0B" w14:textId="45CA9409" w:rsidR="00742942" w:rsidRPr="00F74DBC" w:rsidRDefault="00742942" w:rsidP="00F74DBC">
            <w:pPr>
              <w:spacing w:after="0" w:line="240" w:lineRule="auto"/>
              <w:ind w:firstLine="474"/>
              <w:jc w:val="both"/>
              <w:rPr>
                <w:rFonts w:ascii="Times New Roman" w:eastAsia="Times New Roman" w:hAnsi="Times New Roman"/>
                <w:sz w:val="24"/>
                <w:szCs w:val="24"/>
              </w:rPr>
            </w:pPr>
            <w:r w:rsidRPr="00C36DCC">
              <w:rPr>
                <w:rFonts w:ascii="Times New Roman" w:eastAsia="Times New Roman" w:hAnsi="Times New Roman"/>
                <w:sz w:val="24"/>
                <w:szCs w:val="24"/>
              </w:rPr>
              <w:t>Участник предоставляет необходимые информацию и документы, подтверждающие страну происхождения товара, в соответствии с п. 3.4 настоящего Извещения (в составе заявки на участие в закупке).</w:t>
            </w:r>
            <w:bookmarkStart w:id="4" w:name="Par3"/>
            <w:bookmarkEnd w:id="4"/>
          </w:p>
        </w:tc>
      </w:tr>
      <w:tr w:rsidR="00742942" w:rsidRPr="00C36DCC" w14:paraId="73288267" w14:textId="77777777" w:rsidTr="00742942">
        <w:trPr>
          <w:trHeight w:val="317"/>
          <w:jc w:val="center"/>
        </w:trPr>
        <w:tc>
          <w:tcPr>
            <w:tcW w:w="1175" w:type="dxa"/>
            <w:vAlign w:val="center"/>
          </w:tcPr>
          <w:p w14:paraId="27E47B9A" w14:textId="3179F7BC" w:rsidR="00742942" w:rsidRPr="00C36DCC" w:rsidRDefault="00742942" w:rsidP="00742942">
            <w:pPr>
              <w:pStyle w:val="affffb"/>
              <w:ind w:left="120" w:right="179"/>
              <w:jc w:val="both"/>
              <w:rPr>
                <w:color w:val="000000"/>
                <w:szCs w:val="24"/>
              </w:rPr>
            </w:pPr>
            <w:r w:rsidRPr="00C36DCC">
              <w:rPr>
                <w:color w:val="000000"/>
                <w:szCs w:val="24"/>
              </w:rPr>
              <w:t>1.13.1.</w:t>
            </w:r>
          </w:p>
        </w:tc>
        <w:tc>
          <w:tcPr>
            <w:tcW w:w="2458" w:type="dxa"/>
            <w:vAlign w:val="center"/>
          </w:tcPr>
          <w:p w14:paraId="03669572" w14:textId="311922DF" w:rsidR="00742942" w:rsidRPr="00C36DCC" w:rsidRDefault="00742942" w:rsidP="00742942">
            <w:pPr>
              <w:spacing w:after="0" w:line="240" w:lineRule="auto"/>
              <w:rPr>
                <w:rFonts w:ascii="Times New Roman" w:eastAsia="Times New Roman" w:hAnsi="Times New Roman"/>
                <w:sz w:val="24"/>
                <w:szCs w:val="24"/>
              </w:rPr>
            </w:pPr>
            <w:r w:rsidRPr="00C36DCC">
              <w:rPr>
                <w:rFonts w:ascii="Times New Roman" w:eastAsia="Times New Roman" w:hAnsi="Times New Roman"/>
                <w:sz w:val="24"/>
                <w:szCs w:val="24"/>
              </w:rPr>
              <w:t xml:space="preserve">Порядок и условия предоставления национального режима при </w:t>
            </w:r>
            <w:r w:rsidRPr="00C36DCC">
              <w:rPr>
                <w:rFonts w:ascii="Times New Roman" w:eastAsia="Times New Roman" w:hAnsi="Times New Roman"/>
                <w:sz w:val="24"/>
                <w:szCs w:val="24"/>
              </w:rPr>
              <w:lastRenderedPageBreak/>
              <w:t>осуществлении закупки</w:t>
            </w:r>
          </w:p>
        </w:tc>
        <w:tc>
          <w:tcPr>
            <w:tcW w:w="5703" w:type="dxa"/>
            <w:gridSpan w:val="2"/>
            <w:vAlign w:val="center"/>
          </w:tcPr>
          <w:p w14:paraId="33EC04BD" w14:textId="48C10D59" w:rsidR="00742942" w:rsidRPr="00C36DCC" w:rsidRDefault="00742942" w:rsidP="00742942">
            <w:pPr>
              <w:pStyle w:val="22"/>
              <w:numPr>
                <w:ilvl w:val="0"/>
                <w:numId w:val="0"/>
              </w:numPr>
              <w:tabs>
                <w:tab w:val="left" w:pos="1276"/>
              </w:tabs>
              <w:rPr>
                <w:sz w:val="24"/>
                <w:szCs w:val="24"/>
              </w:rPr>
            </w:pPr>
            <w:r w:rsidRPr="00C36DCC">
              <w:rPr>
                <w:sz w:val="24"/>
                <w:szCs w:val="24"/>
              </w:rPr>
              <w:lastRenderedPageBreak/>
              <w:t xml:space="preserve">При проведении настоящей закупки Заказчик соблюдает действующие нормы законодательства Российской Федерации в области предоставления национального режима, ППРФ № 1875 (при </w:t>
            </w:r>
            <w:r w:rsidRPr="00C36DCC">
              <w:rPr>
                <w:sz w:val="24"/>
                <w:szCs w:val="24"/>
              </w:rPr>
              <w:lastRenderedPageBreak/>
              <w:t>предоставлении национального режима).</w:t>
            </w:r>
          </w:p>
          <w:p w14:paraId="06F177E0" w14:textId="521E29E7" w:rsidR="00742942" w:rsidRPr="00C36DCC" w:rsidRDefault="00742942" w:rsidP="00742942">
            <w:pPr>
              <w:pStyle w:val="22"/>
              <w:numPr>
                <w:ilvl w:val="0"/>
                <w:numId w:val="0"/>
              </w:numPr>
              <w:tabs>
                <w:tab w:val="left" w:pos="1276"/>
              </w:tabs>
              <w:rPr>
                <w:sz w:val="24"/>
                <w:szCs w:val="24"/>
              </w:rPr>
            </w:pPr>
            <w:r w:rsidRPr="00C36DCC">
              <w:rPr>
                <w:sz w:val="24"/>
                <w:szCs w:val="24"/>
              </w:rPr>
              <w:t xml:space="preserve">1. </w:t>
            </w:r>
            <w:r w:rsidRPr="00C36DCC">
              <w:rPr>
                <w:sz w:val="24"/>
                <w:szCs w:val="24"/>
                <w:lang w:val="x-none"/>
              </w:rPr>
              <w:t>З</w:t>
            </w:r>
            <w:r w:rsidRPr="00C36DCC">
              <w:rPr>
                <w:sz w:val="24"/>
                <w:szCs w:val="24"/>
              </w:rPr>
              <w:t>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w:t>
            </w:r>
            <w:r w:rsidRPr="00C36DCC">
              <w:rPr>
                <w:sz w:val="24"/>
                <w:szCs w:val="24"/>
                <w:lang w:val="x-none"/>
              </w:rPr>
              <w:t>ми</w:t>
            </w:r>
            <w:r w:rsidRPr="00C36DCC">
              <w:rPr>
                <w:sz w:val="24"/>
                <w:szCs w:val="24"/>
              </w:rPr>
              <w:t>,</w:t>
            </w:r>
            <w:r w:rsidRPr="00C36DCC">
              <w:rPr>
                <w:sz w:val="24"/>
                <w:szCs w:val="24"/>
                <w:lang w:val="x-none"/>
              </w:rPr>
              <w:t xml:space="preserve">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устанавливают</w:t>
            </w:r>
            <w:r w:rsidRPr="00C36DCC">
              <w:rPr>
                <w:sz w:val="24"/>
                <w:szCs w:val="24"/>
              </w:rPr>
              <w:t xml:space="preserve">ся в соответствии </w:t>
            </w:r>
            <w:r w:rsidRPr="00C36DCC">
              <w:rPr>
                <w:sz w:val="24"/>
                <w:szCs w:val="24"/>
                <w:lang w:val="x-none"/>
              </w:rPr>
              <w:t xml:space="preserve">с законодательством Российской Федерации (п. </w:t>
            </w:r>
            <w:r w:rsidRPr="00C36DCC">
              <w:rPr>
                <w:sz w:val="24"/>
                <w:szCs w:val="24"/>
              </w:rPr>
              <w:t>1.13 настоящего Извещения</w:t>
            </w:r>
            <w:r w:rsidRPr="00C36DCC">
              <w:rPr>
                <w:sz w:val="24"/>
                <w:szCs w:val="24"/>
                <w:lang w:val="x-none"/>
              </w:rPr>
              <w:t>)</w:t>
            </w:r>
            <w:r w:rsidRPr="00C36DCC">
              <w:rPr>
                <w:sz w:val="24"/>
                <w:szCs w:val="24"/>
              </w:rPr>
              <w:t>.</w:t>
            </w:r>
          </w:p>
          <w:p w14:paraId="7948CE24" w14:textId="50B7F3D1" w:rsidR="00742942" w:rsidRPr="00C36DCC" w:rsidRDefault="00742942" w:rsidP="00742942">
            <w:pPr>
              <w:pStyle w:val="22"/>
              <w:numPr>
                <w:ilvl w:val="0"/>
                <w:numId w:val="0"/>
              </w:numPr>
              <w:tabs>
                <w:tab w:val="left" w:pos="1276"/>
              </w:tabs>
              <w:rPr>
                <w:szCs w:val="20"/>
                <w:lang w:val="x-none" w:eastAsia="x-none"/>
              </w:rPr>
            </w:pPr>
            <w:r w:rsidRPr="00C36DCC">
              <w:rPr>
                <w:sz w:val="24"/>
                <w:szCs w:val="24"/>
              </w:rPr>
              <w:t xml:space="preserve">2. </w:t>
            </w:r>
            <w:r w:rsidRPr="00C36DCC">
              <w:rPr>
                <w:sz w:val="24"/>
                <w:szCs w:val="24"/>
                <w:lang w:val="x-none" w:eastAsia="x-none"/>
              </w:rPr>
              <w:t xml:space="preserve">При </w:t>
            </w:r>
            <w:r w:rsidRPr="00C36DCC">
              <w:rPr>
                <w:sz w:val="24"/>
                <w:szCs w:val="24"/>
                <w:lang w:eastAsia="x-none"/>
              </w:rPr>
              <w:t>установлении в</w:t>
            </w:r>
            <w:r w:rsidRPr="00C36DCC">
              <w:rPr>
                <w:sz w:val="24"/>
                <w:szCs w:val="24"/>
                <w:lang w:val="x-none" w:eastAsia="x-none"/>
              </w:rPr>
              <w:t xml:space="preserve"> настоящей закупк</w:t>
            </w:r>
            <w:r w:rsidRPr="00C36DCC">
              <w:rPr>
                <w:sz w:val="24"/>
                <w:szCs w:val="24"/>
                <w:lang w:eastAsia="x-none"/>
              </w:rPr>
              <w:t>е</w:t>
            </w:r>
            <w:r w:rsidRPr="00C36DCC">
              <w:rPr>
                <w:sz w:val="24"/>
                <w:szCs w:val="24"/>
                <w:lang w:val="x-none" w:eastAsia="x-none"/>
              </w:rPr>
              <w:t xml:space="preserve"> преимуществ</w:t>
            </w:r>
            <w:r w:rsidRPr="00C36DCC">
              <w:rPr>
                <w:sz w:val="24"/>
                <w:szCs w:val="24"/>
                <w:lang w:eastAsia="x-none"/>
              </w:rPr>
              <w:t>а</w:t>
            </w:r>
            <w:r w:rsidRPr="00C36DCC">
              <w:rPr>
                <w:sz w:val="24"/>
                <w:szCs w:val="24"/>
                <w:lang w:val="x-none" w:eastAsia="x-none"/>
              </w:rPr>
              <w:t xml:space="preserve"> в отношении товаров российского происхождения (в том числе поставляемых при выполнении закупаемых работ, оказании закупаемых услуг)</w:t>
            </w:r>
            <w:r w:rsidRPr="00C36DCC">
              <w:rPr>
                <w:sz w:val="24"/>
                <w:szCs w:val="24"/>
                <w:lang w:eastAsia="x-none"/>
              </w:rPr>
              <w:t xml:space="preserve"> </w:t>
            </w:r>
            <w:r w:rsidRPr="00C36DCC">
              <w:rPr>
                <w:sz w:val="24"/>
                <w:szCs w:val="24"/>
                <w:lang w:val="x-none" w:eastAsia="x-none"/>
              </w:rPr>
              <w:t xml:space="preserve">(п. </w:t>
            </w:r>
            <w:r w:rsidRPr="00C36DCC">
              <w:rPr>
                <w:sz w:val="24"/>
                <w:szCs w:val="24"/>
                <w:lang w:eastAsia="x-none"/>
              </w:rPr>
              <w:t>1.13 Информационной карты</w:t>
            </w:r>
            <w:r w:rsidRPr="00C36DCC">
              <w:rPr>
                <w:sz w:val="24"/>
                <w:szCs w:val="24"/>
                <w:lang w:val="x-none" w:eastAsia="x-none"/>
              </w:rPr>
              <w:t>)</w:t>
            </w:r>
            <w:r w:rsidRPr="00C36DCC">
              <w:rPr>
                <w:sz w:val="24"/>
                <w:szCs w:val="24"/>
                <w:lang w:eastAsia="x-none"/>
              </w:rPr>
              <w:t>:</w:t>
            </w:r>
            <w:r w:rsidRPr="00C36DCC">
              <w:rPr>
                <w:sz w:val="24"/>
                <w:szCs w:val="24"/>
                <w:lang w:val="x-none" w:eastAsia="x-none"/>
              </w:rPr>
              <w:t xml:space="preserve"> </w:t>
            </w:r>
          </w:p>
          <w:p w14:paraId="4E6582BF" w14:textId="7BD6B258" w:rsidR="00742942" w:rsidRPr="00C36DCC" w:rsidRDefault="00742942" w:rsidP="00742942">
            <w:pPr>
              <w:pStyle w:val="22"/>
              <w:numPr>
                <w:ilvl w:val="0"/>
                <w:numId w:val="0"/>
              </w:numPr>
              <w:tabs>
                <w:tab w:val="left" w:pos="1276"/>
              </w:tabs>
              <w:rPr>
                <w:sz w:val="24"/>
                <w:szCs w:val="24"/>
              </w:rPr>
            </w:pPr>
            <w:r w:rsidRPr="00C36DCC">
              <w:rPr>
                <w:sz w:val="24"/>
                <w:szCs w:val="24"/>
              </w:rPr>
              <w:t xml:space="preserve">2.1. При сопоставлении заявок на участие в закупке (на стадии подведения итогов) осуществляется снижение на пятнадцать процентов ценового предложения, поданного в соответствии с Законом </w:t>
            </w:r>
            <w:r w:rsidRPr="00C36DCC">
              <w:rPr>
                <w:sz w:val="24"/>
                <w:szCs w:val="24"/>
              </w:rPr>
              <w:br/>
              <w:t xml:space="preserve">№ 223-ФЗ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 </w:t>
            </w:r>
          </w:p>
          <w:p w14:paraId="56E1DFC9" w14:textId="77777777" w:rsidR="00742942" w:rsidRPr="00C36DCC" w:rsidRDefault="00742942" w:rsidP="00742942">
            <w:pPr>
              <w:pStyle w:val="22"/>
              <w:numPr>
                <w:ilvl w:val="0"/>
                <w:numId w:val="0"/>
              </w:numPr>
              <w:tabs>
                <w:tab w:val="left" w:pos="1276"/>
              </w:tabs>
              <w:rPr>
                <w:sz w:val="24"/>
                <w:szCs w:val="24"/>
              </w:rPr>
            </w:pPr>
            <w:r w:rsidRPr="00C36DCC">
              <w:rPr>
                <w:sz w:val="24"/>
                <w:szCs w:val="24"/>
              </w:rPr>
              <w:t xml:space="preserve">2.2. В случае заключения договора с таким участником закупки договор заключается без учета снижения либо увеличения ценового предложения, осуществленного в соответствии с настоящим пунктом. </w:t>
            </w:r>
          </w:p>
          <w:p w14:paraId="086368E1" w14:textId="324FF2B9" w:rsidR="00742942" w:rsidRPr="00C36DCC" w:rsidRDefault="00742942" w:rsidP="00742942">
            <w:pPr>
              <w:pStyle w:val="22"/>
              <w:numPr>
                <w:ilvl w:val="0"/>
                <w:numId w:val="0"/>
              </w:numPr>
              <w:tabs>
                <w:tab w:val="left" w:pos="1276"/>
              </w:tabs>
              <w:rPr>
                <w:sz w:val="24"/>
                <w:szCs w:val="24"/>
              </w:rPr>
            </w:pPr>
            <w:r w:rsidRPr="00C36DCC">
              <w:rPr>
                <w:sz w:val="24"/>
                <w:szCs w:val="24"/>
              </w:rPr>
              <w:t>2.3. При исполнении договора допускается замена товара исключительно на товар российского происхождения, если договор предусматривает поставку то</w:t>
            </w:r>
            <w:r w:rsidR="00493A90">
              <w:rPr>
                <w:sz w:val="24"/>
                <w:szCs w:val="24"/>
              </w:rPr>
              <w:t>вара российского происхождения.</w:t>
            </w:r>
          </w:p>
          <w:p w14:paraId="42039E6B" w14:textId="5F51CF0E" w:rsidR="00742942" w:rsidRPr="00C36DCC" w:rsidRDefault="00742942" w:rsidP="00742942">
            <w:pPr>
              <w:pStyle w:val="22"/>
              <w:numPr>
                <w:ilvl w:val="0"/>
                <w:numId w:val="0"/>
              </w:numPr>
              <w:tabs>
                <w:tab w:val="left" w:pos="1276"/>
              </w:tabs>
              <w:rPr>
                <w:sz w:val="24"/>
                <w:szCs w:val="24"/>
              </w:rPr>
            </w:pPr>
            <w:r w:rsidRPr="00C36DCC">
              <w:rPr>
                <w:sz w:val="24"/>
                <w:szCs w:val="24"/>
              </w:rPr>
              <w:t xml:space="preserve">3. Информацией и документами, подтверждающими страну происхождения товара при проведении настоящей закупки, являются документы и информация, указанные в п. 3 ППРФ № 1875 с учетом иных положений ППРФ № 1875 (в том числе с учетом </w:t>
            </w:r>
            <w:proofErr w:type="spellStart"/>
            <w:r w:rsidRPr="00C36DCC">
              <w:rPr>
                <w:sz w:val="24"/>
                <w:szCs w:val="24"/>
              </w:rPr>
              <w:t>пп.пп</w:t>
            </w:r>
            <w:proofErr w:type="spellEnd"/>
            <w:r w:rsidRPr="00C36DCC">
              <w:rPr>
                <w:sz w:val="24"/>
                <w:szCs w:val="24"/>
              </w:rPr>
              <w:t xml:space="preserve">. «б» - «д» п. 10 ППРФ № 1875 или иных положений в случае внесения изменений в ППРФ </w:t>
            </w:r>
            <w:r w:rsidRPr="00C36DCC">
              <w:rPr>
                <w:sz w:val="24"/>
                <w:szCs w:val="24"/>
              </w:rPr>
              <w:br/>
              <w:t>№ 1875).</w:t>
            </w:r>
          </w:p>
          <w:p w14:paraId="1FE13934" w14:textId="60116E93" w:rsidR="00742942" w:rsidRPr="00C36DCC" w:rsidRDefault="00742942" w:rsidP="00742942">
            <w:pPr>
              <w:pStyle w:val="22"/>
              <w:numPr>
                <w:ilvl w:val="0"/>
                <w:numId w:val="0"/>
              </w:numPr>
              <w:tabs>
                <w:tab w:val="left" w:pos="1276"/>
                <w:tab w:val="left" w:pos="1701"/>
              </w:tabs>
              <w:rPr>
                <w:sz w:val="24"/>
                <w:szCs w:val="24"/>
              </w:rPr>
            </w:pPr>
            <w:r w:rsidRPr="00C36DCC">
              <w:rPr>
                <w:sz w:val="24"/>
                <w:szCs w:val="24"/>
              </w:rPr>
              <w:t xml:space="preserve">4. Особенности приравнивания заявки участника закупки к заявке, содержащей предложение о </w:t>
            </w:r>
            <w:r w:rsidRPr="00C36DCC">
              <w:rPr>
                <w:sz w:val="24"/>
                <w:szCs w:val="24"/>
              </w:rPr>
              <w:lastRenderedPageBreak/>
              <w:t>поставке иностранного товара, устанавливаются ППРФ № 1</w:t>
            </w:r>
            <w:r>
              <w:rPr>
                <w:sz w:val="24"/>
                <w:szCs w:val="24"/>
              </w:rPr>
              <w:t xml:space="preserve">875 (в том числе </w:t>
            </w:r>
            <w:proofErr w:type="spellStart"/>
            <w:r>
              <w:rPr>
                <w:sz w:val="24"/>
                <w:szCs w:val="24"/>
              </w:rPr>
              <w:t>пп.пп</w:t>
            </w:r>
            <w:proofErr w:type="spellEnd"/>
            <w:r>
              <w:rPr>
                <w:sz w:val="24"/>
                <w:szCs w:val="24"/>
              </w:rPr>
              <w:t>. «т» - «ц</w:t>
            </w:r>
            <w:r w:rsidRPr="00C36DCC">
              <w:rPr>
                <w:sz w:val="24"/>
                <w:szCs w:val="24"/>
              </w:rPr>
              <w:t>»</w:t>
            </w:r>
            <w:r>
              <w:rPr>
                <w:sz w:val="24"/>
                <w:szCs w:val="24"/>
              </w:rPr>
              <w:t>, «ш»</w:t>
            </w:r>
            <w:r w:rsidRPr="00C36DCC">
              <w:rPr>
                <w:sz w:val="24"/>
                <w:szCs w:val="24"/>
              </w:rPr>
              <w:t xml:space="preserve"> п. 4, с учетом </w:t>
            </w:r>
            <w:proofErr w:type="spellStart"/>
            <w:r w:rsidRPr="00C36DCC">
              <w:rPr>
                <w:sz w:val="24"/>
                <w:szCs w:val="24"/>
              </w:rPr>
              <w:t>пп.пп</w:t>
            </w:r>
            <w:proofErr w:type="spellEnd"/>
            <w:r w:rsidRPr="00C36DCC">
              <w:rPr>
                <w:sz w:val="24"/>
                <w:szCs w:val="24"/>
              </w:rPr>
              <w:t>. «е», «ж» п. 10 ППРФ № 1875 или иных положений в случае внесения изменений в ППРФ № 1875).</w:t>
            </w:r>
          </w:p>
          <w:p w14:paraId="3691A545" w14:textId="3AA559B7" w:rsidR="00742942" w:rsidRPr="00124985" w:rsidRDefault="00742942" w:rsidP="00124985">
            <w:pPr>
              <w:pStyle w:val="22"/>
              <w:numPr>
                <w:ilvl w:val="0"/>
                <w:numId w:val="0"/>
              </w:numPr>
              <w:tabs>
                <w:tab w:val="left" w:pos="1276"/>
                <w:tab w:val="left" w:pos="1701"/>
              </w:tabs>
              <w:rPr>
                <w:sz w:val="24"/>
                <w:szCs w:val="24"/>
              </w:rPr>
            </w:pPr>
            <w:r w:rsidRPr="00C36DCC">
              <w:rPr>
                <w:sz w:val="24"/>
                <w:szCs w:val="24"/>
              </w:rPr>
              <w:t>5. Отнесение участника закупки к российским или иностранным лицам определяется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117FE95E" w14:textId="65D7F054" w:rsidR="00742942" w:rsidRPr="00C36DCC" w:rsidRDefault="00124985" w:rsidP="00742942">
            <w:pPr>
              <w:spacing w:after="0" w:line="240" w:lineRule="auto"/>
              <w:jc w:val="both"/>
              <w:rPr>
                <w:rFonts w:ascii="Times New Roman" w:eastAsia="Times New Roman" w:hAnsi="Times New Roman"/>
                <w:sz w:val="24"/>
                <w:szCs w:val="24"/>
              </w:rPr>
            </w:pPr>
            <w:r>
              <w:rPr>
                <w:rFonts w:ascii="Times New Roman" w:hAnsi="Times New Roman"/>
                <w:sz w:val="24"/>
                <w:szCs w:val="24"/>
              </w:rPr>
              <w:t>6</w:t>
            </w:r>
            <w:r w:rsidR="00742942" w:rsidRPr="00C36DCC">
              <w:rPr>
                <w:rFonts w:ascii="Times New Roman" w:hAnsi="Times New Roman"/>
                <w:sz w:val="24"/>
                <w:szCs w:val="24"/>
              </w:rPr>
              <w:t xml:space="preserve">. В случае возникновения противоречий положений настоящего Извещения с нормами законодательства Российской Федерации в области предоставления национального режима, ППРФ № 1875, применяются соответствующие обязательные нормы законодательства Российской Федерации в области предоставления национального режима, ППРФ </w:t>
            </w:r>
            <w:r w:rsidR="00742942" w:rsidRPr="00C36DCC">
              <w:rPr>
                <w:rFonts w:ascii="Times New Roman" w:hAnsi="Times New Roman"/>
                <w:sz w:val="24"/>
                <w:szCs w:val="24"/>
              </w:rPr>
              <w:br/>
              <w:t>№ 1875</w:t>
            </w:r>
            <w:r>
              <w:rPr>
                <w:rFonts w:ascii="Times New Roman" w:hAnsi="Times New Roman"/>
                <w:sz w:val="24"/>
                <w:szCs w:val="24"/>
              </w:rPr>
              <w:t>.</w:t>
            </w:r>
          </w:p>
        </w:tc>
      </w:tr>
      <w:tr w:rsidR="00742942" w:rsidRPr="00C36DCC" w14:paraId="35ABEF7E" w14:textId="77777777" w:rsidTr="00742942">
        <w:trPr>
          <w:trHeight w:val="317"/>
          <w:jc w:val="center"/>
        </w:trPr>
        <w:tc>
          <w:tcPr>
            <w:tcW w:w="1175" w:type="dxa"/>
            <w:vAlign w:val="center"/>
          </w:tcPr>
          <w:p w14:paraId="76D9981B" w14:textId="77777777" w:rsidR="00742942" w:rsidRPr="00C36DCC" w:rsidRDefault="00742942" w:rsidP="00742942">
            <w:pPr>
              <w:pStyle w:val="affffb"/>
              <w:numPr>
                <w:ilvl w:val="1"/>
                <w:numId w:val="7"/>
              </w:numPr>
              <w:ind w:left="-22" w:right="179" w:firstLine="142"/>
              <w:jc w:val="both"/>
              <w:rPr>
                <w:color w:val="000000"/>
                <w:szCs w:val="24"/>
              </w:rPr>
            </w:pPr>
          </w:p>
        </w:tc>
        <w:tc>
          <w:tcPr>
            <w:tcW w:w="2458" w:type="dxa"/>
            <w:vAlign w:val="center"/>
          </w:tcPr>
          <w:p w14:paraId="14AD370D" w14:textId="77777777" w:rsidR="00742942" w:rsidRPr="00C36DCC" w:rsidRDefault="00742942" w:rsidP="00742942">
            <w:pPr>
              <w:spacing w:after="0" w:line="240" w:lineRule="auto"/>
              <w:rPr>
                <w:rFonts w:ascii="Times New Roman" w:eastAsia="Times New Roman" w:hAnsi="Times New Roman"/>
                <w:sz w:val="24"/>
                <w:szCs w:val="24"/>
              </w:rPr>
            </w:pPr>
            <w:r w:rsidRPr="00C36DCC">
              <w:rPr>
                <w:rFonts w:ascii="Times New Roman" w:eastAsia="Times New Roman" w:hAnsi="Times New Roman"/>
                <w:sz w:val="24"/>
                <w:szCs w:val="24"/>
              </w:rPr>
              <w:t>Выбор нескольких победителей закупки</w:t>
            </w:r>
          </w:p>
        </w:tc>
        <w:tc>
          <w:tcPr>
            <w:tcW w:w="5703" w:type="dxa"/>
            <w:gridSpan w:val="2"/>
            <w:vAlign w:val="center"/>
          </w:tcPr>
          <w:p w14:paraId="41C82122" w14:textId="310C02AF" w:rsidR="00742942" w:rsidRPr="00124985" w:rsidRDefault="00124985" w:rsidP="0074294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Не применимо</w:t>
            </w:r>
          </w:p>
        </w:tc>
      </w:tr>
      <w:tr w:rsidR="00742942" w:rsidRPr="00C36DCC" w14:paraId="0D132EEA" w14:textId="77777777" w:rsidTr="002A002D">
        <w:trPr>
          <w:trHeight w:val="330"/>
          <w:jc w:val="center"/>
        </w:trPr>
        <w:tc>
          <w:tcPr>
            <w:tcW w:w="9336" w:type="dxa"/>
            <w:gridSpan w:val="4"/>
            <w:vAlign w:val="center"/>
            <w:hideMark/>
          </w:tcPr>
          <w:p w14:paraId="200F7BF5" w14:textId="77777777" w:rsidR="00742942" w:rsidRPr="00C36DCC" w:rsidRDefault="00742942" w:rsidP="00742942">
            <w:pPr>
              <w:pStyle w:val="affffb"/>
              <w:numPr>
                <w:ilvl w:val="0"/>
                <w:numId w:val="7"/>
              </w:numPr>
              <w:jc w:val="center"/>
              <w:rPr>
                <w:b/>
                <w:bCs/>
                <w:szCs w:val="24"/>
              </w:rPr>
            </w:pPr>
            <w:r w:rsidRPr="00C36DCC">
              <w:rPr>
                <w:b/>
                <w:bCs/>
                <w:szCs w:val="24"/>
              </w:rPr>
              <w:t>Условия договора</w:t>
            </w:r>
          </w:p>
        </w:tc>
      </w:tr>
      <w:tr w:rsidR="00742942" w:rsidRPr="00C36DCC" w14:paraId="6D999F31" w14:textId="77777777" w:rsidTr="00742942">
        <w:trPr>
          <w:trHeight w:val="315"/>
          <w:jc w:val="center"/>
        </w:trPr>
        <w:tc>
          <w:tcPr>
            <w:tcW w:w="1175" w:type="dxa"/>
            <w:vAlign w:val="center"/>
            <w:hideMark/>
          </w:tcPr>
          <w:p w14:paraId="33FB705F"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5012AA2D"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Предмет договора</w:t>
            </w:r>
          </w:p>
        </w:tc>
        <w:tc>
          <w:tcPr>
            <w:tcW w:w="5703" w:type="dxa"/>
            <w:gridSpan w:val="2"/>
            <w:vAlign w:val="center"/>
            <w:hideMark/>
          </w:tcPr>
          <w:p w14:paraId="58BD34A6" w14:textId="16D6CEEB" w:rsidR="00742942" w:rsidRPr="00C36DCC" w:rsidRDefault="00124985" w:rsidP="00124985">
            <w:pPr>
              <w:spacing w:after="0" w:line="240" w:lineRule="auto"/>
              <w:jc w:val="both"/>
              <w:rPr>
                <w:rFonts w:ascii="Times New Roman" w:eastAsia="Times New Roman" w:hAnsi="Times New Roman"/>
                <w:sz w:val="24"/>
                <w:szCs w:val="24"/>
                <w:lang w:eastAsia="ru-RU"/>
              </w:rPr>
            </w:pPr>
            <w:r w:rsidRPr="00124985">
              <w:rPr>
                <w:rFonts w:ascii="Times New Roman" w:eastAsia="Times New Roman" w:hAnsi="Times New Roman"/>
                <w:sz w:val="24"/>
                <w:szCs w:val="24"/>
              </w:rPr>
              <w:t>Поставка телекоммуникационного оборудования</w:t>
            </w:r>
          </w:p>
        </w:tc>
      </w:tr>
      <w:tr w:rsidR="00124985" w:rsidRPr="00C36DCC" w14:paraId="154B1513" w14:textId="77777777" w:rsidTr="00D808FC">
        <w:trPr>
          <w:trHeight w:val="2274"/>
          <w:jc w:val="center"/>
        </w:trPr>
        <w:tc>
          <w:tcPr>
            <w:tcW w:w="1175" w:type="dxa"/>
            <w:vMerge w:val="restart"/>
            <w:vAlign w:val="center"/>
            <w:hideMark/>
          </w:tcPr>
          <w:p w14:paraId="397D014E" w14:textId="77777777" w:rsidR="00124985" w:rsidRPr="00C36DCC" w:rsidRDefault="00124985" w:rsidP="00124985">
            <w:pPr>
              <w:pStyle w:val="affffb"/>
              <w:numPr>
                <w:ilvl w:val="1"/>
                <w:numId w:val="7"/>
              </w:numPr>
              <w:ind w:left="-22" w:right="179" w:firstLine="142"/>
              <w:jc w:val="both"/>
              <w:rPr>
                <w:szCs w:val="24"/>
              </w:rPr>
            </w:pPr>
          </w:p>
        </w:tc>
        <w:tc>
          <w:tcPr>
            <w:tcW w:w="2458" w:type="dxa"/>
            <w:vMerge w:val="restart"/>
            <w:vAlign w:val="center"/>
            <w:hideMark/>
          </w:tcPr>
          <w:p w14:paraId="0BA7D366" w14:textId="77777777" w:rsidR="00124985" w:rsidRPr="00C36DCC" w:rsidRDefault="00124985" w:rsidP="00124985">
            <w:pPr>
              <w:spacing w:after="0" w:line="240" w:lineRule="auto"/>
              <w:rPr>
                <w:rFonts w:ascii="Times New Roman" w:eastAsia="Times New Roman" w:hAnsi="Times New Roman"/>
                <w:i/>
                <w:sz w:val="24"/>
                <w:szCs w:val="24"/>
                <w:lang w:eastAsia="ru-RU"/>
              </w:rPr>
            </w:pPr>
            <w:r w:rsidRPr="00C36DCC">
              <w:rPr>
                <w:rFonts w:ascii="Times New Roman" w:eastAsia="Times New Roman" w:hAnsi="Times New Roman"/>
              </w:rPr>
              <w:t>Идентификационный код продукции в соответствии с Общероссийским классификатором видов экономической деятельности (ОКВЭД 2) с обязательным заполнением классов, групп и Общероссийским классификатором продукции по видам экономической деятельности (ОКПД 2) с обязательным заполнением классов, групп</w:t>
            </w:r>
          </w:p>
        </w:tc>
        <w:tc>
          <w:tcPr>
            <w:tcW w:w="2905" w:type="dxa"/>
            <w:vAlign w:val="center"/>
            <w:hideMark/>
          </w:tcPr>
          <w:p w14:paraId="389EF38B" w14:textId="2CFB9062" w:rsidR="00124985" w:rsidRPr="00C36DCC" w:rsidRDefault="00124985" w:rsidP="00124985">
            <w:pPr>
              <w:spacing w:after="0" w:line="240" w:lineRule="auto"/>
              <w:rPr>
                <w:rFonts w:ascii="Times New Roman" w:eastAsia="Times New Roman" w:hAnsi="Times New Roman"/>
                <w:i/>
                <w:sz w:val="24"/>
                <w:szCs w:val="24"/>
                <w:lang w:eastAsia="ru-RU"/>
              </w:rPr>
            </w:pPr>
            <w:r w:rsidRPr="00B741F0">
              <w:rPr>
                <w:rFonts w:ascii="Times New Roman" w:hAnsi="Times New Roman"/>
                <w:caps/>
                <w:sz w:val="24"/>
                <w:szCs w:val="24"/>
              </w:rPr>
              <w:t>ОКПД2</w:t>
            </w:r>
          </w:p>
        </w:tc>
        <w:tc>
          <w:tcPr>
            <w:tcW w:w="2798" w:type="dxa"/>
            <w:vAlign w:val="center"/>
          </w:tcPr>
          <w:p w14:paraId="40659D29" w14:textId="227DAC5E" w:rsidR="00124985" w:rsidRPr="00C36DCC" w:rsidRDefault="00124985" w:rsidP="00124985">
            <w:pPr>
              <w:spacing w:after="0" w:line="240" w:lineRule="auto"/>
              <w:rPr>
                <w:rFonts w:ascii="Times New Roman" w:eastAsia="Times New Roman" w:hAnsi="Times New Roman"/>
                <w:i/>
                <w:sz w:val="24"/>
                <w:szCs w:val="24"/>
                <w:lang w:eastAsia="ru-RU"/>
              </w:rPr>
            </w:pPr>
            <w:r w:rsidRPr="00124985">
              <w:rPr>
                <w:rFonts w:ascii="Times New Roman" w:hAnsi="Times New Roman"/>
              </w:rPr>
              <w:t>26.30.11.129</w:t>
            </w:r>
            <w:r w:rsidRPr="00F96AEE">
              <w:rPr>
                <w:rFonts w:ascii="Times New Roman" w:hAnsi="Times New Roman"/>
              </w:rPr>
              <w:t xml:space="preserve"> </w:t>
            </w:r>
            <w:r w:rsidR="001B28E2" w:rsidRPr="001B28E2">
              <w:rPr>
                <w:rFonts w:ascii="Times New Roman" w:hAnsi="Times New Roman"/>
              </w:rPr>
              <w:t>Средства связи, выполняющие функцию цифровых транспортных систем, прочие</w:t>
            </w:r>
          </w:p>
        </w:tc>
      </w:tr>
      <w:tr w:rsidR="00124985" w:rsidRPr="00C36DCC" w14:paraId="790C5AE6" w14:textId="77777777" w:rsidTr="00D808FC">
        <w:trPr>
          <w:trHeight w:val="2274"/>
          <w:jc w:val="center"/>
        </w:trPr>
        <w:tc>
          <w:tcPr>
            <w:tcW w:w="1175" w:type="dxa"/>
            <w:vMerge/>
            <w:vAlign w:val="center"/>
          </w:tcPr>
          <w:p w14:paraId="70328EE3" w14:textId="77777777" w:rsidR="00124985" w:rsidRPr="00C36DCC" w:rsidRDefault="00124985" w:rsidP="00124985">
            <w:pPr>
              <w:pStyle w:val="affffb"/>
              <w:numPr>
                <w:ilvl w:val="1"/>
                <w:numId w:val="7"/>
              </w:numPr>
              <w:ind w:left="-22" w:right="179" w:firstLine="142"/>
              <w:jc w:val="both"/>
              <w:rPr>
                <w:szCs w:val="24"/>
              </w:rPr>
            </w:pPr>
          </w:p>
        </w:tc>
        <w:tc>
          <w:tcPr>
            <w:tcW w:w="2458" w:type="dxa"/>
            <w:vMerge/>
            <w:vAlign w:val="center"/>
          </w:tcPr>
          <w:p w14:paraId="5EA0883C" w14:textId="77777777" w:rsidR="00124985" w:rsidRPr="00C36DCC" w:rsidRDefault="00124985" w:rsidP="00124985">
            <w:pPr>
              <w:spacing w:after="0" w:line="240" w:lineRule="auto"/>
              <w:rPr>
                <w:rFonts w:ascii="Times New Roman" w:eastAsia="Times New Roman" w:hAnsi="Times New Roman"/>
              </w:rPr>
            </w:pPr>
          </w:p>
        </w:tc>
        <w:tc>
          <w:tcPr>
            <w:tcW w:w="2905" w:type="dxa"/>
            <w:vAlign w:val="center"/>
          </w:tcPr>
          <w:p w14:paraId="35ADE664" w14:textId="49479976" w:rsidR="00124985" w:rsidRPr="00C36DCC" w:rsidRDefault="00124985" w:rsidP="00124985">
            <w:pPr>
              <w:spacing w:after="0" w:line="240" w:lineRule="auto"/>
              <w:rPr>
                <w:rFonts w:ascii="Times New Roman" w:eastAsia="Times New Roman" w:hAnsi="Times New Roman"/>
                <w:i/>
                <w:sz w:val="24"/>
                <w:szCs w:val="24"/>
                <w:lang w:eastAsia="ru-RU"/>
              </w:rPr>
            </w:pPr>
            <w:r w:rsidRPr="00B741F0">
              <w:rPr>
                <w:rFonts w:ascii="Times New Roman" w:hAnsi="Times New Roman"/>
                <w:caps/>
                <w:sz w:val="24"/>
                <w:szCs w:val="24"/>
              </w:rPr>
              <w:t>ОКВЭД2</w:t>
            </w:r>
          </w:p>
        </w:tc>
        <w:tc>
          <w:tcPr>
            <w:tcW w:w="2798" w:type="dxa"/>
            <w:vAlign w:val="center"/>
          </w:tcPr>
          <w:p w14:paraId="4F9743AE" w14:textId="44049325" w:rsidR="00124985" w:rsidRPr="00C36DCC" w:rsidRDefault="00E15EFC" w:rsidP="00124985">
            <w:pPr>
              <w:spacing w:after="0" w:line="240" w:lineRule="auto"/>
              <w:rPr>
                <w:rFonts w:ascii="Times New Roman" w:eastAsia="Times New Roman" w:hAnsi="Times New Roman"/>
                <w:i/>
                <w:sz w:val="24"/>
                <w:szCs w:val="24"/>
                <w:lang w:eastAsia="ru-RU"/>
              </w:rPr>
            </w:pPr>
            <w:r w:rsidRPr="00124985">
              <w:rPr>
                <w:rFonts w:ascii="Times New Roman" w:hAnsi="Times New Roman"/>
              </w:rPr>
              <w:t>26.30</w:t>
            </w:r>
            <w:r>
              <w:rPr>
                <w:rFonts w:ascii="Times New Roman" w:hAnsi="Times New Roman"/>
              </w:rPr>
              <w:t xml:space="preserve"> </w:t>
            </w:r>
            <w:r w:rsidRPr="00E15EFC">
              <w:rPr>
                <w:rFonts w:ascii="Times New Roman" w:hAnsi="Times New Roman"/>
              </w:rPr>
              <w:t>Производство коммуникационного оборудования</w:t>
            </w:r>
          </w:p>
        </w:tc>
      </w:tr>
      <w:tr w:rsidR="00742942" w:rsidRPr="00C36DCC" w14:paraId="32BE2FED" w14:textId="77777777" w:rsidTr="00742942">
        <w:trPr>
          <w:trHeight w:val="630"/>
          <w:jc w:val="center"/>
        </w:trPr>
        <w:tc>
          <w:tcPr>
            <w:tcW w:w="1175" w:type="dxa"/>
            <w:vAlign w:val="center"/>
            <w:hideMark/>
          </w:tcPr>
          <w:p w14:paraId="7C7431F2"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10AD0C06"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Начальная (максимальная) цена договора</w:t>
            </w:r>
          </w:p>
        </w:tc>
        <w:tc>
          <w:tcPr>
            <w:tcW w:w="5703" w:type="dxa"/>
            <w:gridSpan w:val="2"/>
            <w:vAlign w:val="center"/>
            <w:hideMark/>
          </w:tcPr>
          <w:p w14:paraId="1DA7358D" w14:textId="4AFE92D6" w:rsidR="00742942" w:rsidRPr="00C36DCC" w:rsidRDefault="00D062AD" w:rsidP="00742942">
            <w:pPr>
              <w:spacing w:after="0" w:line="240" w:lineRule="auto"/>
              <w:jc w:val="both"/>
              <w:rPr>
                <w:rFonts w:ascii="Times New Roman" w:eastAsia="Times New Roman" w:hAnsi="Times New Roman"/>
                <w:i/>
                <w:sz w:val="24"/>
                <w:szCs w:val="24"/>
                <w:lang w:eastAsia="ru-RU"/>
              </w:rPr>
            </w:pPr>
            <w:r w:rsidRPr="00D062AD">
              <w:rPr>
                <w:rFonts w:ascii="Times New Roman" w:hAnsi="Times New Roman"/>
                <w:sz w:val="24"/>
                <w:szCs w:val="24"/>
              </w:rPr>
              <w:t>65 163 800 (Шестьдесят пять миллионов сто шестьдесят три тысячи восемьсот) рублей 60 копеек</w:t>
            </w:r>
            <w:r w:rsidR="00E15EFC" w:rsidRPr="00B741F0">
              <w:rPr>
                <w:rFonts w:ascii="Times New Roman" w:hAnsi="Times New Roman"/>
                <w:sz w:val="24"/>
                <w:szCs w:val="24"/>
              </w:rPr>
              <w:t>, включая НДС в размере ставки, определенной в главе 21 Налогового кодекса Российской Федерации.</w:t>
            </w:r>
          </w:p>
        </w:tc>
      </w:tr>
      <w:tr w:rsidR="00742942" w:rsidRPr="00C36DCC" w14:paraId="023316BA" w14:textId="77777777" w:rsidTr="00D062AD">
        <w:trPr>
          <w:trHeight w:val="584"/>
          <w:jc w:val="center"/>
        </w:trPr>
        <w:tc>
          <w:tcPr>
            <w:tcW w:w="1175" w:type="dxa"/>
            <w:vAlign w:val="center"/>
            <w:hideMark/>
          </w:tcPr>
          <w:p w14:paraId="4541586F"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1DB62711" w14:textId="72810E00" w:rsidR="00742942" w:rsidRPr="00C36DCC" w:rsidRDefault="00742942" w:rsidP="00742942">
            <w:pPr>
              <w:spacing w:after="0" w:line="240" w:lineRule="auto"/>
              <w:rPr>
                <w:rFonts w:ascii="Times New Roman" w:eastAsia="Times New Roman" w:hAnsi="Times New Roman"/>
                <w:i/>
                <w:sz w:val="24"/>
                <w:szCs w:val="24"/>
                <w:lang w:eastAsia="ru-RU"/>
              </w:rPr>
            </w:pPr>
            <w:r w:rsidRPr="00C36DCC">
              <w:rPr>
                <w:rFonts w:ascii="Times New Roman" w:eastAsia="Times New Roman" w:hAnsi="Times New Roman"/>
                <w:sz w:val="24"/>
                <w:szCs w:val="24"/>
              </w:rPr>
              <w:t xml:space="preserve">Общая начальная (максимальная) цена за единицу продукции и </w:t>
            </w:r>
            <w:r w:rsidRPr="00C36DCC">
              <w:rPr>
                <w:rFonts w:ascii="Times New Roman" w:eastAsia="Times New Roman" w:hAnsi="Times New Roman"/>
                <w:sz w:val="24"/>
                <w:szCs w:val="24"/>
              </w:rPr>
              <w:lastRenderedPageBreak/>
              <w:t>максимальное значение цены договора/начальная (максимальная) цена за единицу продукции и максимальное значение цены договора/</w:t>
            </w:r>
            <w:r w:rsidRPr="00C36DCC">
              <w:rPr>
                <w:rFonts w:ascii="Times New Roman" w:hAnsi="Times New Roman"/>
                <w:sz w:val="24"/>
                <w:szCs w:val="24"/>
              </w:rPr>
              <w:t xml:space="preserve">формула цены и максимальное значение цены договора </w:t>
            </w:r>
          </w:p>
        </w:tc>
        <w:tc>
          <w:tcPr>
            <w:tcW w:w="5703" w:type="dxa"/>
            <w:gridSpan w:val="2"/>
            <w:vAlign w:val="center"/>
            <w:hideMark/>
          </w:tcPr>
          <w:p w14:paraId="68077C29" w14:textId="6CA5EC8D" w:rsidR="00742942" w:rsidRPr="00C36DCC" w:rsidRDefault="00D062AD" w:rsidP="00D062AD">
            <w:pPr>
              <w:spacing w:after="0" w:line="240" w:lineRule="auto"/>
              <w:rPr>
                <w:rFonts w:ascii="Times New Roman" w:eastAsia="Times New Roman" w:hAnsi="Times New Roman"/>
                <w:color w:val="000000"/>
                <w:sz w:val="24"/>
                <w:szCs w:val="24"/>
                <w:lang w:eastAsia="ru-RU"/>
              </w:rPr>
            </w:pPr>
            <w:r w:rsidRPr="00B741F0">
              <w:rPr>
                <w:rFonts w:ascii="Times New Roman" w:eastAsia="Times New Roman" w:hAnsi="Times New Roman"/>
                <w:sz w:val="24"/>
                <w:szCs w:val="24"/>
              </w:rPr>
              <w:lastRenderedPageBreak/>
              <w:t>Не применимо</w:t>
            </w:r>
          </w:p>
        </w:tc>
      </w:tr>
      <w:tr w:rsidR="00742942" w:rsidRPr="00C36DCC" w14:paraId="4B53EFD0" w14:textId="77777777" w:rsidTr="00742942">
        <w:trPr>
          <w:trHeight w:val="600"/>
          <w:jc w:val="center"/>
        </w:trPr>
        <w:tc>
          <w:tcPr>
            <w:tcW w:w="1175" w:type="dxa"/>
            <w:vAlign w:val="center"/>
            <w:hideMark/>
          </w:tcPr>
          <w:p w14:paraId="7CFB8B46"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7A3588B7" w14:textId="6430871F" w:rsidR="00742942" w:rsidRPr="00C36DCC" w:rsidRDefault="00742942" w:rsidP="00742942">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5703" w:type="dxa"/>
            <w:gridSpan w:val="2"/>
            <w:vAlign w:val="center"/>
            <w:hideMark/>
          </w:tcPr>
          <w:p w14:paraId="376C2854" w14:textId="468162E6" w:rsidR="00742942" w:rsidRPr="00C36DCC" w:rsidRDefault="002537FC" w:rsidP="002537FC">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Обоснование НМЦ договора </w:t>
            </w:r>
            <w:r w:rsidR="00742942" w:rsidRPr="00C36DCC">
              <w:rPr>
                <w:rFonts w:ascii="Times New Roman" w:eastAsia="Times New Roman" w:hAnsi="Times New Roman"/>
                <w:sz w:val="24"/>
                <w:szCs w:val="24"/>
              </w:rPr>
              <w:t>приведено в Прилож</w:t>
            </w:r>
            <w:r>
              <w:rPr>
                <w:rFonts w:ascii="Times New Roman" w:eastAsia="Times New Roman" w:hAnsi="Times New Roman"/>
                <w:sz w:val="24"/>
                <w:szCs w:val="24"/>
              </w:rPr>
              <w:t>ении № 9 к настоящему Извещению</w:t>
            </w:r>
          </w:p>
        </w:tc>
      </w:tr>
      <w:tr w:rsidR="00742942" w:rsidRPr="00C36DCC" w14:paraId="3611A5DF" w14:textId="77777777" w:rsidTr="00742942">
        <w:trPr>
          <w:trHeight w:val="945"/>
          <w:jc w:val="center"/>
        </w:trPr>
        <w:tc>
          <w:tcPr>
            <w:tcW w:w="1175" w:type="dxa"/>
            <w:vAlign w:val="center"/>
            <w:hideMark/>
          </w:tcPr>
          <w:p w14:paraId="6E23DB79"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70A793C9"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Количество поставляемого товара (объем выполняемых работ, оказываемых услуг)</w:t>
            </w:r>
          </w:p>
        </w:tc>
        <w:tc>
          <w:tcPr>
            <w:tcW w:w="5703" w:type="dxa"/>
            <w:gridSpan w:val="2"/>
            <w:vAlign w:val="center"/>
            <w:hideMark/>
          </w:tcPr>
          <w:p w14:paraId="67DD7656" w14:textId="7B66BEBF"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Определено в соответствии с Приложением №</w:t>
            </w:r>
            <w:r w:rsidR="00C06676">
              <w:rPr>
                <w:rFonts w:ascii="Times New Roman" w:eastAsia="Times New Roman" w:hAnsi="Times New Roman"/>
                <w:sz w:val="24"/>
                <w:szCs w:val="24"/>
                <w:lang w:eastAsia="ru-RU"/>
              </w:rPr>
              <w:t xml:space="preserve"> </w:t>
            </w:r>
            <w:r w:rsidRPr="00C36DCC">
              <w:rPr>
                <w:rFonts w:ascii="Times New Roman" w:eastAsia="Times New Roman" w:hAnsi="Times New Roman"/>
                <w:sz w:val="24"/>
                <w:szCs w:val="24"/>
                <w:lang w:eastAsia="ru-RU"/>
              </w:rPr>
              <w:t>7 к извещению</w:t>
            </w:r>
          </w:p>
        </w:tc>
      </w:tr>
      <w:tr w:rsidR="00742942" w:rsidRPr="00C36DCC" w14:paraId="79B282F9" w14:textId="77777777" w:rsidTr="00742942">
        <w:trPr>
          <w:trHeight w:val="630"/>
          <w:jc w:val="center"/>
        </w:trPr>
        <w:tc>
          <w:tcPr>
            <w:tcW w:w="1175" w:type="dxa"/>
            <w:vAlign w:val="center"/>
            <w:hideMark/>
          </w:tcPr>
          <w:p w14:paraId="5E1533AD"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6E6C619D"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Место поставки товара, выполнения работ, оказания услуг</w:t>
            </w:r>
          </w:p>
        </w:tc>
        <w:tc>
          <w:tcPr>
            <w:tcW w:w="5703" w:type="dxa"/>
            <w:gridSpan w:val="2"/>
            <w:vAlign w:val="center"/>
            <w:hideMark/>
          </w:tcPr>
          <w:p w14:paraId="4EE9C835" w14:textId="2FB09C86"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Определено в соответствии с Приложением №</w:t>
            </w:r>
            <w:r w:rsidR="00C06676">
              <w:rPr>
                <w:rFonts w:ascii="Times New Roman" w:eastAsia="Times New Roman" w:hAnsi="Times New Roman"/>
                <w:sz w:val="24"/>
                <w:szCs w:val="24"/>
                <w:lang w:eastAsia="ru-RU"/>
              </w:rPr>
              <w:t xml:space="preserve"> </w:t>
            </w:r>
            <w:r w:rsidRPr="00C36DCC">
              <w:rPr>
                <w:rFonts w:ascii="Times New Roman" w:eastAsia="Times New Roman" w:hAnsi="Times New Roman"/>
                <w:sz w:val="24"/>
                <w:szCs w:val="24"/>
                <w:lang w:eastAsia="ru-RU"/>
              </w:rPr>
              <w:t>7 к извещению</w:t>
            </w:r>
          </w:p>
        </w:tc>
      </w:tr>
      <w:tr w:rsidR="00742942" w:rsidRPr="00C36DCC" w14:paraId="50121B4D" w14:textId="77777777" w:rsidTr="00742942">
        <w:trPr>
          <w:trHeight w:val="945"/>
          <w:jc w:val="center"/>
        </w:trPr>
        <w:tc>
          <w:tcPr>
            <w:tcW w:w="1175" w:type="dxa"/>
            <w:vAlign w:val="center"/>
            <w:hideMark/>
          </w:tcPr>
          <w:p w14:paraId="505795F9"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4B2153B0"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Условия и сроки (периоды) поставки товара, выполнения работ, оказания услуг</w:t>
            </w:r>
          </w:p>
        </w:tc>
        <w:tc>
          <w:tcPr>
            <w:tcW w:w="5703" w:type="dxa"/>
            <w:gridSpan w:val="2"/>
            <w:vAlign w:val="center"/>
            <w:hideMark/>
          </w:tcPr>
          <w:p w14:paraId="589465CC" w14:textId="2D1E14BC"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Определено в соответствии с Приложением №</w:t>
            </w:r>
            <w:r w:rsidR="00C06676">
              <w:rPr>
                <w:rFonts w:ascii="Times New Roman" w:eastAsia="Times New Roman" w:hAnsi="Times New Roman"/>
                <w:sz w:val="24"/>
                <w:szCs w:val="24"/>
                <w:lang w:eastAsia="ru-RU"/>
              </w:rPr>
              <w:t xml:space="preserve"> </w:t>
            </w:r>
            <w:r w:rsidRPr="00C36DCC">
              <w:rPr>
                <w:rFonts w:ascii="Times New Roman" w:eastAsia="Times New Roman" w:hAnsi="Times New Roman"/>
                <w:sz w:val="24"/>
                <w:szCs w:val="24"/>
                <w:lang w:eastAsia="ru-RU"/>
              </w:rPr>
              <w:t>7 к извещению</w:t>
            </w:r>
          </w:p>
        </w:tc>
      </w:tr>
      <w:tr w:rsidR="00742942" w:rsidRPr="00C36DCC" w14:paraId="16D1341F" w14:textId="77777777" w:rsidTr="00742942">
        <w:trPr>
          <w:trHeight w:val="1893"/>
          <w:jc w:val="center"/>
        </w:trPr>
        <w:tc>
          <w:tcPr>
            <w:tcW w:w="1175" w:type="dxa"/>
            <w:vAlign w:val="center"/>
            <w:hideMark/>
          </w:tcPr>
          <w:p w14:paraId="61AE2ACB"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71AC9512"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Требования к гарантийному сроку и (или) объему предоставления гарантий качества на товар, работы, услуги</w:t>
            </w:r>
          </w:p>
        </w:tc>
        <w:tc>
          <w:tcPr>
            <w:tcW w:w="5703" w:type="dxa"/>
            <w:gridSpan w:val="2"/>
            <w:vAlign w:val="center"/>
            <w:hideMark/>
          </w:tcPr>
          <w:p w14:paraId="04DFBFE4" w14:textId="760E34DA"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Определено в соответствии с Приложением №</w:t>
            </w:r>
            <w:r w:rsidR="00C06676">
              <w:rPr>
                <w:rFonts w:ascii="Times New Roman" w:eastAsia="Times New Roman" w:hAnsi="Times New Roman"/>
                <w:sz w:val="24"/>
                <w:szCs w:val="24"/>
                <w:lang w:eastAsia="ru-RU"/>
              </w:rPr>
              <w:t xml:space="preserve"> </w:t>
            </w:r>
            <w:r w:rsidRPr="00C36DCC">
              <w:rPr>
                <w:rFonts w:ascii="Times New Roman" w:eastAsia="Times New Roman" w:hAnsi="Times New Roman"/>
                <w:sz w:val="24"/>
                <w:szCs w:val="24"/>
                <w:lang w:eastAsia="ru-RU"/>
              </w:rPr>
              <w:t>7 к извещению</w:t>
            </w:r>
          </w:p>
        </w:tc>
      </w:tr>
      <w:tr w:rsidR="00742942" w:rsidRPr="00C36DCC" w14:paraId="5D1B8FB5" w14:textId="77777777" w:rsidTr="00742942">
        <w:trPr>
          <w:trHeight w:val="945"/>
          <w:jc w:val="center"/>
        </w:trPr>
        <w:tc>
          <w:tcPr>
            <w:tcW w:w="1175" w:type="dxa"/>
            <w:vAlign w:val="center"/>
            <w:hideMark/>
          </w:tcPr>
          <w:p w14:paraId="72C935C4"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2C209C5C"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Форма, сроки и порядок оплаты товара, работ, услуг </w:t>
            </w:r>
          </w:p>
        </w:tc>
        <w:tc>
          <w:tcPr>
            <w:tcW w:w="5703" w:type="dxa"/>
            <w:gridSpan w:val="2"/>
            <w:vAlign w:val="center"/>
            <w:hideMark/>
          </w:tcPr>
          <w:p w14:paraId="65DFFDE1" w14:textId="61D0D142" w:rsidR="00742942" w:rsidRPr="00C06676" w:rsidRDefault="00742942" w:rsidP="00742942">
            <w:pPr>
              <w:spacing w:after="0" w:line="240" w:lineRule="auto"/>
              <w:jc w:val="both"/>
              <w:rPr>
                <w:rFonts w:ascii="Times New Roman" w:hAnsi="Times New Roman"/>
                <w:sz w:val="24"/>
                <w:szCs w:val="24"/>
              </w:rPr>
            </w:pPr>
            <w:r w:rsidRPr="00C36DCC">
              <w:rPr>
                <w:rFonts w:ascii="Times New Roman" w:hAnsi="Times New Roman"/>
                <w:sz w:val="24"/>
                <w:szCs w:val="24"/>
              </w:rPr>
              <w:t>Безналичная форма оплаты, в соответствии с Приложением № 7</w:t>
            </w:r>
            <w:r w:rsidR="00C06676">
              <w:rPr>
                <w:rFonts w:ascii="Times New Roman" w:hAnsi="Times New Roman"/>
                <w:sz w:val="24"/>
                <w:szCs w:val="24"/>
              </w:rPr>
              <w:t xml:space="preserve"> к извещению (Проект договора).</w:t>
            </w:r>
          </w:p>
        </w:tc>
      </w:tr>
      <w:tr w:rsidR="00742942" w:rsidRPr="00C36DCC" w14:paraId="55F119EB" w14:textId="77777777" w:rsidTr="00742942">
        <w:trPr>
          <w:trHeight w:val="315"/>
          <w:jc w:val="center"/>
        </w:trPr>
        <w:tc>
          <w:tcPr>
            <w:tcW w:w="1175" w:type="dxa"/>
            <w:vAlign w:val="center"/>
            <w:hideMark/>
          </w:tcPr>
          <w:p w14:paraId="056503F9"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0F562C8B"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Источник финансирования </w:t>
            </w:r>
          </w:p>
        </w:tc>
        <w:tc>
          <w:tcPr>
            <w:tcW w:w="5703" w:type="dxa"/>
            <w:gridSpan w:val="2"/>
            <w:vAlign w:val="center"/>
            <w:hideMark/>
          </w:tcPr>
          <w:p w14:paraId="704659D4" w14:textId="39E03889" w:rsidR="00742942" w:rsidRPr="00C06676" w:rsidRDefault="00C06676" w:rsidP="00742942">
            <w:pPr>
              <w:spacing w:after="0" w:line="240" w:lineRule="auto"/>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Средства АО «Почта России»</w:t>
            </w:r>
          </w:p>
        </w:tc>
      </w:tr>
      <w:tr w:rsidR="00742942" w:rsidRPr="00C36DCC" w14:paraId="58D4F44E" w14:textId="77777777" w:rsidTr="00742942">
        <w:trPr>
          <w:trHeight w:val="1718"/>
          <w:jc w:val="center"/>
        </w:trPr>
        <w:tc>
          <w:tcPr>
            <w:tcW w:w="1175" w:type="dxa"/>
            <w:vAlign w:val="center"/>
            <w:hideMark/>
          </w:tcPr>
          <w:p w14:paraId="1D7C289C"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3F2EB327" w14:textId="57A2E3EA"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Информация о валюте, используемой для формирования цены договора и расчетов с поставщиком (подрядчиком, исполнителем)</w:t>
            </w:r>
          </w:p>
        </w:tc>
        <w:tc>
          <w:tcPr>
            <w:tcW w:w="5703" w:type="dxa"/>
            <w:gridSpan w:val="2"/>
            <w:vAlign w:val="center"/>
            <w:hideMark/>
          </w:tcPr>
          <w:p w14:paraId="3EE45671" w14:textId="1669FA0C" w:rsidR="00742942" w:rsidRPr="00C06676" w:rsidRDefault="00C06676" w:rsidP="00742942">
            <w:pPr>
              <w:spacing w:after="0" w:line="240" w:lineRule="auto"/>
              <w:rPr>
                <w:rFonts w:ascii="Times New Roman" w:eastAsia="Times New Roman" w:hAnsi="Times New Roman"/>
                <w:sz w:val="24"/>
                <w:szCs w:val="24"/>
              </w:rPr>
            </w:pPr>
            <w:r>
              <w:rPr>
                <w:rFonts w:ascii="Times New Roman" w:eastAsia="Times New Roman" w:hAnsi="Times New Roman"/>
                <w:sz w:val="24"/>
                <w:szCs w:val="24"/>
              </w:rPr>
              <w:t>Российский рубль</w:t>
            </w:r>
          </w:p>
        </w:tc>
      </w:tr>
      <w:tr w:rsidR="00742942" w:rsidRPr="00C36DCC" w14:paraId="5AA54938" w14:textId="77777777" w:rsidTr="00742942">
        <w:trPr>
          <w:trHeight w:val="3322"/>
          <w:jc w:val="center"/>
        </w:trPr>
        <w:tc>
          <w:tcPr>
            <w:tcW w:w="1175" w:type="dxa"/>
            <w:vAlign w:val="center"/>
            <w:hideMark/>
          </w:tcPr>
          <w:p w14:paraId="7CAD4A92"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1F12B502"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договора</w:t>
            </w:r>
          </w:p>
        </w:tc>
        <w:tc>
          <w:tcPr>
            <w:tcW w:w="5703" w:type="dxa"/>
            <w:gridSpan w:val="2"/>
            <w:vAlign w:val="center"/>
            <w:hideMark/>
          </w:tcPr>
          <w:p w14:paraId="3B62DC2C" w14:textId="0ADE3386" w:rsidR="00742942" w:rsidRPr="00C06676" w:rsidRDefault="00C06676" w:rsidP="00C06676">
            <w:pPr>
              <w:spacing w:after="0" w:line="240" w:lineRule="auto"/>
              <w:rPr>
                <w:rFonts w:ascii="Times New Roman" w:eastAsia="Times New Roman" w:hAnsi="Times New Roman"/>
                <w:sz w:val="24"/>
                <w:szCs w:val="24"/>
                <w:lang w:eastAsia="ru-RU"/>
              </w:rPr>
            </w:pPr>
            <w:r w:rsidRPr="00C06676">
              <w:rPr>
                <w:rFonts w:ascii="Times New Roman" w:eastAsia="Times New Roman" w:hAnsi="Times New Roman"/>
                <w:sz w:val="24"/>
                <w:szCs w:val="24"/>
                <w:lang w:eastAsia="ru-RU"/>
              </w:rPr>
              <w:t>Не применимо</w:t>
            </w:r>
          </w:p>
        </w:tc>
      </w:tr>
      <w:tr w:rsidR="00742942" w:rsidRPr="00C36DCC" w14:paraId="43710AD3" w14:textId="77777777" w:rsidTr="002A002D">
        <w:trPr>
          <w:trHeight w:val="20"/>
          <w:jc w:val="center"/>
        </w:trPr>
        <w:tc>
          <w:tcPr>
            <w:tcW w:w="9336" w:type="dxa"/>
            <w:gridSpan w:val="4"/>
            <w:vAlign w:val="center"/>
            <w:hideMark/>
          </w:tcPr>
          <w:p w14:paraId="11F6C85B" w14:textId="77777777" w:rsidR="00742942" w:rsidRPr="00C36DCC" w:rsidRDefault="00742942" w:rsidP="00742942">
            <w:pPr>
              <w:pStyle w:val="affffb"/>
              <w:numPr>
                <w:ilvl w:val="0"/>
                <w:numId w:val="7"/>
              </w:numPr>
              <w:jc w:val="center"/>
              <w:rPr>
                <w:b/>
                <w:bCs/>
                <w:szCs w:val="24"/>
              </w:rPr>
            </w:pPr>
            <w:r w:rsidRPr="00C36DCC">
              <w:rPr>
                <w:b/>
                <w:bCs/>
                <w:szCs w:val="24"/>
              </w:rPr>
              <w:t>Требования к участникам закупки и заявкам</w:t>
            </w:r>
          </w:p>
        </w:tc>
      </w:tr>
      <w:tr w:rsidR="00742942" w:rsidRPr="00C36DCC" w14:paraId="16BCFFBE" w14:textId="77777777" w:rsidTr="00742942">
        <w:trPr>
          <w:trHeight w:val="630"/>
          <w:jc w:val="center"/>
        </w:trPr>
        <w:tc>
          <w:tcPr>
            <w:tcW w:w="1175" w:type="dxa"/>
            <w:vAlign w:val="center"/>
          </w:tcPr>
          <w:p w14:paraId="1D03EC2A"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tcPr>
          <w:p w14:paraId="7087BA11" w14:textId="383B3261"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Требования к участникам сокращенного ценового отбора </w:t>
            </w:r>
          </w:p>
          <w:p w14:paraId="3A87CA52" w14:textId="77777777" w:rsidR="00742942" w:rsidRPr="00C36DCC" w:rsidRDefault="00742942" w:rsidP="00742942">
            <w:pPr>
              <w:spacing w:after="0" w:line="240" w:lineRule="auto"/>
              <w:jc w:val="both"/>
              <w:rPr>
                <w:rFonts w:ascii="Times New Roman" w:eastAsia="Times New Roman" w:hAnsi="Times New Roman"/>
                <w:sz w:val="24"/>
                <w:szCs w:val="24"/>
                <w:lang w:eastAsia="ru-RU"/>
              </w:rPr>
            </w:pPr>
          </w:p>
        </w:tc>
        <w:tc>
          <w:tcPr>
            <w:tcW w:w="5703" w:type="dxa"/>
            <w:gridSpan w:val="2"/>
          </w:tcPr>
          <w:p w14:paraId="0125E779" w14:textId="732B04C2" w:rsidR="00742942" w:rsidRPr="00C36DCC" w:rsidRDefault="00742942" w:rsidP="00742942">
            <w:pPr>
              <w:pStyle w:val="ConsPlusNormal"/>
              <w:widowControl/>
              <w:tabs>
                <w:tab w:val="left" w:pos="459"/>
              </w:tabs>
              <w:ind w:left="153" w:firstLine="284"/>
              <w:jc w:val="both"/>
              <w:rPr>
                <w:rFonts w:ascii="Times New Roman" w:hAnsi="Times New Roman" w:cs="Times New Roman"/>
                <w:color w:val="000000"/>
                <w:sz w:val="24"/>
                <w:szCs w:val="24"/>
              </w:rPr>
            </w:pPr>
            <w:r w:rsidRPr="00C36DCC">
              <w:rPr>
                <w:rFonts w:ascii="Times New Roman" w:hAnsi="Times New Roman" w:cs="Times New Roman"/>
                <w:color w:val="000000"/>
                <w:sz w:val="24"/>
                <w:szCs w:val="24"/>
              </w:rPr>
              <w:t>Участник сокращенного ценового отбора должен соответствовать следующим требованиям:</w:t>
            </w:r>
          </w:p>
          <w:p w14:paraId="262DAE27" w14:textId="7CD656E6" w:rsidR="00742942" w:rsidRPr="00C36DCC" w:rsidRDefault="00742942" w:rsidP="00C06676">
            <w:pPr>
              <w:pStyle w:val="ConsPlusNormal"/>
              <w:widowControl/>
              <w:tabs>
                <w:tab w:val="left" w:pos="459"/>
              </w:tabs>
              <w:ind w:firstLine="0"/>
              <w:jc w:val="both"/>
              <w:rPr>
                <w:rFonts w:ascii="Times New Roman" w:hAnsi="Times New Roman" w:cs="Times New Roman"/>
                <w:color w:val="000000"/>
                <w:sz w:val="24"/>
                <w:szCs w:val="24"/>
              </w:rPr>
            </w:pPr>
          </w:p>
          <w:p w14:paraId="7FE2807A"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быть зарегистрированным в качестве юридического лица в установленном в Российской Федерации порядке (для российских юридических лиц);</w:t>
            </w:r>
          </w:p>
          <w:p w14:paraId="2F67BA70"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быть зарегистрированным в качестве индивидуального предпринимателя в установленном в Российской Федерации порядке (для российских индивидуальных предпринимателей);</w:t>
            </w:r>
          </w:p>
          <w:p w14:paraId="396826BE"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быть зарегистрированным в качестве субъекта гражданского права в соответствии с законодательством государства по месту нахождения (для иностранных участников);</w:t>
            </w:r>
          </w:p>
          <w:p w14:paraId="6BA30882"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не находиться в процессе ликвидации (для юридического лица), не быть признанным по решению арбитражного суда несостоятельным (банкротом);</w:t>
            </w:r>
          </w:p>
          <w:p w14:paraId="688A59FC"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не являться организацией, на имущество которой наложен арест по решению суда, административного органа и (или) деятельность, которой приостановлена;</w:t>
            </w:r>
          </w:p>
          <w:p w14:paraId="1EAB1501"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 xml:space="preserve">не являться организацией, у которой имеется задолженность по начисленным налогам, сборам </w:t>
            </w:r>
            <w:r w:rsidRPr="00C36DCC">
              <w:rPr>
                <w:color w:val="000000"/>
                <w:szCs w:val="24"/>
              </w:rPr>
              <w:lastRenderedPageBreak/>
              <w:t>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организации по данным бухгалтерской отчетности за последний завершенный отчетный период. Организация считается соответствующей установленному</w:t>
            </w:r>
            <w:r w:rsidRPr="00C36DCC">
              <w:rPr>
                <w:szCs w:val="24"/>
              </w:rPr>
              <w:t xml:space="preserve"> требованию в случае, если она обжалует наличие указанной задолженности в соответствии с законодательством Российской Федерации и </w:t>
            </w:r>
            <w:r w:rsidRPr="00C36DCC">
              <w:rPr>
                <w:color w:val="000000"/>
                <w:szCs w:val="24"/>
              </w:rPr>
              <w:t>решение по такой жалобе на день рассмотрения заявки на участие в закупке не принято;</w:t>
            </w:r>
          </w:p>
          <w:p w14:paraId="245195E4"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отсутствие вступивших в законную силу двух и более судебных решений о расторжении договоров с АО «Почта России» либо ФГУП «Почта России», двух и более не обжалованных в судебном порядке решений АО «Почта России» либо ФГУП «Почта России» об одностороннем отказе от исполнения договора в связи с существенным нарушением участником обязательств по ним за 2 (два) последних года до даты подачи заявки таким участником (либо отсутствие одного такого решения и одного такого отказа одновременно);</w:t>
            </w:r>
          </w:p>
          <w:p w14:paraId="68F00D17"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 xml:space="preserve">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3" w:history="1">
              <w:r w:rsidRPr="00C36DCC">
                <w:rPr>
                  <w:color w:val="000000"/>
                  <w:szCs w:val="24"/>
                </w:rPr>
                <w:t>статьями 289</w:t>
              </w:r>
            </w:hyperlink>
            <w:r w:rsidRPr="00C36DCC">
              <w:rPr>
                <w:color w:val="000000"/>
                <w:szCs w:val="24"/>
              </w:rPr>
              <w:t xml:space="preserve">, </w:t>
            </w:r>
            <w:hyperlink r:id="rId14" w:history="1">
              <w:r w:rsidRPr="00C36DCC">
                <w:rPr>
                  <w:color w:val="000000"/>
                  <w:szCs w:val="24"/>
                </w:rPr>
                <w:t>290</w:t>
              </w:r>
            </w:hyperlink>
            <w:r w:rsidRPr="00C36DCC">
              <w:rPr>
                <w:color w:val="000000"/>
                <w:szCs w:val="24"/>
              </w:rPr>
              <w:t xml:space="preserve">, </w:t>
            </w:r>
            <w:hyperlink r:id="rId15" w:history="1">
              <w:r w:rsidRPr="00C36DCC">
                <w:rPr>
                  <w:color w:val="000000"/>
                  <w:szCs w:val="24"/>
                </w:rPr>
                <w:t>291</w:t>
              </w:r>
            </w:hyperlink>
            <w:r w:rsidRPr="00C36DCC">
              <w:rPr>
                <w:color w:val="000000"/>
                <w:szCs w:val="24"/>
              </w:rPr>
              <w:t xml:space="preserve">, </w:t>
            </w:r>
            <w:hyperlink r:id="rId16" w:history="1">
              <w:r w:rsidRPr="00C36DCC">
                <w:rPr>
                  <w:color w:val="000000"/>
                  <w:szCs w:val="24"/>
                </w:rPr>
                <w:t>291.1</w:t>
              </w:r>
            </w:hyperlink>
            <w:r w:rsidRPr="00C36DCC">
              <w:rPr>
                <w:color w:val="000000"/>
                <w:szCs w:val="24"/>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5C330D36" w14:textId="77777777" w:rsidR="00742942" w:rsidRPr="00C36DCC" w:rsidRDefault="00742942" w:rsidP="00742942">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 xml:space="preserve">участник закупки - юридическое лицо, которое в течение двух лет до момента подачи заявки на участие в закупке не было привлечено к </w:t>
            </w:r>
            <w:r w:rsidRPr="00C36DCC">
              <w:rPr>
                <w:color w:val="000000"/>
                <w:szCs w:val="24"/>
              </w:rPr>
              <w:lastRenderedPageBreak/>
              <w:t xml:space="preserve">административной ответственности за совершение административного правонарушения, предусмотренного </w:t>
            </w:r>
            <w:hyperlink r:id="rId17" w:history="1">
              <w:r w:rsidRPr="00C36DCC">
                <w:rPr>
                  <w:color w:val="000000"/>
                  <w:szCs w:val="24"/>
                </w:rPr>
                <w:t>статьей 19.28</w:t>
              </w:r>
            </w:hyperlink>
            <w:r w:rsidRPr="00C36DCC">
              <w:rPr>
                <w:color w:val="000000"/>
                <w:szCs w:val="24"/>
              </w:rPr>
              <w:t xml:space="preserve"> Кодекса Российской Федерации об административных правонарушениях;</w:t>
            </w:r>
          </w:p>
          <w:p w14:paraId="218CAF01" w14:textId="6B952E83" w:rsidR="00742942" w:rsidRPr="009F2FE6" w:rsidRDefault="00742942" w:rsidP="009F2FE6">
            <w:pPr>
              <w:pStyle w:val="affffb"/>
              <w:numPr>
                <w:ilvl w:val="0"/>
                <w:numId w:val="9"/>
              </w:numPr>
              <w:tabs>
                <w:tab w:val="left" w:pos="459"/>
                <w:tab w:val="left" w:pos="764"/>
                <w:tab w:val="left" w:pos="1048"/>
              </w:tabs>
              <w:ind w:left="197" w:right="153" w:firstLine="284"/>
              <w:jc w:val="both"/>
              <w:rPr>
                <w:color w:val="000000"/>
                <w:szCs w:val="24"/>
              </w:rPr>
            </w:pPr>
            <w:r w:rsidRPr="00C36DCC">
              <w:rPr>
                <w:color w:val="000000"/>
                <w:szCs w:val="24"/>
              </w:rPr>
              <w:t xml:space="preserve">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закупок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w:t>
            </w:r>
            <w:proofErr w:type="spellStart"/>
            <w:r w:rsidRPr="00C36DCC">
              <w:rPr>
                <w:color w:val="000000"/>
                <w:szCs w:val="24"/>
              </w:rPr>
              <w:t>неполнородными</w:t>
            </w:r>
            <w:proofErr w:type="spellEnd"/>
            <w:r w:rsidRPr="00C36DCC">
              <w:rPr>
                <w:color w:val="000000"/>
                <w:szCs w:val="24"/>
              </w:rPr>
              <w:t xml:space="preserve">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2D227349" w14:textId="0E2D966F" w:rsidR="00742942" w:rsidRPr="00C36DCC" w:rsidRDefault="00742942" w:rsidP="00742942">
            <w:pPr>
              <w:pStyle w:val="affffb"/>
              <w:numPr>
                <w:ilvl w:val="0"/>
                <w:numId w:val="9"/>
              </w:numPr>
              <w:tabs>
                <w:tab w:val="left" w:pos="622"/>
                <w:tab w:val="left" w:pos="764"/>
                <w:tab w:val="left" w:pos="1048"/>
              </w:tabs>
              <w:ind w:left="0" w:right="153" w:firstLine="297"/>
              <w:jc w:val="both"/>
              <w:rPr>
                <w:color w:val="000000"/>
                <w:szCs w:val="24"/>
              </w:rPr>
            </w:pPr>
            <w:r w:rsidRPr="00C36DCC">
              <w:rPr>
                <w:color w:val="000000"/>
                <w:szCs w:val="24"/>
              </w:rPr>
              <w:t xml:space="preserve"> сведения об участнике закупки должны отсутствовать в реестрах недобросовестных лиц, в том числе:</w:t>
            </w:r>
          </w:p>
          <w:p w14:paraId="1DAD890B" w14:textId="77777777" w:rsidR="00742942" w:rsidRPr="00C36DCC" w:rsidRDefault="00742942" w:rsidP="00742942">
            <w:pPr>
              <w:pStyle w:val="affffb"/>
              <w:tabs>
                <w:tab w:val="left" w:pos="622"/>
                <w:tab w:val="left" w:pos="764"/>
                <w:tab w:val="left" w:pos="1048"/>
              </w:tabs>
              <w:ind w:left="0" w:right="153" w:firstLine="297"/>
              <w:jc w:val="both"/>
              <w:rPr>
                <w:szCs w:val="24"/>
              </w:rPr>
            </w:pPr>
            <w:r w:rsidRPr="00C36DCC">
              <w:rPr>
                <w:szCs w:val="24"/>
              </w:rPr>
              <w:t>- предусмотренном ст. 5 Закона № 223-ФЗ;</w:t>
            </w:r>
          </w:p>
          <w:p w14:paraId="256F3673" w14:textId="1BBD23CE" w:rsidR="00742942" w:rsidRPr="00C36DCC" w:rsidRDefault="00742942" w:rsidP="00742942">
            <w:pPr>
              <w:pStyle w:val="affffb"/>
              <w:tabs>
                <w:tab w:val="left" w:pos="622"/>
                <w:tab w:val="left" w:pos="764"/>
                <w:tab w:val="left" w:pos="1048"/>
              </w:tabs>
              <w:ind w:left="0" w:right="153" w:firstLine="297"/>
              <w:jc w:val="both"/>
              <w:rPr>
                <w:szCs w:val="24"/>
              </w:rPr>
            </w:pPr>
            <w:r w:rsidRPr="00C36DCC">
              <w:rPr>
                <w:szCs w:val="24"/>
              </w:rPr>
              <w:t>- предусмотренном ст. 104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w:t>
            </w:r>
          </w:p>
          <w:p w14:paraId="1528DA50" w14:textId="0CEFC184" w:rsidR="00742942" w:rsidRPr="00C36DCC" w:rsidRDefault="00742942" w:rsidP="00742942">
            <w:pPr>
              <w:pStyle w:val="affffb"/>
              <w:numPr>
                <w:ilvl w:val="0"/>
                <w:numId w:val="9"/>
              </w:numPr>
              <w:tabs>
                <w:tab w:val="left" w:pos="622"/>
                <w:tab w:val="left" w:pos="764"/>
                <w:tab w:val="left" w:pos="1048"/>
              </w:tabs>
              <w:ind w:left="0" w:right="153" w:firstLine="297"/>
              <w:jc w:val="both"/>
              <w:rPr>
                <w:color w:val="000000"/>
                <w:szCs w:val="24"/>
              </w:rPr>
            </w:pPr>
            <w:r w:rsidRPr="00C36DCC">
              <w:rPr>
                <w:color w:val="000000"/>
                <w:szCs w:val="24"/>
              </w:rPr>
              <w:t xml:space="preserve"> участник</w:t>
            </w:r>
            <w:r w:rsidRPr="00C36DCC">
              <w:rPr>
                <w:iCs/>
                <w:color w:val="000000" w:themeColor="text1"/>
                <w:szCs w:val="24"/>
              </w:rPr>
              <w:t xml:space="preserve"> закупки не должен являться лицом, в отношении которого в соответствии с </w:t>
            </w:r>
            <w:r w:rsidRPr="00C36DCC">
              <w:rPr>
                <w:iCs/>
                <w:color w:val="000000" w:themeColor="text1"/>
                <w:szCs w:val="24"/>
              </w:rPr>
              <w:lastRenderedPageBreak/>
              <w:t>действующим законодательством Российской Федерации введены меры/ запреты/ ограничения в части заключения и(или) исполнения сделок с таким лицом, участия в закупках и иные, в том числе:</w:t>
            </w:r>
          </w:p>
          <w:p w14:paraId="751DD95C" w14:textId="75F701AA" w:rsidR="00742942" w:rsidRPr="00C36DCC" w:rsidRDefault="00742942" w:rsidP="00742942">
            <w:pPr>
              <w:pStyle w:val="affffb"/>
              <w:numPr>
                <w:ilvl w:val="0"/>
                <w:numId w:val="34"/>
              </w:numPr>
              <w:ind w:left="67" w:firstLine="425"/>
              <w:jc w:val="both"/>
              <w:rPr>
                <w:iCs/>
                <w:color w:val="000000"/>
                <w:szCs w:val="24"/>
                <w:lang w:eastAsia="x-none"/>
              </w:rPr>
            </w:pPr>
            <w:r w:rsidRPr="00C36DCC">
              <w:rPr>
                <w:iCs/>
                <w:color w:val="000000"/>
                <w:szCs w:val="24"/>
              </w:rPr>
              <w:t>участник закупки не должен являться лицом, в отношении которого применяются специальные экономические меры, предусмотренные подпунктом «а» пункта 2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w:t>
            </w:r>
            <w:r w:rsidRPr="00C36DCC">
              <w:rPr>
                <w:rStyle w:val="aff"/>
                <w:iCs/>
                <w:color w:val="000000"/>
                <w:szCs w:val="24"/>
              </w:rPr>
              <w:footnoteReference w:id="3"/>
            </w:r>
            <w:r w:rsidRPr="00C36DCC">
              <w:rPr>
                <w:iCs/>
                <w:color w:val="000000"/>
                <w:szCs w:val="24"/>
              </w:rPr>
              <w:t>, либо являться организацией, находящейся под контролем таких лиц</w:t>
            </w:r>
            <w:r w:rsidRPr="00C36DCC">
              <w:rPr>
                <w:iCs/>
                <w:color w:val="000000" w:themeColor="text1"/>
                <w:szCs w:val="24"/>
              </w:rPr>
              <w:t>. Данное требование не применяется к лицам</w:t>
            </w:r>
            <w:r w:rsidRPr="00C36DCC">
              <w:rPr>
                <w:color w:val="000000" w:themeColor="text1"/>
                <w:lang w:eastAsia="x-none"/>
              </w:rPr>
              <w:t>, находящимся под санкциями, но имеющим временное разрешение Правительства РФ на совершение отдельных сделок (операций, действий), при условии отнесения закупки к таким сделкам (операциям, действиям)</w:t>
            </w:r>
            <w:r w:rsidRPr="00C36DCC">
              <w:rPr>
                <w:iCs/>
                <w:color w:val="000000"/>
                <w:szCs w:val="24"/>
              </w:rPr>
              <w:t>;</w:t>
            </w:r>
          </w:p>
          <w:p w14:paraId="15289ACE" w14:textId="77777777" w:rsidR="00742942" w:rsidRPr="00C36DCC" w:rsidRDefault="00742942" w:rsidP="00742942">
            <w:pPr>
              <w:pStyle w:val="affffb"/>
              <w:numPr>
                <w:ilvl w:val="0"/>
                <w:numId w:val="34"/>
              </w:numPr>
              <w:ind w:left="67" w:firstLine="425"/>
              <w:jc w:val="both"/>
              <w:rPr>
                <w:iCs/>
                <w:color w:val="000000"/>
                <w:szCs w:val="24"/>
                <w:lang w:val="x-none"/>
              </w:rPr>
            </w:pPr>
            <w:r w:rsidRPr="00C36DCC">
              <w:rPr>
                <w:color w:val="000000"/>
                <w:szCs w:val="24"/>
              </w:rPr>
              <w:t>участник закупки не должен являться лицом, являющимся иностранным агентом в соответствии с Федеральным законом от 14.07.2022 № 255-ФЗ «О контроле за деятельностью лиц, находящихся под иностранным влиянием» (информация об участнике закупки должна отсутствовать в реестре иностранных агентов на официальном сайте Министерства юстиции Российской Федерации);</w:t>
            </w:r>
          </w:p>
          <w:p w14:paraId="198F33D0" w14:textId="28E49618" w:rsidR="00742942" w:rsidRDefault="00742942" w:rsidP="00EF3F6D">
            <w:pPr>
              <w:pStyle w:val="affffb"/>
              <w:numPr>
                <w:ilvl w:val="0"/>
                <w:numId w:val="9"/>
              </w:numPr>
              <w:tabs>
                <w:tab w:val="left" w:pos="622"/>
                <w:tab w:val="left" w:pos="764"/>
                <w:tab w:val="left" w:pos="1048"/>
              </w:tabs>
              <w:ind w:left="0" w:right="153" w:firstLine="297"/>
              <w:jc w:val="both"/>
              <w:rPr>
                <w:color w:val="000000"/>
                <w:szCs w:val="24"/>
              </w:rPr>
            </w:pPr>
            <w:r w:rsidRPr="00C36DCC">
              <w:rPr>
                <w:color w:val="000000"/>
                <w:szCs w:val="24"/>
              </w:rPr>
              <w:t xml:space="preserve"> соответствие требованиям, установленным в п. 3.1.1 настоящего Извещения к коллективному участнику (при подаче </w:t>
            </w:r>
            <w:r w:rsidR="00EF3F6D">
              <w:rPr>
                <w:color w:val="000000"/>
                <w:szCs w:val="24"/>
              </w:rPr>
              <w:t>заявки коллективным участником).</w:t>
            </w:r>
          </w:p>
          <w:p w14:paraId="645EEBD6" w14:textId="77777777" w:rsidR="00EF3F6D" w:rsidRPr="00EF3F6D" w:rsidRDefault="00EF3F6D" w:rsidP="00EF3F6D">
            <w:pPr>
              <w:pStyle w:val="affffb"/>
              <w:tabs>
                <w:tab w:val="left" w:pos="622"/>
                <w:tab w:val="left" w:pos="764"/>
                <w:tab w:val="left" w:pos="1048"/>
              </w:tabs>
              <w:ind w:left="297" w:right="153"/>
              <w:jc w:val="both"/>
              <w:rPr>
                <w:color w:val="000000"/>
                <w:szCs w:val="24"/>
              </w:rPr>
            </w:pPr>
          </w:p>
          <w:p w14:paraId="06697513" w14:textId="5F4EA8F8" w:rsidR="00742942" w:rsidRPr="00666307" w:rsidRDefault="00742942" w:rsidP="00E02345">
            <w:pPr>
              <w:spacing w:line="240" w:lineRule="auto"/>
              <w:ind w:firstLine="510"/>
              <w:jc w:val="both"/>
              <w:rPr>
                <w:rFonts w:ascii="Times New Roman" w:hAnsi="Times New Roman"/>
                <w:color w:val="000000" w:themeColor="text1"/>
                <w:sz w:val="24"/>
                <w:szCs w:val="24"/>
                <w:lang w:eastAsia="x-none"/>
              </w:rPr>
            </w:pPr>
            <w:r w:rsidRPr="00C36DCC">
              <w:rPr>
                <w:rFonts w:ascii="Times New Roman" w:hAnsi="Times New Roman"/>
                <w:iCs/>
                <w:color w:val="000000" w:themeColor="text1"/>
                <w:sz w:val="24"/>
                <w:szCs w:val="24"/>
              </w:rPr>
              <w:t xml:space="preserve">Соответствие участника закупки требованиям, изложенным в </w:t>
            </w:r>
            <w:proofErr w:type="spellStart"/>
            <w:r w:rsidRPr="00C36DCC">
              <w:rPr>
                <w:rFonts w:ascii="Times New Roman" w:hAnsi="Times New Roman"/>
                <w:iCs/>
                <w:color w:val="000000" w:themeColor="text1"/>
                <w:sz w:val="24"/>
                <w:szCs w:val="24"/>
              </w:rPr>
              <w:t>пп.пп</w:t>
            </w:r>
            <w:proofErr w:type="spellEnd"/>
            <w:r w:rsidRPr="00C36DCC">
              <w:rPr>
                <w:rFonts w:ascii="Times New Roman" w:hAnsi="Times New Roman"/>
                <w:iCs/>
                <w:color w:val="000000" w:themeColor="text1"/>
                <w:sz w:val="24"/>
                <w:szCs w:val="24"/>
              </w:rPr>
              <w:t xml:space="preserve">. </w:t>
            </w:r>
            <w:r w:rsidR="00EF3F6D" w:rsidRPr="00666307">
              <w:rPr>
                <w:rFonts w:ascii="Times New Roman" w:hAnsi="Times New Roman"/>
                <w:iCs/>
                <w:color w:val="000000" w:themeColor="text1"/>
                <w:sz w:val="24"/>
                <w:szCs w:val="24"/>
              </w:rPr>
              <w:t>1-10</w:t>
            </w:r>
            <w:r w:rsidRPr="00666307">
              <w:rPr>
                <w:rFonts w:ascii="Times New Roman" w:hAnsi="Times New Roman"/>
                <w:iCs/>
                <w:color w:val="000000" w:themeColor="text1"/>
                <w:sz w:val="24"/>
                <w:szCs w:val="24"/>
              </w:rPr>
              <w:t xml:space="preserve">, </w:t>
            </w:r>
            <w:r w:rsidR="00EF3F6D" w:rsidRPr="00666307">
              <w:rPr>
                <w:rFonts w:ascii="Times New Roman" w:hAnsi="Times New Roman"/>
                <w:iCs/>
                <w:color w:val="000000" w:themeColor="text1"/>
                <w:sz w:val="24"/>
                <w:szCs w:val="24"/>
              </w:rPr>
              <w:t>13</w:t>
            </w:r>
            <w:r w:rsidRPr="00C36DCC">
              <w:rPr>
                <w:rFonts w:ascii="Times New Roman" w:hAnsi="Times New Roman"/>
                <w:iCs/>
                <w:color w:val="000000" w:themeColor="text1"/>
                <w:sz w:val="24"/>
                <w:szCs w:val="24"/>
              </w:rPr>
              <w:t xml:space="preserve"> подтверждается предоставлением информации и документов в соответствии с п. 3.4 настоящего Извещения. </w:t>
            </w:r>
            <w:r w:rsidRPr="00C36DCC">
              <w:rPr>
                <w:rFonts w:ascii="Times New Roman" w:hAnsi="Times New Roman"/>
                <w:sz w:val="24"/>
                <w:szCs w:val="24"/>
              </w:rPr>
              <w:t xml:space="preserve">Для подтверждения соответствия участника закупки требованиям, указанным в </w:t>
            </w:r>
            <w:proofErr w:type="spellStart"/>
            <w:r w:rsidRPr="00C36DCC">
              <w:rPr>
                <w:rFonts w:ascii="Times New Roman" w:hAnsi="Times New Roman"/>
                <w:sz w:val="24"/>
                <w:szCs w:val="24"/>
              </w:rPr>
              <w:t>пп.пп</w:t>
            </w:r>
            <w:proofErr w:type="spellEnd"/>
            <w:r w:rsidRPr="00C36DCC">
              <w:rPr>
                <w:rFonts w:ascii="Times New Roman" w:hAnsi="Times New Roman"/>
                <w:sz w:val="24"/>
                <w:szCs w:val="24"/>
              </w:rPr>
              <w:t xml:space="preserve">. </w:t>
            </w:r>
            <w:r w:rsidR="00EF3F6D" w:rsidRPr="00666307">
              <w:rPr>
                <w:rFonts w:ascii="Times New Roman" w:hAnsi="Times New Roman"/>
                <w:sz w:val="24"/>
                <w:szCs w:val="24"/>
              </w:rPr>
              <w:t>11, 12</w:t>
            </w:r>
            <w:r w:rsidRPr="00666307">
              <w:rPr>
                <w:rFonts w:ascii="Times New Roman" w:hAnsi="Times New Roman"/>
                <w:sz w:val="24"/>
                <w:szCs w:val="24"/>
              </w:rPr>
              <w:t>,</w:t>
            </w:r>
            <w:r w:rsidRPr="00C36DCC">
              <w:rPr>
                <w:rFonts w:ascii="Times New Roman" w:hAnsi="Times New Roman"/>
                <w:sz w:val="24"/>
                <w:szCs w:val="24"/>
              </w:rPr>
              <w:t xml:space="preserve"> отдельные документы не предоставляются (заказчик самостоятельно проводит проверку участника закупки на соответствие данным требованиям на основании имеющейся у заказчика информации и документов). Исключение составляют случаи участия в закупке </w:t>
            </w:r>
            <w:r w:rsidRPr="00C36DCC">
              <w:rPr>
                <w:rFonts w:ascii="Times New Roman" w:hAnsi="Times New Roman"/>
                <w:iCs/>
                <w:color w:val="000000" w:themeColor="text1"/>
                <w:sz w:val="24"/>
                <w:szCs w:val="24"/>
              </w:rPr>
              <w:t>лиц</w:t>
            </w:r>
            <w:r w:rsidRPr="00C36DCC">
              <w:rPr>
                <w:rFonts w:ascii="Times New Roman" w:hAnsi="Times New Roman"/>
                <w:color w:val="000000" w:themeColor="text1"/>
                <w:sz w:val="24"/>
                <w:szCs w:val="24"/>
                <w:lang w:eastAsia="x-none"/>
              </w:rPr>
              <w:t xml:space="preserve">, находящихся под санкциями в соответствии с Указом Президента от 03.05.2022                   </w:t>
            </w:r>
            <w:r w:rsidRPr="00C36DCC">
              <w:rPr>
                <w:rFonts w:ascii="Times New Roman" w:hAnsi="Times New Roman"/>
                <w:color w:val="000000" w:themeColor="text1"/>
                <w:sz w:val="24"/>
                <w:szCs w:val="24"/>
                <w:lang w:eastAsia="x-none"/>
              </w:rPr>
              <w:lastRenderedPageBreak/>
              <w:t>№ 252, но имеющих временное разрешение Правительства РФ на совершение отдельных сделок (операций, действий), при условии отнесения закупки к таким сделкам (операциям, действиям). Копия соответствующего разрешения должна быть предоставлена участником в составе заявки на закупку в соответствии</w:t>
            </w:r>
            <w:r w:rsidR="00666307">
              <w:rPr>
                <w:rFonts w:ascii="Times New Roman" w:hAnsi="Times New Roman"/>
                <w:color w:val="000000" w:themeColor="text1"/>
                <w:sz w:val="24"/>
                <w:szCs w:val="24"/>
                <w:lang w:eastAsia="x-none"/>
              </w:rPr>
              <w:t xml:space="preserve"> с п. 3.4 настоящего Извещения.</w:t>
            </w:r>
          </w:p>
        </w:tc>
      </w:tr>
      <w:tr w:rsidR="00742942" w:rsidRPr="00C36DCC" w14:paraId="55968E82" w14:textId="77777777" w:rsidTr="00742942">
        <w:trPr>
          <w:trHeight w:val="954"/>
          <w:jc w:val="center"/>
        </w:trPr>
        <w:tc>
          <w:tcPr>
            <w:tcW w:w="1175" w:type="dxa"/>
            <w:vAlign w:val="center"/>
          </w:tcPr>
          <w:p w14:paraId="1AFA4E9D" w14:textId="4914CDCB" w:rsidR="00742942" w:rsidRPr="00C36DCC" w:rsidRDefault="00742942" w:rsidP="00742942">
            <w:pPr>
              <w:ind w:left="164" w:right="179"/>
              <w:jc w:val="both"/>
              <w:rPr>
                <w:rFonts w:ascii="Times New Roman" w:hAnsi="Times New Roman"/>
                <w:sz w:val="24"/>
                <w:szCs w:val="24"/>
              </w:rPr>
            </w:pPr>
            <w:r w:rsidRPr="00C36DCC">
              <w:rPr>
                <w:rFonts w:ascii="Times New Roman" w:hAnsi="Times New Roman"/>
                <w:sz w:val="24"/>
                <w:szCs w:val="24"/>
              </w:rPr>
              <w:lastRenderedPageBreak/>
              <w:t xml:space="preserve">3.1.1. </w:t>
            </w:r>
          </w:p>
        </w:tc>
        <w:tc>
          <w:tcPr>
            <w:tcW w:w="2458" w:type="dxa"/>
            <w:vAlign w:val="center"/>
          </w:tcPr>
          <w:p w14:paraId="0FA690AA" w14:textId="35486856" w:rsidR="00742942" w:rsidRPr="00C36DCC" w:rsidRDefault="00742942" w:rsidP="00742942">
            <w:pPr>
              <w:spacing w:after="0" w:line="240" w:lineRule="auto"/>
              <w:ind w:left="164"/>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Участие в закупке коллективного участника</w:t>
            </w:r>
          </w:p>
        </w:tc>
        <w:tc>
          <w:tcPr>
            <w:tcW w:w="5703" w:type="dxa"/>
            <w:gridSpan w:val="2"/>
            <w:vAlign w:val="center"/>
          </w:tcPr>
          <w:p w14:paraId="2FA92284" w14:textId="7616FFD9" w:rsidR="00742942" w:rsidRPr="00C36DCC" w:rsidRDefault="00742942" w:rsidP="00521095">
            <w:pPr>
              <w:pStyle w:val="22"/>
              <w:numPr>
                <w:ilvl w:val="0"/>
                <w:numId w:val="0"/>
              </w:numPr>
              <w:tabs>
                <w:tab w:val="left" w:pos="1276"/>
              </w:tabs>
              <w:ind w:firstLine="341"/>
              <w:rPr>
                <w:sz w:val="24"/>
                <w:szCs w:val="24"/>
              </w:rPr>
            </w:pPr>
            <w:r w:rsidRPr="00C36DCC">
              <w:rPr>
                <w:sz w:val="24"/>
                <w:szCs w:val="24"/>
              </w:rPr>
              <w:t xml:space="preserve">В случае если участником являются несколько юридических лиц, физических лиц, включая индивидуальных предпринимателей, выступающих на стороне одного участника (далее – коллективный участник), то каждое лицо, входящее в состав такого участника, должно соответствовать обязательным требованиям к участникам, установленным в </w:t>
            </w:r>
            <w:proofErr w:type="spellStart"/>
            <w:r w:rsidRPr="00C36DCC">
              <w:rPr>
                <w:sz w:val="24"/>
                <w:szCs w:val="24"/>
              </w:rPr>
              <w:t>пп.пп</w:t>
            </w:r>
            <w:proofErr w:type="spellEnd"/>
            <w:r w:rsidRPr="00C36DCC">
              <w:rPr>
                <w:sz w:val="24"/>
                <w:szCs w:val="24"/>
              </w:rPr>
              <w:t xml:space="preserve">. </w:t>
            </w:r>
            <w:r w:rsidRPr="00521095">
              <w:rPr>
                <w:sz w:val="24"/>
                <w:szCs w:val="24"/>
              </w:rPr>
              <w:t>1-12</w:t>
            </w:r>
            <w:r w:rsidR="00521095">
              <w:rPr>
                <w:i/>
                <w:sz w:val="24"/>
                <w:szCs w:val="24"/>
              </w:rPr>
              <w:t xml:space="preserve"> </w:t>
            </w:r>
            <w:r w:rsidRPr="00C36DCC">
              <w:rPr>
                <w:sz w:val="24"/>
                <w:szCs w:val="24"/>
              </w:rPr>
              <w:t>п. 3.1 настоящего Извещения</w:t>
            </w:r>
            <w:r w:rsidR="00521095">
              <w:rPr>
                <w:sz w:val="24"/>
                <w:szCs w:val="24"/>
              </w:rPr>
              <w:t xml:space="preserve">. </w:t>
            </w:r>
            <w:r w:rsidRPr="00C36DCC">
              <w:rPr>
                <w:sz w:val="24"/>
                <w:szCs w:val="24"/>
              </w:rPr>
              <w:t xml:space="preserve">При этом между такими лицами должно быть заключено соглашение о простом товариществе (консорциуме), предусматривающее солидарную ответственность и устанавливающее ответственное лицо (лидера), уполномоченное на представление заявки и ведение документооборота от лица товарищества. Заявка коллективного участника должна содержать копию такого соглашения, подписанного всеми лицами, входящими в его состав. </w:t>
            </w:r>
          </w:p>
          <w:p w14:paraId="599A532E" w14:textId="644DD6E8" w:rsidR="00742942" w:rsidRPr="00E02345" w:rsidRDefault="00742942" w:rsidP="00E02345">
            <w:pPr>
              <w:pStyle w:val="22"/>
              <w:numPr>
                <w:ilvl w:val="0"/>
                <w:numId w:val="0"/>
              </w:numPr>
              <w:tabs>
                <w:tab w:val="left" w:pos="1276"/>
              </w:tabs>
              <w:ind w:firstLine="341"/>
              <w:rPr>
                <w:i/>
                <w:sz w:val="24"/>
                <w:szCs w:val="24"/>
              </w:rPr>
            </w:pPr>
            <w:r w:rsidRPr="00C36DCC">
              <w:rPr>
                <w:sz w:val="24"/>
                <w:szCs w:val="24"/>
              </w:rPr>
              <w:t xml:space="preserve">Для подтверждения соответствия требованиям, установленным в </w:t>
            </w:r>
            <w:proofErr w:type="spellStart"/>
            <w:r w:rsidRPr="00C36DCC">
              <w:rPr>
                <w:sz w:val="24"/>
                <w:szCs w:val="24"/>
              </w:rPr>
              <w:t>пп.пп</w:t>
            </w:r>
            <w:proofErr w:type="spellEnd"/>
            <w:r w:rsidRPr="00C36DCC">
              <w:rPr>
                <w:sz w:val="24"/>
                <w:szCs w:val="24"/>
              </w:rPr>
              <w:t xml:space="preserve">. </w:t>
            </w:r>
            <w:r w:rsidRPr="00E02345">
              <w:rPr>
                <w:sz w:val="24"/>
                <w:szCs w:val="24"/>
              </w:rPr>
              <w:t>1-10, 13</w:t>
            </w:r>
            <w:r w:rsidRPr="00C36DCC">
              <w:rPr>
                <w:sz w:val="24"/>
                <w:szCs w:val="24"/>
              </w:rPr>
              <w:t xml:space="preserve"> п. 3.1 настоящего Извещения, коллективный участник должен предоставить в составе заявки на закупку документы, указанные в </w:t>
            </w:r>
            <w:proofErr w:type="spellStart"/>
            <w:r w:rsidRPr="00C36DCC">
              <w:rPr>
                <w:sz w:val="24"/>
                <w:szCs w:val="24"/>
              </w:rPr>
              <w:t>пп.пп</w:t>
            </w:r>
            <w:proofErr w:type="spellEnd"/>
            <w:r w:rsidRPr="00C36DCC">
              <w:rPr>
                <w:sz w:val="24"/>
                <w:szCs w:val="24"/>
              </w:rPr>
              <w:t xml:space="preserve">. </w:t>
            </w:r>
            <w:r w:rsidRPr="00050264">
              <w:rPr>
                <w:sz w:val="24"/>
                <w:szCs w:val="24"/>
              </w:rPr>
              <w:t xml:space="preserve">2-5, </w:t>
            </w:r>
            <w:r w:rsidR="00050264" w:rsidRPr="00050264">
              <w:rPr>
                <w:sz w:val="24"/>
                <w:szCs w:val="24"/>
              </w:rPr>
              <w:t>8, 11, 12, 13</w:t>
            </w:r>
            <w:r w:rsidRPr="00C36DCC">
              <w:rPr>
                <w:sz w:val="24"/>
                <w:szCs w:val="24"/>
              </w:rPr>
              <w:t xml:space="preserve"> п. 3.4 настоящего Извещения, в отношении каждого лица, входящего в состав коллективного участника</w:t>
            </w:r>
            <w:r w:rsidR="00E02345">
              <w:rPr>
                <w:i/>
                <w:sz w:val="24"/>
                <w:szCs w:val="24"/>
              </w:rPr>
              <w:t>.</w:t>
            </w:r>
          </w:p>
          <w:p w14:paraId="069DEDC9" w14:textId="77777777" w:rsidR="00742942" w:rsidRPr="00C36DCC" w:rsidRDefault="00742942" w:rsidP="00742942">
            <w:pPr>
              <w:pStyle w:val="22"/>
              <w:numPr>
                <w:ilvl w:val="0"/>
                <w:numId w:val="0"/>
              </w:numPr>
              <w:tabs>
                <w:tab w:val="left" w:pos="1276"/>
              </w:tabs>
              <w:ind w:firstLine="341"/>
              <w:rPr>
                <w:sz w:val="24"/>
                <w:szCs w:val="24"/>
              </w:rPr>
            </w:pPr>
            <w:r w:rsidRPr="00C36DCC">
              <w:rPr>
                <w:sz w:val="24"/>
                <w:szCs w:val="24"/>
              </w:rPr>
              <w:t>Юридическое лицо, физическое лицо, в том числе индивидуальный предприниматель, входящие в состав коллективного участника, не вправе самостоятельно принимать участие в закупке в качестве отдельного участника, равно как и входить в состав лиц, выступающих на стороне другого коллективного участника. Несоблюдение данных требований является основанием для отклонения заявок как всех коллективных участников закупки, на стороне которых выступает такое лицо, так и заявки, поданной таким лицом самостоятельно.</w:t>
            </w:r>
          </w:p>
          <w:p w14:paraId="73B7E499" w14:textId="77777777" w:rsidR="00742942" w:rsidRPr="00C36DCC" w:rsidRDefault="00742942" w:rsidP="00742942">
            <w:pPr>
              <w:pStyle w:val="22"/>
              <w:numPr>
                <w:ilvl w:val="0"/>
                <w:numId w:val="0"/>
              </w:numPr>
              <w:ind w:firstLine="341"/>
              <w:rPr>
                <w:sz w:val="24"/>
                <w:szCs w:val="24"/>
              </w:rPr>
            </w:pPr>
            <w:r w:rsidRPr="00C36DCC">
              <w:rPr>
                <w:sz w:val="24"/>
                <w:szCs w:val="24"/>
              </w:rPr>
              <w:t>Заявка коллективного участника должна быть подписана всеми лицами, входящими в состав коллективного участника, или лицом, уполномоченным на осуществление действий от имени других лиц, входящих в состав коллективного участника (лидером консорциума).</w:t>
            </w:r>
          </w:p>
          <w:p w14:paraId="70C9C4B4" w14:textId="719F3E5F" w:rsidR="00742942" w:rsidRPr="00C36DCC" w:rsidRDefault="00742942" w:rsidP="00742942">
            <w:pPr>
              <w:pStyle w:val="22"/>
              <w:numPr>
                <w:ilvl w:val="0"/>
                <w:numId w:val="0"/>
              </w:numPr>
              <w:ind w:firstLine="341"/>
              <w:rPr>
                <w:sz w:val="24"/>
                <w:szCs w:val="24"/>
              </w:rPr>
            </w:pPr>
            <w:r w:rsidRPr="00C36DCC">
              <w:rPr>
                <w:sz w:val="24"/>
                <w:szCs w:val="24"/>
              </w:rPr>
              <w:lastRenderedPageBreak/>
              <w:t>Заявка коллективного участника должна содержать безотзывную доверенность</w:t>
            </w:r>
            <w:r w:rsidRPr="00C36DCC">
              <w:rPr>
                <w:rStyle w:val="aff"/>
                <w:sz w:val="24"/>
                <w:szCs w:val="24"/>
              </w:rPr>
              <w:footnoteReference w:id="4"/>
            </w:r>
            <w:r w:rsidRPr="00C36DCC">
              <w:rPr>
                <w:sz w:val="24"/>
                <w:szCs w:val="24"/>
              </w:rPr>
              <w:t>, выданную от каждого лица, входящего в состав коллективного участника, на срок, превышающий срок исполнения всех обязательств сторон по договору, в том числе гарантийных, которая также определяет и наделяет следующими полномочиями одно из лиц, входящих в состав коллективного участника:</w:t>
            </w:r>
          </w:p>
          <w:p w14:paraId="078C28CD" w14:textId="77777777" w:rsidR="00742942" w:rsidRPr="00C36DCC" w:rsidRDefault="00742942" w:rsidP="00742942">
            <w:pPr>
              <w:pStyle w:val="22"/>
              <w:numPr>
                <w:ilvl w:val="0"/>
                <w:numId w:val="17"/>
              </w:numPr>
              <w:tabs>
                <w:tab w:val="left" w:pos="341"/>
              </w:tabs>
              <w:ind w:left="153" w:firstLine="0"/>
              <w:rPr>
                <w:sz w:val="24"/>
                <w:szCs w:val="24"/>
              </w:rPr>
            </w:pPr>
            <w:r w:rsidRPr="00C36DCC">
              <w:rPr>
                <w:sz w:val="24"/>
                <w:szCs w:val="24"/>
              </w:rPr>
              <w:t xml:space="preserve"> вести все финансовые операции, включая платежи, документооборот и иные взаиморасчеты с заказчиком;</w:t>
            </w:r>
          </w:p>
          <w:p w14:paraId="2705FA3F" w14:textId="77777777" w:rsidR="00742942" w:rsidRPr="00C36DCC" w:rsidRDefault="00742942" w:rsidP="00742942">
            <w:pPr>
              <w:pStyle w:val="22"/>
              <w:numPr>
                <w:ilvl w:val="0"/>
                <w:numId w:val="17"/>
              </w:numPr>
              <w:tabs>
                <w:tab w:val="left" w:pos="341"/>
              </w:tabs>
              <w:ind w:left="153" w:firstLine="0"/>
              <w:rPr>
                <w:sz w:val="24"/>
                <w:szCs w:val="24"/>
              </w:rPr>
            </w:pPr>
            <w:r w:rsidRPr="00C36DCC">
              <w:rPr>
                <w:sz w:val="24"/>
                <w:szCs w:val="24"/>
              </w:rPr>
              <w:t xml:space="preserve"> осуществлять ведение бухгалтерского учета, оформление первичных документов, исполнение обязанностей налогоплательщика;</w:t>
            </w:r>
          </w:p>
          <w:p w14:paraId="2B5DF816" w14:textId="77777777" w:rsidR="00742942" w:rsidRPr="00C36DCC" w:rsidRDefault="00742942" w:rsidP="00742942">
            <w:pPr>
              <w:pStyle w:val="22"/>
              <w:numPr>
                <w:ilvl w:val="0"/>
                <w:numId w:val="17"/>
              </w:numPr>
              <w:tabs>
                <w:tab w:val="left" w:pos="341"/>
              </w:tabs>
              <w:ind w:left="153" w:firstLine="0"/>
              <w:rPr>
                <w:sz w:val="24"/>
                <w:szCs w:val="24"/>
              </w:rPr>
            </w:pPr>
            <w:r w:rsidRPr="00C36DCC">
              <w:rPr>
                <w:sz w:val="24"/>
                <w:szCs w:val="24"/>
              </w:rPr>
              <w:t xml:space="preserve"> осуществлять документооборот в порядке, определенном договором, включая, но не ограничиваясь выставлением актов, счетов, счетов-фактур;</w:t>
            </w:r>
          </w:p>
          <w:p w14:paraId="04088302" w14:textId="476D3C26" w:rsidR="00742942" w:rsidRPr="00E82B28" w:rsidRDefault="00742942" w:rsidP="00E82B28">
            <w:pPr>
              <w:pStyle w:val="22"/>
              <w:numPr>
                <w:ilvl w:val="0"/>
                <w:numId w:val="17"/>
              </w:numPr>
              <w:tabs>
                <w:tab w:val="left" w:pos="341"/>
              </w:tabs>
              <w:ind w:left="153" w:firstLine="0"/>
              <w:rPr>
                <w:bCs/>
                <w:szCs w:val="24"/>
              </w:rPr>
            </w:pPr>
            <w:r w:rsidRPr="00C36DCC">
              <w:rPr>
                <w:sz w:val="24"/>
                <w:szCs w:val="24"/>
              </w:rPr>
              <w:t xml:space="preserve"> подписывать, предоставлять, получать документы, а также совершать иные действия от имени коллективного участника, свя</w:t>
            </w:r>
            <w:r w:rsidR="00E82B28">
              <w:rPr>
                <w:sz w:val="24"/>
                <w:szCs w:val="24"/>
              </w:rPr>
              <w:t>занные с исполнением договора.</w:t>
            </w:r>
            <w:r w:rsidRPr="00E82B28">
              <w:rPr>
                <w:sz w:val="24"/>
                <w:szCs w:val="24"/>
              </w:rPr>
              <w:t xml:space="preserve"> </w:t>
            </w:r>
          </w:p>
        </w:tc>
      </w:tr>
      <w:tr w:rsidR="00742942" w:rsidRPr="00C36DCC" w14:paraId="0FE9DBBB" w14:textId="77777777" w:rsidTr="00742942">
        <w:trPr>
          <w:trHeight w:val="1237"/>
          <w:jc w:val="center"/>
        </w:trPr>
        <w:tc>
          <w:tcPr>
            <w:tcW w:w="1175" w:type="dxa"/>
            <w:vAlign w:val="center"/>
            <w:hideMark/>
          </w:tcPr>
          <w:p w14:paraId="6BABEB72"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3D7462EF"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Порядок подачи заявки на участие в закупке</w:t>
            </w:r>
          </w:p>
        </w:tc>
        <w:tc>
          <w:tcPr>
            <w:tcW w:w="5703" w:type="dxa"/>
            <w:gridSpan w:val="2"/>
            <w:vAlign w:val="center"/>
            <w:hideMark/>
          </w:tcPr>
          <w:p w14:paraId="350441AB" w14:textId="1EACCA1A" w:rsidR="00742942" w:rsidRPr="00C36DCC" w:rsidRDefault="00742942" w:rsidP="00742942">
            <w:pPr>
              <w:tabs>
                <w:tab w:val="left" w:pos="818"/>
                <w:tab w:val="left" w:pos="927"/>
              </w:tabs>
              <w:overflowPunct w:val="0"/>
              <w:autoSpaceDE w:val="0"/>
              <w:autoSpaceDN w:val="0"/>
              <w:adjustRightInd w:val="0"/>
              <w:spacing w:after="0" w:line="240" w:lineRule="auto"/>
              <w:ind w:firstLine="339"/>
              <w:jc w:val="both"/>
              <w:rPr>
                <w:rFonts w:ascii="Times New Roman" w:eastAsia="Times New Roman" w:hAnsi="Times New Roman"/>
                <w:bCs/>
                <w:sz w:val="24"/>
                <w:szCs w:val="24"/>
                <w:lang w:eastAsia="ru-RU"/>
              </w:rPr>
            </w:pPr>
            <w:bookmarkStart w:id="5" w:name="_Ref438465265"/>
            <w:r w:rsidRPr="00C36DCC">
              <w:rPr>
                <w:rFonts w:ascii="Times New Roman" w:eastAsia="Times New Roman" w:hAnsi="Times New Roman"/>
                <w:bCs/>
                <w:sz w:val="24"/>
                <w:szCs w:val="24"/>
                <w:lang w:eastAsia="ru-RU"/>
              </w:rPr>
              <w:t>Для участия в сокращенном ценовом отборе участник должен подать в соответствии с настоящим извещением, Законом № 223-ФЗ заявку (предложение, предоставляемое с использованием функционала и в соответствии с регламентом ЭП, сделанное в электронной форме с приложением комплекта электронных документов, указанных в настоящем извещении, содержание и оформление которых соответствует требованиям настоящего Извещения). Заявка является предложением участника о заключении договора (офертой) и у участника сокращенного ценового отбора возникает обязанность заключить договор на условиях настоящего Извещения и его предложения. С помощью программных и технических средств ЭП обеспечивается отсутствие возможности подать заявку на ЭП после установленного окончания срока подачи заявок.</w:t>
            </w:r>
            <w:bookmarkEnd w:id="5"/>
          </w:p>
          <w:p w14:paraId="7CB4C322" w14:textId="230B0356" w:rsidR="00742942" w:rsidRPr="00C36DCC" w:rsidRDefault="00742942" w:rsidP="00742942">
            <w:pPr>
              <w:tabs>
                <w:tab w:val="left" w:pos="818"/>
                <w:tab w:val="left" w:pos="927"/>
              </w:tabs>
              <w:overflowPunct w:val="0"/>
              <w:autoSpaceDE w:val="0"/>
              <w:autoSpaceDN w:val="0"/>
              <w:adjustRightInd w:val="0"/>
              <w:spacing w:after="0" w:line="240" w:lineRule="auto"/>
              <w:ind w:firstLine="339"/>
              <w:jc w:val="both"/>
              <w:rPr>
                <w:rFonts w:ascii="Times New Roman" w:hAnsi="Times New Roman"/>
                <w:sz w:val="24"/>
                <w:szCs w:val="24"/>
              </w:rPr>
            </w:pPr>
            <w:r w:rsidRPr="00C36DCC">
              <w:rPr>
                <w:rFonts w:ascii="Times New Roman" w:hAnsi="Times New Roman"/>
                <w:sz w:val="24"/>
                <w:szCs w:val="24"/>
              </w:rPr>
              <w:t xml:space="preserve">Заявки на участие в сокращенном ценовом отборе подаются в электронном виде в соответствии с настоящим Извещением, Законом № 223-ФЗ, регламентом и функционалом электронной площадки. </w:t>
            </w:r>
          </w:p>
          <w:p w14:paraId="7A84916C" w14:textId="3A057684" w:rsidR="00742942" w:rsidRPr="00C36DCC" w:rsidRDefault="00742942" w:rsidP="00A75DDF">
            <w:pPr>
              <w:tabs>
                <w:tab w:val="left" w:pos="818"/>
                <w:tab w:val="left" w:pos="927"/>
              </w:tabs>
              <w:overflowPunct w:val="0"/>
              <w:autoSpaceDE w:val="0"/>
              <w:autoSpaceDN w:val="0"/>
              <w:adjustRightInd w:val="0"/>
              <w:spacing w:after="0" w:line="240" w:lineRule="auto"/>
              <w:ind w:firstLine="339"/>
              <w:jc w:val="both"/>
              <w:rPr>
                <w:rFonts w:ascii="Times New Roman" w:hAnsi="Times New Roman"/>
                <w:sz w:val="24"/>
                <w:szCs w:val="24"/>
              </w:rPr>
            </w:pPr>
            <w:r w:rsidRPr="00C36DCC">
              <w:rPr>
                <w:rFonts w:ascii="Times New Roman" w:hAnsi="Times New Roman"/>
                <w:sz w:val="24"/>
                <w:szCs w:val="24"/>
              </w:rPr>
              <w:t xml:space="preserve">Заявка участника сокращенного ценового отбора может подаваться с использованием рекомендуемых </w:t>
            </w:r>
            <w:r w:rsidRPr="00C36DCC">
              <w:rPr>
                <w:rFonts w:ascii="Times New Roman" w:hAnsi="Times New Roman"/>
                <w:sz w:val="24"/>
                <w:szCs w:val="24"/>
              </w:rPr>
              <w:lastRenderedPageBreak/>
              <w:t>форм документов, приведенных в Приложении № 1, Приложении № 2, Приложении № 3 к настоящему извещению, или в люб</w:t>
            </w:r>
            <w:r w:rsidR="00A75DDF">
              <w:rPr>
                <w:rFonts w:ascii="Times New Roman" w:hAnsi="Times New Roman"/>
                <w:sz w:val="24"/>
                <w:szCs w:val="24"/>
              </w:rPr>
              <w:t>ой удобной для участника форме.</w:t>
            </w:r>
          </w:p>
          <w:p w14:paraId="6EB56CB9" w14:textId="4F7294A6" w:rsidR="00742942" w:rsidRPr="00C36DCC" w:rsidRDefault="00742942" w:rsidP="00A75DDF">
            <w:pPr>
              <w:spacing w:after="0" w:line="240" w:lineRule="auto"/>
              <w:ind w:firstLine="355"/>
              <w:jc w:val="both"/>
              <w:rPr>
                <w:rFonts w:ascii="Times New Roman" w:eastAsia="Times New Roman" w:hAnsi="Times New Roman"/>
                <w:sz w:val="24"/>
                <w:szCs w:val="24"/>
              </w:rPr>
            </w:pPr>
            <w:r w:rsidRPr="00C36DCC">
              <w:rPr>
                <w:rFonts w:ascii="Times New Roman" w:hAnsi="Times New Roman"/>
                <w:sz w:val="24"/>
                <w:szCs w:val="24"/>
              </w:rPr>
              <w:t xml:space="preserve">Описание участником сокращенного ценового отбора </w:t>
            </w:r>
            <w:r w:rsidRPr="00C36DCC">
              <w:rPr>
                <w:rFonts w:ascii="Times New Roman" w:eastAsia="Times New Roman" w:hAnsi="Times New Roman"/>
                <w:sz w:val="24"/>
                <w:szCs w:val="24"/>
              </w:rPr>
              <w:t>поставляемого товара, его функциональных характеристик (потребительских свойств), количественных и качественных характеристик, описание выполняемых работ, оказываемых услуг, их количественных и качественных характеристик осуществляется в соответствии с Приложением № 8 к настоящему Извещению.</w:t>
            </w:r>
          </w:p>
          <w:p w14:paraId="7191FCAC" w14:textId="1C2F8E35" w:rsidR="00742942" w:rsidRPr="00C36DCC" w:rsidRDefault="00742942" w:rsidP="00A75DDF">
            <w:pPr>
              <w:tabs>
                <w:tab w:val="left" w:pos="818"/>
                <w:tab w:val="left" w:pos="927"/>
              </w:tabs>
              <w:overflowPunct w:val="0"/>
              <w:autoSpaceDE w:val="0"/>
              <w:autoSpaceDN w:val="0"/>
              <w:adjustRightInd w:val="0"/>
              <w:spacing w:after="0" w:line="240" w:lineRule="auto"/>
              <w:ind w:firstLine="339"/>
              <w:jc w:val="both"/>
              <w:rPr>
                <w:rFonts w:ascii="Times New Roman" w:eastAsia="Times New Roman" w:hAnsi="Times New Roman"/>
                <w:bCs/>
                <w:sz w:val="24"/>
                <w:szCs w:val="24"/>
                <w:lang w:eastAsia="ru-RU"/>
              </w:rPr>
            </w:pPr>
            <w:r w:rsidRPr="00C36DCC">
              <w:rPr>
                <w:rFonts w:ascii="Times New Roman" w:eastAsia="Times New Roman" w:hAnsi="Times New Roman"/>
                <w:bCs/>
                <w:sz w:val="24"/>
                <w:szCs w:val="24"/>
                <w:lang w:eastAsia="ru-RU"/>
              </w:rPr>
              <w:t>Все документы (формы, заполненные в соответствии с требованиями извещения, а также иные сведения и документы, предусмотренные извещением, оформленные в соответствии с требованиями извещения), входящие в состав заявки на участие в закупке должны быть предоставлены участником закупки через ЭП в доступном для прочтения формате (предпочтительнее формат *.</w:t>
            </w:r>
            <w:proofErr w:type="spellStart"/>
            <w:r w:rsidRPr="00C36DCC">
              <w:rPr>
                <w:rFonts w:ascii="Times New Roman" w:eastAsia="Times New Roman" w:hAnsi="Times New Roman"/>
                <w:bCs/>
                <w:sz w:val="24"/>
                <w:szCs w:val="24"/>
                <w:lang w:eastAsia="ru-RU"/>
              </w:rPr>
              <w:t>pdf</w:t>
            </w:r>
            <w:proofErr w:type="spellEnd"/>
            <w:r w:rsidRPr="00C36DCC">
              <w:rPr>
                <w:rFonts w:ascii="Times New Roman" w:eastAsia="Times New Roman" w:hAnsi="Times New Roman"/>
                <w:bCs/>
                <w:sz w:val="24"/>
                <w:szCs w:val="24"/>
                <w:lang w:eastAsia="ru-RU"/>
              </w:rPr>
              <w:t>, формат: один файл – один документ). Рекомендуется все файлы заявки на участие в закупке, размещенные участником закупки на ЭП, сопровождать наименованием либо комментарием, позволяющими идентифицировать содержание данного файла заявки на участие в закупке, с указанием наименования документа, представленного данным файлом. Допускается размещение на ЭП документов, сохраненных в архивах, при этом размещение на ЭП архивов, разделенных на несколько частей, открытие каждой из которых по отдельности невозможно, не допускается.</w:t>
            </w:r>
          </w:p>
          <w:p w14:paraId="29E96040" w14:textId="77777777" w:rsidR="00742942" w:rsidRPr="00C36DCC" w:rsidRDefault="00742942" w:rsidP="00742942">
            <w:pPr>
              <w:pStyle w:val="31"/>
              <w:numPr>
                <w:ilvl w:val="0"/>
                <w:numId w:val="0"/>
              </w:numPr>
              <w:ind w:firstLine="439"/>
              <w:rPr>
                <w:sz w:val="24"/>
                <w:szCs w:val="24"/>
                <w:lang w:eastAsia="en-US"/>
              </w:rPr>
            </w:pPr>
            <w:r w:rsidRPr="00C36DCC">
              <w:rPr>
                <w:sz w:val="24"/>
                <w:szCs w:val="24"/>
              </w:rPr>
              <w:t xml:space="preserve">Применение в электронных документах, входящих в состав заявки на участие в закупке,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непосредственно при открытии электронного документа (т.е. не требует открытия других листов (неактивных или скрытых в формате MS </w:t>
            </w:r>
            <w:proofErr w:type="spellStart"/>
            <w:r w:rsidRPr="00C36DCC">
              <w:rPr>
                <w:sz w:val="24"/>
                <w:szCs w:val="24"/>
              </w:rPr>
              <w:t>Excel</w:t>
            </w:r>
            <w:proofErr w:type="spellEnd"/>
            <w:r w:rsidRPr="00C36DCC">
              <w:rPr>
                <w:sz w:val="24"/>
                <w:szCs w:val="24"/>
              </w:rPr>
              <w:t>), скрытых столбцов и строк, изменения цвета текста на любой другой, обеспечивающий его читаемость и т.п.).</w:t>
            </w:r>
          </w:p>
          <w:p w14:paraId="089733E5" w14:textId="187F945F" w:rsidR="00742942" w:rsidRPr="00C36DCC" w:rsidRDefault="00742942" w:rsidP="00742942">
            <w:pPr>
              <w:tabs>
                <w:tab w:val="left" w:pos="818"/>
                <w:tab w:val="left" w:pos="927"/>
              </w:tabs>
              <w:overflowPunct w:val="0"/>
              <w:autoSpaceDE w:val="0"/>
              <w:autoSpaceDN w:val="0"/>
              <w:adjustRightInd w:val="0"/>
              <w:spacing w:after="0" w:line="240" w:lineRule="auto"/>
              <w:ind w:left="28" w:firstLine="467"/>
              <w:jc w:val="both"/>
              <w:rPr>
                <w:rFonts w:ascii="Times New Roman" w:eastAsia="Times New Roman" w:hAnsi="Times New Roman"/>
                <w:bCs/>
                <w:sz w:val="24"/>
                <w:szCs w:val="24"/>
                <w:lang w:eastAsia="ru-RU"/>
              </w:rPr>
            </w:pPr>
            <w:r w:rsidRPr="00C36DCC">
              <w:rPr>
                <w:rFonts w:ascii="Times New Roman" w:eastAsia="Times New Roman" w:hAnsi="Times New Roman"/>
                <w:bCs/>
                <w:sz w:val="24"/>
                <w:szCs w:val="24"/>
                <w:lang w:eastAsia="ru-RU"/>
              </w:rPr>
              <w:t>Документы и сведения, размещаемые на ЭП, подписываются электронной подписью лица, имеющего право действовать от имени участника закупки в соответствии с законодательством Российской Федерации.</w:t>
            </w:r>
          </w:p>
          <w:p w14:paraId="2BAE90C4" w14:textId="0E04665E" w:rsidR="00742942" w:rsidRPr="00C36DCC" w:rsidRDefault="00742942" w:rsidP="00742942">
            <w:pPr>
              <w:tabs>
                <w:tab w:val="left" w:pos="459"/>
                <w:tab w:val="left" w:pos="818"/>
                <w:tab w:val="left" w:pos="927"/>
              </w:tabs>
              <w:overflowPunct w:val="0"/>
              <w:autoSpaceDE w:val="0"/>
              <w:autoSpaceDN w:val="0"/>
              <w:adjustRightInd w:val="0"/>
              <w:spacing w:after="0" w:line="240" w:lineRule="auto"/>
              <w:ind w:firstLine="459"/>
              <w:jc w:val="both"/>
              <w:rPr>
                <w:rFonts w:ascii="Times New Roman" w:eastAsia="Times New Roman" w:hAnsi="Times New Roman"/>
                <w:bCs/>
                <w:sz w:val="24"/>
                <w:szCs w:val="24"/>
                <w:lang w:eastAsia="ru-RU"/>
              </w:rPr>
            </w:pPr>
            <w:r w:rsidRPr="00C36DCC">
              <w:rPr>
                <w:rFonts w:ascii="Times New Roman" w:eastAsia="Times New Roman" w:hAnsi="Times New Roman"/>
                <w:bCs/>
                <w:sz w:val="24"/>
                <w:szCs w:val="24"/>
                <w:lang w:eastAsia="ru-RU"/>
              </w:rPr>
              <w:lastRenderedPageBreak/>
              <w:t>Участник сокращенного ценового отбора, подавший заявку на участие в</w:t>
            </w:r>
            <w:r w:rsidRPr="00C36DCC">
              <w:rPr>
                <w:rFonts w:ascii="Times New Roman" w:eastAsia="Times New Roman" w:hAnsi="Times New Roman"/>
                <w:bCs/>
                <w:sz w:val="24"/>
                <w:szCs w:val="24"/>
                <w:lang w:val="en-US" w:eastAsia="ru-RU"/>
              </w:rPr>
              <w:t> </w:t>
            </w:r>
            <w:r w:rsidRPr="00C36DCC">
              <w:rPr>
                <w:rFonts w:ascii="Times New Roman" w:eastAsia="Times New Roman" w:hAnsi="Times New Roman"/>
                <w:bCs/>
                <w:sz w:val="24"/>
                <w:szCs w:val="24"/>
                <w:lang w:eastAsia="ru-RU"/>
              </w:rPr>
              <w:t>сокращенном ценовом отборе, вправе изменить или отозвать свою заявку в любое время после ее подачи, но до истечения срока окончания подачи заявок на участие в сокращенном ценовом отборе, указанного в настоящем извещении. Рекомендуемая форма уведомления об отзыве заявки приведена в Приложении № 5 к настоящему извещению. Отзыв заявки либо изменение поданной заявки участником сокращенного ценового отбора после окончания, установленного настоящим извещением срока подачи заявок не допускается.</w:t>
            </w:r>
          </w:p>
          <w:p w14:paraId="62F467FF" w14:textId="77777777" w:rsidR="00742942" w:rsidRPr="00C36DCC" w:rsidRDefault="00742942" w:rsidP="00742942">
            <w:pPr>
              <w:tabs>
                <w:tab w:val="left" w:pos="459"/>
                <w:tab w:val="left" w:pos="927"/>
              </w:tabs>
              <w:overflowPunct w:val="0"/>
              <w:autoSpaceDE w:val="0"/>
              <w:autoSpaceDN w:val="0"/>
              <w:adjustRightInd w:val="0"/>
              <w:spacing w:after="0" w:line="240" w:lineRule="auto"/>
              <w:ind w:firstLine="459"/>
              <w:jc w:val="both"/>
              <w:rPr>
                <w:rFonts w:ascii="Times New Roman" w:eastAsia="Times New Roman" w:hAnsi="Times New Roman"/>
                <w:bCs/>
                <w:sz w:val="24"/>
                <w:szCs w:val="24"/>
                <w:lang w:eastAsia="ru-RU"/>
              </w:rPr>
            </w:pPr>
            <w:bookmarkStart w:id="6" w:name="_Ref442958981"/>
            <w:r w:rsidRPr="00C36DCC">
              <w:rPr>
                <w:rFonts w:ascii="Times New Roman" w:eastAsia="Times New Roman" w:hAnsi="Times New Roman"/>
                <w:bCs/>
                <w:sz w:val="24"/>
                <w:szCs w:val="24"/>
                <w:lang w:eastAsia="ru-RU"/>
              </w:rPr>
              <w:t>Цена заявки и иные условия, указанные участниками в электронных формах на ЭП, имеют преимущество перед сведениями, указанными в загруженных на ЭП электронных документах.</w:t>
            </w:r>
            <w:bookmarkEnd w:id="6"/>
          </w:p>
          <w:p w14:paraId="654D22D9" w14:textId="7B363F1A" w:rsidR="00742942" w:rsidRDefault="00742942" w:rsidP="00742942">
            <w:pPr>
              <w:autoSpaceDE w:val="0"/>
              <w:autoSpaceDN w:val="0"/>
              <w:adjustRightInd w:val="0"/>
              <w:spacing w:before="240" w:after="0" w:line="240" w:lineRule="auto"/>
              <w:ind w:firstLine="421"/>
              <w:jc w:val="both"/>
              <w:rPr>
                <w:rFonts w:ascii="Times New Roman" w:hAnsi="Times New Roman"/>
                <w:sz w:val="24"/>
                <w:szCs w:val="24"/>
              </w:rPr>
            </w:pPr>
            <w:r w:rsidRPr="00C36DCC">
              <w:rPr>
                <w:rFonts w:ascii="Times New Roman" w:hAnsi="Times New Roman"/>
                <w:sz w:val="24"/>
                <w:szCs w:val="24"/>
              </w:rPr>
              <w:t>Подача заявки на участие в сокращенном ценовом отборе является согласием на проведение преддоговорных переговоров в соответствии со ст. 8.2 Положения о закупке</w:t>
            </w:r>
            <w:r w:rsidR="00A75DDF">
              <w:rPr>
                <w:rFonts w:ascii="Times New Roman" w:hAnsi="Times New Roman"/>
                <w:sz w:val="24"/>
                <w:szCs w:val="24"/>
              </w:rPr>
              <w:t>.</w:t>
            </w:r>
          </w:p>
          <w:p w14:paraId="554695B3" w14:textId="15806F30" w:rsidR="00742942" w:rsidRPr="00C36DCC" w:rsidRDefault="00742942" w:rsidP="00742942">
            <w:pPr>
              <w:autoSpaceDE w:val="0"/>
              <w:autoSpaceDN w:val="0"/>
              <w:adjustRightInd w:val="0"/>
              <w:spacing w:before="240" w:after="0" w:line="240" w:lineRule="auto"/>
              <w:ind w:firstLine="421"/>
              <w:jc w:val="both"/>
              <w:rPr>
                <w:rFonts w:ascii="Times New Roman" w:eastAsia="Times New Roman" w:hAnsi="Times New Roman"/>
                <w:sz w:val="24"/>
                <w:szCs w:val="24"/>
                <w:lang w:eastAsia="ru-RU"/>
              </w:rPr>
            </w:pPr>
            <w:r w:rsidRPr="00841B62">
              <w:rPr>
                <w:rFonts w:ascii="Times New Roman" w:hAnsi="Times New Roman"/>
                <w:sz w:val="24"/>
                <w:szCs w:val="24"/>
              </w:rPr>
              <w:t>При подаче заявок участником в случаях, установленных Федеральным законом от 06.04.2011 № 63-ФЗ «Об электронной подписи», предоставляется доверенность в электронной форме в машиночитаемом виде (машиночитаемая доверенность), соответствующая требованиям действующего законодательства Российской Федерации</w:t>
            </w:r>
            <w:r w:rsidR="00A75DDF">
              <w:rPr>
                <w:rFonts w:ascii="Times New Roman" w:hAnsi="Times New Roman"/>
                <w:sz w:val="24"/>
                <w:szCs w:val="24"/>
              </w:rPr>
              <w:t>.</w:t>
            </w:r>
          </w:p>
        </w:tc>
      </w:tr>
      <w:tr w:rsidR="00742942" w:rsidRPr="00C36DCC" w14:paraId="75055634" w14:textId="77777777" w:rsidTr="00742942">
        <w:trPr>
          <w:trHeight w:val="584"/>
          <w:jc w:val="center"/>
        </w:trPr>
        <w:tc>
          <w:tcPr>
            <w:tcW w:w="1175" w:type="dxa"/>
            <w:vAlign w:val="center"/>
            <w:hideMark/>
          </w:tcPr>
          <w:p w14:paraId="199F5766"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10E89BF4" w14:textId="77777777" w:rsidR="00742942" w:rsidRPr="00C36DCC" w:rsidRDefault="00742942" w:rsidP="00742942">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Место подачи заявок </w:t>
            </w:r>
          </w:p>
        </w:tc>
        <w:tc>
          <w:tcPr>
            <w:tcW w:w="5703" w:type="dxa"/>
            <w:gridSpan w:val="2"/>
            <w:vAlign w:val="center"/>
            <w:hideMark/>
          </w:tcPr>
          <w:p w14:paraId="46B3A673" w14:textId="77777777" w:rsidR="00742942" w:rsidRPr="00C36DCC" w:rsidRDefault="00742942" w:rsidP="00742942">
            <w:pPr>
              <w:autoSpaceDE w:val="0"/>
              <w:autoSpaceDN w:val="0"/>
              <w:adjustRightInd w:val="0"/>
              <w:spacing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Электронная площадка, указанная в п. 1.9 Извещения</w:t>
            </w:r>
          </w:p>
        </w:tc>
      </w:tr>
      <w:tr w:rsidR="00742942" w:rsidRPr="00C36DCC" w14:paraId="0C0CE12C" w14:textId="77777777" w:rsidTr="00742942">
        <w:trPr>
          <w:trHeight w:val="458"/>
          <w:jc w:val="center"/>
        </w:trPr>
        <w:tc>
          <w:tcPr>
            <w:tcW w:w="1175" w:type="dxa"/>
            <w:vAlign w:val="center"/>
            <w:hideMark/>
          </w:tcPr>
          <w:p w14:paraId="68C8ED38"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hideMark/>
          </w:tcPr>
          <w:p w14:paraId="7F415F92" w14:textId="3D4F2B83"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Документы и сведения, входящие в состав заявки на участие в закупке</w:t>
            </w:r>
          </w:p>
          <w:p w14:paraId="09FC6944" w14:textId="77777777" w:rsidR="00742942" w:rsidRPr="00C36DCC" w:rsidRDefault="00742942" w:rsidP="00742942">
            <w:pPr>
              <w:spacing w:after="0" w:line="240" w:lineRule="auto"/>
              <w:rPr>
                <w:rFonts w:ascii="Times New Roman" w:eastAsia="Times New Roman" w:hAnsi="Times New Roman"/>
                <w:sz w:val="24"/>
                <w:szCs w:val="24"/>
                <w:lang w:eastAsia="ru-RU"/>
              </w:rPr>
            </w:pPr>
          </w:p>
        </w:tc>
        <w:tc>
          <w:tcPr>
            <w:tcW w:w="5703" w:type="dxa"/>
            <w:gridSpan w:val="2"/>
            <w:shd w:val="clear" w:color="auto" w:fill="auto"/>
            <w:vAlign w:val="center"/>
          </w:tcPr>
          <w:p w14:paraId="474A71CA" w14:textId="2439EFC7" w:rsidR="00C24C14" w:rsidRPr="00C36DCC" w:rsidRDefault="00742942" w:rsidP="00D808FC">
            <w:pPr>
              <w:spacing w:line="240" w:lineRule="auto"/>
              <w:ind w:left="-54" w:firstLine="283"/>
              <w:jc w:val="both"/>
              <w:rPr>
                <w:rFonts w:ascii="Times New Roman" w:eastAsia="Times New Roman" w:hAnsi="Times New Roman"/>
                <w:sz w:val="24"/>
                <w:szCs w:val="24"/>
                <w:lang w:eastAsia="ru-RU"/>
              </w:rPr>
            </w:pPr>
            <w:bookmarkStart w:id="7" w:name="ч5аст521"/>
            <w:bookmarkEnd w:id="7"/>
            <w:r w:rsidRPr="00C36DCC">
              <w:rPr>
                <w:rFonts w:ascii="Times New Roman" w:eastAsia="Times New Roman" w:hAnsi="Times New Roman"/>
                <w:sz w:val="24"/>
                <w:szCs w:val="24"/>
                <w:lang w:eastAsia="ru-RU"/>
              </w:rPr>
              <w:t xml:space="preserve"> Заявка на участие в сокращенном ценовом отборе должна содержать:</w:t>
            </w:r>
          </w:p>
          <w:p w14:paraId="0FC9961B" w14:textId="3D28D8CC" w:rsidR="00742942" w:rsidRPr="00C36DCC" w:rsidRDefault="00742942" w:rsidP="00742942">
            <w:pPr>
              <w:pStyle w:val="affffb"/>
              <w:numPr>
                <w:ilvl w:val="3"/>
                <w:numId w:val="14"/>
              </w:numPr>
              <w:tabs>
                <w:tab w:val="left" w:pos="339"/>
              </w:tabs>
              <w:autoSpaceDE w:val="0"/>
              <w:autoSpaceDN w:val="0"/>
              <w:adjustRightInd w:val="0"/>
              <w:ind w:left="55" w:firstLine="0"/>
              <w:jc w:val="both"/>
              <w:rPr>
                <w:szCs w:val="24"/>
              </w:rPr>
            </w:pPr>
            <w:r w:rsidRPr="00C36DCC">
              <w:rPr>
                <w:iCs/>
                <w:szCs w:val="24"/>
              </w:rPr>
              <w:t>опись документов, входящих в состав заявки на участие в закупке (рекомендуемая форма приведена в Приложении № 1 к настоящему Извещению);</w:t>
            </w:r>
          </w:p>
          <w:p w14:paraId="6AA05FF3" w14:textId="174D6933" w:rsidR="00742942" w:rsidRPr="00C36DCC" w:rsidRDefault="00742942" w:rsidP="00742942">
            <w:pPr>
              <w:pStyle w:val="affffb"/>
              <w:numPr>
                <w:ilvl w:val="3"/>
                <w:numId w:val="14"/>
              </w:numPr>
              <w:tabs>
                <w:tab w:val="left" w:pos="339"/>
              </w:tabs>
              <w:autoSpaceDE w:val="0"/>
              <w:autoSpaceDN w:val="0"/>
              <w:adjustRightInd w:val="0"/>
              <w:ind w:left="55" w:firstLine="0"/>
              <w:jc w:val="both"/>
              <w:rPr>
                <w:szCs w:val="24"/>
              </w:rPr>
            </w:pPr>
            <w:r w:rsidRPr="00C36DCC">
              <w:rPr>
                <w:szCs w:val="24"/>
              </w:rPr>
              <w:t>фирменное наименование (наименование), сведения об организационно-правовой форме, о месте нахождения, почтовый адрес (для юридического лица), фамилия, имя, отчество, паспортные данные, сведения о месте жительства (для физического лица), номер контактного телефона, адрес электронной почты и номер факса (при их наличии), 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258DCCF6" w14:textId="77777777" w:rsidR="00742942" w:rsidRPr="00C36DCC" w:rsidRDefault="00742942" w:rsidP="00742942">
            <w:pPr>
              <w:pStyle w:val="affffb"/>
              <w:numPr>
                <w:ilvl w:val="3"/>
                <w:numId w:val="14"/>
              </w:numPr>
              <w:tabs>
                <w:tab w:val="left" w:pos="339"/>
              </w:tabs>
              <w:autoSpaceDE w:val="0"/>
              <w:autoSpaceDN w:val="0"/>
              <w:adjustRightInd w:val="0"/>
              <w:ind w:left="55" w:firstLine="0"/>
              <w:jc w:val="both"/>
              <w:rPr>
                <w:szCs w:val="24"/>
              </w:rPr>
            </w:pPr>
            <w:bookmarkStart w:id="8" w:name="_Ref405791408"/>
            <w:r w:rsidRPr="00C36DCC">
              <w:rPr>
                <w:szCs w:val="24"/>
              </w:rPr>
              <w:lastRenderedPageBreak/>
              <w:t xml:space="preserve"> копии учредительных документов в действующей редакции (для юридических лиц);</w:t>
            </w:r>
            <w:bookmarkEnd w:id="8"/>
          </w:p>
          <w:p w14:paraId="4BFCD17C" w14:textId="32B290AC" w:rsidR="00742942" w:rsidRPr="00C36DCC" w:rsidRDefault="00742942" w:rsidP="00742942">
            <w:pPr>
              <w:pStyle w:val="affffb"/>
              <w:numPr>
                <w:ilvl w:val="3"/>
                <w:numId w:val="14"/>
              </w:numPr>
              <w:tabs>
                <w:tab w:val="left" w:pos="339"/>
              </w:tabs>
              <w:autoSpaceDE w:val="0"/>
              <w:autoSpaceDN w:val="0"/>
              <w:adjustRightInd w:val="0"/>
              <w:ind w:left="55" w:firstLine="0"/>
              <w:jc w:val="both"/>
              <w:rPr>
                <w:iCs/>
                <w:szCs w:val="24"/>
              </w:rPr>
            </w:pPr>
            <w:r w:rsidRPr="00C36DCC">
              <w:rPr>
                <w:szCs w:val="24"/>
              </w:rPr>
              <w:t>сведения о крупной сделке и сделке с заинтересованностью - к</w:t>
            </w:r>
            <w:r w:rsidRPr="00C36DCC">
              <w:rPr>
                <w:iCs/>
                <w:szCs w:val="24"/>
              </w:rPr>
              <w:t>опия решения об одобрении или о совершении крупной сделки/ сделки с заинтересованностью:</w:t>
            </w:r>
          </w:p>
          <w:p w14:paraId="3CFD4CE7" w14:textId="77777777" w:rsidR="00742942" w:rsidRPr="00C36DCC" w:rsidRDefault="00742942" w:rsidP="00742942">
            <w:pPr>
              <w:numPr>
                <w:ilvl w:val="0"/>
                <w:numId w:val="16"/>
              </w:numPr>
              <w:tabs>
                <w:tab w:val="left" w:pos="250"/>
                <w:tab w:val="left" w:pos="353"/>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решение об одобрении или о совершении крупной сделки, если требование о необходимости наличия такого решения для совершения крупной сделки установлено законодательством Российской Федерации/законодательством иностранного государства, учредительными документами юридического лица и если для участника закупки заключение договора или предоставление обеспечения заявки на участие в закупке, обеспечения договора являются крупной сделкой;</w:t>
            </w:r>
          </w:p>
          <w:p w14:paraId="28296B18" w14:textId="2B08A6F9" w:rsidR="00742942" w:rsidRPr="00C36DCC" w:rsidRDefault="00742942" w:rsidP="00742942">
            <w:pPr>
              <w:numPr>
                <w:ilvl w:val="0"/>
                <w:numId w:val="16"/>
              </w:numPr>
              <w:tabs>
                <w:tab w:val="left" w:pos="250"/>
                <w:tab w:val="left" w:pos="353"/>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решение об одобрении или о совершении сделки с заинтересованностью, если требование о наличии такого одобрения установлено законодательством Российской Федерации, учредительными документами юридического лица и если для участника закупки выполнение договора или предоставление обеспечения заявки на участие в закупке, обеспечение договора является сделкой с заинтересованностью;</w:t>
            </w:r>
          </w:p>
          <w:p w14:paraId="1BF28EF9" w14:textId="234584A0" w:rsidR="00742942" w:rsidRPr="00C36DCC" w:rsidRDefault="00742942" w:rsidP="00742942">
            <w:pPr>
              <w:numPr>
                <w:ilvl w:val="0"/>
                <w:numId w:val="16"/>
              </w:numPr>
              <w:tabs>
                <w:tab w:val="left" w:pos="250"/>
                <w:tab w:val="left" w:pos="353"/>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 xml:space="preserve"> либо сведения, что данная сделка для такого участника не является крупной сделкой/сделкой с заинтересованностью, что его организация не попадает под действие требования законодательства о необходимости наличия решения об одобрении или о совершении крупной сделки/сделки с заинтересованностью со ссылкой на соответствующие нормы законодательства; </w:t>
            </w:r>
          </w:p>
          <w:p w14:paraId="4363B67B" w14:textId="79BFA0AC" w:rsidR="00742942" w:rsidRPr="00C36DCC" w:rsidRDefault="00742942" w:rsidP="00742942">
            <w:pPr>
              <w:pStyle w:val="affffb"/>
              <w:numPr>
                <w:ilvl w:val="3"/>
                <w:numId w:val="14"/>
              </w:numPr>
              <w:tabs>
                <w:tab w:val="left" w:pos="339"/>
              </w:tabs>
              <w:autoSpaceDE w:val="0"/>
              <w:autoSpaceDN w:val="0"/>
              <w:adjustRightInd w:val="0"/>
              <w:ind w:left="55" w:firstLine="0"/>
              <w:jc w:val="both"/>
              <w:rPr>
                <w:iCs/>
                <w:szCs w:val="24"/>
              </w:rPr>
            </w:pPr>
            <w:bookmarkStart w:id="9" w:name="_Ref405791406"/>
            <w:r w:rsidRPr="00C36DCC">
              <w:rPr>
                <w:iCs/>
                <w:szCs w:val="24"/>
              </w:rPr>
              <w:t>копии документов о государственной регистрации:</w:t>
            </w:r>
            <w:bookmarkEnd w:id="9"/>
          </w:p>
          <w:p w14:paraId="635C6639" w14:textId="5E51CEB4" w:rsidR="00742942" w:rsidRPr="00C36DCC" w:rsidRDefault="00742942" w:rsidP="00742942">
            <w:pPr>
              <w:numPr>
                <w:ilvl w:val="0"/>
                <w:numId w:val="16"/>
              </w:numPr>
              <w:tabs>
                <w:tab w:val="left" w:pos="250"/>
                <w:tab w:val="left" w:pos="353"/>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для юридических лиц – копию выписки из единого государственного реестра юридических лиц (далее - выписка из ЕГРЮЛ);</w:t>
            </w:r>
          </w:p>
          <w:p w14:paraId="6ACA74DE" w14:textId="343FA9E6" w:rsidR="00742942" w:rsidRPr="00C36DCC" w:rsidRDefault="00742942" w:rsidP="00742942">
            <w:pPr>
              <w:numPr>
                <w:ilvl w:val="0"/>
                <w:numId w:val="16"/>
              </w:numPr>
              <w:tabs>
                <w:tab w:val="left" w:pos="250"/>
                <w:tab w:val="left" w:pos="353"/>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 xml:space="preserve">для индивидуальных предпринимателей – копию выписки из единого государственного реестра индивидуальных предпринимателей (далее - выписка ЕГРИП). </w:t>
            </w:r>
          </w:p>
          <w:p w14:paraId="73F25285" w14:textId="77777777" w:rsidR="00742942" w:rsidRPr="00C36DCC" w:rsidRDefault="00742942" w:rsidP="00742942">
            <w:pPr>
              <w:tabs>
                <w:tab w:val="left" w:pos="250"/>
                <w:tab w:val="left" w:pos="300"/>
                <w:tab w:val="left" w:pos="534"/>
              </w:tabs>
              <w:spacing w:after="0" w:line="240" w:lineRule="auto"/>
              <w:ind w:right="8" w:firstLine="297"/>
              <w:jc w:val="both"/>
              <w:rPr>
                <w:rFonts w:ascii="Times New Roman" w:eastAsia="Times New Roman" w:hAnsi="Times New Roman"/>
                <w:iCs/>
                <w:sz w:val="24"/>
                <w:szCs w:val="24"/>
              </w:rPr>
            </w:pPr>
            <w:r w:rsidRPr="00C36DCC">
              <w:rPr>
                <w:rFonts w:ascii="Times New Roman" w:eastAsia="Times New Roman" w:hAnsi="Times New Roman"/>
                <w:iCs/>
                <w:sz w:val="24"/>
                <w:szCs w:val="24"/>
              </w:rPr>
              <w:t xml:space="preserve">Выписка из ЕГРЮЛ или выписка из ЕГРИП должна быть получена не ранее чем за 6 месяцев (а если были изменения – то не ранее внесения таких изменений в соответствующий реестр) до дня официальной публикации извещения о проведении закупки; допускается предоставление указанных </w:t>
            </w:r>
            <w:r w:rsidRPr="00C36DCC">
              <w:rPr>
                <w:rFonts w:ascii="Times New Roman" w:eastAsia="Times New Roman" w:hAnsi="Times New Roman"/>
                <w:iCs/>
                <w:sz w:val="24"/>
                <w:szCs w:val="24"/>
              </w:rPr>
              <w:lastRenderedPageBreak/>
              <w:t xml:space="preserve">выписок, сформированных с помощью сайта </w:t>
            </w:r>
            <w:hyperlink r:id="rId18" w:history="1">
              <w:r w:rsidRPr="00C36DCC">
                <w:rPr>
                  <w:rFonts w:ascii="Times New Roman" w:eastAsia="Times New Roman" w:hAnsi="Times New Roman"/>
                  <w:iCs/>
                  <w:sz w:val="24"/>
                  <w:szCs w:val="24"/>
                </w:rPr>
                <w:t>http://egrul.nalog.ru/#</w:t>
              </w:r>
            </w:hyperlink>
            <w:r w:rsidRPr="00C36DCC">
              <w:rPr>
                <w:rFonts w:ascii="Times New Roman" w:eastAsia="Times New Roman" w:hAnsi="Times New Roman"/>
                <w:iCs/>
                <w:sz w:val="24"/>
                <w:szCs w:val="24"/>
              </w:rPr>
              <w:t>;</w:t>
            </w:r>
          </w:p>
          <w:p w14:paraId="3254AB7B" w14:textId="77777777" w:rsidR="00742942" w:rsidRPr="00C36DCC" w:rsidRDefault="00742942" w:rsidP="00742942">
            <w:pPr>
              <w:numPr>
                <w:ilvl w:val="0"/>
                <w:numId w:val="16"/>
              </w:numPr>
              <w:tabs>
                <w:tab w:val="left" w:pos="250"/>
                <w:tab w:val="left" w:pos="353"/>
                <w:tab w:val="left" w:pos="534"/>
              </w:tabs>
              <w:spacing w:after="0" w:line="240" w:lineRule="auto"/>
              <w:ind w:left="116" w:firstLine="283"/>
              <w:jc w:val="both"/>
              <w:rPr>
                <w:rFonts w:ascii="Times New Roman" w:hAnsi="Times New Roman"/>
                <w:iCs/>
                <w:sz w:val="24"/>
                <w:szCs w:val="24"/>
              </w:rPr>
            </w:pPr>
            <w:r w:rsidRPr="00C36DCC">
              <w:rPr>
                <w:rFonts w:ascii="Times New Roman" w:eastAsia="Times New Roman" w:hAnsi="Times New Roman"/>
                <w:iCs/>
                <w:sz w:val="24"/>
                <w:szCs w:val="24"/>
              </w:rPr>
              <w:t>для</w:t>
            </w:r>
            <w:r w:rsidRPr="00C36DCC">
              <w:rPr>
                <w:rFonts w:ascii="Times New Roman" w:hAnsi="Times New Roman"/>
                <w:iCs/>
                <w:sz w:val="24"/>
                <w:szCs w:val="24"/>
              </w:rPr>
              <w:t xml:space="preserve"> иных физических лиц – копии документов, </w:t>
            </w:r>
            <w:r w:rsidRPr="00C36DCC">
              <w:rPr>
                <w:rFonts w:ascii="Times New Roman" w:hAnsi="Times New Roman"/>
                <w:sz w:val="24"/>
                <w:szCs w:val="24"/>
              </w:rPr>
              <w:t>удостоверяющих</w:t>
            </w:r>
            <w:r w:rsidRPr="00C36DCC">
              <w:rPr>
                <w:rFonts w:ascii="Times New Roman" w:hAnsi="Times New Roman"/>
                <w:iCs/>
                <w:sz w:val="24"/>
                <w:szCs w:val="24"/>
              </w:rPr>
              <w:t xml:space="preserve"> личность;</w:t>
            </w:r>
          </w:p>
          <w:p w14:paraId="75436E90" w14:textId="77777777" w:rsidR="00742942" w:rsidRPr="00C36DCC" w:rsidRDefault="00742942" w:rsidP="00742942">
            <w:pPr>
              <w:numPr>
                <w:ilvl w:val="0"/>
                <w:numId w:val="16"/>
              </w:numPr>
              <w:tabs>
                <w:tab w:val="left" w:pos="250"/>
                <w:tab w:val="left" w:pos="353"/>
                <w:tab w:val="left" w:pos="534"/>
              </w:tabs>
              <w:spacing w:after="0" w:line="240" w:lineRule="auto"/>
              <w:ind w:left="0" w:right="12" w:firstLine="399"/>
              <w:jc w:val="both"/>
              <w:rPr>
                <w:rFonts w:ascii="Times New Roman" w:eastAsia="Times New Roman" w:hAnsi="Times New Roman"/>
                <w:iCs/>
                <w:sz w:val="24"/>
                <w:szCs w:val="24"/>
              </w:rPr>
            </w:pPr>
            <w:r w:rsidRPr="00C36DCC">
              <w:rPr>
                <w:rFonts w:ascii="Times New Roman" w:eastAsia="Times New Roman" w:hAnsi="Times New Roman"/>
                <w:iCs/>
                <w:sz w:val="24"/>
                <w:szCs w:val="24"/>
              </w:rPr>
              <w:t xml:space="preserve">для иностранных лиц – копии документов о государственной регистрации в качестве субъекта гражданского права в соответствии с законодательством государства по месту нахождения, сопровождающиеся переводом на русский язык; в составе заявки, предоставляемой в бумажной форме, данные документы предоставляются легализованными (допускается </w:t>
            </w:r>
            <w:proofErr w:type="spellStart"/>
            <w:r w:rsidRPr="00C36DCC">
              <w:rPr>
                <w:rFonts w:ascii="Times New Roman" w:eastAsia="Times New Roman" w:hAnsi="Times New Roman"/>
                <w:iCs/>
                <w:sz w:val="24"/>
                <w:szCs w:val="24"/>
              </w:rPr>
              <w:t>апостилирование</w:t>
            </w:r>
            <w:proofErr w:type="spellEnd"/>
            <w:r w:rsidRPr="00C36DCC">
              <w:rPr>
                <w:rFonts w:ascii="Times New Roman" w:eastAsia="Times New Roman" w:hAnsi="Times New Roman"/>
                <w:iCs/>
                <w:sz w:val="24"/>
                <w:szCs w:val="24"/>
              </w:rPr>
              <w:t>) с нотариально заверенным переводом на русский язык;</w:t>
            </w:r>
          </w:p>
          <w:p w14:paraId="36F58532" w14:textId="247F2032" w:rsidR="00742942" w:rsidRPr="00C36DCC" w:rsidRDefault="00742942" w:rsidP="00742942">
            <w:pPr>
              <w:pStyle w:val="affffb"/>
              <w:numPr>
                <w:ilvl w:val="3"/>
                <w:numId w:val="14"/>
              </w:numPr>
              <w:tabs>
                <w:tab w:val="left" w:pos="339"/>
              </w:tabs>
              <w:autoSpaceDE w:val="0"/>
              <w:autoSpaceDN w:val="0"/>
              <w:adjustRightInd w:val="0"/>
              <w:ind w:left="55" w:firstLine="0"/>
              <w:jc w:val="both"/>
              <w:rPr>
                <w:iCs/>
                <w:szCs w:val="24"/>
              </w:rPr>
            </w:pPr>
            <w:r w:rsidRPr="00C36DCC">
              <w:rPr>
                <w:iCs/>
                <w:szCs w:val="24"/>
              </w:rPr>
              <w:t xml:space="preserve">копию документа, подтверждающего полномочия лица на подписание заявки на участие в закупке от имени участника закупки (документы, подтверждающие полномочия лица, выполняющего функции </w:t>
            </w:r>
            <w:r w:rsidRPr="00C36DCC">
              <w:rPr>
                <w:szCs w:val="24"/>
              </w:rPr>
              <w:t>единоличного</w:t>
            </w:r>
            <w:r w:rsidRPr="00C36DCC">
              <w:rPr>
                <w:iCs/>
                <w:szCs w:val="24"/>
              </w:rPr>
              <w:t xml:space="preserve"> исполнительного органа (для юридического лица); если заявка на участие в закупке подписывается по доверенности, то в составе заявки также предоставляется доверенность</w:t>
            </w:r>
            <w:r>
              <w:rPr>
                <w:iCs/>
                <w:szCs w:val="24"/>
              </w:rPr>
              <w:t xml:space="preserve"> </w:t>
            </w:r>
            <w:r w:rsidRPr="00E96A66">
              <w:rPr>
                <w:iCs/>
              </w:rPr>
              <w:t>в электронной форме в машиночитаемом виде</w:t>
            </w:r>
            <w:r w:rsidRPr="00307F0A">
              <w:rPr>
                <w:iCs/>
              </w:rPr>
              <w:t xml:space="preserve"> (машиночитаемая доверенность</w:t>
            </w:r>
            <w:r w:rsidRPr="00EE0D14">
              <w:rPr>
                <w:iCs/>
              </w:rPr>
              <w:t>)</w:t>
            </w:r>
            <w:r>
              <w:rPr>
                <w:iCs/>
              </w:rPr>
              <w:t xml:space="preserve">, соответствующая требованиям </w:t>
            </w:r>
            <w:r w:rsidRPr="00E96A66">
              <w:rPr>
                <w:iCs/>
              </w:rPr>
              <w:t>действующего законодательства Российской Федераци</w:t>
            </w:r>
            <w:r>
              <w:rPr>
                <w:iCs/>
              </w:rPr>
              <w:t>и</w:t>
            </w:r>
            <w:r w:rsidRPr="00C36DCC">
              <w:rPr>
                <w:iCs/>
                <w:szCs w:val="24"/>
              </w:rPr>
              <w:t>). Если заявка на участие в закупке и (или) входящие в ее состав документы подписаны разными лицами, то документы, подтверждающие полномочия лица на подписание заявки и (или) входящих в ее состав документов, должны быть представлены на каждого подписавшего в соответствии с полномочиями</w:t>
            </w:r>
            <w:r>
              <w:rPr>
                <w:iCs/>
                <w:szCs w:val="24"/>
              </w:rPr>
              <w:t xml:space="preserve">. </w:t>
            </w:r>
            <w:r>
              <w:rPr>
                <w:iCs/>
              </w:rPr>
              <w:t>Полномочия единоличного исполнительного органа юридического лица, избрание (назначение) которого осуществлено с учетом Федерального закона от 08.08.2024 № 287-ФЗ «</w:t>
            </w:r>
            <w:r w:rsidRPr="00E96A66">
              <w:rPr>
                <w:iCs/>
              </w:rPr>
              <w:t>О внесении</w:t>
            </w:r>
            <w:r w:rsidRPr="004A2851">
              <w:rPr>
                <w:iCs/>
              </w:rPr>
              <w:t xml:space="preserve"> изменений в Федеральный закон </w:t>
            </w:r>
            <w:r>
              <w:rPr>
                <w:iCs/>
              </w:rPr>
              <w:t>«</w:t>
            </w:r>
            <w:r w:rsidRPr="00E96A66">
              <w:rPr>
                <w:iCs/>
              </w:rPr>
              <w:t>Об акционерных обществах</w:t>
            </w:r>
            <w:r>
              <w:rPr>
                <w:iCs/>
              </w:rPr>
              <w:t>»</w:t>
            </w:r>
            <w:r w:rsidRPr="00E96A66">
              <w:rPr>
                <w:iCs/>
              </w:rPr>
              <w:t xml:space="preserve"> и отдельные законодательные акты Российской Федерации</w:t>
            </w:r>
            <w:r>
              <w:rPr>
                <w:iCs/>
              </w:rPr>
              <w:t>», подтверждаются нотариальным удостоверением факта принятия решения об избрании (назначении) единоличного исполнительного органа юридического лиц</w:t>
            </w:r>
            <w:r w:rsidRPr="00C36DCC">
              <w:rPr>
                <w:iCs/>
                <w:szCs w:val="24"/>
              </w:rPr>
              <w:t>;</w:t>
            </w:r>
          </w:p>
          <w:p w14:paraId="0403A4D0" w14:textId="768B5E7A" w:rsidR="00742942" w:rsidRPr="00C36DCC" w:rsidRDefault="00742942" w:rsidP="00742942">
            <w:pPr>
              <w:pStyle w:val="affffb"/>
              <w:numPr>
                <w:ilvl w:val="3"/>
                <w:numId w:val="14"/>
              </w:numPr>
              <w:tabs>
                <w:tab w:val="left" w:pos="339"/>
              </w:tabs>
              <w:autoSpaceDE w:val="0"/>
              <w:autoSpaceDN w:val="0"/>
              <w:adjustRightInd w:val="0"/>
              <w:ind w:left="55" w:firstLine="0"/>
              <w:jc w:val="both"/>
              <w:rPr>
                <w:iCs/>
                <w:szCs w:val="24"/>
              </w:rPr>
            </w:pPr>
            <w:r w:rsidRPr="00C36DCC">
              <w:rPr>
                <w:iCs/>
                <w:szCs w:val="24"/>
              </w:rPr>
              <w:t xml:space="preserve"> сведения о применении участником закупки упрощенной системы налогообложения (для участников закупки, применяющих ее). Отсутствие в заявке участника закупки указанных сведений не является основанием для отклонения такой заявки;</w:t>
            </w:r>
          </w:p>
          <w:p w14:paraId="43D6EDEC" w14:textId="6FB65D8E" w:rsidR="00742942" w:rsidRPr="00C36DCC" w:rsidRDefault="00742942" w:rsidP="00742942">
            <w:pPr>
              <w:pStyle w:val="affffb"/>
              <w:numPr>
                <w:ilvl w:val="3"/>
                <w:numId w:val="14"/>
              </w:numPr>
              <w:tabs>
                <w:tab w:val="left" w:pos="339"/>
              </w:tabs>
              <w:autoSpaceDE w:val="0"/>
              <w:autoSpaceDN w:val="0"/>
              <w:adjustRightInd w:val="0"/>
              <w:ind w:left="55" w:firstLine="0"/>
              <w:jc w:val="both"/>
              <w:rPr>
                <w:szCs w:val="24"/>
              </w:rPr>
            </w:pPr>
            <w:r w:rsidRPr="00C36DCC">
              <w:rPr>
                <w:szCs w:val="24"/>
              </w:rPr>
              <w:lastRenderedPageBreak/>
              <w:t>декларацию участника закупки в составе заявки на закупку (рекомендуемая форма приведена в Приложении № 3 к настоящему Извещению):</w:t>
            </w:r>
          </w:p>
          <w:p w14:paraId="27725346" w14:textId="77777777" w:rsidR="00742942" w:rsidRPr="00C36DCC" w:rsidRDefault="00742942" w:rsidP="00742942">
            <w:pPr>
              <w:tabs>
                <w:tab w:val="left" w:pos="317"/>
                <w:tab w:val="left" w:pos="459"/>
              </w:tabs>
              <w:spacing w:after="0" w:line="240" w:lineRule="auto"/>
              <w:ind w:firstLine="317"/>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w:t>
            </w:r>
            <w:r w:rsidRPr="00C36DCC">
              <w:rPr>
                <w:rFonts w:ascii="Times New Roman" w:eastAsia="Times New Roman" w:hAnsi="Times New Roman"/>
                <w:sz w:val="24"/>
                <w:szCs w:val="24"/>
                <w:lang w:eastAsia="ru-RU"/>
              </w:rPr>
              <w:tab/>
              <w:t xml:space="preserve">о </w:t>
            </w:r>
            <w:proofErr w:type="spellStart"/>
            <w:r w:rsidRPr="00C36DCC">
              <w:rPr>
                <w:rFonts w:ascii="Times New Roman" w:eastAsia="Times New Roman" w:hAnsi="Times New Roman"/>
                <w:sz w:val="24"/>
                <w:szCs w:val="24"/>
                <w:lang w:eastAsia="ru-RU"/>
              </w:rPr>
              <w:t>ненахождении</w:t>
            </w:r>
            <w:proofErr w:type="spellEnd"/>
            <w:r w:rsidRPr="00C36DCC">
              <w:rPr>
                <w:rFonts w:ascii="Times New Roman" w:eastAsia="Times New Roman" w:hAnsi="Times New Roman"/>
                <w:sz w:val="24"/>
                <w:szCs w:val="24"/>
                <w:lang w:eastAsia="ru-RU"/>
              </w:rPr>
              <w:t xml:space="preserve"> участника закупки в процессе ликвидации (для юридического лица);</w:t>
            </w:r>
          </w:p>
          <w:p w14:paraId="67F1646B" w14:textId="77777777" w:rsidR="00742942" w:rsidRPr="00C36DCC" w:rsidRDefault="00742942" w:rsidP="00742942">
            <w:pPr>
              <w:tabs>
                <w:tab w:val="left" w:pos="317"/>
                <w:tab w:val="left" w:pos="459"/>
              </w:tabs>
              <w:spacing w:after="0" w:line="240" w:lineRule="auto"/>
              <w:ind w:firstLine="317"/>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w:t>
            </w:r>
            <w:r w:rsidRPr="00C36DCC">
              <w:rPr>
                <w:rFonts w:ascii="Times New Roman" w:eastAsia="Times New Roman" w:hAnsi="Times New Roman"/>
                <w:sz w:val="24"/>
                <w:szCs w:val="24"/>
                <w:lang w:eastAsia="ru-RU"/>
              </w:rPr>
              <w:tab/>
              <w:t>об отсутствии в отношении участника закупки решения арбитражного суда о признании его несостоятельным (банкротом) и об открытии конкурсного производства;</w:t>
            </w:r>
          </w:p>
          <w:p w14:paraId="32A63B5B" w14:textId="1A638DFA" w:rsidR="00742942" w:rsidRPr="00C36DCC" w:rsidRDefault="00742942" w:rsidP="00742942">
            <w:pPr>
              <w:numPr>
                <w:ilvl w:val="0"/>
                <w:numId w:val="16"/>
              </w:numPr>
              <w:tabs>
                <w:tab w:val="left" w:pos="207"/>
                <w:tab w:val="left" w:pos="250"/>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ab/>
              <w:t>об отсутствии ареста имущества участника закупки, наложенного по решению суда, административного органа;</w:t>
            </w:r>
          </w:p>
          <w:p w14:paraId="2E3FEDC6" w14:textId="676B56B7" w:rsidR="00742942" w:rsidRPr="00C36DCC" w:rsidRDefault="00742942" w:rsidP="00742942">
            <w:pPr>
              <w:numPr>
                <w:ilvl w:val="0"/>
                <w:numId w:val="16"/>
              </w:numPr>
              <w:tabs>
                <w:tab w:val="left" w:pos="207"/>
                <w:tab w:val="left" w:pos="250"/>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ab/>
              <w:t xml:space="preserve">о </w:t>
            </w:r>
            <w:proofErr w:type="spellStart"/>
            <w:r w:rsidRPr="00C36DCC">
              <w:rPr>
                <w:rFonts w:ascii="Times New Roman" w:eastAsia="Times New Roman" w:hAnsi="Times New Roman"/>
                <w:iCs/>
                <w:sz w:val="24"/>
                <w:szCs w:val="24"/>
              </w:rPr>
              <w:t>неприостановлении</w:t>
            </w:r>
            <w:proofErr w:type="spellEnd"/>
            <w:r w:rsidRPr="00C36DCC">
              <w:rPr>
                <w:rFonts w:ascii="Times New Roman" w:eastAsia="Times New Roman" w:hAnsi="Times New Roman"/>
                <w:iCs/>
                <w:sz w:val="24"/>
                <w:szCs w:val="24"/>
              </w:rPr>
              <w:t xml:space="preserve"> деятельности участника закупки;</w:t>
            </w:r>
          </w:p>
          <w:p w14:paraId="659184FE" w14:textId="3B945A38" w:rsidR="00742942" w:rsidRPr="00C36DCC" w:rsidRDefault="00742942" w:rsidP="00742942">
            <w:pPr>
              <w:numPr>
                <w:ilvl w:val="0"/>
                <w:numId w:val="16"/>
              </w:numPr>
              <w:tabs>
                <w:tab w:val="left" w:pos="207"/>
                <w:tab w:val="left" w:pos="250"/>
                <w:tab w:val="left" w:pos="534"/>
              </w:tabs>
              <w:spacing w:after="0" w:line="240" w:lineRule="auto"/>
              <w:ind w:left="116" w:firstLine="283"/>
              <w:jc w:val="both"/>
              <w:rPr>
                <w:rFonts w:ascii="Times New Roman" w:eastAsia="Times New Roman" w:hAnsi="Times New Roman"/>
                <w:sz w:val="24"/>
                <w:szCs w:val="24"/>
                <w:lang w:eastAsia="ru-RU"/>
              </w:rPr>
            </w:pPr>
            <w:r w:rsidRPr="00C36DCC">
              <w:rPr>
                <w:rFonts w:ascii="Times New Roman" w:eastAsia="Times New Roman" w:hAnsi="Times New Roman"/>
                <w:iCs/>
                <w:sz w:val="24"/>
                <w:szCs w:val="24"/>
              </w:rPr>
              <w:tab/>
              <w:t xml:space="preserve">об отсутствии задолженности по начисленным налогам, сборам и иным обязательным платежам в бюджеты любого уровня или государственные внебюджетные </w:t>
            </w:r>
            <w:r w:rsidRPr="00C36DCC">
              <w:rPr>
                <w:rFonts w:ascii="Times New Roman" w:eastAsia="Times New Roman" w:hAnsi="Times New Roman"/>
                <w:sz w:val="24"/>
                <w:szCs w:val="24"/>
                <w:lang w:eastAsia="ru-RU"/>
              </w:rPr>
              <w:t>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p w14:paraId="1AA7E9BB" w14:textId="77777777" w:rsidR="00742942" w:rsidRPr="00C36DCC" w:rsidRDefault="00742942" w:rsidP="00742942">
            <w:pPr>
              <w:numPr>
                <w:ilvl w:val="0"/>
                <w:numId w:val="16"/>
              </w:numPr>
              <w:tabs>
                <w:tab w:val="left" w:pos="207"/>
                <w:tab w:val="left" w:pos="250"/>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об отсутствии вступивших в законную силу двух и более судебных решений о расторжении договоров с Обществом либо ФГУП «Почта России», двух и более не обжалованных в судебном порядке решений Общества либо ФГУП «Почта России» об одностороннем отказе от исполнения договора в связи с существенным нарушением участником обязательств по ним за 2 (два) последних года до даты подачи заявки таким участником (либо отсутствии одного такого решения и одного такого отказа одновременно);</w:t>
            </w:r>
          </w:p>
          <w:p w14:paraId="36BE5C2A" w14:textId="77777777" w:rsidR="00742942" w:rsidRPr="00C36DCC" w:rsidRDefault="00742942" w:rsidP="00742942">
            <w:pPr>
              <w:numPr>
                <w:ilvl w:val="0"/>
                <w:numId w:val="16"/>
              </w:numPr>
              <w:tabs>
                <w:tab w:val="left" w:pos="207"/>
                <w:tab w:val="left" w:pos="250"/>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 xml:space="preserve">об отсутствии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19" w:history="1">
              <w:r w:rsidRPr="00C36DCC">
                <w:rPr>
                  <w:rFonts w:ascii="Times New Roman" w:eastAsia="Times New Roman" w:hAnsi="Times New Roman"/>
                  <w:iCs/>
                  <w:sz w:val="24"/>
                  <w:szCs w:val="24"/>
                </w:rPr>
                <w:t>статьями 289</w:t>
              </w:r>
            </w:hyperlink>
            <w:r w:rsidRPr="00C36DCC">
              <w:rPr>
                <w:rFonts w:ascii="Times New Roman" w:eastAsia="Times New Roman" w:hAnsi="Times New Roman"/>
                <w:iCs/>
                <w:sz w:val="24"/>
                <w:szCs w:val="24"/>
              </w:rPr>
              <w:t xml:space="preserve">, </w:t>
            </w:r>
            <w:hyperlink r:id="rId20" w:history="1">
              <w:r w:rsidRPr="00C36DCC">
                <w:rPr>
                  <w:rFonts w:ascii="Times New Roman" w:eastAsia="Times New Roman" w:hAnsi="Times New Roman"/>
                  <w:iCs/>
                  <w:sz w:val="24"/>
                  <w:szCs w:val="24"/>
                </w:rPr>
                <w:t>290</w:t>
              </w:r>
            </w:hyperlink>
            <w:r w:rsidRPr="00C36DCC">
              <w:rPr>
                <w:rFonts w:ascii="Times New Roman" w:eastAsia="Times New Roman" w:hAnsi="Times New Roman"/>
                <w:iCs/>
                <w:sz w:val="24"/>
                <w:szCs w:val="24"/>
              </w:rPr>
              <w:t xml:space="preserve">, </w:t>
            </w:r>
            <w:hyperlink r:id="rId21" w:history="1">
              <w:r w:rsidRPr="00C36DCC">
                <w:rPr>
                  <w:rFonts w:ascii="Times New Roman" w:eastAsia="Times New Roman" w:hAnsi="Times New Roman"/>
                  <w:iCs/>
                  <w:sz w:val="24"/>
                  <w:szCs w:val="24"/>
                </w:rPr>
                <w:t>291</w:t>
              </w:r>
            </w:hyperlink>
            <w:r w:rsidRPr="00C36DCC">
              <w:rPr>
                <w:rFonts w:ascii="Times New Roman" w:eastAsia="Times New Roman" w:hAnsi="Times New Roman"/>
                <w:iCs/>
                <w:sz w:val="24"/>
                <w:szCs w:val="24"/>
              </w:rPr>
              <w:t xml:space="preserve">, </w:t>
            </w:r>
            <w:hyperlink r:id="rId22" w:history="1">
              <w:r w:rsidRPr="00C36DCC">
                <w:rPr>
                  <w:rFonts w:ascii="Times New Roman" w:eastAsia="Times New Roman" w:hAnsi="Times New Roman"/>
                  <w:iCs/>
                  <w:sz w:val="24"/>
                  <w:szCs w:val="24"/>
                </w:rPr>
                <w:t>291.1</w:t>
              </w:r>
            </w:hyperlink>
            <w:r w:rsidRPr="00C36DCC">
              <w:rPr>
                <w:rFonts w:ascii="Times New Roman" w:eastAsia="Times New Roman" w:hAnsi="Times New Roman"/>
                <w:iCs/>
                <w:sz w:val="24"/>
                <w:szCs w:val="24"/>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w:t>
            </w:r>
            <w:r w:rsidRPr="00C36DCC">
              <w:rPr>
                <w:rFonts w:ascii="Times New Roman" w:eastAsia="Times New Roman" w:hAnsi="Times New Roman"/>
                <w:iCs/>
                <w:sz w:val="24"/>
                <w:szCs w:val="24"/>
              </w:rPr>
              <w:lastRenderedPageBreak/>
              <w:t>услуги, являющихся объектом осуществляемой закупки, и административного наказания в виде дисквалификации;</w:t>
            </w:r>
          </w:p>
          <w:p w14:paraId="3FE277B2" w14:textId="77777777" w:rsidR="00742942" w:rsidRPr="00C36DCC" w:rsidRDefault="00742942" w:rsidP="00742942">
            <w:pPr>
              <w:numPr>
                <w:ilvl w:val="0"/>
                <w:numId w:val="16"/>
              </w:numPr>
              <w:tabs>
                <w:tab w:val="left" w:pos="207"/>
                <w:tab w:val="left" w:pos="250"/>
                <w:tab w:val="left" w:pos="534"/>
              </w:tabs>
              <w:spacing w:after="0" w:line="240" w:lineRule="auto"/>
              <w:ind w:left="116" w:firstLine="283"/>
              <w:jc w:val="both"/>
              <w:rPr>
                <w:rFonts w:ascii="Times New Roman" w:eastAsia="Times New Roman" w:hAnsi="Times New Roman"/>
                <w:iCs/>
                <w:sz w:val="24"/>
                <w:szCs w:val="24"/>
              </w:rPr>
            </w:pPr>
            <w:r w:rsidRPr="00C36DCC">
              <w:rPr>
                <w:rFonts w:ascii="Times New Roman" w:eastAsia="Times New Roman" w:hAnsi="Times New Roman"/>
                <w:iCs/>
                <w:sz w:val="24"/>
                <w:szCs w:val="24"/>
              </w:rPr>
              <w:t xml:space="preserve">об отсутствии фактов привлечения к административной ответственности за совершение административного правонарушения, предусмотренного </w:t>
            </w:r>
            <w:hyperlink r:id="rId23" w:history="1">
              <w:r w:rsidRPr="00C36DCC">
                <w:rPr>
                  <w:rFonts w:ascii="Times New Roman" w:eastAsia="Times New Roman" w:hAnsi="Times New Roman"/>
                  <w:iCs/>
                  <w:sz w:val="24"/>
                  <w:szCs w:val="24"/>
                </w:rPr>
                <w:t>статьей 19.28</w:t>
              </w:r>
            </w:hyperlink>
            <w:r w:rsidRPr="00C36DCC">
              <w:rPr>
                <w:rFonts w:ascii="Times New Roman" w:eastAsia="Times New Roman" w:hAnsi="Times New Roman"/>
                <w:iCs/>
                <w:sz w:val="24"/>
                <w:szCs w:val="24"/>
              </w:rPr>
              <w:t xml:space="preserve"> Кодекса Российской Федерации об административных правонарушениях, в течение двух лет до момента подачи заявки на участие в закупке;</w:t>
            </w:r>
          </w:p>
          <w:p w14:paraId="1586F379" w14:textId="2E14B12D" w:rsidR="00742942" w:rsidRPr="00D2615C" w:rsidRDefault="00742942" w:rsidP="00D2615C">
            <w:pPr>
              <w:numPr>
                <w:ilvl w:val="0"/>
                <w:numId w:val="16"/>
              </w:numPr>
              <w:tabs>
                <w:tab w:val="left" w:pos="207"/>
                <w:tab w:val="left" w:pos="250"/>
                <w:tab w:val="left" w:pos="534"/>
              </w:tabs>
              <w:spacing w:after="0" w:line="240" w:lineRule="auto"/>
              <w:ind w:left="116" w:firstLine="283"/>
              <w:jc w:val="both"/>
              <w:rPr>
                <w:rFonts w:ascii="Times New Roman" w:eastAsia="Times New Roman" w:hAnsi="Times New Roman"/>
                <w:sz w:val="24"/>
                <w:szCs w:val="24"/>
                <w:lang w:eastAsia="ru-RU"/>
              </w:rPr>
            </w:pPr>
            <w:r w:rsidRPr="00C36DCC">
              <w:rPr>
                <w:rFonts w:ascii="Times New Roman" w:eastAsia="Times New Roman" w:hAnsi="Times New Roman"/>
                <w:iCs/>
                <w:sz w:val="24"/>
                <w:szCs w:val="24"/>
              </w:rPr>
              <w:t>об отсутствии между участником закупки и заказчиком конфликта интересов.</w:t>
            </w:r>
          </w:p>
          <w:p w14:paraId="59E43424" w14:textId="176D5BEC" w:rsidR="00742942" w:rsidRPr="00D2615C" w:rsidRDefault="00742942" w:rsidP="00D2615C">
            <w:pPr>
              <w:pStyle w:val="affffb"/>
              <w:numPr>
                <w:ilvl w:val="3"/>
                <w:numId w:val="14"/>
              </w:numPr>
              <w:tabs>
                <w:tab w:val="left" w:pos="339"/>
                <w:tab w:val="left" w:pos="481"/>
              </w:tabs>
              <w:autoSpaceDE w:val="0"/>
              <w:autoSpaceDN w:val="0"/>
              <w:adjustRightInd w:val="0"/>
              <w:ind w:left="55" w:firstLine="0"/>
              <w:jc w:val="both"/>
              <w:rPr>
                <w:szCs w:val="24"/>
              </w:rPr>
            </w:pPr>
            <w:r w:rsidRPr="00C36DCC">
              <w:rPr>
                <w:szCs w:val="24"/>
              </w:rPr>
              <w:t>описание участниками закупки</w:t>
            </w:r>
            <w:r w:rsidR="00D2615C">
              <w:rPr>
                <w:szCs w:val="24"/>
              </w:rPr>
              <w:t xml:space="preserve"> предлагаемого товара</w:t>
            </w:r>
            <w:r w:rsidRPr="00C36DCC">
              <w:rPr>
                <w:szCs w:val="24"/>
              </w:rPr>
              <w:t>:</w:t>
            </w:r>
          </w:p>
          <w:p w14:paraId="5B705624" w14:textId="7FB415CF" w:rsidR="00742942" w:rsidRPr="00C36DCC" w:rsidRDefault="00D03FEA" w:rsidP="00742942">
            <w:pPr>
              <w:numPr>
                <w:ilvl w:val="0"/>
                <w:numId w:val="25"/>
              </w:numPr>
              <w:tabs>
                <w:tab w:val="left" w:pos="444"/>
              </w:tabs>
              <w:autoSpaceDE w:val="0"/>
              <w:autoSpaceDN w:val="0"/>
              <w:adjustRightInd w:val="0"/>
              <w:spacing w:after="0" w:line="240" w:lineRule="auto"/>
              <w:ind w:left="19" w:firstLine="266"/>
              <w:jc w:val="both"/>
              <w:rPr>
                <w:rFonts w:ascii="Times New Roman" w:hAnsi="Times New Roman"/>
                <w:sz w:val="24"/>
                <w:szCs w:val="24"/>
              </w:rPr>
            </w:pPr>
            <w:r>
              <w:rPr>
                <w:rFonts w:ascii="Times New Roman" w:hAnsi="Times New Roman"/>
                <w:sz w:val="24"/>
                <w:szCs w:val="24"/>
              </w:rPr>
              <w:t>с</w:t>
            </w:r>
            <w:r w:rsidR="00742942" w:rsidRPr="00C36DCC">
              <w:rPr>
                <w:rFonts w:ascii="Times New Roman" w:hAnsi="Times New Roman"/>
                <w:sz w:val="24"/>
                <w:szCs w:val="24"/>
              </w:rPr>
              <w:t>огласие на</w:t>
            </w:r>
            <w:r w:rsidR="00D2615C">
              <w:rPr>
                <w:rFonts w:ascii="Times New Roman" w:hAnsi="Times New Roman"/>
                <w:sz w:val="24"/>
                <w:szCs w:val="24"/>
              </w:rPr>
              <w:t xml:space="preserve"> поставку товара</w:t>
            </w:r>
            <w:r w:rsidR="00742942" w:rsidRPr="00C36DCC">
              <w:rPr>
                <w:rFonts w:ascii="Times New Roman" w:hAnsi="Times New Roman"/>
                <w:sz w:val="24"/>
                <w:szCs w:val="24"/>
              </w:rPr>
              <w:t xml:space="preserve"> на условиях, предусмотренных извещением о закупке и не подлежащих изменению по результатам проведения закупки (такое согласие дается с применением программно-аппаратных средств ЭП).</w:t>
            </w:r>
          </w:p>
          <w:p w14:paraId="325628F2" w14:textId="2C3FA46D" w:rsidR="00742942" w:rsidRPr="00D03FEA" w:rsidRDefault="00D03FEA" w:rsidP="00D03FEA">
            <w:pPr>
              <w:numPr>
                <w:ilvl w:val="0"/>
                <w:numId w:val="25"/>
              </w:numPr>
              <w:tabs>
                <w:tab w:val="left" w:pos="444"/>
              </w:tabs>
              <w:autoSpaceDE w:val="0"/>
              <w:autoSpaceDN w:val="0"/>
              <w:adjustRightInd w:val="0"/>
              <w:spacing w:after="0" w:line="240" w:lineRule="auto"/>
              <w:ind w:left="0" w:firstLine="285"/>
              <w:jc w:val="both"/>
              <w:rPr>
                <w:rFonts w:ascii="Times New Roman" w:hAnsi="Times New Roman"/>
                <w:sz w:val="24"/>
                <w:szCs w:val="24"/>
              </w:rPr>
            </w:pPr>
            <w:r>
              <w:rPr>
                <w:rFonts w:ascii="Times New Roman" w:hAnsi="Times New Roman"/>
                <w:sz w:val="24"/>
                <w:szCs w:val="24"/>
              </w:rPr>
              <w:t>к</w:t>
            </w:r>
            <w:r w:rsidR="00742942" w:rsidRPr="00C36DCC">
              <w:rPr>
                <w:rFonts w:ascii="Times New Roman" w:hAnsi="Times New Roman"/>
                <w:sz w:val="24"/>
                <w:szCs w:val="24"/>
              </w:rPr>
              <w:t xml:space="preserve">онкретные показатели товара, соответствующие значениям, </w:t>
            </w:r>
            <w:r w:rsidR="00742942" w:rsidRPr="00C36DCC">
              <w:rPr>
                <w:rFonts w:ascii="Times New Roman" w:hAnsi="Times New Roman"/>
              </w:rPr>
              <w:t>установленным</w:t>
            </w:r>
            <w:r w:rsidR="00742942" w:rsidRPr="00C36DCC">
              <w:rPr>
                <w:rFonts w:ascii="Times New Roman" w:hAnsi="Times New Roman"/>
                <w:sz w:val="24"/>
                <w:szCs w:val="24"/>
              </w:rPr>
              <w:t xml:space="preserve"> в извещении о проведении сокращенного ценового отбора, и указание на товарный знак (при наличии). Данная информация включается в заявку в случае отсутствия в извещении о проведении сокращенного ценового отбора указания на товарный знак или в случае, если участник предлагает товар, который обозначен товарным знаком, отличным от товарного знака, указанного в извещении о проведении сокращенного ценового отбора (сведения предоставляются по форме участника сокращенного ценового отбора).</w:t>
            </w:r>
          </w:p>
          <w:p w14:paraId="2E6D92DF" w14:textId="23103339" w:rsidR="00742942" w:rsidRPr="00C36DCC" w:rsidRDefault="00742942" w:rsidP="00742942">
            <w:pPr>
              <w:pStyle w:val="affffb"/>
              <w:numPr>
                <w:ilvl w:val="3"/>
                <w:numId w:val="14"/>
              </w:numPr>
              <w:tabs>
                <w:tab w:val="left" w:pos="481"/>
              </w:tabs>
              <w:autoSpaceDE w:val="0"/>
              <w:autoSpaceDN w:val="0"/>
              <w:adjustRightInd w:val="0"/>
              <w:ind w:left="55" w:firstLine="0"/>
              <w:jc w:val="both"/>
              <w:rPr>
                <w:szCs w:val="24"/>
              </w:rPr>
            </w:pPr>
            <w:r w:rsidRPr="00C36DCC">
              <w:rPr>
                <w:i/>
                <w:szCs w:val="24"/>
              </w:rPr>
              <w:t xml:space="preserve"> </w:t>
            </w:r>
            <w:r w:rsidRPr="002F09FC">
              <w:rPr>
                <w:szCs w:val="24"/>
              </w:rPr>
              <w:t>предложение</w:t>
            </w:r>
            <w:r w:rsidR="002F09FC" w:rsidRPr="002F09FC">
              <w:rPr>
                <w:szCs w:val="24"/>
              </w:rPr>
              <w:t xml:space="preserve"> о</w:t>
            </w:r>
            <w:r w:rsidR="002F09FC">
              <w:rPr>
                <w:szCs w:val="24"/>
              </w:rPr>
              <w:t xml:space="preserve"> цене договора.</w:t>
            </w:r>
          </w:p>
          <w:p w14:paraId="3CA84F60" w14:textId="77777777" w:rsidR="00742942" w:rsidRPr="00C36DCC" w:rsidRDefault="00742942" w:rsidP="00742942">
            <w:pPr>
              <w:pStyle w:val="affffb"/>
              <w:tabs>
                <w:tab w:val="left" w:pos="481"/>
              </w:tabs>
              <w:autoSpaceDE w:val="0"/>
              <w:autoSpaceDN w:val="0"/>
              <w:adjustRightInd w:val="0"/>
              <w:ind w:left="55" w:firstLine="240"/>
              <w:jc w:val="both"/>
              <w:rPr>
                <w:szCs w:val="24"/>
              </w:rPr>
            </w:pPr>
            <w:r w:rsidRPr="00C36DCC">
              <w:rPr>
                <w:szCs w:val="24"/>
              </w:rPr>
              <w:t xml:space="preserve">Предложение о цене договора подается в соответствии с настоящим извещением, Законом № 223-ФЗ, регламентом и функционалом электронной площадки. </w:t>
            </w:r>
          </w:p>
          <w:p w14:paraId="1FF9F1F7" w14:textId="46B45A5B" w:rsidR="00742942" w:rsidRPr="00C36DCC" w:rsidRDefault="00742942" w:rsidP="00742942">
            <w:pPr>
              <w:pStyle w:val="affffb"/>
              <w:tabs>
                <w:tab w:val="left" w:pos="481"/>
              </w:tabs>
              <w:autoSpaceDE w:val="0"/>
              <w:autoSpaceDN w:val="0"/>
              <w:adjustRightInd w:val="0"/>
              <w:ind w:left="55" w:firstLine="240"/>
              <w:jc w:val="both"/>
              <w:rPr>
                <w:szCs w:val="24"/>
              </w:rPr>
            </w:pPr>
            <w:r w:rsidRPr="00C36DCC">
              <w:rPr>
                <w:szCs w:val="24"/>
              </w:rPr>
              <w:t>Предложение о цене договора может быть подано по рекомендуемой форме согласно Приложению № 2 к настоящему Извещению, по любой удобной для участника сокращенного ценового отбора форме или с использованием функционала электронной площадки;</w:t>
            </w:r>
          </w:p>
          <w:p w14:paraId="0DFDD3EE" w14:textId="7F44AD72" w:rsidR="00742942" w:rsidRPr="00C36DCC" w:rsidRDefault="00742942" w:rsidP="00742942">
            <w:pPr>
              <w:pStyle w:val="affffb"/>
              <w:numPr>
                <w:ilvl w:val="3"/>
                <w:numId w:val="14"/>
              </w:numPr>
              <w:tabs>
                <w:tab w:val="left" w:pos="481"/>
              </w:tabs>
              <w:autoSpaceDE w:val="0"/>
              <w:autoSpaceDN w:val="0"/>
              <w:adjustRightInd w:val="0"/>
              <w:ind w:left="55" w:firstLine="0"/>
              <w:jc w:val="both"/>
              <w:rPr>
                <w:szCs w:val="24"/>
              </w:rPr>
            </w:pPr>
            <w:r w:rsidRPr="00C36DCC">
              <w:rPr>
                <w:szCs w:val="24"/>
              </w:rPr>
              <w:t xml:space="preserve"> сведения и документы, представляемые при подаче заявки коллективным участником в соответствии с п. 3.1.1 настоящего Извещения;</w:t>
            </w:r>
          </w:p>
          <w:p w14:paraId="06DA0A89" w14:textId="77777777" w:rsidR="00742942" w:rsidRPr="00C36DCC" w:rsidRDefault="00742942" w:rsidP="00742942">
            <w:pPr>
              <w:pStyle w:val="affffb"/>
              <w:numPr>
                <w:ilvl w:val="3"/>
                <w:numId w:val="14"/>
              </w:numPr>
              <w:tabs>
                <w:tab w:val="left" w:pos="481"/>
              </w:tabs>
              <w:autoSpaceDE w:val="0"/>
              <w:autoSpaceDN w:val="0"/>
              <w:adjustRightInd w:val="0"/>
              <w:ind w:left="55" w:firstLine="0"/>
              <w:jc w:val="both"/>
              <w:rPr>
                <w:szCs w:val="24"/>
              </w:rPr>
            </w:pPr>
            <w:r w:rsidRPr="00C36DCC">
              <w:rPr>
                <w:color w:val="000000" w:themeColor="text1"/>
                <w:szCs w:val="24"/>
                <w:lang w:eastAsia="x-none"/>
              </w:rPr>
              <w:t xml:space="preserve">копию </w:t>
            </w:r>
            <w:r w:rsidRPr="00C36DCC">
              <w:rPr>
                <w:szCs w:val="24"/>
              </w:rPr>
              <w:t>временного</w:t>
            </w:r>
            <w:r w:rsidRPr="00C36DCC">
              <w:rPr>
                <w:color w:val="000000" w:themeColor="text1"/>
                <w:szCs w:val="24"/>
                <w:lang w:eastAsia="x-none"/>
              </w:rPr>
              <w:t xml:space="preserve"> разрешения Правительства РФ на </w:t>
            </w:r>
            <w:r w:rsidRPr="00C36DCC">
              <w:rPr>
                <w:szCs w:val="24"/>
              </w:rPr>
              <w:t>совершение</w:t>
            </w:r>
            <w:r w:rsidRPr="00C36DCC">
              <w:rPr>
                <w:color w:val="000000" w:themeColor="text1"/>
                <w:szCs w:val="24"/>
                <w:lang w:eastAsia="x-none"/>
              </w:rPr>
              <w:t xml:space="preserve"> отдельных сделок (операций, действий) лицом, находящимся под санкциями (требование о предоставлении данного документа </w:t>
            </w:r>
            <w:r w:rsidRPr="00C36DCC">
              <w:rPr>
                <w:color w:val="000000" w:themeColor="text1"/>
                <w:szCs w:val="24"/>
                <w:lang w:eastAsia="x-none"/>
              </w:rPr>
              <w:lastRenderedPageBreak/>
              <w:t xml:space="preserve">распространяется только на </w:t>
            </w:r>
            <w:r w:rsidRPr="00C36DCC">
              <w:rPr>
                <w:szCs w:val="24"/>
              </w:rPr>
              <w:t>участников</w:t>
            </w:r>
            <w:r w:rsidRPr="00C36DCC">
              <w:rPr>
                <w:color w:val="000000" w:themeColor="text1"/>
                <w:szCs w:val="24"/>
                <w:lang w:eastAsia="x-none"/>
              </w:rPr>
              <w:t xml:space="preserve"> закупки, находящихся под санкциями в соответствии с </w:t>
            </w:r>
            <w:r w:rsidRPr="00C36DCC">
              <w:rPr>
                <w:color w:val="000000" w:themeColor="text1"/>
                <w:szCs w:val="24"/>
              </w:rPr>
              <w:t>Указом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но имеющих временное разрешение Правительства РФ на совершение сделок (операций, действий));</w:t>
            </w:r>
          </w:p>
          <w:p w14:paraId="7ED85ECC" w14:textId="7830CDCD" w:rsidR="00742942" w:rsidRPr="002F09FC" w:rsidRDefault="002F09FC" w:rsidP="002F09FC">
            <w:pPr>
              <w:tabs>
                <w:tab w:val="left" w:pos="250"/>
                <w:tab w:val="left" w:pos="534"/>
                <w:tab w:val="left" w:pos="864"/>
              </w:tabs>
              <w:spacing w:after="0" w:line="240" w:lineRule="auto"/>
              <w:jc w:val="both"/>
              <w:rPr>
                <w:rFonts w:ascii="Times New Roman" w:hAnsi="Times New Roman"/>
                <w:i/>
                <w:iCs/>
                <w:sz w:val="24"/>
                <w:szCs w:val="24"/>
              </w:rPr>
            </w:pPr>
            <w:r>
              <w:rPr>
                <w:rFonts w:ascii="Times New Roman" w:eastAsia="Times New Roman" w:hAnsi="Times New Roman"/>
                <w:color w:val="000000" w:themeColor="text1"/>
                <w:sz w:val="24"/>
                <w:szCs w:val="24"/>
                <w:lang w:eastAsia="x-none"/>
              </w:rPr>
              <w:t>13</w:t>
            </w:r>
            <w:r w:rsidR="00742942" w:rsidRPr="00C36DCC">
              <w:rPr>
                <w:rFonts w:ascii="Times New Roman" w:eastAsia="Times New Roman" w:hAnsi="Times New Roman"/>
                <w:color w:val="000000" w:themeColor="text1"/>
                <w:sz w:val="24"/>
                <w:szCs w:val="24"/>
                <w:lang w:eastAsia="x-none"/>
              </w:rPr>
              <w:t>)</w:t>
            </w:r>
            <w:r w:rsidR="00742942" w:rsidRPr="00C36DCC">
              <w:rPr>
                <w:rFonts w:ascii="Times New Roman" w:hAnsi="Times New Roman"/>
                <w:i/>
                <w:sz w:val="24"/>
                <w:szCs w:val="24"/>
              </w:rPr>
              <w:t xml:space="preserve"> </w:t>
            </w:r>
            <w:r w:rsidR="00742942" w:rsidRPr="00C36DCC">
              <w:rPr>
                <w:rFonts w:ascii="Times New Roman" w:hAnsi="Times New Roman"/>
                <w:sz w:val="24"/>
                <w:szCs w:val="24"/>
                <w:lang w:eastAsia="x-none"/>
              </w:rPr>
              <w:t xml:space="preserve">В целях соблюдения </w:t>
            </w:r>
            <w:r w:rsidR="00742942" w:rsidRPr="00C36DCC">
              <w:rPr>
                <w:rFonts w:ascii="Times New Roman" w:hAnsi="Times New Roman"/>
                <w:sz w:val="24"/>
                <w:szCs w:val="24"/>
                <w:lang w:val="ru" w:eastAsia="x-none"/>
              </w:rPr>
              <w:t xml:space="preserve">ограничения закупок товаров (в том числе поставляемых при выполнении закупаемых работ, оказании закупаемых услуг), происходящих из иностранных государств,  </w:t>
            </w:r>
            <w:r w:rsidR="00742942" w:rsidRPr="00C36DCC">
              <w:rPr>
                <w:rFonts w:ascii="Times New Roman" w:hAnsi="Times New Roman"/>
                <w:sz w:val="24"/>
                <w:szCs w:val="24"/>
                <w:lang w:eastAsia="x-none"/>
              </w:rPr>
              <w:t>установленного в соответствии с законодательством Российской Федерации (п. 1.13 настоящего Извещения), участник закупки может предоставить информацию и документы</w:t>
            </w:r>
            <w:r w:rsidR="00742942" w:rsidRPr="00C36DCC">
              <w:rPr>
                <w:rFonts w:ascii="Times New Roman" w:eastAsia="Times New Roman" w:hAnsi="Times New Roman"/>
                <w:sz w:val="24"/>
                <w:szCs w:val="24"/>
                <w:lang w:eastAsia="x-none"/>
              </w:rPr>
              <w:t xml:space="preserve">, подтверждающие страну происхождения товара (российское происхождение товара), - документы и информация, указанные в п. 3 ППРФ № 1875 с учетом иных положений ППРФ </w:t>
            </w:r>
            <w:r w:rsidR="00742942" w:rsidRPr="00C36DCC">
              <w:rPr>
                <w:rFonts w:ascii="Times New Roman" w:eastAsia="Times New Roman" w:hAnsi="Times New Roman"/>
                <w:sz w:val="24"/>
                <w:szCs w:val="24"/>
                <w:lang w:eastAsia="x-none"/>
              </w:rPr>
              <w:br/>
              <w:t xml:space="preserve">№ 1875 (в том числе с учетом </w:t>
            </w:r>
            <w:proofErr w:type="spellStart"/>
            <w:r w:rsidR="00742942" w:rsidRPr="00C36DCC">
              <w:rPr>
                <w:rFonts w:ascii="Times New Roman" w:eastAsia="Times New Roman" w:hAnsi="Times New Roman"/>
                <w:sz w:val="24"/>
                <w:szCs w:val="24"/>
                <w:lang w:eastAsia="x-none"/>
              </w:rPr>
              <w:t>пп.пп</w:t>
            </w:r>
            <w:proofErr w:type="spellEnd"/>
            <w:r w:rsidR="00742942" w:rsidRPr="00C36DCC">
              <w:rPr>
                <w:rFonts w:ascii="Times New Roman" w:eastAsia="Times New Roman" w:hAnsi="Times New Roman"/>
                <w:sz w:val="24"/>
                <w:szCs w:val="24"/>
                <w:lang w:eastAsia="x-none"/>
              </w:rPr>
              <w:t>. «б» - «д» п. 10 ППРФ № 1875</w:t>
            </w:r>
            <w:r w:rsidR="00742942" w:rsidRPr="00C36DCC">
              <w:rPr>
                <w:rFonts w:ascii="Times New Roman" w:eastAsia="Times New Roman" w:hAnsi="Times New Roman"/>
                <w:sz w:val="24"/>
                <w:szCs w:val="24"/>
                <w:lang w:val="ru" w:eastAsia="x-none"/>
              </w:rPr>
              <w:t xml:space="preserve"> или иных положений в случае внесения изменений в ППРФ № 1875</w:t>
            </w:r>
            <w:r w:rsidR="00742942" w:rsidRPr="00C36DCC">
              <w:rPr>
                <w:rFonts w:ascii="Times New Roman" w:eastAsia="Times New Roman" w:hAnsi="Times New Roman"/>
                <w:sz w:val="24"/>
                <w:szCs w:val="24"/>
                <w:lang w:eastAsia="x-none"/>
              </w:rPr>
              <w:t>)</w:t>
            </w:r>
            <w:r w:rsidR="00742942" w:rsidRPr="00C36DCC">
              <w:rPr>
                <w:rFonts w:ascii="Times New Roman" w:eastAsia="Times New Roman" w:hAnsi="Times New Roman"/>
                <w:sz w:val="24"/>
                <w:szCs w:val="24"/>
                <w:lang w:val="ru" w:eastAsia="x-none"/>
              </w:rPr>
              <w:t>.</w:t>
            </w:r>
          </w:p>
          <w:p w14:paraId="7E522B4A" w14:textId="743D0C53" w:rsidR="00742942" w:rsidRPr="00623E32" w:rsidRDefault="00742942" w:rsidP="00742942">
            <w:pPr>
              <w:tabs>
                <w:tab w:val="left" w:pos="250"/>
                <w:tab w:val="left" w:pos="534"/>
                <w:tab w:val="left" w:pos="864"/>
              </w:tabs>
              <w:spacing w:after="0" w:line="240" w:lineRule="auto"/>
              <w:ind w:left="14" w:firstLine="341"/>
              <w:jc w:val="both"/>
              <w:rPr>
                <w:rFonts w:ascii="Times New Roman" w:eastAsia="Times New Roman" w:hAnsi="Times New Roman"/>
                <w:sz w:val="24"/>
                <w:szCs w:val="24"/>
                <w:lang w:val="ru" w:eastAsia="x-none"/>
              </w:rPr>
            </w:pPr>
            <w:r>
              <w:rPr>
                <w:rFonts w:ascii="Times New Roman" w:hAnsi="Times New Roman"/>
                <w:sz w:val="24"/>
                <w:szCs w:val="24"/>
                <w:lang w:eastAsia="x-none"/>
              </w:rPr>
              <w:t xml:space="preserve">В случаях, при которых в извещении о проведении закупки (п. 1.13 настоящего Извещения) задекларирован факт отсутствия товара в реестре </w:t>
            </w:r>
            <w:r w:rsidRPr="008E168B">
              <w:rPr>
                <w:rFonts w:ascii="Times New Roman" w:hAnsi="Times New Roman"/>
                <w:sz w:val="24"/>
                <w:szCs w:val="24"/>
                <w:lang w:eastAsia="x-none"/>
              </w:rPr>
              <w:t xml:space="preserve">российской промышленной продукции, участником </w:t>
            </w:r>
            <w:r w:rsidRPr="00F4626A">
              <w:rPr>
                <w:rFonts w:ascii="Times New Roman" w:hAnsi="Times New Roman"/>
                <w:sz w:val="24"/>
                <w:szCs w:val="24"/>
              </w:rPr>
              <w:t xml:space="preserve">для подтверждения происхождения товаров из Российской Федерации, указанных в позициях 1 - 433 </w:t>
            </w:r>
            <w:r w:rsidRPr="00F4626A">
              <w:rPr>
                <w:rFonts w:ascii="Times New Roman" w:hAnsi="Times New Roman"/>
                <w:sz w:val="24"/>
                <w:szCs w:val="24"/>
                <w:lang w:eastAsia="x-none"/>
              </w:rPr>
              <w:t>приложения № 2</w:t>
            </w:r>
            <w:r>
              <w:rPr>
                <w:rFonts w:ascii="Times New Roman" w:hAnsi="Times New Roman"/>
                <w:sz w:val="24"/>
                <w:szCs w:val="24"/>
                <w:lang w:eastAsia="x-none"/>
              </w:rPr>
              <w:t xml:space="preserve"> </w:t>
            </w:r>
            <w:r w:rsidRPr="00F4626A">
              <w:rPr>
                <w:rFonts w:ascii="Times New Roman" w:hAnsi="Times New Roman"/>
                <w:sz w:val="24"/>
                <w:szCs w:val="24"/>
                <w:lang w:eastAsia="x-none"/>
              </w:rPr>
              <w:t xml:space="preserve">ППРФ № 1875, </w:t>
            </w:r>
            <w:r>
              <w:rPr>
                <w:rFonts w:ascii="Times New Roman" w:hAnsi="Times New Roman"/>
                <w:sz w:val="24"/>
                <w:szCs w:val="24"/>
                <w:lang w:eastAsia="x-none"/>
              </w:rPr>
              <w:t xml:space="preserve">указывается страна происхождения товара,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 </w:t>
            </w:r>
            <w:r w:rsidRPr="0009712F">
              <w:rPr>
                <w:rFonts w:ascii="Times New Roman" w:hAnsi="Times New Roman"/>
                <w:sz w:val="24"/>
                <w:szCs w:val="24"/>
                <w:lang w:eastAsia="x-none"/>
              </w:rPr>
              <w:t>(в указанном случае участник может предоставить иные информацию и документы, предусмотренные настоящим подпунктом)</w:t>
            </w:r>
            <w:r>
              <w:rPr>
                <w:rFonts w:ascii="Times New Roman" w:hAnsi="Times New Roman"/>
                <w:sz w:val="24"/>
                <w:szCs w:val="24"/>
                <w:lang w:eastAsia="x-none"/>
              </w:rPr>
              <w:t>.</w:t>
            </w:r>
          </w:p>
          <w:p w14:paraId="4DB9B8FC" w14:textId="7825B088" w:rsidR="00742942" w:rsidRPr="00C36DCC" w:rsidRDefault="00742942" w:rsidP="00742942">
            <w:pPr>
              <w:pStyle w:val="aff3"/>
              <w:spacing w:before="0" w:beforeAutospacing="0" w:after="0" w:afterAutospacing="0"/>
              <w:ind w:firstLine="357"/>
              <w:jc w:val="both"/>
              <w:rPr>
                <w:lang w:eastAsia="x-none"/>
              </w:rPr>
            </w:pPr>
            <w:r w:rsidRPr="00C36DCC">
              <w:rPr>
                <w:lang w:eastAsia="x-none"/>
              </w:rPr>
              <w:t xml:space="preserve">В случаях, при которых предусматривается возможность указания </w:t>
            </w:r>
            <w:r w:rsidRPr="00C36DCC">
              <w:t xml:space="preserve">в заявке на участие в закупке наименования страны происхождения товара (для подтверждения происхождения товаров из Российской Федерации, не указанных в позициях 1 - 433 приложения № 2 к </w:t>
            </w:r>
            <w:r w:rsidRPr="00C36DCC">
              <w:rPr>
                <w:lang w:eastAsia="x-none"/>
              </w:rPr>
              <w:t>ППРФ № 1875</w:t>
            </w:r>
            <w:r>
              <w:rPr>
                <w:lang w:eastAsia="x-none"/>
              </w:rPr>
              <w:t xml:space="preserve">, </w:t>
            </w:r>
            <w:r w:rsidRPr="00623E32">
              <w:rPr>
                <w:lang w:eastAsia="x-none"/>
              </w:rPr>
              <w:t>а также указанных в позициях 1-433 приложения № 2 к ППРФ № 1875, по которым заказчиком задекларировано отсутствие в реестре российской промышленной продукции таких товаров с характеристиками, соответствующими потребности заказчика</w:t>
            </w:r>
            <w:r w:rsidRPr="00C36DCC">
              <w:rPr>
                <w:lang w:eastAsia="x-none"/>
              </w:rPr>
              <w:t>)</w:t>
            </w:r>
            <w:r w:rsidRPr="00C36DCC">
              <w:t xml:space="preserve"> такое </w:t>
            </w:r>
            <w:r w:rsidRPr="00C36DCC">
              <w:lastRenderedPageBreak/>
              <w:t xml:space="preserve">указание осуществляется либо посредством заполнения экранных форм </w:t>
            </w:r>
            <w:proofErr w:type="spellStart"/>
            <w:r w:rsidRPr="00C36DCC">
              <w:t>вэб</w:t>
            </w:r>
            <w:proofErr w:type="spellEnd"/>
            <w:r w:rsidRPr="00C36DCC">
              <w:t>-интерфейса ЭП (при наличии такого функционала), либо путем приложения в составе заявки отдельного документа – декларации в свободной форме).</w:t>
            </w:r>
            <w:r w:rsidRPr="00C36DCC">
              <w:rPr>
                <w:lang w:eastAsia="x-none"/>
              </w:rPr>
              <w:t xml:space="preserve"> </w:t>
            </w:r>
          </w:p>
          <w:p w14:paraId="249BC72B" w14:textId="31EFA801" w:rsidR="00742942" w:rsidRPr="00A36351" w:rsidRDefault="00742942" w:rsidP="00A36351">
            <w:pPr>
              <w:tabs>
                <w:tab w:val="left" w:pos="250"/>
                <w:tab w:val="left" w:pos="534"/>
                <w:tab w:val="left" w:pos="864"/>
              </w:tabs>
              <w:spacing w:after="0" w:line="240" w:lineRule="auto"/>
              <w:ind w:left="14" w:firstLine="318"/>
              <w:jc w:val="both"/>
              <w:rPr>
                <w:rFonts w:ascii="Times New Roman" w:eastAsia="Times New Roman" w:hAnsi="Times New Roman"/>
                <w:sz w:val="24"/>
                <w:szCs w:val="24"/>
                <w:lang w:eastAsia="x-none"/>
              </w:rPr>
            </w:pPr>
            <w:r w:rsidRPr="00C36DCC">
              <w:rPr>
                <w:rFonts w:ascii="Times New Roman" w:eastAsia="Times New Roman" w:hAnsi="Times New Roman"/>
                <w:sz w:val="24"/>
                <w:szCs w:val="24"/>
                <w:lang w:val="ru" w:eastAsia="x-none"/>
              </w:rPr>
              <w:t xml:space="preserve">Непредставление таких </w:t>
            </w:r>
            <w:r w:rsidRPr="00C36DCC">
              <w:rPr>
                <w:rFonts w:ascii="Times New Roman" w:eastAsia="Times New Roman" w:hAnsi="Times New Roman"/>
                <w:color w:val="000000"/>
                <w:sz w:val="24"/>
                <w:szCs w:val="24"/>
                <w:lang w:eastAsia="x-none"/>
              </w:rPr>
              <w:t>информации и документ</w:t>
            </w:r>
            <w:proofErr w:type="spellStart"/>
            <w:r w:rsidRPr="00C36DCC">
              <w:rPr>
                <w:rFonts w:ascii="Times New Roman" w:eastAsia="Times New Roman" w:hAnsi="Times New Roman"/>
                <w:color w:val="000000"/>
                <w:sz w:val="24"/>
                <w:szCs w:val="24"/>
                <w:lang w:val="ru" w:eastAsia="x-none"/>
              </w:rPr>
              <w:t>ов</w:t>
            </w:r>
            <w:proofErr w:type="spellEnd"/>
            <w:r w:rsidRPr="00C36DCC">
              <w:rPr>
                <w:rFonts w:ascii="Times New Roman" w:eastAsia="Times New Roman" w:hAnsi="Times New Roman"/>
                <w:color w:val="000000"/>
                <w:sz w:val="24"/>
                <w:szCs w:val="24"/>
                <w:lang w:eastAsia="x-none"/>
              </w:rPr>
              <w:t xml:space="preserve">, подтверждающих российское происхождение товара в соответствии с ППРФ </w:t>
            </w:r>
            <w:r w:rsidRPr="00C36DCC">
              <w:rPr>
                <w:rFonts w:ascii="Times New Roman" w:eastAsia="Times New Roman" w:hAnsi="Times New Roman"/>
                <w:color w:val="000000"/>
                <w:sz w:val="24"/>
                <w:szCs w:val="24"/>
                <w:lang w:eastAsia="x-none"/>
              </w:rPr>
              <w:br/>
              <w:t>№ 1875</w:t>
            </w:r>
            <w:r w:rsidRPr="00C36DCC">
              <w:rPr>
                <w:rFonts w:ascii="Times New Roman" w:eastAsia="Times New Roman" w:hAnsi="Times New Roman"/>
                <w:color w:val="000000"/>
                <w:sz w:val="24"/>
                <w:szCs w:val="24"/>
                <w:lang w:val="ru" w:eastAsia="x-none"/>
              </w:rPr>
              <w:t>, приравнивается к предложению о поставке товара</w:t>
            </w:r>
            <w:r w:rsidRPr="00C36DCC">
              <w:rPr>
                <w:rFonts w:ascii="Times New Roman" w:eastAsia="Times New Roman" w:hAnsi="Times New Roman"/>
                <w:sz w:val="24"/>
                <w:szCs w:val="24"/>
                <w:lang w:eastAsia="x-none"/>
              </w:rPr>
              <w:t xml:space="preserve"> иностранного происхождения</w:t>
            </w:r>
            <w:r w:rsidRPr="00C36DCC">
              <w:rPr>
                <w:rFonts w:ascii="Times New Roman" w:eastAsia="Times New Roman" w:hAnsi="Times New Roman"/>
                <w:color w:val="000000"/>
                <w:sz w:val="24"/>
                <w:szCs w:val="24"/>
                <w:lang w:val="ru" w:eastAsia="x-none"/>
              </w:rPr>
              <w:t>.</w:t>
            </w:r>
            <w:r w:rsidRPr="00C36DCC">
              <w:rPr>
                <w:rFonts w:ascii="Times New Roman" w:eastAsia="Times New Roman" w:hAnsi="Times New Roman"/>
                <w:sz w:val="24"/>
                <w:szCs w:val="24"/>
                <w:lang w:eastAsia="x-none"/>
              </w:rPr>
              <w:t xml:space="preserve"> При этом заявка должна содержать отдельный документ – декларацию в свободной форме с указанием иностранной страны происхождения товара, либо указание иностранной страны происхождения товара должно осуществляться посредством заполнения экранных форм </w:t>
            </w:r>
            <w:proofErr w:type="spellStart"/>
            <w:r w:rsidRPr="00C36DCC">
              <w:rPr>
                <w:rFonts w:ascii="Times New Roman" w:eastAsia="Times New Roman" w:hAnsi="Times New Roman"/>
                <w:sz w:val="24"/>
                <w:szCs w:val="24"/>
                <w:lang w:eastAsia="x-none"/>
              </w:rPr>
              <w:t>вэб</w:t>
            </w:r>
            <w:proofErr w:type="spellEnd"/>
            <w:r w:rsidRPr="00C36DCC">
              <w:rPr>
                <w:rFonts w:ascii="Times New Roman" w:eastAsia="Times New Roman" w:hAnsi="Times New Roman"/>
                <w:sz w:val="24"/>
                <w:szCs w:val="24"/>
                <w:lang w:eastAsia="x-none"/>
              </w:rPr>
              <w:t>-интерфейса ЭП (п</w:t>
            </w:r>
            <w:r w:rsidR="00A36351">
              <w:rPr>
                <w:rFonts w:ascii="Times New Roman" w:eastAsia="Times New Roman" w:hAnsi="Times New Roman"/>
                <w:sz w:val="24"/>
                <w:szCs w:val="24"/>
                <w:lang w:eastAsia="x-none"/>
              </w:rPr>
              <w:t>ри наличии такого функционала).</w:t>
            </w:r>
          </w:p>
          <w:p w14:paraId="34788684" w14:textId="3FB70368" w:rsidR="00742942" w:rsidRDefault="00742942" w:rsidP="00742942">
            <w:pPr>
              <w:pStyle w:val="aff3"/>
              <w:spacing w:before="0" w:beforeAutospacing="0" w:after="0" w:afterAutospacing="0"/>
              <w:ind w:firstLine="357"/>
              <w:jc w:val="both"/>
              <w:rPr>
                <w:lang w:eastAsia="x-none"/>
              </w:rPr>
            </w:pPr>
          </w:p>
          <w:p w14:paraId="441C4842" w14:textId="52597CA1" w:rsidR="00742942" w:rsidRPr="00C36DCC" w:rsidRDefault="00742942" w:rsidP="00C24C14">
            <w:pPr>
              <w:pStyle w:val="aff3"/>
              <w:spacing w:before="0" w:beforeAutospacing="0" w:after="0" w:afterAutospacing="0"/>
              <w:ind w:firstLine="357"/>
              <w:jc w:val="both"/>
              <w:rPr>
                <w:lang w:eastAsia="x-none"/>
              </w:rPr>
            </w:pPr>
            <w:r>
              <w:t>Заказчик (закупочная комиссия) оценивает соответствие информации и документов о товарах, работах, услугах, предоставляемых участниками закупки, требованиям извещения о закупке (в том числе указанным в настоящем пункте) на момент рассмотрения соответствующей информации в заявке участника (на дату составления соответствующего протокола по итогам работы закупочной комиссии).</w:t>
            </w:r>
          </w:p>
        </w:tc>
      </w:tr>
      <w:tr w:rsidR="00742942" w:rsidRPr="00C36DCC" w14:paraId="653100CC" w14:textId="77777777" w:rsidTr="00742942">
        <w:trPr>
          <w:trHeight w:val="458"/>
          <w:jc w:val="center"/>
        </w:trPr>
        <w:tc>
          <w:tcPr>
            <w:tcW w:w="1175" w:type="dxa"/>
            <w:vAlign w:val="center"/>
          </w:tcPr>
          <w:p w14:paraId="0E5B3FFC" w14:textId="77777777" w:rsidR="00742942" w:rsidRPr="00C36DCC" w:rsidRDefault="00742942" w:rsidP="00742942">
            <w:pPr>
              <w:pStyle w:val="affffb"/>
              <w:numPr>
                <w:ilvl w:val="1"/>
                <w:numId w:val="7"/>
              </w:numPr>
              <w:ind w:left="-22" w:right="179" w:firstLine="142"/>
              <w:jc w:val="both"/>
              <w:rPr>
                <w:szCs w:val="24"/>
              </w:rPr>
            </w:pPr>
          </w:p>
        </w:tc>
        <w:tc>
          <w:tcPr>
            <w:tcW w:w="2458" w:type="dxa"/>
            <w:vAlign w:val="center"/>
          </w:tcPr>
          <w:p w14:paraId="5DB26C61" w14:textId="417443BB"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Основания для признания заявки на участие в сокращенном ценовом отборе не соответствующей требованиям извещения</w:t>
            </w:r>
          </w:p>
        </w:tc>
        <w:tc>
          <w:tcPr>
            <w:tcW w:w="5703" w:type="dxa"/>
            <w:gridSpan w:val="2"/>
            <w:vAlign w:val="center"/>
          </w:tcPr>
          <w:p w14:paraId="7E02D963" w14:textId="6464A99A" w:rsidR="00742942" w:rsidRPr="00C36DCC" w:rsidRDefault="00742942" w:rsidP="00742942">
            <w:pPr>
              <w:spacing w:after="0" w:line="240" w:lineRule="auto"/>
              <w:ind w:firstLine="509"/>
              <w:jc w:val="both"/>
              <w:rPr>
                <w:rFonts w:ascii="Times New Roman" w:hAnsi="Times New Roman"/>
                <w:sz w:val="24"/>
                <w:szCs w:val="24"/>
              </w:rPr>
            </w:pPr>
            <w:r w:rsidRPr="00C36DCC">
              <w:rPr>
                <w:rFonts w:ascii="Times New Roman" w:hAnsi="Times New Roman"/>
                <w:sz w:val="24"/>
                <w:szCs w:val="24"/>
              </w:rPr>
              <w:t>При рассмотрении заявок на участие в сокращенном ценовом отборе заявка участника подлежит отклонению (признается несоответствующей настоящему извещению) в случае:</w:t>
            </w:r>
          </w:p>
          <w:p w14:paraId="4E5AAE04" w14:textId="3F5DAA0D" w:rsidR="00742942" w:rsidRPr="00C36DCC" w:rsidRDefault="00742942" w:rsidP="00742942">
            <w:pPr>
              <w:numPr>
                <w:ilvl w:val="1"/>
                <w:numId w:val="27"/>
              </w:numPr>
              <w:tabs>
                <w:tab w:val="left" w:pos="851"/>
              </w:tabs>
              <w:spacing w:after="0" w:line="240" w:lineRule="auto"/>
              <w:ind w:left="0" w:firstLine="709"/>
              <w:jc w:val="both"/>
              <w:rPr>
                <w:rFonts w:ascii="Times New Roman" w:hAnsi="Times New Roman"/>
                <w:sz w:val="24"/>
                <w:szCs w:val="24"/>
              </w:rPr>
            </w:pPr>
            <w:proofErr w:type="spellStart"/>
            <w:r w:rsidRPr="00C36DCC">
              <w:rPr>
                <w:rFonts w:ascii="Times New Roman" w:hAnsi="Times New Roman"/>
                <w:sz w:val="24"/>
                <w:szCs w:val="24"/>
              </w:rPr>
              <w:t>непредоставления</w:t>
            </w:r>
            <w:proofErr w:type="spellEnd"/>
            <w:r w:rsidRPr="00C36DCC">
              <w:rPr>
                <w:rFonts w:ascii="Times New Roman" w:hAnsi="Times New Roman"/>
                <w:sz w:val="24"/>
                <w:szCs w:val="24"/>
              </w:rPr>
              <w:t xml:space="preserve"> документов, информации, сведений, предоставление которых предусмотрено настоящим извещением, либо наличия в таких документах и информации недостоверных сведений об участнике закупки или о</w:t>
            </w:r>
            <w:r w:rsidR="00910483">
              <w:rPr>
                <w:rFonts w:ascii="Times New Roman" w:hAnsi="Times New Roman"/>
                <w:sz w:val="24"/>
                <w:szCs w:val="24"/>
              </w:rPr>
              <w:t xml:space="preserve"> товарах</w:t>
            </w:r>
            <w:r w:rsidRPr="00C36DCC">
              <w:rPr>
                <w:rFonts w:ascii="Times New Roman" w:hAnsi="Times New Roman"/>
                <w:sz w:val="24"/>
                <w:szCs w:val="24"/>
              </w:rPr>
              <w:t>;</w:t>
            </w:r>
          </w:p>
          <w:p w14:paraId="35EF485A" w14:textId="2D31624B" w:rsidR="00742942" w:rsidRPr="00910483" w:rsidRDefault="00742942" w:rsidP="00910483">
            <w:pPr>
              <w:numPr>
                <w:ilvl w:val="1"/>
                <w:numId w:val="27"/>
              </w:numPr>
              <w:tabs>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несоответствия участника закупки требованиям, установленным в настоящем Извещении;</w:t>
            </w:r>
          </w:p>
          <w:p w14:paraId="4D535DA4" w14:textId="09E75D34" w:rsidR="00742942" w:rsidRPr="00C36DCC" w:rsidRDefault="00742942" w:rsidP="00742942">
            <w:pPr>
              <w:numPr>
                <w:ilvl w:val="1"/>
                <w:numId w:val="27"/>
              </w:numPr>
              <w:tabs>
                <w:tab w:val="left" w:pos="851"/>
              </w:tabs>
              <w:spacing w:after="0" w:line="240" w:lineRule="auto"/>
              <w:ind w:left="0" w:firstLine="709"/>
              <w:jc w:val="both"/>
              <w:rPr>
                <w:rFonts w:ascii="Times New Roman" w:eastAsia="Times New Roman" w:hAnsi="Times New Roman"/>
                <w:sz w:val="24"/>
                <w:szCs w:val="24"/>
                <w:lang w:eastAsia="ru-RU"/>
              </w:rPr>
            </w:pPr>
            <w:r w:rsidRPr="00C36DCC">
              <w:rPr>
                <w:rFonts w:ascii="Times New Roman" w:hAnsi="Times New Roman"/>
                <w:sz w:val="24"/>
                <w:szCs w:val="24"/>
              </w:rPr>
              <w:t xml:space="preserve">несоответствия заявки на участие в закупке требованиям настоящего Извещения, в том числе наличие в такой заявке предложения о </w:t>
            </w:r>
            <w:r w:rsidR="00910483">
              <w:rPr>
                <w:rFonts w:ascii="Times New Roman" w:hAnsi="Times New Roman"/>
                <w:sz w:val="24"/>
                <w:szCs w:val="24"/>
              </w:rPr>
              <w:t>цене договора (цене лота)</w:t>
            </w:r>
            <w:r w:rsidRPr="00C36DCC">
              <w:rPr>
                <w:rFonts w:ascii="Times New Roman" w:hAnsi="Times New Roman"/>
                <w:sz w:val="24"/>
                <w:szCs w:val="24"/>
              </w:rPr>
              <w:t xml:space="preserve">, превышающей </w:t>
            </w:r>
            <w:r w:rsidR="00910483">
              <w:rPr>
                <w:rFonts w:ascii="Times New Roman" w:hAnsi="Times New Roman"/>
                <w:sz w:val="24"/>
                <w:szCs w:val="24"/>
              </w:rPr>
              <w:t>начальную (максимальную) цену договора</w:t>
            </w:r>
            <w:r w:rsidR="00910483" w:rsidRPr="00D2387E">
              <w:rPr>
                <w:rFonts w:ascii="Times New Roman" w:hAnsi="Times New Roman"/>
                <w:i/>
                <w:sz w:val="24"/>
                <w:szCs w:val="24"/>
              </w:rPr>
              <w:t xml:space="preserve"> </w:t>
            </w:r>
            <w:r w:rsidR="00910483">
              <w:rPr>
                <w:rFonts w:ascii="Times New Roman" w:hAnsi="Times New Roman"/>
                <w:sz w:val="24"/>
                <w:szCs w:val="24"/>
              </w:rPr>
              <w:t>(цену лота)</w:t>
            </w:r>
            <w:r w:rsidRPr="00C36DCC">
              <w:rPr>
                <w:rFonts w:ascii="Times New Roman" w:hAnsi="Times New Roman"/>
                <w:sz w:val="24"/>
                <w:szCs w:val="24"/>
              </w:rPr>
              <w:t>, оформление заявки с нарушением требований извещения, несоответствие предлагаемых</w:t>
            </w:r>
            <w:r w:rsidR="00910483">
              <w:rPr>
                <w:rFonts w:ascii="Times New Roman" w:hAnsi="Times New Roman"/>
                <w:sz w:val="24"/>
                <w:szCs w:val="24"/>
              </w:rPr>
              <w:t xml:space="preserve"> товаров </w:t>
            </w:r>
            <w:r w:rsidRPr="00C36DCC">
              <w:rPr>
                <w:rFonts w:ascii="Times New Roman" w:hAnsi="Times New Roman"/>
                <w:sz w:val="24"/>
                <w:szCs w:val="24"/>
              </w:rPr>
              <w:t>требованиям настоящего Извещения;</w:t>
            </w:r>
          </w:p>
          <w:p w14:paraId="579C22BA" w14:textId="5E36B7EF" w:rsidR="00742942" w:rsidRPr="00C36DCC" w:rsidRDefault="00742942" w:rsidP="00742942">
            <w:pPr>
              <w:numPr>
                <w:ilvl w:val="1"/>
                <w:numId w:val="27"/>
              </w:numPr>
              <w:tabs>
                <w:tab w:val="left" w:pos="851"/>
              </w:tabs>
              <w:spacing w:after="0" w:line="240" w:lineRule="auto"/>
              <w:ind w:left="0" w:firstLine="709"/>
              <w:jc w:val="both"/>
              <w:rPr>
                <w:rFonts w:ascii="Times New Roman" w:eastAsia="Times New Roman" w:hAnsi="Times New Roman"/>
                <w:sz w:val="24"/>
                <w:szCs w:val="24"/>
                <w:lang w:eastAsia="ru-RU"/>
              </w:rPr>
            </w:pPr>
            <w:r w:rsidRPr="00C36DCC">
              <w:rPr>
                <w:rFonts w:ascii="Times New Roman" w:hAnsi="Times New Roman"/>
                <w:sz w:val="24"/>
                <w:szCs w:val="24"/>
              </w:rPr>
              <w:t>наличия иных оснований, предусмотренных Положением о закупке.</w:t>
            </w:r>
          </w:p>
          <w:p w14:paraId="7672670E" w14:textId="29B9A34D" w:rsidR="00742942" w:rsidRPr="00C36DCC" w:rsidRDefault="00742942" w:rsidP="00742942">
            <w:pPr>
              <w:pStyle w:val="aff3"/>
              <w:spacing w:before="0" w:beforeAutospacing="0" w:after="0" w:afterAutospacing="0"/>
              <w:ind w:firstLine="709"/>
              <w:jc w:val="both"/>
            </w:pPr>
            <w:r w:rsidRPr="00C36DCC">
              <w:lastRenderedPageBreak/>
              <w:t xml:space="preserve">В случае, если в соответствии с законодательством Российской Федерации </w:t>
            </w:r>
            <w:r w:rsidRPr="00C36DCC">
              <w:rPr>
                <w:lang w:val="x-none"/>
              </w:rPr>
              <w:t xml:space="preserve">(п. </w:t>
            </w:r>
            <w:r w:rsidRPr="00C36DCC">
              <w:t>1.13 настоящего Извещения</w:t>
            </w:r>
            <w:r w:rsidRPr="00C36DCC">
              <w:rPr>
                <w:lang w:val="x-none"/>
              </w:rPr>
              <w:t>)</w:t>
            </w:r>
            <w:r w:rsidRPr="00C36DCC">
              <w:t xml:space="preserve"> установлено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14:paraId="1DE86F63" w14:textId="63EF95FF" w:rsidR="00742942" w:rsidRPr="00C36DCC" w:rsidRDefault="00742942" w:rsidP="00742942">
            <w:pPr>
              <w:pStyle w:val="aff3"/>
              <w:numPr>
                <w:ilvl w:val="0"/>
                <w:numId w:val="50"/>
              </w:numPr>
              <w:spacing w:before="0" w:beforeAutospacing="0" w:after="0" w:afterAutospacing="0"/>
              <w:ind w:left="0" w:firstLine="792"/>
              <w:jc w:val="both"/>
            </w:pPr>
            <w:r w:rsidRPr="00C36DCC">
              <w:t xml:space="preserve">заявка, содержащая предложение о поставке товара, происходящего из иностранного государства (не представлены информация и документы, подтверждающие российское происхождение товара в соответствии с </w:t>
            </w:r>
            <w:r w:rsidRPr="00C36DCC">
              <w:br/>
              <w:t>ППРФ № 1875) признается не соответствующей требованиям, установленным настоящим Извещением, и подлежит отклонению, если подана заявка на участие в закупке, признанная по результатам ее рассмотрения соответствующей требованиям Положения о закупке, Извещения и содержащая предложения о поставке товара российского происхождения;</w:t>
            </w:r>
          </w:p>
          <w:p w14:paraId="20F4AA2B" w14:textId="7066E028" w:rsidR="00742942" w:rsidRPr="00C36DCC" w:rsidRDefault="00742942" w:rsidP="006864FD">
            <w:pPr>
              <w:pStyle w:val="aff3"/>
              <w:numPr>
                <w:ilvl w:val="0"/>
                <w:numId w:val="50"/>
              </w:numPr>
              <w:spacing w:before="0" w:beforeAutospacing="0" w:after="0" w:afterAutospacing="0"/>
              <w:ind w:left="0" w:firstLine="792"/>
              <w:jc w:val="both"/>
            </w:pPr>
            <w:r w:rsidRPr="00C36DCC">
              <w:t>заявка участника закупки, являющегося иностранным лицом, признается не соответствующей требованиям, установленным настоящим Извещением, и подлежит отклонению, если российским лицом подана заявка на участие в закупке, признанная по результатам ее рассмотрения соответствующей требованиям Положения о закупке, Извещения.</w:t>
            </w:r>
          </w:p>
        </w:tc>
      </w:tr>
      <w:tr w:rsidR="00742942" w:rsidRPr="00C36DCC" w14:paraId="2881A5C1" w14:textId="77777777" w:rsidTr="002A002D">
        <w:trPr>
          <w:trHeight w:val="330"/>
          <w:jc w:val="center"/>
        </w:trPr>
        <w:tc>
          <w:tcPr>
            <w:tcW w:w="9336" w:type="dxa"/>
            <w:gridSpan w:val="4"/>
            <w:vAlign w:val="center"/>
            <w:hideMark/>
          </w:tcPr>
          <w:p w14:paraId="65271C9D" w14:textId="77777777" w:rsidR="00742942" w:rsidRPr="00C36DCC" w:rsidRDefault="00742942" w:rsidP="00742942">
            <w:pPr>
              <w:pStyle w:val="affffb"/>
              <w:numPr>
                <w:ilvl w:val="0"/>
                <w:numId w:val="7"/>
              </w:numPr>
              <w:jc w:val="center"/>
              <w:rPr>
                <w:b/>
                <w:bCs/>
                <w:szCs w:val="24"/>
              </w:rPr>
            </w:pPr>
            <w:r w:rsidRPr="00C36DCC">
              <w:rPr>
                <w:b/>
                <w:bCs/>
                <w:szCs w:val="24"/>
              </w:rPr>
              <w:lastRenderedPageBreak/>
              <w:t>Сроки проведения процедуры закупки, определения победителя</w:t>
            </w:r>
          </w:p>
        </w:tc>
      </w:tr>
      <w:tr w:rsidR="00742942" w:rsidRPr="00C36DCC" w14:paraId="059EA552" w14:textId="77777777" w:rsidTr="00742942">
        <w:trPr>
          <w:trHeight w:val="898"/>
          <w:jc w:val="center"/>
        </w:trPr>
        <w:tc>
          <w:tcPr>
            <w:tcW w:w="1175" w:type="dxa"/>
            <w:vAlign w:val="center"/>
            <w:hideMark/>
          </w:tcPr>
          <w:p w14:paraId="10C0941D" w14:textId="77777777" w:rsidR="00742942" w:rsidRPr="00C36DCC" w:rsidRDefault="00742942" w:rsidP="00742942">
            <w:pPr>
              <w:pStyle w:val="affffb"/>
              <w:numPr>
                <w:ilvl w:val="1"/>
                <w:numId w:val="7"/>
              </w:numPr>
              <w:ind w:left="164" w:hanging="39"/>
              <w:rPr>
                <w:szCs w:val="24"/>
              </w:rPr>
            </w:pPr>
          </w:p>
        </w:tc>
        <w:tc>
          <w:tcPr>
            <w:tcW w:w="2458" w:type="dxa"/>
            <w:vAlign w:val="center"/>
            <w:hideMark/>
          </w:tcPr>
          <w:p w14:paraId="46FEDC73" w14:textId="5F55A6D4"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rPr>
              <w:t xml:space="preserve">Дата начала срока подачи заявок на участие в сокращенном ценовом отборе в электронной форме, дата и время окончания срока подачи заявок на участие в </w:t>
            </w:r>
            <w:r w:rsidRPr="00C36DCC">
              <w:rPr>
                <w:rFonts w:ascii="Times New Roman" w:eastAsia="Times New Roman" w:hAnsi="Times New Roman"/>
                <w:sz w:val="24"/>
                <w:szCs w:val="24"/>
                <w:lang w:eastAsia="ru-RU"/>
              </w:rPr>
              <w:t>сокращенном ценовом отборе в электронной форме</w:t>
            </w:r>
          </w:p>
        </w:tc>
        <w:tc>
          <w:tcPr>
            <w:tcW w:w="5703" w:type="dxa"/>
            <w:gridSpan w:val="2"/>
            <w:vAlign w:val="center"/>
            <w:hideMark/>
          </w:tcPr>
          <w:p w14:paraId="765DC014" w14:textId="1408998D" w:rsidR="00742942" w:rsidRPr="00B00830" w:rsidRDefault="00B00830" w:rsidP="00B00830">
            <w:pPr>
              <w:spacing w:after="0" w:line="240" w:lineRule="auto"/>
              <w:rPr>
                <w:rFonts w:ascii="Times New Roman" w:eastAsia="Times New Roman" w:hAnsi="Times New Roman"/>
                <w:i/>
                <w:sz w:val="24"/>
                <w:szCs w:val="24"/>
                <w:lang w:eastAsia="ru-RU"/>
              </w:rPr>
            </w:pPr>
            <w:r w:rsidRPr="00B00830">
              <w:rPr>
                <w:rFonts w:ascii="Times New Roman" w:eastAsia="Times New Roman" w:hAnsi="Times New Roman"/>
                <w:sz w:val="24"/>
                <w:szCs w:val="24"/>
                <w:lang w:eastAsia="ru-RU"/>
              </w:rPr>
              <w:t xml:space="preserve">Дата начала подачи заявок на участие в сокращенном ценовом отборе: </w:t>
            </w:r>
            <w:r w:rsidRPr="00B00830">
              <w:rPr>
                <w:rFonts w:ascii="Times New Roman" w:eastAsia="Times New Roman" w:hAnsi="Times New Roman"/>
                <w:i/>
                <w:sz w:val="24"/>
                <w:szCs w:val="24"/>
                <w:lang w:eastAsia="ru-RU"/>
              </w:rPr>
              <w:t>01</w:t>
            </w:r>
            <w:r>
              <w:rPr>
                <w:rFonts w:ascii="Times New Roman" w:eastAsia="Times New Roman" w:hAnsi="Times New Roman"/>
                <w:i/>
                <w:sz w:val="24"/>
                <w:szCs w:val="24"/>
                <w:lang w:eastAsia="ru-RU"/>
              </w:rPr>
              <w:t>.09</w:t>
            </w:r>
            <w:r w:rsidRPr="00B00830">
              <w:rPr>
                <w:rFonts w:ascii="Times New Roman" w:eastAsia="Times New Roman" w:hAnsi="Times New Roman"/>
                <w:i/>
                <w:sz w:val="24"/>
                <w:szCs w:val="24"/>
                <w:lang w:eastAsia="ru-RU"/>
              </w:rPr>
              <w:t>.2026</w:t>
            </w:r>
            <w:r w:rsidRPr="00B00830">
              <w:rPr>
                <w:rFonts w:ascii="Times New Roman" w:eastAsia="Times New Roman" w:hAnsi="Times New Roman"/>
                <w:sz w:val="24"/>
                <w:szCs w:val="24"/>
                <w:lang w:eastAsia="ru-RU"/>
              </w:rPr>
              <w:br/>
            </w:r>
            <w:r w:rsidRPr="00B00830">
              <w:rPr>
                <w:rFonts w:ascii="Times New Roman" w:eastAsia="Times New Roman" w:hAnsi="Times New Roman"/>
                <w:sz w:val="24"/>
                <w:szCs w:val="24"/>
              </w:rPr>
              <w:t>Дата и время окончания</w:t>
            </w:r>
            <w:r w:rsidRPr="00B00830">
              <w:rPr>
                <w:rFonts w:ascii="Times New Roman" w:eastAsia="Times New Roman" w:hAnsi="Times New Roman"/>
                <w:sz w:val="24"/>
                <w:szCs w:val="24"/>
                <w:lang w:eastAsia="ru-RU"/>
              </w:rPr>
              <w:t xml:space="preserve"> подачи заявок на участие в сокращенном ценовом отборе: </w:t>
            </w:r>
            <w:r w:rsidRPr="00B00830">
              <w:rPr>
                <w:rFonts w:ascii="Times New Roman" w:eastAsia="Times New Roman" w:hAnsi="Times New Roman"/>
                <w:i/>
                <w:sz w:val="24"/>
                <w:szCs w:val="24"/>
                <w:lang w:eastAsia="ru-RU"/>
              </w:rPr>
              <w:t>09</w:t>
            </w:r>
            <w:r>
              <w:rPr>
                <w:rFonts w:ascii="Times New Roman" w:eastAsia="Times New Roman" w:hAnsi="Times New Roman"/>
                <w:i/>
                <w:sz w:val="24"/>
                <w:szCs w:val="24"/>
                <w:lang w:eastAsia="ru-RU"/>
              </w:rPr>
              <w:t>.09</w:t>
            </w:r>
            <w:r w:rsidRPr="00B00830">
              <w:rPr>
                <w:rFonts w:ascii="Times New Roman" w:eastAsia="Times New Roman" w:hAnsi="Times New Roman"/>
                <w:i/>
                <w:sz w:val="24"/>
                <w:szCs w:val="24"/>
                <w:lang w:eastAsia="ru-RU"/>
              </w:rPr>
              <w:t>.2026 в 11:00</w:t>
            </w:r>
          </w:p>
        </w:tc>
      </w:tr>
      <w:tr w:rsidR="00742942" w:rsidRPr="00C36DCC" w14:paraId="1B57CF7E" w14:textId="77777777" w:rsidTr="00742942">
        <w:trPr>
          <w:trHeight w:val="1890"/>
          <w:jc w:val="center"/>
        </w:trPr>
        <w:tc>
          <w:tcPr>
            <w:tcW w:w="1175" w:type="dxa"/>
            <w:vAlign w:val="center"/>
            <w:hideMark/>
          </w:tcPr>
          <w:p w14:paraId="3238FD8D" w14:textId="77777777" w:rsidR="00742942" w:rsidRPr="00C36DCC" w:rsidRDefault="00742942" w:rsidP="00742942">
            <w:pPr>
              <w:pStyle w:val="affffb"/>
              <w:numPr>
                <w:ilvl w:val="1"/>
                <w:numId w:val="7"/>
              </w:numPr>
              <w:ind w:left="164" w:hanging="39"/>
              <w:rPr>
                <w:szCs w:val="24"/>
              </w:rPr>
            </w:pPr>
          </w:p>
        </w:tc>
        <w:tc>
          <w:tcPr>
            <w:tcW w:w="2458" w:type="dxa"/>
            <w:vAlign w:val="center"/>
            <w:hideMark/>
          </w:tcPr>
          <w:p w14:paraId="4F63DDFE" w14:textId="07C30D21"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rPr>
              <w:t>Дата начала, дата и время окончания срока предоставления участникам закупки разъяснений извещения о проведении сокращенного ценового отбора в электронной форме</w:t>
            </w:r>
          </w:p>
        </w:tc>
        <w:tc>
          <w:tcPr>
            <w:tcW w:w="5703" w:type="dxa"/>
            <w:gridSpan w:val="2"/>
            <w:vAlign w:val="center"/>
            <w:hideMark/>
          </w:tcPr>
          <w:p w14:paraId="454835F6" w14:textId="02746470" w:rsidR="00742942" w:rsidRPr="00C36DCC" w:rsidRDefault="00742942" w:rsidP="00742942">
            <w:pPr>
              <w:spacing w:after="0" w:line="240" w:lineRule="auto"/>
              <w:rPr>
                <w:rFonts w:ascii="Times New Roman" w:eastAsia="Times New Roman" w:hAnsi="Times New Roman"/>
                <w:i/>
                <w:sz w:val="24"/>
                <w:szCs w:val="24"/>
                <w:lang w:eastAsia="ru-RU"/>
              </w:rPr>
            </w:pPr>
            <w:r w:rsidRPr="00C36DCC">
              <w:rPr>
                <w:rFonts w:ascii="Times New Roman" w:eastAsia="Times New Roman" w:hAnsi="Times New Roman"/>
                <w:sz w:val="24"/>
                <w:szCs w:val="24"/>
                <w:lang w:eastAsia="ru-RU"/>
              </w:rPr>
              <w:t xml:space="preserve">Дата начала предоставления разъяснений положений извещения: </w:t>
            </w:r>
            <w:r w:rsidR="00B00830" w:rsidRPr="00B00830">
              <w:rPr>
                <w:rFonts w:ascii="Times New Roman" w:eastAsia="Times New Roman" w:hAnsi="Times New Roman"/>
                <w:i/>
                <w:sz w:val="24"/>
                <w:szCs w:val="24"/>
                <w:lang w:eastAsia="ru-RU"/>
              </w:rPr>
              <w:t>31</w:t>
            </w:r>
            <w:r w:rsidR="00B00830">
              <w:rPr>
                <w:rFonts w:ascii="Times New Roman" w:eastAsia="Times New Roman" w:hAnsi="Times New Roman"/>
                <w:i/>
                <w:sz w:val="24"/>
                <w:szCs w:val="24"/>
                <w:lang w:eastAsia="ru-RU"/>
              </w:rPr>
              <w:t>.08</w:t>
            </w:r>
            <w:r w:rsidR="00B00830" w:rsidRPr="00B00830">
              <w:rPr>
                <w:rFonts w:ascii="Times New Roman" w:eastAsia="Times New Roman" w:hAnsi="Times New Roman"/>
                <w:i/>
                <w:sz w:val="24"/>
                <w:szCs w:val="24"/>
                <w:lang w:eastAsia="ru-RU"/>
              </w:rPr>
              <w:t>.2026</w:t>
            </w:r>
            <w:r w:rsidRPr="00C36DCC">
              <w:rPr>
                <w:rFonts w:ascii="Times New Roman" w:eastAsia="Times New Roman" w:hAnsi="Times New Roman"/>
                <w:sz w:val="24"/>
                <w:szCs w:val="24"/>
                <w:lang w:eastAsia="ru-RU"/>
              </w:rPr>
              <w:br/>
              <w:t xml:space="preserve">Дата окончания предоставления разъяснений положений извещения: </w:t>
            </w:r>
            <w:r w:rsidR="00B00830" w:rsidRPr="00B00830">
              <w:rPr>
                <w:rFonts w:ascii="Times New Roman" w:eastAsia="Times New Roman" w:hAnsi="Times New Roman"/>
                <w:i/>
                <w:sz w:val="24"/>
                <w:szCs w:val="24"/>
                <w:lang w:eastAsia="ru-RU"/>
              </w:rPr>
              <w:t>08.09.2026</w:t>
            </w:r>
          </w:p>
          <w:p w14:paraId="7E4AEC4A" w14:textId="4DD17068" w:rsidR="00742942" w:rsidRPr="00C36DCC" w:rsidRDefault="00742942" w:rsidP="00B00830">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Последний день подачи запросов на разъяснения положений извещения о проведении сокращенного ценового отбора: </w:t>
            </w:r>
            <w:r w:rsidR="00B00830" w:rsidRPr="00B00830">
              <w:rPr>
                <w:rFonts w:ascii="Times New Roman" w:eastAsia="Times New Roman" w:hAnsi="Times New Roman"/>
                <w:i/>
                <w:sz w:val="24"/>
                <w:szCs w:val="24"/>
                <w:lang w:eastAsia="ru-RU"/>
              </w:rPr>
              <w:t>03.09.2026</w:t>
            </w:r>
          </w:p>
        </w:tc>
      </w:tr>
      <w:tr w:rsidR="00742942" w:rsidRPr="00C36DCC" w14:paraId="4199BCC6" w14:textId="77777777" w:rsidTr="00742942">
        <w:trPr>
          <w:trHeight w:val="505"/>
          <w:jc w:val="center"/>
        </w:trPr>
        <w:tc>
          <w:tcPr>
            <w:tcW w:w="1175" w:type="dxa"/>
            <w:vAlign w:val="center"/>
            <w:hideMark/>
          </w:tcPr>
          <w:p w14:paraId="00ABABE4" w14:textId="77777777" w:rsidR="00742942" w:rsidRPr="00C36DCC" w:rsidRDefault="00742942" w:rsidP="00742942">
            <w:pPr>
              <w:pStyle w:val="affffb"/>
              <w:numPr>
                <w:ilvl w:val="1"/>
                <w:numId w:val="7"/>
              </w:numPr>
              <w:ind w:left="164" w:hanging="39"/>
              <w:rPr>
                <w:szCs w:val="24"/>
              </w:rPr>
            </w:pPr>
          </w:p>
        </w:tc>
        <w:tc>
          <w:tcPr>
            <w:tcW w:w="2458" w:type="dxa"/>
            <w:vAlign w:val="center"/>
            <w:hideMark/>
          </w:tcPr>
          <w:p w14:paraId="54EE0565" w14:textId="48E9DEF0" w:rsidR="00742942" w:rsidRPr="00C36DCC" w:rsidRDefault="00742942" w:rsidP="00B00830">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rPr>
              <w:t xml:space="preserve">Дата и место рассмотрения заявок на участие в сокращенном ценовом отборе </w:t>
            </w:r>
          </w:p>
        </w:tc>
        <w:tc>
          <w:tcPr>
            <w:tcW w:w="5703" w:type="dxa"/>
            <w:gridSpan w:val="2"/>
            <w:vAlign w:val="center"/>
            <w:hideMark/>
          </w:tcPr>
          <w:p w14:paraId="671B7FC9" w14:textId="77777777" w:rsidR="00742942" w:rsidRDefault="00B00830" w:rsidP="00742942">
            <w:pPr>
              <w:spacing w:after="0" w:line="240" w:lineRule="auto"/>
              <w:jc w:val="both"/>
              <w:rPr>
                <w:rFonts w:ascii="Times New Roman" w:eastAsia="Times New Roman" w:hAnsi="Times New Roman"/>
                <w:i/>
                <w:sz w:val="24"/>
                <w:szCs w:val="24"/>
                <w:lang w:eastAsia="ru-RU"/>
              </w:rPr>
            </w:pPr>
            <w:r>
              <w:rPr>
                <w:rFonts w:ascii="Times New Roman" w:eastAsia="Times New Roman" w:hAnsi="Times New Roman"/>
                <w:i/>
                <w:sz w:val="24"/>
                <w:szCs w:val="24"/>
                <w:lang w:val="en-US" w:eastAsia="ru-RU"/>
              </w:rPr>
              <w:t>14</w:t>
            </w:r>
            <w:r w:rsidRPr="00B00830">
              <w:rPr>
                <w:rFonts w:ascii="Times New Roman" w:eastAsia="Times New Roman" w:hAnsi="Times New Roman"/>
                <w:i/>
                <w:sz w:val="24"/>
                <w:szCs w:val="24"/>
                <w:lang w:eastAsia="ru-RU"/>
              </w:rPr>
              <w:t xml:space="preserve">.09.2026 </w:t>
            </w:r>
            <w:r w:rsidR="00742942" w:rsidRPr="00C36DCC">
              <w:rPr>
                <w:rStyle w:val="aff"/>
                <w:rFonts w:ascii="Times New Roman" w:eastAsia="Times New Roman" w:hAnsi="Times New Roman"/>
                <w:i/>
                <w:sz w:val="24"/>
                <w:szCs w:val="24"/>
                <w:lang w:eastAsia="ru-RU"/>
              </w:rPr>
              <w:footnoteReference w:id="5"/>
            </w:r>
          </w:p>
          <w:p w14:paraId="4A51DD0B" w14:textId="570CA8D0" w:rsidR="00B00830" w:rsidRPr="00C36DCC" w:rsidRDefault="00B00830" w:rsidP="00742942">
            <w:pPr>
              <w:spacing w:after="0" w:line="240" w:lineRule="auto"/>
              <w:jc w:val="both"/>
              <w:rPr>
                <w:rFonts w:ascii="Times New Roman" w:eastAsia="Times New Roman" w:hAnsi="Times New Roman"/>
                <w:i/>
                <w:sz w:val="24"/>
                <w:szCs w:val="24"/>
                <w:lang w:eastAsia="ru-RU"/>
              </w:rPr>
            </w:pPr>
            <w:r w:rsidRPr="00B00830">
              <w:rPr>
                <w:rFonts w:ascii="Times New Roman" w:eastAsia="Times New Roman" w:hAnsi="Times New Roman"/>
                <w:i/>
                <w:sz w:val="24"/>
                <w:szCs w:val="24"/>
                <w:lang w:eastAsia="ru-RU"/>
              </w:rPr>
              <w:t>АО «Сбербанк-АСТ»</w:t>
            </w:r>
          </w:p>
        </w:tc>
      </w:tr>
      <w:tr w:rsidR="00742942" w:rsidRPr="00C36DCC" w14:paraId="7947ECFF" w14:textId="77777777" w:rsidTr="00742942">
        <w:trPr>
          <w:trHeight w:val="513"/>
          <w:jc w:val="center"/>
        </w:trPr>
        <w:tc>
          <w:tcPr>
            <w:tcW w:w="1175" w:type="dxa"/>
            <w:vAlign w:val="center"/>
            <w:hideMark/>
          </w:tcPr>
          <w:p w14:paraId="41EBC03C" w14:textId="77777777" w:rsidR="00742942" w:rsidRPr="00C36DCC" w:rsidRDefault="00742942" w:rsidP="00742942">
            <w:pPr>
              <w:pStyle w:val="affffb"/>
              <w:numPr>
                <w:ilvl w:val="1"/>
                <w:numId w:val="7"/>
              </w:numPr>
              <w:ind w:left="164" w:hanging="39"/>
              <w:rPr>
                <w:szCs w:val="24"/>
              </w:rPr>
            </w:pPr>
          </w:p>
        </w:tc>
        <w:tc>
          <w:tcPr>
            <w:tcW w:w="2458" w:type="dxa"/>
            <w:vAlign w:val="center"/>
            <w:hideMark/>
          </w:tcPr>
          <w:p w14:paraId="0C3AA281" w14:textId="570B96C6"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Дата и место подведения итогов закупки</w:t>
            </w:r>
          </w:p>
        </w:tc>
        <w:tc>
          <w:tcPr>
            <w:tcW w:w="5703" w:type="dxa"/>
            <w:gridSpan w:val="2"/>
            <w:vAlign w:val="center"/>
            <w:hideMark/>
          </w:tcPr>
          <w:p w14:paraId="0D9625A9" w14:textId="77777777" w:rsidR="00742942" w:rsidRDefault="00B00830" w:rsidP="00742942">
            <w:pPr>
              <w:spacing w:after="0" w:line="240" w:lineRule="auto"/>
              <w:jc w:val="both"/>
              <w:rPr>
                <w:rFonts w:ascii="Times New Roman" w:eastAsia="Times New Roman" w:hAnsi="Times New Roman"/>
                <w:i/>
                <w:sz w:val="24"/>
                <w:szCs w:val="24"/>
                <w:lang w:eastAsia="ru-RU"/>
              </w:rPr>
            </w:pPr>
            <w:r>
              <w:rPr>
                <w:rFonts w:ascii="Times New Roman" w:eastAsia="Times New Roman" w:hAnsi="Times New Roman"/>
                <w:i/>
                <w:sz w:val="24"/>
                <w:szCs w:val="24"/>
                <w:lang w:val="en-US" w:eastAsia="ru-RU"/>
              </w:rPr>
              <w:t>17</w:t>
            </w:r>
            <w:r w:rsidRPr="00B00830">
              <w:rPr>
                <w:rFonts w:ascii="Times New Roman" w:eastAsia="Times New Roman" w:hAnsi="Times New Roman"/>
                <w:i/>
                <w:sz w:val="24"/>
                <w:szCs w:val="24"/>
                <w:lang w:eastAsia="ru-RU"/>
              </w:rPr>
              <w:t xml:space="preserve">.09.2026 </w:t>
            </w:r>
            <w:r w:rsidR="00742942" w:rsidRPr="00C36DCC">
              <w:rPr>
                <w:rStyle w:val="aff"/>
                <w:rFonts w:ascii="Times New Roman" w:eastAsia="Times New Roman" w:hAnsi="Times New Roman"/>
                <w:i/>
                <w:sz w:val="24"/>
                <w:szCs w:val="24"/>
                <w:lang w:eastAsia="ru-RU"/>
              </w:rPr>
              <w:footnoteReference w:id="6"/>
            </w:r>
          </w:p>
          <w:p w14:paraId="4078E722" w14:textId="3AA01E2A" w:rsidR="00B00830" w:rsidRPr="00C36DCC" w:rsidRDefault="00B00830" w:rsidP="00742942">
            <w:pPr>
              <w:spacing w:after="0" w:line="240" w:lineRule="auto"/>
              <w:jc w:val="both"/>
              <w:rPr>
                <w:rFonts w:ascii="Times New Roman" w:eastAsia="Times New Roman" w:hAnsi="Times New Roman"/>
                <w:i/>
                <w:sz w:val="24"/>
                <w:szCs w:val="24"/>
                <w:lang w:eastAsia="ru-RU"/>
              </w:rPr>
            </w:pPr>
            <w:r w:rsidRPr="00B00830">
              <w:rPr>
                <w:rFonts w:ascii="Times New Roman" w:eastAsia="Times New Roman" w:hAnsi="Times New Roman"/>
                <w:i/>
                <w:sz w:val="24"/>
                <w:szCs w:val="24"/>
                <w:lang w:eastAsia="ru-RU"/>
              </w:rPr>
              <w:t>АО «Сбербанк-АСТ»</w:t>
            </w:r>
            <w:bookmarkStart w:id="10" w:name="_GoBack"/>
            <w:bookmarkEnd w:id="10"/>
          </w:p>
        </w:tc>
      </w:tr>
      <w:tr w:rsidR="00742942" w:rsidRPr="00C36DCC" w14:paraId="107E6759" w14:textId="77777777" w:rsidTr="00742942">
        <w:trPr>
          <w:trHeight w:val="513"/>
          <w:jc w:val="center"/>
        </w:trPr>
        <w:tc>
          <w:tcPr>
            <w:tcW w:w="1175" w:type="dxa"/>
            <w:vAlign w:val="center"/>
          </w:tcPr>
          <w:p w14:paraId="2A8473E3" w14:textId="77777777" w:rsidR="00742942" w:rsidRPr="00C36DCC" w:rsidRDefault="00742942" w:rsidP="00742942">
            <w:pPr>
              <w:pStyle w:val="affffb"/>
              <w:numPr>
                <w:ilvl w:val="1"/>
                <w:numId w:val="7"/>
              </w:numPr>
              <w:ind w:left="164" w:hanging="39"/>
              <w:rPr>
                <w:szCs w:val="24"/>
              </w:rPr>
            </w:pPr>
          </w:p>
        </w:tc>
        <w:tc>
          <w:tcPr>
            <w:tcW w:w="2458" w:type="dxa"/>
            <w:vAlign w:val="center"/>
          </w:tcPr>
          <w:p w14:paraId="365E9771" w14:textId="3DBE324B"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Переторжка</w:t>
            </w:r>
          </w:p>
        </w:tc>
        <w:tc>
          <w:tcPr>
            <w:tcW w:w="5703" w:type="dxa"/>
            <w:gridSpan w:val="2"/>
            <w:vAlign w:val="center"/>
          </w:tcPr>
          <w:p w14:paraId="65E4AAEE" w14:textId="55CCBECB" w:rsidR="00742942" w:rsidRPr="00C36DCC" w:rsidRDefault="00742942" w:rsidP="00742942">
            <w:pPr>
              <w:spacing w:after="0" w:line="240" w:lineRule="auto"/>
              <w:jc w:val="both"/>
              <w:rPr>
                <w:rFonts w:ascii="Times New Roman" w:eastAsia="Times New Roman" w:hAnsi="Times New Roman"/>
                <w:i/>
                <w:sz w:val="24"/>
                <w:szCs w:val="24"/>
                <w:lang w:eastAsia="ru-RU"/>
              </w:rPr>
            </w:pPr>
            <w:r w:rsidRPr="00C36DCC">
              <w:rPr>
                <w:rFonts w:ascii="Times New Roman" w:eastAsia="Times New Roman" w:hAnsi="Times New Roman"/>
                <w:color w:val="000000"/>
                <w:sz w:val="24"/>
                <w:szCs w:val="24"/>
                <w:lang w:eastAsia="ru-RU"/>
              </w:rPr>
              <w:t xml:space="preserve">Предусмотрена (может быть назначена Заказчиком на этапе рассмотрения и сопоставления заявок  участников закупки </w:t>
            </w:r>
            <w:r w:rsidRPr="00C36DCC">
              <w:rPr>
                <w:rFonts w:ascii="Times New Roman" w:eastAsia="Times New Roman" w:hAnsi="Times New Roman"/>
                <w:bCs/>
                <w:iCs/>
                <w:sz w:val="24"/>
                <w:szCs w:val="24"/>
                <w:lang w:eastAsia="ru-RU"/>
              </w:rPr>
              <w:t xml:space="preserve">или при необходимости повторения процедуры переторжки – до момента подведения итогов закупки </w:t>
            </w:r>
            <w:r w:rsidRPr="00C36DCC">
              <w:rPr>
                <w:rFonts w:ascii="Times New Roman" w:eastAsia="Times New Roman" w:hAnsi="Times New Roman"/>
                <w:color w:val="000000"/>
                <w:sz w:val="24"/>
                <w:szCs w:val="24"/>
                <w:lang w:eastAsia="ru-RU"/>
              </w:rPr>
              <w:t>в соответствии с ч. 6.6.5 ст. 6.6 Положения о закупке)</w:t>
            </w:r>
          </w:p>
        </w:tc>
      </w:tr>
      <w:tr w:rsidR="00742942" w:rsidRPr="00C36DCC" w14:paraId="219A99D4" w14:textId="77777777" w:rsidTr="00742942">
        <w:trPr>
          <w:trHeight w:val="513"/>
          <w:jc w:val="center"/>
        </w:trPr>
        <w:tc>
          <w:tcPr>
            <w:tcW w:w="1175" w:type="dxa"/>
            <w:vAlign w:val="center"/>
          </w:tcPr>
          <w:p w14:paraId="0FC28727" w14:textId="77777777" w:rsidR="00742942" w:rsidRPr="00C36DCC" w:rsidRDefault="00742942" w:rsidP="00742942">
            <w:pPr>
              <w:pStyle w:val="affffb"/>
              <w:numPr>
                <w:ilvl w:val="2"/>
                <w:numId w:val="7"/>
              </w:numPr>
              <w:ind w:left="22" w:firstLine="0"/>
              <w:rPr>
                <w:szCs w:val="24"/>
              </w:rPr>
            </w:pPr>
          </w:p>
        </w:tc>
        <w:tc>
          <w:tcPr>
            <w:tcW w:w="2458" w:type="dxa"/>
            <w:vAlign w:val="center"/>
          </w:tcPr>
          <w:p w14:paraId="34C78B68" w14:textId="533893BC"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Форма проведения переторжки</w:t>
            </w:r>
          </w:p>
        </w:tc>
        <w:tc>
          <w:tcPr>
            <w:tcW w:w="5703" w:type="dxa"/>
            <w:gridSpan w:val="2"/>
            <w:vAlign w:val="center"/>
          </w:tcPr>
          <w:p w14:paraId="663BDD03" w14:textId="19FFDE81" w:rsidR="00742942" w:rsidRPr="00C36DCC" w:rsidRDefault="00742942" w:rsidP="00742942">
            <w:pPr>
              <w:spacing w:after="0" w:line="240" w:lineRule="auto"/>
              <w:jc w:val="both"/>
              <w:rPr>
                <w:rFonts w:ascii="Times New Roman" w:eastAsia="Times New Roman" w:hAnsi="Times New Roman"/>
                <w:i/>
                <w:sz w:val="24"/>
                <w:szCs w:val="24"/>
                <w:lang w:eastAsia="ru-RU"/>
              </w:rPr>
            </w:pPr>
            <w:r w:rsidRPr="00C36DCC">
              <w:rPr>
                <w:rFonts w:ascii="Times New Roman" w:eastAsia="Times New Roman" w:hAnsi="Times New Roman"/>
                <w:color w:val="000000"/>
                <w:sz w:val="24"/>
                <w:szCs w:val="24"/>
                <w:lang w:eastAsia="ru-RU"/>
              </w:rPr>
              <w:t>Очная</w:t>
            </w:r>
            <w:r w:rsidRPr="00C36DCC">
              <w:rPr>
                <w:rStyle w:val="aff"/>
                <w:rFonts w:ascii="Times New Roman" w:eastAsia="Times New Roman" w:hAnsi="Times New Roman"/>
                <w:color w:val="000000"/>
                <w:sz w:val="24"/>
                <w:szCs w:val="24"/>
                <w:lang w:eastAsia="ru-RU"/>
              </w:rPr>
              <w:footnoteReference w:id="7"/>
            </w:r>
          </w:p>
        </w:tc>
      </w:tr>
      <w:tr w:rsidR="00742942" w:rsidRPr="00C36DCC" w14:paraId="45106963" w14:textId="77777777" w:rsidTr="00742942">
        <w:trPr>
          <w:trHeight w:val="513"/>
          <w:jc w:val="center"/>
        </w:trPr>
        <w:tc>
          <w:tcPr>
            <w:tcW w:w="1175" w:type="dxa"/>
            <w:vAlign w:val="center"/>
          </w:tcPr>
          <w:p w14:paraId="5C661461" w14:textId="77777777" w:rsidR="00742942" w:rsidRPr="00C36DCC" w:rsidRDefault="00742942" w:rsidP="00742942">
            <w:pPr>
              <w:pStyle w:val="affffb"/>
              <w:numPr>
                <w:ilvl w:val="2"/>
                <w:numId w:val="7"/>
              </w:numPr>
              <w:ind w:left="22" w:firstLine="0"/>
              <w:rPr>
                <w:szCs w:val="24"/>
              </w:rPr>
            </w:pPr>
          </w:p>
        </w:tc>
        <w:tc>
          <w:tcPr>
            <w:tcW w:w="2458" w:type="dxa"/>
            <w:vAlign w:val="center"/>
          </w:tcPr>
          <w:p w14:paraId="5328BFE1" w14:textId="709DA922"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color w:val="000000"/>
                <w:sz w:val="24"/>
                <w:szCs w:val="24"/>
                <w:lang w:eastAsia="ru-RU"/>
              </w:rPr>
              <w:t>Порядок проведения переторжки</w:t>
            </w:r>
          </w:p>
        </w:tc>
        <w:tc>
          <w:tcPr>
            <w:tcW w:w="5703" w:type="dxa"/>
            <w:gridSpan w:val="2"/>
            <w:vAlign w:val="center"/>
          </w:tcPr>
          <w:p w14:paraId="082FA9C8" w14:textId="6A5409D1" w:rsidR="00742942" w:rsidRPr="00C36DCC" w:rsidRDefault="00742942" w:rsidP="00742942">
            <w:pPr>
              <w:tabs>
                <w:tab w:val="left" w:pos="1560"/>
              </w:tabs>
              <w:spacing w:after="0" w:line="240" w:lineRule="auto"/>
              <w:jc w:val="both"/>
              <w:rPr>
                <w:rFonts w:ascii="Times New Roman" w:eastAsia="Times New Roman" w:hAnsi="Times New Roman"/>
                <w:bCs/>
                <w:iCs/>
                <w:sz w:val="24"/>
                <w:szCs w:val="24"/>
                <w:lang w:eastAsia="ru-RU"/>
              </w:rPr>
            </w:pPr>
            <w:r w:rsidRPr="00C36DCC">
              <w:rPr>
                <w:rFonts w:ascii="Times New Roman" w:eastAsia="Times New Roman" w:hAnsi="Times New Roman"/>
                <w:bCs/>
                <w:iCs/>
                <w:sz w:val="24"/>
                <w:szCs w:val="24"/>
                <w:lang w:eastAsia="ru-RU"/>
              </w:rPr>
              <w:t xml:space="preserve">Регулируется ст. 6.6 Положения о закупке </w:t>
            </w:r>
          </w:p>
          <w:p w14:paraId="2791236B" w14:textId="77777777" w:rsidR="00742942" w:rsidRPr="00C36DCC" w:rsidRDefault="00742942" w:rsidP="00742942">
            <w:pPr>
              <w:tabs>
                <w:tab w:val="left" w:pos="1560"/>
              </w:tabs>
              <w:spacing w:after="0" w:line="240" w:lineRule="auto"/>
              <w:jc w:val="both"/>
              <w:rPr>
                <w:rFonts w:ascii="Times New Roman" w:eastAsia="Times New Roman" w:hAnsi="Times New Roman"/>
                <w:bCs/>
                <w:iCs/>
                <w:sz w:val="24"/>
                <w:szCs w:val="24"/>
                <w:lang w:eastAsia="ru-RU"/>
              </w:rPr>
            </w:pPr>
          </w:p>
          <w:p w14:paraId="06087779" w14:textId="0551875E" w:rsidR="00742942" w:rsidRPr="00C36DCC" w:rsidRDefault="00742942" w:rsidP="00742942">
            <w:pPr>
              <w:tabs>
                <w:tab w:val="left" w:pos="1560"/>
              </w:tabs>
              <w:spacing w:after="0" w:line="240" w:lineRule="auto"/>
              <w:jc w:val="both"/>
              <w:rPr>
                <w:rFonts w:ascii="Times New Roman" w:eastAsia="Times New Roman" w:hAnsi="Times New Roman"/>
                <w:bCs/>
                <w:iCs/>
                <w:sz w:val="24"/>
                <w:szCs w:val="24"/>
                <w:lang w:eastAsia="ru-RU"/>
              </w:rPr>
            </w:pPr>
            <w:r w:rsidRPr="00C36DCC">
              <w:rPr>
                <w:rFonts w:ascii="Times New Roman" w:eastAsia="Times New Roman" w:hAnsi="Times New Roman"/>
                <w:bCs/>
                <w:iCs/>
                <w:sz w:val="24"/>
                <w:szCs w:val="24"/>
                <w:lang w:eastAsia="ru-RU"/>
              </w:rPr>
              <w:t xml:space="preserve">Переторжка представляет собой добровольное повышение участниками закупки рейтинга своих заявок путем снижения первоначально предложенной </w:t>
            </w:r>
            <w:r w:rsidR="0053135B" w:rsidRPr="0053135B">
              <w:rPr>
                <w:rFonts w:ascii="Times New Roman" w:eastAsia="Times New Roman" w:hAnsi="Times New Roman"/>
                <w:bCs/>
                <w:iCs/>
                <w:sz w:val="24"/>
                <w:szCs w:val="24"/>
                <w:lang w:eastAsia="ru-RU"/>
              </w:rPr>
              <w:t>цены договора</w:t>
            </w:r>
            <w:r w:rsidR="0053135B">
              <w:rPr>
                <w:rFonts w:ascii="Times New Roman" w:eastAsia="Times New Roman" w:hAnsi="Times New Roman"/>
                <w:bCs/>
                <w:i/>
                <w:iCs/>
                <w:sz w:val="24"/>
                <w:szCs w:val="24"/>
                <w:lang w:eastAsia="ru-RU"/>
              </w:rPr>
              <w:t xml:space="preserve"> </w:t>
            </w:r>
            <w:r w:rsidRPr="00C36DCC">
              <w:rPr>
                <w:rFonts w:ascii="Times New Roman" w:eastAsia="Times New Roman" w:hAnsi="Times New Roman"/>
                <w:bCs/>
                <w:iCs/>
                <w:sz w:val="24"/>
                <w:szCs w:val="24"/>
                <w:lang w:eastAsia="ru-RU"/>
              </w:rPr>
              <w:t xml:space="preserve">при условии сохранения остальных положений заявки без изменений. </w:t>
            </w:r>
          </w:p>
          <w:p w14:paraId="0DDC07E5" w14:textId="77777777" w:rsidR="00742942" w:rsidRPr="00C36DCC" w:rsidRDefault="00742942" w:rsidP="00742942">
            <w:pPr>
              <w:tabs>
                <w:tab w:val="left" w:pos="1560"/>
              </w:tabs>
              <w:spacing w:after="0" w:line="240" w:lineRule="auto"/>
              <w:jc w:val="both"/>
              <w:rPr>
                <w:rFonts w:ascii="Times New Roman" w:eastAsia="Times New Roman" w:hAnsi="Times New Roman"/>
                <w:bCs/>
                <w:iCs/>
                <w:sz w:val="24"/>
                <w:szCs w:val="24"/>
                <w:lang w:eastAsia="ru-RU"/>
              </w:rPr>
            </w:pPr>
          </w:p>
          <w:p w14:paraId="4D2792BD" w14:textId="1668BCF1" w:rsidR="00742942" w:rsidRPr="00C36DCC" w:rsidRDefault="00742942" w:rsidP="00742942">
            <w:pPr>
              <w:tabs>
                <w:tab w:val="left" w:pos="1560"/>
              </w:tabs>
              <w:spacing w:after="0" w:line="240" w:lineRule="auto"/>
              <w:jc w:val="both"/>
              <w:rPr>
                <w:rFonts w:ascii="Times New Roman" w:eastAsia="Times New Roman" w:hAnsi="Times New Roman"/>
                <w:bCs/>
                <w:iCs/>
                <w:sz w:val="24"/>
                <w:szCs w:val="24"/>
                <w:lang w:eastAsia="ru-RU"/>
              </w:rPr>
            </w:pPr>
            <w:r w:rsidRPr="00C36DCC">
              <w:rPr>
                <w:rFonts w:ascii="Times New Roman" w:eastAsia="Times New Roman" w:hAnsi="Times New Roman"/>
                <w:bCs/>
                <w:iCs/>
                <w:sz w:val="24"/>
                <w:szCs w:val="24"/>
                <w:lang w:eastAsia="ru-RU"/>
              </w:rPr>
              <w:t xml:space="preserve">Факт, дата, время, длительность и иные условия проведения переторжки в соответствии со ст. 6.6 Положения о закупке определяются Заказчиком в ходе рассмотрения, сопоставления заявок или при необходимости повторения процедуры переторжки – до момента подведения итогов закупки с информированием ЭП участников закупки о такой </w:t>
            </w:r>
            <w:r w:rsidRPr="00C36DCC">
              <w:rPr>
                <w:rFonts w:ascii="Times New Roman" w:eastAsia="Times New Roman" w:hAnsi="Times New Roman"/>
                <w:bCs/>
                <w:iCs/>
                <w:sz w:val="24"/>
                <w:szCs w:val="24"/>
                <w:lang w:eastAsia="ru-RU"/>
              </w:rPr>
              <w:lastRenderedPageBreak/>
              <w:t xml:space="preserve">повторной процедуре переторжки непосредственно после принятия соответствующего решения и назначения повторной процедуры. </w:t>
            </w:r>
          </w:p>
          <w:p w14:paraId="02353F7F" w14:textId="77777777" w:rsidR="00742942" w:rsidRPr="00C36DCC" w:rsidRDefault="00742942" w:rsidP="00742942">
            <w:pPr>
              <w:tabs>
                <w:tab w:val="left" w:pos="1560"/>
              </w:tabs>
              <w:spacing w:after="0" w:line="240" w:lineRule="auto"/>
              <w:jc w:val="both"/>
              <w:rPr>
                <w:rFonts w:ascii="Times New Roman" w:eastAsia="Times New Roman" w:hAnsi="Times New Roman"/>
                <w:bCs/>
                <w:iCs/>
                <w:sz w:val="24"/>
                <w:szCs w:val="24"/>
                <w:lang w:eastAsia="ru-RU"/>
              </w:rPr>
            </w:pPr>
          </w:p>
          <w:p w14:paraId="4FD18EA7" w14:textId="77777777" w:rsidR="00742942" w:rsidRPr="00C36DCC" w:rsidRDefault="00742942" w:rsidP="00742942">
            <w:pPr>
              <w:tabs>
                <w:tab w:val="left" w:pos="1560"/>
              </w:tabs>
              <w:spacing w:after="0" w:line="240" w:lineRule="auto"/>
              <w:jc w:val="both"/>
              <w:rPr>
                <w:rFonts w:ascii="Times New Roman" w:hAnsi="Times New Roman"/>
                <w:color w:val="000000" w:themeColor="text1"/>
                <w:sz w:val="24"/>
                <w:szCs w:val="24"/>
              </w:rPr>
            </w:pPr>
            <w:r w:rsidRPr="00C36DCC">
              <w:rPr>
                <w:rFonts w:ascii="Times New Roman" w:hAnsi="Times New Roman"/>
                <w:color w:val="000000" w:themeColor="text1"/>
                <w:sz w:val="24"/>
                <w:szCs w:val="24"/>
              </w:rPr>
              <w:t xml:space="preserve">Переторжка осуществляется с помощью средств (функционала) ЭП. </w:t>
            </w:r>
          </w:p>
          <w:p w14:paraId="355A7A42" w14:textId="77777777" w:rsidR="00742942" w:rsidRPr="00C36DCC" w:rsidRDefault="00742942" w:rsidP="00742942">
            <w:pPr>
              <w:tabs>
                <w:tab w:val="left" w:pos="1560"/>
              </w:tabs>
              <w:spacing w:after="0" w:line="240" w:lineRule="auto"/>
              <w:jc w:val="both"/>
              <w:rPr>
                <w:rFonts w:ascii="Times New Roman" w:eastAsia="Times New Roman" w:hAnsi="Times New Roman"/>
                <w:bCs/>
                <w:iCs/>
                <w:sz w:val="24"/>
                <w:szCs w:val="24"/>
                <w:lang w:eastAsia="ru-RU"/>
              </w:rPr>
            </w:pPr>
          </w:p>
          <w:p w14:paraId="6B10FB6F" w14:textId="77777777" w:rsidR="00742942" w:rsidRPr="00C36DCC" w:rsidRDefault="00742942" w:rsidP="00742942">
            <w:pPr>
              <w:tabs>
                <w:tab w:val="left" w:pos="1560"/>
              </w:tabs>
              <w:spacing w:after="0" w:line="240" w:lineRule="auto"/>
              <w:jc w:val="both"/>
              <w:rPr>
                <w:rFonts w:ascii="Times New Roman" w:eastAsia="Times New Roman" w:hAnsi="Times New Roman"/>
                <w:bCs/>
                <w:iCs/>
                <w:sz w:val="24"/>
                <w:szCs w:val="24"/>
                <w:lang w:eastAsia="ru-RU"/>
              </w:rPr>
            </w:pPr>
            <w:r w:rsidRPr="00C36DCC">
              <w:rPr>
                <w:rFonts w:ascii="Times New Roman" w:eastAsia="Times New Roman" w:hAnsi="Times New Roman"/>
                <w:bCs/>
                <w:iCs/>
                <w:sz w:val="24"/>
                <w:szCs w:val="24"/>
                <w:lang w:eastAsia="ru-RU"/>
              </w:rPr>
              <w:t xml:space="preserve">В переторжке имеют право участвовать все допущенные участники процедуры закупки. Участник закупки вправе не участвовать в переторжке, в этом случае его заявка (предложение) остается действующей с первоначальными условиями, указанными в заявке. </w:t>
            </w:r>
          </w:p>
          <w:p w14:paraId="058AB9C7" w14:textId="77777777" w:rsidR="00742942" w:rsidRPr="00C36DCC" w:rsidRDefault="00742942" w:rsidP="00742942">
            <w:pPr>
              <w:tabs>
                <w:tab w:val="left" w:pos="1560"/>
              </w:tabs>
              <w:spacing w:after="0" w:line="240" w:lineRule="auto"/>
              <w:ind w:firstLine="509"/>
              <w:jc w:val="both"/>
              <w:rPr>
                <w:rFonts w:ascii="Times New Roman" w:eastAsia="Times New Roman" w:hAnsi="Times New Roman"/>
                <w:bCs/>
                <w:iCs/>
                <w:sz w:val="24"/>
                <w:szCs w:val="24"/>
                <w:lang w:eastAsia="ru-RU"/>
              </w:rPr>
            </w:pPr>
          </w:p>
          <w:p w14:paraId="5D55F121" w14:textId="673F1D83" w:rsidR="00742942" w:rsidRPr="00C36DCC" w:rsidRDefault="00742942" w:rsidP="00742942">
            <w:pPr>
              <w:spacing w:after="0" w:line="240" w:lineRule="auto"/>
              <w:jc w:val="both"/>
              <w:rPr>
                <w:rFonts w:ascii="Times New Roman" w:eastAsia="Times New Roman" w:hAnsi="Times New Roman"/>
                <w:i/>
                <w:sz w:val="24"/>
                <w:szCs w:val="24"/>
                <w:lang w:eastAsia="ru-RU"/>
              </w:rPr>
            </w:pPr>
            <w:r w:rsidRPr="00C36DCC">
              <w:rPr>
                <w:rFonts w:ascii="Times New Roman" w:eastAsia="Times New Roman" w:hAnsi="Times New Roman"/>
                <w:bCs/>
                <w:iCs/>
                <w:sz w:val="24"/>
                <w:szCs w:val="24"/>
                <w:lang w:eastAsia="ru-RU"/>
              </w:rPr>
              <w:t>Итоги закупки</w:t>
            </w:r>
            <w:r w:rsidRPr="00C36DCC">
              <w:rPr>
                <w:rFonts w:ascii="Times New Roman" w:eastAsia="Times New Roman" w:hAnsi="Times New Roman"/>
                <w:b/>
                <w:bCs/>
                <w:iCs/>
                <w:sz w:val="24"/>
                <w:szCs w:val="24"/>
                <w:lang w:eastAsia="ru-RU"/>
              </w:rPr>
              <w:t xml:space="preserve"> </w:t>
            </w:r>
            <w:r w:rsidRPr="00C36DCC">
              <w:rPr>
                <w:rFonts w:ascii="Times New Roman" w:eastAsia="Times New Roman" w:hAnsi="Times New Roman"/>
                <w:bCs/>
                <w:iCs/>
                <w:sz w:val="24"/>
                <w:szCs w:val="24"/>
                <w:lang w:eastAsia="ru-RU"/>
              </w:rPr>
              <w:t xml:space="preserve">по результатам проведенной переторжки проводятся в порядке, предусмотренном  </w:t>
            </w:r>
            <w:proofErr w:type="spellStart"/>
            <w:r w:rsidRPr="00C36DCC">
              <w:rPr>
                <w:rFonts w:ascii="Times New Roman" w:eastAsia="Times New Roman" w:hAnsi="Times New Roman"/>
                <w:bCs/>
                <w:iCs/>
                <w:sz w:val="24"/>
                <w:szCs w:val="24"/>
                <w:lang w:eastAsia="ru-RU"/>
              </w:rPr>
              <w:t>ст.ст</w:t>
            </w:r>
            <w:proofErr w:type="spellEnd"/>
            <w:r w:rsidRPr="00C36DCC">
              <w:rPr>
                <w:rFonts w:ascii="Times New Roman" w:eastAsia="Times New Roman" w:hAnsi="Times New Roman"/>
                <w:bCs/>
                <w:iCs/>
                <w:sz w:val="24"/>
                <w:szCs w:val="24"/>
                <w:lang w:eastAsia="ru-RU"/>
              </w:rPr>
              <w:t>. 5.7, 6.6  Положения о закупке</w:t>
            </w:r>
          </w:p>
        </w:tc>
      </w:tr>
      <w:tr w:rsidR="00742942" w:rsidRPr="00C36DCC" w14:paraId="4BCBCC87" w14:textId="77777777" w:rsidTr="00742942">
        <w:trPr>
          <w:trHeight w:val="513"/>
          <w:jc w:val="center"/>
        </w:trPr>
        <w:tc>
          <w:tcPr>
            <w:tcW w:w="1175" w:type="dxa"/>
            <w:vAlign w:val="center"/>
          </w:tcPr>
          <w:p w14:paraId="7B316519" w14:textId="77777777" w:rsidR="00742942" w:rsidRPr="00C36DCC" w:rsidRDefault="00742942" w:rsidP="00742942">
            <w:pPr>
              <w:pStyle w:val="affffb"/>
              <w:numPr>
                <w:ilvl w:val="2"/>
                <w:numId w:val="7"/>
              </w:numPr>
              <w:ind w:left="22" w:firstLine="0"/>
              <w:rPr>
                <w:szCs w:val="24"/>
              </w:rPr>
            </w:pPr>
          </w:p>
        </w:tc>
        <w:tc>
          <w:tcPr>
            <w:tcW w:w="2458" w:type="dxa"/>
            <w:vAlign w:val="center"/>
          </w:tcPr>
          <w:p w14:paraId="31006C8A" w14:textId="32E74EBE"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bCs/>
                <w:iCs/>
                <w:sz w:val="24"/>
                <w:szCs w:val="24"/>
                <w:lang w:eastAsia="ru-RU"/>
              </w:rPr>
              <w:t>Требования к подтверждению  измененного ценового предложения по итогам переторжки в очной форме</w:t>
            </w:r>
          </w:p>
        </w:tc>
        <w:tc>
          <w:tcPr>
            <w:tcW w:w="5703" w:type="dxa"/>
            <w:gridSpan w:val="2"/>
            <w:vAlign w:val="center"/>
          </w:tcPr>
          <w:p w14:paraId="7850B8BB" w14:textId="1583DAB4" w:rsidR="00742942" w:rsidRPr="00C36DCC" w:rsidRDefault="0053135B" w:rsidP="00742942">
            <w:pPr>
              <w:spacing w:after="0" w:line="240" w:lineRule="auto"/>
              <w:jc w:val="both"/>
              <w:rPr>
                <w:rFonts w:ascii="Times New Roman" w:eastAsia="Times New Roman" w:hAnsi="Times New Roman"/>
                <w:i/>
                <w:sz w:val="24"/>
                <w:szCs w:val="24"/>
                <w:lang w:eastAsia="ru-RU"/>
              </w:rPr>
            </w:pPr>
            <w:r w:rsidRPr="00DD7009">
              <w:rPr>
                <w:rFonts w:ascii="Times New Roman" w:eastAsia="Times New Roman" w:hAnsi="Times New Roman"/>
                <w:bCs/>
                <w:iCs/>
                <w:sz w:val="24"/>
                <w:szCs w:val="24"/>
                <w:lang w:eastAsia="ru-RU"/>
              </w:rPr>
              <w:t>не предусмотрено</w:t>
            </w:r>
          </w:p>
        </w:tc>
      </w:tr>
      <w:tr w:rsidR="00742942" w:rsidRPr="00C36DCC" w14:paraId="55FD2DA9" w14:textId="77777777" w:rsidTr="002A002D">
        <w:trPr>
          <w:trHeight w:val="330"/>
          <w:jc w:val="center"/>
        </w:trPr>
        <w:tc>
          <w:tcPr>
            <w:tcW w:w="9336" w:type="dxa"/>
            <w:gridSpan w:val="4"/>
            <w:vAlign w:val="center"/>
            <w:hideMark/>
          </w:tcPr>
          <w:p w14:paraId="14E9520B" w14:textId="77777777" w:rsidR="00742942" w:rsidRPr="00C36DCC" w:rsidRDefault="00742942" w:rsidP="00742942">
            <w:pPr>
              <w:pStyle w:val="affffb"/>
              <w:numPr>
                <w:ilvl w:val="0"/>
                <w:numId w:val="7"/>
              </w:numPr>
              <w:jc w:val="center"/>
              <w:rPr>
                <w:b/>
                <w:bCs/>
                <w:szCs w:val="24"/>
              </w:rPr>
            </w:pPr>
            <w:r w:rsidRPr="00C36DCC">
              <w:rPr>
                <w:b/>
                <w:bCs/>
                <w:szCs w:val="24"/>
              </w:rPr>
              <w:t>Оценка</w:t>
            </w:r>
          </w:p>
        </w:tc>
      </w:tr>
      <w:tr w:rsidR="00742942" w:rsidRPr="00C36DCC" w14:paraId="36593D8A" w14:textId="77777777" w:rsidTr="00742942">
        <w:trPr>
          <w:trHeight w:val="582"/>
          <w:jc w:val="center"/>
        </w:trPr>
        <w:tc>
          <w:tcPr>
            <w:tcW w:w="1175" w:type="dxa"/>
            <w:vAlign w:val="center"/>
            <w:hideMark/>
          </w:tcPr>
          <w:p w14:paraId="6CCD990A" w14:textId="77777777" w:rsidR="00742942" w:rsidRPr="00C36DCC" w:rsidRDefault="00742942" w:rsidP="00742942">
            <w:pPr>
              <w:pStyle w:val="affffb"/>
              <w:numPr>
                <w:ilvl w:val="1"/>
                <w:numId w:val="7"/>
              </w:numPr>
              <w:ind w:left="164" w:hanging="39"/>
              <w:rPr>
                <w:szCs w:val="24"/>
              </w:rPr>
            </w:pPr>
          </w:p>
        </w:tc>
        <w:tc>
          <w:tcPr>
            <w:tcW w:w="2458" w:type="dxa"/>
            <w:vAlign w:val="center"/>
            <w:hideMark/>
          </w:tcPr>
          <w:p w14:paraId="2674FD03" w14:textId="7236A740" w:rsidR="00742942" w:rsidRPr="00C36DCC" w:rsidRDefault="00742942" w:rsidP="00742942">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Критерии оценки заявок на участие в сокращенном ценовом отборе</w:t>
            </w:r>
          </w:p>
        </w:tc>
        <w:tc>
          <w:tcPr>
            <w:tcW w:w="5703" w:type="dxa"/>
            <w:gridSpan w:val="2"/>
            <w:vAlign w:val="center"/>
            <w:hideMark/>
          </w:tcPr>
          <w:p w14:paraId="711B109D" w14:textId="77777777" w:rsidR="00742942" w:rsidRPr="00C36DCC" w:rsidRDefault="00742942" w:rsidP="00742942">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100% ценовой критерий</w:t>
            </w:r>
          </w:p>
        </w:tc>
      </w:tr>
      <w:tr w:rsidR="00742942" w:rsidRPr="00C36DCC" w14:paraId="4DFD8302" w14:textId="77777777" w:rsidTr="00742942">
        <w:trPr>
          <w:trHeight w:val="645"/>
          <w:jc w:val="center"/>
        </w:trPr>
        <w:tc>
          <w:tcPr>
            <w:tcW w:w="1175" w:type="dxa"/>
            <w:vAlign w:val="center"/>
            <w:hideMark/>
          </w:tcPr>
          <w:p w14:paraId="189A9D32" w14:textId="77777777" w:rsidR="00742942" w:rsidRPr="00C36DCC" w:rsidRDefault="00742942" w:rsidP="00742942">
            <w:pPr>
              <w:pStyle w:val="affffb"/>
              <w:numPr>
                <w:ilvl w:val="1"/>
                <w:numId w:val="7"/>
              </w:numPr>
              <w:ind w:left="164" w:hanging="39"/>
              <w:rPr>
                <w:szCs w:val="24"/>
              </w:rPr>
            </w:pPr>
          </w:p>
        </w:tc>
        <w:tc>
          <w:tcPr>
            <w:tcW w:w="2458" w:type="dxa"/>
            <w:vAlign w:val="center"/>
            <w:hideMark/>
          </w:tcPr>
          <w:p w14:paraId="7E8D3444" w14:textId="77777777" w:rsidR="00742942" w:rsidRPr="00C36DCC" w:rsidRDefault="00742942" w:rsidP="00742942">
            <w:pPr>
              <w:spacing w:after="0" w:line="240" w:lineRule="auto"/>
              <w:jc w:val="both"/>
              <w:rPr>
                <w:rFonts w:ascii="Times New Roman" w:eastAsia="Times New Roman" w:hAnsi="Times New Roman"/>
                <w:i/>
                <w:iCs/>
                <w:sz w:val="24"/>
                <w:szCs w:val="24"/>
                <w:lang w:eastAsia="ru-RU"/>
              </w:rPr>
            </w:pPr>
            <w:r w:rsidRPr="00C36DCC">
              <w:rPr>
                <w:rFonts w:ascii="Times New Roman" w:eastAsia="Times New Roman" w:hAnsi="Times New Roman"/>
                <w:iCs/>
                <w:sz w:val="24"/>
                <w:szCs w:val="24"/>
                <w:lang w:eastAsia="ru-RU"/>
              </w:rPr>
              <w:t>Порядок подведения итогов</w:t>
            </w:r>
          </w:p>
        </w:tc>
        <w:tc>
          <w:tcPr>
            <w:tcW w:w="5703" w:type="dxa"/>
            <w:gridSpan w:val="2"/>
            <w:vAlign w:val="center"/>
            <w:hideMark/>
          </w:tcPr>
          <w:p w14:paraId="0A1B223F" w14:textId="7E69D725" w:rsidR="00742942" w:rsidRPr="00C36DCC" w:rsidRDefault="00742942" w:rsidP="00742942">
            <w:pPr>
              <w:tabs>
                <w:tab w:val="left" w:pos="1210"/>
              </w:tabs>
              <w:spacing w:after="0" w:line="240" w:lineRule="auto"/>
              <w:ind w:left="34"/>
              <w:jc w:val="both"/>
              <w:rPr>
                <w:rFonts w:ascii="Times New Roman" w:eastAsia="Times New Roman" w:hAnsi="Times New Roman"/>
                <w:sz w:val="24"/>
                <w:szCs w:val="24"/>
                <w:lang w:eastAsia="ru-RU"/>
              </w:rPr>
            </w:pPr>
            <w:r w:rsidRPr="00C36DCC">
              <w:rPr>
                <w:rFonts w:ascii="Times New Roman" w:hAnsi="Times New Roman"/>
                <w:sz w:val="24"/>
                <w:szCs w:val="24"/>
                <w:lang w:eastAsia="ru-RU"/>
              </w:rPr>
              <w:t xml:space="preserve">При проведении сокращенного ценового отбора комиссия ранжирует заявки по цене, начиная с наименьшей. При равенстве цен заявок различных участников лучшее (более высокое) место в </w:t>
            </w:r>
            <w:proofErr w:type="spellStart"/>
            <w:r w:rsidRPr="00C36DCC">
              <w:rPr>
                <w:rFonts w:ascii="Times New Roman" w:hAnsi="Times New Roman"/>
                <w:sz w:val="24"/>
                <w:szCs w:val="24"/>
                <w:lang w:eastAsia="ru-RU"/>
              </w:rPr>
              <w:t>ранжировке</w:t>
            </w:r>
            <w:proofErr w:type="spellEnd"/>
            <w:r w:rsidRPr="00C36DCC">
              <w:rPr>
                <w:rFonts w:ascii="Times New Roman" w:hAnsi="Times New Roman"/>
                <w:sz w:val="24"/>
                <w:szCs w:val="24"/>
                <w:lang w:eastAsia="ru-RU"/>
              </w:rPr>
              <w:t xml:space="preserve"> получает участник, который раньше подал заявку на участие в сокращенном ценовом отборе. Победителем сокращенного ценового отбора считается участник, предложивший минимальную цену и которому присвоено первое место</w:t>
            </w:r>
            <w:r w:rsidR="0053135B">
              <w:rPr>
                <w:rFonts w:ascii="Times New Roman" w:hAnsi="Times New Roman"/>
                <w:sz w:val="24"/>
                <w:szCs w:val="24"/>
                <w:lang w:eastAsia="ru-RU"/>
              </w:rPr>
              <w:t>.</w:t>
            </w:r>
          </w:p>
        </w:tc>
      </w:tr>
      <w:tr w:rsidR="00742942" w:rsidRPr="00C36DCC" w14:paraId="0598121E" w14:textId="77777777" w:rsidTr="002A002D">
        <w:trPr>
          <w:trHeight w:val="330"/>
          <w:jc w:val="center"/>
        </w:trPr>
        <w:tc>
          <w:tcPr>
            <w:tcW w:w="9336" w:type="dxa"/>
            <w:gridSpan w:val="4"/>
            <w:vAlign w:val="center"/>
            <w:hideMark/>
          </w:tcPr>
          <w:p w14:paraId="1197BF71" w14:textId="77777777" w:rsidR="00742942" w:rsidRPr="00C36DCC" w:rsidRDefault="00742942" w:rsidP="00742942">
            <w:pPr>
              <w:pStyle w:val="affffb"/>
              <w:numPr>
                <w:ilvl w:val="0"/>
                <w:numId w:val="7"/>
              </w:numPr>
              <w:jc w:val="center"/>
              <w:rPr>
                <w:b/>
                <w:bCs/>
                <w:szCs w:val="24"/>
              </w:rPr>
            </w:pPr>
            <w:r w:rsidRPr="00C36DCC">
              <w:rPr>
                <w:b/>
                <w:bCs/>
                <w:szCs w:val="24"/>
              </w:rPr>
              <w:t xml:space="preserve">Обеспечение </w:t>
            </w:r>
          </w:p>
        </w:tc>
      </w:tr>
      <w:tr w:rsidR="0053135B" w:rsidRPr="00C36DCC" w14:paraId="1185FD56" w14:textId="77777777" w:rsidTr="007562E5">
        <w:trPr>
          <w:trHeight w:val="414"/>
          <w:jc w:val="center"/>
        </w:trPr>
        <w:tc>
          <w:tcPr>
            <w:tcW w:w="1175" w:type="dxa"/>
            <w:vAlign w:val="center"/>
            <w:hideMark/>
          </w:tcPr>
          <w:p w14:paraId="35FBC7FD" w14:textId="77777777" w:rsidR="0053135B" w:rsidRPr="00C36DCC" w:rsidRDefault="0053135B" w:rsidP="0053135B">
            <w:pPr>
              <w:pStyle w:val="affffb"/>
              <w:numPr>
                <w:ilvl w:val="1"/>
                <w:numId w:val="7"/>
              </w:numPr>
              <w:ind w:left="164" w:hanging="39"/>
              <w:rPr>
                <w:szCs w:val="24"/>
              </w:rPr>
            </w:pPr>
          </w:p>
        </w:tc>
        <w:tc>
          <w:tcPr>
            <w:tcW w:w="2458" w:type="dxa"/>
            <w:vAlign w:val="center"/>
            <w:hideMark/>
          </w:tcPr>
          <w:p w14:paraId="17340C81" w14:textId="5C4EB212" w:rsidR="0053135B" w:rsidRPr="00C36DCC" w:rsidRDefault="0053135B" w:rsidP="0053135B">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Обеспечение заявок на участие в закупке</w:t>
            </w:r>
            <w:r w:rsidRPr="00C36DCC">
              <w:rPr>
                <w:rFonts w:ascii="Times New Roman" w:hAnsi="Times New Roman"/>
                <w:sz w:val="24"/>
                <w:szCs w:val="24"/>
              </w:rPr>
              <w:t>, размер обеспечения заявок</w:t>
            </w:r>
          </w:p>
        </w:tc>
        <w:tc>
          <w:tcPr>
            <w:tcW w:w="5703" w:type="dxa"/>
            <w:gridSpan w:val="2"/>
            <w:vAlign w:val="center"/>
            <w:hideMark/>
          </w:tcPr>
          <w:p w14:paraId="29CF51E8" w14:textId="75DEA88B" w:rsidR="0053135B" w:rsidRPr="007562E5" w:rsidRDefault="0053135B" w:rsidP="007562E5">
            <w:pPr>
              <w:spacing w:after="0" w:line="240" w:lineRule="auto"/>
              <w:rPr>
                <w:rFonts w:ascii="Times New Roman" w:hAnsi="Times New Roman"/>
                <w:sz w:val="24"/>
                <w:szCs w:val="24"/>
              </w:rPr>
            </w:pPr>
            <w:r w:rsidRPr="007562E5">
              <w:rPr>
                <w:rFonts w:ascii="Times New Roman" w:eastAsia="Times New Roman" w:hAnsi="Times New Roman"/>
                <w:sz w:val="24"/>
                <w:szCs w:val="24"/>
              </w:rPr>
              <w:t>Не установлено</w:t>
            </w:r>
          </w:p>
        </w:tc>
      </w:tr>
      <w:tr w:rsidR="0053135B" w:rsidRPr="00C36DCC" w14:paraId="7F74C536" w14:textId="77777777" w:rsidTr="007562E5">
        <w:trPr>
          <w:trHeight w:val="418"/>
          <w:jc w:val="center"/>
        </w:trPr>
        <w:tc>
          <w:tcPr>
            <w:tcW w:w="1175" w:type="dxa"/>
            <w:vAlign w:val="center"/>
            <w:hideMark/>
          </w:tcPr>
          <w:p w14:paraId="5C548DBA" w14:textId="77777777" w:rsidR="0053135B" w:rsidRPr="00C36DCC" w:rsidRDefault="0053135B" w:rsidP="0053135B">
            <w:pPr>
              <w:pStyle w:val="affffb"/>
              <w:numPr>
                <w:ilvl w:val="2"/>
                <w:numId w:val="7"/>
              </w:numPr>
              <w:ind w:left="22" w:firstLine="142"/>
              <w:rPr>
                <w:szCs w:val="24"/>
              </w:rPr>
            </w:pPr>
          </w:p>
        </w:tc>
        <w:tc>
          <w:tcPr>
            <w:tcW w:w="2458" w:type="dxa"/>
            <w:vAlign w:val="center"/>
            <w:hideMark/>
          </w:tcPr>
          <w:p w14:paraId="32CE0F55" w14:textId="25FA10F6" w:rsidR="0053135B" w:rsidRPr="00C36DCC" w:rsidRDefault="0053135B" w:rsidP="0053135B">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Порядок и срок предоставления обеспечения заявок на участие в закупке</w:t>
            </w:r>
          </w:p>
        </w:tc>
        <w:tc>
          <w:tcPr>
            <w:tcW w:w="5703" w:type="dxa"/>
            <w:gridSpan w:val="2"/>
            <w:vAlign w:val="center"/>
            <w:hideMark/>
          </w:tcPr>
          <w:p w14:paraId="53E47BF8" w14:textId="42676954" w:rsidR="0053135B" w:rsidRPr="007562E5" w:rsidRDefault="0053135B" w:rsidP="007562E5">
            <w:pPr>
              <w:tabs>
                <w:tab w:val="left" w:pos="0"/>
              </w:tabs>
              <w:rPr>
                <w:rFonts w:ascii="Times New Roman" w:hAnsi="Times New Roman"/>
                <w:spacing w:val="-6"/>
                <w:sz w:val="24"/>
                <w:szCs w:val="24"/>
              </w:rPr>
            </w:pPr>
            <w:r w:rsidRPr="007562E5">
              <w:rPr>
                <w:rFonts w:ascii="Times New Roman" w:hAnsi="Times New Roman"/>
                <w:sz w:val="24"/>
                <w:szCs w:val="24"/>
              </w:rPr>
              <w:t>Не применимо</w:t>
            </w:r>
          </w:p>
        </w:tc>
      </w:tr>
      <w:tr w:rsidR="0053135B" w:rsidRPr="00C36DCC" w14:paraId="26C72CD7" w14:textId="77777777" w:rsidTr="007562E5">
        <w:trPr>
          <w:trHeight w:val="410"/>
          <w:jc w:val="center"/>
        </w:trPr>
        <w:tc>
          <w:tcPr>
            <w:tcW w:w="1175" w:type="dxa"/>
            <w:vAlign w:val="center"/>
            <w:hideMark/>
          </w:tcPr>
          <w:p w14:paraId="3DBEACF1" w14:textId="77777777" w:rsidR="0053135B" w:rsidRPr="00C36DCC" w:rsidRDefault="0053135B" w:rsidP="0053135B">
            <w:pPr>
              <w:pStyle w:val="affffb"/>
              <w:numPr>
                <w:ilvl w:val="2"/>
                <w:numId w:val="7"/>
              </w:numPr>
              <w:ind w:left="22" w:firstLine="142"/>
              <w:rPr>
                <w:szCs w:val="24"/>
              </w:rPr>
            </w:pPr>
          </w:p>
        </w:tc>
        <w:tc>
          <w:tcPr>
            <w:tcW w:w="2458" w:type="dxa"/>
            <w:vAlign w:val="center"/>
            <w:hideMark/>
          </w:tcPr>
          <w:p w14:paraId="56FD6AFF" w14:textId="77777777" w:rsidR="0053135B" w:rsidRPr="00C36DCC" w:rsidRDefault="0053135B" w:rsidP="0053135B">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Порядок возврата обеспечения заявок </w:t>
            </w:r>
          </w:p>
        </w:tc>
        <w:tc>
          <w:tcPr>
            <w:tcW w:w="5703" w:type="dxa"/>
            <w:gridSpan w:val="2"/>
            <w:vAlign w:val="center"/>
            <w:hideMark/>
          </w:tcPr>
          <w:p w14:paraId="615C2368" w14:textId="0BEB1E87" w:rsidR="0053135B" w:rsidRPr="007562E5" w:rsidRDefault="0053135B" w:rsidP="007562E5">
            <w:pPr>
              <w:tabs>
                <w:tab w:val="left" w:pos="437"/>
              </w:tabs>
              <w:rPr>
                <w:rFonts w:ascii="Times New Roman" w:hAnsi="Times New Roman"/>
                <w:sz w:val="24"/>
                <w:szCs w:val="24"/>
              </w:rPr>
            </w:pPr>
            <w:r w:rsidRPr="007562E5">
              <w:rPr>
                <w:rFonts w:ascii="Times New Roman" w:hAnsi="Times New Roman"/>
                <w:sz w:val="24"/>
                <w:szCs w:val="24"/>
              </w:rPr>
              <w:t>Не применимо</w:t>
            </w:r>
          </w:p>
        </w:tc>
      </w:tr>
      <w:tr w:rsidR="0053135B" w:rsidRPr="00C36DCC" w14:paraId="1D12CA46" w14:textId="77777777" w:rsidTr="007562E5">
        <w:trPr>
          <w:trHeight w:val="829"/>
          <w:jc w:val="center"/>
        </w:trPr>
        <w:tc>
          <w:tcPr>
            <w:tcW w:w="1175" w:type="dxa"/>
            <w:vAlign w:val="center"/>
            <w:hideMark/>
          </w:tcPr>
          <w:p w14:paraId="421008B3" w14:textId="77777777" w:rsidR="0053135B" w:rsidRPr="00C36DCC" w:rsidRDefault="0053135B" w:rsidP="0053135B">
            <w:pPr>
              <w:pStyle w:val="affffb"/>
              <w:numPr>
                <w:ilvl w:val="2"/>
                <w:numId w:val="7"/>
              </w:numPr>
              <w:ind w:left="22" w:firstLine="142"/>
              <w:rPr>
                <w:szCs w:val="24"/>
              </w:rPr>
            </w:pPr>
          </w:p>
        </w:tc>
        <w:tc>
          <w:tcPr>
            <w:tcW w:w="2458" w:type="dxa"/>
            <w:vAlign w:val="center"/>
            <w:hideMark/>
          </w:tcPr>
          <w:p w14:paraId="7C2A97A3" w14:textId="1D6E9A79" w:rsidR="0053135B" w:rsidRPr="00C36DCC" w:rsidRDefault="0053135B" w:rsidP="0053135B">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Реквизиты счета для перечисления денежных средств, внесенных в качестве обеспечения заявок на участие в закупке </w:t>
            </w:r>
          </w:p>
        </w:tc>
        <w:tc>
          <w:tcPr>
            <w:tcW w:w="5703" w:type="dxa"/>
            <w:gridSpan w:val="2"/>
            <w:vAlign w:val="center"/>
            <w:hideMark/>
          </w:tcPr>
          <w:p w14:paraId="5F42B47B" w14:textId="2DDAF097" w:rsidR="0053135B" w:rsidRPr="007562E5" w:rsidRDefault="0053135B" w:rsidP="007562E5">
            <w:pPr>
              <w:spacing w:after="0" w:line="240" w:lineRule="auto"/>
              <w:rPr>
                <w:rFonts w:ascii="Times New Roman" w:eastAsia="Times New Roman" w:hAnsi="Times New Roman"/>
                <w:i/>
                <w:iCs/>
                <w:sz w:val="24"/>
                <w:szCs w:val="24"/>
                <w:lang w:eastAsia="ru-RU"/>
              </w:rPr>
            </w:pPr>
            <w:r w:rsidRPr="007562E5">
              <w:rPr>
                <w:rFonts w:ascii="Times New Roman" w:eastAsia="Times New Roman" w:hAnsi="Times New Roman"/>
                <w:sz w:val="24"/>
                <w:szCs w:val="24"/>
              </w:rPr>
              <w:t>Не применимо</w:t>
            </w:r>
          </w:p>
        </w:tc>
      </w:tr>
      <w:tr w:rsidR="0053135B" w:rsidRPr="00C36DCC" w14:paraId="7BFFCB78" w14:textId="77777777" w:rsidTr="00742942">
        <w:trPr>
          <w:trHeight w:val="1309"/>
          <w:jc w:val="center"/>
        </w:trPr>
        <w:tc>
          <w:tcPr>
            <w:tcW w:w="1175" w:type="dxa"/>
            <w:vAlign w:val="center"/>
            <w:hideMark/>
          </w:tcPr>
          <w:p w14:paraId="74E68F02" w14:textId="77777777" w:rsidR="0053135B" w:rsidRPr="00C36DCC" w:rsidRDefault="0053135B" w:rsidP="0053135B">
            <w:pPr>
              <w:pStyle w:val="affffb"/>
              <w:numPr>
                <w:ilvl w:val="1"/>
                <w:numId w:val="7"/>
              </w:numPr>
              <w:ind w:left="164" w:hanging="39"/>
              <w:rPr>
                <w:szCs w:val="24"/>
              </w:rPr>
            </w:pPr>
          </w:p>
        </w:tc>
        <w:tc>
          <w:tcPr>
            <w:tcW w:w="2458" w:type="dxa"/>
            <w:vAlign w:val="center"/>
            <w:hideMark/>
          </w:tcPr>
          <w:p w14:paraId="4C0926AD" w14:textId="144E9718" w:rsidR="0053135B" w:rsidRPr="00C36DCC" w:rsidRDefault="0053135B" w:rsidP="0053135B">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Обеспечение исполнения договора, размер обеспечения исполнения договора</w:t>
            </w:r>
          </w:p>
        </w:tc>
        <w:tc>
          <w:tcPr>
            <w:tcW w:w="5703" w:type="dxa"/>
            <w:gridSpan w:val="2"/>
            <w:vAlign w:val="center"/>
            <w:hideMark/>
          </w:tcPr>
          <w:p w14:paraId="60D6E720" w14:textId="25171592" w:rsidR="00BA7624" w:rsidRDefault="00BA7624" w:rsidP="0053135B">
            <w:pPr>
              <w:pStyle w:val="affffe"/>
              <w:ind w:firstLine="88"/>
              <w:jc w:val="both"/>
            </w:pPr>
            <w:r w:rsidRPr="006F5E72">
              <w:t xml:space="preserve">Размер обеспечения исполнения договора составляет: </w:t>
            </w:r>
            <w:r w:rsidRPr="006F5E72">
              <w:rPr>
                <w:caps/>
              </w:rPr>
              <w:t>5</w:t>
            </w:r>
            <w:r w:rsidRPr="006F5E72">
              <w:t xml:space="preserve"> % от начальной (максимальной) цены договора, что составляет </w:t>
            </w:r>
            <w:r w:rsidR="009B73DF">
              <w:t>3 258 190 (т</w:t>
            </w:r>
            <w:r w:rsidR="009B73DF" w:rsidRPr="009B73DF">
              <w:t>ри миллиона двести пятьдесят восемь тысяч сто девяносто) рублей 03 копейки</w:t>
            </w:r>
            <w:r w:rsidRPr="006F5E72">
              <w:t>, НДС не облагается.</w:t>
            </w:r>
          </w:p>
          <w:p w14:paraId="0937E8E6" w14:textId="52B5E8A8" w:rsidR="0053135B" w:rsidRPr="009B73DF" w:rsidRDefault="009B73DF" w:rsidP="0053135B">
            <w:pPr>
              <w:pStyle w:val="affffe"/>
              <w:ind w:firstLine="88"/>
              <w:jc w:val="both"/>
            </w:pPr>
            <w:r w:rsidRPr="009B73DF">
              <w:t>В</w:t>
            </w:r>
            <w:r w:rsidR="0053135B" w:rsidRPr="009B73DF">
              <w:t xml:space="preserve"> случае, если участником закупки, с которым заключается до</w:t>
            </w:r>
            <w:r w:rsidRPr="009B73DF">
              <w:t xml:space="preserve">говор, предложено снижение НМЦ </w:t>
            </w:r>
            <w:r w:rsidR="0053135B" w:rsidRPr="009B73DF">
              <w:t>(в случае если закупка проводится в соответствии со ст. 6.5 Положения о закупке), более 30 %, то договор заключается только после предоставления таким участником обеспечения исполнения договора, в полтора раза превышающего размер обеспечения исполнения договора, указанного в извещении о закупке.</w:t>
            </w:r>
          </w:p>
          <w:p w14:paraId="0BA60AFA" w14:textId="612D24F6" w:rsidR="0053135B" w:rsidRPr="009B73DF" w:rsidRDefault="0053135B" w:rsidP="009B73DF">
            <w:pPr>
              <w:pStyle w:val="31"/>
              <w:numPr>
                <w:ilvl w:val="0"/>
                <w:numId w:val="0"/>
              </w:numPr>
              <w:ind w:firstLine="367"/>
              <w:rPr>
                <w:color w:val="000000"/>
                <w:sz w:val="24"/>
                <w:szCs w:val="24"/>
              </w:rPr>
            </w:pPr>
            <w:r w:rsidRPr="00C36DCC">
              <w:rPr>
                <w:color w:val="000000"/>
                <w:sz w:val="24"/>
                <w:szCs w:val="24"/>
              </w:rPr>
              <w:t>В случае если в отношении участника, с которым заключается договор, имеются вступившее в законную силу судебное решение о расторжении договора с Обществом либо ФГУП «Почта России» или не обжалованное в судебном порядке решение Общества либо ФГУП «Почта России» об одностороннем отказе от исполнения договора в связи с существенным нарушением участником обязательств по нему за 2 (два) последних года до даты подачи заявки таким участником, то договор заключается только после предоставления таким участником обеспечения исполнения договора, в два раза превышающего размер обеспечения исполнения договора, ук</w:t>
            </w:r>
            <w:r w:rsidR="009B73DF">
              <w:rPr>
                <w:color w:val="000000"/>
                <w:sz w:val="24"/>
                <w:szCs w:val="24"/>
              </w:rPr>
              <w:t>азанного в извещении о закупке.</w:t>
            </w:r>
          </w:p>
        </w:tc>
      </w:tr>
      <w:tr w:rsidR="0053135B" w:rsidRPr="00C36DCC" w14:paraId="56B13864" w14:textId="77777777" w:rsidTr="00742942">
        <w:trPr>
          <w:trHeight w:val="2160"/>
          <w:jc w:val="center"/>
        </w:trPr>
        <w:tc>
          <w:tcPr>
            <w:tcW w:w="1175" w:type="dxa"/>
            <w:vAlign w:val="center"/>
            <w:hideMark/>
          </w:tcPr>
          <w:p w14:paraId="1F2DB2B5" w14:textId="77777777" w:rsidR="0053135B" w:rsidRPr="00C36DCC" w:rsidRDefault="0053135B" w:rsidP="0053135B">
            <w:pPr>
              <w:pStyle w:val="affffb"/>
              <w:numPr>
                <w:ilvl w:val="2"/>
                <w:numId w:val="7"/>
              </w:numPr>
              <w:ind w:left="22" w:firstLine="142"/>
              <w:rPr>
                <w:szCs w:val="24"/>
              </w:rPr>
            </w:pPr>
          </w:p>
        </w:tc>
        <w:tc>
          <w:tcPr>
            <w:tcW w:w="2458" w:type="dxa"/>
            <w:vAlign w:val="center"/>
            <w:hideMark/>
          </w:tcPr>
          <w:p w14:paraId="372D83D3" w14:textId="77777777" w:rsidR="0053135B" w:rsidRPr="00C36DCC" w:rsidRDefault="0053135B" w:rsidP="0053135B">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Срок действия обеспечения исполнения договора</w:t>
            </w:r>
          </w:p>
        </w:tc>
        <w:tc>
          <w:tcPr>
            <w:tcW w:w="5703" w:type="dxa"/>
            <w:gridSpan w:val="2"/>
            <w:vAlign w:val="center"/>
            <w:hideMark/>
          </w:tcPr>
          <w:p w14:paraId="0E045157" w14:textId="242E6AE7" w:rsidR="0053135B" w:rsidRPr="009D5923" w:rsidRDefault="009D5923" w:rsidP="009D5923">
            <w:pPr>
              <w:spacing w:after="0" w:line="240" w:lineRule="auto"/>
              <w:jc w:val="both"/>
              <w:rPr>
                <w:rFonts w:ascii="Times New Roman" w:eastAsia="Times New Roman" w:hAnsi="Times New Roman"/>
                <w:color w:val="000000" w:themeColor="text1"/>
                <w:sz w:val="24"/>
                <w:szCs w:val="24"/>
                <w:lang w:eastAsia="ru-RU"/>
              </w:rPr>
            </w:pPr>
            <w:r w:rsidRPr="009D5923">
              <w:rPr>
                <w:rFonts w:ascii="Times New Roman" w:hAnsi="Times New Roman"/>
                <w:iCs/>
                <w:sz w:val="24"/>
                <w:szCs w:val="24"/>
              </w:rPr>
              <w:t>С</w:t>
            </w:r>
            <w:r w:rsidR="0053135B" w:rsidRPr="00C36DCC">
              <w:rPr>
                <w:rFonts w:ascii="Times New Roman" w:hAnsi="Times New Roman"/>
                <w:color w:val="000000" w:themeColor="text1"/>
                <w:sz w:val="24"/>
                <w:szCs w:val="24"/>
              </w:rPr>
              <w:t>рок действия обеспечения исполнения договора должен превышать максимальный</w:t>
            </w:r>
            <w:r w:rsidR="0053135B" w:rsidRPr="00C36DCC">
              <w:rPr>
                <w:rStyle w:val="aff"/>
                <w:rFonts w:ascii="Times New Roman" w:hAnsi="Times New Roman"/>
                <w:color w:val="000000" w:themeColor="text1"/>
                <w:sz w:val="24"/>
                <w:szCs w:val="24"/>
              </w:rPr>
              <w:footnoteReference w:id="8"/>
            </w:r>
            <w:r w:rsidR="0053135B" w:rsidRPr="00C36DCC">
              <w:rPr>
                <w:rFonts w:ascii="Times New Roman" w:hAnsi="Times New Roman"/>
                <w:color w:val="000000" w:themeColor="text1"/>
                <w:sz w:val="24"/>
                <w:szCs w:val="24"/>
              </w:rPr>
              <w:t xml:space="preserve"> срок исполнения обязательств поставщика (подрядчика, исполнителя) по договору не менее чем</w:t>
            </w:r>
            <w:r w:rsidR="0053135B" w:rsidRPr="00C36DCC">
              <w:rPr>
                <w:rFonts w:ascii="Times New Roman" w:hAnsi="Times New Roman"/>
                <w:i/>
                <w:iCs/>
                <w:color w:val="000000" w:themeColor="text1"/>
                <w:sz w:val="24"/>
                <w:szCs w:val="24"/>
              </w:rPr>
              <w:t xml:space="preserve"> </w:t>
            </w:r>
            <w:r w:rsidR="0053135B" w:rsidRPr="00C36DCC">
              <w:rPr>
                <w:rFonts w:ascii="Times New Roman" w:hAnsi="Times New Roman"/>
                <w:color w:val="000000" w:themeColor="text1"/>
                <w:sz w:val="24"/>
                <w:szCs w:val="24"/>
              </w:rPr>
              <w:t>на</w:t>
            </w:r>
            <w:r w:rsidR="0053135B" w:rsidRPr="00C36DCC">
              <w:rPr>
                <w:rFonts w:ascii="Times New Roman" w:hAnsi="Times New Roman"/>
                <w:i/>
                <w:iCs/>
                <w:color w:val="000000" w:themeColor="text1"/>
                <w:sz w:val="24"/>
                <w:szCs w:val="24"/>
              </w:rPr>
              <w:t xml:space="preserve"> </w:t>
            </w:r>
            <w:r w:rsidR="00290F5A">
              <w:rPr>
                <w:rFonts w:ascii="Times New Roman" w:hAnsi="Times New Roman"/>
                <w:iCs/>
              </w:rPr>
              <w:t>30 (т</w:t>
            </w:r>
            <w:r w:rsidRPr="008D529E">
              <w:rPr>
                <w:rFonts w:ascii="Times New Roman" w:hAnsi="Times New Roman"/>
                <w:iCs/>
              </w:rPr>
              <w:t>ридцать</w:t>
            </w:r>
            <w:r>
              <w:rPr>
                <w:rFonts w:ascii="Times New Roman" w:hAnsi="Times New Roman"/>
                <w:iCs/>
              </w:rPr>
              <w:t xml:space="preserve">) </w:t>
            </w:r>
            <w:r w:rsidR="0053135B" w:rsidRPr="00C36DCC">
              <w:rPr>
                <w:rFonts w:ascii="Times New Roman" w:hAnsi="Times New Roman"/>
                <w:color w:val="000000" w:themeColor="text1"/>
                <w:sz w:val="24"/>
                <w:szCs w:val="24"/>
              </w:rPr>
              <w:t>дней</w:t>
            </w:r>
            <w:r>
              <w:rPr>
                <w:rFonts w:ascii="Times New Roman" w:hAnsi="Times New Roman"/>
                <w:color w:val="000000" w:themeColor="text1"/>
                <w:sz w:val="24"/>
                <w:szCs w:val="24"/>
              </w:rPr>
              <w:t>.</w:t>
            </w:r>
          </w:p>
        </w:tc>
      </w:tr>
      <w:tr w:rsidR="0053135B" w:rsidRPr="00C36DCC" w14:paraId="7FDE835D" w14:textId="77777777" w:rsidTr="00742942">
        <w:trPr>
          <w:trHeight w:val="945"/>
          <w:jc w:val="center"/>
        </w:trPr>
        <w:tc>
          <w:tcPr>
            <w:tcW w:w="1175" w:type="dxa"/>
            <w:vAlign w:val="center"/>
            <w:hideMark/>
          </w:tcPr>
          <w:p w14:paraId="67CD4099" w14:textId="77777777" w:rsidR="0053135B" w:rsidRPr="00C36DCC" w:rsidRDefault="0053135B" w:rsidP="0053135B">
            <w:pPr>
              <w:pStyle w:val="affffb"/>
              <w:numPr>
                <w:ilvl w:val="2"/>
                <w:numId w:val="7"/>
              </w:numPr>
              <w:ind w:left="22" w:firstLine="142"/>
              <w:rPr>
                <w:szCs w:val="24"/>
              </w:rPr>
            </w:pPr>
          </w:p>
        </w:tc>
        <w:tc>
          <w:tcPr>
            <w:tcW w:w="2458" w:type="dxa"/>
            <w:vAlign w:val="center"/>
            <w:hideMark/>
          </w:tcPr>
          <w:p w14:paraId="72F42F15" w14:textId="5BD6ACB6" w:rsidR="0053135B" w:rsidRPr="00C36DCC" w:rsidRDefault="0053135B" w:rsidP="0053135B">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Порядок, срок предоставления обеспечения исполнения договора, требования к такому обеспечению</w:t>
            </w:r>
          </w:p>
          <w:p w14:paraId="4834197B" w14:textId="21088B4D" w:rsidR="0053135B" w:rsidRPr="00C36DCC" w:rsidRDefault="0053135B" w:rsidP="0053135B">
            <w:pPr>
              <w:spacing w:after="0" w:line="240" w:lineRule="auto"/>
              <w:rPr>
                <w:rFonts w:ascii="Times New Roman" w:eastAsia="Times New Roman" w:hAnsi="Times New Roman"/>
                <w:sz w:val="24"/>
                <w:szCs w:val="24"/>
                <w:lang w:eastAsia="ru-RU"/>
              </w:rPr>
            </w:pPr>
          </w:p>
        </w:tc>
        <w:tc>
          <w:tcPr>
            <w:tcW w:w="5703" w:type="dxa"/>
            <w:gridSpan w:val="2"/>
            <w:vAlign w:val="center"/>
            <w:hideMark/>
          </w:tcPr>
          <w:p w14:paraId="0040FEBB" w14:textId="77777777" w:rsidR="0053135B" w:rsidRPr="00C36DCC" w:rsidRDefault="0053135B" w:rsidP="0053135B">
            <w:pPr>
              <w:spacing w:after="0" w:line="240" w:lineRule="auto"/>
              <w:jc w:val="both"/>
              <w:rPr>
                <w:rFonts w:ascii="Times New Roman" w:eastAsia="Times New Roman" w:hAnsi="Times New Roman"/>
                <w:sz w:val="24"/>
                <w:szCs w:val="24"/>
              </w:rPr>
            </w:pPr>
            <w:r w:rsidRPr="00C36DCC">
              <w:rPr>
                <w:rFonts w:ascii="Times New Roman" w:eastAsia="Times New Roman" w:hAnsi="Times New Roman"/>
                <w:sz w:val="24"/>
                <w:szCs w:val="24"/>
              </w:rPr>
              <w:t xml:space="preserve">Обеспечение исполнения договора может быть представлено в виде: </w:t>
            </w:r>
          </w:p>
          <w:p w14:paraId="587900E8" w14:textId="19D1BA8A" w:rsidR="0053135B" w:rsidRPr="00C36DCC" w:rsidRDefault="0053135B" w:rsidP="0053135B">
            <w:pPr>
              <w:pStyle w:val="22"/>
              <w:numPr>
                <w:ilvl w:val="0"/>
                <w:numId w:val="10"/>
              </w:numPr>
              <w:tabs>
                <w:tab w:val="left" w:pos="682"/>
                <w:tab w:val="left" w:pos="851"/>
              </w:tabs>
              <w:ind w:left="0" w:firstLine="399"/>
              <w:rPr>
                <w:color w:val="000000"/>
                <w:sz w:val="24"/>
                <w:szCs w:val="24"/>
              </w:rPr>
            </w:pPr>
            <w:r w:rsidRPr="00C36DCC">
              <w:rPr>
                <w:color w:val="000000"/>
                <w:sz w:val="24"/>
                <w:szCs w:val="24"/>
              </w:rPr>
              <w:t xml:space="preserve">безотзывной банковской гарантии, соответствующей требованиям п. 6.2.2 настоящего Извещения и выданной банком, соответствующим требованиям, </w:t>
            </w:r>
            <w:r w:rsidRPr="00C36DCC">
              <w:rPr>
                <w:sz w:val="24"/>
                <w:szCs w:val="24"/>
              </w:rPr>
              <w:t xml:space="preserve"> установленным Правительством Российской Федерации на основании ст. 45 Закона № 44-ФЗ, и включенным в перечень, предусмотренный </w:t>
            </w:r>
            <w:hyperlink r:id="rId24" w:history="1">
              <w:r w:rsidRPr="00C36DCC">
                <w:rPr>
                  <w:sz w:val="24"/>
                  <w:szCs w:val="24"/>
                </w:rPr>
                <w:t>ч. 1.2</w:t>
              </w:r>
            </w:hyperlink>
            <w:r w:rsidRPr="00C36DCC">
              <w:rPr>
                <w:sz w:val="24"/>
                <w:szCs w:val="24"/>
              </w:rPr>
              <w:t xml:space="preserve"> ст. 45 Закона № 44-ФЗ</w:t>
            </w:r>
            <w:r w:rsidRPr="00C36DCC">
              <w:rPr>
                <w:color w:val="000000"/>
                <w:sz w:val="24"/>
                <w:szCs w:val="24"/>
              </w:rPr>
              <w:t>;</w:t>
            </w:r>
          </w:p>
          <w:p w14:paraId="3524AE3B" w14:textId="22FB97FE" w:rsidR="0053135B" w:rsidRPr="00C36DCC" w:rsidRDefault="0053135B" w:rsidP="0053135B">
            <w:pPr>
              <w:pStyle w:val="22"/>
              <w:numPr>
                <w:ilvl w:val="0"/>
                <w:numId w:val="10"/>
              </w:numPr>
              <w:tabs>
                <w:tab w:val="left" w:pos="682"/>
                <w:tab w:val="left" w:pos="851"/>
              </w:tabs>
              <w:ind w:left="0" w:firstLine="399"/>
              <w:rPr>
                <w:color w:val="000000"/>
                <w:sz w:val="24"/>
                <w:szCs w:val="24"/>
              </w:rPr>
            </w:pPr>
            <w:r w:rsidRPr="00C36DCC">
              <w:rPr>
                <w:color w:val="000000"/>
                <w:sz w:val="24"/>
                <w:szCs w:val="24"/>
              </w:rPr>
              <w:t>денежных средств, внесенных на счет, указанный Заказчиком в п. 6.2.4 настоящего Извещения.</w:t>
            </w:r>
          </w:p>
          <w:p w14:paraId="5B3CEF83" w14:textId="77777777" w:rsidR="0053135B" w:rsidRPr="00C36DCC" w:rsidRDefault="0053135B" w:rsidP="0053135B">
            <w:pPr>
              <w:pStyle w:val="22"/>
              <w:numPr>
                <w:ilvl w:val="0"/>
                <w:numId w:val="0"/>
              </w:numPr>
              <w:tabs>
                <w:tab w:val="left" w:pos="682"/>
                <w:tab w:val="left" w:pos="851"/>
              </w:tabs>
              <w:ind w:left="399"/>
              <w:rPr>
                <w:color w:val="000000"/>
                <w:sz w:val="24"/>
                <w:szCs w:val="24"/>
              </w:rPr>
            </w:pPr>
          </w:p>
          <w:p w14:paraId="4BBD6BE0" w14:textId="1C4D257D" w:rsidR="0053135B" w:rsidRPr="00C36DCC" w:rsidRDefault="0053135B" w:rsidP="0053135B">
            <w:pPr>
              <w:spacing w:after="0" w:line="240" w:lineRule="auto"/>
              <w:ind w:firstLine="250"/>
              <w:jc w:val="both"/>
              <w:rPr>
                <w:rFonts w:ascii="Times New Roman" w:eastAsia="Times New Roman" w:hAnsi="Times New Roman"/>
                <w:sz w:val="24"/>
                <w:szCs w:val="24"/>
              </w:rPr>
            </w:pPr>
            <w:r w:rsidRPr="00C36DCC">
              <w:rPr>
                <w:rFonts w:ascii="Times New Roman" w:eastAsia="Times New Roman" w:hAnsi="Times New Roman"/>
                <w:sz w:val="24"/>
                <w:szCs w:val="24"/>
              </w:rPr>
              <w:t>Способ обеспечения исполнения договора определяется участником сокращенного ценового отбора, с которым заключается договор, самостоятельно.</w:t>
            </w:r>
          </w:p>
          <w:p w14:paraId="115E2F46" w14:textId="17366F59" w:rsidR="0053135B" w:rsidRPr="00C36DCC" w:rsidRDefault="0053135B" w:rsidP="0053135B">
            <w:pPr>
              <w:spacing w:after="0" w:line="240" w:lineRule="auto"/>
              <w:ind w:firstLine="250"/>
              <w:jc w:val="both"/>
              <w:rPr>
                <w:rFonts w:ascii="Times New Roman" w:eastAsia="Times New Roman" w:hAnsi="Times New Roman"/>
                <w:sz w:val="24"/>
                <w:szCs w:val="24"/>
              </w:rPr>
            </w:pPr>
            <w:r w:rsidRPr="00C36DCC">
              <w:rPr>
                <w:rFonts w:ascii="Times New Roman" w:eastAsia="Times New Roman" w:hAnsi="Times New Roman"/>
                <w:sz w:val="24"/>
                <w:szCs w:val="24"/>
              </w:rPr>
              <w:t>Требования к обеспечению исполнения договора, порядок предоставления обеспечения исполнения договора:</w:t>
            </w:r>
          </w:p>
          <w:p w14:paraId="48951071" w14:textId="6BCD0D03"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t>Банковская гарантия должна содержать:</w:t>
            </w:r>
          </w:p>
          <w:p w14:paraId="19A488EF" w14:textId="77777777"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дату выдачи банковской гарантии;</w:t>
            </w:r>
          </w:p>
          <w:p w14:paraId="5825F00C" w14:textId="77777777"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сведения об участнике закупке, о гаранте, о Заказчике. Сведения должны включать наименование, место нахождения, основной государственный регистрационный номер, идентификационный номер налогоплательщика;</w:t>
            </w:r>
          </w:p>
          <w:p w14:paraId="4276D12E" w14:textId="77777777"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предмет обеспечения исполнения договора (реквизиты договора (при наличии) и основания его заключения);</w:t>
            </w:r>
          </w:p>
          <w:p w14:paraId="63439CDD" w14:textId="2E31D8A0"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обеспечиваемые обязательства по договору, включая обязательства по возмещению убытков Заказчика, а также обязательное обеспечение возврата суммы авансового платежа при неисполнении/ненадлежащем исполнении обязательств по договору (если выплата аванса предусмотрена договором);</w:t>
            </w:r>
          </w:p>
          <w:p w14:paraId="33E5AB3E" w14:textId="3B526B2A"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сумму банковской гарантии в размере обеспечения исполнения договора, установленного Заказчиком, - максимальная сумма обеспечиваемых обязательств, которая может быть уплачена гарантом при неисполнении или ненадлежащем исполнении поставщиком (подрядчиком, исполнителем) обязательств по договору;</w:t>
            </w:r>
          </w:p>
          <w:p w14:paraId="0CE74504" w14:textId="5B926880"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срок действия банковской гарантии, соответствующий требованиям извещения о закупке;</w:t>
            </w:r>
          </w:p>
          <w:p w14:paraId="1F4F559D" w14:textId="77777777"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 xml:space="preserve">условие об обязанности исполнения гарантом требования об уплате денежной суммы по банковской гарантии в течение не более семи рабочих </w:t>
            </w:r>
            <w:r w:rsidRPr="00C36DCC">
              <w:rPr>
                <w:rFonts w:ascii="Times New Roman" w:hAnsi="Times New Roman"/>
                <w:sz w:val="24"/>
                <w:szCs w:val="24"/>
              </w:rPr>
              <w:lastRenderedPageBreak/>
              <w:t xml:space="preserve">дней со дня получения такого требования от Заказчика; </w:t>
            </w:r>
          </w:p>
          <w:p w14:paraId="4194337D" w14:textId="77777777"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обязанность гаранта уплатить заказчику неустойку в размере 0,1 процента денежной суммы, подлежащей уплате, за каждый день просрочки;</w:t>
            </w:r>
          </w:p>
          <w:p w14:paraId="6D8818E0" w14:textId="77777777"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14:paraId="192F3ABF" w14:textId="77777777" w:rsidR="0053135B" w:rsidRPr="00C36DCC" w:rsidRDefault="0053135B" w:rsidP="0053135B">
            <w:pPr>
              <w:numPr>
                <w:ilvl w:val="0"/>
                <w:numId w:val="18"/>
              </w:numPr>
              <w:tabs>
                <w:tab w:val="left" w:pos="1134"/>
              </w:tabs>
              <w:spacing w:after="0" w:line="240" w:lineRule="auto"/>
              <w:ind w:left="0" w:firstLineChars="295" w:firstLine="708"/>
              <w:jc w:val="both"/>
              <w:rPr>
                <w:rFonts w:ascii="Times New Roman" w:hAnsi="Times New Roman"/>
                <w:sz w:val="24"/>
                <w:szCs w:val="24"/>
              </w:rPr>
            </w:pPr>
            <w:r w:rsidRPr="00C36DCC">
              <w:rPr>
                <w:rFonts w:ascii="Times New Roman" w:hAnsi="Times New Roman"/>
                <w:sz w:val="24"/>
                <w:szCs w:val="24"/>
              </w:rPr>
              <w:t>право Заказчика в случае ненадлежащего выполнения или невыполнения поставщиком обязательств, обеспеченных банковской гарантией, 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исполнения договора, обеспечения гарантийных обязательств по договору;</w:t>
            </w:r>
          </w:p>
          <w:p w14:paraId="43ED5E1E" w14:textId="77777777" w:rsidR="0053135B" w:rsidRPr="00C36DCC" w:rsidRDefault="0053135B" w:rsidP="0053135B">
            <w:pPr>
              <w:numPr>
                <w:ilvl w:val="0"/>
                <w:numId w:val="18"/>
              </w:numPr>
              <w:tabs>
                <w:tab w:val="left" w:pos="1134"/>
              </w:tabs>
              <w:spacing w:after="0" w:line="240" w:lineRule="auto"/>
              <w:ind w:left="0" w:firstLineChars="253" w:firstLine="607"/>
              <w:jc w:val="both"/>
              <w:rPr>
                <w:rFonts w:ascii="Times New Roman" w:hAnsi="Times New Roman"/>
                <w:sz w:val="24"/>
                <w:szCs w:val="24"/>
              </w:rPr>
            </w:pPr>
            <w:r w:rsidRPr="00C36DCC">
              <w:rPr>
                <w:rFonts w:ascii="Times New Roman" w:hAnsi="Times New Roman"/>
                <w:sz w:val="24"/>
                <w:szCs w:val="24"/>
              </w:rPr>
              <w:t>условие о том, что расходы, возникающие в связи с перечислением денежных средств гарантом по банковской гарантии, несет гарант;</w:t>
            </w:r>
          </w:p>
          <w:p w14:paraId="04408F9A" w14:textId="77777777" w:rsidR="0053135B" w:rsidRPr="00C36DCC" w:rsidRDefault="0053135B" w:rsidP="0053135B">
            <w:pPr>
              <w:numPr>
                <w:ilvl w:val="0"/>
                <w:numId w:val="18"/>
              </w:numPr>
              <w:tabs>
                <w:tab w:val="left" w:pos="1134"/>
              </w:tabs>
              <w:spacing w:after="0" w:line="240" w:lineRule="auto"/>
              <w:ind w:left="0" w:firstLineChars="253" w:firstLine="607"/>
              <w:jc w:val="both"/>
              <w:rPr>
                <w:rFonts w:ascii="Times New Roman" w:hAnsi="Times New Roman"/>
                <w:sz w:val="24"/>
                <w:szCs w:val="24"/>
              </w:rPr>
            </w:pPr>
            <w:r w:rsidRPr="00C36DCC">
              <w:rPr>
                <w:rFonts w:ascii="Times New Roman" w:hAnsi="Times New Roman"/>
                <w:sz w:val="24"/>
                <w:szCs w:val="24"/>
              </w:rPr>
              <w:t>условие о том, что ответственность гаранта перед бенефициаром за невыполнение или ненадлежащее выполнение обязательства по гарантии не ограничена суммой, на которую выдана гарантия;</w:t>
            </w:r>
          </w:p>
          <w:p w14:paraId="3BD1AD3C" w14:textId="77777777" w:rsidR="0053135B" w:rsidRPr="00C36DCC" w:rsidRDefault="0053135B" w:rsidP="0053135B">
            <w:pPr>
              <w:pStyle w:val="22"/>
              <w:numPr>
                <w:ilvl w:val="0"/>
                <w:numId w:val="18"/>
              </w:numPr>
              <w:tabs>
                <w:tab w:val="left" w:pos="993"/>
              </w:tabs>
              <w:ind w:left="0" w:firstLine="567"/>
              <w:rPr>
                <w:sz w:val="24"/>
                <w:szCs w:val="24"/>
              </w:rPr>
            </w:pPr>
            <w:r w:rsidRPr="00C36DCC">
              <w:rPr>
                <w:sz w:val="24"/>
                <w:szCs w:val="24"/>
              </w:rPr>
              <w:t>условие о том, что изменения и/или дополнения, вносимые в договор, в обеспечение которого выдана банковская гарантия, не освобождают гаранта от исполнения обязательств по банковской гарантии;</w:t>
            </w:r>
          </w:p>
          <w:p w14:paraId="75EFA9AA" w14:textId="77777777" w:rsidR="0053135B" w:rsidRPr="00C36DCC" w:rsidRDefault="0053135B" w:rsidP="0053135B">
            <w:pPr>
              <w:numPr>
                <w:ilvl w:val="0"/>
                <w:numId w:val="18"/>
              </w:numPr>
              <w:tabs>
                <w:tab w:val="left" w:pos="1134"/>
              </w:tabs>
              <w:spacing w:after="0" w:line="240" w:lineRule="auto"/>
              <w:ind w:left="0" w:firstLineChars="253" w:firstLine="607"/>
              <w:jc w:val="both"/>
              <w:rPr>
                <w:rFonts w:ascii="Times New Roman" w:hAnsi="Times New Roman"/>
                <w:sz w:val="24"/>
                <w:szCs w:val="24"/>
              </w:rPr>
            </w:pPr>
            <w:r w:rsidRPr="00C36DCC">
              <w:rPr>
                <w:rFonts w:ascii="Times New Roman" w:hAnsi="Times New Roman"/>
                <w:sz w:val="24"/>
                <w:szCs w:val="24"/>
              </w:rPr>
              <w:t>закрытый перечень документов, представляемых Заказчиком банку одновременно с требованием об осуществлении уплаты денежной суммы по банковской гарантии:</w:t>
            </w:r>
          </w:p>
          <w:p w14:paraId="064CDAEB" w14:textId="77777777" w:rsidR="0053135B" w:rsidRPr="00C36DCC" w:rsidRDefault="0053135B" w:rsidP="0053135B">
            <w:pPr>
              <w:spacing w:line="240" w:lineRule="auto"/>
              <w:ind w:firstLine="709"/>
              <w:jc w:val="both"/>
              <w:rPr>
                <w:rFonts w:ascii="Times New Roman" w:eastAsia="Times New Roman" w:hAnsi="Times New Roman"/>
                <w:sz w:val="24"/>
                <w:szCs w:val="24"/>
              </w:rPr>
            </w:pPr>
            <w:r w:rsidRPr="00C36DCC">
              <w:rPr>
                <w:rFonts w:ascii="Times New Roman" w:eastAsia="Times New Roman" w:hAnsi="Times New Roman"/>
                <w:sz w:val="24"/>
                <w:szCs w:val="24"/>
              </w:rPr>
              <w:t xml:space="preserve">- описание </w:t>
            </w:r>
            <w:r w:rsidRPr="00C36DCC">
              <w:rPr>
                <w:rFonts w:ascii="Times New Roman" w:hAnsi="Times New Roman"/>
                <w:sz w:val="24"/>
                <w:szCs w:val="24"/>
              </w:rPr>
              <w:t>обстоятельств, наступление которых влечет выплату по банковской гарантии (в любой форме), с приведением соответствующих расчетов (в любой форме)</w:t>
            </w:r>
            <w:r w:rsidRPr="00C36DCC">
              <w:rPr>
                <w:rFonts w:ascii="Times New Roman" w:eastAsia="Times New Roman" w:hAnsi="Times New Roman"/>
                <w:sz w:val="24"/>
                <w:szCs w:val="24"/>
              </w:rPr>
              <w:t>;</w:t>
            </w:r>
          </w:p>
          <w:p w14:paraId="4D771C19" w14:textId="77777777" w:rsidR="0053135B" w:rsidRPr="00C36DCC" w:rsidRDefault="0053135B" w:rsidP="0053135B">
            <w:pPr>
              <w:spacing w:after="0" w:line="240" w:lineRule="auto"/>
              <w:ind w:firstLine="709"/>
              <w:jc w:val="both"/>
              <w:rPr>
                <w:rFonts w:ascii="Times New Roman" w:eastAsia="Times New Roman" w:hAnsi="Times New Roman"/>
                <w:sz w:val="24"/>
                <w:szCs w:val="24"/>
              </w:rPr>
            </w:pPr>
            <w:r w:rsidRPr="00C36DCC">
              <w:rPr>
                <w:rFonts w:ascii="Times New Roman" w:eastAsia="Times New Roman" w:hAnsi="Times New Roman"/>
                <w:sz w:val="24"/>
                <w:szCs w:val="24"/>
              </w:rPr>
              <w:t>- платежное поручение, подтверждающее перечисление бенефициаром аванса принципалу (если выплата аванса предусмотрена договором, а требование по банковской гарантии предъявлено в случае ненадлежащего исполнения принципалом обязательств по возврату аванса);</w:t>
            </w:r>
          </w:p>
          <w:p w14:paraId="6D7DC3CB" w14:textId="3FF4C8F4" w:rsidR="0053135B" w:rsidRPr="00C36DCC" w:rsidRDefault="0053135B" w:rsidP="0053135B">
            <w:pPr>
              <w:spacing w:after="0" w:line="240" w:lineRule="auto"/>
              <w:ind w:firstLine="709"/>
              <w:jc w:val="both"/>
              <w:rPr>
                <w:rFonts w:ascii="Times New Roman" w:hAnsi="Times New Roman"/>
                <w:sz w:val="24"/>
                <w:szCs w:val="24"/>
              </w:rPr>
            </w:pPr>
            <w:r w:rsidRPr="00C36DCC">
              <w:rPr>
                <w:rFonts w:ascii="Times New Roman" w:eastAsia="Times New Roman" w:hAnsi="Times New Roman"/>
                <w:sz w:val="24"/>
                <w:szCs w:val="24"/>
              </w:rPr>
              <w:t xml:space="preserve">- копия документа, подтверждающего полномочия лица, подписавшего требование по банковской гарантии (доверенность) (в случае если требование по банковской гарантии подписано </w:t>
            </w:r>
            <w:r w:rsidRPr="00C36DCC">
              <w:rPr>
                <w:rFonts w:ascii="Times New Roman" w:eastAsia="Times New Roman" w:hAnsi="Times New Roman"/>
                <w:sz w:val="24"/>
                <w:szCs w:val="24"/>
              </w:rPr>
              <w:lastRenderedPageBreak/>
              <w:t xml:space="preserve">лицом, не указанным в Едином государственном реестре юридических лиц в качестве лица, имеющего право без доверенности действовать от имени бенефициара). При этом заверение копии такого документа в нотариальном порядке не требуется. </w:t>
            </w:r>
          </w:p>
          <w:p w14:paraId="0CCD4559" w14:textId="4520CF24"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t>В банковскую гарантию, предоставляемую в качестве обеспечения исполнения договора, не допускается включать:</w:t>
            </w:r>
          </w:p>
          <w:p w14:paraId="39EA31E3" w14:textId="77777777" w:rsidR="0053135B" w:rsidRPr="00C36DCC" w:rsidRDefault="0053135B" w:rsidP="0053135B">
            <w:pPr>
              <w:spacing w:after="0" w:line="240" w:lineRule="auto"/>
              <w:ind w:firstLine="540"/>
              <w:jc w:val="both"/>
              <w:rPr>
                <w:rFonts w:ascii="Times New Roman" w:eastAsia="Times New Roman" w:hAnsi="Times New Roman"/>
                <w:sz w:val="24"/>
                <w:szCs w:val="24"/>
              </w:rPr>
            </w:pPr>
            <w:r w:rsidRPr="00C36DCC">
              <w:rPr>
                <w:rFonts w:ascii="Times New Roman" w:eastAsia="Times New Roman" w:hAnsi="Times New Roman"/>
                <w:sz w:val="24"/>
                <w:szCs w:val="24"/>
              </w:rPr>
              <w:t xml:space="preserve">а) положения о праве гаранта отказывать в удовлетворении требования Заказчика о платеже по банковской гарантии в случае </w:t>
            </w:r>
            <w:proofErr w:type="spellStart"/>
            <w:r w:rsidRPr="00C36DCC">
              <w:rPr>
                <w:rFonts w:ascii="Times New Roman" w:eastAsia="Times New Roman" w:hAnsi="Times New Roman"/>
                <w:sz w:val="24"/>
                <w:szCs w:val="24"/>
              </w:rPr>
              <w:t>непредоставления</w:t>
            </w:r>
            <w:proofErr w:type="spellEnd"/>
            <w:r w:rsidRPr="00C36DCC">
              <w:rPr>
                <w:rFonts w:ascii="Times New Roman" w:eastAsia="Times New Roman" w:hAnsi="Times New Roman"/>
                <w:sz w:val="24"/>
                <w:szCs w:val="24"/>
              </w:rPr>
              <w:t xml:space="preserve"> гаранту Заказчиком уведомления о нарушении поставщиком условий договора, гарантийных обязательств или расторжении договора;</w:t>
            </w:r>
          </w:p>
          <w:p w14:paraId="6888A109" w14:textId="77777777" w:rsidR="0053135B" w:rsidRPr="00C36DCC" w:rsidRDefault="0053135B" w:rsidP="0053135B">
            <w:pPr>
              <w:spacing w:after="0" w:line="240" w:lineRule="auto"/>
              <w:ind w:firstLine="540"/>
              <w:jc w:val="both"/>
              <w:rPr>
                <w:rFonts w:ascii="Times New Roman" w:eastAsia="Times New Roman" w:hAnsi="Times New Roman"/>
                <w:sz w:val="24"/>
                <w:szCs w:val="24"/>
              </w:rPr>
            </w:pPr>
            <w:r w:rsidRPr="00C36DCC">
              <w:rPr>
                <w:rFonts w:ascii="Times New Roman" w:eastAsia="Times New Roman" w:hAnsi="Times New Roman"/>
                <w:sz w:val="24"/>
                <w:szCs w:val="24"/>
              </w:rPr>
              <w:t>б) требования о предоставлении Заказчиком гаранту отчета об исполнении договора, гарантийных обязательств;</w:t>
            </w:r>
          </w:p>
          <w:p w14:paraId="5C96D2B9" w14:textId="4D0934F2" w:rsidR="0053135B" w:rsidRPr="00C36DCC" w:rsidRDefault="0053135B" w:rsidP="0053135B">
            <w:pPr>
              <w:spacing w:after="0" w:line="240" w:lineRule="auto"/>
              <w:ind w:firstLine="540"/>
              <w:jc w:val="both"/>
              <w:rPr>
                <w:rFonts w:ascii="Times New Roman" w:eastAsia="Times New Roman" w:hAnsi="Times New Roman"/>
                <w:sz w:val="24"/>
                <w:szCs w:val="24"/>
              </w:rPr>
            </w:pPr>
            <w:r w:rsidRPr="00C36DCC">
              <w:rPr>
                <w:rFonts w:ascii="Times New Roman" w:eastAsia="Times New Roman" w:hAnsi="Times New Roman"/>
                <w:sz w:val="24"/>
                <w:szCs w:val="24"/>
              </w:rPr>
              <w:t xml:space="preserve">в) требования о предоставлении Заказчиком гаранту одновременно с требованием об осуществлении уплаты денежной суммы по банковской гарантии документов, не включенных в перечень документов, представляемых Заказчиком банку одновременно с требованием об осуществлении уплаты денежной суммы по банковской гарантии в соответствии с </w:t>
            </w:r>
            <w:proofErr w:type="spellStart"/>
            <w:r w:rsidRPr="00C36DCC">
              <w:rPr>
                <w:rFonts w:ascii="Times New Roman" w:eastAsia="Times New Roman" w:hAnsi="Times New Roman"/>
                <w:sz w:val="24"/>
                <w:szCs w:val="24"/>
              </w:rPr>
              <w:t>пп</w:t>
            </w:r>
            <w:proofErr w:type="spellEnd"/>
            <w:r w:rsidRPr="00C36DCC">
              <w:rPr>
                <w:rFonts w:ascii="Times New Roman" w:eastAsia="Times New Roman" w:hAnsi="Times New Roman"/>
                <w:sz w:val="24"/>
                <w:szCs w:val="24"/>
              </w:rPr>
              <w:t>. 1 п. 6.2.2 настоящего Извещения;</w:t>
            </w:r>
          </w:p>
          <w:p w14:paraId="211EF819" w14:textId="1F2FAEFD" w:rsidR="0053135B" w:rsidRPr="00C36DCC" w:rsidRDefault="0053135B" w:rsidP="0053135B">
            <w:pPr>
              <w:spacing w:after="0" w:line="240" w:lineRule="auto"/>
              <w:ind w:firstLine="540"/>
              <w:jc w:val="both"/>
              <w:rPr>
                <w:rFonts w:ascii="Times New Roman" w:hAnsi="Times New Roman"/>
                <w:sz w:val="24"/>
                <w:szCs w:val="24"/>
              </w:rPr>
            </w:pPr>
            <w:r w:rsidRPr="00C36DCC">
              <w:rPr>
                <w:rFonts w:ascii="Times New Roman" w:hAnsi="Times New Roman"/>
                <w:sz w:val="24"/>
                <w:szCs w:val="24"/>
              </w:rPr>
              <w:t>г) в банковской гарантии не должно быть условий или требований, противоречащих изложенному в п. 6.2.2 настоящего Извещения, или делающих изложенное в п. 6.2.2 настоящего Извещения неисполнимым;</w:t>
            </w:r>
          </w:p>
          <w:p w14:paraId="18803FCC" w14:textId="77777777" w:rsidR="0053135B" w:rsidRPr="00C36DCC" w:rsidRDefault="0053135B" w:rsidP="0053135B">
            <w:pPr>
              <w:pStyle w:val="22"/>
              <w:numPr>
                <w:ilvl w:val="0"/>
                <w:numId w:val="0"/>
              </w:numPr>
              <w:tabs>
                <w:tab w:val="left" w:pos="993"/>
              </w:tabs>
              <w:rPr>
                <w:sz w:val="24"/>
                <w:szCs w:val="24"/>
              </w:rPr>
            </w:pPr>
            <w:r w:rsidRPr="00C36DCC">
              <w:rPr>
                <w:sz w:val="24"/>
                <w:szCs w:val="24"/>
              </w:rPr>
              <w:t xml:space="preserve">       д) в банковскую гарантию не допускается включать условие, которое предусматривает ограничение ответственности гаранта суммой неустойки;</w:t>
            </w:r>
          </w:p>
          <w:p w14:paraId="3C209858" w14:textId="05696EEF" w:rsidR="0053135B" w:rsidRPr="00C36DCC" w:rsidRDefault="0053135B" w:rsidP="0053135B">
            <w:pPr>
              <w:pStyle w:val="22"/>
              <w:numPr>
                <w:ilvl w:val="0"/>
                <w:numId w:val="0"/>
              </w:numPr>
              <w:tabs>
                <w:tab w:val="left" w:pos="993"/>
              </w:tabs>
              <w:rPr>
                <w:sz w:val="24"/>
                <w:szCs w:val="24"/>
              </w:rPr>
            </w:pPr>
            <w:r w:rsidRPr="00C36DCC">
              <w:rPr>
                <w:sz w:val="24"/>
                <w:szCs w:val="24"/>
              </w:rPr>
              <w:t xml:space="preserve">       е) в банковскую гарантию не допускается включать условие о том, что в случае предъявления требования по банковской гарантии на бумажном носителе такое требование должно быть заверено печатью бенефициара</w:t>
            </w:r>
          </w:p>
          <w:p w14:paraId="498149D3" w14:textId="08E9B502"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t>Оригинал банковской гарантии в случае ее оформления на нескольких листах на бумажном носителе должен быть прошит, подписан и скреплен печатью гаранта (при наличии).</w:t>
            </w:r>
          </w:p>
          <w:p w14:paraId="7FFA0608" w14:textId="765AB27A"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t xml:space="preserve">Банковская гарантия должна быть подписана лицом, имеющим право в соответствии с законодательством Российской Федерации действовать от имени банка без доверенности, или надлежащим образом уполномоченным им лицом на </w:t>
            </w:r>
            <w:r w:rsidRPr="00C36DCC">
              <w:rPr>
                <w:sz w:val="24"/>
                <w:szCs w:val="24"/>
              </w:rPr>
              <w:lastRenderedPageBreak/>
              <w:t xml:space="preserve">основании доверенности (при этом к банковской гарантии должна быть приложена копия такой доверенности); </w:t>
            </w:r>
          </w:p>
          <w:p w14:paraId="35C64DB4" w14:textId="6B9C6D6C"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t xml:space="preserve">При заключении договора по результатам сокращенного ценового отбора поставщик (исполнитель, подрядчик) представляет сканированную копию банковской гарантии при подписании договора и направляет (передает) оригинал банковской гарантии Заказчику в случае если такой способ обеспечения договора выбран таким поставщиком (исполнителем, подрядчиком) </w:t>
            </w:r>
            <w:r w:rsidRPr="00C36DCC">
              <w:rPr>
                <w:sz w:val="24"/>
                <w:szCs w:val="24"/>
                <w:lang w:val="ru"/>
              </w:rPr>
              <w:t>в течение 15 (пятнадцати) рабочих дней с момента заключения договора</w:t>
            </w:r>
            <w:r w:rsidRPr="00C36DCC">
              <w:rPr>
                <w:sz w:val="24"/>
                <w:szCs w:val="24"/>
              </w:rPr>
              <w:t>. В случае неполучения Заказчиком оригинала банковской гарантии в течение 15 (пятнадцати) рабочих дней с момента заключения договора, Заказчик в течение 5 (пяти) рабочих дней со дня окончания указанного срока обязан принять решение об одностороннем отказе от исполнения договора.</w:t>
            </w:r>
          </w:p>
          <w:p w14:paraId="139FC258" w14:textId="28096B7E"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t xml:space="preserve">В случае если обеспечение исполнения договора, гарантийных обязательств, представленное поставщиком (исполнителем, подрядчиком), перестало действовать, поставщик (исполнитель, подрядчик) обязан предоставить новое обеспечение исполнения договора, гарантийных обязательств, которое соответствует требованиям, установленным настоящим извещением. </w:t>
            </w:r>
          </w:p>
          <w:p w14:paraId="1470BABE" w14:textId="3DED5585"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t xml:space="preserve">В ходе исполнения договора поставщик (исполнитель, подрядчик) вправе предоставить заказчику обеспечение исполнения договора, уменьшенное на размер выполненных обязательств, предусмотренных договором, взамен ранее предоставленного обеспечения исполнения договора. При этом может быть изменен способ обеспечения исполнения договора. </w:t>
            </w:r>
          </w:p>
          <w:p w14:paraId="7521F60F" w14:textId="7DCE155F"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t>Если в отношении участника имеются вступившее в законную силу судебное решение о расторжении договора с Обществом либо ФГУП «Почта России» или не обжалованное в судебном порядке решение Общества либо ФГУП «Почта России» об одностороннем отказе от исполнения договора в связи с существенным нарушением участником обязательств по нему за 2 (два) последних года до даты подачи заявки таким участником, то договор заключается только после предоставления таким участником обеспечения исполнения договора, в два раза превышающего размер обеспечения исполнения договора, указанного в п. 6.2 настоящего Извещения.</w:t>
            </w:r>
          </w:p>
          <w:p w14:paraId="3CE050CF" w14:textId="1524D7A6" w:rsidR="0053135B" w:rsidRPr="00C36DCC" w:rsidRDefault="0053135B" w:rsidP="0053135B">
            <w:pPr>
              <w:pStyle w:val="31"/>
              <w:numPr>
                <w:ilvl w:val="0"/>
                <w:numId w:val="20"/>
              </w:numPr>
              <w:tabs>
                <w:tab w:val="left" w:pos="579"/>
              </w:tabs>
              <w:ind w:left="0" w:firstLine="295"/>
              <w:rPr>
                <w:sz w:val="24"/>
                <w:szCs w:val="24"/>
              </w:rPr>
            </w:pPr>
            <w:r w:rsidRPr="00C36DCC">
              <w:rPr>
                <w:sz w:val="24"/>
                <w:szCs w:val="24"/>
              </w:rPr>
              <w:lastRenderedPageBreak/>
              <w:t xml:space="preserve">Обеспечение исполнения договора предоставляется участником сокращенного ценового отбора до заключения договора.  </w:t>
            </w:r>
          </w:p>
          <w:p w14:paraId="0488E647" w14:textId="54C64063" w:rsidR="0053135B" w:rsidRPr="00C36DCC" w:rsidRDefault="0053135B" w:rsidP="0053135B">
            <w:pPr>
              <w:pStyle w:val="31"/>
              <w:numPr>
                <w:ilvl w:val="0"/>
                <w:numId w:val="20"/>
              </w:numPr>
              <w:tabs>
                <w:tab w:val="left" w:pos="579"/>
              </w:tabs>
              <w:ind w:left="0" w:firstLine="295"/>
              <w:rPr>
                <w:color w:val="000000"/>
                <w:sz w:val="24"/>
                <w:szCs w:val="24"/>
              </w:rPr>
            </w:pPr>
            <w:r w:rsidRPr="00C36DCC">
              <w:rPr>
                <w:color w:val="000000"/>
                <w:sz w:val="24"/>
                <w:szCs w:val="24"/>
              </w:rPr>
              <w:t>При заключении договора поставщик (исполнитель, подрядчик) представляет сканированную копию банковской гарантии при подписании договора и направляет оригинал банковской гарантии Заказчику в случае, если такой способ обеспечения договора выбран таким поставщиком (исполнителем, подрядчиком). В случае неполучения Заказчиком оригинала банковской гарантии в течение 15 (пятнадцати) рабочих дней с момента заключения договора, Заказчик в течение 5 (пяти) рабочих дней со дня окончания указанного срока обязан принять решение об одностороннем отказе от исполнения договора.</w:t>
            </w:r>
          </w:p>
          <w:p w14:paraId="0BBC0536" w14:textId="0AE9A507" w:rsidR="0053135B" w:rsidRPr="00290F5A" w:rsidRDefault="00290F5A" w:rsidP="00290F5A">
            <w:pPr>
              <w:pStyle w:val="31"/>
              <w:numPr>
                <w:ilvl w:val="0"/>
                <w:numId w:val="20"/>
              </w:numPr>
              <w:tabs>
                <w:tab w:val="left" w:pos="579"/>
              </w:tabs>
              <w:ind w:left="0" w:firstLine="295"/>
              <w:rPr>
                <w:i/>
                <w:color w:val="000000"/>
                <w:sz w:val="24"/>
                <w:szCs w:val="24"/>
              </w:rPr>
            </w:pPr>
            <w:r>
              <w:rPr>
                <w:color w:val="000000"/>
                <w:sz w:val="24"/>
                <w:szCs w:val="24"/>
              </w:rPr>
              <w:t>В</w:t>
            </w:r>
            <w:r w:rsidR="0053135B" w:rsidRPr="00290F5A">
              <w:rPr>
                <w:color w:val="000000"/>
                <w:sz w:val="24"/>
                <w:szCs w:val="24"/>
              </w:rPr>
              <w:t xml:space="preserve"> случае если участником сокращенного ценового отбора, с которым заключается договор, предложено снижение начальной (максимальной) цены договора (цены лота), либо общей начальной (максимальной) цены за единицу товара, работ, услуг (ст. 6.5 Положения о закупке), более 30 (тридцати) процентов, то договор заключается только после предоставления таким участником обеспечения исполнения договора, в полтора раза превышающего размер обеспечения исполнения договора, указанного в п. 6.2 настоящего Извещения.</w:t>
            </w:r>
          </w:p>
          <w:p w14:paraId="4BC5D739" w14:textId="3CA46AD2" w:rsidR="0053135B" w:rsidRPr="00F54DC4" w:rsidRDefault="0053135B" w:rsidP="00F54DC4">
            <w:pPr>
              <w:pStyle w:val="31"/>
              <w:numPr>
                <w:ilvl w:val="0"/>
                <w:numId w:val="20"/>
              </w:numPr>
              <w:tabs>
                <w:tab w:val="left" w:pos="579"/>
              </w:tabs>
              <w:ind w:left="0" w:firstLine="295"/>
              <w:rPr>
                <w:i/>
                <w:sz w:val="24"/>
                <w:szCs w:val="24"/>
              </w:rPr>
            </w:pPr>
            <w:r w:rsidRPr="00C36DCC">
              <w:rPr>
                <w:color w:val="000000"/>
                <w:sz w:val="24"/>
                <w:szCs w:val="24"/>
              </w:rPr>
              <w:t>В случае если в отношении участника имеются вступившее в законную силу судебное решение о расторжении договора с Обществом либо ФГУП «Почта России» или не обжалованное в судебном порядке решение Общества либо ФГУП «Почта России» об одностороннем отказе от исполнения договора в связи с существенным нарушением участником обязательств по нему за 2 (два) последних года до даты подачи заявки таким участником, то договор заключается только после предоставления таким участником обеспечения исполнения договора, в два раза превышающего размер обеспечения исполнения договора, указанного в настоящем извещении.</w:t>
            </w:r>
          </w:p>
        </w:tc>
      </w:tr>
      <w:tr w:rsidR="0053135B" w:rsidRPr="00C36DCC" w14:paraId="60AB963E" w14:textId="77777777" w:rsidTr="00742942">
        <w:trPr>
          <w:trHeight w:val="684"/>
          <w:jc w:val="center"/>
        </w:trPr>
        <w:tc>
          <w:tcPr>
            <w:tcW w:w="1175" w:type="dxa"/>
            <w:vAlign w:val="center"/>
            <w:hideMark/>
          </w:tcPr>
          <w:p w14:paraId="166288F0" w14:textId="77777777" w:rsidR="0053135B" w:rsidRPr="00C36DCC" w:rsidRDefault="0053135B" w:rsidP="0053135B">
            <w:pPr>
              <w:pStyle w:val="affffb"/>
              <w:numPr>
                <w:ilvl w:val="2"/>
                <w:numId w:val="7"/>
              </w:numPr>
              <w:ind w:left="22" w:firstLine="142"/>
              <w:rPr>
                <w:szCs w:val="24"/>
              </w:rPr>
            </w:pPr>
          </w:p>
        </w:tc>
        <w:tc>
          <w:tcPr>
            <w:tcW w:w="2458" w:type="dxa"/>
            <w:vAlign w:val="center"/>
            <w:hideMark/>
          </w:tcPr>
          <w:p w14:paraId="5D2C264B" w14:textId="512D9088" w:rsidR="0053135B" w:rsidRPr="00D808FC" w:rsidRDefault="0053135B" w:rsidP="0053135B">
            <w:pPr>
              <w:spacing w:after="0" w:line="240" w:lineRule="auto"/>
              <w:rPr>
                <w:rFonts w:ascii="Times New Roman" w:eastAsia="Times New Roman" w:hAnsi="Times New Roman"/>
                <w:color w:val="000000"/>
                <w:sz w:val="24"/>
                <w:szCs w:val="24"/>
                <w:lang w:eastAsia="ru-RU"/>
              </w:rPr>
            </w:pPr>
            <w:r w:rsidRPr="00C36DCC">
              <w:rPr>
                <w:rFonts w:ascii="Times New Roman" w:eastAsia="Times New Roman" w:hAnsi="Times New Roman"/>
                <w:color w:val="000000"/>
                <w:sz w:val="24"/>
                <w:szCs w:val="24"/>
                <w:lang w:eastAsia="ru-RU"/>
              </w:rPr>
              <w:t>Основное обязательство по договору, подлежащее обеспечению, и срок его исполнения</w:t>
            </w:r>
          </w:p>
        </w:tc>
        <w:tc>
          <w:tcPr>
            <w:tcW w:w="5703" w:type="dxa"/>
            <w:gridSpan w:val="2"/>
            <w:vAlign w:val="center"/>
            <w:hideMark/>
          </w:tcPr>
          <w:p w14:paraId="2B972678" w14:textId="3CB73AB0" w:rsidR="0053135B" w:rsidRPr="00C36DCC" w:rsidRDefault="0053135B" w:rsidP="0053135B">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В соответствии с Приложением № 7  «Проект договора»</w:t>
            </w:r>
          </w:p>
        </w:tc>
      </w:tr>
      <w:tr w:rsidR="00F54DC4" w:rsidRPr="00C36DCC" w14:paraId="272CC231" w14:textId="77777777" w:rsidTr="00742942">
        <w:trPr>
          <w:trHeight w:val="960"/>
          <w:jc w:val="center"/>
        </w:trPr>
        <w:tc>
          <w:tcPr>
            <w:tcW w:w="1175" w:type="dxa"/>
            <w:vAlign w:val="center"/>
            <w:hideMark/>
          </w:tcPr>
          <w:p w14:paraId="31AFC1C2" w14:textId="77777777" w:rsidR="00F54DC4" w:rsidRPr="00C36DCC" w:rsidRDefault="00F54DC4" w:rsidP="00F54DC4">
            <w:pPr>
              <w:pStyle w:val="affffb"/>
              <w:numPr>
                <w:ilvl w:val="2"/>
                <w:numId w:val="7"/>
              </w:numPr>
              <w:ind w:left="22" w:firstLine="142"/>
              <w:rPr>
                <w:szCs w:val="24"/>
              </w:rPr>
            </w:pPr>
          </w:p>
        </w:tc>
        <w:tc>
          <w:tcPr>
            <w:tcW w:w="2458" w:type="dxa"/>
            <w:vAlign w:val="center"/>
            <w:hideMark/>
          </w:tcPr>
          <w:p w14:paraId="3EA90545" w14:textId="77777777" w:rsidR="00F54DC4" w:rsidRPr="00C36DCC" w:rsidRDefault="00F54DC4" w:rsidP="00F54DC4">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Реквизиты счета для перечисления денежных средств в качестве обеспечения исполнения договора</w:t>
            </w:r>
          </w:p>
        </w:tc>
        <w:tc>
          <w:tcPr>
            <w:tcW w:w="5703" w:type="dxa"/>
            <w:gridSpan w:val="2"/>
            <w:vAlign w:val="center"/>
            <w:hideMark/>
          </w:tcPr>
          <w:p w14:paraId="1CD4C4E5"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Акционерное общество «Почта России»</w:t>
            </w:r>
          </w:p>
          <w:p w14:paraId="299252D2"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(АО «Почта России»)</w:t>
            </w:r>
          </w:p>
          <w:p w14:paraId="6D800828"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 xml:space="preserve">125252, г. Москва, </w:t>
            </w:r>
            <w:proofErr w:type="spellStart"/>
            <w:r w:rsidRPr="00863643">
              <w:rPr>
                <w:rFonts w:ascii="Times New Roman" w:eastAsia="Times New Roman" w:hAnsi="Times New Roman"/>
                <w:sz w:val="24"/>
                <w:szCs w:val="24"/>
              </w:rPr>
              <w:t>вн</w:t>
            </w:r>
            <w:proofErr w:type="spellEnd"/>
            <w:r w:rsidRPr="00863643">
              <w:rPr>
                <w:rFonts w:ascii="Times New Roman" w:eastAsia="Times New Roman" w:hAnsi="Times New Roman"/>
                <w:sz w:val="24"/>
                <w:szCs w:val="24"/>
              </w:rPr>
              <w:t>. тер. г. муниципальный округ Хорошевский, ул. 3-я Песчаная, д. 2А</w:t>
            </w:r>
          </w:p>
          <w:p w14:paraId="63C5E220"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ИНН 7724490000/КПП 997650001</w:t>
            </w:r>
          </w:p>
          <w:p w14:paraId="3980C3F6"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Получатель: АО «Почта России»</w:t>
            </w:r>
          </w:p>
          <w:p w14:paraId="1BEA8225"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Р/с 40502810300060000094</w:t>
            </w:r>
          </w:p>
          <w:p w14:paraId="0E8F8DC0"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 xml:space="preserve">в БАНК ВТБ (ПАО) г. Москва </w:t>
            </w:r>
          </w:p>
          <w:p w14:paraId="343DBD17"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К/с 30101810700000000187</w:t>
            </w:r>
          </w:p>
          <w:p w14:paraId="3F8BF9FE" w14:textId="77777777" w:rsidR="00F54DC4" w:rsidRPr="00863643" w:rsidRDefault="00F54DC4" w:rsidP="00F54DC4">
            <w:pPr>
              <w:spacing w:after="0"/>
              <w:jc w:val="both"/>
              <w:rPr>
                <w:rFonts w:ascii="Times New Roman" w:eastAsia="Times New Roman" w:hAnsi="Times New Roman"/>
                <w:sz w:val="24"/>
                <w:szCs w:val="24"/>
              </w:rPr>
            </w:pPr>
            <w:r w:rsidRPr="00863643">
              <w:rPr>
                <w:rFonts w:ascii="Times New Roman" w:eastAsia="Times New Roman" w:hAnsi="Times New Roman"/>
                <w:sz w:val="24"/>
                <w:szCs w:val="24"/>
              </w:rPr>
              <w:t>БИК 044525187</w:t>
            </w:r>
          </w:p>
          <w:p w14:paraId="7802488E" w14:textId="77777777" w:rsidR="00F54DC4" w:rsidRPr="00863643" w:rsidRDefault="00F54DC4" w:rsidP="00F54DC4">
            <w:pPr>
              <w:spacing w:after="0"/>
              <w:jc w:val="both"/>
              <w:rPr>
                <w:rFonts w:ascii="Times New Roman" w:eastAsia="Times New Roman" w:hAnsi="Times New Roman"/>
                <w:sz w:val="24"/>
                <w:szCs w:val="24"/>
              </w:rPr>
            </w:pPr>
          </w:p>
          <w:p w14:paraId="7A804D92" w14:textId="0AA67423" w:rsidR="00F54DC4" w:rsidRPr="00C36DCC" w:rsidRDefault="00F54DC4" w:rsidP="00F54DC4">
            <w:pPr>
              <w:spacing w:after="0" w:line="240" w:lineRule="auto"/>
              <w:jc w:val="both"/>
              <w:rPr>
                <w:rFonts w:ascii="Times New Roman" w:eastAsia="Times New Roman" w:hAnsi="Times New Roman"/>
                <w:i/>
                <w:sz w:val="24"/>
                <w:szCs w:val="24"/>
                <w:lang w:eastAsia="ru-RU"/>
              </w:rPr>
            </w:pPr>
            <w:r w:rsidRPr="00863643">
              <w:rPr>
                <w:rFonts w:ascii="Times New Roman" w:eastAsia="Times New Roman" w:hAnsi="Times New Roman"/>
                <w:sz w:val="24"/>
                <w:szCs w:val="24"/>
              </w:rPr>
              <w:t>Назначение платежа «Обеспечение исполнения договора», далее наименование и номер закупки, в качестве обеспечения исполнения договора по которой вносятся денежные средства.</w:t>
            </w:r>
          </w:p>
        </w:tc>
      </w:tr>
      <w:tr w:rsidR="00F54DC4" w:rsidRPr="00C36DCC" w14:paraId="7B03CBBD" w14:textId="77777777" w:rsidTr="00742942">
        <w:trPr>
          <w:trHeight w:val="960"/>
          <w:jc w:val="center"/>
        </w:trPr>
        <w:tc>
          <w:tcPr>
            <w:tcW w:w="1175" w:type="dxa"/>
            <w:vAlign w:val="center"/>
          </w:tcPr>
          <w:p w14:paraId="7B2297DB" w14:textId="77777777" w:rsidR="00F54DC4" w:rsidRPr="00C36DCC" w:rsidDel="005538B4" w:rsidRDefault="00F54DC4" w:rsidP="00F54DC4">
            <w:pPr>
              <w:pStyle w:val="affffb"/>
              <w:numPr>
                <w:ilvl w:val="1"/>
                <w:numId w:val="7"/>
              </w:numPr>
              <w:ind w:left="164" w:hanging="39"/>
              <w:rPr>
                <w:szCs w:val="24"/>
              </w:rPr>
            </w:pPr>
          </w:p>
        </w:tc>
        <w:tc>
          <w:tcPr>
            <w:tcW w:w="2458" w:type="dxa"/>
            <w:vAlign w:val="center"/>
          </w:tcPr>
          <w:p w14:paraId="43B92383" w14:textId="77777777" w:rsidR="00F54DC4" w:rsidRPr="00C36DCC" w:rsidRDefault="00F54DC4" w:rsidP="00F54DC4">
            <w:pPr>
              <w:spacing w:after="0" w:line="240" w:lineRule="auto"/>
              <w:rPr>
                <w:rFonts w:ascii="Times New Roman" w:eastAsia="Times New Roman" w:hAnsi="Times New Roman"/>
                <w:bCs/>
                <w:iCs/>
                <w:sz w:val="24"/>
                <w:szCs w:val="24"/>
                <w:lang w:eastAsia="ru-RU"/>
              </w:rPr>
            </w:pPr>
            <w:r w:rsidRPr="00C36DCC">
              <w:rPr>
                <w:rFonts w:ascii="Times New Roman" w:eastAsia="Times New Roman" w:hAnsi="Times New Roman"/>
                <w:bCs/>
                <w:iCs/>
                <w:sz w:val="24"/>
                <w:szCs w:val="24"/>
                <w:lang w:eastAsia="ru-RU"/>
              </w:rPr>
              <w:t>Сведения об обеспечении гарантии качества на товары, работы, услуги</w:t>
            </w:r>
          </w:p>
          <w:p w14:paraId="7928A664" w14:textId="7C22D137" w:rsidR="00F54DC4" w:rsidRPr="00C36DCC" w:rsidRDefault="00F54DC4" w:rsidP="00F54DC4">
            <w:pPr>
              <w:spacing w:after="0" w:line="240" w:lineRule="auto"/>
              <w:jc w:val="both"/>
              <w:rPr>
                <w:rFonts w:ascii="Times New Roman" w:eastAsia="Times New Roman" w:hAnsi="Times New Roman"/>
                <w:sz w:val="24"/>
                <w:szCs w:val="24"/>
                <w:lang w:eastAsia="ru-RU"/>
              </w:rPr>
            </w:pPr>
            <w:r w:rsidRPr="00C36DCC">
              <w:rPr>
                <w:rFonts w:ascii="Times New Roman" w:hAnsi="Times New Roman"/>
                <w:sz w:val="24"/>
                <w:szCs w:val="24"/>
              </w:rPr>
              <w:t>(обеспечение гарантийных обязательств)</w:t>
            </w:r>
          </w:p>
        </w:tc>
        <w:tc>
          <w:tcPr>
            <w:tcW w:w="5703" w:type="dxa"/>
            <w:gridSpan w:val="2"/>
            <w:vAlign w:val="center"/>
          </w:tcPr>
          <w:p w14:paraId="198AC066" w14:textId="68B75201" w:rsidR="00F54DC4" w:rsidRPr="00C36DCC" w:rsidRDefault="00F54DC4" w:rsidP="00F54DC4">
            <w:pPr>
              <w:spacing w:line="240" w:lineRule="auto"/>
              <w:jc w:val="both"/>
              <w:rPr>
                <w:rFonts w:ascii="Times New Roman" w:eastAsia="Times New Roman" w:hAnsi="Times New Roman"/>
                <w:i/>
                <w:sz w:val="24"/>
                <w:szCs w:val="24"/>
                <w:lang w:eastAsia="ru-RU"/>
              </w:rPr>
            </w:pPr>
            <w:r w:rsidRPr="00167B2B">
              <w:rPr>
                <w:rFonts w:ascii="Times New Roman" w:eastAsia="Times New Roman" w:hAnsi="Times New Roman"/>
                <w:sz w:val="24"/>
                <w:szCs w:val="24"/>
              </w:rPr>
              <w:t>Не установлено</w:t>
            </w:r>
          </w:p>
        </w:tc>
      </w:tr>
      <w:tr w:rsidR="00F54DC4" w:rsidRPr="00C36DCC" w14:paraId="155A75DA" w14:textId="77777777" w:rsidTr="00742942">
        <w:trPr>
          <w:trHeight w:val="960"/>
          <w:jc w:val="center"/>
        </w:trPr>
        <w:tc>
          <w:tcPr>
            <w:tcW w:w="1175" w:type="dxa"/>
            <w:vAlign w:val="center"/>
          </w:tcPr>
          <w:p w14:paraId="5BAC04D3" w14:textId="77777777" w:rsidR="00F54DC4" w:rsidRPr="00C36DCC" w:rsidDel="005538B4" w:rsidRDefault="00F54DC4" w:rsidP="00F54DC4">
            <w:pPr>
              <w:pStyle w:val="affffb"/>
              <w:numPr>
                <w:ilvl w:val="2"/>
                <w:numId w:val="7"/>
              </w:numPr>
              <w:ind w:left="22" w:firstLine="142"/>
              <w:rPr>
                <w:szCs w:val="24"/>
              </w:rPr>
            </w:pPr>
          </w:p>
        </w:tc>
        <w:tc>
          <w:tcPr>
            <w:tcW w:w="2458" w:type="dxa"/>
            <w:vAlign w:val="center"/>
          </w:tcPr>
          <w:p w14:paraId="7141F388" w14:textId="77777777" w:rsidR="00F54DC4" w:rsidRPr="00C36DCC" w:rsidRDefault="00F54DC4" w:rsidP="00F54DC4">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Порядок предоставления обеспечения гарантийных обязательств</w:t>
            </w:r>
          </w:p>
        </w:tc>
        <w:tc>
          <w:tcPr>
            <w:tcW w:w="5703" w:type="dxa"/>
            <w:gridSpan w:val="2"/>
            <w:vAlign w:val="center"/>
          </w:tcPr>
          <w:p w14:paraId="54F3503F" w14:textId="1B2CF438" w:rsidR="00F54DC4" w:rsidRPr="00C36DCC" w:rsidRDefault="00F54DC4" w:rsidP="00F54DC4">
            <w:pPr>
              <w:pStyle w:val="31"/>
              <w:numPr>
                <w:ilvl w:val="0"/>
                <w:numId w:val="0"/>
              </w:numPr>
              <w:rPr>
                <w:sz w:val="24"/>
                <w:szCs w:val="24"/>
              </w:rPr>
            </w:pPr>
            <w:r w:rsidRPr="00167B2B">
              <w:rPr>
                <w:sz w:val="24"/>
                <w:szCs w:val="24"/>
              </w:rPr>
              <w:t>Не применимо</w:t>
            </w:r>
          </w:p>
        </w:tc>
      </w:tr>
      <w:tr w:rsidR="00F54DC4" w:rsidRPr="00C36DCC" w14:paraId="687BD3A9" w14:textId="77777777" w:rsidTr="00742942">
        <w:trPr>
          <w:trHeight w:val="960"/>
          <w:jc w:val="center"/>
        </w:trPr>
        <w:tc>
          <w:tcPr>
            <w:tcW w:w="1175" w:type="dxa"/>
            <w:vAlign w:val="center"/>
          </w:tcPr>
          <w:p w14:paraId="4A67F46D" w14:textId="77777777" w:rsidR="00F54DC4" w:rsidRPr="00C36DCC" w:rsidDel="005538B4" w:rsidRDefault="00F54DC4" w:rsidP="00F54DC4">
            <w:pPr>
              <w:pStyle w:val="affffb"/>
              <w:numPr>
                <w:ilvl w:val="2"/>
                <w:numId w:val="7"/>
              </w:numPr>
              <w:ind w:left="22" w:firstLine="142"/>
              <w:rPr>
                <w:szCs w:val="24"/>
              </w:rPr>
            </w:pPr>
          </w:p>
        </w:tc>
        <w:tc>
          <w:tcPr>
            <w:tcW w:w="2458" w:type="dxa"/>
            <w:vAlign w:val="center"/>
          </w:tcPr>
          <w:p w14:paraId="1118D756" w14:textId="77777777" w:rsidR="00F54DC4" w:rsidRPr="00C36DCC" w:rsidRDefault="00F54DC4" w:rsidP="00F54DC4">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Подлежащие обеспечению гарантийные обязательства</w:t>
            </w:r>
          </w:p>
        </w:tc>
        <w:tc>
          <w:tcPr>
            <w:tcW w:w="5703" w:type="dxa"/>
            <w:gridSpan w:val="2"/>
            <w:vAlign w:val="center"/>
          </w:tcPr>
          <w:p w14:paraId="34C79A6B" w14:textId="27F3DED7" w:rsidR="00F54DC4" w:rsidRPr="00C36DCC" w:rsidRDefault="00F54DC4" w:rsidP="00F54DC4">
            <w:pPr>
              <w:spacing w:after="0" w:line="240" w:lineRule="auto"/>
              <w:jc w:val="both"/>
              <w:rPr>
                <w:rFonts w:ascii="Times New Roman" w:eastAsia="Times New Roman" w:hAnsi="Times New Roman"/>
                <w:sz w:val="24"/>
                <w:szCs w:val="24"/>
                <w:lang w:eastAsia="ru-RU"/>
              </w:rPr>
            </w:pPr>
            <w:r w:rsidRPr="00167B2B">
              <w:rPr>
                <w:rFonts w:ascii="Times New Roman" w:eastAsia="Times New Roman" w:hAnsi="Times New Roman"/>
                <w:sz w:val="24"/>
                <w:szCs w:val="24"/>
                <w:lang w:eastAsia="ru-RU"/>
              </w:rPr>
              <w:t>Не применимо</w:t>
            </w:r>
          </w:p>
        </w:tc>
      </w:tr>
      <w:tr w:rsidR="00F54DC4" w:rsidRPr="00C36DCC" w14:paraId="7BA9A702" w14:textId="77777777" w:rsidTr="00F54DC4">
        <w:trPr>
          <w:trHeight w:val="482"/>
          <w:jc w:val="center"/>
        </w:trPr>
        <w:tc>
          <w:tcPr>
            <w:tcW w:w="1175" w:type="dxa"/>
            <w:vAlign w:val="center"/>
          </w:tcPr>
          <w:p w14:paraId="7173DD99" w14:textId="77777777" w:rsidR="00F54DC4" w:rsidRPr="00C36DCC" w:rsidDel="005538B4" w:rsidRDefault="00F54DC4" w:rsidP="00F54DC4">
            <w:pPr>
              <w:pStyle w:val="affffb"/>
              <w:numPr>
                <w:ilvl w:val="2"/>
                <w:numId w:val="7"/>
              </w:numPr>
              <w:ind w:left="22" w:firstLine="142"/>
              <w:rPr>
                <w:szCs w:val="24"/>
              </w:rPr>
            </w:pPr>
          </w:p>
        </w:tc>
        <w:tc>
          <w:tcPr>
            <w:tcW w:w="2458" w:type="dxa"/>
            <w:vAlign w:val="center"/>
          </w:tcPr>
          <w:p w14:paraId="0509234F" w14:textId="77777777" w:rsidR="00F54DC4" w:rsidRPr="00C36DCC" w:rsidRDefault="00F54DC4" w:rsidP="00F54DC4">
            <w:pPr>
              <w:spacing w:after="0" w:line="240" w:lineRule="auto"/>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Срок действия обеспечения гарантийных обязательств</w:t>
            </w:r>
          </w:p>
        </w:tc>
        <w:tc>
          <w:tcPr>
            <w:tcW w:w="5703" w:type="dxa"/>
            <w:gridSpan w:val="2"/>
            <w:vAlign w:val="center"/>
          </w:tcPr>
          <w:p w14:paraId="4EA71A52" w14:textId="325F3FA9" w:rsidR="00F54DC4" w:rsidRPr="00C36DCC" w:rsidRDefault="00F54DC4" w:rsidP="00F54DC4">
            <w:pPr>
              <w:spacing w:after="0" w:line="240" w:lineRule="auto"/>
              <w:jc w:val="both"/>
              <w:rPr>
                <w:rFonts w:ascii="Times New Roman" w:eastAsia="Times New Roman" w:hAnsi="Times New Roman"/>
                <w:sz w:val="24"/>
                <w:szCs w:val="24"/>
                <w:lang w:eastAsia="ru-RU"/>
              </w:rPr>
            </w:pPr>
            <w:r w:rsidRPr="00167B2B">
              <w:rPr>
                <w:rFonts w:ascii="Times New Roman" w:eastAsia="Times New Roman" w:hAnsi="Times New Roman"/>
                <w:sz w:val="24"/>
                <w:szCs w:val="24"/>
                <w:lang w:eastAsia="ru-RU"/>
              </w:rPr>
              <w:t>Не применимо</w:t>
            </w:r>
          </w:p>
        </w:tc>
      </w:tr>
      <w:tr w:rsidR="00F54DC4" w:rsidRPr="00C36DCC" w14:paraId="58447815" w14:textId="77777777" w:rsidTr="002A002D">
        <w:trPr>
          <w:trHeight w:val="630"/>
          <w:jc w:val="center"/>
        </w:trPr>
        <w:tc>
          <w:tcPr>
            <w:tcW w:w="9336" w:type="dxa"/>
            <w:gridSpan w:val="4"/>
            <w:vAlign w:val="center"/>
          </w:tcPr>
          <w:p w14:paraId="04875E97" w14:textId="77777777" w:rsidR="00F54DC4" w:rsidRPr="00C36DCC" w:rsidRDefault="00F54DC4" w:rsidP="00F54DC4">
            <w:pPr>
              <w:pStyle w:val="Default"/>
              <w:numPr>
                <w:ilvl w:val="0"/>
                <w:numId w:val="7"/>
              </w:numPr>
              <w:tabs>
                <w:tab w:val="left" w:pos="242"/>
              </w:tabs>
              <w:jc w:val="center"/>
              <w:rPr>
                <w:iCs/>
              </w:rPr>
            </w:pPr>
            <w:r w:rsidRPr="00C36DCC">
              <w:rPr>
                <w:b/>
              </w:rPr>
              <w:t xml:space="preserve"> Приложения</w:t>
            </w:r>
          </w:p>
        </w:tc>
      </w:tr>
      <w:tr w:rsidR="00F54DC4" w:rsidRPr="00C36DCC" w14:paraId="63BB2405" w14:textId="77777777" w:rsidTr="00742942">
        <w:trPr>
          <w:trHeight w:val="630"/>
          <w:jc w:val="center"/>
        </w:trPr>
        <w:tc>
          <w:tcPr>
            <w:tcW w:w="1175" w:type="dxa"/>
            <w:vAlign w:val="center"/>
          </w:tcPr>
          <w:p w14:paraId="55BFA46E" w14:textId="77777777" w:rsidR="00F54DC4" w:rsidRPr="00C36DCC" w:rsidRDefault="00F54DC4" w:rsidP="00F54DC4">
            <w:pPr>
              <w:pStyle w:val="affffb"/>
              <w:numPr>
                <w:ilvl w:val="1"/>
                <w:numId w:val="7"/>
              </w:numPr>
              <w:ind w:left="164" w:hanging="39"/>
              <w:rPr>
                <w:szCs w:val="24"/>
              </w:rPr>
            </w:pPr>
          </w:p>
        </w:tc>
        <w:tc>
          <w:tcPr>
            <w:tcW w:w="2458" w:type="dxa"/>
            <w:vAlign w:val="center"/>
          </w:tcPr>
          <w:p w14:paraId="3413F1E5" w14:textId="77777777" w:rsidR="00F54DC4" w:rsidRPr="00C36DCC" w:rsidRDefault="00F54DC4" w:rsidP="00F54DC4">
            <w:pPr>
              <w:spacing w:after="0" w:line="240" w:lineRule="auto"/>
              <w:jc w:val="both"/>
              <w:rPr>
                <w:rFonts w:ascii="Times New Roman" w:hAnsi="Times New Roman"/>
                <w:color w:val="000000"/>
                <w:sz w:val="24"/>
                <w:szCs w:val="24"/>
              </w:rPr>
            </w:pPr>
            <w:r w:rsidRPr="00C36DCC">
              <w:rPr>
                <w:rFonts w:ascii="Times New Roman" w:eastAsia="Times New Roman" w:hAnsi="Times New Roman"/>
                <w:sz w:val="24"/>
                <w:szCs w:val="24"/>
                <w:lang w:eastAsia="ru-RU"/>
              </w:rPr>
              <w:t>Приложение 1</w:t>
            </w:r>
          </w:p>
        </w:tc>
        <w:tc>
          <w:tcPr>
            <w:tcW w:w="5703" w:type="dxa"/>
            <w:gridSpan w:val="2"/>
          </w:tcPr>
          <w:p w14:paraId="7C33A12D" w14:textId="33B72FBF" w:rsidR="00F54DC4" w:rsidRPr="00C36DCC" w:rsidRDefault="00F54DC4" w:rsidP="00F54DC4">
            <w:pPr>
              <w:pStyle w:val="Default"/>
              <w:tabs>
                <w:tab w:val="left" w:pos="242"/>
              </w:tabs>
              <w:jc w:val="both"/>
              <w:rPr>
                <w:iCs/>
              </w:rPr>
            </w:pPr>
            <w:r w:rsidRPr="00C36DCC">
              <w:t>Рекомендуемая форма описи документов, представляемых для участия в сокращенном ценовом отборе в электронной форме</w:t>
            </w:r>
          </w:p>
        </w:tc>
      </w:tr>
      <w:tr w:rsidR="00F54DC4" w:rsidRPr="00C36DCC" w14:paraId="3349CE26" w14:textId="77777777" w:rsidTr="00742942">
        <w:trPr>
          <w:trHeight w:val="630"/>
          <w:jc w:val="center"/>
        </w:trPr>
        <w:tc>
          <w:tcPr>
            <w:tcW w:w="1175" w:type="dxa"/>
            <w:vAlign w:val="center"/>
          </w:tcPr>
          <w:p w14:paraId="1D61CA95" w14:textId="77777777" w:rsidR="00F54DC4" w:rsidRPr="00C36DCC" w:rsidRDefault="00F54DC4" w:rsidP="00F54DC4">
            <w:pPr>
              <w:pStyle w:val="affffb"/>
              <w:numPr>
                <w:ilvl w:val="1"/>
                <w:numId w:val="7"/>
              </w:numPr>
              <w:ind w:left="164" w:hanging="39"/>
              <w:rPr>
                <w:szCs w:val="24"/>
              </w:rPr>
            </w:pPr>
          </w:p>
        </w:tc>
        <w:tc>
          <w:tcPr>
            <w:tcW w:w="2458" w:type="dxa"/>
            <w:vAlign w:val="center"/>
          </w:tcPr>
          <w:p w14:paraId="4BA565C8" w14:textId="77777777" w:rsidR="00F54DC4" w:rsidRPr="00C36DCC" w:rsidRDefault="00F54DC4" w:rsidP="00F54DC4">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Приложение 2</w:t>
            </w:r>
          </w:p>
        </w:tc>
        <w:tc>
          <w:tcPr>
            <w:tcW w:w="5703" w:type="dxa"/>
            <w:gridSpan w:val="2"/>
          </w:tcPr>
          <w:p w14:paraId="233E9794" w14:textId="5DAEF0E4" w:rsidR="00F54DC4" w:rsidRPr="00C36DCC" w:rsidRDefault="00F54DC4" w:rsidP="00F54DC4">
            <w:pPr>
              <w:pStyle w:val="Default"/>
              <w:tabs>
                <w:tab w:val="left" w:pos="242"/>
              </w:tabs>
              <w:jc w:val="both"/>
            </w:pPr>
            <w:r w:rsidRPr="00C36DCC">
              <w:t xml:space="preserve">Рекомендуемая Форма ценового предложения </w:t>
            </w:r>
          </w:p>
        </w:tc>
      </w:tr>
      <w:tr w:rsidR="00F54DC4" w:rsidRPr="00C36DCC" w14:paraId="512D0081" w14:textId="77777777" w:rsidTr="00742942">
        <w:trPr>
          <w:trHeight w:val="630"/>
          <w:jc w:val="center"/>
        </w:trPr>
        <w:tc>
          <w:tcPr>
            <w:tcW w:w="1175" w:type="dxa"/>
            <w:vAlign w:val="center"/>
          </w:tcPr>
          <w:p w14:paraId="3176694A" w14:textId="77777777" w:rsidR="00F54DC4" w:rsidRPr="00C36DCC" w:rsidRDefault="00F54DC4" w:rsidP="00F54DC4">
            <w:pPr>
              <w:pStyle w:val="affffb"/>
              <w:numPr>
                <w:ilvl w:val="1"/>
                <w:numId w:val="7"/>
              </w:numPr>
              <w:ind w:left="164" w:hanging="39"/>
              <w:rPr>
                <w:szCs w:val="24"/>
              </w:rPr>
            </w:pPr>
          </w:p>
        </w:tc>
        <w:tc>
          <w:tcPr>
            <w:tcW w:w="2458" w:type="dxa"/>
            <w:vAlign w:val="center"/>
          </w:tcPr>
          <w:p w14:paraId="26B1FB6D" w14:textId="77777777" w:rsidR="00F54DC4" w:rsidRPr="00C36DCC" w:rsidRDefault="00F54DC4" w:rsidP="00F54DC4">
            <w:pPr>
              <w:spacing w:after="0" w:line="240" w:lineRule="auto"/>
              <w:jc w:val="both"/>
              <w:rPr>
                <w:rFonts w:ascii="Times New Roman" w:hAnsi="Times New Roman"/>
                <w:color w:val="000000"/>
                <w:sz w:val="24"/>
                <w:szCs w:val="24"/>
              </w:rPr>
            </w:pPr>
            <w:r w:rsidRPr="00C36DCC">
              <w:rPr>
                <w:rFonts w:ascii="Times New Roman" w:eastAsia="Times New Roman" w:hAnsi="Times New Roman"/>
                <w:sz w:val="24"/>
                <w:szCs w:val="24"/>
                <w:lang w:eastAsia="ru-RU"/>
              </w:rPr>
              <w:t>Приложение 3</w:t>
            </w:r>
          </w:p>
        </w:tc>
        <w:tc>
          <w:tcPr>
            <w:tcW w:w="5703" w:type="dxa"/>
            <w:gridSpan w:val="2"/>
          </w:tcPr>
          <w:p w14:paraId="15073946" w14:textId="78C16A56" w:rsidR="00F54DC4" w:rsidRPr="00C36DCC" w:rsidRDefault="00F54DC4" w:rsidP="00F54DC4">
            <w:pPr>
              <w:pStyle w:val="Default"/>
              <w:tabs>
                <w:tab w:val="left" w:pos="242"/>
              </w:tabs>
              <w:jc w:val="both"/>
              <w:rPr>
                <w:iCs/>
              </w:rPr>
            </w:pPr>
            <w:r w:rsidRPr="00C36DCC">
              <w:t xml:space="preserve">Рекомендуемая форма декларации о соответствии участника сокращенного ценового отбора обязательным требованиям, установленным настоящим извещением </w:t>
            </w:r>
          </w:p>
        </w:tc>
      </w:tr>
      <w:tr w:rsidR="00F54DC4" w:rsidRPr="00C36DCC" w14:paraId="1887011A" w14:textId="77777777" w:rsidTr="00742942">
        <w:trPr>
          <w:trHeight w:val="630"/>
          <w:jc w:val="center"/>
        </w:trPr>
        <w:tc>
          <w:tcPr>
            <w:tcW w:w="1175" w:type="dxa"/>
            <w:vAlign w:val="center"/>
          </w:tcPr>
          <w:p w14:paraId="4679390B" w14:textId="77777777" w:rsidR="00F54DC4" w:rsidRPr="00C36DCC" w:rsidRDefault="00F54DC4" w:rsidP="00F54DC4">
            <w:pPr>
              <w:pStyle w:val="affffb"/>
              <w:numPr>
                <w:ilvl w:val="1"/>
                <w:numId w:val="7"/>
              </w:numPr>
              <w:ind w:left="164" w:hanging="39"/>
              <w:rPr>
                <w:szCs w:val="24"/>
              </w:rPr>
            </w:pPr>
          </w:p>
        </w:tc>
        <w:tc>
          <w:tcPr>
            <w:tcW w:w="2458" w:type="dxa"/>
            <w:vAlign w:val="center"/>
          </w:tcPr>
          <w:p w14:paraId="338E2F37" w14:textId="0D290E6C" w:rsidR="00F54DC4" w:rsidRPr="00C36DCC" w:rsidRDefault="00F54DC4" w:rsidP="00F54DC4">
            <w:pPr>
              <w:spacing w:after="0" w:line="240" w:lineRule="auto"/>
              <w:jc w:val="both"/>
              <w:rPr>
                <w:rFonts w:ascii="Times New Roman" w:hAnsi="Times New Roman"/>
                <w:color w:val="000000"/>
                <w:sz w:val="24"/>
                <w:szCs w:val="24"/>
              </w:rPr>
            </w:pPr>
            <w:r w:rsidRPr="00C36DCC">
              <w:rPr>
                <w:rFonts w:ascii="Times New Roman" w:eastAsia="Times New Roman" w:hAnsi="Times New Roman"/>
                <w:sz w:val="24"/>
                <w:szCs w:val="24"/>
                <w:lang w:eastAsia="ru-RU"/>
              </w:rPr>
              <w:t>Приложение 4</w:t>
            </w:r>
          </w:p>
        </w:tc>
        <w:tc>
          <w:tcPr>
            <w:tcW w:w="5703" w:type="dxa"/>
            <w:gridSpan w:val="2"/>
          </w:tcPr>
          <w:p w14:paraId="70B6311C" w14:textId="7CDF91F3" w:rsidR="00F54DC4" w:rsidRPr="00C36DCC" w:rsidRDefault="00F54DC4" w:rsidP="00F54DC4">
            <w:pPr>
              <w:pStyle w:val="Default"/>
              <w:tabs>
                <w:tab w:val="left" w:pos="242"/>
              </w:tabs>
              <w:jc w:val="both"/>
              <w:rPr>
                <w:iCs/>
              </w:rPr>
            </w:pPr>
            <w:r w:rsidRPr="00C36DCC">
              <w:rPr>
                <w:iCs/>
              </w:rPr>
              <w:t>Рекомендуемая форма запроса на разъяснение положений извещения о проведении сокращенного ценового отбора в электронной форме</w:t>
            </w:r>
          </w:p>
        </w:tc>
      </w:tr>
      <w:tr w:rsidR="00F54DC4" w:rsidRPr="00C36DCC" w14:paraId="325665F7" w14:textId="77777777" w:rsidTr="00742942">
        <w:trPr>
          <w:trHeight w:val="630"/>
          <w:jc w:val="center"/>
        </w:trPr>
        <w:tc>
          <w:tcPr>
            <w:tcW w:w="1175" w:type="dxa"/>
            <w:vAlign w:val="center"/>
          </w:tcPr>
          <w:p w14:paraId="0E41F4BA" w14:textId="77777777" w:rsidR="00F54DC4" w:rsidRPr="00C36DCC" w:rsidRDefault="00F54DC4" w:rsidP="00F54DC4">
            <w:pPr>
              <w:pStyle w:val="affffb"/>
              <w:numPr>
                <w:ilvl w:val="1"/>
                <w:numId w:val="7"/>
              </w:numPr>
              <w:ind w:left="164" w:hanging="39"/>
              <w:rPr>
                <w:szCs w:val="24"/>
              </w:rPr>
            </w:pPr>
          </w:p>
        </w:tc>
        <w:tc>
          <w:tcPr>
            <w:tcW w:w="2458" w:type="dxa"/>
            <w:vAlign w:val="center"/>
          </w:tcPr>
          <w:p w14:paraId="1356327A" w14:textId="58B7EC20" w:rsidR="00F54DC4" w:rsidRPr="00C36DCC" w:rsidRDefault="00F54DC4" w:rsidP="00F54DC4">
            <w:pPr>
              <w:spacing w:after="0" w:line="240" w:lineRule="auto"/>
              <w:jc w:val="both"/>
              <w:rPr>
                <w:rFonts w:ascii="Times New Roman" w:hAnsi="Times New Roman"/>
                <w:color w:val="000000"/>
                <w:sz w:val="24"/>
                <w:szCs w:val="24"/>
              </w:rPr>
            </w:pPr>
            <w:r w:rsidRPr="00C36DCC">
              <w:rPr>
                <w:rFonts w:ascii="Times New Roman" w:eastAsia="Times New Roman" w:hAnsi="Times New Roman"/>
                <w:sz w:val="24"/>
                <w:szCs w:val="24"/>
                <w:lang w:eastAsia="ru-RU"/>
              </w:rPr>
              <w:t>Приложение 5</w:t>
            </w:r>
          </w:p>
        </w:tc>
        <w:tc>
          <w:tcPr>
            <w:tcW w:w="5703" w:type="dxa"/>
            <w:gridSpan w:val="2"/>
          </w:tcPr>
          <w:p w14:paraId="6CDB40EB" w14:textId="77777777" w:rsidR="00F54DC4" w:rsidRPr="00C36DCC" w:rsidRDefault="00F54DC4" w:rsidP="00F54DC4">
            <w:pPr>
              <w:pStyle w:val="Default"/>
              <w:tabs>
                <w:tab w:val="left" w:pos="242"/>
              </w:tabs>
              <w:jc w:val="both"/>
              <w:rPr>
                <w:iCs/>
              </w:rPr>
            </w:pPr>
            <w:r w:rsidRPr="00C36DCC">
              <w:rPr>
                <w:iCs/>
              </w:rPr>
              <w:t>Рекомендуемая форма уведомления об отзыве заявки</w:t>
            </w:r>
          </w:p>
        </w:tc>
      </w:tr>
      <w:tr w:rsidR="00F54DC4" w:rsidRPr="00C36DCC" w14:paraId="71425EFE" w14:textId="77777777" w:rsidTr="00742942">
        <w:trPr>
          <w:trHeight w:val="630"/>
          <w:jc w:val="center"/>
        </w:trPr>
        <w:tc>
          <w:tcPr>
            <w:tcW w:w="1175" w:type="dxa"/>
            <w:vAlign w:val="center"/>
          </w:tcPr>
          <w:p w14:paraId="37929277" w14:textId="77777777" w:rsidR="00F54DC4" w:rsidRPr="00C36DCC" w:rsidRDefault="00F54DC4" w:rsidP="00F54DC4">
            <w:pPr>
              <w:pStyle w:val="affffb"/>
              <w:numPr>
                <w:ilvl w:val="1"/>
                <w:numId w:val="7"/>
              </w:numPr>
              <w:ind w:left="164" w:hanging="39"/>
              <w:rPr>
                <w:szCs w:val="24"/>
              </w:rPr>
            </w:pPr>
          </w:p>
        </w:tc>
        <w:tc>
          <w:tcPr>
            <w:tcW w:w="2458" w:type="dxa"/>
            <w:vAlign w:val="center"/>
          </w:tcPr>
          <w:p w14:paraId="0D09C1FD" w14:textId="5A9591E7" w:rsidR="00F54DC4" w:rsidRPr="00C36DCC" w:rsidRDefault="00F54DC4" w:rsidP="00F54DC4">
            <w:pPr>
              <w:spacing w:after="0" w:line="240" w:lineRule="auto"/>
              <w:jc w:val="both"/>
              <w:rPr>
                <w:rFonts w:ascii="Times New Roman" w:hAnsi="Times New Roman"/>
                <w:color w:val="000000"/>
                <w:sz w:val="24"/>
                <w:szCs w:val="24"/>
              </w:rPr>
            </w:pPr>
            <w:r w:rsidRPr="00C36DCC">
              <w:rPr>
                <w:rFonts w:ascii="Times New Roman" w:eastAsia="Times New Roman" w:hAnsi="Times New Roman"/>
                <w:sz w:val="24"/>
                <w:szCs w:val="24"/>
                <w:lang w:eastAsia="ru-RU"/>
              </w:rPr>
              <w:t>Приложение 6</w:t>
            </w:r>
          </w:p>
        </w:tc>
        <w:tc>
          <w:tcPr>
            <w:tcW w:w="5703" w:type="dxa"/>
            <w:gridSpan w:val="2"/>
          </w:tcPr>
          <w:p w14:paraId="4A63C9D2" w14:textId="77777777" w:rsidR="00F54DC4" w:rsidRPr="00C36DCC" w:rsidRDefault="00F54DC4" w:rsidP="00F54DC4">
            <w:pPr>
              <w:pStyle w:val="Default"/>
              <w:tabs>
                <w:tab w:val="left" w:pos="242"/>
              </w:tabs>
              <w:jc w:val="both"/>
              <w:rPr>
                <w:iCs/>
              </w:rPr>
            </w:pPr>
            <w:r w:rsidRPr="00C36DCC">
              <w:rPr>
                <w:iCs/>
              </w:rPr>
              <w:t>Описание предмета закупки (техническое задание)</w:t>
            </w:r>
          </w:p>
        </w:tc>
      </w:tr>
      <w:tr w:rsidR="00F54DC4" w:rsidRPr="00C36DCC" w14:paraId="7B6A7745" w14:textId="77777777" w:rsidTr="00742942">
        <w:trPr>
          <w:trHeight w:val="630"/>
          <w:jc w:val="center"/>
        </w:trPr>
        <w:tc>
          <w:tcPr>
            <w:tcW w:w="1175" w:type="dxa"/>
            <w:vAlign w:val="center"/>
          </w:tcPr>
          <w:p w14:paraId="1A433115" w14:textId="77777777" w:rsidR="00F54DC4" w:rsidRPr="00C36DCC" w:rsidRDefault="00F54DC4" w:rsidP="00F54DC4">
            <w:pPr>
              <w:pStyle w:val="affffb"/>
              <w:numPr>
                <w:ilvl w:val="1"/>
                <w:numId w:val="7"/>
              </w:numPr>
              <w:ind w:left="164" w:hanging="39"/>
              <w:rPr>
                <w:szCs w:val="24"/>
              </w:rPr>
            </w:pPr>
          </w:p>
        </w:tc>
        <w:tc>
          <w:tcPr>
            <w:tcW w:w="2458" w:type="dxa"/>
            <w:vAlign w:val="center"/>
          </w:tcPr>
          <w:p w14:paraId="1EBEC162" w14:textId="30B35BD5" w:rsidR="00F54DC4" w:rsidRPr="00C36DCC" w:rsidRDefault="00F54DC4" w:rsidP="00F54DC4">
            <w:pPr>
              <w:spacing w:after="0" w:line="240" w:lineRule="auto"/>
              <w:jc w:val="both"/>
              <w:rPr>
                <w:rFonts w:ascii="Times New Roman" w:hAnsi="Times New Roman"/>
                <w:sz w:val="24"/>
                <w:szCs w:val="24"/>
              </w:rPr>
            </w:pPr>
            <w:r w:rsidRPr="00C36DCC">
              <w:rPr>
                <w:rFonts w:ascii="Times New Roman" w:eastAsia="Times New Roman" w:hAnsi="Times New Roman"/>
                <w:sz w:val="24"/>
                <w:szCs w:val="24"/>
                <w:lang w:eastAsia="ru-RU"/>
              </w:rPr>
              <w:t>Приложение 7</w:t>
            </w:r>
          </w:p>
        </w:tc>
        <w:tc>
          <w:tcPr>
            <w:tcW w:w="5703" w:type="dxa"/>
            <w:gridSpan w:val="2"/>
          </w:tcPr>
          <w:p w14:paraId="170D7C69" w14:textId="77777777" w:rsidR="00F54DC4" w:rsidRPr="00C36DCC" w:rsidRDefault="00F54DC4" w:rsidP="00F54DC4">
            <w:pPr>
              <w:pStyle w:val="Default"/>
              <w:tabs>
                <w:tab w:val="left" w:pos="242"/>
              </w:tabs>
              <w:jc w:val="both"/>
            </w:pPr>
            <w:r w:rsidRPr="00C36DCC">
              <w:t>Проект договора</w:t>
            </w:r>
          </w:p>
        </w:tc>
      </w:tr>
      <w:tr w:rsidR="00F54DC4" w:rsidRPr="00C36DCC" w14:paraId="4FA002A1" w14:textId="77777777" w:rsidTr="00742942">
        <w:trPr>
          <w:trHeight w:val="630"/>
          <w:jc w:val="center"/>
        </w:trPr>
        <w:tc>
          <w:tcPr>
            <w:tcW w:w="1175" w:type="dxa"/>
            <w:vAlign w:val="center"/>
          </w:tcPr>
          <w:p w14:paraId="3E6E9BEF" w14:textId="77777777" w:rsidR="00F54DC4" w:rsidRPr="00C36DCC" w:rsidRDefault="00F54DC4" w:rsidP="00F54DC4">
            <w:pPr>
              <w:pStyle w:val="affffb"/>
              <w:numPr>
                <w:ilvl w:val="1"/>
                <w:numId w:val="7"/>
              </w:numPr>
              <w:ind w:left="164" w:hanging="39"/>
              <w:rPr>
                <w:szCs w:val="24"/>
              </w:rPr>
            </w:pPr>
          </w:p>
        </w:tc>
        <w:tc>
          <w:tcPr>
            <w:tcW w:w="2458" w:type="dxa"/>
            <w:vAlign w:val="center"/>
          </w:tcPr>
          <w:p w14:paraId="3461020E" w14:textId="74573BF4" w:rsidR="00F54DC4" w:rsidRPr="00C36DCC" w:rsidRDefault="00F54DC4" w:rsidP="00F54DC4">
            <w:pPr>
              <w:spacing w:after="0" w:line="240" w:lineRule="auto"/>
              <w:jc w:val="both"/>
              <w:rPr>
                <w:rFonts w:ascii="Times New Roman" w:hAnsi="Times New Roman"/>
                <w:sz w:val="24"/>
                <w:szCs w:val="24"/>
              </w:rPr>
            </w:pPr>
            <w:r w:rsidRPr="00C36DCC">
              <w:rPr>
                <w:rFonts w:ascii="Times New Roman" w:eastAsia="Times New Roman" w:hAnsi="Times New Roman"/>
                <w:sz w:val="24"/>
                <w:szCs w:val="24"/>
                <w:lang w:eastAsia="ru-RU"/>
              </w:rPr>
              <w:t>Приложение 8</w:t>
            </w:r>
          </w:p>
        </w:tc>
        <w:tc>
          <w:tcPr>
            <w:tcW w:w="5703" w:type="dxa"/>
            <w:gridSpan w:val="2"/>
          </w:tcPr>
          <w:p w14:paraId="64EF691A" w14:textId="68B4D657" w:rsidR="00F54DC4" w:rsidRPr="00C36DCC" w:rsidRDefault="00F54DC4" w:rsidP="000D355C">
            <w:pPr>
              <w:pStyle w:val="Default"/>
            </w:pPr>
            <w:r w:rsidRPr="00C36DCC">
              <w:t>Требования к описанию участником сокращенного ценового отбора поставляемого товара, его функциональных характеристик (потребительских свойств), его количественных и каче</w:t>
            </w:r>
            <w:r w:rsidR="000D355C">
              <w:t>ственных характеристик</w:t>
            </w:r>
          </w:p>
        </w:tc>
      </w:tr>
      <w:tr w:rsidR="00F54DC4" w:rsidRPr="00C36DCC" w14:paraId="78CBC5BC" w14:textId="77777777" w:rsidTr="00742942">
        <w:trPr>
          <w:trHeight w:val="630"/>
          <w:jc w:val="center"/>
        </w:trPr>
        <w:tc>
          <w:tcPr>
            <w:tcW w:w="1175" w:type="dxa"/>
            <w:vAlign w:val="center"/>
          </w:tcPr>
          <w:p w14:paraId="4891C1D0" w14:textId="77777777" w:rsidR="00F54DC4" w:rsidRPr="00C36DCC" w:rsidRDefault="00F54DC4" w:rsidP="00F54DC4">
            <w:pPr>
              <w:pStyle w:val="affffb"/>
              <w:numPr>
                <w:ilvl w:val="1"/>
                <w:numId w:val="7"/>
              </w:numPr>
              <w:ind w:left="164" w:hanging="39"/>
              <w:rPr>
                <w:szCs w:val="24"/>
              </w:rPr>
            </w:pPr>
          </w:p>
        </w:tc>
        <w:tc>
          <w:tcPr>
            <w:tcW w:w="2458" w:type="dxa"/>
            <w:vAlign w:val="center"/>
          </w:tcPr>
          <w:p w14:paraId="1AC534E9" w14:textId="4B596E50" w:rsidR="00F54DC4" w:rsidRPr="00C36DCC" w:rsidRDefault="00F54DC4" w:rsidP="00F54DC4">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Приложение 9</w:t>
            </w:r>
          </w:p>
        </w:tc>
        <w:tc>
          <w:tcPr>
            <w:tcW w:w="5703" w:type="dxa"/>
            <w:gridSpan w:val="2"/>
          </w:tcPr>
          <w:p w14:paraId="1A8B9B26" w14:textId="1B5C4827" w:rsidR="00F54DC4" w:rsidRPr="00C36DCC" w:rsidRDefault="00F54DC4" w:rsidP="002D5836">
            <w:pPr>
              <w:pStyle w:val="Default"/>
            </w:pPr>
            <w:r w:rsidRPr="00C36DCC">
              <w:t>Обоснование начальной (максимальной) цены договора</w:t>
            </w:r>
          </w:p>
        </w:tc>
      </w:tr>
    </w:tbl>
    <w:p w14:paraId="03A5F111" w14:textId="77777777" w:rsidR="00DC4465" w:rsidRPr="00C36DCC" w:rsidRDefault="0088367A" w:rsidP="00C36DCC">
      <w:pPr>
        <w:spacing w:line="240" w:lineRule="auto"/>
        <w:jc w:val="center"/>
        <w:rPr>
          <w:rFonts w:ascii="Times New Roman" w:eastAsia="Times New Roman" w:hAnsi="Times New Roman"/>
          <w:b/>
          <w:bCs/>
          <w:kern w:val="28"/>
          <w:sz w:val="24"/>
          <w:szCs w:val="24"/>
          <w:lang w:eastAsia="ru-RU"/>
        </w:rPr>
      </w:pPr>
      <w:bookmarkStart w:id="11" w:name="_Toc375898290"/>
      <w:bookmarkStart w:id="12" w:name="_Toc375898874"/>
      <w:bookmarkStart w:id="13" w:name="_Toc375898291"/>
      <w:bookmarkStart w:id="14" w:name="_Toc375898875"/>
      <w:bookmarkStart w:id="15" w:name="_Toc375898292"/>
      <w:bookmarkStart w:id="16" w:name="_Toc375898876"/>
      <w:bookmarkStart w:id="17" w:name="_Toc375898293"/>
      <w:bookmarkStart w:id="18" w:name="_Toc375898877"/>
      <w:bookmarkStart w:id="19" w:name="_Toc375898294"/>
      <w:bookmarkStart w:id="20" w:name="_Toc375898878"/>
      <w:bookmarkStart w:id="21" w:name="_Toc375898296"/>
      <w:bookmarkStart w:id="22" w:name="_Toc375898880"/>
      <w:bookmarkStart w:id="23" w:name="_Toc375898298"/>
      <w:bookmarkStart w:id="24" w:name="_Toc375898882"/>
      <w:bookmarkStart w:id="25" w:name="_Toc375898299"/>
      <w:bookmarkStart w:id="26" w:name="_Toc375898883"/>
      <w:bookmarkStart w:id="27" w:name="_Toc375898300"/>
      <w:bookmarkStart w:id="28" w:name="_Toc375898884"/>
      <w:bookmarkStart w:id="29" w:name="_Toc375898301"/>
      <w:bookmarkStart w:id="30" w:name="_Toc375898885"/>
      <w:bookmarkStart w:id="31" w:name="_Toc375898302"/>
      <w:bookmarkStart w:id="32" w:name="_Toc375898886"/>
      <w:bookmarkStart w:id="33" w:name="_Toc375898303"/>
      <w:bookmarkStart w:id="34" w:name="_Toc375898887"/>
      <w:bookmarkStart w:id="35" w:name="_Toc375898304"/>
      <w:bookmarkStart w:id="36" w:name="_Toc375898888"/>
      <w:bookmarkStart w:id="37" w:name="_Toc375898306"/>
      <w:bookmarkStart w:id="38" w:name="_Toc375898890"/>
      <w:bookmarkStart w:id="39" w:name="_Toc375898307"/>
      <w:bookmarkStart w:id="40" w:name="_Toc375898891"/>
      <w:bookmarkStart w:id="41" w:name="_Toc375898308"/>
      <w:bookmarkStart w:id="42" w:name="_Toc375898892"/>
      <w:bookmarkStart w:id="43" w:name="_Toc375898309"/>
      <w:bookmarkStart w:id="44" w:name="_Toc375898893"/>
      <w:bookmarkStart w:id="45" w:name="_Toc375898310"/>
      <w:bookmarkStart w:id="46" w:name="_Toc375898894"/>
      <w:bookmarkStart w:id="47" w:name="_Toc375898313"/>
      <w:bookmarkStart w:id="48" w:name="_Toc375898897"/>
      <w:bookmarkStart w:id="49" w:name="_Toc375898314"/>
      <w:bookmarkStart w:id="50" w:name="_Toc375898898"/>
      <w:bookmarkStart w:id="51" w:name="_Toc375898315"/>
      <w:bookmarkStart w:id="52" w:name="_Toc375898899"/>
      <w:bookmarkStart w:id="53" w:name="_Toc375898316"/>
      <w:bookmarkStart w:id="54" w:name="_Toc375898900"/>
      <w:bookmarkStart w:id="55" w:name="_Toc375898317"/>
      <w:bookmarkStart w:id="56" w:name="_Toc375898901"/>
      <w:bookmarkStart w:id="57" w:name="_Toc375898318"/>
      <w:bookmarkStart w:id="58" w:name="_Toc375898902"/>
      <w:bookmarkStart w:id="59" w:name="_Toc375898320"/>
      <w:bookmarkStart w:id="60" w:name="_Toc375898904"/>
      <w:bookmarkStart w:id="61" w:name="_Toc375898321"/>
      <w:bookmarkStart w:id="62" w:name="_Toc375898905"/>
      <w:bookmarkStart w:id="63" w:name="_Toc375898322"/>
      <w:bookmarkStart w:id="64" w:name="_Toc375898906"/>
      <w:bookmarkStart w:id="65" w:name="_Toc375898323"/>
      <w:bookmarkStart w:id="66" w:name="_Toc375898907"/>
      <w:bookmarkStart w:id="67" w:name="_Toc363543597"/>
      <w:bookmarkStart w:id="68" w:name="_Toc363544511"/>
      <w:bookmarkStart w:id="69" w:name="_Toc363547563"/>
      <w:bookmarkStart w:id="70" w:name="_Toc375898334"/>
      <w:bookmarkStart w:id="71" w:name="_Toc375898918"/>
      <w:bookmarkStart w:id="72" w:name="_Ref391898609"/>
      <w:bookmarkStart w:id="73" w:name="_Ref391899977"/>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sidRPr="00C36DCC">
        <w:rPr>
          <w:rFonts w:ascii="Times New Roman" w:eastAsia="Times New Roman" w:hAnsi="Times New Roman"/>
          <w:b/>
          <w:bCs/>
          <w:kern w:val="28"/>
          <w:sz w:val="24"/>
          <w:szCs w:val="24"/>
          <w:lang w:eastAsia="ru-RU"/>
        </w:rPr>
        <w:br w:type="page"/>
      </w:r>
    </w:p>
    <w:p w14:paraId="101DDEA3" w14:textId="77777777" w:rsidR="00307B52" w:rsidRPr="00C36DCC" w:rsidRDefault="00DC4465" w:rsidP="00C36DCC">
      <w:pPr>
        <w:pStyle w:val="12"/>
        <w:tabs>
          <w:tab w:val="left" w:pos="426"/>
        </w:tabs>
        <w:spacing w:before="0" w:after="0"/>
        <w:ind w:firstLine="6096"/>
        <w:jc w:val="both"/>
        <w:rPr>
          <w:b w:val="0"/>
          <w:sz w:val="24"/>
          <w:szCs w:val="24"/>
        </w:rPr>
      </w:pPr>
      <w:r w:rsidRPr="00C36DCC">
        <w:rPr>
          <w:b w:val="0"/>
          <w:sz w:val="24"/>
          <w:szCs w:val="24"/>
        </w:rPr>
        <w:lastRenderedPageBreak/>
        <w:t>Приложение № 1</w:t>
      </w:r>
    </w:p>
    <w:p w14:paraId="436CC3DF" w14:textId="77777777" w:rsidR="004A0710" w:rsidRPr="00C36DCC" w:rsidRDefault="00DC4465" w:rsidP="00C36DCC">
      <w:pPr>
        <w:spacing w:after="0" w:line="240" w:lineRule="auto"/>
        <w:ind w:firstLine="6096"/>
        <w:jc w:val="both"/>
        <w:rPr>
          <w:rFonts w:ascii="Times New Roman" w:hAnsi="Times New Roman"/>
          <w:sz w:val="24"/>
          <w:szCs w:val="24"/>
        </w:rPr>
      </w:pPr>
      <w:r w:rsidRPr="00C36DCC">
        <w:rPr>
          <w:rFonts w:ascii="Times New Roman" w:hAnsi="Times New Roman"/>
          <w:sz w:val="24"/>
          <w:szCs w:val="24"/>
        </w:rPr>
        <w:t xml:space="preserve">к извещению </w:t>
      </w:r>
      <w:r w:rsidR="004A0710" w:rsidRPr="00C36DCC">
        <w:rPr>
          <w:rFonts w:ascii="Times New Roman" w:hAnsi="Times New Roman"/>
          <w:sz w:val="24"/>
          <w:szCs w:val="24"/>
        </w:rPr>
        <w:t>о проведении</w:t>
      </w:r>
    </w:p>
    <w:p w14:paraId="236C5609" w14:textId="0CC02C36" w:rsidR="00121D82" w:rsidRPr="00C36DCC" w:rsidRDefault="00EA2BBF" w:rsidP="00C36DCC">
      <w:pPr>
        <w:spacing w:after="0" w:line="240" w:lineRule="auto"/>
        <w:ind w:firstLine="6096"/>
        <w:jc w:val="both"/>
        <w:rPr>
          <w:rFonts w:ascii="Times New Roman" w:hAnsi="Times New Roman"/>
          <w:sz w:val="24"/>
          <w:szCs w:val="24"/>
        </w:rPr>
      </w:pPr>
      <w:r w:rsidRPr="00C36DCC">
        <w:rPr>
          <w:rFonts w:ascii="Times New Roman" w:hAnsi="Times New Roman"/>
          <w:sz w:val="24"/>
          <w:szCs w:val="24"/>
        </w:rPr>
        <w:t>сокращенного ценового отбора</w:t>
      </w:r>
    </w:p>
    <w:bookmarkEnd w:id="67"/>
    <w:bookmarkEnd w:id="68"/>
    <w:bookmarkEnd w:id="69"/>
    <w:bookmarkEnd w:id="70"/>
    <w:bookmarkEnd w:id="71"/>
    <w:bookmarkEnd w:id="72"/>
    <w:bookmarkEnd w:id="73"/>
    <w:p w14:paraId="1CD9BE9B" w14:textId="77777777" w:rsidR="00121D82" w:rsidRPr="00C36DCC" w:rsidRDefault="00121D82" w:rsidP="00C36DCC">
      <w:pPr>
        <w:autoSpaceDE w:val="0"/>
        <w:autoSpaceDN w:val="0"/>
        <w:adjustRightInd w:val="0"/>
        <w:spacing w:after="0" w:line="240" w:lineRule="auto"/>
        <w:jc w:val="center"/>
        <w:rPr>
          <w:rFonts w:ascii="Times New Roman" w:eastAsia="Times New Roman" w:hAnsi="Times New Roman"/>
          <w:b/>
          <w:sz w:val="24"/>
          <w:szCs w:val="24"/>
          <w:lang w:eastAsia="ru-RU"/>
        </w:rPr>
      </w:pPr>
    </w:p>
    <w:p w14:paraId="3F3AD9A0" w14:textId="09364F2C" w:rsidR="0088367A" w:rsidRPr="00C36DCC" w:rsidRDefault="00EB4F4D" w:rsidP="00C36DCC">
      <w:pPr>
        <w:autoSpaceDE w:val="0"/>
        <w:autoSpaceDN w:val="0"/>
        <w:adjustRightInd w:val="0"/>
        <w:spacing w:after="0" w:line="240" w:lineRule="auto"/>
        <w:jc w:val="center"/>
        <w:rPr>
          <w:rFonts w:ascii="Times New Roman" w:eastAsia="Times New Roman" w:hAnsi="Times New Roman"/>
          <w:b/>
          <w:sz w:val="24"/>
          <w:szCs w:val="24"/>
          <w:lang w:eastAsia="ru-RU"/>
        </w:rPr>
      </w:pPr>
      <w:r w:rsidRPr="00C36DCC">
        <w:rPr>
          <w:rFonts w:ascii="Times New Roman" w:eastAsia="Times New Roman" w:hAnsi="Times New Roman"/>
          <w:b/>
          <w:sz w:val="24"/>
          <w:szCs w:val="24"/>
          <w:lang w:eastAsia="ru-RU"/>
        </w:rPr>
        <w:t>ПРИМЕРНАЯ ФОРМА «</w:t>
      </w:r>
      <w:r w:rsidR="0088367A" w:rsidRPr="00C36DCC">
        <w:rPr>
          <w:rFonts w:ascii="Times New Roman" w:eastAsia="Times New Roman" w:hAnsi="Times New Roman"/>
          <w:b/>
          <w:sz w:val="24"/>
          <w:szCs w:val="24"/>
          <w:lang w:eastAsia="ru-RU"/>
        </w:rPr>
        <w:t>ОПИСЬ ДОКУМЕНТОВ, ПРЕДСТАВЛЯЕМЫХ ДЛЯ УЧАСТИЯ</w:t>
      </w:r>
      <w:r w:rsidRPr="00C36DCC">
        <w:rPr>
          <w:rFonts w:ascii="Times New Roman" w:eastAsia="Times New Roman" w:hAnsi="Times New Roman"/>
          <w:b/>
          <w:sz w:val="24"/>
          <w:szCs w:val="24"/>
          <w:lang w:eastAsia="ru-RU"/>
        </w:rPr>
        <w:t xml:space="preserve"> </w:t>
      </w:r>
      <w:r w:rsidR="0088367A" w:rsidRPr="00C36DCC">
        <w:rPr>
          <w:rFonts w:ascii="Times New Roman" w:eastAsia="Times New Roman" w:hAnsi="Times New Roman"/>
          <w:b/>
          <w:sz w:val="24"/>
          <w:szCs w:val="24"/>
          <w:lang w:eastAsia="ru-RU"/>
        </w:rPr>
        <w:t xml:space="preserve">В </w:t>
      </w:r>
      <w:r w:rsidR="00EA2BBF" w:rsidRPr="00C36DCC">
        <w:rPr>
          <w:rFonts w:ascii="Times New Roman" w:eastAsia="Times New Roman" w:hAnsi="Times New Roman"/>
          <w:b/>
          <w:sz w:val="24"/>
          <w:szCs w:val="24"/>
          <w:lang w:eastAsia="ru-RU"/>
        </w:rPr>
        <w:t>СОКРАЩЕННОМ ЦЕНОВОМ ОТБОРЕ</w:t>
      </w:r>
      <w:r w:rsidRPr="00C36DCC">
        <w:rPr>
          <w:rFonts w:ascii="Times New Roman" w:eastAsia="Times New Roman" w:hAnsi="Times New Roman"/>
          <w:b/>
          <w:sz w:val="24"/>
          <w:szCs w:val="24"/>
          <w:lang w:eastAsia="ru-RU"/>
        </w:rPr>
        <w:t>»</w:t>
      </w:r>
    </w:p>
    <w:p w14:paraId="4FBB9DA6" w14:textId="77777777" w:rsidR="0088367A" w:rsidRPr="00C36DCC" w:rsidRDefault="0088367A" w:rsidP="00C36DCC">
      <w:pPr>
        <w:autoSpaceDE w:val="0"/>
        <w:autoSpaceDN w:val="0"/>
        <w:adjustRightInd w:val="0"/>
        <w:spacing w:after="0" w:line="240" w:lineRule="auto"/>
        <w:jc w:val="both"/>
        <w:rPr>
          <w:rFonts w:ascii="Times New Roman" w:eastAsia="Times New Roman" w:hAnsi="Times New Roman"/>
          <w:sz w:val="24"/>
          <w:szCs w:val="24"/>
          <w:lang w:eastAsia="ru-RU"/>
        </w:rPr>
      </w:pPr>
    </w:p>
    <w:p w14:paraId="6B9BD0EE" w14:textId="111A7EFC" w:rsidR="0088367A" w:rsidRPr="00C36DCC" w:rsidRDefault="0088367A" w:rsidP="00C36DCC">
      <w:pPr>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на участие в </w:t>
      </w:r>
      <w:r w:rsidR="00EA2BBF" w:rsidRPr="00C36DCC">
        <w:rPr>
          <w:rFonts w:ascii="Times New Roman" w:eastAsia="Times New Roman" w:hAnsi="Times New Roman"/>
          <w:sz w:val="24"/>
          <w:szCs w:val="24"/>
          <w:lang w:eastAsia="ru-RU"/>
        </w:rPr>
        <w:t>сокращенном ценовом отборе</w:t>
      </w:r>
      <w:r w:rsidRPr="00C36DCC">
        <w:rPr>
          <w:rFonts w:ascii="Times New Roman" w:eastAsia="Times New Roman" w:hAnsi="Times New Roman"/>
          <w:sz w:val="24"/>
          <w:szCs w:val="24"/>
          <w:lang w:eastAsia="ru-RU"/>
        </w:rPr>
        <w:t xml:space="preserve"> на ____________________________________</w:t>
      </w:r>
    </w:p>
    <w:p w14:paraId="53AB1C51" w14:textId="77777777" w:rsidR="0088367A" w:rsidRPr="00C36DCC" w:rsidRDefault="0088367A" w:rsidP="00C36DCC">
      <w:pPr>
        <w:autoSpaceDE w:val="0"/>
        <w:autoSpaceDN w:val="0"/>
        <w:adjustRightInd w:val="0"/>
        <w:spacing w:after="0" w:line="240" w:lineRule="auto"/>
        <w:jc w:val="both"/>
        <w:rPr>
          <w:rFonts w:ascii="Times New Roman" w:eastAsia="Times New Roman" w:hAnsi="Times New Roman"/>
          <w:sz w:val="24"/>
          <w:szCs w:val="24"/>
          <w:lang w:eastAsia="ru-RU"/>
        </w:rPr>
      </w:pPr>
    </w:p>
    <w:p w14:paraId="666A31F4" w14:textId="77777777" w:rsidR="0088367A" w:rsidRPr="00C36DCC" w:rsidRDefault="0088367A" w:rsidP="00C36DCC">
      <w:pPr>
        <w:autoSpaceDE w:val="0"/>
        <w:autoSpaceDN w:val="0"/>
        <w:adjustRightInd w:val="0"/>
        <w:spacing w:after="0" w:line="240" w:lineRule="auto"/>
        <w:ind w:firstLine="709"/>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Настоящим ___________________________________________________</w:t>
      </w:r>
    </w:p>
    <w:p w14:paraId="130B5860" w14:textId="28C94F4E" w:rsidR="0088367A" w:rsidRPr="00C36DCC" w:rsidRDefault="0088367A" w:rsidP="00C36DCC">
      <w:pPr>
        <w:autoSpaceDE w:val="0"/>
        <w:autoSpaceDN w:val="0"/>
        <w:adjustRightInd w:val="0"/>
        <w:spacing w:after="0" w:line="240" w:lineRule="auto"/>
        <w:ind w:left="1416" w:firstLine="708"/>
        <w:jc w:val="center"/>
        <w:rPr>
          <w:rFonts w:ascii="Times New Roman" w:eastAsia="Times New Roman" w:hAnsi="Times New Roman"/>
          <w:i/>
          <w:sz w:val="24"/>
          <w:szCs w:val="24"/>
          <w:vertAlign w:val="superscript"/>
          <w:lang w:eastAsia="ru-RU"/>
        </w:rPr>
      </w:pPr>
      <w:r w:rsidRPr="00C36DCC">
        <w:rPr>
          <w:rFonts w:ascii="Times New Roman" w:eastAsia="Times New Roman" w:hAnsi="Times New Roman"/>
          <w:i/>
          <w:sz w:val="24"/>
          <w:szCs w:val="24"/>
          <w:vertAlign w:val="superscript"/>
          <w:lang w:eastAsia="ru-RU"/>
        </w:rPr>
        <w:t xml:space="preserve">(указать наименование участника </w:t>
      </w:r>
      <w:r w:rsidR="00EA2BBF" w:rsidRPr="00C36DCC">
        <w:rPr>
          <w:rFonts w:ascii="Times New Roman" w:eastAsia="Times New Roman" w:hAnsi="Times New Roman"/>
          <w:i/>
          <w:sz w:val="24"/>
          <w:szCs w:val="24"/>
          <w:vertAlign w:val="superscript"/>
          <w:lang w:eastAsia="ru-RU"/>
        </w:rPr>
        <w:t>сокращенного ценового отбора</w:t>
      </w:r>
      <w:r w:rsidRPr="00C36DCC">
        <w:rPr>
          <w:rFonts w:ascii="Times New Roman" w:eastAsia="Times New Roman" w:hAnsi="Times New Roman"/>
          <w:i/>
          <w:sz w:val="24"/>
          <w:szCs w:val="24"/>
          <w:vertAlign w:val="superscript"/>
          <w:lang w:eastAsia="ru-RU"/>
        </w:rPr>
        <w:t>)</w:t>
      </w:r>
    </w:p>
    <w:p w14:paraId="354A2295" w14:textId="77777777" w:rsidR="0088367A" w:rsidRPr="00C36DCC" w:rsidRDefault="0088367A" w:rsidP="00C36DCC">
      <w:pPr>
        <w:autoSpaceDE w:val="0"/>
        <w:autoSpaceDN w:val="0"/>
        <w:adjustRightInd w:val="0"/>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почтовый адрес _________________________________________________</w:t>
      </w:r>
    </w:p>
    <w:p w14:paraId="781D8172" w14:textId="2B40D706" w:rsidR="0088367A" w:rsidRPr="00C36DCC" w:rsidRDefault="0088367A" w:rsidP="00C36DCC">
      <w:pPr>
        <w:autoSpaceDE w:val="0"/>
        <w:autoSpaceDN w:val="0"/>
        <w:adjustRightInd w:val="0"/>
        <w:spacing w:after="0" w:line="240" w:lineRule="auto"/>
        <w:ind w:left="1416" w:firstLine="708"/>
        <w:jc w:val="center"/>
        <w:rPr>
          <w:rFonts w:ascii="Times New Roman" w:eastAsia="Times New Roman" w:hAnsi="Times New Roman"/>
          <w:i/>
          <w:sz w:val="24"/>
          <w:szCs w:val="24"/>
          <w:vertAlign w:val="superscript"/>
          <w:lang w:eastAsia="ru-RU"/>
        </w:rPr>
      </w:pPr>
      <w:r w:rsidRPr="00C36DCC">
        <w:rPr>
          <w:rFonts w:ascii="Times New Roman" w:eastAsia="Times New Roman" w:hAnsi="Times New Roman"/>
          <w:i/>
          <w:sz w:val="24"/>
          <w:szCs w:val="24"/>
          <w:vertAlign w:val="superscript"/>
          <w:lang w:eastAsia="ru-RU"/>
        </w:rPr>
        <w:t xml:space="preserve">(указать почтовый адрес участника </w:t>
      </w:r>
      <w:r w:rsidR="00EA2BBF" w:rsidRPr="00C36DCC">
        <w:rPr>
          <w:rFonts w:ascii="Times New Roman" w:eastAsia="Times New Roman" w:hAnsi="Times New Roman"/>
          <w:i/>
          <w:sz w:val="24"/>
          <w:szCs w:val="24"/>
          <w:vertAlign w:val="superscript"/>
          <w:lang w:eastAsia="ru-RU"/>
        </w:rPr>
        <w:t>сокращенного ценового отбора</w:t>
      </w:r>
      <w:r w:rsidRPr="00C36DCC">
        <w:rPr>
          <w:rFonts w:ascii="Times New Roman" w:eastAsia="Times New Roman" w:hAnsi="Times New Roman"/>
          <w:i/>
          <w:sz w:val="24"/>
          <w:szCs w:val="24"/>
          <w:vertAlign w:val="superscript"/>
          <w:lang w:eastAsia="ru-RU"/>
        </w:rPr>
        <w:t>)</w:t>
      </w:r>
    </w:p>
    <w:p w14:paraId="1EFBF205" w14:textId="7A8C2D94" w:rsidR="0088367A" w:rsidRPr="00C36DCC" w:rsidRDefault="0088367A" w:rsidP="00C36DCC">
      <w:pPr>
        <w:autoSpaceDE w:val="0"/>
        <w:autoSpaceDN w:val="0"/>
        <w:adjustRightInd w:val="0"/>
        <w:spacing w:after="0" w:line="240" w:lineRule="auto"/>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подтверждает, что для участия в </w:t>
      </w:r>
      <w:r w:rsidR="00EA2BBF" w:rsidRPr="00C36DCC">
        <w:rPr>
          <w:rFonts w:ascii="Times New Roman" w:eastAsia="Times New Roman" w:hAnsi="Times New Roman"/>
          <w:sz w:val="24"/>
          <w:szCs w:val="24"/>
          <w:lang w:eastAsia="ru-RU"/>
        </w:rPr>
        <w:t>сокращенном ценовом отборе</w:t>
      </w:r>
      <w:r w:rsidRPr="00C36DCC">
        <w:rPr>
          <w:rFonts w:ascii="Times New Roman" w:eastAsia="Times New Roman" w:hAnsi="Times New Roman"/>
          <w:sz w:val="24"/>
          <w:szCs w:val="24"/>
          <w:lang w:eastAsia="ru-RU"/>
        </w:rPr>
        <w:t xml:space="preserve"> на _________________________________________________________________</w:t>
      </w:r>
      <w:r w:rsidR="00C24050" w:rsidRPr="00C36DCC">
        <w:rPr>
          <w:rFonts w:ascii="Times New Roman" w:eastAsia="Times New Roman" w:hAnsi="Times New Roman"/>
          <w:sz w:val="24"/>
          <w:szCs w:val="24"/>
          <w:lang w:eastAsia="ru-RU"/>
        </w:rPr>
        <w:t>___________</w:t>
      </w:r>
      <w:r w:rsidRPr="00C36DCC">
        <w:rPr>
          <w:rFonts w:ascii="Times New Roman" w:eastAsia="Times New Roman" w:hAnsi="Times New Roman"/>
          <w:sz w:val="24"/>
          <w:szCs w:val="24"/>
          <w:lang w:eastAsia="ru-RU"/>
        </w:rPr>
        <w:t>_направляются нижеперечисленные документы.</w:t>
      </w:r>
    </w:p>
    <w:p w14:paraId="42806A2E" w14:textId="77777777" w:rsidR="0088367A" w:rsidRPr="00C36DCC" w:rsidRDefault="0088367A" w:rsidP="00C36DCC">
      <w:pPr>
        <w:autoSpaceDE w:val="0"/>
        <w:autoSpaceDN w:val="0"/>
        <w:adjustRightInd w:val="0"/>
        <w:spacing w:after="0" w:line="240" w:lineRule="auto"/>
        <w:ind w:firstLine="709"/>
        <w:jc w:val="both"/>
        <w:rPr>
          <w:rFonts w:ascii="Times New Roman" w:eastAsia="Times New Roman" w:hAnsi="Times New Roman"/>
          <w:sz w:val="24"/>
          <w:szCs w:val="24"/>
          <w:lang w:eastAsia="ru-RU"/>
        </w:rPr>
      </w:pPr>
    </w:p>
    <w:p w14:paraId="537641AC" w14:textId="77777777" w:rsidR="0088367A" w:rsidRPr="00C36DCC" w:rsidRDefault="0088367A" w:rsidP="00C36DCC">
      <w:pPr>
        <w:spacing w:after="0" w:line="240" w:lineRule="auto"/>
        <w:ind w:firstLine="709"/>
        <w:rPr>
          <w:rFonts w:ascii="Times New Roman" w:hAnsi="Times New Roman"/>
          <w:sz w:val="24"/>
          <w:szCs w:val="24"/>
        </w:rPr>
      </w:pPr>
    </w:p>
    <w:tbl>
      <w:tblPr>
        <w:tblW w:w="5000" w:type="pct"/>
        <w:tblCellMar>
          <w:top w:w="75" w:type="dxa"/>
          <w:left w:w="0" w:type="dxa"/>
          <w:bottom w:w="75" w:type="dxa"/>
          <w:right w:w="0" w:type="dxa"/>
        </w:tblCellMar>
        <w:tblLook w:val="0000" w:firstRow="0" w:lastRow="0" w:firstColumn="0" w:lastColumn="0" w:noHBand="0" w:noVBand="0"/>
      </w:tblPr>
      <w:tblGrid>
        <w:gridCol w:w="1053"/>
        <w:gridCol w:w="4695"/>
        <w:gridCol w:w="1462"/>
        <w:gridCol w:w="2136"/>
      </w:tblGrid>
      <w:tr w:rsidR="000D188B" w:rsidRPr="00C36DCC" w14:paraId="5B9A5965" w14:textId="77777777" w:rsidTr="007162D3">
        <w:tc>
          <w:tcPr>
            <w:tcW w:w="5000" w:type="pct"/>
            <w:gridSpan w:val="4"/>
            <w:tcBorders>
              <w:top w:val="single" w:sz="4" w:space="0" w:color="auto"/>
              <w:left w:val="single" w:sz="4" w:space="0" w:color="auto"/>
              <w:bottom w:val="single" w:sz="4" w:space="0" w:color="auto"/>
              <w:right w:val="single" w:sz="4" w:space="0" w:color="auto"/>
            </w:tcBorders>
          </w:tcPr>
          <w:p w14:paraId="7AC250F4" w14:textId="77777777" w:rsidR="000D188B" w:rsidRPr="00C36DCC" w:rsidRDefault="000D188B" w:rsidP="00C36DCC">
            <w:pPr>
              <w:autoSpaceDE w:val="0"/>
              <w:autoSpaceDN w:val="0"/>
              <w:adjustRightInd w:val="0"/>
              <w:spacing w:after="0" w:line="240" w:lineRule="auto"/>
              <w:ind w:right="339"/>
              <w:jc w:val="center"/>
              <w:rPr>
                <w:rFonts w:ascii="Times New Roman" w:eastAsia="Times New Roman" w:hAnsi="Times New Roman"/>
                <w:b/>
                <w:sz w:val="24"/>
                <w:szCs w:val="24"/>
                <w:lang w:eastAsia="ru-RU"/>
              </w:rPr>
            </w:pPr>
            <w:r w:rsidRPr="00C36DCC">
              <w:rPr>
                <w:rFonts w:ascii="Times New Roman" w:eastAsia="Times New Roman" w:hAnsi="Times New Roman"/>
                <w:b/>
                <w:sz w:val="24"/>
                <w:szCs w:val="24"/>
                <w:lang w:eastAsia="ru-RU"/>
              </w:rPr>
              <w:t>Опись документов</w:t>
            </w:r>
          </w:p>
          <w:p w14:paraId="0BA888F2" w14:textId="77777777" w:rsidR="000D188B" w:rsidRPr="00C36DCC" w:rsidRDefault="000D188B" w:rsidP="00C36DCC">
            <w:pPr>
              <w:autoSpaceDE w:val="0"/>
              <w:autoSpaceDN w:val="0"/>
              <w:adjustRightInd w:val="0"/>
              <w:spacing w:after="0" w:line="240" w:lineRule="auto"/>
              <w:ind w:right="339"/>
              <w:jc w:val="both"/>
              <w:rPr>
                <w:rFonts w:ascii="Times New Roman" w:eastAsia="Times New Roman" w:hAnsi="Times New Roman"/>
                <w:i/>
                <w:sz w:val="24"/>
                <w:szCs w:val="24"/>
                <w:lang w:eastAsia="ru-RU"/>
              </w:rPr>
            </w:pPr>
            <w:r w:rsidRPr="00C36DCC">
              <w:rPr>
                <w:rFonts w:ascii="Times New Roman" w:eastAsia="Times New Roman" w:hAnsi="Times New Roman"/>
                <w:i/>
                <w:sz w:val="24"/>
                <w:szCs w:val="24"/>
                <w:lang w:eastAsia="ru-RU"/>
              </w:rPr>
              <w:t>(участником закупки перечисляются документы в порядке представления документов в заявке на участие в закупке, с указанием полного наименования документа и его реквизитов, № документа, дата документа)</w:t>
            </w:r>
          </w:p>
        </w:tc>
      </w:tr>
      <w:tr w:rsidR="00475B2A" w:rsidRPr="00C36DCC" w14:paraId="3C8EE0EC" w14:textId="77777777" w:rsidTr="00475B2A">
        <w:tc>
          <w:tcPr>
            <w:tcW w:w="563"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4B645B58"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b/>
                <w:sz w:val="24"/>
                <w:szCs w:val="24"/>
                <w:lang w:eastAsia="ru-RU"/>
              </w:rPr>
            </w:pPr>
            <w:r w:rsidRPr="00C36DCC">
              <w:rPr>
                <w:rFonts w:ascii="Times New Roman" w:eastAsia="Times New Roman" w:hAnsi="Times New Roman"/>
                <w:b/>
                <w:sz w:val="24"/>
                <w:szCs w:val="24"/>
                <w:lang w:eastAsia="ru-RU"/>
              </w:rPr>
              <w:t>№</w:t>
            </w:r>
          </w:p>
          <w:p w14:paraId="64112F22" w14:textId="30E674CD" w:rsidR="00475B2A" w:rsidRPr="00C36DCC" w:rsidRDefault="00EB4F4D"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r w:rsidRPr="00C36DCC">
              <w:rPr>
                <w:rFonts w:ascii="Times New Roman" w:eastAsia="Times New Roman" w:hAnsi="Times New Roman"/>
                <w:b/>
                <w:sz w:val="24"/>
                <w:szCs w:val="24"/>
                <w:lang w:eastAsia="ru-RU"/>
              </w:rPr>
              <w:t>п/</w:t>
            </w:r>
            <w:r w:rsidR="00475B2A" w:rsidRPr="00C36DCC">
              <w:rPr>
                <w:rFonts w:ascii="Times New Roman" w:eastAsia="Times New Roman" w:hAnsi="Times New Roman"/>
                <w:b/>
                <w:sz w:val="24"/>
                <w:szCs w:val="24"/>
                <w:lang w:eastAsia="ru-RU"/>
              </w:rPr>
              <w:t>п</w:t>
            </w:r>
          </w:p>
        </w:tc>
        <w:tc>
          <w:tcPr>
            <w:tcW w:w="2512"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024A2856"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Наименование документа</w:t>
            </w:r>
          </w:p>
        </w:tc>
        <w:tc>
          <w:tcPr>
            <w:tcW w:w="782"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71FA1DD1"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 xml:space="preserve">Есть/нет </w:t>
            </w:r>
          </w:p>
        </w:tc>
        <w:tc>
          <w:tcPr>
            <w:tcW w:w="1143"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2356CC12"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Кол-во стр.</w:t>
            </w:r>
          </w:p>
        </w:tc>
      </w:tr>
      <w:tr w:rsidR="00475B2A" w:rsidRPr="00C36DCC" w14:paraId="5CFC9E90" w14:textId="77777777" w:rsidTr="00475B2A">
        <w:tc>
          <w:tcPr>
            <w:tcW w:w="563"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5057A403"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2512"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4D3BDE9B"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782"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0CD7C025"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1143"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4BF30B21"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r>
      <w:tr w:rsidR="00475B2A" w:rsidRPr="00C36DCC" w14:paraId="3F131928" w14:textId="77777777" w:rsidTr="00475B2A">
        <w:tc>
          <w:tcPr>
            <w:tcW w:w="563"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625BDF3D"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2512"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79901AB2"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782"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285D2251"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1143"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17FA3673"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r>
      <w:tr w:rsidR="00475B2A" w:rsidRPr="00C36DCC" w14:paraId="6A5DA8CD" w14:textId="77777777" w:rsidTr="00475B2A">
        <w:tc>
          <w:tcPr>
            <w:tcW w:w="563"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5AB8D731"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2512"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00244D78"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782"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0BBC9FD5"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c>
          <w:tcPr>
            <w:tcW w:w="1143" w:type="pct"/>
            <w:tcBorders>
              <w:top w:val="single" w:sz="4" w:space="0" w:color="auto"/>
              <w:left w:val="single" w:sz="4" w:space="0" w:color="auto"/>
              <w:bottom w:val="single" w:sz="4" w:space="0" w:color="auto"/>
              <w:right w:val="single" w:sz="4" w:space="0" w:color="auto"/>
            </w:tcBorders>
            <w:tcMar>
              <w:top w:w="102" w:type="dxa"/>
              <w:left w:w="62" w:type="dxa"/>
              <w:bottom w:w="102" w:type="dxa"/>
              <w:right w:w="62" w:type="dxa"/>
            </w:tcMar>
          </w:tcPr>
          <w:p w14:paraId="5E4C5A70" w14:textId="77777777" w:rsidR="00475B2A" w:rsidRPr="00C36DCC" w:rsidRDefault="00475B2A" w:rsidP="00C36DCC">
            <w:pPr>
              <w:autoSpaceDE w:val="0"/>
              <w:autoSpaceDN w:val="0"/>
              <w:adjustRightInd w:val="0"/>
              <w:spacing w:after="0" w:line="240" w:lineRule="auto"/>
              <w:ind w:right="339"/>
              <w:jc w:val="both"/>
              <w:rPr>
                <w:rFonts w:ascii="Times New Roman" w:eastAsia="Times New Roman" w:hAnsi="Times New Roman"/>
                <w:sz w:val="24"/>
                <w:szCs w:val="24"/>
                <w:lang w:eastAsia="ru-RU"/>
              </w:rPr>
            </w:pPr>
          </w:p>
        </w:tc>
      </w:tr>
    </w:tbl>
    <w:p w14:paraId="2621C2A0" w14:textId="77777777" w:rsidR="0088367A" w:rsidRPr="00C36DCC" w:rsidRDefault="0088367A" w:rsidP="00C36DCC">
      <w:pPr>
        <w:spacing w:after="0" w:line="240" w:lineRule="auto"/>
        <w:rPr>
          <w:rFonts w:ascii="Times New Roman" w:hAnsi="Times New Roman"/>
          <w:b/>
          <w:sz w:val="24"/>
          <w:szCs w:val="24"/>
        </w:rPr>
      </w:pPr>
    </w:p>
    <w:p w14:paraId="78343B27" w14:textId="77777777" w:rsidR="0088367A" w:rsidRPr="00C36DCC" w:rsidRDefault="0088367A" w:rsidP="00C36DCC">
      <w:pPr>
        <w:spacing w:after="0" w:line="240" w:lineRule="auto"/>
        <w:rPr>
          <w:rFonts w:ascii="Times New Roman" w:hAnsi="Times New Roman"/>
          <w:b/>
          <w:sz w:val="24"/>
          <w:szCs w:val="24"/>
        </w:rPr>
      </w:pPr>
    </w:p>
    <w:p w14:paraId="06CE4EDE" w14:textId="77777777" w:rsidR="0088367A" w:rsidRPr="00C36DCC" w:rsidRDefault="0088367A" w:rsidP="00C36DCC">
      <w:pPr>
        <w:spacing w:after="0" w:line="240" w:lineRule="auto"/>
        <w:rPr>
          <w:rFonts w:ascii="Times New Roman" w:hAnsi="Times New Roman"/>
          <w:sz w:val="24"/>
          <w:szCs w:val="24"/>
        </w:rPr>
      </w:pPr>
      <w:r w:rsidRPr="00C36DCC">
        <w:rPr>
          <w:rFonts w:ascii="Times New Roman" w:hAnsi="Times New Roman"/>
          <w:sz w:val="24"/>
          <w:szCs w:val="24"/>
        </w:rPr>
        <w:t>Участник закупки</w:t>
      </w:r>
    </w:p>
    <w:p w14:paraId="33B44C54" w14:textId="39D6F4F0" w:rsidR="0088367A" w:rsidRPr="00C36DCC" w:rsidRDefault="0088367A" w:rsidP="00C36DCC">
      <w:pPr>
        <w:spacing w:after="0" w:line="240" w:lineRule="auto"/>
        <w:rPr>
          <w:rFonts w:ascii="Times New Roman" w:hAnsi="Times New Roman"/>
          <w:sz w:val="24"/>
          <w:szCs w:val="24"/>
        </w:rPr>
      </w:pPr>
      <w:r w:rsidRPr="00C36DCC">
        <w:rPr>
          <w:rFonts w:ascii="Times New Roman" w:hAnsi="Times New Roman"/>
          <w:sz w:val="24"/>
          <w:szCs w:val="24"/>
        </w:rPr>
        <w:t>(уполномоченный представитель)</w:t>
      </w:r>
      <w:r w:rsidRPr="00C36DCC">
        <w:rPr>
          <w:rFonts w:ascii="Times New Roman" w:hAnsi="Times New Roman"/>
          <w:b/>
          <w:sz w:val="24"/>
          <w:szCs w:val="24"/>
        </w:rPr>
        <w:t xml:space="preserve"> _</w:t>
      </w:r>
      <w:r w:rsidRPr="00C36DCC">
        <w:rPr>
          <w:rFonts w:ascii="Times New Roman" w:hAnsi="Times New Roman"/>
          <w:sz w:val="24"/>
          <w:szCs w:val="24"/>
        </w:rPr>
        <w:t>______________</w:t>
      </w:r>
      <w:r w:rsidR="00535715" w:rsidRPr="00C36DCC">
        <w:rPr>
          <w:rFonts w:ascii="Times New Roman" w:hAnsi="Times New Roman"/>
          <w:sz w:val="24"/>
          <w:szCs w:val="24"/>
          <w:lang w:val="en-US"/>
        </w:rPr>
        <w:t>_</w:t>
      </w:r>
      <w:r w:rsidR="004A0710" w:rsidRPr="00C36DCC">
        <w:rPr>
          <w:rFonts w:ascii="Times New Roman" w:hAnsi="Times New Roman"/>
          <w:sz w:val="24"/>
          <w:szCs w:val="24"/>
        </w:rPr>
        <w:t xml:space="preserve"> </w:t>
      </w:r>
      <w:r w:rsidRPr="00C36DCC">
        <w:rPr>
          <w:rFonts w:ascii="Times New Roman" w:hAnsi="Times New Roman"/>
          <w:sz w:val="24"/>
          <w:szCs w:val="24"/>
        </w:rPr>
        <w:t>___________________</w:t>
      </w:r>
    </w:p>
    <w:p w14:paraId="26E0F667" w14:textId="43E006CB" w:rsidR="0088367A" w:rsidRPr="00C36DCC" w:rsidRDefault="004A0710" w:rsidP="00C36DCC">
      <w:pPr>
        <w:spacing w:after="0" w:line="240" w:lineRule="auto"/>
        <w:rPr>
          <w:rFonts w:ascii="Times New Roman" w:hAnsi="Times New Roman"/>
          <w:i/>
          <w:sz w:val="24"/>
          <w:szCs w:val="24"/>
          <w:vertAlign w:val="superscript"/>
        </w:rPr>
      </w:pPr>
      <w:r w:rsidRPr="00C36DCC">
        <w:rPr>
          <w:rFonts w:ascii="Times New Roman" w:hAnsi="Times New Roman"/>
          <w:i/>
          <w:sz w:val="24"/>
          <w:szCs w:val="24"/>
          <w:vertAlign w:val="superscript"/>
        </w:rPr>
        <w:t xml:space="preserve">                                                                                                            </w:t>
      </w:r>
      <w:r w:rsidR="0088367A" w:rsidRPr="00C36DCC">
        <w:rPr>
          <w:rFonts w:ascii="Times New Roman" w:hAnsi="Times New Roman"/>
          <w:i/>
          <w:sz w:val="24"/>
          <w:szCs w:val="24"/>
          <w:vertAlign w:val="superscript"/>
        </w:rPr>
        <w:t>(подпись)</w:t>
      </w:r>
      <w:r w:rsidR="0088367A" w:rsidRPr="00C36DCC">
        <w:rPr>
          <w:rFonts w:ascii="Times New Roman" w:hAnsi="Times New Roman"/>
          <w:i/>
          <w:sz w:val="24"/>
          <w:szCs w:val="24"/>
          <w:vertAlign w:val="superscript"/>
        </w:rPr>
        <w:tab/>
      </w:r>
      <w:r w:rsidR="0088367A" w:rsidRPr="00C36DCC">
        <w:rPr>
          <w:rFonts w:ascii="Times New Roman" w:hAnsi="Times New Roman"/>
          <w:i/>
          <w:sz w:val="24"/>
          <w:szCs w:val="24"/>
          <w:vertAlign w:val="superscript"/>
        </w:rPr>
        <w:tab/>
        <w:t>(Ф.И.О.)</w:t>
      </w:r>
    </w:p>
    <w:p w14:paraId="1F5996A0" w14:textId="77777777" w:rsidR="0088367A" w:rsidRPr="00C36DCC" w:rsidRDefault="0088367A" w:rsidP="00C36DCC">
      <w:pPr>
        <w:spacing w:after="0" w:line="240" w:lineRule="auto"/>
        <w:rPr>
          <w:rFonts w:ascii="Times New Roman" w:hAnsi="Times New Roman"/>
          <w:sz w:val="24"/>
          <w:szCs w:val="24"/>
        </w:rPr>
      </w:pPr>
    </w:p>
    <w:p w14:paraId="4AF43D5C" w14:textId="77777777" w:rsidR="0088367A" w:rsidRPr="00C36DCC" w:rsidRDefault="0088367A" w:rsidP="00C36DCC">
      <w:pPr>
        <w:spacing w:after="0" w:line="240" w:lineRule="auto"/>
        <w:rPr>
          <w:rFonts w:ascii="Times New Roman" w:hAnsi="Times New Roman"/>
          <w:sz w:val="24"/>
          <w:szCs w:val="24"/>
          <w:vertAlign w:val="superscript"/>
        </w:rPr>
      </w:pPr>
    </w:p>
    <w:p w14:paraId="16E2C5F8" w14:textId="77777777" w:rsidR="00DC4465" w:rsidRPr="00C36DCC" w:rsidRDefault="0088367A" w:rsidP="00C36DCC">
      <w:pPr>
        <w:keepNext/>
        <w:keepLines/>
        <w:spacing w:after="0" w:line="240" w:lineRule="auto"/>
        <w:jc w:val="center"/>
        <w:outlineLvl w:val="0"/>
        <w:rPr>
          <w:rFonts w:ascii="Times New Roman" w:eastAsia="Times New Roman" w:hAnsi="Times New Roman"/>
          <w:b/>
          <w:bCs/>
          <w:color w:val="365F91"/>
          <w:sz w:val="24"/>
          <w:szCs w:val="24"/>
        </w:rPr>
      </w:pPr>
      <w:r w:rsidRPr="00C36DCC">
        <w:rPr>
          <w:rFonts w:ascii="Times New Roman" w:eastAsia="Times New Roman" w:hAnsi="Times New Roman"/>
          <w:b/>
          <w:bCs/>
          <w:color w:val="365F91"/>
          <w:sz w:val="24"/>
          <w:szCs w:val="24"/>
        </w:rPr>
        <w:br w:type="page"/>
      </w:r>
    </w:p>
    <w:p w14:paraId="14D182E1" w14:textId="77777777" w:rsidR="00307B52" w:rsidRPr="00C36DCC" w:rsidRDefault="00A172A8" w:rsidP="00C36DCC">
      <w:pPr>
        <w:pStyle w:val="12"/>
        <w:tabs>
          <w:tab w:val="left" w:pos="426"/>
        </w:tabs>
        <w:spacing w:before="0" w:after="0"/>
        <w:ind w:firstLine="6096"/>
        <w:jc w:val="both"/>
        <w:rPr>
          <w:b w:val="0"/>
          <w:sz w:val="24"/>
          <w:szCs w:val="24"/>
        </w:rPr>
      </w:pPr>
      <w:r w:rsidRPr="00C36DCC">
        <w:rPr>
          <w:b w:val="0"/>
          <w:sz w:val="24"/>
          <w:szCs w:val="24"/>
        </w:rPr>
        <w:lastRenderedPageBreak/>
        <w:t>Приложение № 2</w:t>
      </w:r>
    </w:p>
    <w:p w14:paraId="4496A5AA" w14:textId="77777777" w:rsidR="00C24050" w:rsidRPr="00C36DCC" w:rsidRDefault="00A172A8" w:rsidP="00C36DCC">
      <w:pPr>
        <w:spacing w:after="0" w:line="240" w:lineRule="auto"/>
        <w:ind w:firstLine="6096"/>
        <w:rPr>
          <w:rFonts w:ascii="Times New Roman" w:hAnsi="Times New Roman"/>
          <w:b/>
          <w:sz w:val="24"/>
          <w:szCs w:val="24"/>
        </w:rPr>
      </w:pPr>
      <w:r w:rsidRPr="00C36DCC">
        <w:rPr>
          <w:rFonts w:ascii="Times New Roman" w:hAnsi="Times New Roman"/>
          <w:sz w:val="24"/>
          <w:szCs w:val="24"/>
        </w:rPr>
        <w:t>к извещению о проведении</w:t>
      </w:r>
    </w:p>
    <w:p w14:paraId="625E3FE0" w14:textId="36ABE670" w:rsidR="00C24050" w:rsidRPr="00C36DCC" w:rsidRDefault="00EA2BBF" w:rsidP="00C36DCC">
      <w:pPr>
        <w:spacing w:after="0" w:line="240" w:lineRule="auto"/>
        <w:ind w:firstLine="6096"/>
        <w:rPr>
          <w:rFonts w:ascii="Times New Roman" w:hAnsi="Times New Roman"/>
          <w:b/>
          <w:sz w:val="24"/>
          <w:szCs w:val="24"/>
        </w:rPr>
      </w:pPr>
      <w:r w:rsidRPr="00C36DCC">
        <w:rPr>
          <w:rFonts w:ascii="Times New Roman" w:hAnsi="Times New Roman"/>
          <w:sz w:val="24"/>
          <w:szCs w:val="24"/>
        </w:rPr>
        <w:t>сокращенного ценового отбора</w:t>
      </w:r>
    </w:p>
    <w:p w14:paraId="54C55B67" w14:textId="77777777" w:rsidR="00A172A8" w:rsidRPr="00C36DCC" w:rsidRDefault="00A172A8" w:rsidP="00C36DCC">
      <w:pPr>
        <w:spacing w:after="0"/>
        <w:jc w:val="center"/>
        <w:rPr>
          <w:rFonts w:ascii="Times New Roman" w:hAnsi="Times New Roman"/>
          <w:b/>
          <w:sz w:val="24"/>
          <w:szCs w:val="24"/>
        </w:rPr>
      </w:pPr>
    </w:p>
    <w:p w14:paraId="32504EE4" w14:textId="3C8C5174" w:rsidR="00A172A8" w:rsidRPr="00C36DCC" w:rsidRDefault="00EB4F4D" w:rsidP="00C36DCC">
      <w:pPr>
        <w:spacing w:after="0"/>
        <w:jc w:val="center"/>
        <w:rPr>
          <w:rFonts w:ascii="Times New Roman" w:hAnsi="Times New Roman"/>
          <w:b/>
          <w:sz w:val="24"/>
          <w:szCs w:val="24"/>
        </w:rPr>
      </w:pPr>
      <w:r w:rsidRPr="00C36DCC">
        <w:rPr>
          <w:rFonts w:ascii="Times New Roman" w:hAnsi="Times New Roman"/>
          <w:b/>
          <w:sz w:val="24"/>
          <w:szCs w:val="24"/>
        </w:rPr>
        <w:t xml:space="preserve">ПРИМЕРНАЯ </w:t>
      </w:r>
      <w:r w:rsidR="00A172A8" w:rsidRPr="00C36DCC">
        <w:rPr>
          <w:rFonts w:ascii="Times New Roman" w:hAnsi="Times New Roman"/>
          <w:b/>
          <w:sz w:val="24"/>
          <w:szCs w:val="24"/>
        </w:rPr>
        <w:t>ФОРМА «ПРЕДЛОЖЕНИЕ О ЦЕНЕ ДОГОВОРА»</w:t>
      </w:r>
    </w:p>
    <w:p w14:paraId="4DEF5DD0" w14:textId="77777777" w:rsidR="00A172A8" w:rsidRPr="00C36DCC" w:rsidRDefault="00A172A8" w:rsidP="00C36DCC">
      <w:pPr>
        <w:widowControl w:val="0"/>
        <w:autoSpaceDE w:val="0"/>
        <w:autoSpaceDN w:val="0"/>
        <w:adjustRightInd w:val="0"/>
        <w:spacing w:after="0" w:line="240" w:lineRule="auto"/>
        <w:jc w:val="both"/>
        <w:rPr>
          <w:rFonts w:ascii="Times New Roman" w:eastAsia="Times New Roman" w:hAnsi="Times New Roman"/>
          <w:sz w:val="24"/>
          <w:szCs w:val="24"/>
          <w:lang w:eastAsia="ru-RU"/>
        </w:rPr>
      </w:pPr>
    </w:p>
    <w:p w14:paraId="50D55B8B" w14:textId="6D187894" w:rsidR="00A172A8" w:rsidRPr="00C36DCC" w:rsidRDefault="00BA37B9" w:rsidP="00BA37B9">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ПРЕДЛОЖЕНИЕ О ЦЕНЕ ДОГОВОРА</w:t>
      </w:r>
    </w:p>
    <w:p w14:paraId="2425C188" w14:textId="77777777" w:rsidR="00A172A8" w:rsidRPr="00C36DCC" w:rsidRDefault="00A172A8" w:rsidP="00C36DCC">
      <w:pPr>
        <w:widowControl w:val="0"/>
        <w:autoSpaceDE w:val="0"/>
        <w:autoSpaceDN w:val="0"/>
        <w:adjustRightInd w:val="0"/>
        <w:spacing w:after="0" w:line="240" w:lineRule="auto"/>
        <w:jc w:val="both"/>
        <w:rPr>
          <w:rFonts w:ascii="Times New Roman" w:eastAsia="Times New Roman" w:hAnsi="Times New Roman"/>
          <w:sz w:val="24"/>
          <w:szCs w:val="24"/>
          <w:lang w:eastAsia="ru-RU"/>
        </w:rPr>
      </w:pPr>
    </w:p>
    <w:tbl>
      <w:tblPr>
        <w:tblW w:w="9418" w:type="dxa"/>
        <w:tblCellSpacing w:w="5" w:type="nil"/>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5" w:type="dxa"/>
          <w:right w:w="75" w:type="dxa"/>
        </w:tblCellMar>
        <w:tblLook w:val="0000" w:firstRow="0" w:lastRow="0" w:firstColumn="0" w:lastColumn="0" w:noHBand="0" w:noVBand="0"/>
      </w:tblPr>
      <w:tblGrid>
        <w:gridCol w:w="567"/>
        <w:gridCol w:w="4253"/>
        <w:gridCol w:w="2410"/>
        <w:gridCol w:w="2188"/>
      </w:tblGrid>
      <w:tr w:rsidR="00BA37B9" w:rsidRPr="00D2387E" w14:paraId="0FFEFB8D" w14:textId="77777777" w:rsidTr="00D808FC">
        <w:trPr>
          <w:trHeight w:val="2040"/>
          <w:tblCellSpacing w:w="5" w:type="nil"/>
        </w:trPr>
        <w:tc>
          <w:tcPr>
            <w:tcW w:w="567" w:type="dxa"/>
            <w:shd w:val="clear" w:color="auto" w:fill="FFFFFF"/>
          </w:tcPr>
          <w:p w14:paraId="4129B35E" w14:textId="77777777" w:rsidR="00BA37B9" w:rsidRPr="00D2387E" w:rsidRDefault="00BA37B9" w:rsidP="00D808FC">
            <w:pPr>
              <w:autoSpaceDE w:val="0"/>
              <w:autoSpaceDN w:val="0"/>
              <w:adjustRightInd w:val="0"/>
              <w:spacing w:after="0" w:line="240" w:lineRule="auto"/>
              <w:jc w:val="center"/>
              <w:rPr>
                <w:rFonts w:ascii="Times New Roman" w:eastAsia="Times New Roman" w:hAnsi="Times New Roman"/>
                <w:b/>
                <w:sz w:val="24"/>
                <w:szCs w:val="24"/>
                <w:lang w:eastAsia="ru-RU"/>
              </w:rPr>
            </w:pPr>
            <w:r w:rsidRPr="00D2387E">
              <w:rPr>
                <w:rFonts w:ascii="Times New Roman" w:eastAsia="Times New Roman" w:hAnsi="Times New Roman"/>
                <w:b/>
                <w:sz w:val="24"/>
                <w:szCs w:val="24"/>
                <w:lang w:eastAsia="ru-RU"/>
              </w:rPr>
              <w:t>№ п/п</w:t>
            </w:r>
          </w:p>
        </w:tc>
        <w:tc>
          <w:tcPr>
            <w:tcW w:w="4253" w:type="dxa"/>
            <w:shd w:val="clear" w:color="auto" w:fill="FFFFFF"/>
            <w:vAlign w:val="center"/>
          </w:tcPr>
          <w:p w14:paraId="77D2F1D0" w14:textId="77777777" w:rsidR="00BA37B9" w:rsidRPr="00D2387E" w:rsidRDefault="00BA37B9" w:rsidP="00D808FC">
            <w:pPr>
              <w:autoSpaceDE w:val="0"/>
              <w:autoSpaceDN w:val="0"/>
              <w:adjustRightInd w:val="0"/>
              <w:spacing w:after="0" w:line="240" w:lineRule="auto"/>
              <w:jc w:val="center"/>
              <w:rPr>
                <w:rFonts w:ascii="Times New Roman" w:eastAsia="Times New Roman" w:hAnsi="Times New Roman"/>
                <w:b/>
                <w:sz w:val="24"/>
                <w:szCs w:val="24"/>
                <w:lang w:eastAsia="ru-RU"/>
              </w:rPr>
            </w:pPr>
            <w:r w:rsidRPr="00D2387E">
              <w:rPr>
                <w:rFonts w:ascii="Times New Roman" w:eastAsia="Times New Roman" w:hAnsi="Times New Roman"/>
                <w:b/>
                <w:sz w:val="24"/>
                <w:szCs w:val="24"/>
                <w:lang w:eastAsia="ru-RU"/>
              </w:rPr>
              <w:t>Наименование товаров, работ, услуг</w:t>
            </w:r>
          </w:p>
        </w:tc>
        <w:tc>
          <w:tcPr>
            <w:tcW w:w="4598" w:type="dxa"/>
            <w:gridSpan w:val="2"/>
            <w:shd w:val="clear" w:color="auto" w:fill="FFFFFF"/>
            <w:vAlign w:val="center"/>
          </w:tcPr>
          <w:p w14:paraId="7293C281" w14:textId="77777777" w:rsidR="00BA37B9" w:rsidRPr="00D2387E" w:rsidRDefault="00BA37B9" w:rsidP="00D808FC">
            <w:pPr>
              <w:autoSpaceDE w:val="0"/>
              <w:autoSpaceDN w:val="0"/>
              <w:adjustRightInd w:val="0"/>
              <w:spacing w:after="0" w:line="240" w:lineRule="auto"/>
              <w:jc w:val="center"/>
              <w:rPr>
                <w:rFonts w:ascii="Times New Roman" w:eastAsia="Times New Roman" w:hAnsi="Times New Roman"/>
                <w:b/>
                <w:sz w:val="24"/>
                <w:szCs w:val="24"/>
                <w:lang w:eastAsia="ru-RU"/>
              </w:rPr>
            </w:pPr>
            <w:r w:rsidRPr="00D2387E">
              <w:rPr>
                <w:rFonts w:ascii="Times New Roman" w:eastAsia="Times New Roman" w:hAnsi="Times New Roman"/>
                <w:b/>
                <w:sz w:val="24"/>
                <w:szCs w:val="24"/>
                <w:lang w:eastAsia="ru-RU"/>
              </w:rPr>
              <w:t>Стоимость, с учетом всех налогов</w:t>
            </w:r>
          </w:p>
          <w:p w14:paraId="2999B824" w14:textId="77777777" w:rsidR="00BA37B9" w:rsidRPr="00D2387E" w:rsidRDefault="00BA37B9" w:rsidP="00D808FC">
            <w:pPr>
              <w:autoSpaceDE w:val="0"/>
              <w:autoSpaceDN w:val="0"/>
              <w:adjustRightInd w:val="0"/>
              <w:spacing w:after="0" w:line="240" w:lineRule="auto"/>
              <w:jc w:val="center"/>
              <w:rPr>
                <w:rFonts w:ascii="Times New Roman" w:eastAsia="Times New Roman" w:hAnsi="Times New Roman"/>
                <w:b/>
                <w:sz w:val="24"/>
                <w:szCs w:val="24"/>
                <w:lang w:eastAsia="ru-RU"/>
              </w:rPr>
            </w:pPr>
            <w:r w:rsidRPr="00D2387E">
              <w:rPr>
                <w:rFonts w:ascii="Times New Roman" w:eastAsia="Times New Roman" w:hAnsi="Times New Roman"/>
                <w:b/>
                <w:sz w:val="24"/>
                <w:szCs w:val="24"/>
                <w:lang w:eastAsia="ru-RU"/>
              </w:rPr>
              <w:t>и других обязательных платежей</w:t>
            </w:r>
          </w:p>
          <w:p w14:paraId="0939F880" w14:textId="77777777" w:rsidR="00BA37B9" w:rsidRPr="00D2387E" w:rsidRDefault="00BA37B9" w:rsidP="00D808FC">
            <w:pPr>
              <w:autoSpaceDE w:val="0"/>
              <w:autoSpaceDN w:val="0"/>
              <w:adjustRightInd w:val="0"/>
              <w:spacing w:after="0" w:line="240" w:lineRule="auto"/>
              <w:jc w:val="center"/>
              <w:rPr>
                <w:rFonts w:ascii="Times New Roman" w:eastAsia="Times New Roman" w:hAnsi="Times New Roman"/>
                <w:b/>
                <w:sz w:val="24"/>
                <w:szCs w:val="24"/>
                <w:lang w:eastAsia="ru-RU"/>
              </w:rPr>
            </w:pPr>
            <w:r w:rsidRPr="00D2387E">
              <w:rPr>
                <w:rFonts w:ascii="Times New Roman" w:eastAsia="Times New Roman" w:hAnsi="Times New Roman"/>
                <w:b/>
                <w:sz w:val="24"/>
                <w:szCs w:val="24"/>
                <w:lang w:eastAsia="ru-RU"/>
              </w:rPr>
              <w:t>в соответствии с действующим законодательством Российской Федерации</w:t>
            </w:r>
          </w:p>
        </w:tc>
      </w:tr>
      <w:tr w:rsidR="00BA37B9" w:rsidRPr="00D2387E" w14:paraId="7D83A48B" w14:textId="77777777" w:rsidTr="00D808FC">
        <w:trPr>
          <w:tblCellSpacing w:w="5" w:type="nil"/>
        </w:trPr>
        <w:tc>
          <w:tcPr>
            <w:tcW w:w="567" w:type="dxa"/>
            <w:shd w:val="clear" w:color="auto" w:fill="FFFFFF"/>
          </w:tcPr>
          <w:p w14:paraId="44051AC7" w14:textId="77777777" w:rsidR="00BA37B9" w:rsidRPr="00D2387E" w:rsidRDefault="00BA37B9" w:rsidP="00D808FC">
            <w:pPr>
              <w:autoSpaceDE w:val="0"/>
              <w:autoSpaceDN w:val="0"/>
              <w:adjustRightInd w:val="0"/>
              <w:spacing w:after="0" w:line="240" w:lineRule="auto"/>
              <w:jc w:val="center"/>
              <w:rPr>
                <w:rFonts w:ascii="Times New Roman" w:eastAsia="Times New Roman" w:hAnsi="Times New Roman"/>
                <w:sz w:val="24"/>
                <w:szCs w:val="24"/>
                <w:lang w:eastAsia="ru-RU"/>
              </w:rPr>
            </w:pPr>
            <w:r w:rsidRPr="00D2387E">
              <w:rPr>
                <w:rFonts w:ascii="Times New Roman" w:eastAsia="Times New Roman" w:hAnsi="Times New Roman"/>
                <w:sz w:val="24"/>
                <w:szCs w:val="24"/>
                <w:lang w:eastAsia="ru-RU"/>
              </w:rPr>
              <w:t>1.</w:t>
            </w:r>
          </w:p>
        </w:tc>
        <w:tc>
          <w:tcPr>
            <w:tcW w:w="4253" w:type="dxa"/>
            <w:shd w:val="clear" w:color="auto" w:fill="FFFFFF"/>
          </w:tcPr>
          <w:p w14:paraId="12E113DF"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tc>
        <w:tc>
          <w:tcPr>
            <w:tcW w:w="4598" w:type="dxa"/>
            <w:gridSpan w:val="2"/>
            <w:vMerge w:val="restart"/>
            <w:shd w:val="clear" w:color="auto" w:fill="FFFFFF"/>
          </w:tcPr>
          <w:p w14:paraId="5FC401BD"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tc>
      </w:tr>
      <w:tr w:rsidR="00BA37B9" w:rsidRPr="00D2387E" w14:paraId="3C202E4C" w14:textId="77777777" w:rsidTr="00D808FC">
        <w:trPr>
          <w:tblCellSpacing w:w="5" w:type="nil"/>
        </w:trPr>
        <w:tc>
          <w:tcPr>
            <w:tcW w:w="567" w:type="dxa"/>
            <w:shd w:val="clear" w:color="auto" w:fill="FFFFFF"/>
          </w:tcPr>
          <w:p w14:paraId="3E4C767C" w14:textId="77777777" w:rsidR="00BA37B9" w:rsidRPr="00D2387E" w:rsidRDefault="00BA37B9" w:rsidP="00D808FC">
            <w:pPr>
              <w:autoSpaceDE w:val="0"/>
              <w:autoSpaceDN w:val="0"/>
              <w:adjustRightInd w:val="0"/>
              <w:spacing w:after="0" w:line="240" w:lineRule="auto"/>
              <w:jc w:val="center"/>
              <w:rPr>
                <w:rFonts w:ascii="Times New Roman" w:eastAsia="Times New Roman" w:hAnsi="Times New Roman"/>
                <w:sz w:val="24"/>
                <w:szCs w:val="24"/>
                <w:lang w:eastAsia="ru-RU"/>
              </w:rPr>
            </w:pPr>
          </w:p>
        </w:tc>
        <w:tc>
          <w:tcPr>
            <w:tcW w:w="4253" w:type="dxa"/>
            <w:shd w:val="clear" w:color="auto" w:fill="FFFFFF"/>
          </w:tcPr>
          <w:p w14:paraId="166A54FB"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tc>
        <w:tc>
          <w:tcPr>
            <w:tcW w:w="4598" w:type="dxa"/>
            <w:gridSpan w:val="2"/>
            <w:vMerge/>
            <w:shd w:val="clear" w:color="auto" w:fill="FFFFFF"/>
          </w:tcPr>
          <w:p w14:paraId="084AE42C"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tc>
      </w:tr>
      <w:tr w:rsidR="00BA37B9" w:rsidRPr="00D2387E" w14:paraId="6AACB979" w14:textId="77777777" w:rsidTr="00D808FC">
        <w:trPr>
          <w:tblCellSpacing w:w="5" w:type="nil"/>
        </w:trPr>
        <w:tc>
          <w:tcPr>
            <w:tcW w:w="567" w:type="dxa"/>
            <w:shd w:val="clear" w:color="auto" w:fill="FFFFFF"/>
          </w:tcPr>
          <w:p w14:paraId="399CE9EF"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tc>
        <w:tc>
          <w:tcPr>
            <w:tcW w:w="6663" w:type="dxa"/>
            <w:gridSpan w:val="2"/>
            <w:shd w:val="clear" w:color="auto" w:fill="FFFFFF"/>
          </w:tcPr>
          <w:p w14:paraId="53C744DF"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r w:rsidRPr="00D2387E">
              <w:rPr>
                <w:rFonts w:ascii="Times New Roman" w:eastAsia="Times New Roman" w:hAnsi="Times New Roman"/>
                <w:sz w:val="24"/>
                <w:szCs w:val="24"/>
                <w:lang w:eastAsia="ru-RU"/>
              </w:rPr>
              <w:t xml:space="preserve">ИТОГО </w:t>
            </w:r>
          </w:p>
          <w:p w14:paraId="1EAA110E"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p w14:paraId="7D5D0B17"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r w:rsidRPr="00D2387E">
              <w:rPr>
                <w:rFonts w:ascii="Times New Roman" w:eastAsia="Times New Roman" w:hAnsi="Times New Roman"/>
                <w:sz w:val="24"/>
                <w:szCs w:val="24"/>
                <w:lang w:eastAsia="ru-RU"/>
              </w:rPr>
              <w:t>Цена договора составляет:</w:t>
            </w:r>
          </w:p>
          <w:p w14:paraId="757F7CB8"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p w14:paraId="36E0995A"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tc>
        <w:tc>
          <w:tcPr>
            <w:tcW w:w="2188" w:type="dxa"/>
            <w:shd w:val="clear" w:color="auto" w:fill="FFFFFF"/>
          </w:tcPr>
          <w:p w14:paraId="6167EAEF" w14:textId="77777777" w:rsidR="00BA37B9" w:rsidRPr="00D2387E" w:rsidRDefault="00BA37B9" w:rsidP="00D808FC">
            <w:pPr>
              <w:autoSpaceDE w:val="0"/>
              <w:autoSpaceDN w:val="0"/>
              <w:adjustRightInd w:val="0"/>
              <w:spacing w:after="0" w:line="240" w:lineRule="auto"/>
              <w:rPr>
                <w:rFonts w:ascii="Times New Roman" w:eastAsia="Times New Roman" w:hAnsi="Times New Roman"/>
                <w:sz w:val="24"/>
                <w:szCs w:val="24"/>
                <w:lang w:eastAsia="ru-RU"/>
              </w:rPr>
            </w:pPr>
          </w:p>
        </w:tc>
      </w:tr>
    </w:tbl>
    <w:p w14:paraId="14CA385E" w14:textId="77777777" w:rsidR="00A172A8" w:rsidRPr="00C36DCC" w:rsidRDefault="00A172A8" w:rsidP="00C36DCC">
      <w:pPr>
        <w:spacing w:line="240" w:lineRule="auto"/>
        <w:rPr>
          <w:rFonts w:ascii="Times New Roman" w:hAnsi="Times New Roman"/>
          <w:sz w:val="24"/>
          <w:szCs w:val="24"/>
          <w:lang w:eastAsia="ru-RU"/>
        </w:rPr>
      </w:pPr>
    </w:p>
    <w:p w14:paraId="2CE13B8E" w14:textId="77777777" w:rsidR="00932DC7" w:rsidRPr="00C36DCC" w:rsidRDefault="00932DC7" w:rsidP="00C36DCC">
      <w:pPr>
        <w:spacing w:line="240" w:lineRule="auto"/>
        <w:rPr>
          <w:rFonts w:ascii="Times New Roman" w:hAnsi="Times New Roman"/>
          <w:sz w:val="24"/>
          <w:szCs w:val="24"/>
          <w:lang w:eastAsia="ru-RU"/>
        </w:rPr>
      </w:pPr>
    </w:p>
    <w:p w14:paraId="57B6730D" w14:textId="77777777" w:rsidR="00932DC7" w:rsidRPr="00C36DCC" w:rsidRDefault="00932DC7" w:rsidP="00C36DCC">
      <w:pPr>
        <w:spacing w:after="0" w:line="240" w:lineRule="auto"/>
        <w:rPr>
          <w:rFonts w:ascii="Times New Roman" w:hAnsi="Times New Roman"/>
          <w:sz w:val="24"/>
          <w:szCs w:val="24"/>
        </w:rPr>
      </w:pPr>
      <w:r w:rsidRPr="00C36DCC">
        <w:rPr>
          <w:rFonts w:ascii="Times New Roman" w:hAnsi="Times New Roman"/>
          <w:sz w:val="24"/>
          <w:szCs w:val="24"/>
        </w:rPr>
        <w:t>Участник закупки</w:t>
      </w:r>
    </w:p>
    <w:p w14:paraId="0D68A9F8" w14:textId="77777777" w:rsidR="00932DC7" w:rsidRPr="00C36DCC" w:rsidRDefault="00932DC7" w:rsidP="00C36DCC">
      <w:pPr>
        <w:spacing w:after="0" w:line="240" w:lineRule="auto"/>
        <w:rPr>
          <w:rFonts w:ascii="Times New Roman" w:hAnsi="Times New Roman"/>
          <w:sz w:val="24"/>
          <w:szCs w:val="24"/>
        </w:rPr>
      </w:pPr>
      <w:r w:rsidRPr="00C36DCC">
        <w:rPr>
          <w:rFonts w:ascii="Times New Roman" w:hAnsi="Times New Roman"/>
          <w:sz w:val="24"/>
          <w:szCs w:val="24"/>
        </w:rPr>
        <w:t>(уполномоченный представитель)</w:t>
      </w:r>
      <w:r w:rsidRPr="00C36DCC">
        <w:rPr>
          <w:rFonts w:ascii="Times New Roman" w:hAnsi="Times New Roman"/>
          <w:b/>
          <w:sz w:val="24"/>
          <w:szCs w:val="24"/>
        </w:rPr>
        <w:t xml:space="preserve"> _</w:t>
      </w:r>
      <w:r w:rsidRPr="00C36DCC">
        <w:rPr>
          <w:rFonts w:ascii="Times New Roman" w:hAnsi="Times New Roman"/>
          <w:sz w:val="24"/>
          <w:szCs w:val="24"/>
        </w:rPr>
        <w:t>______________ ___________________</w:t>
      </w:r>
    </w:p>
    <w:p w14:paraId="034D4652" w14:textId="77777777" w:rsidR="00A172A8" w:rsidRPr="00C36DCC" w:rsidRDefault="00932DC7" w:rsidP="00C36DCC">
      <w:pPr>
        <w:spacing w:line="240" w:lineRule="auto"/>
        <w:ind w:left="3540" w:firstLine="708"/>
        <w:rPr>
          <w:rFonts w:ascii="Times New Roman" w:hAnsi="Times New Roman"/>
          <w:sz w:val="24"/>
          <w:szCs w:val="24"/>
          <w:lang w:eastAsia="ru-RU"/>
        </w:rPr>
      </w:pPr>
      <w:r w:rsidRPr="00C36DCC">
        <w:rPr>
          <w:rFonts w:ascii="Times New Roman" w:hAnsi="Times New Roman"/>
          <w:i/>
          <w:sz w:val="24"/>
          <w:szCs w:val="24"/>
          <w:vertAlign w:val="superscript"/>
        </w:rPr>
        <w:t>(подпись)</w:t>
      </w:r>
      <w:r w:rsidRPr="00C36DCC">
        <w:rPr>
          <w:rFonts w:ascii="Times New Roman" w:hAnsi="Times New Roman"/>
          <w:i/>
          <w:sz w:val="24"/>
          <w:szCs w:val="24"/>
          <w:vertAlign w:val="superscript"/>
        </w:rPr>
        <w:tab/>
      </w:r>
      <w:r w:rsidRPr="00C36DCC">
        <w:rPr>
          <w:rFonts w:ascii="Times New Roman" w:hAnsi="Times New Roman"/>
          <w:i/>
          <w:sz w:val="24"/>
          <w:szCs w:val="24"/>
          <w:vertAlign w:val="superscript"/>
        </w:rPr>
        <w:tab/>
      </w:r>
      <w:r w:rsidRPr="00C36DCC">
        <w:rPr>
          <w:rFonts w:ascii="Times New Roman" w:hAnsi="Times New Roman"/>
          <w:i/>
          <w:sz w:val="24"/>
          <w:szCs w:val="24"/>
          <w:vertAlign w:val="superscript"/>
        </w:rPr>
        <w:tab/>
        <w:t>(Ф.И.О.)</w:t>
      </w:r>
    </w:p>
    <w:p w14:paraId="468F663F" w14:textId="77777777" w:rsidR="005B5F68" w:rsidRPr="00C36DCC" w:rsidRDefault="005B5F68" w:rsidP="00C36DCC">
      <w:pPr>
        <w:spacing w:after="0" w:line="240" w:lineRule="auto"/>
        <w:rPr>
          <w:rFonts w:ascii="Times New Roman" w:eastAsia="Times New Roman" w:hAnsi="Times New Roman"/>
          <w:kern w:val="28"/>
          <w:sz w:val="24"/>
          <w:szCs w:val="24"/>
          <w:lang w:eastAsia="ru-RU"/>
        </w:rPr>
      </w:pPr>
      <w:r w:rsidRPr="00C36DCC">
        <w:rPr>
          <w:rFonts w:ascii="Times New Roman" w:hAnsi="Times New Roman"/>
          <w:b/>
          <w:sz w:val="24"/>
          <w:szCs w:val="24"/>
        </w:rPr>
        <w:br w:type="page"/>
      </w:r>
    </w:p>
    <w:p w14:paraId="06524A0C" w14:textId="77777777" w:rsidR="00307B52" w:rsidRPr="00C36DCC" w:rsidRDefault="00DC4465" w:rsidP="00C36DCC">
      <w:pPr>
        <w:pStyle w:val="12"/>
        <w:tabs>
          <w:tab w:val="left" w:pos="426"/>
        </w:tabs>
        <w:spacing w:before="0" w:after="0"/>
        <w:ind w:firstLine="6096"/>
        <w:jc w:val="both"/>
        <w:rPr>
          <w:b w:val="0"/>
          <w:sz w:val="24"/>
          <w:szCs w:val="24"/>
        </w:rPr>
      </w:pPr>
      <w:r w:rsidRPr="00C36DCC">
        <w:rPr>
          <w:b w:val="0"/>
          <w:sz w:val="24"/>
          <w:szCs w:val="24"/>
        </w:rPr>
        <w:lastRenderedPageBreak/>
        <w:t xml:space="preserve">Приложение № </w:t>
      </w:r>
      <w:r w:rsidR="00A172A8" w:rsidRPr="00C36DCC">
        <w:rPr>
          <w:b w:val="0"/>
          <w:sz w:val="24"/>
          <w:szCs w:val="24"/>
        </w:rPr>
        <w:t>3</w:t>
      </w:r>
    </w:p>
    <w:p w14:paraId="1DEF5998" w14:textId="77777777" w:rsidR="00C24050" w:rsidRPr="00C36DCC" w:rsidRDefault="00DC4465" w:rsidP="00C36DCC">
      <w:pPr>
        <w:spacing w:after="0" w:line="240" w:lineRule="auto"/>
        <w:ind w:firstLine="6096"/>
        <w:rPr>
          <w:rFonts w:ascii="Times New Roman" w:hAnsi="Times New Roman"/>
          <w:sz w:val="24"/>
          <w:szCs w:val="24"/>
        </w:rPr>
      </w:pPr>
      <w:r w:rsidRPr="00C36DCC">
        <w:rPr>
          <w:rFonts w:ascii="Times New Roman" w:hAnsi="Times New Roman"/>
          <w:sz w:val="24"/>
          <w:szCs w:val="24"/>
        </w:rPr>
        <w:t xml:space="preserve">к извещению о проведении </w:t>
      </w:r>
    </w:p>
    <w:p w14:paraId="024CEEA5" w14:textId="4A4F015F" w:rsidR="00C24050" w:rsidRPr="00C36DCC" w:rsidRDefault="00EA2BBF" w:rsidP="00C36DCC">
      <w:pPr>
        <w:spacing w:after="0" w:line="240" w:lineRule="auto"/>
        <w:ind w:firstLine="6096"/>
        <w:rPr>
          <w:rFonts w:ascii="Times New Roman" w:hAnsi="Times New Roman"/>
          <w:sz w:val="24"/>
          <w:szCs w:val="24"/>
        </w:rPr>
      </w:pPr>
      <w:r w:rsidRPr="00C36DCC">
        <w:rPr>
          <w:rFonts w:ascii="Times New Roman" w:hAnsi="Times New Roman"/>
          <w:sz w:val="24"/>
          <w:szCs w:val="24"/>
        </w:rPr>
        <w:t>сокращенного ценового отбора</w:t>
      </w:r>
    </w:p>
    <w:p w14:paraId="5C6BDBEC" w14:textId="77777777" w:rsidR="00DC4465" w:rsidRPr="00C36DCC" w:rsidRDefault="00DC4465" w:rsidP="00C36DCC"/>
    <w:p w14:paraId="3DC3D4D3" w14:textId="77777777" w:rsidR="00273765" w:rsidRPr="00C36DCC" w:rsidRDefault="00DC4465" w:rsidP="00C36DCC">
      <w:pPr>
        <w:spacing w:after="0" w:line="240" w:lineRule="auto"/>
        <w:jc w:val="center"/>
        <w:rPr>
          <w:rFonts w:ascii="Times New Roman" w:hAnsi="Times New Roman"/>
          <w:b/>
          <w:sz w:val="24"/>
          <w:szCs w:val="24"/>
        </w:rPr>
      </w:pPr>
      <w:r w:rsidRPr="00C36DCC">
        <w:rPr>
          <w:rFonts w:ascii="Times New Roman" w:hAnsi="Times New Roman"/>
          <w:b/>
          <w:sz w:val="24"/>
          <w:szCs w:val="24"/>
        </w:rPr>
        <w:t xml:space="preserve">ПРИМЕРНАЯ </w:t>
      </w:r>
      <w:r w:rsidR="00D45D9D" w:rsidRPr="00C36DCC">
        <w:rPr>
          <w:rFonts w:ascii="Times New Roman" w:hAnsi="Times New Roman"/>
          <w:b/>
          <w:sz w:val="24"/>
          <w:szCs w:val="24"/>
        </w:rPr>
        <w:t>ФОРМА</w:t>
      </w:r>
    </w:p>
    <w:p w14:paraId="1CC868B6" w14:textId="6281FDAC" w:rsidR="00B255CC" w:rsidRPr="00C36DCC" w:rsidRDefault="00D45D9D" w:rsidP="00C36DCC">
      <w:pPr>
        <w:spacing w:after="0" w:line="240" w:lineRule="auto"/>
        <w:jc w:val="center"/>
        <w:rPr>
          <w:rFonts w:ascii="Times New Roman" w:hAnsi="Times New Roman"/>
          <w:b/>
          <w:sz w:val="24"/>
          <w:szCs w:val="24"/>
        </w:rPr>
      </w:pPr>
      <w:r w:rsidRPr="00C36DCC">
        <w:rPr>
          <w:rFonts w:ascii="Times New Roman" w:hAnsi="Times New Roman"/>
          <w:b/>
          <w:sz w:val="24"/>
          <w:szCs w:val="24"/>
        </w:rPr>
        <w:t xml:space="preserve"> «</w:t>
      </w:r>
      <w:r w:rsidR="00B255CC" w:rsidRPr="00C36DCC">
        <w:rPr>
          <w:rFonts w:ascii="Times New Roman" w:hAnsi="Times New Roman"/>
          <w:b/>
          <w:sz w:val="24"/>
          <w:szCs w:val="24"/>
        </w:rPr>
        <w:t>ДЕКЛАРАЦИЯ О СОО</w:t>
      </w:r>
      <w:r w:rsidR="004D25B9" w:rsidRPr="00C36DCC">
        <w:rPr>
          <w:rFonts w:ascii="Times New Roman" w:hAnsi="Times New Roman"/>
          <w:b/>
          <w:sz w:val="24"/>
          <w:szCs w:val="24"/>
        </w:rPr>
        <w:t>Т</w:t>
      </w:r>
      <w:r w:rsidR="00B255CC" w:rsidRPr="00C36DCC">
        <w:rPr>
          <w:rFonts w:ascii="Times New Roman" w:hAnsi="Times New Roman"/>
          <w:b/>
          <w:sz w:val="24"/>
          <w:szCs w:val="24"/>
        </w:rPr>
        <w:t xml:space="preserve">ВЕТСТВИИ УЧАСТНИКА </w:t>
      </w:r>
      <w:r w:rsidR="00EA2BBF" w:rsidRPr="00C36DCC">
        <w:rPr>
          <w:rFonts w:ascii="Times New Roman" w:hAnsi="Times New Roman"/>
          <w:b/>
          <w:sz w:val="24"/>
          <w:szCs w:val="24"/>
        </w:rPr>
        <w:t>СОКРАЩЕННОГО ЦЕНОВОГО ОТБОРА</w:t>
      </w:r>
      <w:r w:rsidR="00B255CC" w:rsidRPr="00C36DCC">
        <w:rPr>
          <w:rFonts w:ascii="Times New Roman" w:hAnsi="Times New Roman"/>
          <w:b/>
          <w:sz w:val="24"/>
          <w:szCs w:val="24"/>
        </w:rPr>
        <w:t xml:space="preserve"> ОБЯЗАТЕЛЬНЫМ ТРЕБОВАНИЯМ К УЧАСТНИКАМ, УСТАНОВЛЕННЫМ В ИЗВЕЩЕНИИ О ПРОВЕДЕНИИ </w:t>
      </w:r>
      <w:r w:rsidR="00EA2BBF" w:rsidRPr="00C36DCC">
        <w:rPr>
          <w:rFonts w:ascii="Times New Roman" w:hAnsi="Times New Roman"/>
          <w:b/>
          <w:sz w:val="24"/>
          <w:szCs w:val="24"/>
        </w:rPr>
        <w:t>СОКРАЩЕННОГО ЦЕНОВОГО ОТБОРА</w:t>
      </w:r>
      <w:r w:rsidR="00B255CC" w:rsidRPr="00C36DCC">
        <w:rPr>
          <w:rFonts w:ascii="Times New Roman" w:hAnsi="Times New Roman"/>
          <w:b/>
          <w:sz w:val="24"/>
          <w:szCs w:val="24"/>
        </w:rPr>
        <w:t xml:space="preserve"> В ЭЛЕКТРОННОЙ ФОРМЕ»</w:t>
      </w:r>
    </w:p>
    <w:p w14:paraId="4F65E196" w14:textId="77777777" w:rsidR="00B255CC" w:rsidRPr="00C36DCC" w:rsidRDefault="00B255CC" w:rsidP="00C36DCC">
      <w:pPr>
        <w:spacing w:after="0" w:line="240" w:lineRule="auto"/>
        <w:jc w:val="center"/>
        <w:rPr>
          <w:rFonts w:ascii="Times New Roman" w:hAnsi="Times New Roman"/>
          <w:sz w:val="24"/>
          <w:szCs w:val="24"/>
        </w:rPr>
      </w:pPr>
    </w:p>
    <w:p w14:paraId="128C1EAC" w14:textId="7FCA060F" w:rsidR="00B255CC" w:rsidRPr="00C36DCC" w:rsidRDefault="00B255CC" w:rsidP="00C36DCC">
      <w:pPr>
        <w:autoSpaceDE w:val="0"/>
        <w:autoSpaceDN w:val="0"/>
        <w:adjustRightInd w:val="0"/>
        <w:spacing w:after="0" w:line="240" w:lineRule="auto"/>
        <w:rPr>
          <w:rFonts w:ascii="Times New Roman" w:hAnsi="Times New Roman"/>
          <w:i/>
          <w:sz w:val="24"/>
          <w:szCs w:val="24"/>
        </w:rPr>
      </w:pPr>
      <w:r w:rsidRPr="00C36DCC">
        <w:rPr>
          <w:rFonts w:ascii="Times New Roman" w:hAnsi="Times New Roman"/>
          <w:i/>
          <w:sz w:val="24"/>
          <w:szCs w:val="24"/>
        </w:rPr>
        <w:t xml:space="preserve">На бланке участника </w:t>
      </w:r>
      <w:r w:rsidR="00EA2BBF" w:rsidRPr="00C36DCC">
        <w:rPr>
          <w:rFonts w:ascii="Times New Roman" w:hAnsi="Times New Roman"/>
          <w:i/>
          <w:sz w:val="24"/>
          <w:szCs w:val="24"/>
        </w:rPr>
        <w:t>сокращенного ценового отбора</w:t>
      </w:r>
      <w:r w:rsidR="001970D4" w:rsidRPr="00C36DCC">
        <w:rPr>
          <w:rFonts w:ascii="Times New Roman" w:hAnsi="Times New Roman"/>
          <w:i/>
          <w:sz w:val="24"/>
          <w:szCs w:val="24"/>
        </w:rPr>
        <w:t xml:space="preserve"> (при наличии)</w:t>
      </w:r>
    </w:p>
    <w:p w14:paraId="24816488" w14:textId="77777777" w:rsidR="00B255CC" w:rsidRPr="00C36DCC" w:rsidRDefault="00B255CC" w:rsidP="00C36DCC">
      <w:pPr>
        <w:spacing w:line="240" w:lineRule="auto"/>
        <w:rPr>
          <w:rFonts w:ascii="Times New Roman" w:eastAsia="Times New Roman" w:hAnsi="Times New Roman"/>
          <w:spacing w:val="20"/>
          <w:kern w:val="28"/>
          <w:sz w:val="24"/>
          <w:szCs w:val="24"/>
          <w:lang w:eastAsia="ru-RU"/>
        </w:rPr>
      </w:pPr>
    </w:p>
    <w:p w14:paraId="12FA8A27" w14:textId="064C51E6" w:rsidR="00B255CC" w:rsidRPr="00C36DCC" w:rsidRDefault="00B255CC" w:rsidP="00C36DCC">
      <w:pPr>
        <w:autoSpaceDE w:val="0"/>
        <w:autoSpaceDN w:val="0"/>
        <w:spacing w:after="0"/>
        <w:ind w:firstLine="709"/>
        <w:jc w:val="both"/>
        <w:rPr>
          <w:rFonts w:ascii="Times New Roman" w:eastAsia="Times New Roman" w:hAnsi="Times New Roman"/>
          <w:sz w:val="24"/>
          <w:szCs w:val="24"/>
          <w:lang w:eastAsia="ru-RU"/>
        </w:rPr>
      </w:pPr>
      <w:r w:rsidRPr="00C36DCC">
        <w:rPr>
          <w:rFonts w:ascii="Times New Roman" w:eastAsia="Times New Roman" w:hAnsi="Times New Roman"/>
          <w:sz w:val="24"/>
          <w:szCs w:val="24"/>
          <w:lang w:eastAsia="ru-RU"/>
        </w:rPr>
        <w:t>Настоящим подтверждаем, что _____________________________</w:t>
      </w:r>
      <w:r w:rsidR="007645AD" w:rsidRPr="00C36DCC">
        <w:rPr>
          <w:rFonts w:ascii="Times New Roman" w:eastAsia="Times New Roman" w:hAnsi="Times New Roman"/>
          <w:sz w:val="24"/>
          <w:szCs w:val="24"/>
          <w:lang w:eastAsia="ru-RU"/>
        </w:rPr>
        <w:t>_________</w:t>
      </w:r>
      <w:r w:rsidRPr="00C36DCC">
        <w:rPr>
          <w:rFonts w:ascii="Times New Roman" w:eastAsia="Times New Roman" w:hAnsi="Times New Roman"/>
          <w:sz w:val="24"/>
          <w:szCs w:val="24"/>
          <w:lang w:eastAsia="ru-RU"/>
        </w:rPr>
        <w:t xml:space="preserve">______ </w:t>
      </w:r>
    </w:p>
    <w:p w14:paraId="3092BE5B" w14:textId="272DC767" w:rsidR="00B255CC" w:rsidRPr="00C36DCC" w:rsidRDefault="007645AD" w:rsidP="00C36DCC">
      <w:pPr>
        <w:autoSpaceDE w:val="0"/>
        <w:autoSpaceDN w:val="0"/>
        <w:spacing w:after="0"/>
        <w:ind w:firstLine="567"/>
        <w:jc w:val="both"/>
        <w:rPr>
          <w:rFonts w:ascii="Times New Roman" w:eastAsia="Times New Roman" w:hAnsi="Times New Roman"/>
          <w:i/>
          <w:sz w:val="24"/>
          <w:szCs w:val="24"/>
          <w:vertAlign w:val="superscript"/>
          <w:lang w:eastAsia="ru-RU"/>
        </w:rPr>
      </w:pPr>
      <w:r w:rsidRPr="00C36DCC">
        <w:rPr>
          <w:rFonts w:ascii="Times New Roman" w:eastAsia="Times New Roman" w:hAnsi="Times New Roman"/>
          <w:i/>
          <w:sz w:val="24"/>
          <w:szCs w:val="24"/>
          <w:vertAlign w:val="superscript"/>
          <w:lang w:eastAsia="ru-RU"/>
        </w:rPr>
        <w:t xml:space="preserve">                                                                                           </w:t>
      </w:r>
      <w:r w:rsidR="00B255CC" w:rsidRPr="00C36DCC">
        <w:rPr>
          <w:rFonts w:ascii="Times New Roman" w:eastAsia="Times New Roman" w:hAnsi="Times New Roman"/>
          <w:i/>
          <w:sz w:val="24"/>
          <w:szCs w:val="24"/>
          <w:vertAlign w:val="superscript"/>
          <w:lang w:eastAsia="ru-RU"/>
        </w:rPr>
        <w:t xml:space="preserve">(указывается наименование участника </w:t>
      </w:r>
      <w:r w:rsidR="00EA2BBF" w:rsidRPr="00C36DCC">
        <w:rPr>
          <w:rFonts w:ascii="Times New Roman" w:eastAsia="Times New Roman" w:hAnsi="Times New Roman"/>
          <w:i/>
          <w:sz w:val="24"/>
          <w:szCs w:val="24"/>
          <w:vertAlign w:val="superscript"/>
          <w:lang w:eastAsia="ru-RU"/>
        </w:rPr>
        <w:t>сокращенного ценового отбора</w:t>
      </w:r>
      <w:r w:rsidR="00B255CC" w:rsidRPr="00C36DCC">
        <w:rPr>
          <w:rFonts w:ascii="Times New Roman" w:eastAsia="Times New Roman" w:hAnsi="Times New Roman"/>
          <w:i/>
          <w:sz w:val="24"/>
          <w:szCs w:val="24"/>
          <w:vertAlign w:val="superscript"/>
          <w:lang w:eastAsia="ru-RU"/>
        </w:rPr>
        <w:t>)</w:t>
      </w:r>
    </w:p>
    <w:p w14:paraId="19A2F20C" w14:textId="3BD52B5B" w:rsidR="00B255CC" w:rsidRPr="00C36DCC" w:rsidRDefault="00B255CC" w:rsidP="00C36DCC">
      <w:pPr>
        <w:tabs>
          <w:tab w:val="left" w:pos="353"/>
        </w:tabs>
        <w:spacing w:after="0" w:line="240" w:lineRule="auto"/>
        <w:jc w:val="both"/>
        <w:rPr>
          <w:rFonts w:ascii="Times New Roman" w:hAnsi="Times New Roman"/>
          <w:sz w:val="24"/>
          <w:szCs w:val="24"/>
        </w:rPr>
      </w:pPr>
      <w:r w:rsidRPr="00C36DCC">
        <w:rPr>
          <w:rFonts w:ascii="Times New Roman" w:hAnsi="Times New Roman"/>
          <w:sz w:val="24"/>
          <w:szCs w:val="24"/>
        </w:rPr>
        <w:t xml:space="preserve">соответствует следующим требованиям к участникам </w:t>
      </w:r>
      <w:r w:rsidR="00EA2BBF" w:rsidRPr="00C36DCC">
        <w:rPr>
          <w:rFonts w:ascii="Times New Roman" w:hAnsi="Times New Roman"/>
          <w:sz w:val="24"/>
          <w:szCs w:val="24"/>
        </w:rPr>
        <w:t>сокращенного ценового отбора</w:t>
      </w:r>
      <w:r w:rsidRPr="00C36DCC">
        <w:rPr>
          <w:rFonts w:ascii="Times New Roman" w:hAnsi="Times New Roman"/>
          <w:sz w:val="24"/>
          <w:szCs w:val="24"/>
        </w:rPr>
        <w:t xml:space="preserve"> от _____ №_________________________, установленным извещением о проведении </w:t>
      </w:r>
      <w:r w:rsidR="00EA2BBF" w:rsidRPr="00C36DCC">
        <w:rPr>
          <w:rFonts w:ascii="Times New Roman" w:hAnsi="Times New Roman"/>
          <w:sz w:val="24"/>
          <w:szCs w:val="24"/>
        </w:rPr>
        <w:t>сокращенного ценового отбора</w:t>
      </w:r>
      <w:r w:rsidRPr="00C36DCC">
        <w:rPr>
          <w:rFonts w:ascii="Times New Roman" w:hAnsi="Times New Roman"/>
          <w:sz w:val="24"/>
          <w:szCs w:val="24"/>
        </w:rPr>
        <w:t xml:space="preserve"> в электронной форме:</w:t>
      </w:r>
    </w:p>
    <w:p w14:paraId="1B2C650B" w14:textId="77777777" w:rsidR="00B255CC" w:rsidRPr="00C36DCC" w:rsidRDefault="00B255CC"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не находится в процессе ликвидации (для юридического лица);</w:t>
      </w:r>
    </w:p>
    <w:p w14:paraId="112D10B2" w14:textId="651EA054" w:rsidR="00B255CC" w:rsidRPr="00C36DCC" w:rsidRDefault="00B255CC"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 xml:space="preserve">в отношении участника </w:t>
      </w:r>
      <w:r w:rsidR="00EA2BBF" w:rsidRPr="00C36DCC">
        <w:rPr>
          <w:rFonts w:ascii="Times New Roman" w:hAnsi="Times New Roman"/>
          <w:sz w:val="24"/>
          <w:szCs w:val="24"/>
        </w:rPr>
        <w:t>сокращенного ценового отбора</w:t>
      </w:r>
      <w:r w:rsidRPr="00C36DCC">
        <w:rPr>
          <w:rFonts w:ascii="Times New Roman" w:hAnsi="Times New Roman"/>
          <w:sz w:val="24"/>
          <w:szCs w:val="24"/>
        </w:rPr>
        <w:t xml:space="preserve"> отсутствует решение арбитражного суда о признании его несостоятельным (банкротом) и об открытии конкурсного производства;</w:t>
      </w:r>
    </w:p>
    <w:p w14:paraId="08E62AE6" w14:textId="20BE2433" w:rsidR="00B255CC" w:rsidRPr="00C36DCC" w:rsidRDefault="00B255CC"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 xml:space="preserve">в отношении участника </w:t>
      </w:r>
      <w:r w:rsidR="00EA2BBF" w:rsidRPr="00C36DCC">
        <w:rPr>
          <w:rFonts w:ascii="Times New Roman" w:hAnsi="Times New Roman"/>
          <w:sz w:val="24"/>
          <w:szCs w:val="24"/>
        </w:rPr>
        <w:t>сокращенного ценового отбора</w:t>
      </w:r>
      <w:r w:rsidRPr="00C36DCC">
        <w:rPr>
          <w:rFonts w:ascii="Times New Roman" w:hAnsi="Times New Roman"/>
          <w:sz w:val="24"/>
          <w:szCs w:val="24"/>
        </w:rPr>
        <w:t xml:space="preserve"> отсутствуют решения суда, административного органа об аресте имущества;</w:t>
      </w:r>
    </w:p>
    <w:p w14:paraId="01086FCF" w14:textId="6A957A8E" w:rsidR="00B255CC" w:rsidRPr="00C36DCC" w:rsidRDefault="00B255CC"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 xml:space="preserve">деятельность участника </w:t>
      </w:r>
      <w:r w:rsidR="00EA2BBF" w:rsidRPr="00C36DCC">
        <w:rPr>
          <w:rFonts w:ascii="Times New Roman" w:hAnsi="Times New Roman"/>
          <w:sz w:val="24"/>
          <w:szCs w:val="24"/>
        </w:rPr>
        <w:t>сокращенного ценового отбора</w:t>
      </w:r>
      <w:r w:rsidRPr="00C36DCC">
        <w:rPr>
          <w:rFonts w:ascii="Times New Roman" w:hAnsi="Times New Roman"/>
          <w:sz w:val="24"/>
          <w:szCs w:val="24"/>
        </w:rPr>
        <w:t xml:space="preserve"> не приостановлена;</w:t>
      </w:r>
    </w:p>
    <w:p w14:paraId="3BB5F8CB" w14:textId="1C97D791" w:rsidR="00313189" w:rsidRPr="00C36DCC" w:rsidRDefault="00B255CC"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 xml:space="preserve">у участника </w:t>
      </w:r>
      <w:r w:rsidR="00EA2BBF" w:rsidRPr="00C36DCC">
        <w:rPr>
          <w:rFonts w:ascii="Times New Roman" w:hAnsi="Times New Roman"/>
          <w:sz w:val="24"/>
          <w:szCs w:val="24"/>
        </w:rPr>
        <w:t>сокращенного ценового отбора</w:t>
      </w:r>
      <w:r w:rsidRPr="00C36DCC">
        <w:rPr>
          <w:rFonts w:ascii="Times New Roman" w:hAnsi="Times New Roman"/>
          <w:sz w:val="24"/>
          <w:szCs w:val="24"/>
        </w:rPr>
        <w:t xml:space="preserve"> отсутствует задолженность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r w:rsidR="00313189" w:rsidRPr="00C36DCC">
        <w:rPr>
          <w:rFonts w:ascii="Times New Roman" w:hAnsi="Times New Roman"/>
          <w:sz w:val="24"/>
          <w:szCs w:val="24"/>
        </w:rPr>
        <w:t>;</w:t>
      </w:r>
    </w:p>
    <w:p w14:paraId="4F165E1C" w14:textId="0C032A81" w:rsidR="00313189" w:rsidRPr="00C36DCC" w:rsidRDefault="00313189"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 xml:space="preserve">у участника </w:t>
      </w:r>
      <w:r w:rsidR="00EA2BBF" w:rsidRPr="00C36DCC">
        <w:rPr>
          <w:rFonts w:ascii="Times New Roman" w:hAnsi="Times New Roman"/>
          <w:sz w:val="24"/>
          <w:szCs w:val="24"/>
        </w:rPr>
        <w:t>сокращенного ценового отбора</w:t>
      </w:r>
      <w:r w:rsidR="00505AFD" w:rsidRPr="00C36DCC">
        <w:rPr>
          <w:rFonts w:ascii="Times New Roman" w:hAnsi="Times New Roman"/>
          <w:sz w:val="24"/>
          <w:szCs w:val="24"/>
        </w:rPr>
        <w:t xml:space="preserve"> </w:t>
      </w:r>
      <w:r w:rsidRPr="00C36DCC">
        <w:rPr>
          <w:rFonts w:ascii="Times New Roman" w:hAnsi="Times New Roman"/>
          <w:sz w:val="24"/>
          <w:szCs w:val="24"/>
        </w:rPr>
        <w:t>отсутствуют вступившие в законную силу два и более судебных решения о расторжении договоров с Обществом либо ФГУП «Почта России», два и более не обжалованных в судебном порядке решения Общества либо ФГУП «Почта России» об одностороннем отказе от исполнения договора в связи с существенным нарушением участником обязательств по ним за 2 (два) последних года до даты подачи заявки таким участником (либо отсутствии одного такого решения и одного такого отказа одновременно);</w:t>
      </w:r>
    </w:p>
    <w:p w14:paraId="28253FB9" w14:textId="77777777" w:rsidR="00313189" w:rsidRPr="00C36DCC" w:rsidRDefault="00313189"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 xml:space="preserve">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отсутствует судимость за преступления в сфере экономики и (или) преступления, предусмотренные </w:t>
      </w:r>
      <w:hyperlink r:id="rId25" w:history="1">
        <w:r w:rsidRPr="00C36DCC">
          <w:rPr>
            <w:rFonts w:ascii="Times New Roman" w:hAnsi="Times New Roman"/>
            <w:sz w:val="24"/>
            <w:szCs w:val="24"/>
          </w:rPr>
          <w:t>статьями 289</w:t>
        </w:r>
      </w:hyperlink>
      <w:r w:rsidRPr="00C36DCC">
        <w:rPr>
          <w:rFonts w:ascii="Times New Roman" w:hAnsi="Times New Roman"/>
          <w:sz w:val="24"/>
          <w:szCs w:val="24"/>
        </w:rPr>
        <w:t xml:space="preserve">, </w:t>
      </w:r>
      <w:hyperlink r:id="rId26" w:history="1">
        <w:r w:rsidRPr="00C36DCC">
          <w:rPr>
            <w:rFonts w:ascii="Times New Roman" w:hAnsi="Times New Roman"/>
            <w:sz w:val="24"/>
            <w:szCs w:val="24"/>
          </w:rPr>
          <w:t>290</w:t>
        </w:r>
      </w:hyperlink>
      <w:r w:rsidRPr="00C36DCC">
        <w:rPr>
          <w:rFonts w:ascii="Times New Roman" w:hAnsi="Times New Roman"/>
          <w:sz w:val="24"/>
          <w:szCs w:val="24"/>
        </w:rPr>
        <w:t xml:space="preserve">, </w:t>
      </w:r>
      <w:hyperlink r:id="rId27" w:history="1">
        <w:r w:rsidRPr="00C36DCC">
          <w:rPr>
            <w:rFonts w:ascii="Times New Roman" w:hAnsi="Times New Roman"/>
            <w:sz w:val="24"/>
            <w:szCs w:val="24"/>
          </w:rPr>
          <w:t>291</w:t>
        </w:r>
      </w:hyperlink>
      <w:r w:rsidRPr="00C36DCC">
        <w:rPr>
          <w:rFonts w:ascii="Times New Roman" w:hAnsi="Times New Roman"/>
          <w:sz w:val="24"/>
          <w:szCs w:val="24"/>
        </w:rPr>
        <w:t xml:space="preserve">, </w:t>
      </w:r>
      <w:hyperlink r:id="rId28" w:history="1">
        <w:r w:rsidRPr="00C36DCC">
          <w:rPr>
            <w:rFonts w:ascii="Times New Roman" w:hAnsi="Times New Roman"/>
            <w:sz w:val="24"/>
            <w:szCs w:val="24"/>
          </w:rPr>
          <w:t>291.1</w:t>
        </w:r>
      </w:hyperlink>
      <w:r w:rsidRPr="00C36DCC">
        <w:rPr>
          <w:rFonts w:ascii="Times New Roman" w:hAnsi="Times New Roman"/>
          <w:sz w:val="24"/>
          <w:szCs w:val="24"/>
        </w:rPr>
        <w:t xml:space="preserve"> Уголовного кодекса Российской Федерации (за исключением лиц, у которых такая судимость погашена или снята), а также в отношении указанных физических лиц неприменимы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380A7719" w14:textId="77777777" w:rsidR="00313189" w:rsidRPr="00C36DCC" w:rsidRDefault="00313189"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lastRenderedPageBreak/>
        <w:t xml:space="preserve">у участника закупки отсутствуют факты привлечения к административной ответственности за совершение административного правонарушения, предусмотренного </w:t>
      </w:r>
      <w:hyperlink r:id="rId29" w:history="1">
        <w:r w:rsidRPr="00C36DCC">
          <w:rPr>
            <w:rFonts w:ascii="Times New Roman" w:hAnsi="Times New Roman"/>
            <w:sz w:val="24"/>
            <w:szCs w:val="24"/>
          </w:rPr>
          <w:t>статьей 19.28</w:t>
        </w:r>
      </w:hyperlink>
      <w:r w:rsidRPr="00C36DCC">
        <w:rPr>
          <w:rFonts w:ascii="Times New Roman" w:hAnsi="Times New Roman"/>
          <w:sz w:val="24"/>
          <w:szCs w:val="24"/>
        </w:rPr>
        <w:t xml:space="preserve"> Кодекса Российской Федерации об административных правонарушениях, в течение двух лет до момента подачи заявки на участие в закупке;</w:t>
      </w:r>
    </w:p>
    <w:p w14:paraId="0487BA39" w14:textId="77777777" w:rsidR="00313189" w:rsidRPr="00C36DCC" w:rsidRDefault="00313189" w:rsidP="00C36DCC">
      <w:pPr>
        <w:numPr>
          <w:ilvl w:val="0"/>
          <w:numId w:val="13"/>
        </w:numPr>
        <w:tabs>
          <w:tab w:val="left" w:pos="353"/>
          <w:tab w:val="left" w:pos="851"/>
        </w:tabs>
        <w:spacing w:after="0" w:line="240" w:lineRule="auto"/>
        <w:ind w:left="0" w:firstLine="709"/>
        <w:jc w:val="both"/>
        <w:rPr>
          <w:rFonts w:ascii="Times New Roman" w:hAnsi="Times New Roman"/>
          <w:sz w:val="24"/>
          <w:szCs w:val="24"/>
        </w:rPr>
      </w:pPr>
      <w:r w:rsidRPr="00C36DCC">
        <w:rPr>
          <w:rFonts w:ascii="Times New Roman" w:hAnsi="Times New Roman"/>
          <w:sz w:val="24"/>
          <w:szCs w:val="24"/>
        </w:rPr>
        <w:t>между участником закупки и заказчиком отсутствует конфликт интересов.</w:t>
      </w:r>
    </w:p>
    <w:p w14:paraId="65FFE2C3" w14:textId="77777777" w:rsidR="00B255CC" w:rsidRPr="00C36DCC" w:rsidRDefault="00B255CC" w:rsidP="00C36DCC">
      <w:pPr>
        <w:spacing w:after="0" w:line="240" w:lineRule="auto"/>
        <w:ind w:firstLine="709"/>
        <w:rPr>
          <w:rFonts w:ascii="Times New Roman" w:hAnsi="Times New Roman"/>
          <w:sz w:val="24"/>
          <w:szCs w:val="24"/>
        </w:rPr>
      </w:pPr>
    </w:p>
    <w:p w14:paraId="24AB4CAD" w14:textId="77777777" w:rsidR="00B255CC" w:rsidRPr="00C36DCC" w:rsidRDefault="00B255CC" w:rsidP="00C36DCC">
      <w:pPr>
        <w:spacing w:after="0" w:line="240" w:lineRule="auto"/>
        <w:rPr>
          <w:rFonts w:ascii="Times New Roman" w:hAnsi="Times New Roman"/>
          <w:sz w:val="24"/>
          <w:szCs w:val="24"/>
        </w:rPr>
      </w:pPr>
      <w:r w:rsidRPr="00C36DCC">
        <w:rPr>
          <w:rFonts w:ascii="Times New Roman" w:hAnsi="Times New Roman"/>
          <w:sz w:val="24"/>
          <w:szCs w:val="24"/>
        </w:rPr>
        <w:t>Руководитель</w:t>
      </w:r>
    </w:p>
    <w:p w14:paraId="5AA949A9" w14:textId="50486A57" w:rsidR="00B255CC" w:rsidRPr="00C36DCC" w:rsidRDefault="00B255CC" w:rsidP="00C36DCC">
      <w:pPr>
        <w:spacing w:after="0" w:line="240" w:lineRule="auto"/>
        <w:rPr>
          <w:rFonts w:ascii="Times New Roman" w:hAnsi="Times New Roman"/>
          <w:sz w:val="24"/>
          <w:szCs w:val="24"/>
        </w:rPr>
      </w:pPr>
      <w:r w:rsidRPr="00C36DCC">
        <w:rPr>
          <w:rFonts w:ascii="Times New Roman" w:hAnsi="Times New Roman"/>
          <w:sz w:val="24"/>
          <w:szCs w:val="24"/>
        </w:rPr>
        <w:t xml:space="preserve">участника </w:t>
      </w:r>
      <w:r w:rsidR="00EA2BBF" w:rsidRPr="00C36DCC">
        <w:rPr>
          <w:rFonts w:ascii="Times New Roman" w:hAnsi="Times New Roman"/>
          <w:sz w:val="24"/>
          <w:szCs w:val="24"/>
        </w:rPr>
        <w:t>сокращенного ценового отбора</w:t>
      </w:r>
      <w:r w:rsidRPr="00C36DCC">
        <w:rPr>
          <w:rFonts w:ascii="Times New Roman" w:hAnsi="Times New Roman"/>
          <w:sz w:val="24"/>
          <w:szCs w:val="24"/>
        </w:rPr>
        <w:t>/</w:t>
      </w:r>
    </w:p>
    <w:p w14:paraId="2B7BB6CE" w14:textId="77777777" w:rsidR="00B255CC" w:rsidRPr="00C36DCC" w:rsidRDefault="00B255CC" w:rsidP="00C36DCC">
      <w:pPr>
        <w:spacing w:after="0" w:line="240" w:lineRule="auto"/>
        <w:rPr>
          <w:rFonts w:ascii="Times New Roman" w:hAnsi="Times New Roman"/>
          <w:sz w:val="24"/>
          <w:szCs w:val="24"/>
        </w:rPr>
      </w:pPr>
      <w:r w:rsidRPr="00C36DCC">
        <w:rPr>
          <w:rFonts w:ascii="Times New Roman" w:hAnsi="Times New Roman"/>
          <w:sz w:val="24"/>
          <w:szCs w:val="24"/>
        </w:rPr>
        <w:t>уполномоче</w:t>
      </w:r>
      <w:r w:rsidR="00C24050" w:rsidRPr="00C36DCC">
        <w:rPr>
          <w:rFonts w:ascii="Times New Roman" w:hAnsi="Times New Roman"/>
          <w:sz w:val="24"/>
          <w:szCs w:val="24"/>
        </w:rPr>
        <w:t>нное лицо ____________________ и</w:t>
      </w:r>
      <w:r w:rsidRPr="00C36DCC">
        <w:rPr>
          <w:rFonts w:ascii="Times New Roman" w:hAnsi="Times New Roman"/>
          <w:sz w:val="24"/>
          <w:szCs w:val="24"/>
        </w:rPr>
        <w:t>нициалы, фамилия</w:t>
      </w:r>
    </w:p>
    <w:p w14:paraId="4420D194" w14:textId="4EA23494" w:rsidR="00A172A8" w:rsidRPr="00C36DCC" w:rsidRDefault="007645AD" w:rsidP="00C36DCC">
      <w:pPr>
        <w:spacing w:after="0" w:line="240" w:lineRule="auto"/>
        <w:rPr>
          <w:rFonts w:ascii="Times New Roman" w:eastAsia="Times New Roman" w:hAnsi="Times New Roman"/>
          <w:b/>
          <w:sz w:val="24"/>
          <w:szCs w:val="24"/>
          <w:lang w:eastAsia="ru-RU"/>
        </w:rPr>
      </w:pPr>
      <w:r w:rsidRPr="00C36DCC">
        <w:rPr>
          <w:rFonts w:ascii="Times New Roman" w:hAnsi="Times New Roman"/>
          <w:i/>
          <w:sz w:val="24"/>
          <w:szCs w:val="24"/>
          <w:vertAlign w:val="superscript"/>
        </w:rPr>
        <w:t xml:space="preserve">                                                                        </w:t>
      </w:r>
      <w:r w:rsidR="00B255CC" w:rsidRPr="00C36DCC">
        <w:rPr>
          <w:rFonts w:ascii="Times New Roman" w:hAnsi="Times New Roman"/>
          <w:i/>
          <w:sz w:val="24"/>
          <w:szCs w:val="24"/>
          <w:vertAlign w:val="superscript"/>
        </w:rPr>
        <w:t xml:space="preserve">  (подпись)</w:t>
      </w:r>
    </w:p>
    <w:p w14:paraId="3A150550" w14:textId="77777777" w:rsidR="00A172A8" w:rsidRPr="00C36DCC" w:rsidRDefault="00A172A8" w:rsidP="00C36DCC">
      <w:pPr>
        <w:spacing w:after="0" w:line="240" w:lineRule="auto"/>
        <w:jc w:val="both"/>
        <w:rPr>
          <w:rFonts w:ascii="Times New Roman" w:eastAsia="Times New Roman" w:hAnsi="Times New Roman"/>
          <w:b/>
          <w:sz w:val="24"/>
          <w:szCs w:val="24"/>
          <w:lang w:eastAsia="ru-RU"/>
        </w:rPr>
      </w:pPr>
    </w:p>
    <w:p w14:paraId="5379B324" w14:textId="77777777" w:rsidR="005B5F68" w:rsidRPr="00C36DCC" w:rsidRDefault="005B5F68" w:rsidP="00C36DCC">
      <w:pPr>
        <w:spacing w:after="0" w:line="240" w:lineRule="auto"/>
        <w:rPr>
          <w:rFonts w:ascii="Times New Roman" w:eastAsia="Times New Roman" w:hAnsi="Times New Roman"/>
          <w:kern w:val="28"/>
          <w:sz w:val="24"/>
          <w:szCs w:val="24"/>
          <w:lang w:eastAsia="ru-RU"/>
        </w:rPr>
      </w:pPr>
      <w:r w:rsidRPr="00C36DCC">
        <w:rPr>
          <w:rFonts w:ascii="Times New Roman" w:hAnsi="Times New Roman"/>
          <w:b/>
          <w:sz w:val="24"/>
          <w:szCs w:val="24"/>
        </w:rPr>
        <w:br w:type="page"/>
      </w:r>
    </w:p>
    <w:p w14:paraId="7EDA4730" w14:textId="77777777" w:rsidR="003C3244" w:rsidRPr="00C36DCC" w:rsidRDefault="003C3244" w:rsidP="00C36DCC">
      <w:pPr>
        <w:pStyle w:val="affff4"/>
        <w:ind w:firstLine="284"/>
        <w:rPr>
          <w:sz w:val="24"/>
          <w:szCs w:val="24"/>
        </w:rPr>
        <w:sectPr w:rsidR="003C3244" w:rsidRPr="00C36DCC" w:rsidSect="00E327E2">
          <w:headerReference w:type="even" r:id="rId30"/>
          <w:headerReference w:type="default" r:id="rId31"/>
          <w:footerReference w:type="even" r:id="rId32"/>
          <w:footerReference w:type="default" r:id="rId33"/>
          <w:headerReference w:type="first" r:id="rId34"/>
          <w:pgSz w:w="11907" w:h="16840" w:code="9"/>
          <w:pgMar w:top="1134" w:right="850" w:bottom="1134" w:left="1701" w:header="709" w:footer="709" w:gutter="0"/>
          <w:pgNumType w:start="93"/>
          <w:cols w:space="708"/>
          <w:titlePg/>
          <w:docGrid w:linePitch="360"/>
        </w:sectPr>
      </w:pPr>
    </w:p>
    <w:p w14:paraId="16E9F7D9" w14:textId="12D4A6FA" w:rsidR="00307B52" w:rsidRPr="00C36DCC" w:rsidRDefault="00DC4465" w:rsidP="00C36DCC">
      <w:pPr>
        <w:pStyle w:val="12"/>
        <w:tabs>
          <w:tab w:val="left" w:pos="426"/>
        </w:tabs>
        <w:spacing w:before="0" w:after="0"/>
        <w:ind w:firstLine="6096"/>
        <w:jc w:val="both"/>
        <w:rPr>
          <w:b w:val="0"/>
          <w:sz w:val="24"/>
          <w:szCs w:val="24"/>
        </w:rPr>
      </w:pPr>
      <w:r w:rsidRPr="00C36DCC">
        <w:rPr>
          <w:b w:val="0"/>
          <w:sz w:val="24"/>
          <w:szCs w:val="24"/>
        </w:rPr>
        <w:lastRenderedPageBreak/>
        <w:t xml:space="preserve">Приложение № </w:t>
      </w:r>
      <w:r w:rsidR="003433D6" w:rsidRPr="00C36DCC">
        <w:rPr>
          <w:b w:val="0"/>
          <w:sz w:val="24"/>
          <w:szCs w:val="24"/>
        </w:rPr>
        <w:t>4</w:t>
      </w:r>
    </w:p>
    <w:p w14:paraId="28D5F99A" w14:textId="77777777" w:rsidR="00A77B24" w:rsidRPr="00C36DCC" w:rsidRDefault="00DC4465" w:rsidP="00C36DCC">
      <w:pPr>
        <w:spacing w:after="0" w:line="240" w:lineRule="auto"/>
        <w:ind w:firstLine="6096"/>
        <w:rPr>
          <w:rFonts w:ascii="Times New Roman" w:hAnsi="Times New Roman"/>
          <w:sz w:val="24"/>
          <w:szCs w:val="24"/>
        </w:rPr>
      </w:pPr>
      <w:r w:rsidRPr="00C36DCC">
        <w:rPr>
          <w:rFonts w:ascii="Times New Roman" w:hAnsi="Times New Roman"/>
          <w:sz w:val="24"/>
          <w:szCs w:val="24"/>
        </w:rPr>
        <w:t>к извещению о проведении</w:t>
      </w:r>
    </w:p>
    <w:p w14:paraId="33D56482" w14:textId="5F68E2B0" w:rsidR="00DC4465" w:rsidRPr="00C36DCC" w:rsidRDefault="00EA2BBF" w:rsidP="00C36DCC">
      <w:pPr>
        <w:spacing w:after="0" w:line="240" w:lineRule="auto"/>
        <w:ind w:firstLine="6096"/>
        <w:rPr>
          <w:rFonts w:ascii="Times New Roman" w:hAnsi="Times New Roman"/>
          <w:sz w:val="24"/>
          <w:szCs w:val="24"/>
        </w:rPr>
      </w:pPr>
      <w:r w:rsidRPr="00C36DCC">
        <w:rPr>
          <w:rFonts w:ascii="Times New Roman" w:hAnsi="Times New Roman"/>
          <w:sz w:val="24"/>
          <w:szCs w:val="24"/>
        </w:rPr>
        <w:t>сокращенного ценового отбора</w:t>
      </w:r>
      <w:r w:rsidR="00DC4465" w:rsidRPr="00C36DCC">
        <w:rPr>
          <w:rFonts w:ascii="Times New Roman" w:hAnsi="Times New Roman"/>
          <w:sz w:val="24"/>
          <w:szCs w:val="24"/>
        </w:rPr>
        <w:t xml:space="preserve">  </w:t>
      </w:r>
    </w:p>
    <w:p w14:paraId="1C7DA7B8" w14:textId="77777777" w:rsidR="00A77B24" w:rsidRPr="00C36DCC" w:rsidRDefault="00A77B24" w:rsidP="00C36DCC">
      <w:pPr>
        <w:rPr>
          <w:lang w:eastAsia="ru-RU"/>
        </w:rPr>
      </w:pPr>
    </w:p>
    <w:p w14:paraId="1B98052E" w14:textId="77777777" w:rsidR="00273765" w:rsidRPr="00C36DCC" w:rsidRDefault="00DC4465" w:rsidP="00C36DCC">
      <w:pPr>
        <w:spacing w:after="0"/>
        <w:jc w:val="center"/>
        <w:rPr>
          <w:rFonts w:ascii="Times New Roman" w:hAnsi="Times New Roman"/>
          <w:b/>
          <w:sz w:val="24"/>
          <w:szCs w:val="24"/>
        </w:rPr>
      </w:pPr>
      <w:r w:rsidRPr="00C36DCC">
        <w:rPr>
          <w:rFonts w:ascii="Times New Roman" w:hAnsi="Times New Roman"/>
          <w:b/>
          <w:sz w:val="24"/>
          <w:szCs w:val="24"/>
        </w:rPr>
        <w:t xml:space="preserve">ПРИМЕРНАЯ </w:t>
      </w:r>
      <w:r w:rsidR="00D45D9D" w:rsidRPr="00C36DCC">
        <w:rPr>
          <w:rFonts w:ascii="Times New Roman" w:hAnsi="Times New Roman"/>
          <w:b/>
          <w:sz w:val="24"/>
          <w:szCs w:val="24"/>
        </w:rPr>
        <w:t>ФОРМА</w:t>
      </w:r>
    </w:p>
    <w:p w14:paraId="320B6631" w14:textId="77777777" w:rsidR="00D45D9D" w:rsidRPr="00C36DCC" w:rsidRDefault="00D45D9D" w:rsidP="00C36DCC">
      <w:pPr>
        <w:spacing w:after="0"/>
        <w:jc w:val="center"/>
        <w:rPr>
          <w:rFonts w:ascii="Times New Roman" w:hAnsi="Times New Roman"/>
          <w:b/>
          <w:sz w:val="24"/>
          <w:szCs w:val="24"/>
        </w:rPr>
      </w:pPr>
      <w:r w:rsidRPr="00C36DCC">
        <w:rPr>
          <w:rFonts w:ascii="Times New Roman" w:hAnsi="Times New Roman"/>
          <w:b/>
          <w:sz w:val="24"/>
          <w:szCs w:val="24"/>
        </w:rPr>
        <w:t xml:space="preserve">«ЗАПРОС НА РАЗЪЯСНЕНИЕ ПОЛОЖЕНИЙ </w:t>
      </w:r>
      <w:r w:rsidR="00C531B7" w:rsidRPr="00C36DCC">
        <w:rPr>
          <w:rFonts w:ascii="Times New Roman" w:hAnsi="Times New Roman"/>
          <w:b/>
          <w:sz w:val="24"/>
          <w:szCs w:val="24"/>
        </w:rPr>
        <w:t>ИЗВЕЩЕНИЯ</w:t>
      </w:r>
      <w:r w:rsidRPr="00C36DCC">
        <w:rPr>
          <w:rFonts w:ascii="Times New Roman" w:hAnsi="Times New Roman"/>
          <w:b/>
          <w:sz w:val="24"/>
          <w:szCs w:val="24"/>
        </w:rPr>
        <w:t>»</w:t>
      </w:r>
    </w:p>
    <w:p w14:paraId="7A5C2D47" w14:textId="45A89633" w:rsidR="0088367A" w:rsidRPr="00C36DCC" w:rsidRDefault="00EA19E9" w:rsidP="00C36DCC">
      <w:pPr>
        <w:widowControl w:val="0"/>
        <w:autoSpaceDE w:val="0"/>
        <w:autoSpaceDN w:val="0"/>
        <w:adjustRightInd w:val="0"/>
        <w:spacing w:after="0" w:line="240" w:lineRule="auto"/>
        <w:jc w:val="center"/>
        <w:rPr>
          <w:rFonts w:ascii="Times New Roman" w:eastAsia="Times New Roman" w:hAnsi="Times New Roman"/>
          <w:i/>
          <w:sz w:val="24"/>
          <w:szCs w:val="24"/>
          <w:lang w:eastAsia="ru-RU"/>
        </w:rPr>
      </w:pPr>
      <w:r w:rsidRPr="00C36DCC">
        <w:rPr>
          <w:rFonts w:ascii="Times New Roman" w:eastAsia="Times New Roman" w:hAnsi="Times New Roman"/>
          <w:i/>
          <w:sz w:val="24"/>
          <w:szCs w:val="24"/>
          <w:lang w:eastAsia="ru-RU"/>
        </w:rPr>
        <w:t>О</w:t>
      </w:r>
      <w:r w:rsidR="0088367A" w:rsidRPr="00C36DCC">
        <w:rPr>
          <w:rFonts w:ascii="Times New Roman" w:eastAsia="Times New Roman" w:hAnsi="Times New Roman"/>
          <w:i/>
          <w:sz w:val="24"/>
          <w:szCs w:val="24"/>
          <w:lang w:eastAsia="ru-RU"/>
        </w:rPr>
        <w:t xml:space="preserve">формляется на бланке участника </w:t>
      </w:r>
      <w:r w:rsidR="00EA2BBF" w:rsidRPr="00C36DCC">
        <w:rPr>
          <w:rFonts w:ascii="Times New Roman" w:eastAsia="Times New Roman" w:hAnsi="Times New Roman"/>
          <w:i/>
          <w:sz w:val="24"/>
          <w:szCs w:val="24"/>
          <w:lang w:eastAsia="ru-RU"/>
        </w:rPr>
        <w:t>сокращенного ценового отбора</w:t>
      </w:r>
    </w:p>
    <w:p w14:paraId="3D4207EF" w14:textId="77777777" w:rsidR="0088367A" w:rsidRPr="00C36DCC" w:rsidRDefault="0088367A" w:rsidP="00C36DCC">
      <w:pPr>
        <w:tabs>
          <w:tab w:val="left" w:pos="3420"/>
        </w:tabs>
        <w:spacing w:after="0" w:line="240" w:lineRule="auto"/>
        <w:jc w:val="center"/>
        <w:rPr>
          <w:rFonts w:ascii="Times New Roman" w:eastAsia="Arial Unicode MS" w:hAnsi="Times New Roman"/>
          <w:bCs/>
          <w:spacing w:val="20"/>
          <w:sz w:val="24"/>
          <w:szCs w:val="24"/>
        </w:rPr>
      </w:pPr>
    </w:p>
    <w:p w14:paraId="29374181" w14:textId="77777777" w:rsidR="0088367A" w:rsidRPr="00C36DCC" w:rsidRDefault="0088367A" w:rsidP="00C36DCC">
      <w:pPr>
        <w:spacing w:after="0" w:line="240" w:lineRule="auto"/>
        <w:ind w:firstLine="709"/>
        <w:rPr>
          <w:rFonts w:ascii="Times New Roman" w:eastAsia="Arial Unicode MS" w:hAnsi="Times New Roman"/>
          <w:sz w:val="24"/>
          <w:szCs w:val="24"/>
        </w:rPr>
      </w:pPr>
    </w:p>
    <w:p w14:paraId="47D8B7FF" w14:textId="77777777" w:rsidR="0088367A" w:rsidRPr="00C36DCC" w:rsidRDefault="0088367A" w:rsidP="00C36DCC">
      <w:pPr>
        <w:spacing w:after="0" w:line="240" w:lineRule="auto"/>
        <w:rPr>
          <w:rFonts w:ascii="Times New Roman" w:hAnsi="Times New Roman"/>
          <w:sz w:val="24"/>
          <w:szCs w:val="24"/>
        </w:rPr>
      </w:pPr>
      <w:r w:rsidRPr="00C36DCC">
        <w:rPr>
          <w:rFonts w:ascii="Times New Roman" w:eastAsia="Arial Unicode MS" w:hAnsi="Times New Roman"/>
          <w:sz w:val="24"/>
          <w:szCs w:val="24"/>
        </w:rPr>
        <w:t xml:space="preserve">Дата, исх. номер </w:t>
      </w:r>
      <w:r w:rsidRPr="00C36DCC">
        <w:rPr>
          <w:rFonts w:ascii="Times New Roman" w:eastAsia="Arial Unicode MS" w:hAnsi="Times New Roman"/>
          <w:sz w:val="24"/>
          <w:szCs w:val="24"/>
        </w:rPr>
        <w:tab/>
      </w:r>
      <w:r w:rsidRPr="00C36DCC">
        <w:rPr>
          <w:rFonts w:ascii="Times New Roman" w:eastAsia="Arial Unicode MS" w:hAnsi="Times New Roman"/>
          <w:sz w:val="24"/>
          <w:szCs w:val="24"/>
        </w:rPr>
        <w:tab/>
      </w:r>
      <w:r w:rsidRPr="00C36DCC">
        <w:rPr>
          <w:rFonts w:ascii="Times New Roman" w:eastAsia="Arial Unicode MS" w:hAnsi="Times New Roman"/>
          <w:sz w:val="24"/>
          <w:szCs w:val="24"/>
        </w:rPr>
        <w:tab/>
      </w:r>
      <w:r w:rsidRPr="00C36DCC">
        <w:rPr>
          <w:rFonts w:ascii="Times New Roman" w:eastAsia="Arial Unicode MS" w:hAnsi="Times New Roman"/>
          <w:sz w:val="24"/>
          <w:szCs w:val="24"/>
        </w:rPr>
        <w:tab/>
      </w:r>
      <w:r w:rsidRPr="00C36DCC">
        <w:rPr>
          <w:rFonts w:ascii="Times New Roman" w:eastAsia="Arial Unicode MS" w:hAnsi="Times New Roman"/>
          <w:sz w:val="24"/>
          <w:szCs w:val="24"/>
        </w:rPr>
        <w:tab/>
        <w:t xml:space="preserve">Заказчику: </w:t>
      </w:r>
      <w:r w:rsidR="00A77B24" w:rsidRPr="00C36DCC">
        <w:rPr>
          <w:rFonts w:ascii="Times New Roman" w:eastAsia="Arial Unicode MS" w:hAnsi="Times New Roman"/>
          <w:sz w:val="24"/>
          <w:szCs w:val="24"/>
        </w:rPr>
        <w:t>___________________</w:t>
      </w:r>
    </w:p>
    <w:p w14:paraId="60178C13" w14:textId="77777777" w:rsidR="0088367A" w:rsidRPr="00C36DCC" w:rsidRDefault="0088367A" w:rsidP="00C36DCC">
      <w:pPr>
        <w:spacing w:after="0" w:line="240" w:lineRule="auto"/>
        <w:rPr>
          <w:rFonts w:ascii="Times New Roman" w:hAnsi="Times New Roman"/>
          <w:sz w:val="24"/>
          <w:szCs w:val="24"/>
        </w:rPr>
      </w:pPr>
    </w:p>
    <w:p w14:paraId="026597F6" w14:textId="77777777" w:rsidR="0088367A" w:rsidRPr="00C36DCC" w:rsidRDefault="0088367A" w:rsidP="00C36DCC">
      <w:pPr>
        <w:spacing w:after="0" w:line="240" w:lineRule="auto"/>
        <w:rPr>
          <w:rFonts w:ascii="Times New Roman" w:hAnsi="Times New Roman"/>
          <w:sz w:val="24"/>
          <w:szCs w:val="24"/>
        </w:rPr>
      </w:pPr>
    </w:p>
    <w:p w14:paraId="0E8370CB" w14:textId="77777777" w:rsidR="0088367A" w:rsidRPr="00C36DCC" w:rsidRDefault="0088367A" w:rsidP="00C36DCC">
      <w:pPr>
        <w:spacing w:after="0" w:line="240" w:lineRule="auto"/>
        <w:rPr>
          <w:rFonts w:ascii="Times New Roman" w:eastAsia="Arial Unicode MS" w:hAnsi="Times New Roman"/>
          <w:sz w:val="24"/>
          <w:szCs w:val="24"/>
        </w:rPr>
      </w:pPr>
    </w:p>
    <w:p w14:paraId="638AC69B" w14:textId="77777777" w:rsidR="0088367A" w:rsidRPr="00C36DCC" w:rsidRDefault="0088367A" w:rsidP="00C36DCC">
      <w:pPr>
        <w:numPr>
          <w:ilvl w:val="1"/>
          <w:numId w:val="0"/>
        </w:numPr>
        <w:tabs>
          <w:tab w:val="num" w:pos="567"/>
        </w:tabs>
        <w:spacing w:after="0" w:line="240" w:lineRule="auto"/>
        <w:jc w:val="center"/>
        <w:rPr>
          <w:rFonts w:ascii="Times New Roman" w:eastAsia="Arial Unicode MS" w:hAnsi="Times New Roman"/>
          <w:sz w:val="24"/>
          <w:szCs w:val="24"/>
          <w:lang w:eastAsia="ru-RU"/>
        </w:rPr>
      </w:pPr>
      <w:r w:rsidRPr="00C36DCC">
        <w:rPr>
          <w:rFonts w:ascii="Times New Roman" w:eastAsia="Arial Unicode MS" w:hAnsi="Times New Roman"/>
          <w:sz w:val="24"/>
          <w:szCs w:val="24"/>
          <w:lang w:eastAsia="ru-RU"/>
        </w:rPr>
        <w:t>ЗАПРОС</w:t>
      </w:r>
    </w:p>
    <w:p w14:paraId="5DF21541" w14:textId="77777777" w:rsidR="0088367A" w:rsidRPr="00C36DCC" w:rsidRDefault="0088367A" w:rsidP="00C36DCC">
      <w:pPr>
        <w:numPr>
          <w:ilvl w:val="1"/>
          <w:numId w:val="0"/>
        </w:numPr>
        <w:tabs>
          <w:tab w:val="num" w:pos="567"/>
        </w:tabs>
        <w:spacing w:after="0" w:line="240" w:lineRule="auto"/>
        <w:jc w:val="center"/>
        <w:rPr>
          <w:rFonts w:ascii="Times New Roman" w:eastAsia="Arial Unicode MS" w:hAnsi="Times New Roman"/>
          <w:sz w:val="24"/>
          <w:szCs w:val="24"/>
          <w:lang w:eastAsia="ru-RU"/>
        </w:rPr>
      </w:pPr>
      <w:r w:rsidRPr="00C36DCC">
        <w:rPr>
          <w:rFonts w:ascii="Times New Roman" w:eastAsia="Arial Unicode MS" w:hAnsi="Times New Roman"/>
          <w:sz w:val="24"/>
          <w:szCs w:val="24"/>
          <w:lang w:eastAsia="ru-RU"/>
        </w:rPr>
        <w:t xml:space="preserve">на разъяснение положений </w:t>
      </w:r>
      <w:r w:rsidR="00A256F0" w:rsidRPr="00C36DCC">
        <w:rPr>
          <w:rFonts w:ascii="Times New Roman" w:eastAsia="Arial Unicode MS" w:hAnsi="Times New Roman"/>
          <w:sz w:val="24"/>
          <w:szCs w:val="24"/>
          <w:lang w:eastAsia="ru-RU"/>
        </w:rPr>
        <w:t>извещения</w:t>
      </w:r>
    </w:p>
    <w:p w14:paraId="2B263C80" w14:textId="77777777" w:rsidR="0088367A" w:rsidRPr="00C36DCC" w:rsidRDefault="0088367A" w:rsidP="00C36DCC">
      <w:pPr>
        <w:tabs>
          <w:tab w:val="left" w:pos="1080"/>
        </w:tabs>
        <w:spacing w:after="0" w:line="240" w:lineRule="auto"/>
        <w:ind w:firstLine="709"/>
        <w:jc w:val="center"/>
        <w:rPr>
          <w:rFonts w:ascii="Times New Roman" w:eastAsia="Arial Unicode MS" w:hAnsi="Times New Roman"/>
          <w:sz w:val="24"/>
          <w:szCs w:val="24"/>
        </w:rPr>
      </w:pPr>
    </w:p>
    <w:p w14:paraId="74EBC4D3" w14:textId="0C9C4F1A" w:rsidR="0088367A" w:rsidRPr="00C36DCC" w:rsidRDefault="0088367A" w:rsidP="00C36DCC">
      <w:pPr>
        <w:spacing w:after="0" w:line="240" w:lineRule="auto"/>
        <w:ind w:firstLine="709"/>
        <w:jc w:val="both"/>
        <w:rPr>
          <w:rFonts w:ascii="Times New Roman" w:hAnsi="Times New Roman"/>
          <w:i/>
          <w:sz w:val="24"/>
          <w:szCs w:val="24"/>
        </w:rPr>
      </w:pPr>
      <w:r w:rsidRPr="00C36DCC">
        <w:rPr>
          <w:rFonts w:ascii="Times New Roman" w:eastAsia="Arial Unicode MS" w:hAnsi="Times New Roman"/>
          <w:sz w:val="24"/>
          <w:szCs w:val="24"/>
        </w:rPr>
        <w:t xml:space="preserve">Просим разъяснить следующие положения </w:t>
      </w:r>
      <w:r w:rsidR="00C531B7" w:rsidRPr="00C36DCC">
        <w:rPr>
          <w:rFonts w:ascii="Times New Roman" w:eastAsia="Arial Unicode MS" w:hAnsi="Times New Roman"/>
          <w:sz w:val="24"/>
          <w:szCs w:val="24"/>
        </w:rPr>
        <w:t>извещения</w:t>
      </w:r>
      <w:r w:rsidR="008F66E6" w:rsidRPr="00C36DCC">
        <w:rPr>
          <w:rFonts w:ascii="Times New Roman" w:eastAsia="Arial Unicode MS" w:hAnsi="Times New Roman"/>
          <w:sz w:val="24"/>
          <w:szCs w:val="24"/>
        </w:rPr>
        <w:t xml:space="preserve"> </w:t>
      </w:r>
      <w:r w:rsidRPr="00C36DCC">
        <w:rPr>
          <w:rFonts w:ascii="Times New Roman" w:hAnsi="Times New Roman"/>
          <w:bCs/>
          <w:sz w:val="24"/>
          <w:szCs w:val="24"/>
        </w:rPr>
        <w:t xml:space="preserve">о проведении </w:t>
      </w:r>
      <w:r w:rsidR="00EA2BBF" w:rsidRPr="00C36DCC">
        <w:rPr>
          <w:rFonts w:ascii="Times New Roman" w:hAnsi="Times New Roman"/>
          <w:bCs/>
          <w:sz w:val="24"/>
          <w:szCs w:val="24"/>
        </w:rPr>
        <w:t>сокращенного ценового отбора</w:t>
      </w:r>
      <w:r w:rsidRPr="00C36DCC">
        <w:rPr>
          <w:rFonts w:ascii="Times New Roman" w:hAnsi="Times New Roman"/>
          <w:bCs/>
          <w:sz w:val="24"/>
          <w:szCs w:val="24"/>
        </w:rPr>
        <w:t xml:space="preserve"> </w:t>
      </w:r>
      <w:r w:rsidR="00065416" w:rsidRPr="00C36DCC">
        <w:rPr>
          <w:rFonts w:ascii="Times New Roman" w:hAnsi="Times New Roman"/>
          <w:bCs/>
          <w:sz w:val="24"/>
          <w:szCs w:val="24"/>
        </w:rPr>
        <w:t>на</w:t>
      </w:r>
      <w:r w:rsidR="00BA37B9">
        <w:rPr>
          <w:rFonts w:ascii="Times New Roman" w:hAnsi="Times New Roman"/>
          <w:bCs/>
          <w:sz w:val="24"/>
          <w:szCs w:val="24"/>
        </w:rPr>
        <w:t xml:space="preserve"> </w:t>
      </w:r>
      <w:r w:rsidR="005A2A1C">
        <w:rPr>
          <w:rFonts w:ascii="Times New Roman" w:hAnsi="Times New Roman"/>
          <w:bCs/>
          <w:sz w:val="24"/>
          <w:szCs w:val="24"/>
        </w:rPr>
        <w:t>Поставку</w:t>
      </w:r>
      <w:r w:rsidR="00BA37B9" w:rsidRPr="00BA37B9">
        <w:rPr>
          <w:rFonts w:ascii="Times New Roman" w:hAnsi="Times New Roman"/>
          <w:bCs/>
          <w:sz w:val="24"/>
          <w:szCs w:val="24"/>
        </w:rPr>
        <w:t xml:space="preserve"> телекоммуникационного оборудования</w:t>
      </w:r>
      <w:r w:rsidR="00F5740F" w:rsidRPr="00C36DCC">
        <w:rPr>
          <w:rFonts w:ascii="Times New Roman" w:hAnsi="Times New Roman"/>
          <w:i/>
          <w:sz w:val="24"/>
          <w:szCs w:val="24"/>
        </w:rPr>
        <w:t>.</w:t>
      </w:r>
    </w:p>
    <w:p w14:paraId="13EADA0D" w14:textId="3AFE16B5" w:rsidR="000D188B" w:rsidRPr="00C36DCC" w:rsidRDefault="000D188B" w:rsidP="00C36DCC">
      <w:pPr>
        <w:spacing w:after="0" w:line="240" w:lineRule="auto"/>
        <w:ind w:firstLine="720"/>
        <w:rPr>
          <w:rFonts w:ascii="Times New Roman" w:hAnsi="Times New Roman"/>
          <w:sz w:val="24"/>
          <w:szCs w:val="24"/>
        </w:rPr>
      </w:pPr>
      <w:r w:rsidRPr="00C36DCC">
        <w:rPr>
          <w:rFonts w:ascii="Times New Roman" w:hAnsi="Times New Roman"/>
          <w:sz w:val="24"/>
          <w:szCs w:val="24"/>
        </w:rPr>
        <w:t>Реестровый номер извещения в ЕИС</w:t>
      </w:r>
      <w:r w:rsidR="00065BE9" w:rsidRPr="00C36DCC">
        <w:rPr>
          <w:rFonts w:ascii="Times New Roman" w:hAnsi="Times New Roman"/>
          <w:sz w:val="24"/>
          <w:szCs w:val="24"/>
        </w:rPr>
        <w:t>, на ЭП</w:t>
      </w:r>
      <w:r w:rsidRPr="00C36DCC">
        <w:rPr>
          <w:rFonts w:ascii="Times New Roman" w:hAnsi="Times New Roman"/>
          <w:sz w:val="24"/>
          <w:szCs w:val="24"/>
        </w:rPr>
        <w:t xml:space="preserve"> _______________.</w:t>
      </w:r>
    </w:p>
    <w:p w14:paraId="33BBE0E4" w14:textId="77777777" w:rsidR="000D188B" w:rsidRPr="00C36DCC" w:rsidRDefault="000D188B" w:rsidP="00C36DCC">
      <w:pPr>
        <w:spacing w:after="0" w:line="240" w:lineRule="auto"/>
        <w:ind w:firstLine="709"/>
        <w:jc w:val="both"/>
        <w:rPr>
          <w:rFonts w:ascii="Times New Roman" w:eastAsia="Arial Unicode MS" w:hAnsi="Times New Roman"/>
          <w:i/>
          <w:sz w:val="24"/>
          <w:szCs w:val="24"/>
        </w:rPr>
      </w:pPr>
    </w:p>
    <w:p w14:paraId="49AF5F32" w14:textId="77777777" w:rsidR="0088367A" w:rsidRPr="00C36DCC" w:rsidRDefault="0088367A" w:rsidP="00C36DCC">
      <w:pPr>
        <w:spacing w:after="0" w:line="240" w:lineRule="auto"/>
        <w:ind w:firstLine="709"/>
        <w:rPr>
          <w:rFonts w:ascii="Times New Roman" w:hAnsi="Times New Roman"/>
          <w:sz w:val="24"/>
          <w:szCs w:val="24"/>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6"/>
        <w:gridCol w:w="2472"/>
        <w:gridCol w:w="6312"/>
      </w:tblGrid>
      <w:tr w:rsidR="0088367A" w:rsidRPr="00C36DCC" w14:paraId="6908E15D" w14:textId="77777777" w:rsidTr="0088367A">
        <w:tc>
          <w:tcPr>
            <w:tcW w:w="564" w:type="dxa"/>
            <w:vAlign w:val="center"/>
          </w:tcPr>
          <w:p w14:paraId="67E3EF3B" w14:textId="77777777" w:rsidR="0088367A" w:rsidRPr="00C36DCC" w:rsidRDefault="0088367A" w:rsidP="00C36DCC">
            <w:pPr>
              <w:spacing w:after="0" w:line="240" w:lineRule="auto"/>
              <w:jc w:val="center"/>
              <w:rPr>
                <w:rFonts w:ascii="Times New Roman" w:eastAsia="Arial Unicode MS" w:hAnsi="Times New Roman"/>
                <w:sz w:val="24"/>
                <w:szCs w:val="24"/>
              </w:rPr>
            </w:pPr>
            <w:r w:rsidRPr="00C36DCC">
              <w:rPr>
                <w:rFonts w:ascii="Times New Roman" w:eastAsia="Arial Unicode MS" w:hAnsi="Times New Roman"/>
                <w:sz w:val="24"/>
                <w:szCs w:val="24"/>
              </w:rPr>
              <w:t>№ п\п</w:t>
            </w:r>
          </w:p>
        </w:tc>
        <w:tc>
          <w:tcPr>
            <w:tcW w:w="2532" w:type="dxa"/>
            <w:vAlign w:val="center"/>
          </w:tcPr>
          <w:p w14:paraId="2E5DA41E" w14:textId="77777777" w:rsidR="0088367A" w:rsidRPr="00C36DCC" w:rsidRDefault="0088367A" w:rsidP="00C36DCC">
            <w:pPr>
              <w:spacing w:after="0" w:line="240" w:lineRule="auto"/>
              <w:jc w:val="center"/>
              <w:rPr>
                <w:rFonts w:ascii="Times New Roman" w:eastAsia="Arial Unicode MS" w:hAnsi="Times New Roman"/>
                <w:sz w:val="24"/>
                <w:szCs w:val="24"/>
              </w:rPr>
            </w:pPr>
            <w:r w:rsidRPr="00C36DCC">
              <w:rPr>
                <w:rFonts w:ascii="Times New Roman" w:eastAsia="Arial Unicode MS" w:hAnsi="Times New Roman"/>
                <w:sz w:val="24"/>
                <w:szCs w:val="24"/>
              </w:rPr>
              <w:t xml:space="preserve">Пункт </w:t>
            </w:r>
            <w:r w:rsidR="00C531B7" w:rsidRPr="00C36DCC">
              <w:rPr>
                <w:rFonts w:ascii="Times New Roman" w:eastAsia="Arial Unicode MS" w:hAnsi="Times New Roman"/>
                <w:sz w:val="24"/>
                <w:szCs w:val="24"/>
              </w:rPr>
              <w:t>извещения</w:t>
            </w:r>
            <w:r w:rsidRPr="00C36DCC">
              <w:rPr>
                <w:rFonts w:ascii="Times New Roman" w:eastAsia="Arial Unicode MS" w:hAnsi="Times New Roman"/>
                <w:sz w:val="24"/>
                <w:szCs w:val="24"/>
              </w:rPr>
              <w:t>, положения которого следует разъяснить</w:t>
            </w:r>
          </w:p>
        </w:tc>
        <w:tc>
          <w:tcPr>
            <w:tcW w:w="6475" w:type="dxa"/>
            <w:vAlign w:val="center"/>
          </w:tcPr>
          <w:p w14:paraId="596DEC23" w14:textId="77777777" w:rsidR="0088367A" w:rsidRPr="00C36DCC" w:rsidRDefault="0088367A" w:rsidP="00C36DCC">
            <w:pPr>
              <w:spacing w:after="0" w:line="240" w:lineRule="auto"/>
              <w:jc w:val="center"/>
              <w:rPr>
                <w:rFonts w:ascii="Times New Roman" w:eastAsia="Arial Unicode MS" w:hAnsi="Times New Roman"/>
                <w:sz w:val="24"/>
                <w:szCs w:val="24"/>
              </w:rPr>
            </w:pPr>
            <w:r w:rsidRPr="00C36DCC">
              <w:rPr>
                <w:rFonts w:ascii="Times New Roman" w:eastAsia="Arial Unicode MS" w:hAnsi="Times New Roman"/>
                <w:sz w:val="24"/>
                <w:szCs w:val="24"/>
              </w:rPr>
              <w:t>Содержание запроса</w:t>
            </w:r>
          </w:p>
        </w:tc>
      </w:tr>
      <w:tr w:rsidR="0088367A" w:rsidRPr="00C36DCC" w14:paraId="7973B577" w14:textId="77777777" w:rsidTr="0088367A">
        <w:tc>
          <w:tcPr>
            <w:tcW w:w="564" w:type="dxa"/>
          </w:tcPr>
          <w:p w14:paraId="14BAA725" w14:textId="77777777" w:rsidR="0088367A" w:rsidRPr="00C36DCC" w:rsidRDefault="0088367A" w:rsidP="00C36DCC">
            <w:pPr>
              <w:spacing w:after="0" w:line="240" w:lineRule="auto"/>
              <w:ind w:firstLine="709"/>
              <w:rPr>
                <w:rFonts w:ascii="Times New Roman" w:hAnsi="Times New Roman"/>
                <w:sz w:val="24"/>
                <w:szCs w:val="24"/>
              </w:rPr>
            </w:pPr>
          </w:p>
          <w:p w14:paraId="57AB01AB" w14:textId="77777777" w:rsidR="0088367A" w:rsidRPr="00C36DCC" w:rsidRDefault="0088367A" w:rsidP="00C36DCC">
            <w:pPr>
              <w:spacing w:after="0" w:line="240" w:lineRule="auto"/>
              <w:ind w:firstLine="709"/>
              <w:rPr>
                <w:rFonts w:ascii="Times New Roman" w:hAnsi="Times New Roman"/>
                <w:sz w:val="24"/>
                <w:szCs w:val="24"/>
              </w:rPr>
            </w:pPr>
          </w:p>
        </w:tc>
        <w:tc>
          <w:tcPr>
            <w:tcW w:w="2532" w:type="dxa"/>
          </w:tcPr>
          <w:p w14:paraId="566BE50C" w14:textId="77777777" w:rsidR="0088367A" w:rsidRPr="00C36DCC" w:rsidRDefault="0088367A" w:rsidP="00C36DCC">
            <w:pPr>
              <w:spacing w:after="0" w:line="240" w:lineRule="auto"/>
              <w:ind w:firstLine="709"/>
              <w:rPr>
                <w:rFonts w:ascii="Times New Roman" w:hAnsi="Times New Roman"/>
                <w:sz w:val="24"/>
                <w:szCs w:val="24"/>
              </w:rPr>
            </w:pPr>
          </w:p>
        </w:tc>
        <w:tc>
          <w:tcPr>
            <w:tcW w:w="6475" w:type="dxa"/>
          </w:tcPr>
          <w:p w14:paraId="043ED4BB" w14:textId="77777777" w:rsidR="0088367A" w:rsidRPr="00C36DCC" w:rsidRDefault="0088367A" w:rsidP="00C36DCC">
            <w:pPr>
              <w:spacing w:after="0" w:line="240" w:lineRule="auto"/>
              <w:ind w:firstLine="709"/>
              <w:rPr>
                <w:rFonts w:ascii="Times New Roman" w:hAnsi="Times New Roman"/>
                <w:sz w:val="24"/>
                <w:szCs w:val="24"/>
              </w:rPr>
            </w:pPr>
          </w:p>
        </w:tc>
      </w:tr>
    </w:tbl>
    <w:p w14:paraId="67058486" w14:textId="77777777" w:rsidR="0088367A" w:rsidRPr="00C36DCC" w:rsidRDefault="0088367A" w:rsidP="00C36DCC">
      <w:pPr>
        <w:spacing w:after="0" w:line="240" w:lineRule="auto"/>
        <w:ind w:firstLine="709"/>
        <w:rPr>
          <w:rFonts w:ascii="Times New Roman" w:hAnsi="Times New Roman"/>
          <w:sz w:val="24"/>
          <w:szCs w:val="24"/>
        </w:rPr>
      </w:pPr>
    </w:p>
    <w:p w14:paraId="59B9F0E7" w14:textId="77777777" w:rsidR="0088367A" w:rsidRPr="00C36DCC" w:rsidRDefault="0088367A" w:rsidP="00C36DCC">
      <w:pPr>
        <w:spacing w:after="0" w:line="240" w:lineRule="auto"/>
        <w:ind w:firstLine="709"/>
        <w:rPr>
          <w:rFonts w:ascii="Times New Roman" w:hAnsi="Times New Roman"/>
          <w:sz w:val="24"/>
          <w:szCs w:val="24"/>
        </w:rPr>
      </w:pPr>
    </w:p>
    <w:p w14:paraId="4D5BC128" w14:textId="77777777" w:rsidR="0088367A" w:rsidRPr="00C36DCC" w:rsidRDefault="0088367A" w:rsidP="00C36DCC">
      <w:pPr>
        <w:spacing w:after="0" w:line="240" w:lineRule="auto"/>
        <w:ind w:firstLine="709"/>
        <w:jc w:val="center"/>
        <w:rPr>
          <w:rFonts w:ascii="Times New Roman" w:eastAsia="Arial Unicode MS" w:hAnsi="Times New Roman"/>
          <w:sz w:val="24"/>
          <w:szCs w:val="24"/>
        </w:rPr>
      </w:pPr>
    </w:p>
    <w:p w14:paraId="540E034E" w14:textId="77777777" w:rsidR="0088367A" w:rsidRPr="00C36DCC" w:rsidRDefault="0088367A" w:rsidP="00C36DCC">
      <w:pPr>
        <w:spacing w:after="0" w:line="240" w:lineRule="auto"/>
        <w:rPr>
          <w:rFonts w:ascii="Times New Roman" w:hAnsi="Times New Roman"/>
          <w:sz w:val="24"/>
          <w:szCs w:val="24"/>
        </w:rPr>
      </w:pPr>
      <w:r w:rsidRPr="00C36DCC">
        <w:rPr>
          <w:rFonts w:ascii="Times New Roman" w:hAnsi="Times New Roman"/>
          <w:sz w:val="24"/>
          <w:szCs w:val="24"/>
        </w:rPr>
        <w:t>Участник закупки</w:t>
      </w:r>
    </w:p>
    <w:p w14:paraId="38A1B721" w14:textId="77777777" w:rsidR="0088367A" w:rsidRPr="00C36DCC" w:rsidRDefault="0088367A" w:rsidP="00C36DCC">
      <w:pPr>
        <w:spacing w:after="0" w:line="240" w:lineRule="auto"/>
        <w:rPr>
          <w:rFonts w:ascii="Times New Roman" w:hAnsi="Times New Roman"/>
          <w:sz w:val="24"/>
          <w:szCs w:val="24"/>
        </w:rPr>
      </w:pPr>
      <w:r w:rsidRPr="00C36DCC">
        <w:rPr>
          <w:rFonts w:ascii="Times New Roman" w:hAnsi="Times New Roman"/>
          <w:sz w:val="24"/>
          <w:szCs w:val="24"/>
        </w:rPr>
        <w:t>(уполномоченный представитель)_______________    __________________</w:t>
      </w:r>
    </w:p>
    <w:p w14:paraId="2EFB4721" w14:textId="3FD44272" w:rsidR="0088367A" w:rsidRPr="00C36DCC" w:rsidRDefault="004A0710" w:rsidP="00C36DCC">
      <w:pPr>
        <w:spacing w:after="0" w:line="240" w:lineRule="auto"/>
        <w:rPr>
          <w:rFonts w:ascii="Times New Roman" w:hAnsi="Times New Roman"/>
          <w:i/>
          <w:sz w:val="24"/>
          <w:szCs w:val="24"/>
          <w:vertAlign w:val="superscript"/>
        </w:rPr>
      </w:pPr>
      <w:r w:rsidRPr="00C36DCC">
        <w:rPr>
          <w:rFonts w:ascii="Times New Roman" w:hAnsi="Times New Roman"/>
          <w:i/>
          <w:sz w:val="24"/>
          <w:szCs w:val="24"/>
          <w:vertAlign w:val="superscript"/>
        </w:rPr>
        <w:t xml:space="preserve">                                                                                             </w:t>
      </w:r>
      <w:r w:rsidR="0088367A" w:rsidRPr="00C36DCC">
        <w:rPr>
          <w:rFonts w:ascii="Times New Roman" w:hAnsi="Times New Roman"/>
          <w:i/>
          <w:sz w:val="24"/>
          <w:szCs w:val="24"/>
          <w:vertAlign w:val="superscript"/>
        </w:rPr>
        <w:t>(подпись)</w:t>
      </w:r>
      <w:r w:rsidR="0088367A" w:rsidRPr="00C36DCC">
        <w:rPr>
          <w:rFonts w:ascii="Times New Roman" w:hAnsi="Times New Roman"/>
          <w:i/>
          <w:sz w:val="24"/>
          <w:szCs w:val="24"/>
          <w:vertAlign w:val="superscript"/>
        </w:rPr>
        <w:tab/>
      </w:r>
      <w:r w:rsidR="0088367A" w:rsidRPr="00C36DCC">
        <w:rPr>
          <w:rFonts w:ascii="Times New Roman" w:hAnsi="Times New Roman"/>
          <w:i/>
          <w:sz w:val="24"/>
          <w:szCs w:val="24"/>
          <w:vertAlign w:val="superscript"/>
        </w:rPr>
        <w:tab/>
      </w:r>
      <w:r w:rsidR="0088367A" w:rsidRPr="00C36DCC">
        <w:rPr>
          <w:rFonts w:ascii="Times New Roman" w:hAnsi="Times New Roman"/>
          <w:i/>
          <w:sz w:val="24"/>
          <w:szCs w:val="24"/>
          <w:vertAlign w:val="superscript"/>
        </w:rPr>
        <w:tab/>
        <w:t>(Ф.И.О.)</w:t>
      </w:r>
    </w:p>
    <w:p w14:paraId="78E4842B" w14:textId="77777777" w:rsidR="0088367A" w:rsidRPr="00C36DCC" w:rsidRDefault="0088367A" w:rsidP="00C36DCC">
      <w:pPr>
        <w:spacing w:after="0" w:line="240" w:lineRule="auto"/>
        <w:rPr>
          <w:rFonts w:ascii="Times New Roman" w:hAnsi="Times New Roman"/>
          <w:sz w:val="24"/>
          <w:szCs w:val="24"/>
          <w:vertAlign w:val="superscript"/>
        </w:rPr>
      </w:pPr>
    </w:p>
    <w:p w14:paraId="71AF54E3" w14:textId="77777777" w:rsidR="0088367A" w:rsidRPr="00C36DCC" w:rsidRDefault="0088367A" w:rsidP="00C36DCC">
      <w:pPr>
        <w:spacing w:after="0" w:line="240" w:lineRule="auto"/>
        <w:ind w:firstLine="709"/>
        <w:rPr>
          <w:rFonts w:ascii="Times New Roman" w:eastAsia="Arial Unicode MS" w:hAnsi="Times New Roman"/>
          <w:sz w:val="24"/>
          <w:szCs w:val="24"/>
        </w:rPr>
      </w:pPr>
    </w:p>
    <w:p w14:paraId="6E587EA0" w14:textId="77777777" w:rsidR="0088367A" w:rsidRPr="00C36DCC" w:rsidRDefault="0088367A" w:rsidP="00C36DCC">
      <w:pPr>
        <w:spacing w:after="0" w:line="240" w:lineRule="auto"/>
        <w:rPr>
          <w:rFonts w:ascii="Times New Roman" w:eastAsia="Arial Unicode MS" w:hAnsi="Times New Roman"/>
          <w:sz w:val="24"/>
          <w:szCs w:val="24"/>
        </w:rPr>
      </w:pPr>
    </w:p>
    <w:p w14:paraId="53FEAB32" w14:textId="77777777" w:rsidR="0088367A" w:rsidRPr="00C36DCC" w:rsidRDefault="0088367A" w:rsidP="00C36DCC">
      <w:pPr>
        <w:spacing w:after="0" w:line="240" w:lineRule="auto"/>
        <w:jc w:val="center"/>
        <w:rPr>
          <w:rFonts w:ascii="Times New Roman" w:hAnsi="Times New Roman"/>
          <w:b/>
          <w:bCs/>
          <w:sz w:val="24"/>
          <w:szCs w:val="24"/>
        </w:rPr>
      </w:pPr>
    </w:p>
    <w:p w14:paraId="6BFA8CBB" w14:textId="77777777" w:rsidR="0088367A" w:rsidRPr="00C36DCC" w:rsidRDefault="0088367A" w:rsidP="00C36DCC">
      <w:pPr>
        <w:spacing w:after="0" w:line="240" w:lineRule="auto"/>
        <w:rPr>
          <w:rFonts w:ascii="Times New Roman" w:hAnsi="Times New Roman"/>
          <w:b/>
          <w:bCs/>
          <w:sz w:val="24"/>
          <w:szCs w:val="24"/>
        </w:rPr>
      </w:pPr>
      <w:r w:rsidRPr="00C36DCC">
        <w:rPr>
          <w:rFonts w:ascii="Times New Roman" w:hAnsi="Times New Roman"/>
          <w:b/>
          <w:bCs/>
          <w:sz w:val="24"/>
          <w:szCs w:val="24"/>
        </w:rPr>
        <w:br w:type="page"/>
      </w:r>
    </w:p>
    <w:p w14:paraId="05F5CD89" w14:textId="54F9ABE9" w:rsidR="00A77B24" w:rsidRPr="00C36DCC" w:rsidRDefault="00DC4465" w:rsidP="00C36DCC">
      <w:pPr>
        <w:pStyle w:val="12"/>
        <w:tabs>
          <w:tab w:val="left" w:pos="426"/>
        </w:tabs>
        <w:spacing w:before="0" w:after="0"/>
        <w:ind w:firstLine="5954"/>
        <w:jc w:val="both"/>
        <w:rPr>
          <w:b w:val="0"/>
          <w:sz w:val="24"/>
          <w:szCs w:val="24"/>
        </w:rPr>
      </w:pPr>
      <w:r w:rsidRPr="00C36DCC">
        <w:rPr>
          <w:b w:val="0"/>
          <w:sz w:val="24"/>
          <w:szCs w:val="24"/>
        </w:rPr>
        <w:lastRenderedPageBreak/>
        <w:t xml:space="preserve">Приложение № </w:t>
      </w:r>
      <w:r w:rsidR="003433D6" w:rsidRPr="00C36DCC">
        <w:rPr>
          <w:b w:val="0"/>
          <w:sz w:val="24"/>
          <w:szCs w:val="24"/>
        </w:rPr>
        <w:t>5</w:t>
      </w:r>
    </w:p>
    <w:p w14:paraId="41DAADF4" w14:textId="77777777" w:rsidR="00A77B24" w:rsidRPr="00C36DCC" w:rsidRDefault="00DC4465" w:rsidP="00C36DCC">
      <w:pPr>
        <w:spacing w:after="0" w:line="240" w:lineRule="auto"/>
        <w:ind w:firstLine="5954"/>
        <w:rPr>
          <w:rFonts w:ascii="Times New Roman" w:hAnsi="Times New Roman"/>
          <w:sz w:val="24"/>
          <w:szCs w:val="24"/>
        </w:rPr>
      </w:pPr>
      <w:r w:rsidRPr="00C36DCC">
        <w:rPr>
          <w:rFonts w:ascii="Times New Roman" w:hAnsi="Times New Roman"/>
          <w:sz w:val="24"/>
          <w:szCs w:val="24"/>
        </w:rPr>
        <w:t>к извещению о</w:t>
      </w:r>
      <w:r w:rsidR="00A77B24" w:rsidRPr="00C36DCC">
        <w:rPr>
          <w:rFonts w:ascii="Times New Roman" w:hAnsi="Times New Roman"/>
          <w:sz w:val="24"/>
          <w:szCs w:val="24"/>
        </w:rPr>
        <w:t xml:space="preserve"> проведении</w:t>
      </w:r>
    </w:p>
    <w:p w14:paraId="7D50316B" w14:textId="71354A0F" w:rsidR="00DC4465" w:rsidRPr="00C36DCC" w:rsidRDefault="00EA2BBF" w:rsidP="00C36DCC">
      <w:pPr>
        <w:spacing w:after="0" w:line="240" w:lineRule="auto"/>
        <w:ind w:firstLine="5954"/>
        <w:rPr>
          <w:rFonts w:ascii="Times New Roman" w:hAnsi="Times New Roman"/>
          <w:sz w:val="24"/>
          <w:szCs w:val="24"/>
        </w:rPr>
      </w:pPr>
      <w:r w:rsidRPr="00C36DCC">
        <w:rPr>
          <w:rFonts w:ascii="Times New Roman" w:hAnsi="Times New Roman"/>
          <w:sz w:val="24"/>
          <w:szCs w:val="24"/>
        </w:rPr>
        <w:t>сокращенного ценового отбора</w:t>
      </w:r>
      <w:r w:rsidR="00A77B24" w:rsidRPr="00C36DCC">
        <w:rPr>
          <w:rFonts w:ascii="Times New Roman" w:hAnsi="Times New Roman"/>
          <w:sz w:val="24"/>
          <w:szCs w:val="24"/>
        </w:rPr>
        <w:t xml:space="preserve"> </w:t>
      </w:r>
    </w:p>
    <w:p w14:paraId="6B26A7DF" w14:textId="77777777" w:rsidR="00307B52" w:rsidRPr="00C36DCC" w:rsidRDefault="00307B52" w:rsidP="00C36DCC">
      <w:pPr>
        <w:rPr>
          <w:lang w:eastAsia="ru-RU"/>
        </w:rPr>
      </w:pPr>
    </w:p>
    <w:p w14:paraId="45030402" w14:textId="77777777" w:rsidR="00273765" w:rsidRPr="00C36DCC" w:rsidRDefault="00DC4465" w:rsidP="00C36DCC">
      <w:pPr>
        <w:spacing w:after="0" w:line="240" w:lineRule="auto"/>
        <w:jc w:val="center"/>
        <w:rPr>
          <w:rFonts w:ascii="Times New Roman" w:hAnsi="Times New Roman"/>
          <w:b/>
          <w:sz w:val="24"/>
          <w:szCs w:val="24"/>
          <w:lang w:eastAsia="ru-RU"/>
        </w:rPr>
      </w:pPr>
      <w:r w:rsidRPr="00C36DCC">
        <w:rPr>
          <w:rFonts w:ascii="Times New Roman" w:hAnsi="Times New Roman"/>
          <w:b/>
          <w:sz w:val="24"/>
          <w:szCs w:val="24"/>
          <w:lang w:eastAsia="ru-RU"/>
        </w:rPr>
        <w:t xml:space="preserve">ПРИМЕРНАЯ </w:t>
      </w:r>
      <w:r w:rsidR="00D45D9D" w:rsidRPr="00C36DCC">
        <w:rPr>
          <w:rFonts w:ascii="Times New Roman" w:hAnsi="Times New Roman"/>
          <w:b/>
          <w:sz w:val="24"/>
          <w:szCs w:val="24"/>
          <w:lang w:eastAsia="ru-RU"/>
        </w:rPr>
        <w:t>ФОРМА</w:t>
      </w:r>
    </w:p>
    <w:p w14:paraId="1FBD8D15" w14:textId="7798734E" w:rsidR="00D45D9D" w:rsidRPr="00C36DCC" w:rsidRDefault="00D45D9D" w:rsidP="00C36DCC">
      <w:pPr>
        <w:spacing w:after="0" w:line="240" w:lineRule="auto"/>
        <w:jc w:val="center"/>
        <w:rPr>
          <w:rFonts w:ascii="Times New Roman" w:hAnsi="Times New Roman"/>
          <w:b/>
          <w:sz w:val="24"/>
          <w:szCs w:val="24"/>
          <w:lang w:eastAsia="ru-RU"/>
        </w:rPr>
      </w:pPr>
      <w:r w:rsidRPr="00C36DCC">
        <w:rPr>
          <w:rFonts w:ascii="Times New Roman" w:hAnsi="Times New Roman"/>
          <w:b/>
          <w:sz w:val="24"/>
          <w:szCs w:val="24"/>
          <w:lang w:eastAsia="ru-RU"/>
        </w:rPr>
        <w:t>«УВЕДОМЛЕН</w:t>
      </w:r>
      <w:r w:rsidR="00EA19E9" w:rsidRPr="00C36DCC">
        <w:rPr>
          <w:rFonts w:ascii="Times New Roman" w:hAnsi="Times New Roman"/>
          <w:b/>
          <w:sz w:val="24"/>
          <w:szCs w:val="24"/>
          <w:lang w:eastAsia="ru-RU"/>
        </w:rPr>
        <w:t>ИЕ</w:t>
      </w:r>
      <w:r w:rsidRPr="00C36DCC">
        <w:rPr>
          <w:rFonts w:ascii="Times New Roman" w:hAnsi="Times New Roman"/>
          <w:b/>
          <w:sz w:val="24"/>
          <w:szCs w:val="24"/>
          <w:lang w:eastAsia="ru-RU"/>
        </w:rPr>
        <w:t xml:space="preserve"> ОБ ОТЗЫВЕ ЗАЯВКИ»</w:t>
      </w:r>
    </w:p>
    <w:p w14:paraId="45DA15A0" w14:textId="241E0E6F" w:rsidR="00EA19E9" w:rsidRPr="00C36DCC" w:rsidRDefault="00EA19E9" w:rsidP="00C36DCC">
      <w:pPr>
        <w:widowControl w:val="0"/>
        <w:autoSpaceDE w:val="0"/>
        <w:autoSpaceDN w:val="0"/>
        <w:adjustRightInd w:val="0"/>
        <w:spacing w:after="0" w:line="240" w:lineRule="auto"/>
        <w:jc w:val="center"/>
        <w:rPr>
          <w:rFonts w:ascii="Times New Roman" w:eastAsia="Times New Roman" w:hAnsi="Times New Roman"/>
          <w:i/>
          <w:sz w:val="24"/>
          <w:szCs w:val="24"/>
          <w:lang w:eastAsia="ru-RU"/>
        </w:rPr>
      </w:pPr>
      <w:r w:rsidRPr="00C36DCC">
        <w:rPr>
          <w:rFonts w:ascii="Times New Roman" w:eastAsia="Times New Roman" w:hAnsi="Times New Roman"/>
          <w:i/>
          <w:sz w:val="24"/>
          <w:szCs w:val="24"/>
          <w:lang w:eastAsia="ru-RU"/>
        </w:rPr>
        <w:t xml:space="preserve">Оформляется на бланке участника </w:t>
      </w:r>
      <w:r w:rsidR="00EA2BBF" w:rsidRPr="00C36DCC">
        <w:rPr>
          <w:rFonts w:ascii="Times New Roman" w:eastAsia="Times New Roman" w:hAnsi="Times New Roman"/>
          <w:i/>
          <w:sz w:val="24"/>
          <w:szCs w:val="24"/>
          <w:lang w:eastAsia="ru-RU"/>
        </w:rPr>
        <w:t>сокращенного ценового отбора</w:t>
      </w:r>
    </w:p>
    <w:p w14:paraId="5A7C8167" w14:textId="77777777" w:rsidR="00EA19E9" w:rsidRPr="00C36DCC" w:rsidRDefault="00726644" w:rsidP="00C36DCC">
      <w:pPr>
        <w:tabs>
          <w:tab w:val="left" w:pos="3420"/>
        </w:tabs>
        <w:spacing w:after="0" w:line="240" w:lineRule="auto"/>
        <w:jc w:val="center"/>
        <w:rPr>
          <w:rFonts w:ascii="Times New Roman" w:eastAsia="Arial Unicode MS" w:hAnsi="Times New Roman"/>
          <w:bCs/>
          <w:i/>
          <w:spacing w:val="20"/>
          <w:sz w:val="24"/>
          <w:szCs w:val="24"/>
        </w:rPr>
      </w:pPr>
      <w:r w:rsidRPr="00C36DCC">
        <w:rPr>
          <w:rFonts w:ascii="Times New Roman" w:eastAsia="Arial Unicode MS" w:hAnsi="Times New Roman"/>
          <w:bCs/>
          <w:i/>
          <w:spacing w:val="20"/>
          <w:sz w:val="24"/>
          <w:szCs w:val="24"/>
        </w:rPr>
        <w:t>М</w:t>
      </w:r>
      <w:r w:rsidR="00EA19E9" w:rsidRPr="00C36DCC">
        <w:rPr>
          <w:rFonts w:ascii="Times New Roman" w:eastAsia="Arial Unicode MS" w:hAnsi="Times New Roman"/>
          <w:bCs/>
          <w:i/>
          <w:spacing w:val="20"/>
          <w:sz w:val="24"/>
          <w:szCs w:val="24"/>
        </w:rPr>
        <w:t>ожет использоваться форма оператора электронной площадки</w:t>
      </w:r>
    </w:p>
    <w:p w14:paraId="757D23EE" w14:textId="77777777" w:rsidR="0088367A" w:rsidRPr="00C36DCC" w:rsidRDefault="0088367A" w:rsidP="00C36DCC">
      <w:pPr>
        <w:spacing w:after="0" w:line="240" w:lineRule="auto"/>
        <w:ind w:firstLine="709"/>
        <w:rPr>
          <w:rFonts w:ascii="Times New Roman" w:hAnsi="Times New Roman"/>
          <w:bCs/>
          <w:sz w:val="24"/>
          <w:szCs w:val="24"/>
        </w:rPr>
      </w:pPr>
    </w:p>
    <w:p w14:paraId="5CD867A8" w14:textId="77777777" w:rsidR="00EA19E9" w:rsidRPr="00C36DCC" w:rsidRDefault="00EA19E9" w:rsidP="00C36DCC">
      <w:pPr>
        <w:suppressAutoHyphens/>
        <w:spacing w:after="0" w:line="240" w:lineRule="auto"/>
        <w:ind w:firstLine="709"/>
        <w:jc w:val="right"/>
        <w:rPr>
          <w:rFonts w:ascii="Times New Roman" w:hAnsi="Times New Roman"/>
          <w:bCs/>
          <w:sz w:val="24"/>
          <w:szCs w:val="24"/>
        </w:rPr>
      </w:pPr>
    </w:p>
    <w:p w14:paraId="750D7E28" w14:textId="77777777" w:rsidR="007E67AD" w:rsidRPr="00C36DCC" w:rsidRDefault="007E67AD" w:rsidP="00C36DCC">
      <w:pPr>
        <w:suppressAutoHyphens/>
        <w:spacing w:after="0" w:line="240" w:lineRule="auto"/>
        <w:ind w:firstLine="709"/>
        <w:jc w:val="right"/>
        <w:rPr>
          <w:rFonts w:ascii="Times New Roman" w:hAnsi="Times New Roman"/>
          <w:bCs/>
          <w:sz w:val="24"/>
          <w:szCs w:val="24"/>
        </w:rPr>
      </w:pPr>
      <w:r w:rsidRPr="00C36DCC">
        <w:rPr>
          <w:rFonts w:ascii="Times New Roman" w:hAnsi="Times New Roman"/>
          <w:bCs/>
          <w:sz w:val="24"/>
          <w:szCs w:val="24"/>
        </w:rPr>
        <w:t xml:space="preserve">       Оператору электронной</w:t>
      </w:r>
    </w:p>
    <w:p w14:paraId="21ADB47A" w14:textId="348111EF" w:rsidR="007E67AD" w:rsidRPr="00C36DCC" w:rsidRDefault="007E67AD" w:rsidP="00C36DCC">
      <w:pPr>
        <w:suppressAutoHyphens/>
        <w:spacing w:after="0" w:line="240" w:lineRule="auto"/>
        <w:ind w:firstLine="709"/>
        <w:jc w:val="both"/>
        <w:rPr>
          <w:rFonts w:ascii="Times New Roman" w:hAnsi="Times New Roman"/>
          <w:bCs/>
          <w:sz w:val="24"/>
          <w:szCs w:val="24"/>
        </w:rPr>
      </w:pPr>
      <w:r w:rsidRPr="00C36DCC">
        <w:rPr>
          <w:rFonts w:ascii="Times New Roman" w:hAnsi="Times New Roman"/>
          <w:bCs/>
          <w:sz w:val="24"/>
          <w:szCs w:val="24"/>
        </w:rPr>
        <w:t xml:space="preserve">                                                        </w:t>
      </w:r>
      <w:r w:rsidR="00121D82" w:rsidRPr="00C36DCC">
        <w:rPr>
          <w:rFonts w:ascii="Times New Roman" w:hAnsi="Times New Roman"/>
          <w:bCs/>
          <w:sz w:val="24"/>
          <w:szCs w:val="24"/>
        </w:rPr>
        <w:t xml:space="preserve">                                               </w:t>
      </w:r>
      <w:r w:rsidRPr="00C36DCC">
        <w:rPr>
          <w:rFonts w:ascii="Times New Roman" w:hAnsi="Times New Roman"/>
          <w:bCs/>
          <w:sz w:val="24"/>
          <w:szCs w:val="24"/>
        </w:rPr>
        <w:t xml:space="preserve">площадки  </w:t>
      </w:r>
    </w:p>
    <w:p w14:paraId="1FF16E2F" w14:textId="77777777" w:rsidR="007E67AD" w:rsidRPr="00C36DCC" w:rsidRDefault="007E67AD" w:rsidP="00C36DCC">
      <w:pPr>
        <w:suppressAutoHyphens/>
        <w:spacing w:after="0" w:line="240" w:lineRule="auto"/>
        <w:ind w:firstLine="709"/>
        <w:jc w:val="right"/>
        <w:rPr>
          <w:rFonts w:ascii="Times New Roman" w:hAnsi="Times New Roman"/>
          <w:i/>
          <w:iCs/>
          <w:snapToGrid w:val="0"/>
          <w:color w:val="000000" w:themeColor="text1"/>
          <w:sz w:val="24"/>
          <w:szCs w:val="24"/>
        </w:rPr>
      </w:pPr>
      <w:r w:rsidRPr="00C36DCC">
        <w:rPr>
          <w:rFonts w:ascii="Times New Roman" w:hAnsi="Times New Roman"/>
          <w:bCs/>
          <w:color w:val="000000" w:themeColor="text1"/>
          <w:sz w:val="24"/>
          <w:szCs w:val="24"/>
        </w:rPr>
        <w:t>_____________________</w:t>
      </w:r>
    </w:p>
    <w:p w14:paraId="0C1CCDF4" w14:textId="77777777" w:rsidR="007E67AD" w:rsidRPr="00C36DCC" w:rsidRDefault="007E67AD" w:rsidP="00C36DCC">
      <w:pPr>
        <w:suppressAutoHyphens/>
        <w:spacing w:after="0" w:line="240" w:lineRule="auto"/>
        <w:ind w:firstLine="709"/>
        <w:jc w:val="right"/>
        <w:rPr>
          <w:rFonts w:ascii="Times New Roman" w:eastAsia="Times New Roman" w:hAnsi="Times New Roman"/>
          <w:bCs/>
          <w:color w:val="000000" w:themeColor="text1"/>
          <w:sz w:val="24"/>
          <w:szCs w:val="24"/>
        </w:rPr>
      </w:pPr>
      <w:r w:rsidRPr="00C36DCC">
        <w:rPr>
          <w:rFonts w:ascii="Times New Roman" w:eastAsia="Times New Roman" w:hAnsi="Times New Roman"/>
          <w:bCs/>
          <w:color w:val="000000" w:themeColor="text1"/>
          <w:sz w:val="24"/>
          <w:szCs w:val="24"/>
        </w:rPr>
        <w:t>_____________________</w:t>
      </w:r>
    </w:p>
    <w:p w14:paraId="4815CB0E" w14:textId="77777777" w:rsidR="007E67AD" w:rsidRPr="00C36DCC" w:rsidRDefault="007E67AD" w:rsidP="00C36DCC">
      <w:pPr>
        <w:spacing w:after="0" w:line="240" w:lineRule="auto"/>
        <w:jc w:val="center"/>
        <w:rPr>
          <w:rFonts w:ascii="Times New Roman" w:hAnsi="Times New Roman"/>
          <w:b/>
          <w:bCs/>
          <w:sz w:val="24"/>
          <w:szCs w:val="24"/>
        </w:rPr>
      </w:pPr>
      <w:r w:rsidRPr="00C36DCC">
        <w:rPr>
          <w:rFonts w:ascii="Times New Roman" w:hAnsi="Times New Roman"/>
          <w:b/>
          <w:bCs/>
          <w:sz w:val="24"/>
          <w:szCs w:val="24"/>
        </w:rPr>
        <w:t>Уведомление</w:t>
      </w:r>
    </w:p>
    <w:p w14:paraId="071BA185" w14:textId="3B0BECCF" w:rsidR="007E67AD" w:rsidRPr="00C36DCC" w:rsidRDefault="007E67AD" w:rsidP="00C36DCC">
      <w:pPr>
        <w:spacing w:after="0" w:line="240" w:lineRule="auto"/>
        <w:jc w:val="center"/>
        <w:rPr>
          <w:rFonts w:ascii="Times New Roman" w:hAnsi="Times New Roman"/>
          <w:b/>
          <w:bCs/>
          <w:sz w:val="24"/>
          <w:szCs w:val="24"/>
        </w:rPr>
      </w:pPr>
      <w:r w:rsidRPr="00C36DCC">
        <w:rPr>
          <w:rFonts w:ascii="Times New Roman" w:hAnsi="Times New Roman"/>
          <w:b/>
          <w:bCs/>
          <w:sz w:val="24"/>
          <w:szCs w:val="24"/>
        </w:rPr>
        <w:t xml:space="preserve">об отзыве заявки на участие в </w:t>
      </w:r>
      <w:r w:rsidR="00EA2BBF" w:rsidRPr="00C36DCC">
        <w:rPr>
          <w:rFonts w:ascii="Times New Roman" w:hAnsi="Times New Roman"/>
          <w:b/>
          <w:bCs/>
          <w:sz w:val="24"/>
          <w:szCs w:val="24"/>
        </w:rPr>
        <w:t>сокращенном ценовом отборе</w:t>
      </w:r>
    </w:p>
    <w:p w14:paraId="4A101F17" w14:textId="77777777" w:rsidR="007E67AD" w:rsidRPr="00C36DCC" w:rsidRDefault="007E67AD" w:rsidP="00C36DCC">
      <w:pPr>
        <w:spacing w:after="0" w:line="240" w:lineRule="auto"/>
        <w:ind w:firstLine="709"/>
        <w:rPr>
          <w:rFonts w:ascii="Times New Roman" w:hAnsi="Times New Roman"/>
          <w:sz w:val="24"/>
          <w:szCs w:val="24"/>
        </w:rPr>
      </w:pPr>
    </w:p>
    <w:p w14:paraId="6785A2E6" w14:textId="77777777" w:rsidR="007E67AD" w:rsidRPr="00C36DCC" w:rsidRDefault="007E67AD" w:rsidP="00C36DCC">
      <w:pPr>
        <w:spacing w:after="0" w:line="240" w:lineRule="auto"/>
        <w:ind w:firstLine="720"/>
        <w:rPr>
          <w:rFonts w:ascii="Times New Roman" w:hAnsi="Times New Roman"/>
          <w:sz w:val="24"/>
          <w:szCs w:val="24"/>
        </w:rPr>
      </w:pPr>
    </w:p>
    <w:p w14:paraId="0CC740D4" w14:textId="5386DF2B" w:rsidR="007E67AD" w:rsidRPr="00C36DCC" w:rsidRDefault="007E67AD" w:rsidP="00C36DCC">
      <w:pPr>
        <w:spacing w:after="0" w:line="240" w:lineRule="auto"/>
        <w:ind w:firstLine="720"/>
        <w:jc w:val="both"/>
        <w:rPr>
          <w:rFonts w:ascii="Times New Roman" w:hAnsi="Times New Roman"/>
          <w:sz w:val="24"/>
          <w:szCs w:val="24"/>
        </w:rPr>
      </w:pPr>
      <w:r w:rsidRPr="00C36DCC">
        <w:rPr>
          <w:rFonts w:ascii="Times New Roman" w:hAnsi="Times New Roman"/>
          <w:sz w:val="24"/>
          <w:szCs w:val="24"/>
        </w:rPr>
        <w:t xml:space="preserve">Настоящим уведомляем, что ________________________ </w:t>
      </w:r>
      <w:r w:rsidRPr="00C36DCC">
        <w:rPr>
          <w:rFonts w:ascii="Times New Roman" w:hAnsi="Times New Roman"/>
          <w:i/>
          <w:sz w:val="24"/>
          <w:szCs w:val="24"/>
        </w:rPr>
        <w:t xml:space="preserve">(наименование участника </w:t>
      </w:r>
      <w:r w:rsidR="00EA2BBF" w:rsidRPr="00C36DCC">
        <w:rPr>
          <w:rFonts w:ascii="Times New Roman" w:hAnsi="Times New Roman"/>
          <w:i/>
          <w:sz w:val="24"/>
          <w:szCs w:val="24"/>
        </w:rPr>
        <w:t>сокращенного ценового отбора</w:t>
      </w:r>
      <w:r w:rsidRPr="00C36DCC">
        <w:rPr>
          <w:rFonts w:ascii="Times New Roman" w:hAnsi="Times New Roman"/>
          <w:i/>
          <w:sz w:val="24"/>
          <w:szCs w:val="24"/>
        </w:rPr>
        <w:t>)</w:t>
      </w:r>
      <w:r w:rsidRPr="00C36DCC">
        <w:rPr>
          <w:rFonts w:ascii="Times New Roman" w:hAnsi="Times New Roman"/>
          <w:sz w:val="24"/>
          <w:szCs w:val="24"/>
        </w:rPr>
        <w:t xml:space="preserve"> отзывает свою заявку на участие в </w:t>
      </w:r>
      <w:r w:rsidR="00EA2BBF" w:rsidRPr="00C36DCC">
        <w:rPr>
          <w:rFonts w:ascii="Times New Roman" w:hAnsi="Times New Roman"/>
          <w:sz w:val="24"/>
          <w:szCs w:val="24"/>
        </w:rPr>
        <w:t>сокращенном ценовом отборе</w:t>
      </w:r>
      <w:r w:rsidRPr="00C36DCC">
        <w:rPr>
          <w:rFonts w:ascii="Times New Roman" w:hAnsi="Times New Roman"/>
          <w:sz w:val="24"/>
          <w:szCs w:val="24"/>
        </w:rPr>
        <w:t xml:space="preserve"> от ______ № ____________ на </w:t>
      </w:r>
      <w:r w:rsidR="005A2A1C">
        <w:rPr>
          <w:rFonts w:ascii="Times New Roman" w:hAnsi="Times New Roman"/>
          <w:bCs/>
          <w:sz w:val="24"/>
          <w:szCs w:val="24"/>
        </w:rPr>
        <w:t>Поставку</w:t>
      </w:r>
      <w:r w:rsidR="005A2A1C" w:rsidRPr="00BA37B9">
        <w:rPr>
          <w:rFonts w:ascii="Times New Roman" w:hAnsi="Times New Roman"/>
          <w:bCs/>
          <w:sz w:val="24"/>
          <w:szCs w:val="24"/>
        </w:rPr>
        <w:t xml:space="preserve"> телекоммуникационного оборудования</w:t>
      </w:r>
      <w:r w:rsidRPr="00C36DCC">
        <w:rPr>
          <w:rFonts w:ascii="Times New Roman" w:hAnsi="Times New Roman"/>
          <w:sz w:val="24"/>
          <w:szCs w:val="24"/>
        </w:rPr>
        <w:t xml:space="preserve"> от __________</w:t>
      </w:r>
      <w:r w:rsidRPr="00C36DCC">
        <w:rPr>
          <w:rFonts w:ascii="Times New Roman" w:hAnsi="Times New Roman"/>
          <w:i/>
          <w:sz w:val="24"/>
          <w:szCs w:val="24"/>
        </w:rPr>
        <w:t xml:space="preserve"> (указать дату подачи заявки на электронной площадке</w:t>
      </w:r>
      <w:r w:rsidRPr="00C36DCC">
        <w:rPr>
          <w:rFonts w:ascii="Times New Roman" w:hAnsi="Times New Roman"/>
          <w:sz w:val="24"/>
          <w:szCs w:val="24"/>
        </w:rPr>
        <w:t>).</w:t>
      </w:r>
    </w:p>
    <w:p w14:paraId="530EAE60" w14:textId="77777777" w:rsidR="0088367A" w:rsidRPr="00C36DCC" w:rsidRDefault="0088367A" w:rsidP="00C36DCC">
      <w:pPr>
        <w:spacing w:after="0" w:line="240" w:lineRule="auto"/>
        <w:ind w:firstLine="709"/>
        <w:rPr>
          <w:rFonts w:ascii="Times New Roman" w:hAnsi="Times New Roman"/>
          <w:sz w:val="24"/>
          <w:szCs w:val="24"/>
        </w:rPr>
      </w:pPr>
    </w:p>
    <w:p w14:paraId="75447CE7" w14:textId="77777777" w:rsidR="0088367A" w:rsidRPr="00C36DCC" w:rsidRDefault="0088367A" w:rsidP="00C36DCC">
      <w:pPr>
        <w:spacing w:after="0" w:line="240" w:lineRule="auto"/>
        <w:rPr>
          <w:rFonts w:ascii="Times New Roman" w:hAnsi="Times New Roman"/>
          <w:sz w:val="24"/>
          <w:szCs w:val="24"/>
        </w:rPr>
      </w:pPr>
    </w:p>
    <w:p w14:paraId="5F789690" w14:textId="77777777" w:rsidR="0088367A" w:rsidRPr="00C36DCC" w:rsidRDefault="0088367A" w:rsidP="00C36DCC">
      <w:pPr>
        <w:spacing w:after="0" w:line="240" w:lineRule="auto"/>
        <w:rPr>
          <w:rFonts w:ascii="Times New Roman" w:hAnsi="Times New Roman"/>
          <w:sz w:val="24"/>
          <w:szCs w:val="24"/>
        </w:rPr>
      </w:pPr>
      <w:r w:rsidRPr="00C36DCC">
        <w:rPr>
          <w:rFonts w:ascii="Times New Roman" w:hAnsi="Times New Roman"/>
          <w:sz w:val="24"/>
          <w:szCs w:val="24"/>
        </w:rPr>
        <w:t xml:space="preserve">Руководитель (либо уполномоченное лицо) </w:t>
      </w:r>
    </w:p>
    <w:p w14:paraId="3034FAD7" w14:textId="77777777" w:rsidR="0088367A" w:rsidRPr="00C36DCC" w:rsidRDefault="0088367A" w:rsidP="00C36DCC">
      <w:pPr>
        <w:spacing w:after="0" w:line="240" w:lineRule="auto"/>
        <w:rPr>
          <w:rFonts w:ascii="Times New Roman" w:hAnsi="Times New Roman"/>
          <w:sz w:val="24"/>
          <w:szCs w:val="24"/>
        </w:rPr>
      </w:pPr>
      <w:r w:rsidRPr="00C36DCC">
        <w:rPr>
          <w:rFonts w:ascii="Times New Roman" w:hAnsi="Times New Roman"/>
          <w:sz w:val="24"/>
          <w:szCs w:val="24"/>
        </w:rPr>
        <w:t xml:space="preserve">участника закупки    </w:t>
      </w:r>
      <w:r w:rsidRPr="00C36DCC">
        <w:rPr>
          <w:rFonts w:ascii="Times New Roman" w:hAnsi="Times New Roman"/>
          <w:sz w:val="24"/>
          <w:szCs w:val="24"/>
        </w:rPr>
        <w:tab/>
        <w:t>__________________  ___________________________</w:t>
      </w:r>
    </w:p>
    <w:p w14:paraId="7B87CC7D" w14:textId="77777777" w:rsidR="0088367A" w:rsidRPr="00C36DCC" w:rsidRDefault="0088367A" w:rsidP="00C36DCC">
      <w:pPr>
        <w:spacing w:after="0" w:line="240" w:lineRule="auto"/>
        <w:rPr>
          <w:rFonts w:ascii="Times New Roman" w:hAnsi="Times New Roman"/>
          <w:i/>
          <w:sz w:val="24"/>
          <w:szCs w:val="24"/>
          <w:vertAlign w:val="superscript"/>
        </w:rPr>
      </w:pPr>
      <w:r w:rsidRPr="00C36DCC">
        <w:rPr>
          <w:rFonts w:ascii="Times New Roman" w:hAnsi="Times New Roman"/>
          <w:sz w:val="24"/>
          <w:szCs w:val="24"/>
        </w:rPr>
        <w:tab/>
      </w:r>
      <w:r w:rsidRPr="00C36DCC">
        <w:rPr>
          <w:rFonts w:ascii="Times New Roman" w:hAnsi="Times New Roman"/>
          <w:sz w:val="24"/>
          <w:szCs w:val="24"/>
        </w:rPr>
        <w:tab/>
      </w:r>
      <w:r w:rsidRPr="00C36DCC">
        <w:rPr>
          <w:rFonts w:ascii="Times New Roman" w:hAnsi="Times New Roman"/>
          <w:sz w:val="24"/>
          <w:szCs w:val="24"/>
        </w:rPr>
        <w:tab/>
      </w:r>
      <w:r w:rsidRPr="00C36DCC">
        <w:rPr>
          <w:rFonts w:ascii="Times New Roman" w:hAnsi="Times New Roman"/>
          <w:sz w:val="24"/>
          <w:szCs w:val="24"/>
        </w:rPr>
        <w:tab/>
      </w:r>
      <w:r w:rsidRPr="00C36DCC">
        <w:rPr>
          <w:rFonts w:ascii="Times New Roman" w:hAnsi="Times New Roman"/>
          <w:sz w:val="24"/>
          <w:szCs w:val="24"/>
          <w:vertAlign w:val="superscript"/>
        </w:rPr>
        <w:tab/>
      </w:r>
      <w:r w:rsidRPr="00C36DCC">
        <w:rPr>
          <w:rFonts w:ascii="Times New Roman" w:hAnsi="Times New Roman"/>
          <w:i/>
          <w:sz w:val="24"/>
          <w:szCs w:val="24"/>
          <w:vertAlign w:val="superscript"/>
        </w:rPr>
        <w:t xml:space="preserve">(подпись) </w:t>
      </w:r>
      <w:r w:rsidRPr="00C36DCC">
        <w:rPr>
          <w:rFonts w:ascii="Times New Roman" w:hAnsi="Times New Roman"/>
          <w:i/>
          <w:sz w:val="24"/>
          <w:szCs w:val="24"/>
          <w:vertAlign w:val="superscript"/>
        </w:rPr>
        <w:tab/>
      </w:r>
      <w:r w:rsidRPr="00C36DCC">
        <w:rPr>
          <w:rFonts w:ascii="Times New Roman" w:hAnsi="Times New Roman"/>
          <w:i/>
          <w:sz w:val="24"/>
          <w:szCs w:val="24"/>
          <w:vertAlign w:val="superscript"/>
        </w:rPr>
        <w:tab/>
      </w:r>
      <w:r w:rsidRPr="00C36DCC">
        <w:rPr>
          <w:rFonts w:ascii="Times New Roman" w:hAnsi="Times New Roman"/>
          <w:i/>
          <w:sz w:val="24"/>
          <w:szCs w:val="24"/>
          <w:vertAlign w:val="superscript"/>
        </w:rPr>
        <w:tab/>
      </w:r>
      <w:r w:rsidRPr="00C36DCC">
        <w:rPr>
          <w:rFonts w:ascii="Times New Roman" w:hAnsi="Times New Roman"/>
          <w:i/>
          <w:sz w:val="24"/>
          <w:szCs w:val="24"/>
          <w:vertAlign w:val="superscript"/>
        </w:rPr>
        <w:tab/>
        <w:t>(Ф.И.О.)</w:t>
      </w:r>
    </w:p>
    <w:p w14:paraId="23BCD511" w14:textId="77777777" w:rsidR="0088367A" w:rsidRPr="00C36DCC" w:rsidRDefault="0088367A" w:rsidP="00C36DCC">
      <w:pPr>
        <w:spacing w:after="0" w:line="240" w:lineRule="auto"/>
        <w:ind w:firstLine="709"/>
        <w:rPr>
          <w:rFonts w:ascii="Times New Roman" w:hAnsi="Times New Roman"/>
          <w:i/>
          <w:sz w:val="24"/>
          <w:szCs w:val="24"/>
        </w:rPr>
      </w:pPr>
    </w:p>
    <w:p w14:paraId="1E46B82E" w14:textId="77777777" w:rsidR="001E6F7B" w:rsidRPr="00C36DCC" w:rsidRDefault="001E6F7B"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1A148FBC"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21DADCAA"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64503687"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7448D1E6"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28A9643C"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0577190F"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4508FDF6"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050391F9"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7503BB7F"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2B3CE043"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59743E2F" w14:textId="77777777" w:rsidR="00A172A8" w:rsidRPr="00C36DCC" w:rsidRDefault="00A172A8" w:rsidP="00C36DCC">
      <w:pPr>
        <w:suppressAutoHyphens/>
        <w:spacing w:after="0" w:line="240" w:lineRule="auto"/>
        <w:ind w:firstLine="709"/>
        <w:jc w:val="right"/>
        <w:rPr>
          <w:rFonts w:ascii="Times New Roman" w:eastAsia="Times New Roman" w:hAnsi="Times New Roman"/>
          <w:bCs/>
          <w:color w:val="000000" w:themeColor="text1"/>
          <w:sz w:val="24"/>
          <w:szCs w:val="24"/>
        </w:rPr>
      </w:pPr>
    </w:p>
    <w:p w14:paraId="5B8274BA" w14:textId="77777777" w:rsidR="001E6F7B" w:rsidRPr="00C36DCC" w:rsidRDefault="001E6F7B" w:rsidP="00C36DCC">
      <w:pPr>
        <w:spacing w:after="0" w:line="240" w:lineRule="auto"/>
        <w:ind w:firstLine="709"/>
        <w:rPr>
          <w:rFonts w:ascii="Times New Roman" w:hAnsi="Times New Roman"/>
          <w:bCs/>
          <w:sz w:val="24"/>
          <w:szCs w:val="24"/>
        </w:rPr>
      </w:pPr>
    </w:p>
    <w:p w14:paraId="36C4F3BD" w14:textId="5954794F" w:rsidR="005B5F68" w:rsidRPr="00C36DCC" w:rsidRDefault="005B5F68" w:rsidP="00C36DCC">
      <w:pPr>
        <w:spacing w:after="0" w:line="240" w:lineRule="auto"/>
        <w:rPr>
          <w:rFonts w:ascii="Times New Roman" w:hAnsi="Times New Roman"/>
          <w:sz w:val="24"/>
          <w:szCs w:val="24"/>
        </w:rPr>
      </w:pPr>
    </w:p>
    <w:sectPr w:rsidR="005B5F68" w:rsidRPr="00C36DCC" w:rsidSect="003C3244">
      <w:pgSz w:w="11907" w:h="16840" w:code="9"/>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CF7D75" w14:textId="77777777" w:rsidR="00D808FC" w:rsidRDefault="00D808FC">
      <w:pPr>
        <w:spacing w:after="0" w:line="240" w:lineRule="auto"/>
      </w:pPr>
      <w:r>
        <w:separator/>
      </w:r>
    </w:p>
  </w:endnote>
  <w:endnote w:type="continuationSeparator" w:id="0">
    <w:p w14:paraId="6E722836" w14:textId="77777777" w:rsidR="00D808FC" w:rsidRDefault="00D808FC">
      <w:pPr>
        <w:spacing w:after="0" w:line="240" w:lineRule="auto"/>
      </w:pPr>
      <w:r>
        <w:continuationSeparator/>
      </w:r>
    </w:p>
  </w:endnote>
  <w:endnote w:type="continuationNotice" w:id="1">
    <w:p w14:paraId="699A1658" w14:textId="77777777" w:rsidR="00D808FC" w:rsidRDefault="00D808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TimesDL">
    <w:altName w:val="Arial"/>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Xerox Sans">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21002A87" w:usb1="E9DFFFFF" w:usb2="0000003F" w:usb3="00000000" w:csb0="003F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A5E96F" w14:textId="77777777" w:rsidR="00D808FC" w:rsidRDefault="00D808FC" w:rsidP="004F6CA8">
    <w:pPr>
      <w:pStyle w:val="af3"/>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21F926A3" w14:textId="77777777" w:rsidR="00D808FC" w:rsidRDefault="00D808FC">
    <w:pPr>
      <w:pStyle w:val="af3"/>
    </w:pPr>
  </w:p>
  <w:p w14:paraId="6E4BF07D" w14:textId="77777777" w:rsidR="00D808FC" w:rsidRDefault="00D808FC"/>
  <w:p w14:paraId="7255CADE" w14:textId="77777777" w:rsidR="00D808FC" w:rsidRDefault="00D808FC"/>
  <w:p w14:paraId="6054905F" w14:textId="77777777" w:rsidR="00D808FC" w:rsidRDefault="00D808FC"/>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F48B5" w14:textId="77777777" w:rsidR="00D808FC" w:rsidRDefault="00D808FC">
    <w:pPr>
      <w:pStyle w:val="af3"/>
      <w:jc w:val="center"/>
    </w:pPr>
  </w:p>
  <w:p w14:paraId="28B53AEC" w14:textId="77777777" w:rsidR="00D808FC" w:rsidRDefault="00D808FC" w:rsidP="00FD3013">
    <w:pPr>
      <w:pStyle w:val="af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97A751" w14:textId="77777777" w:rsidR="00D808FC" w:rsidRDefault="00D808FC">
      <w:pPr>
        <w:spacing w:after="0" w:line="240" w:lineRule="auto"/>
      </w:pPr>
      <w:r>
        <w:separator/>
      </w:r>
    </w:p>
  </w:footnote>
  <w:footnote w:type="continuationSeparator" w:id="0">
    <w:p w14:paraId="23E80C72" w14:textId="77777777" w:rsidR="00D808FC" w:rsidRDefault="00D808FC">
      <w:pPr>
        <w:spacing w:after="0" w:line="240" w:lineRule="auto"/>
      </w:pPr>
      <w:r>
        <w:continuationSeparator/>
      </w:r>
    </w:p>
  </w:footnote>
  <w:footnote w:type="continuationNotice" w:id="1">
    <w:p w14:paraId="5ACEA1AF" w14:textId="77777777" w:rsidR="00D808FC" w:rsidRDefault="00D808FC">
      <w:pPr>
        <w:spacing w:after="0" w:line="240" w:lineRule="auto"/>
      </w:pPr>
    </w:p>
  </w:footnote>
  <w:footnote w:id="2">
    <w:p w14:paraId="3A861C9D" w14:textId="6C638192" w:rsidR="00D808FC" w:rsidRPr="00005F88" w:rsidRDefault="00D808FC">
      <w:pPr>
        <w:pStyle w:val="afc"/>
        <w:rPr>
          <w:sz w:val="20"/>
          <w:szCs w:val="20"/>
        </w:rPr>
      </w:pPr>
      <w:r w:rsidRPr="00005F88">
        <w:rPr>
          <w:rStyle w:val="aff"/>
          <w:sz w:val="20"/>
          <w:szCs w:val="20"/>
        </w:rPr>
        <w:footnoteRef/>
      </w:r>
      <w:r w:rsidRPr="00005F88">
        <w:rPr>
          <w:sz w:val="20"/>
          <w:szCs w:val="20"/>
        </w:rPr>
        <w:t xml:space="preserve"> ППРФ № 1875 применяется в случаях, установленных п. 1 указанного нормативного правового акта.</w:t>
      </w:r>
    </w:p>
  </w:footnote>
  <w:footnote w:id="3">
    <w:p w14:paraId="51C79864" w14:textId="77777777" w:rsidR="00D808FC" w:rsidRPr="00035360" w:rsidRDefault="00D808FC" w:rsidP="00141C34">
      <w:pPr>
        <w:spacing w:after="0" w:line="240" w:lineRule="auto"/>
        <w:jc w:val="both"/>
        <w:rPr>
          <w:rFonts w:ascii="Times New Roman" w:eastAsia="Times New Roman" w:hAnsi="Times New Roman"/>
          <w:sz w:val="20"/>
          <w:szCs w:val="20"/>
        </w:rPr>
      </w:pPr>
      <w:r w:rsidRPr="00035360">
        <w:rPr>
          <w:rStyle w:val="aff"/>
          <w:rFonts w:ascii="Times New Roman" w:hAnsi="Times New Roman"/>
          <w:sz w:val="20"/>
          <w:szCs w:val="20"/>
        </w:rPr>
        <w:footnoteRef/>
      </w:r>
      <w:r w:rsidRPr="00035360">
        <w:rPr>
          <w:rFonts w:ascii="Times New Roman" w:hAnsi="Times New Roman"/>
          <w:sz w:val="20"/>
          <w:szCs w:val="20"/>
        </w:rPr>
        <w:t xml:space="preserve"> Перечень лиц, в отношении которых применяются специальные экономические меры, установлен </w:t>
      </w:r>
      <w:r w:rsidRPr="00035360">
        <w:rPr>
          <w:rFonts w:ascii="Times New Roman" w:eastAsia="Times New Roman" w:hAnsi="Times New Roman"/>
          <w:sz w:val="20"/>
          <w:szCs w:val="20"/>
        </w:rPr>
        <w:t xml:space="preserve">Постановлением Правительства РФ от 11.05.2022 № 851 «О мерах по реализации Указа Президента Российской Федерации от 3 мая 2022 г. № 252» </w:t>
      </w:r>
    </w:p>
    <w:p w14:paraId="712E2013" w14:textId="77777777" w:rsidR="00D808FC" w:rsidRDefault="00D808FC" w:rsidP="0062354A">
      <w:pPr>
        <w:pStyle w:val="afc"/>
      </w:pPr>
    </w:p>
  </w:footnote>
  <w:footnote w:id="4">
    <w:p w14:paraId="0528AFEA" w14:textId="1A1C78E8" w:rsidR="00D808FC" w:rsidRDefault="00D808FC" w:rsidP="002A74E2">
      <w:pPr>
        <w:pStyle w:val="afc"/>
        <w:spacing w:after="0"/>
      </w:pPr>
      <w:r w:rsidRPr="002A74E2">
        <w:rPr>
          <w:rStyle w:val="aff"/>
          <w:sz w:val="20"/>
          <w:szCs w:val="20"/>
        </w:rPr>
        <w:footnoteRef/>
      </w:r>
      <w:r w:rsidRPr="002A74E2">
        <w:rPr>
          <w:sz w:val="20"/>
          <w:szCs w:val="20"/>
        </w:rPr>
        <w:t xml:space="preserve"> Безотзывная доверенность должна соответствовать требованиям ст</w:t>
      </w:r>
      <w:r>
        <w:rPr>
          <w:sz w:val="20"/>
          <w:szCs w:val="20"/>
        </w:rPr>
        <w:t>. 188.1 Гражданского кодекса РФ</w:t>
      </w:r>
    </w:p>
  </w:footnote>
  <w:footnote w:id="5">
    <w:p w14:paraId="5469BD6F" w14:textId="2E509FF8" w:rsidR="00D808FC" w:rsidRPr="00CE66FF" w:rsidRDefault="00D808FC">
      <w:pPr>
        <w:pStyle w:val="afc"/>
        <w:rPr>
          <w:sz w:val="20"/>
          <w:szCs w:val="20"/>
        </w:rPr>
      </w:pPr>
      <w:r w:rsidRPr="00CE66FF">
        <w:rPr>
          <w:rStyle w:val="aff"/>
          <w:sz w:val="20"/>
          <w:szCs w:val="20"/>
        </w:rPr>
        <w:footnoteRef/>
      </w:r>
      <w:r w:rsidRPr="00CE66FF">
        <w:rPr>
          <w:sz w:val="20"/>
          <w:szCs w:val="20"/>
        </w:rPr>
        <w:t xml:space="preserve"> Рассмотрение заявок может быть завершено ранее указанной даты, но не позднее чем в течение 3-х дней после открытия доступа к заявкам или иного указанного в извещении срока (ч. 5.7.24 ст. 5.7 Положения о закупке).</w:t>
      </w:r>
    </w:p>
  </w:footnote>
  <w:footnote w:id="6">
    <w:p w14:paraId="20957157" w14:textId="5D116A97" w:rsidR="00D808FC" w:rsidRDefault="00D808FC">
      <w:pPr>
        <w:pStyle w:val="afc"/>
      </w:pPr>
      <w:r w:rsidRPr="00CE66FF">
        <w:rPr>
          <w:rStyle w:val="aff"/>
          <w:sz w:val="20"/>
          <w:szCs w:val="20"/>
        </w:rPr>
        <w:footnoteRef/>
      </w:r>
      <w:r w:rsidRPr="00CE66FF">
        <w:rPr>
          <w:sz w:val="20"/>
          <w:szCs w:val="20"/>
        </w:rPr>
        <w:t xml:space="preserve"> </w:t>
      </w:r>
      <w:r>
        <w:rPr>
          <w:sz w:val="20"/>
          <w:szCs w:val="20"/>
        </w:rPr>
        <w:t>При объединении стадий проведения закупки подведение итогов может быть завершено ранее указанной даты (ч. 5.7.22 ст. 5.7 Положения о закупке).</w:t>
      </w:r>
    </w:p>
  </w:footnote>
  <w:footnote w:id="7">
    <w:p w14:paraId="0807ACC5" w14:textId="2D9D95F5" w:rsidR="00D808FC" w:rsidRPr="008365B1" w:rsidRDefault="00D808FC">
      <w:pPr>
        <w:pStyle w:val="afc"/>
        <w:rPr>
          <w:sz w:val="20"/>
          <w:szCs w:val="20"/>
        </w:rPr>
      </w:pPr>
      <w:r w:rsidRPr="008365B1">
        <w:rPr>
          <w:rStyle w:val="aff"/>
          <w:sz w:val="20"/>
          <w:szCs w:val="20"/>
        </w:rPr>
        <w:footnoteRef/>
      </w:r>
      <w:r w:rsidRPr="008365B1">
        <w:rPr>
          <w:sz w:val="20"/>
          <w:szCs w:val="20"/>
        </w:rPr>
        <w:t xml:space="preserve"> </w:t>
      </w:r>
      <w:r w:rsidRPr="008365B1">
        <w:rPr>
          <w:bCs/>
          <w:iCs/>
          <w:sz w:val="20"/>
          <w:szCs w:val="20"/>
        </w:rPr>
        <w:t>Форма проведения переторжки (очная или заочная) может быть определена Заказчиком в извещении процедуры закупки или комиссией по закупкам в соответствии с ч. 6.</w:t>
      </w:r>
      <w:r>
        <w:rPr>
          <w:bCs/>
          <w:iCs/>
          <w:sz w:val="20"/>
          <w:szCs w:val="20"/>
        </w:rPr>
        <w:t>6.5 ст. 6.6 Положения о закупке.</w:t>
      </w:r>
    </w:p>
  </w:footnote>
  <w:footnote w:id="8">
    <w:p w14:paraId="2FBC5D06" w14:textId="0895ACDE" w:rsidR="00D808FC" w:rsidRDefault="00D808FC" w:rsidP="00156E29">
      <w:pPr>
        <w:pStyle w:val="afc"/>
        <w:tabs>
          <w:tab w:val="left" w:pos="426"/>
        </w:tabs>
        <w:rPr>
          <w:color w:val="000000" w:themeColor="text1"/>
          <w:sz w:val="20"/>
          <w:szCs w:val="20"/>
        </w:rPr>
      </w:pPr>
      <w:r w:rsidRPr="00035360">
        <w:rPr>
          <w:rStyle w:val="aff"/>
          <w:sz w:val="20"/>
          <w:szCs w:val="20"/>
        </w:rPr>
        <w:footnoteRef/>
      </w:r>
      <w:r>
        <w:t xml:space="preserve"> </w:t>
      </w:r>
      <w:r>
        <w:rPr>
          <w:color w:val="000000" w:themeColor="text1"/>
          <w:sz w:val="20"/>
          <w:szCs w:val="20"/>
        </w:rPr>
        <w:t>Максимальный срок исполнения обязательств поставщика (подрядчика, исполнителя) должен определяться (исчисляться) исходя из крайней допустимой даты заключения договора в соответствии с настоящим извещением, действующим законодательством РФ, а также максимальных сроков исполнения обязательств поставщика (подрядчика, исполнителя), предусмотренных условиями проекта договора, технического задания.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4892B" w14:textId="77777777" w:rsidR="00D808FC" w:rsidRDefault="00D808FC" w:rsidP="004F6CA8">
    <w:pPr>
      <w:pStyle w:val="af"/>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93F16C0" w14:textId="77777777" w:rsidR="00D808FC" w:rsidRDefault="00D808FC">
    <w:pPr>
      <w:pStyle w:val="af"/>
    </w:pPr>
  </w:p>
  <w:p w14:paraId="3458C5AD" w14:textId="77777777" w:rsidR="00D808FC" w:rsidRDefault="00D808FC"/>
  <w:p w14:paraId="4CA45656" w14:textId="77777777" w:rsidR="00D808FC" w:rsidRDefault="00D808FC"/>
  <w:p w14:paraId="57910EF0" w14:textId="77777777" w:rsidR="00D808FC" w:rsidRDefault="00D808FC"/>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0237494"/>
      <w:docPartObj>
        <w:docPartGallery w:val="Page Numbers (Top of Page)"/>
        <w:docPartUnique/>
      </w:docPartObj>
    </w:sdtPr>
    <w:sdtEndPr>
      <w:rPr>
        <w:rFonts w:ascii="Times New Roman" w:hAnsi="Times New Roman"/>
      </w:rPr>
    </w:sdtEndPr>
    <w:sdtContent>
      <w:p w14:paraId="0496CE64" w14:textId="5B48036E" w:rsidR="00D808FC" w:rsidRDefault="00D808FC" w:rsidP="008D1DBC">
        <w:pPr>
          <w:pStyle w:val="af"/>
          <w:jc w:val="center"/>
        </w:pPr>
      </w:p>
      <w:p w14:paraId="287890E5" w14:textId="70E58082" w:rsidR="00D808FC" w:rsidRPr="00FD3013" w:rsidRDefault="00B00830">
        <w:pPr>
          <w:pStyle w:val="af"/>
          <w:jc w:val="center"/>
          <w:rPr>
            <w:rFonts w:ascii="Times New Roman" w:hAnsi="Times New Roman"/>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E221F" w14:textId="78E633CE" w:rsidR="00D808FC" w:rsidRPr="002E3CA4" w:rsidRDefault="00D808FC" w:rsidP="002E3CA4">
    <w:pPr>
      <w:pStyle w:val="af"/>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E4AF6"/>
    <w:multiLevelType w:val="multilevel"/>
    <w:tmpl w:val="F37EB01E"/>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3DC44A2"/>
    <w:multiLevelType w:val="hybridMultilevel"/>
    <w:tmpl w:val="59766D30"/>
    <w:lvl w:ilvl="0" w:tplc="6A54765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85B2AC2"/>
    <w:multiLevelType w:val="hybridMultilevel"/>
    <w:tmpl w:val="913AE9B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822A0558">
      <w:start w:val="1"/>
      <w:numFmt w:val="decimal"/>
      <w:lvlText w:val="%3."/>
      <w:lvlJc w:val="right"/>
      <w:pPr>
        <w:ind w:left="2160" w:hanging="180"/>
      </w:pPr>
      <w:rPr>
        <w:rFonts w:ascii="Times New Roman" w:eastAsia="Times New Roman" w:hAnsi="Times New Roman" w:cs="Times New Roman"/>
      </w:rPr>
    </w:lvl>
    <w:lvl w:ilvl="3" w:tplc="7B145086">
      <w:start w:val="1"/>
      <w:numFmt w:val="decimal"/>
      <w:lvlText w:val="%4)"/>
      <w:lvlJc w:val="left"/>
      <w:pPr>
        <w:ind w:left="360" w:hanging="360"/>
      </w:pPr>
      <w:rPr>
        <w:rFonts w:hint="default"/>
        <w:i w:val="0"/>
        <w:color w:val="auto"/>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A3FF8"/>
    <w:multiLevelType w:val="hybridMultilevel"/>
    <w:tmpl w:val="82C2C976"/>
    <w:lvl w:ilvl="0" w:tplc="EF4E05B4">
      <w:start w:val="1"/>
      <w:numFmt w:val="russianLower"/>
      <w:lvlText w:val="%1)"/>
      <w:lvlJc w:val="left"/>
      <w:pPr>
        <w:ind w:left="720" w:hanging="360"/>
      </w:pPr>
      <w:rPr>
        <w:rFonts w:hint="default"/>
      </w:rPr>
    </w:lvl>
    <w:lvl w:ilvl="1" w:tplc="42201C46">
      <w:start w:val="1"/>
      <w:numFmt w:val="decimal"/>
      <w:lvlText w:val="%2)"/>
      <w:lvlJc w:val="left"/>
      <w:pPr>
        <w:ind w:left="1464" w:hanging="384"/>
      </w:pPr>
      <w:rPr>
        <w:rFonts w:hint="default"/>
        <w:i w:val="0"/>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2A14C0"/>
    <w:multiLevelType w:val="hybridMultilevel"/>
    <w:tmpl w:val="86608FE6"/>
    <w:lvl w:ilvl="0" w:tplc="B70E2614">
      <w:start w:val="1"/>
      <w:numFmt w:val="decimal"/>
      <w:pStyle w:val="3"/>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2A2ED2"/>
    <w:multiLevelType w:val="multilevel"/>
    <w:tmpl w:val="B7B65FD6"/>
    <w:lvl w:ilvl="0">
      <w:start w:val="1"/>
      <w:numFmt w:val="decimal"/>
      <w:pStyle w:val="223"/>
      <w:suff w:val="space"/>
      <w:lvlText w:val="РАЗДЕЛ %1."/>
      <w:lvlJc w:val="left"/>
      <w:pPr>
        <w:ind w:left="641" w:hanging="357"/>
      </w:pPr>
      <w:rPr>
        <w:rFonts w:hint="default"/>
      </w:rPr>
    </w:lvl>
    <w:lvl w:ilvl="1">
      <w:start w:val="1"/>
      <w:numFmt w:val="decimal"/>
      <w:pStyle w:val="111"/>
      <w:suff w:val="space"/>
      <w:lvlText w:val="%1.%2."/>
      <w:lvlJc w:val="left"/>
      <w:pPr>
        <w:ind w:left="1066" w:hanging="357"/>
      </w:pPr>
      <w:rPr>
        <w:rFonts w:ascii="Times New Roman" w:hAnsi="Times New Roman" w:cs="Times New Roman" w:hint="default"/>
        <w:strike w:val="0"/>
        <w:sz w:val="28"/>
        <w:szCs w:val="28"/>
      </w:rPr>
    </w:lvl>
    <w:lvl w:ilvl="2">
      <w:start w:val="1"/>
      <w:numFmt w:val="decimal"/>
      <w:suff w:val="space"/>
      <w:lvlText w:val="%1.%2.%3."/>
      <w:lvlJc w:val="left"/>
      <w:pPr>
        <w:ind w:left="1406" w:firstLine="153"/>
      </w:pPr>
      <w:rPr>
        <w:rFonts w:ascii="Times New Roman" w:hAnsi="Times New Roman" w:cs="Times New Roman" w:hint="default"/>
        <w:color w:val="auto"/>
        <w:sz w:val="28"/>
        <w:szCs w:val="28"/>
      </w:rPr>
    </w:lvl>
    <w:lvl w:ilvl="3">
      <w:start w:val="1"/>
      <w:numFmt w:val="decimal"/>
      <w:suff w:val="space"/>
      <w:lvlText w:val="%1.%2.%3.%4."/>
      <w:lvlJc w:val="left"/>
      <w:pPr>
        <w:ind w:left="7445" w:hanging="357"/>
      </w:pPr>
      <w:rPr>
        <w:rFonts w:ascii="Times New Roman" w:hAnsi="Times New Roman" w:cs="Times New Roman" w:hint="default"/>
        <w:sz w:val="28"/>
        <w:szCs w:val="28"/>
      </w:rPr>
    </w:lvl>
    <w:lvl w:ilvl="4">
      <w:start w:val="1"/>
      <w:numFmt w:val="decimal"/>
      <w:lvlText w:val="%1.%2.%3.%4.%5."/>
      <w:lvlJc w:val="left"/>
      <w:pPr>
        <w:ind w:left="4042" w:hanging="357"/>
      </w:pPr>
      <w:rPr>
        <w:rFonts w:hint="default"/>
      </w:rPr>
    </w:lvl>
    <w:lvl w:ilvl="5">
      <w:start w:val="1"/>
      <w:numFmt w:val="decimal"/>
      <w:lvlText w:val="%1.%2.%3.%4.%5.%6."/>
      <w:lvlJc w:val="left"/>
      <w:pPr>
        <w:ind w:left="5034" w:hanging="357"/>
      </w:pPr>
      <w:rPr>
        <w:rFonts w:hint="default"/>
      </w:rPr>
    </w:lvl>
    <w:lvl w:ilvl="6">
      <w:start w:val="1"/>
      <w:numFmt w:val="decimal"/>
      <w:lvlText w:val="%1.%2.%3.%4.%5.%6.%7."/>
      <w:lvlJc w:val="left"/>
      <w:pPr>
        <w:ind w:left="6026" w:hanging="357"/>
      </w:pPr>
      <w:rPr>
        <w:rFonts w:hint="default"/>
      </w:rPr>
    </w:lvl>
    <w:lvl w:ilvl="7">
      <w:start w:val="1"/>
      <w:numFmt w:val="decimal"/>
      <w:lvlText w:val="%1.%2.%3.%4.%5.%6.%7.%8."/>
      <w:lvlJc w:val="left"/>
      <w:pPr>
        <w:ind w:left="7018" w:hanging="357"/>
      </w:pPr>
      <w:rPr>
        <w:rFonts w:hint="default"/>
      </w:rPr>
    </w:lvl>
    <w:lvl w:ilvl="8">
      <w:start w:val="1"/>
      <w:numFmt w:val="decimal"/>
      <w:lvlText w:val="%1.%2.%3.%4.%5.%6.%7.%8.%9."/>
      <w:lvlJc w:val="left"/>
      <w:pPr>
        <w:ind w:left="8010" w:hanging="357"/>
      </w:pPr>
      <w:rPr>
        <w:rFonts w:hint="default"/>
      </w:rPr>
    </w:lvl>
  </w:abstractNum>
  <w:abstractNum w:abstractNumId="6" w15:restartNumberingAfterBreak="0">
    <w:nsid w:val="0B0C0AC9"/>
    <w:multiLevelType w:val="hybridMultilevel"/>
    <w:tmpl w:val="A61E649E"/>
    <w:lvl w:ilvl="0" w:tplc="5D006558">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BB84E29"/>
    <w:multiLevelType w:val="hybridMultilevel"/>
    <w:tmpl w:val="62B410BC"/>
    <w:lvl w:ilvl="0" w:tplc="04190011">
      <w:start w:val="1"/>
      <w:numFmt w:val="decimal"/>
      <w:lvlText w:val="%1)"/>
      <w:lvlJc w:val="left"/>
      <w:pPr>
        <w:ind w:left="1224" w:hanging="360"/>
      </w:p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8" w15:restartNumberingAfterBreak="0">
    <w:nsid w:val="0D367A00"/>
    <w:multiLevelType w:val="hybridMultilevel"/>
    <w:tmpl w:val="56F45B3A"/>
    <w:lvl w:ilvl="0" w:tplc="DDC2FAAA">
      <w:start w:val="1"/>
      <w:numFmt w:val="russianLower"/>
      <w:lvlText w:val="%1)"/>
      <w:lvlJc w:val="left"/>
      <w:pPr>
        <w:ind w:left="775" w:hanging="360"/>
      </w:pPr>
      <w:rPr>
        <w:rFonts w:hint="default"/>
      </w:rPr>
    </w:lvl>
    <w:lvl w:ilvl="1" w:tplc="04190019" w:tentative="1">
      <w:start w:val="1"/>
      <w:numFmt w:val="lowerLetter"/>
      <w:lvlText w:val="%2."/>
      <w:lvlJc w:val="left"/>
      <w:pPr>
        <w:ind w:left="1495" w:hanging="360"/>
      </w:pPr>
    </w:lvl>
    <w:lvl w:ilvl="2" w:tplc="0419001B" w:tentative="1">
      <w:start w:val="1"/>
      <w:numFmt w:val="lowerRoman"/>
      <w:lvlText w:val="%3."/>
      <w:lvlJc w:val="right"/>
      <w:pPr>
        <w:ind w:left="2215" w:hanging="180"/>
      </w:pPr>
    </w:lvl>
    <w:lvl w:ilvl="3" w:tplc="0419000F" w:tentative="1">
      <w:start w:val="1"/>
      <w:numFmt w:val="decimal"/>
      <w:lvlText w:val="%4."/>
      <w:lvlJc w:val="left"/>
      <w:pPr>
        <w:ind w:left="2935" w:hanging="360"/>
      </w:pPr>
    </w:lvl>
    <w:lvl w:ilvl="4" w:tplc="04190019" w:tentative="1">
      <w:start w:val="1"/>
      <w:numFmt w:val="lowerLetter"/>
      <w:lvlText w:val="%5."/>
      <w:lvlJc w:val="left"/>
      <w:pPr>
        <w:ind w:left="3655" w:hanging="360"/>
      </w:pPr>
    </w:lvl>
    <w:lvl w:ilvl="5" w:tplc="0419001B" w:tentative="1">
      <w:start w:val="1"/>
      <w:numFmt w:val="lowerRoman"/>
      <w:lvlText w:val="%6."/>
      <w:lvlJc w:val="right"/>
      <w:pPr>
        <w:ind w:left="4375" w:hanging="180"/>
      </w:pPr>
    </w:lvl>
    <w:lvl w:ilvl="6" w:tplc="0419000F" w:tentative="1">
      <w:start w:val="1"/>
      <w:numFmt w:val="decimal"/>
      <w:lvlText w:val="%7."/>
      <w:lvlJc w:val="left"/>
      <w:pPr>
        <w:ind w:left="5095" w:hanging="360"/>
      </w:pPr>
    </w:lvl>
    <w:lvl w:ilvl="7" w:tplc="04190019" w:tentative="1">
      <w:start w:val="1"/>
      <w:numFmt w:val="lowerLetter"/>
      <w:lvlText w:val="%8."/>
      <w:lvlJc w:val="left"/>
      <w:pPr>
        <w:ind w:left="5815" w:hanging="360"/>
      </w:pPr>
    </w:lvl>
    <w:lvl w:ilvl="8" w:tplc="0419001B" w:tentative="1">
      <w:start w:val="1"/>
      <w:numFmt w:val="lowerRoman"/>
      <w:lvlText w:val="%9."/>
      <w:lvlJc w:val="right"/>
      <w:pPr>
        <w:ind w:left="6535" w:hanging="180"/>
      </w:pPr>
    </w:lvl>
  </w:abstractNum>
  <w:abstractNum w:abstractNumId="9" w15:restartNumberingAfterBreak="0">
    <w:nsid w:val="15E640EE"/>
    <w:multiLevelType w:val="hybridMultilevel"/>
    <w:tmpl w:val="374E2214"/>
    <w:lvl w:ilvl="0" w:tplc="FAAEADDC">
      <w:start w:val="1"/>
      <w:numFmt w:val="bullet"/>
      <w:lvlText w:val=""/>
      <w:lvlJc w:val="left"/>
      <w:pPr>
        <w:ind w:left="1142" w:hanging="360"/>
      </w:pPr>
      <w:rPr>
        <w:rFonts w:ascii="Symbol" w:hAnsi="Symbol" w:hint="default"/>
      </w:rPr>
    </w:lvl>
    <w:lvl w:ilvl="1" w:tplc="04190019" w:tentative="1">
      <w:start w:val="1"/>
      <w:numFmt w:val="lowerLetter"/>
      <w:lvlText w:val="%2."/>
      <w:lvlJc w:val="left"/>
      <w:pPr>
        <w:ind w:left="1862" w:hanging="360"/>
      </w:pPr>
    </w:lvl>
    <w:lvl w:ilvl="2" w:tplc="0419001B" w:tentative="1">
      <w:start w:val="1"/>
      <w:numFmt w:val="lowerRoman"/>
      <w:lvlText w:val="%3."/>
      <w:lvlJc w:val="right"/>
      <w:pPr>
        <w:ind w:left="2582" w:hanging="180"/>
      </w:pPr>
    </w:lvl>
    <w:lvl w:ilvl="3" w:tplc="0419000F" w:tentative="1">
      <w:start w:val="1"/>
      <w:numFmt w:val="decimal"/>
      <w:lvlText w:val="%4."/>
      <w:lvlJc w:val="left"/>
      <w:pPr>
        <w:ind w:left="3302" w:hanging="360"/>
      </w:pPr>
    </w:lvl>
    <w:lvl w:ilvl="4" w:tplc="04190019" w:tentative="1">
      <w:start w:val="1"/>
      <w:numFmt w:val="lowerLetter"/>
      <w:lvlText w:val="%5."/>
      <w:lvlJc w:val="left"/>
      <w:pPr>
        <w:ind w:left="4022" w:hanging="360"/>
      </w:pPr>
    </w:lvl>
    <w:lvl w:ilvl="5" w:tplc="0419001B" w:tentative="1">
      <w:start w:val="1"/>
      <w:numFmt w:val="lowerRoman"/>
      <w:lvlText w:val="%6."/>
      <w:lvlJc w:val="right"/>
      <w:pPr>
        <w:ind w:left="4742" w:hanging="180"/>
      </w:pPr>
    </w:lvl>
    <w:lvl w:ilvl="6" w:tplc="0419000F" w:tentative="1">
      <w:start w:val="1"/>
      <w:numFmt w:val="decimal"/>
      <w:lvlText w:val="%7."/>
      <w:lvlJc w:val="left"/>
      <w:pPr>
        <w:ind w:left="5462" w:hanging="360"/>
      </w:pPr>
    </w:lvl>
    <w:lvl w:ilvl="7" w:tplc="04190019" w:tentative="1">
      <w:start w:val="1"/>
      <w:numFmt w:val="lowerLetter"/>
      <w:lvlText w:val="%8."/>
      <w:lvlJc w:val="left"/>
      <w:pPr>
        <w:ind w:left="6182" w:hanging="360"/>
      </w:pPr>
    </w:lvl>
    <w:lvl w:ilvl="8" w:tplc="0419001B" w:tentative="1">
      <w:start w:val="1"/>
      <w:numFmt w:val="lowerRoman"/>
      <w:lvlText w:val="%9."/>
      <w:lvlJc w:val="right"/>
      <w:pPr>
        <w:ind w:left="6902" w:hanging="180"/>
      </w:pPr>
    </w:lvl>
  </w:abstractNum>
  <w:abstractNum w:abstractNumId="10" w15:restartNumberingAfterBreak="0">
    <w:nsid w:val="18610852"/>
    <w:multiLevelType w:val="hybridMultilevel"/>
    <w:tmpl w:val="D9566F44"/>
    <w:lvl w:ilvl="0" w:tplc="C2189206">
      <w:start w:val="1"/>
      <w:numFmt w:val="bullet"/>
      <w:lvlText w:val="˗"/>
      <w:lvlJc w:val="left"/>
      <w:pPr>
        <w:ind w:left="2216" w:hanging="360"/>
      </w:pPr>
      <w:rPr>
        <w:rFonts w:ascii="Times New Roman" w:hAnsi="Times New Roman" w:cs="Times New Roman" w:hint="default"/>
      </w:rPr>
    </w:lvl>
    <w:lvl w:ilvl="1" w:tplc="04190019" w:tentative="1">
      <w:start w:val="1"/>
      <w:numFmt w:val="lowerLetter"/>
      <w:lvlText w:val="%2."/>
      <w:lvlJc w:val="left"/>
      <w:pPr>
        <w:ind w:left="2936" w:hanging="360"/>
      </w:pPr>
    </w:lvl>
    <w:lvl w:ilvl="2" w:tplc="0419001B" w:tentative="1">
      <w:start w:val="1"/>
      <w:numFmt w:val="lowerRoman"/>
      <w:lvlText w:val="%3."/>
      <w:lvlJc w:val="right"/>
      <w:pPr>
        <w:ind w:left="3656" w:hanging="180"/>
      </w:pPr>
    </w:lvl>
    <w:lvl w:ilvl="3" w:tplc="0419000F" w:tentative="1">
      <w:start w:val="1"/>
      <w:numFmt w:val="decimal"/>
      <w:lvlText w:val="%4."/>
      <w:lvlJc w:val="left"/>
      <w:pPr>
        <w:ind w:left="4376" w:hanging="360"/>
      </w:pPr>
    </w:lvl>
    <w:lvl w:ilvl="4" w:tplc="04190019" w:tentative="1">
      <w:start w:val="1"/>
      <w:numFmt w:val="lowerLetter"/>
      <w:lvlText w:val="%5."/>
      <w:lvlJc w:val="left"/>
      <w:pPr>
        <w:ind w:left="5096" w:hanging="360"/>
      </w:pPr>
    </w:lvl>
    <w:lvl w:ilvl="5" w:tplc="0419001B" w:tentative="1">
      <w:start w:val="1"/>
      <w:numFmt w:val="lowerRoman"/>
      <w:lvlText w:val="%6."/>
      <w:lvlJc w:val="right"/>
      <w:pPr>
        <w:ind w:left="5816" w:hanging="180"/>
      </w:pPr>
    </w:lvl>
    <w:lvl w:ilvl="6" w:tplc="0419000F" w:tentative="1">
      <w:start w:val="1"/>
      <w:numFmt w:val="decimal"/>
      <w:lvlText w:val="%7."/>
      <w:lvlJc w:val="left"/>
      <w:pPr>
        <w:ind w:left="6536" w:hanging="360"/>
      </w:pPr>
    </w:lvl>
    <w:lvl w:ilvl="7" w:tplc="04190019" w:tentative="1">
      <w:start w:val="1"/>
      <w:numFmt w:val="lowerLetter"/>
      <w:lvlText w:val="%8."/>
      <w:lvlJc w:val="left"/>
      <w:pPr>
        <w:ind w:left="7256" w:hanging="360"/>
      </w:pPr>
    </w:lvl>
    <w:lvl w:ilvl="8" w:tplc="0419001B" w:tentative="1">
      <w:start w:val="1"/>
      <w:numFmt w:val="lowerRoman"/>
      <w:lvlText w:val="%9."/>
      <w:lvlJc w:val="right"/>
      <w:pPr>
        <w:ind w:left="7976" w:hanging="180"/>
      </w:pPr>
    </w:lvl>
  </w:abstractNum>
  <w:abstractNum w:abstractNumId="11" w15:restartNumberingAfterBreak="0">
    <w:nsid w:val="1AE15B72"/>
    <w:multiLevelType w:val="multilevel"/>
    <w:tmpl w:val="70BEB80C"/>
    <w:lvl w:ilvl="0">
      <w:start w:val="2"/>
      <w:numFmt w:val="decimal"/>
      <w:lvlText w:val="%1."/>
      <w:lvlJc w:val="left"/>
      <w:pPr>
        <w:ind w:left="360" w:hanging="360"/>
      </w:pPr>
      <w:rPr>
        <w:rFonts w:hint="default"/>
      </w:rPr>
    </w:lvl>
    <w:lvl w:ilvl="1">
      <w:start w:val="1"/>
      <w:numFmt w:val="decimal"/>
      <w:pStyle w:val="20"/>
      <w:lvlText w:val="%1.%2."/>
      <w:lvlJc w:val="left"/>
      <w:pPr>
        <w:ind w:left="360" w:hanging="360"/>
      </w:pPr>
      <w:rPr>
        <w:rFonts w:hint="default"/>
      </w:rPr>
    </w:lvl>
    <w:lvl w:ilvl="2">
      <w:start w:val="1"/>
      <w:numFmt w:val="decimal"/>
      <w:lvlText w:val="%1.%2.%3."/>
      <w:lvlJc w:val="left"/>
      <w:pPr>
        <w:ind w:left="1288" w:hanging="720"/>
      </w:pPr>
      <w:rPr>
        <w:rFonts w:ascii="Times New Roman" w:hAnsi="Times New Roman" w:cs="Times New Roman" w:hint="default"/>
        <w:b w:val="0"/>
        <w:sz w:val="28"/>
        <w:szCs w:val="28"/>
      </w:rPr>
    </w:lvl>
    <w:lvl w:ilvl="3">
      <w:start w:val="1"/>
      <w:numFmt w:val="decimal"/>
      <w:lvlText w:val="%4)"/>
      <w:lvlJc w:val="left"/>
      <w:pPr>
        <w:ind w:left="720" w:hanging="720"/>
      </w:pPr>
      <w:rPr>
        <w:rFonts w:ascii="Times New Roman" w:eastAsiaTheme="minorHAnsi" w:hAnsi="Times New Roman" w:cs="Times New Roman"/>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F0641F"/>
    <w:multiLevelType w:val="hybridMultilevel"/>
    <w:tmpl w:val="9B22E9C2"/>
    <w:lvl w:ilvl="0" w:tplc="F7D077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415618E"/>
    <w:multiLevelType w:val="hybridMultilevel"/>
    <w:tmpl w:val="C7F2149A"/>
    <w:lvl w:ilvl="0" w:tplc="BDEA4BEA">
      <w:start w:val="1"/>
      <w:numFmt w:val="decimal"/>
      <w:lvlText w:val="%1."/>
      <w:lvlJc w:val="left"/>
      <w:pPr>
        <w:ind w:left="72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9142678"/>
    <w:multiLevelType w:val="hybridMultilevel"/>
    <w:tmpl w:val="C0C0103A"/>
    <w:lvl w:ilvl="0" w:tplc="C486D054">
      <w:start w:val="1"/>
      <w:numFmt w:val="bullet"/>
      <w:pStyle w:val="a"/>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A9E2D32"/>
    <w:multiLevelType w:val="multilevel"/>
    <w:tmpl w:val="A48E8254"/>
    <w:lvl w:ilvl="0">
      <w:start w:val="1"/>
      <w:numFmt w:val="decimal"/>
      <w:lvlText w:val="%1."/>
      <w:lvlJc w:val="left"/>
      <w:pPr>
        <w:ind w:left="0" w:firstLine="709"/>
      </w:pPr>
      <w:rPr>
        <w:rFonts w:hint="default"/>
      </w:rPr>
    </w:lvl>
    <w:lvl w:ilvl="1">
      <w:start w:val="1"/>
      <w:numFmt w:val="decimal"/>
      <w:lvlText w:val="%1.%2."/>
      <w:lvlJc w:val="left"/>
      <w:pPr>
        <w:ind w:left="-141" w:firstLine="709"/>
      </w:pPr>
      <w:rPr>
        <w:rFonts w:ascii="Times New Roman" w:hAnsi="Times New Roman" w:cs="Times New Roman" w:hint="default"/>
        <w:b w:val="0"/>
      </w:rPr>
    </w:lvl>
    <w:lvl w:ilvl="2">
      <w:start w:val="1"/>
      <w:numFmt w:val="decimal"/>
      <w:lvlText w:val="%1.%2.%3."/>
      <w:lvlJc w:val="left"/>
      <w:pPr>
        <w:ind w:left="2410" w:firstLine="709"/>
      </w:pPr>
      <w:rPr>
        <w:rFonts w:ascii="Times New Roman" w:hAnsi="Times New Roman" w:cs="Times New Roman" w:hint="default"/>
        <w:b w:val="0"/>
        <w:strike w:val="0"/>
        <w:sz w:val="24"/>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D704EE6"/>
    <w:multiLevelType w:val="multilevel"/>
    <w:tmpl w:val="C5DCFE60"/>
    <w:lvl w:ilvl="0">
      <w:start w:val="1"/>
      <w:numFmt w:val="decimal"/>
      <w:lvlText w:val="%1."/>
      <w:lvlJc w:val="left"/>
      <w:pPr>
        <w:tabs>
          <w:tab w:val="num" w:pos="432"/>
        </w:tabs>
        <w:ind w:left="0" w:firstLine="0"/>
      </w:pPr>
      <w:rPr>
        <w:rFonts w:hint="default"/>
        <w:b w:val="0"/>
      </w:rPr>
    </w:lvl>
    <w:lvl w:ilvl="1">
      <w:start w:val="1"/>
      <w:numFmt w:val="decimal"/>
      <w:lvlText w:val="%1.%2."/>
      <w:lvlJc w:val="left"/>
      <w:pPr>
        <w:tabs>
          <w:tab w:val="num" w:pos="3268"/>
        </w:tabs>
        <w:ind w:left="3545" w:hanging="709"/>
      </w:pPr>
      <w:rPr>
        <w:rFonts w:hint="default"/>
        <w:b w:val="0"/>
        <w:sz w:val="24"/>
        <w:szCs w:val="24"/>
      </w:rPr>
    </w:lvl>
    <w:lvl w:ilvl="2">
      <w:start w:val="1"/>
      <w:numFmt w:val="decimal"/>
      <w:lvlText w:val="%1.%2.%3."/>
      <w:lvlJc w:val="left"/>
      <w:pPr>
        <w:tabs>
          <w:tab w:val="num" w:pos="2984"/>
        </w:tabs>
        <w:ind w:left="2552" w:firstLine="0"/>
      </w:pPr>
      <w:rPr>
        <w:rFonts w:hint="default"/>
      </w:rPr>
    </w:lvl>
    <w:lvl w:ilvl="3">
      <w:start w:val="1"/>
      <w:numFmt w:val="decimal"/>
      <w:lvlText w:val="%1.%2.%3.%4"/>
      <w:lvlJc w:val="left"/>
      <w:pPr>
        <w:tabs>
          <w:tab w:val="num" w:pos="432"/>
        </w:tabs>
        <w:ind w:left="0" w:firstLine="0"/>
      </w:pPr>
      <w:rPr>
        <w:rFonts w:hint="default"/>
        <w:color w:val="auto"/>
      </w:rPr>
    </w:lvl>
    <w:lvl w:ilvl="4">
      <w:start w:val="1"/>
      <w:numFmt w:val="decimal"/>
      <w:lvlText w:val="%1.%2.%3.%4.%5"/>
      <w:lvlJc w:val="left"/>
      <w:pPr>
        <w:tabs>
          <w:tab w:val="num" w:pos="432"/>
        </w:tabs>
        <w:ind w:left="0" w:firstLine="0"/>
      </w:pPr>
      <w:rPr>
        <w:rFonts w:hint="default"/>
      </w:rPr>
    </w:lvl>
    <w:lvl w:ilvl="5">
      <w:start w:val="1"/>
      <w:numFmt w:val="decimal"/>
      <w:lvlText w:val="%1.%2.%3.%4.%5.%6"/>
      <w:lvlJc w:val="left"/>
      <w:pPr>
        <w:tabs>
          <w:tab w:val="num" w:pos="432"/>
        </w:tabs>
        <w:ind w:left="0" w:firstLine="0"/>
      </w:pPr>
      <w:rPr>
        <w:rFonts w:hint="default"/>
      </w:rPr>
    </w:lvl>
    <w:lvl w:ilvl="6">
      <w:start w:val="1"/>
      <w:numFmt w:val="decimal"/>
      <w:lvlText w:val="%1.%2.%3.%4.%5.%6.%7"/>
      <w:lvlJc w:val="left"/>
      <w:pPr>
        <w:tabs>
          <w:tab w:val="num" w:pos="432"/>
        </w:tabs>
        <w:ind w:left="0" w:firstLine="0"/>
      </w:pPr>
      <w:rPr>
        <w:rFonts w:hint="default"/>
      </w:rPr>
    </w:lvl>
    <w:lvl w:ilvl="7">
      <w:start w:val="1"/>
      <w:numFmt w:val="decimal"/>
      <w:lvlText w:val="%1.%2.%3.%4.%5.%6.%7.%8"/>
      <w:lvlJc w:val="left"/>
      <w:pPr>
        <w:tabs>
          <w:tab w:val="num" w:pos="432"/>
        </w:tabs>
        <w:ind w:left="0" w:firstLine="0"/>
      </w:pPr>
      <w:rPr>
        <w:rFonts w:hint="default"/>
      </w:rPr>
    </w:lvl>
    <w:lvl w:ilvl="8">
      <w:start w:val="1"/>
      <w:numFmt w:val="decimal"/>
      <w:lvlText w:val="%1.%2.%3.%4.%5.%6.%7.%8.%9"/>
      <w:lvlJc w:val="left"/>
      <w:pPr>
        <w:tabs>
          <w:tab w:val="num" w:pos="432"/>
        </w:tabs>
        <w:ind w:left="0" w:firstLine="0"/>
      </w:pPr>
      <w:rPr>
        <w:rFonts w:hint="default"/>
      </w:rPr>
    </w:lvl>
  </w:abstractNum>
  <w:abstractNum w:abstractNumId="17" w15:restartNumberingAfterBreak="0">
    <w:nsid w:val="38596F65"/>
    <w:multiLevelType w:val="hybridMultilevel"/>
    <w:tmpl w:val="BDAAB886"/>
    <w:lvl w:ilvl="0" w:tplc="896EE970">
      <w:start w:val="1"/>
      <w:numFmt w:val="decimal"/>
      <w:lvlText w:val="%1)"/>
      <w:lvlJc w:val="left"/>
      <w:pPr>
        <w:ind w:left="1429"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8C05C8B"/>
    <w:multiLevelType w:val="multilevel"/>
    <w:tmpl w:val="66868548"/>
    <w:lvl w:ilvl="0">
      <w:start w:val="1"/>
      <w:numFmt w:val="decimal"/>
      <w:lvlText w:val="5.7.%1."/>
      <w:lvlJc w:val="left"/>
      <w:pPr>
        <w:ind w:left="1070" w:hanging="360"/>
      </w:pPr>
      <w:rPr>
        <w:rFonts w:ascii="Times New Roman" w:eastAsiaTheme="minorHAnsi" w:hAnsi="Times New Roman" w:cs="Times New Roman" w:hint="default"/>
        <w:color w:val="auto"/>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19" w15:restartNumberingAfterBreak="0">
    <w:nsid w:val="3A78486C"/>
    <w:multiLevelType w:val="hybridMultilevel"/>
    <w:tmpl w:val="FC34077E"/>
    <w:lvl w:ilvl="0" w:tplc="C3C6F3D4">
      <w:start w:val="1"/>
      <w:numFmt w:val="decimal"/>
      <w:lvlText w:val="%1)"/>
      <w:lvlJc w:val="left"/>
      <w:pPr>
        <w:ind w:left="1211" w:hanging="360"/>
      </w:pPr>
      <w:rPr>
        <w:rFonts w:ascii="Times New Roman" w:eastAsia="Calibri" w:hAnsi="Times New Roman" w:cs="Times New Roman" w:hint="default"/>
        <w:b w:val="0"/>
        <w:i w:val="0"/>
        <w:sz w:val="24"/>
        <w:szCs w:val="24"/>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0" w15:restartNumberingAfterBreak="0">
    <w:nsid w:val="3C8205B8"/>
    <w:multiLevelType w:val="hybridMultilevel"/>
    <w:tmpl w:val="296A50BE"/>
    <w:lvl w:ilvl="0" w:tplc="FAAEADDC">
      <w:start w:val="1"/>
      <w:numFmt w:val="bullet"/>
      <w:lvlText w:val=""/>
      <w:lvlJc w:val="left"/>
      <w:pPr>
        <w:ind w:left="1022" w:hanging="360"/>
      </w:pPr>
      <w:rPr>
        <w:rFonts w:ascii="Symbol" w:hAnsi="Symbol" w:hint="default"/>
      </w:rPr>
    </w:lvl>
    <w:lvl w:ilvl="1" w:tplc="04190019">
      <w:start w:val="1"/>
      <w:numFmt w:val="lowerLetter"/>
      <w:lvlText w:val="%2."/>
      <w:lvlJc w:val="left"/>
      <w:pPr>
        <w:ind w:left="1742" w:hanging="360"/>
      </w:pPr>
    </w:lvl>
    <w:lvl w:ilvl="2" w:tplc="0419001B">
      <w:start w:val="1"/>
      <w:numFmt w:val="lowerRoman"/>
      <w:lvlText w:val="%3."/>
      <w:lvlJc w:val="right"/>
      <w:pPr>
        <w:ind w:left="2462" w:hanging="180"/>
      </w:pPr>
    </w:lvl>
    <w:lvl w:ilvl="3" w:tplc="0419000F">
      <w:start w:val="1"/>
      <w:numFmt w:val="decimal"/>
      <w:lvlText w:val="%4."/>
      <w:lvlJc w:val="left"/>
      <w:pPr>
        <w:ind w:left="3182" w:hanging="360"/>
      </w:pPr>
    </w:lvl>
    <w:lvl w:ilvl="4" w:tplc="04190019">
      <w:start w:val="1"/>
      <w:numFmt w:val="lowerLetter"/>
      <w:lvlText w:val="%5."/>
      <w:lvlJc w:val="left"/>
      <w:pPr>
        <w:ind w:left="3902" w:hanging="360"/>
      </w:pPr>
    </w:lvl>
    <w:lvl w:ilvl="5" w:tplc="0419001B">
      <w:start w:val="1"/>
      <w:numFmt w:val="lowerRoman"/>
      <w:lvlText w:val="%6."/>
      <w:lvlJc w:val="right"/>
      <w:pPr>
        <w:ind w:left="4622" w:hanging="180"/>
      </w:pPr>
    </w:lvl>
    <w:lvl w:ilvl="6" w:tplc="0419000F">
      <w:start w:val="1"/>
      <w:numFmt w:val="decimal"/>
      <w:lvlText w:val="%7."/>
      <w:lvlJc w:val="left"/>
      <w:pPr>
        <w:ind w:left="5342" w:hanging="360"/>
      </w:pPr>
    </w:lvl>
    <w:lvl w:ilvl="7" w:tplc="04190019">
      <w:start w:val="1"/>
      <w:numFmt w:val="lowerLetter"/>
      <w:lvlText w:val="%8."/>
      <w:lvlJc w:val="left"/>
      <w:pPr>
        <w:ind w:left="6062" w:hanging="360"/>
      </w:pPr>
    </w:lvl>
    <w:lvl w:ilvl="8" w:tplc="0419001B">
      <w:start w:val="1"/>
      <w:numFmt w:val="lowerRoman"/>
      <w:lvlText w:val="%9."/>
      <w:lvlJc w:val="right"/>
      <w:pPr>
        <w:ind w:left="6782" w:hanging="180"/>
      </w:pPr>
    </w:lvl>
  </w:abstractNum>
  <w:abstractNum w:abstractNumId="21" w15:restartNumberingAfterBreak="0">
    <w:nsid w:val="3CEF4F8C"/>
    <w:multiLevelType w:val="hybridMultilevel"/>
    <w:tmpl w:val="D8B8A960"/>
    <w:lvl w:ilvl="0" w:tplc="FAAEADDC">
      <w:start w:val="1"/>
      <w:numFmt w:val="bullet"/>
      <w:lvlText w:val=""/>
      <w:lvlJc w:val="left"/>
      <w:pPr>
        <w:ind w:left="1219" w:hanging="360"/>
      </w:pPr>
      <w:rPr>
        <w:rFonts w:ascii="Symbol" w:hAnsi="Symbol" w:hint="default"/>
      </w:rPr>
    </w:lvl>
    <w:lvl w:ilvl="1" w:tplc="04190003">
      <w:start w:val="1"/>
      <w:numFmt w:val="bullet"/>
      <w:lvlText w:val="o"/>
      <w:lvlJc w:val="left"/>
      <w:pPr>
        <w:ind w:left="1939" w:hanging="360"/>
      </w:pPr>
      <w:rPr>
        <w:rFonts w:ascii="Courier New" w:hAnsi="Courier New" w:cs="Courier New" w:hint="default"/>
      </w:rPr>
    </w:lvl>
    <w:lvl w:ilvl="2" w:tplc="04190005">
      <w:start w:val="1"/>
      <w:numFmt w:val="bullet"/>
      <w:lvlText w:val=""/>
      <w:lvlJc w:val="left"/>
      <w:pPr>
        <w:ind w:left="2659" w:hanging="360"/>
      </w:pPr>
      <w:rPr>
        <w:rFonts w:ascii="Wingdings" w:hAnsi="Wingdings" w:hint="default"/>
      </w:rPr>
    </w:lvl>
    <w:lvl w:ilvl="3" w:tplc="04190001">
      <w:start w:val="1"/>
      <w:numFmt w:val="bullet"/>
      <w:lvlText w:val=""/>
      <w:lvlJc w:val="left"/>
      <w:pPr>
        <w:ind w:left="3379" w:hanging="360"/>
      </w:pPr>
      <w:rPr>
        <w:rFonts w:ascii="Symbol" w:hAnsi="Symbol" w:hint="default"/>
      </w:rPr>
    </w:lvl>
    <w:lvl w:ilvl="4" w:tplc="04190003">
      <w:start w:val="1"/>
      <w:numFmt w:val="bullet"/>
      <w:lvlText w:val="o"/>
      <w:lvlJc w:val="left"/>
      <w:pPr>
        <w:ind w:left="4099" w:hanging="360"/>
      </w:pPr>
      <w:rPr>
        <w:rFonts w:ascii="Courier New" w:hAnsi="Courier New" w:cs="Courier New" w:hint="default"/>
      </w:rPr>
    </w:lvl>
    <w:lvl w:ilvl="5" w:tplc="04190005">
      <w:start w:val="1"/>
      <w:numFmt w:val="bullet"/>
      <w:lvlText w:val=""/>
      <w:lvlJc w:val="left"/>
      <w:pPr>
        <w:ind w:left="4819" w:hanging="360"/>
      </w:pPr>
      <w:rPr>
        <w:rFonts w:ascii="Wingdings" w:hAnsi="Wingdings" w:hint="default"/>
      </w:rPr>
    </w:lvl>
    <w:lvl w:ilvl="6" w:tplc="04190001">
      <w:start w:val="1"/>
      <w:numFmt w:val="bullet"/>
      <w:lvlText w:val=""/>
      <w:lvlJc w:val="left"/>
      <w:pPr>
        <w:ind w:left="5539" w:hanging="360"/>
      </w:pPr>
      <w:rPr>
        <w:rFonts w:ascii="Symbol" w:hAnsi="Symbol" w:hint="default"/>
      </w:rPr>
    </w:lvl>
    <w:lvl w:ilvl="7" w:tplc="04190003">
      <w:start w:val="1"/>
      <w:numFmt w:val="bullet"/>
      <w:lvlText w:val="o"/>
      <w:lvlJc w:val="left"/>
      <w:pPr>
        <w:ind w:left="6259" w:hanging="360"/>
      </w:pPr>
      <w:rPr>
        <w:rFonts w:ascii="Courier New" w:hAnsi="Courier New" w:cs="Courier New" w:hint="default"/>
      </w:rPr>
    </w:lvl>
    <w:lvl w:ilvl="8" w:tplc="04190005">
      <w:start w:val="1"/>
      <w:numFmt w:val="bullet"/>
      <w:lvlText w:val=""/>
      <w:lvlJc w:val="left"/>
      <w:pPr>
        <w:ind w:left="6979" w:hanging="360"/>
      </w:pPr>
      <w:rPr>
        <w:rFonts w:ascii="Wingdings" w:hAnsi="Wingdings" w:hint="default"/>
      </w:rPr>
    </w:lvl>
  </w:abstractNum>
  <w:abstractNum w:abstractNumId="22" w15:restartNumberingAfterBreak="0">
    <w:nsid w:val="4B972ABA"/>
    <w:multiLevelType w:val="hybridMultilevel"/>
    <w:tmpl w:val="B7FCBCE4"/>
    <w:lvl w:ilvl="0" w:tplc="EF4E05B4">
      <w:start w:val="1"/>
      <w:numFmt w:val="russianLower"/>
      <w:lvlText w:val="%1)"/>
      <w:lvlJc w:val="left"/>
      <w:pPr>
        <w:ind w:left="1350" w:hanging="360"/>
      </w:pPr>
      <w:rPr>
        <w:rFonts w:hint="default"/>
      </w:rPr>
    </w:lvl>
    <w:lvl w:ilvl="1" w:tplc="04190019" w:tentative="1">
      <w:start w:val="1"/>
      <w:numFmt w:val="lowerLetter"/>
      <w:lvlText w:val="%2."/>
      <w:lvlJc w:val="left"/>
      <w:pPr>
        <w:ind w:left="2070" w:hanging="360"/>
      </w:pPr>
    </w:lvl>
    <w:lvl w:ilvl="2" w:tplc="0419001B" w:tentative="1">
      <w:start w:val="1"/>
      <w:numFmt w:val="lowerRoman"/>
      <w:lvlText w:val="%3."/>
      <w:lvlJc w:val="right"/>
      <w:pPr>
        <w:ind w:left="2790" w:hanging="180"/>
      </w:pPr>
    </w:lvl>
    <w:lvl w:ilvl="3" w:tplc="0419000F" w:tentative="1">
      <w:start w:val="1"/>
      <w:numFmt w:val="decimal"/>
      <w:lvlText w:val="%4."/>
      <w:lvlJc w:val="left"/>
      <w:pPr>
        <w:ind w:left="3510" w:hanging="360"/>
      </w:pPr>
    </w:lvl>
    <w:lvl w:ilvl="4" w:tplc="04190019" w:tentative="1">
      <w:start w:val="1"/>
      <w:numFmt w:val="lowerLetter"/>
      <w:lvlText w:val="%5."/>
      <w:lvlJc w:val="left"/>
      <w:pPr>
        <w:ind w:left="4230" w:hanging="360"/>
      </w:pPr>
    </w:lvl>
    <w:lvl w:ilvl="5" w:tplc="0419001B" w:tentative="1">
      <w:start w:val="1"/>
      <w:numFmt w:val="lowerRoman"/>
      <w:lvlText w:val="%6."/>
      <w:lvlJc w:val="right"/>
      <w:pPr>
        <w:ind w:left="4950" w:hanging="180"/>
      </w:pPr>
    </w:lvl>
    <w:lvl w:ilvl="6" w:tplc="0419000F" w:tentative="1">
      <w:start w:val="1"/>
      <w:numFmt w:val="decimal"/>
      <w:lvlText w:val="%7."/>
      <w:lvlJc w:val="left"/>
      <w:pPr>
        <w:ind w:left="5670" w:hanging="360"/>
      </w:pPr>
    </w:lvl>
    <w:lvl w:ilvl="7" w:tplc="04190019" w:tentative="1">
      <w:start w:val="1"/>
      <w:numFmt w:val="lowerLetter"/>
      <w:lvlText w:val="%8."/>
      <w:lvlJc w:val="left"/>
      <w:pPr>
        <w:ind w:left="6390" w:hanging="360"/>
      </w:pPr>
    </w:lvl>
    <w:lvl w:ilvl="8" w:tplc="0419001B" w:tentative="1">
      <w:start w:val="1"/>
      <w:numFmt w:val="lowerRoman"/>
      <w:lvlText w:val="%9."/>
      <w:lvlJc w:val="right"/>
      <w:pPr>
        <w:ind w:left="7110" w:hanging="180"/>
      </w:pPr>
    </w:lvl>
  </w:abstractNum>
  <w:abstractNum w:abstractNumId="23" w15:restartNumberingAfterBreak="0">
    <w:nsid w:val="4D410451"/>
    <w:multiLevelType w:val="hybridMultilevel"/>
    <w:tmpl w:val="4896150E"/>
    <w:lvl w:ilvl="0" w:tplc="E070AC20">
      <w:start w:val="1"/>
      <w:numFmt w:val="decimal"/>
      <w:lvlText w:val="%1)"/>
      <w:lvlJc w:val="left"/>
      <w:pPr>
        <w:ind w:left="1211" w:hanging="360"/>
      </w:pPr>
      <w:rPr>
        <w:rFonts w:ascii="Times New Roman" w:eastAsia="Calibri" w:hAnsi="Times New Roman" w:cs="Times New Roman" w:hint="default"/>
        <w:i w:val="0"/>
        <w:sz w:val="24"/>
        <w:szCs w:val="24"/>
      </w:rPr>
    </w:lvl>
    <w:lvl w:ilvl="1" w:tplc="04190003" w:tentative="1">
      <w:start w:val="1"/>
      <w:numFmt w:val="bullet"/>
      <w:lvlText w:val="o"/>
      <w:lvlJc w:val="left"/>
      <w:pPr>
        <w:ind w:left="1931" w:hanging="360"/>
      </w:pPr>
      <w:rPr>
        <w:rFonts w:ascii="Courier New" w:hAnsi="Courier New" w:cs="Courier New" w:hint="default"/>
      </w:rPr>
    </w:lvl>
    <w:lvl w:ilvl="2" w:tplc="04190005">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4" w15:restartNumberingAfterBreak="0">
    <w:nsid w:val="4DC95355"/>
    <w:multiLevelType w:val="hybridMultilevel"/>
    <w:tmpl w:val="5D3097F4"/>
    <w:lvl w:ilvl="0" w:tplc="8550C5E4">
      <w:start w:val="1"/>
      <w:numFmt w:val="decimal"/>
      <w:lvlText w:val="%1)"/>
      <w:lvlJc w:val="left"/>
      <w:pPr>
        <w:ind w:left="36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1376815"/>
    <w:multiLevelType w:val="multilevel"/>
    <w:tmpl w:val="4870872A"/>
    <w:lvl w:ilvl="0">
      <w:start w:val="1"/>
      <w:numFmt w:val="decimal"/>
      <w:suff w:val="space"/>
      <w:lvlText w:val="%1."/>
      <w:lvlJc w:val="left"/>
      <w:pPr>
        <w:ind w:left="0" w:firstLine="709"/>
      </w:pPr>
      <w:rPr>
        <w:b/>
      </w:rPr>
    </w:lvl>
    <w:lvl w:ilvl="1">
      <w:start w:val="1"/>
      <w:numFmt w:val="decimal"/>
      <w:isLgl/>
      <w:suff w:val="space"/>
      <w:lvlText w:val="%1.%2."/>
      <w:lvlJc w:val="left"/>
      <w:pPr>
        <w:ind w:left="0" w:firstLine="709"/>
      </w:pPr>
    </w:lvl>
    <w:lvl w:ilvl="2">
      <w:start w:val="1"/>
      <w:numFmt w:val="decimal"/>
      <w:isLgl/>
      <w:suff w:val="space"/>
      <w:lvlText w:val="%1.%2.%3."/>
      <w:lvlJc w:val="left"/>
      <w:pPr>
        <w:ind w:left="0" w:firstLine="709"/>
      </w:pPr>
      <w:rPr>
        <w:b w:val="0"/>
      </w:rPr>
    </w:lvl>
    <w:lvl w:ilvl="3">
      <w:start w:val="1"/>
      <w:numFmt w:val="decimal"/>
      <w:isLgl/>
      <w:suff w:val="space"/>
      <w:lvlText w:val="%1.%2.%3.%4."/>
      <w:lvlJc w:val="left"/>
      <w:pPr>
        <w:ind w:left="0" w:firstLine="709"/>
      </w:pPr>
      <w:rPr>
        <w:b w:val="0"/>
        <w:lang w:val="ru-RU"/>
      </w:rPr>
    </w:lvl>
    <w:lvl w:ilvl="4">
      <w:start w:val="1"/>
      <w:numFmt w:val="decimal"/>
      <w:isLgl/>
      <w:lvlText w:val="%1.%2.%3.%4.%5."/>
      <w:lvlJc w:val="left"/>
      <w:pPr>
        <w:ind w:left="1809" w:hanging="1080"/>
      </w:pPr>
    </w:lvl>
    <w:lvl w:ilvl="5">
      <w:start w:val="1"/>
      <w:numFmt w:val="decimal"/>
      <w:isLgl/>
      <w:lvlText w:val="%1.%2.%3.%4.%5.%6."/>
      <w:lvlJc w:val="left"/>
      <w:pPr>
        <w:ind w:left="2174" w:hanging="1440"/>
      </w:pPr>
    </w:lvl>
    <w:lvl w:ilvl="6">
      <w:start w:val="1"/>
      <w:numFmt w:val="decimal"/>
      <w:isLgl/>
      <w:lvlText w:val="%1.%2.%3.%4.%5.%6.%7."/>
      <w:lvlJc w:val="left"/>
      <w:pPr>
        <w:ind w:left="2539" w:hanging="1800"/>
      </w:pPr>
    </w:lvl>
    <w:lvl w:ilvl="7">
      <w:start w:val="1"/>
      <w:numFmt w:val="decimal"/>
      <w:isLgl/>
      <w:lvlText w:val="%1.%2.%3.%4.%5.%6.%7.%8."/>
      <w:lvlJc w:val="left"/>
      <w:pPr>
        <w:ind w:left="2544" w:hanging="1800"/>
      </w:pPr>
    </w:lvl>
    <w:lvl w:ilvl="8">
      <w:start w:val="1"/>
      <w:numFmt w:val="decimal"/>
      <w:isLgl/>
      <w:lvlText w:val="%1.%2.%3.%4.%5.%6.%7.%8.%9."/>
      <w:lvlJc w:val="left"/>
      <w:pPr>
        <w:ind w:left="2909" w:hanging="2160"/>
      </w:pPr>
    </w:lvl>
  </w:abstractNum>
  <w:abstractNum w:abstractNumId="26" w15:restartNumberingAfterBreak="0">
    <w:nsid w:val="57A10C2D"/>
    <w:multiLevelType w:val="hybridMultilevel"/>
    <w:tmpl w:val="B1E420C2"/>
    <w:lvl w:ilvl="0" w:tplc="6A5476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80D4115"/>
    <w:multiLevelType w:val="multilevel"/>
    <w:tmpl w:val="EEDC3638"/>
    <w:lvl w:ilvl="0">
      <w:start w:val="1"/>
      <w:numFmt w:val="decimal"/>
      <w:pStyle w:val="1"/>
      <w:lvlText w:val="%1."/>
      <w:lvlJc w:val="left"/>
      <w:pPr>
        <w:tabs>
          <w:tab w:val="num" w:pos="-1061"/>
        </w:tabs>
        <w:ind w:left="56" w:hanging="56"/>
      </w:pPr>
      <w:rPr>
        <w:rFonts w:hint="default"/>
        <w:b/>
        <w:sz w:val="24"/>
        <w:szCs w:val="28"/>
        <w:lang w:val="ru-RU"/>
      </w:rPr>
    </w:lvl>
    <w:lvl w:ilvl="1">
      <w:start w:val="1"/>
      <w:numFmt w:val="decimal"/>
      <w:pStyle w:val="21"/>
      <w:lvlText w:val="%1.%2."/>
      <w:lvlJc w:val="left"/>
      <w:pPr>
        <w:tabs>
          <w:tab w:val="num" w:pos="284"/>
        </w:tabs>
        <w:ind w:left="453" w:hanging="169"/>
      </w:pPr>
      <w:rPr>
        <w:rFonts w:hint="default"/>
        <w:b w:val="0"/>
      </w:rPr>
    </w:lvl>
    <w:lvl w:ilvl="2">
      <w:start w:val="1"/>
      <w:numFmt w:val="decimal"/>
      <w:pStyle w:val="30"/>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28" w15:restartNumberingAfterBreak="0">
    <w:nsid w:val="59765220"/>
    <w:multiLevelType w:val="hybridMultilevel"/>
    <w:tmpl w:val="CA5240DE"/>
    <w:lvl w:ilvl="0" w:tplc="E0781ECA">
      <w:start w:val="1"/>
      <w:numFmt w:val="decimal"/>
      <w:lvlText w:val="%1)"/>
      <w:lvlJc w:val="left"/>
      <w:pPr>
        <w:ind w:left="1429"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9B06EAD"/>
    <w:multiLevelType w:val="hybridMultilevel"/>
    <w:tmpl w:val="088E962C"/>
    <w:lvl w:ilvl="0" w:tplc="C4FC79B0">
      <w:start w:val="1"/>
      <w:numFmt w:val="decimal"/>
      <w:lvlText w:val="%1)"/>
      <w:lvlJc w:val="left"/>
      <w:pPr>
        <w:ind w:left="972" w:hanging="360"/>
      </w:pPr>
      <w:rPr>
        <w:sz w:val="24"/>
        <w:szCs w:val="24"/>
      </w:rPr>
    </w:lvl>
    <w:lvl w:ilvl="1" w:tplc="04190019" w:tentative="1">
      <w:start w:val="1"/>
      <w:numFmt w:val="lowerLetter"/>
      <w:lvlText w:val="%2."/>
      <w:lvlJc w:val="left"/>
      <w:pPr>
        <w:ind w:left="1692" w:hanging="360"/>
      </w:pPr>
    </w:lvl>
    <w:lvl w:ilvl="2" w:tplc="0419001B">
      <w:start w:val="1"/>
      <w:numFmt w:val="lowerRoman"/>
      <w:lvlText w:val="%3."/>
      <w:lvlJc w:val="right"/>
      <w:pPr>
        <w:ind w:left="2412" w:hanging="180"/>
      </w:pPr>
    </w:lvl>
    <w:lvl w:ilvl="3" w:tplc="0419000F" w:tentative="1">
      <w:start w:val="1"/>
      <w:numFmt w:val="decimal"/>
      <w:lvlText w:val="%4."/>
      <w:lvlJc w:val="left"/>
      <w:pPr>
        <w:ind w:left="3132" w:hanging="360"/>
      </w:pPr>
    </w:lvl>
    <w:lvl w:ilvl="4" w:tplc="04190019" w:tentative="1">
      <w:start w:val="1"/>
      <w:numFmt w:val="lowerLetter"/>
      <w:lvlText w:val="%5."/>
      <w:lvlJc w:val="left"/>
      <w:pPr>
        <w:ind w:left="3852" w:hanging="360"/>
      </w:pPr>
    </w:lvl>
    <w:lvl w:ilvl="5" w:tplc="0419001B" w:tentative="1">
      <w:start w:val="1"/>
      <w:numFmt w:val="lowerRoman"/>
      <w:lvlText w:val="%6."/>
      <w:lvlJc w:val="right"/>
      <w:pPr>
        <w:ind w:left="4572" w:hanging="180"/>
      </w:pPr>
    </w:lvl>
    <w:lvl w:ilvl="6" w:tplc="0419000F" w:tentative="1">
      <w:start w:val="1"/>
      <w:numFmt w:val="decimal"/>
      <w:lvlText w:val="%7."/>
      <w:lvlJc w:val="left"/>
      <w:pPr>
        <w:ind w:left="5292" w:hanging="360"/>
      </w:pPr>
    </w:lvl>
    <w:lvl w:ilvl="7" w:tplc="04190019" w:tentative="1">
      <w:start w:val="1"/>
      <w:numFmt w:val="lowerLetter"/>
      <w:lvlText w:val="%8."/>
      <w:lvlJc w:val="left"/>
      <w:pPr>
        <w:ind w:left="6012" w:hanging="360"/>
      </w:pPr>
    </w:lvl>
    <w:lvl w:ilvl="8" w:tplc="0419001B" w:tentative="1">
      <w:start w:val="1"/>
      <w:numFmt w:val="lowerRoman"/>
      <w:lvlText w:val="%9."/>
      <w:lvlJc w:val="right"/>
      <w:pPr>
        <w:ind w:left="6732" w:hanging="180"/>
      </w:pPr>
    </w:lvl>
  </w:abstractNum>
  <w:abstractNum w:abstractNumId="30" w15:restartNumberingAfterBreak="0">
    <w:nsid w:val="5D041F5D"/>
    <w:multiLevelType w:val="multilevel"/>
    <w:tmpl w:val="EF3EC15C"/>
    <w:lvl w:ilvl="0">
      <w:start w:val="1"/>
      <w:numFmt w:val="bullet"/>
      <w:lvlText w:val=""/>
      <w:lvlJc w:val="left"/>
      <w:pPr>
        <w:ind w:left="0" w:firstLine="709"/>
      </w:pPr>
      <w:rPr>
        <w:rFonts w:ascii="Symbol" w:hAnsi="Symbol" w:hint="default"/>
      </w:rPr>
    </w:lvl>
    <w:lvl w:ilvl="1">
      <w:start w:val="1"/>
      <w:numFmt w:val="decimal"/>
      <w:lvlText w:val="%1.%2."/>
      <w:lvlJc w:val="left"/>
      <w:pPr>
        <w:ind w:left="-141" w:firstLine="709"/>
      </w:pPr>
      <w:rPr>
        <w:rFonts w:ascii="Times New Roman" w:hAnsi="Times New Roman" w:cs="Times New Roman" w:hint="default"/>
        <w:b w:val="0"/>
      </w:rPr>
    </w:lvl>
    <w:lvl w:ilvl="2">
      <w:start w:val="1"/>
      <w:numFmt w:val="decimal"/>
      <w:lvlText w:val="%1.%2.%3."/>
      <w:lvlJc w:val="left"/>
      <w:pPr>
        <w:ind w:left="2410" w:firstLine="709"/>
      </w:pPr>
      <w:rPr>
        <w:rFonts w:ascii="Times New Roman" w:hAnsi="Times New Roman" w:cs="Times New Roman" w:hint="default"/>
        <w:b w:val="0"/>
        <w:strike w:val="0"/>
        <w:sz w:val="24"/>
        <w:szCs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5DDB6B99"/>
    <w:multiLevelType w:val="hybridMultilevel"/>
    <w:tmpl w:val="227EA288"/>
    <w:lvl w:ilvl="0" w:tplc="60B8CD38">
      <w:start w:val="1"/>
      <w:numFmt w:val="bullet"/>
      <w:lvlText w:val=""/>
      <w:lvlJc w:val="left"/>
      <w:pPr>
        <w:ind w:left="811" w:hanging="360"/>
      </w:pPr>
      <w:rPr>
        <w:rFonts w:ascii="Symbol" w:hAnsi="Symbol" w:hint="default"/>
      </w:rPr>
    </w:lvl>
    <w:lvl w:ilvl="1" w:tplc="04190003" w:tentative="1">
      <w:start w:val="1"/>
      <w:numFmt w:val="bullet"/>
      <w:lvlText w:val="o"/>
      <w:lvlJc w:val="left"/>
      <w:pPr>
        <w:ind w:left="1531" w:hanging="360"/>
      </w:pPr>
      <w:rPr>
        <w:rFonts w:ascii="Courier New" w:hAnsi="Courier New" w:cs="Courier New" w:hint="default"/>
      </w:rPr>
    </w:lvl>
    <w:lvl w:ilvl="2" w:tplc="04190005" w:tentative="1">
      <w:start w:val="1"/>
      <w:numFmt w:val="bullet"/>
      <w:lvlText w:val=""/>
      <w:lvlJc w:val="left"/>
      <w:pPr>
        <w:ind w:left="2251" w:hanging="360"/>
      </w:pPr>
      <w:rPr>
        <w:rFonts w:ascii="Wingdings" w:hAnsi="Wingdings" w:hint="default"/>
      </w:rPr>
    </w:lvl>
    <w:lvl w:ilvl="3" w:tplc="04190001" w:tentative="1">
      <w:start w:val="1"/>
      <w:numFmt w:val="bullet"/>
      <w:lvlText w:val=""/>
      <w:lvlJc w:val="left"/>
      <w:pPr>
        <w:ind w:left="2971" w:hanging="360"/>
      </w:pPr>
      <w:rPr>
        <w:rFonts w:ascii="Symbol" w:hAnsi="Symbol" w:hint="default"/>
      </w:rPr>
    </w:lvl>
    <w:lvl w:ilvl="4" w:tplc="04190003" w:tentative="1">
      <w:start w:val="1"/>
      <w:numFmt w:val="bullet"/>
      <w:lvlText w:val="o"/>
      <w:lvlJc w:val="left"/>
      <w:pPr>
        <w:ind w:left="3691" w:hanging="360"/>
      </w:pPr>
      <w:rPr>
        <w:rFonts w:ascii="Courier New" w:hAnsi="Courier New" w:cs="Courier New" w:hint="default"/>
      </w:rPr>
    </w:lvl>
    <w:lvl w:ilvl="5" w:tplc="04190005" w:tentative="1">
      <w:start w:val="1"/>
      <w:numFmt w:val="bullet"/>
      <w:lvlText w:val=""/>
      <w:lvlJc w:val="left"/>
      <w:pPr>
        <w:ind w:left="4411" w:hanging="360"/>
      </w:pPr>
      <w:rPr>
        <w:rFonts w:ascii="Wingdings" w:hAnsi="Wingdings" w:hint="default"/>
      </w:rPr>
    </w:lvl>
    <w:lvl w:ilvl="6" w:tplc="04190001" w:tentative="1">
      <w:start w:val="1"/>
      <w:numFmt w:val="bullet"/>
      <w:lvlText w:val=""/>
      <w:lvlJc w:val="left"/>
      <w:pPr>
        <w:ind w:left="5131" w:hanging="360"/>
      </w:pPr>
      <w:rPr>
        <w:rFonts w:ascii="Symbol" w:hAnsi="Symbol" w:hint="default"/>
      </w:rPr>
    </w:lvl>
    <w:lvl w:ilvl="7" w:tplc="04190003" w:tentative="1">
      <w:start w:val="1"/>
      <w:numFmt w:val="bullet"/>
      <w:lvlText w:val="o"/>
      <w:lvlJc w:val="left"/>
      <w:pPr>
        <w:ind w:left="5851" w:hanging="360"/>
      </w:pPr>
      <w:rPr>
        <w:rFonts w:ascii="Courier New" w:hAnsi="Courier New" w:cs="Courier New" w:hint="default"/>
      </w:rPr>
    </w:lvl>
    <w:lvl w:ilvl="8" w:tplc="04190005" w:tentative="1">
      <w:start w:val="1"/>
      <w:numFmt w:val="bullet"/>
      <w:lvlText w:val=""/>
      <w:lvlJc w:val="left"/>
      <w:pPr>
        <w:ind w:left="6571" w:hanging="360"/>
      </w:pPr>
      <w:rPr>
        <w:rFonts w:ascii="Wingdings" w:hAnsi="Wingdings" w:hint="default"/>
      </w:rPr>
    </w:lvl>
  </w:abstractNum>
  <w:abstractNum w:abstractNumId="32" w15:restartNumberingAfterBreak="0">
    <w:nsid w:val="5ED02CF5"/>
    <w:multiLevelType w:val="hybridMultilevel"/>
    <w:tmpl w:val="00482194"/>
    <w:lvl w:ilvl="0" w:tplc="04190001">
      <w:start w:val="1"/>
      <w:numFmt w:val="bullet"/>
      <w:lvlText w:val=""/>
      <w:lvlJc w:val="left"/>
      <w:pPr>
        <w:ind w:left="1518" w:hanging="360"/>
      </w:pPr>
      <w:rPr>
        <w:rFonts w:ascii="Symbol" w:hAnsi="Symbol" w:hint="default"/>
      </w:rPr>
    </w:lvl>
    <w:lvl w:ilvl="1" w:tplc="04190003" w:tentative="1">
      <w:start w:val="1"/>
      <w:numFmt w:val="bullet"/>
      <w:lvlText w:val="o"/>
      <w:lvlJc w:val="left"/>
      <w:pPr>
        <w:ind w:left="2238" w:hanging="360"/>
      </w:pPr>
      <w:rPr>
        <w:rFonts w:ascii="Courier New" w:hAnsi="Courier New" w:cs="Courier New" w:hint="default"/>
      </w:rPr>
    </w:lvl>
    <w:lvl w:ilvl="2" w:tplc="04190005" w:tentative="1">
      <w:start w:val="1"/>
      <w:numFmt w:val="bullet"/>
      <w:lvlText w:val=""/>
      <w:lvlJc w:val="left"/>
      <w:pPr>
        <w:ind w:left="2958" w:hanging="360"/>
      </w:pPr>
      <w:rPr>
        <w:rFonts w:ascii="Wingdings" w:hAnsi="Wingdings" w:hint="default"/>
      </w:rPr>
    </w:lvl>
    <w:lvl w:ilvl="3" w:tplc="04190001" w:tentative="1">
      <w:start w:val="1"/>
      <w:numFmt w:val="bullet"/>
      <w:lvlText w:val=""/>
      <w:lvlJc w:val="left"/>
      <w:pPr>
        <w:ind w:left="3678" w:hanging="360"/>
      </w:pPr>
      <w:rPr>
        <w:rFonts w:ascii="Symbol" w:hAnsi="Symbol" w:hint="default"/>
      </w:rPr>
    </w:lvl>
    <w:lvl w:ilvl="4" w:tplc="04190003" w:tentative="1">
      <w:start w:val="1"/>
      <w:numFmt w:val="bullet"/>
      <w:lvlText w:val="o"/>
      <w:lvlJc w:val="left"/>
      <w:pPr>
        <w:ind w:left="4398" w:hanging="360"/>
      </w:pPr>
      <w:rPr>
        <w:rFonts w:ascii="Courier New" w:hAnsi="Courier New" w:cs="Courier New" w:hint="default"/>
      </w:rPr>
    </w:lvl>
    <w:lvl w:ilvl="5" w:tplc="04190005" w:tentative="1">
      <w:start w:val="1"/>
      <w:numFmt w:val="bullet"/>
      <w:lvlText w:val=""/>
      <w:lvlJc w:val="left"/>
      <w:pPr>
        <w:ind w:left="5118" w:hanging="360"/>
      </w:pPr>
      <w:rPr>
        <w:rFonts w:ascii="Wingdings" w:hAnsi="Wingdings" w:hint="default"/>
      </w:rPr>
    </w:lvl>
    <w:lvl w:ilvl="6" w:tplc="04190001" w:tentative="1">
      <w:start w:val="1"/>
      <w:numFmt w:val="bullet"/>
      <w:lvlText w:val=""/>
      <w:lvlJc w:val="left"/>
      <w:pPr>
        <w:ind w:left="5838" w:hanging="360"/>
      </w:pPr>
      <w:rPr>
        <w:rFonts w:ascii="Symbol" w:hAnsi="Symbol" w:hint="default"/>
      </w:rPr>
    </w:lvl>
    <w:lvl w:ilvl="7" w:tplc="04190003" w:tentative="1">
      <w:start w:val="1"/>
      <w:numFmt w:val="bullet"/>
      <w:lvlText w:val="o"/>
      <w:lvlJc w:val="left"/>
      <w:pPr>
        <w:ind w:left="6558" w:hanging="360"/>
      </w:pPr>
      <w:rPr>
        <w:rFonts w:ascii="Courier New" w:hAnsi="Courier New" w:cs="Courier New" w:hint="default"/>
      </w:rPr>
    </w:lvl>
    <w:lvl w:ilvl="8" w:tplc="04190005" w:tentative="1">
      <w:start w:val="1"/>
      <w:numFmt w:val="bullet"/>
      <w:lvlText w:val=""/>
      <w:lvlJc w:val="left"/>
      <w:pPr>
        <w:ind w:left="7278" w:hanging="360"/>
      </w:pPr>
      <w:rPr>
        <w:rFonts w:ascii="Wingdings" w:hAnsi="Wingdings" w:hint="default"/>
      </w:rPr>
    </w:lvl>
  </w:abstractNum>
  <w:abstractNum w:abstractNumId="33" w15:restartNumberingAfterBreak="0">
    <w:nsid w:val="60D402E2"/>
    <w:multiLevelType w:val="hybridMultilevel"/>
    <w:tmpl w:val="A58EA1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1DD3356"/>
    <w:multiLevelType w:val="hybridMultilevel"/>
    <w:tmpl w:val="70141A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63A91699"/>
    <w:multiLevelType w:val="hybridMultilevel"/>
    <w:tmpl w:val="01AA4758"/>
    <w:lvl w:ilvl="0" w:tplc="DDC2FAAA">
      <w:start w:val="1"/>
      <w:numFmt w:val="russianLower"/>
      <w:lvlText w:val="%1)"/>
      <w:lvlJc w:val="left"/>
      <w:pPr>
        <w:ind w:left="775" w:hanging="360"/>
      </w:pPr>
      <w:rPr>
        <w:rFonts w:hint="default"/>
      </w:rPr>
    </w:lvl>
    <w:lvl w:ilvl="1" w:tplc="04190019" w:tentative="1">
      <w:start w:val="1"/>
      <w:numFmt w:val="lowerLetter"/>
      <w:lvlText w:val="%2."/>
      <w:lvlJc w:val="left"/>
      <w:pPr>
        <w:ind w:left="1495" w:hanging="360"/>
      </w:pPr>
    </w:lvl>
    <w:lvl w:ilvl="2" w:tplc="0419001B" w:tentative="1">
      <w:start w:val="1"/>
      <w:numFmt w:val="lowerRoman"/>
      <w:lvlText w:val="%3."/>
      <w:lvlJc w:val="right"/>
      <w:pPr>
        <w:ind w:left="2215" w:hanging="180"/>
      </w:pPr>
    </w:lvl>
    <w:lvl w:ilvl="3" w:tplc="0419000F" w:tentative="1">
      <w:start w:val="1"/>
      <w:numFmt w:val="decimal"/>
      <w:lvlText w:val="%4."/>
      <w:lvlJc w:val="left"/>
      <w:pPr>
        <w:ind w:left="2935" w:hanging="360"/>
      </w:pPr>
    </w:lvl>
    <w:lvl w:ilvl="4" w:tplc="04190019" w:tentative="1">
      <w:start w:val="1"/>
      <w:numFmt w:val="lowerLetter"/>
      <w:lvlText w:val="%5."/>
      <w:lvlJc w:val="left"/>
      <w:pPr>
        <w:ind w:left="3655" w:hanging="360"/>
      </w:pPr>
    </w:lvl>
    <w:lvl w:ilvl="5" w:tplc="0419001B" w:tentative="1">
      <w:start w:val="1"/>
      <w:numFmt w:val="lowerRoman"/>
      <w:lvlText w:val="%6."/>
      <w:lvlJc w:val="right"/>
      <w:pPr>
        <w:ind w:left="4375" w:hanging="180"/>
      </w:pPr>
    </w:lvl>
    <w:lvl w:ilvl="6" w:tplc="0419000F" w:tentative="1">
      <w:start w:val="1"/>
      <w:numFmt w:val="decimal"/>
      <w:lvlText w:val="%7."/>
      <w:lvlJc w:val="left"/>
      <w:pPr>
        <w:ind w:left="5095" w:hanging="360"/>
      </w:pPr>
    </w:lvl>
    <w:lvl w:ilvl="7" w:tplc="04190019" w:tentative="1">
      <w:start w:val="1"/>
      <w:numFmt w:val="lowerLetter"/>
      <w:lvlText w:val="%8."/>
      <w:lvlJc w:val="left"/>
      <w:pPr>
        <w:ind w:left="5815" w:hanging="360"/>
      </w:pPr>
    </w:lvl>
    <w:lvl w:ilvl="8" w:tplc="0419001B" w:tentative="1">
      <w:start w:val="1"/>
      <w:numFmt w:val="lowerRoman"/>
      <w:lvlText w:val="%9."/>
      <w:lvlJc w:val="right"/>
      <w:pPr>
        <w:ind w:left="6535" w:hanging="180"/>
      </w:pPr>
    </w:lvl>
  </w:abstractNum>
  <w:abstractNum w:abstractNumId="36" w15:restartNumberingAfterBreak="0">
    <w:nsid w:val="653D2DF1"/>
    <w:multiLevelType w:val="multilevel"/>
    <w:tmpl w:val="B26A1A5A"/>
    <w:lvl w:ilvl="0">
      <w:start w:val="1"/>
      <w:numFmt w:val="decimal"/>
      <w:lvlText w:val="%1."/>
      <w:lvlJc w:val="left"/>
      <w:pPr>
        <w:ind w:left="720" w:hanging="360"/>
      </w:pPr>
      <w:rPr>
        <w:rFonts w:hint="default"/>
        <w:b/>
      </w:rPr>
    </w:lvl>
    <w:lvl w:ilvl="1">
      <w:start w:val="1"/>
      <w:numFmt w:val="decimal"/>
      <w:isLgl/>
      <w:lvlText w:val="%1.%2."/>
      <w:lvlJc w:val="left"/>
      <w:pPr>
        <w:ind w:left="1353" w:hanging="360"/>
      </w:pPr>
      <w:rPr>
        <w:rFonts w:hint="default"/>
        <w:sz w:val="24"/>
        <w:szCs w:val="24"/>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080" w:hanging="72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440" w:hanging="108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1800" w:hanging="1440"/>
      </w:pPr>
      <w:rPr>
        <w:rFonts w:hint="default"/>
        <w:sz w:val="22"/>
      </w:rPr>
    </w:lvl>
    <w:lvl w:ilvl="8">
      <w:start w:val="1"/>
      <w:numFmt w:val="decimal"/>
      <w:isLgl/>
      <w:lvlText w:val="%1.%2.%3.%4.%5.%6.%7.%8.%9."/>
      <w:lvlJc w:val="left"/>
      <w:pPr>
        <w:ind w:left="2160" w:hanging="1800"/>
      </w:pPr>
      <w:rPr>
        <w:rFonts w:hint="default"/>
        <w:sz w:val="22"/>
      </w:rPr>
    </w:lvl>
  </w:abstractNum>
  <w:abstractNum w:abstractNumId="37" w15:restartNumberingAfterBreak="0">
    <w:nsid w:val="6A940454"/>
    <w:multiLevelType w:val="hybridMultilevel"/>
    <w:tmpl w:val="63DAF694"/>
    <w:lvl w:ilvl="0" w:tplc="F0545976">
      <w:start w:val="1"/>
      <w:numFmt w:val="decimal"/>
      <w:lvlText w:val="6.4.%1."/>
      <w:lvlJc w:val="left"/>
      <w:pPr>
        <w:ind w:left="1353" w:hanging="360"/>
      </w:pPr>
      <w:rPr>
        <w:rFonts w:hint="default"/>
      </w:rPr>
    </w:lvl>
    <w:lvl w:ilvl="1" w:tplc="F5FC49E8">
      <w:start w:val="1"/>
      <w:numFmt w:val="russianLower"/>
      <w:lvlText w:val="%2)"/>
      <w:lvlJc w:val="right"/>
      <w:pPr>
        <w:ind w:left="2073" w:hanging="360"/>
      </w:pPr>
      <w:rPr>
        <w:rFonts w:ascii="Times New Roman" w:eastAsiaTheme="minorHAnsi" w:hAnsi="Times New Roman" w:cs="Times New Roman" w:hint="default"/>
        <w:color w:val="auto"/>
      </w:r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38" w15:restartNumberingAfterBreak="0">
    <w:nsid w:val="6A9E732B"/>
    <w:multiLevelType w:val="hybridMultilevel"/>
    <w:tmpl w:val="244E22D6"/>
    <w:lvl w:ilvl="0" w:tplc="F7D077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DDF6591"/>
    <w:multiLevelType w:val="hybridMultilevel"/>
    <w:tmpl w:val="4A82CCE0"/>
    <w:lvl w:ilvl="0" w:tplc="61F2F47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E6F6FEF"/>
    <w:multiLevelType w:val="hybridMultilevel"/>
    <w:tmpl w:val="A96E4E8C"/>
    <w:lvl w:ilvl="0" w:tplc="C1684B06">
      <w:start w:val="1"/>
      <w:numFmt w:val="bullet"/>
      <w:lvlText w:val=""/>
      <w:lvlJc w:val="left"/>
      <w:pPr>
        <w:ind w:left="1429" w:hanging="360"/>
      </w:pPr>
      <w:rPr>
        <w:rFonts w:ascii="Symbol" w:hAnsi="Symbol" w:hint="default"/>
        <w:color w:val="auto"/>
        <w:sz w:val="20"/>
        <w:szCs w:val="20"/>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1" w15:restartNumberingAfterBreak="0">
    <w:nsid w:val="6F130C80"/>
    <w:multiLevelType w:val="multilevel"/>
    <w:tmpl w:val="68E6952A"/>
    <w:lvl w:ilvl="0">
      <w:start w:val="1"/>
      <w:numFmt w:val="decimal"/>
      <w:pStyle w:val="10"/>
      <w:lvlText w:val="%1."/>
      <w:lvlJc w:val="left"/>
      <w:pPr>
        <w:ind w:left="0" w:firstLine="709"/>
      </w:pPr>
      <w:rPr>
        <w:rFonts w:hint="default"/>
      </w:rPr>
    </w:lvl>
    <w:lvl w:ilvl="1">
      <w:start w:val="1"/>
      <w:numFmt w:val="decimal"/>
      <w:pStyle w:val="22"/>
      <w:lvlText w:val="%1.%2."/>
      <w:lvlJc w:val="left"/>
      <w:pPr>
        <w:ind w:left="0" w:firstLine="709"/>
      </w:pPr>
      <w:rPr>
        <w:rFonts w:hint="default"/>
      </w:rPr>
    </w:lvl>
    <w:lvl w:ilvl="2">
      <w:start w:val="1"/>
      <w:numFmt w:val="decimal"/>
      <w:pStyle w:val="31"/>
      <w:lvlText w:val="%1.%2.%3."/>
      <w:lvlJc w:val="left"/>
      <w:pPr>
        <w:ind w:left="0" w:firstLine="709"/>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6FF3191F"/>
    <w:multiLevelType w:val="hybridMultilevel"/>
    <w:tmpl w:val="01AA4758"/>
    <w:lvl w:ilvl="0" w:tplc="DDC2FAAA">
      <w:start w:val="1"/>
      <w:numFmt w:val="russianLower"/>
      <w:lvlText w:val="%1)"/>
      <w:lvlJc w:val="left"/>
      <w:pPr>
        <w:ind w:left="775" w:hanging="360"/>
      </w:pPr>
      <w:rPr>
        <w:rFonts w:hint="default"/>
      </w:rPr>
    </w:lvl>
    <w:lvl w:ilvl="1" w:tplc="04190019" w:tentative="1">
      <w:start w:val="1"/>
      <w:numFmt w:val="lowerLetter"/>
      <w:lvlText w:val="%2."/>
      <w:lvlJc w:val="left"/>
      <w:pPr>
        <w:ind w:left="1495" w:hanging="360"/>
      </w:pPr>
    </w:lvl>
    <w:lvl w:ilvl="2" w:tplc="0419001B" w:tentative="1">
      <w:start w:val="1"/>
      <w:numFmt w:val="lowerRoman"/>
      <w:lvlText w:val="%3."/>
      <w:lvlJc w:val="right"/>
      <w:pPr>
        <w:ind w:left="2215" w:hanging="180"/>
      </w:pPr>
    </w:lvl>
    <w:lvl w:ilvl="3" w:tplc="0419000F" w:tentative="1">
      <w:start w:val="1"/>
      <w:numFmt w:val="decimal"/>
      <w:lvlText w:val="%4."/>
      <w:lvlJc w:val="left"/>
      <w:pPr>
        <w:ind w:left="2935" w:hanging="360"/>
      </w:pPr>
    </w:lvl>
    <w:lvl w:ilvl="4" w:tplc="04190019" w:tentative="1">
      <w:start w:val="1"/>
      <w:numFmt w:val="lowerLetter"/>
      <w:lvlText w:val="%5."/>
      <w:lvlJc w:val="left"/>
      <w:pPr>
        <w:ind w:left="3655" w:hanging="360"/>
      </w:pPr>
    </w:lvl>
    <w:lvl w:ilvl="5" w:tplc="0419001B" w:tentative="1">
      <w:start w:val="1"/>
      <w:numFmt w:val="lowerRoman"/>
      <w:lvlText w:val="%6."/>
      <w:lvlJc w:val="right"/>
      <w:pPr>
        <w:ind w:left="4375" w:hanging="180"/>
      </w:pPr>
    </w:lvl>
    <w:lvl w:ilvl="6" w:tplc="0419000F" w:tentative="1">
      <w:start w:val="1"/>
      <w:numFmt w:val="decimal"/>
      <w:lvlText w:val="%7."/>
      <w:lvlJc w:val="left"/>
      <w:pPr>
        <w:ind w:left="5095" w:hanging="360"/>
      </w:pPr>
    </w:lvl>
    <w:lvl w:ilvl="7" w:tplc="04190019" w:tentative="1">
      <w:start w:val="1"/>
      <w:numFmt w:val="lowerLetter"/>
      <w:lvlText w:val="%8."/>
      <w:lvlJc w:val="left"/>
      <w:pPr>
        <w:ind w:left="5815" w:hanging="360"/>
      </w:pPr>
    </w:lvl>
    <w:lvl w:ilvl="8" w:tplc="0419001B" w:tentative="1">
      <w:start w:val="1"/>
      <w:numFmt w:val="lowerRoman"/>
      <w:lvlText w:val="%9."/>
      <w:lvlJc w:val="right"/>
      <w:pPr>
        <w:ind w:left="6535" w:hanging="180"/>
      </w:pPr>
    </w:lvl>
  </w:abstractNum>
  <w:abstractNum w:abstractNumId="43" w15:restartNumberingAfterBreak="0">
    <w:nsid w:val="70DC0629"/>
    <w:multiLevelType w:val="hybridMultilevel"/>
    <w:tmpl w:val="27B22D80"/>
    <w:lvl w:ilvl="0" w:tplc="C218920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7957604F"/>
    <w:multiLevelType w:val="multilevel"/>
    <w:tmpl w:val="1E3C5336"/>
    <w:lvl w:ilvl="0">
      <w:start w:val="1"/>
      <w:numFmt w:val="decimal"/>
      <w:pStyle w:val="11"/>
      <w:lvlText w:val="6.%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pStyle w:val="23"/>
      <w:lvlText w:val="%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2">
      <w:start w:val="7"/>
      <w:numFmt w:val="decimal"/>
      <w:lvlText w:val="%3."/>
      <w:lvlJc w:val="left"/>
      <w:rPr>
        <w:rFonts w:ascii="Times New Roman" w:eastAsia="Times New Roman" w:hAnsi="Times New Roman" w:cs="Times New Roman"/>
        <w:b/>
        <w:bCs/>
        <w:i w:val="0"/>
        <w:iCs w:val="0"/>
        <w:smallCaps w:val="0"/>
        <w:strike w:val="0"/>
        <w:color w:val="000000"/>
        <w:spacing w:val="0"/>
        <w:w w:val="100"/>
        <w:position w:val="0"/>
        <w:sz w:val="28"/>
        <w:szCs w:val="28"/>
        <w:u w:val="none"/>
      </w:rPr>
    </w:lvl>
    <w:lvl w:ilvl="3">
      <w:start w:val="1"/>
      <w:numFmt w:val="decimal"/>
      <w:lvlText w:val="%3.%4."/>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5" w15:restartNumberingAfterBreak="0">
    <w:nsid w:val="7BEC58A5"/>
    <w:multiLevelType w:val="hybridMultilevel"/>
    <w:tmpl w:val="9F24BFCA"/>
    <w:lvl w:ilvl="0" w:tplc="E35A9616">
      <w:start w:val="1"/>
      <w:numFmt w:val="russianLower"/>
      <w:lvlText w:val="%1)"/>
      <w:lvlJc w:val="left"/>
      <w:pPr>
        <w:ind w:left="2216" w:hanging="360"/>
      </w:pPr>
      <w:rPr>
        <w:rFonts w:hint="default"/>
      </w:rPr>
    </w:lvl>
    <w:lvl w:ilvl="1" w:tplc="04190019">
      <w:start w:val="1"/>
      <w:numFmt w:val="lowerLetter"/>
      <w:lvlText w:val="%2."/>
      <w:lvlJc w:val="left"/>
      <w:pPr>
        <w:ind w:left="2936" w:hanging="360"/>
      </w:pPr>
    </w:lvl>
    <w:lvl w:ilvl="2" w:tplc="0419001B">
      <w:start w:val="1"/>
      <w:numFmt w:val="lowerRoman"/>
      <w:lvlText w:val="%3."/>
      <w:lvlJc w:val="right"/>
      <w:pPr>
        <w:ind w:left="3656" w:hanging="180"/>
      </w:pPr>
    </w:lvl>
    <w:lvl w:ilvl="3" w:tplc="0419000F" w:tentative="1">
      <w:start w:val="1"/>
      <w:numFmt w:val="decimal"/>
      <w:lvlText w:val="%4."/>
      <w:lvlJc w:val="left"/>
      <w:pPr>
        <w:ind w:left="4376" w:hanging="360"/>
      </w:pPr>
    </w:lvl>
    <w:lvl w:ilvl="4" w:tplc="04190019" w:tentative="1">
      <w:start w:val="1"/>
      <w:numFmt w:val="lowerLetter"/>
      <w:lvlText w:val="%5."/>
      <w:lvlJc w:val="left"/>
      <w:pPr>
        <w:ind w:left="5096" w:hanging="360"/>
      </w:pPr>
    </w:lvl>
    <w:lvl w:ilvl="5" w:tplc="0419001B" w:tentative="1">
      <w:start w:val="1"/>
      <w:numFmt w:val="lowerRoman"/>
      <w:lvlText w:val="%6."/>
      <w:lvlJc w:val="right"/>
      <w:pPr>
        <w:ind w:left="5816" w:hanging="180"/>
      </w:pPr>
    </w:lvl>
    <w:lvl w:ilvl="6" w:tplc="0419000F" w:tentative="1">
      <w:start w:val="1"/>
      <w:numFmt w:val="decimal"/>
      <w:lvlText w:val="%7."/>
      <w:lvlJc w:val="left"/>
      <w:pPr>
        <w:ind w:left="6536" w:hanging="360"/>
      </w:pPr>
    </w:lvl>
    <w:lvl w:ilvl="7" w:tplc="04190019" w:tentative="1">
      <w:start w:val="1"/>
      <w:numFmt w:val="lowerLetter"/>
      <w:lvlText w:val="%8."/>
      <w:lvlJc w:val="left"/>
      <w:pPr>
        <w:ind w:left="7256" w:hanging="360"/>
      </w:pPr>
    </w:lvl>
    <w:lvl w:ilvl="8" w:tplc="0419001B" w:tentative="1">
      <w:start w:val="1"/>
      <w:numFmt w:val="lowerRoman"/>
      <w:lvlText w:val="%9."/>
      <w:lvlJc w:val="right"/>
      <w:pPr>
        <w:ind w:left="7976" w:hanging="180"/>
      </w:pPr>
    </w:lvl>
  </w:abstractNum>
  <w:abstractNum w:abstractNumId="46" w15:restartNumberingAfterBreak="0">
    <w:nsid w:val="7C214BB1"/>
    <w:multiLevelType w:val="hybridMultilevel"/>
    <w:tmpl w:val="097A03F6"/>
    <w:lvl w:ilvl="0" w:tplc="5DDEA45A">
      <w:start w:val="1"/>
      <w:numFmt w:val="decimal"/>
      <w:lvlText w:val="%1)"/>
      <w:lvlJc w:val="left"/>
      <w:pPr>
        <w:ind w:left="960" w:hanging="360"/>
      </w:pPr>
      <w:rPr>
        <w:i w:val="0"/>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47" w15:restartNumberingAfterBreak="0">
    <w:nsid w:val="7D3F38CC"/>
    <w:multiLevelType w:val="hybridMultilevel"/>
    <w:tmpl w:val="60F643E0"/>
    <w:lvl w:ilvl="0" w:tplc="F7D077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D8C3054"/>
    <w:multiLevelType w:val="multilevel"/>
    <w:tmpl w:val="9504568E"/>
    <w:lvl w:ilvl="0">
      <w:start w:val="5"/>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E3E54E9"/>
    <w:multiLevelType w:val="hybridMultilevel"/>
    <w:tmpl w:val="01AA4758"/>
    <w:lvl w:ilvl="0" w:tplc="DDC2FAAA">
      <w:start w:val="1"/>
      <w:numFmt w:val="russianLower"/>
      <w:lvlText w:val="%1)"/>
      <w:lvlJc w:val="left"/>
      <w:pPr>
        <w:ind w:left="775" w:hanging="360"/>
      </w:pPr>
      <w:rPr>
        <w:rFonts w:hint="default"/>
      </w:rPr>
    </w:lvl>
    <w:lvl w:ilvl="1" w:tplc="04190019" w:tentative="1">
      <w:start w:val="1"/>
      <w:numFmt w:val="lowerLetter"/>
      <w:lvlText w:val="%2."/>
      <w:lvlJc w:val="left"/>
      <w:pPr>
        <w:ind w:left="1495" w:hanging="360"/>
      </w:pPr>
    </w:lvl>
    <w:lvl w:ilvl="2" w:tplc="0419001B" w:tentative="1">
      <w:start w:val="1"/>
      <w:numFmt w:val="lowerRoman"/>
      <w:lvlText w:val="%3."/>
      <w:lvlJc w:val="right"/>
      <w:pPr>
        <w:ind w:left="2215" w:hanging="180"/>
      </w:pPr>
    </w:lvl>
    <w:lvl w:ilvl="3" w:tplc="0419000F" w:tentative="1">
      <w:start w:val="1"/>
      <w:numFmt w:val="decimal"/>
      <w:lvlText w:val="%4."/>
      <w:lvlJc w:val="left"/>
      <w:pPr>
        <w:ind w:left="2935" w:hanging="360"/>
      </w:pPr>
    </w:lvl>
    <w:lvl w:ilvl="4" w:tplc="04190019" w:tentative="1">
      <w:start w:val="1"/>
      <w:numFmt w:val="lowerLetter"/>
      <w:lvlText w:val="%5."/>
      <w:lvlJc w:val="left"/>
      <w:pPr>
        <w:ind w:left="3655" w:hanging="360"/>
      </w:pPr>
    </w:lvl>
    <w:lvl w:ilvl="5" w:tplc="0419001B" w:tentative="1">
      <w:start w:val="1"/>
      <w:numFmt w:val="lowerRoman"/>
      <w:lvlText w:val="%6."/>
      <w:lvlJc w:val="right"/>
      <w:pPr>
        <w:ind w:left="4375" w:hanging="180"/>
      </w:pPr>
    </w:lvl>
    <w:lvl w:ilvl="6" w:tplc="0419000F" w:tentative="1">
      <w:start w:val="1"/>
      <w:numFmt w:val="decimal"/>
      <w:lvlText w:val="%7."/>
      <w:lvlJc w:val="left"/>
      <w:pPr>
        <w:ind w:left="5095" w:hanging="360"/>
      </w:pPr>
    </w:lvl>
    <w:lvl w:ilvl="7" w:tplc="04190019" w:tentative="1">
      <w:start w:val="1"/>
      <w:numFmt w:val="lowerLetter"/>
      <w:lvlText w:val="%8."/>
      <w:lvlJc w:val="left"/>
      <w:pPr>
        <w:ind w:left="5815" w:hanging="360"/>
      </w:pPr>
    </w:lvl>
    <w:lvl w:ilvl="8" w:tplc="0419001B" w:tentative="1">
      <w:start w:val="1"/>
      <w:numFmt w:val="lowerRoman"/>
      <w:lvlText w:val="%9."/>
      <w:lvlJc w:val="right"/>
      <w:pPr>
        <w:ind w:left="6535" w:hanging="180"/>
      </w:pPr>
    </w:lvl>
  </w:abstractNum>
  <w:num w:numId="1">
    <w:abstractNumId w:val="14"/>
  </w:num>
  <w:num w:numId="2">
    <w:abstractNumId w:val="0"/>
  </w:num>
  <w:num w:numId="3">
    <w:abstractNumId w:val="4"/>
  </w:num>
  <w:num w:numId="4">
    <w:abstractNumId w:val="27"/>
  </w:num>
  <w:num w:numId="5">
    <w:abstractNumId w:val="5"/>
  </w:num>
  <w:num w:numId="6">
    <w:abstractNumId w:val="41"/>
  </w:num>
  <w:num w:numId="7">
    <w:abstractNumId w:val="36"/>
  </w:num>
  <w:num w:numId="8">
    <w:abstractNumId w:val="45"/>
  </w:num>
  <w:num w:numId="9">
    <w:abstractNumId w:val="19"/>
  </w:num>
  <w:num w:numId="10">
    <w:abstractNumId w:val="22"/>
  </w:num>
  <w:num w:numId="11">
    <w:abstractNumId w:val="33"/>
  </w:num>
  <w:num w:numId="12">
    <w:abstractNumId w:val="26"/>
  </w:num>
  <w:num w:numId="13">
    <w:abstractNumId w:val="1"/>
  </w:num>
  <w:num w:numId="14">
    <w:abstractNumId w:val="2"/>
  </w:num>
  <w:num w:numId="15">
    <w:abstractNumId w:val="44"/>
  </w:num>
  <w:num w:numId="16">
    <w:abstractNumId w:val="34"/>
  </w:num>
  <w:num w:numId="17">
    <w:abstractNumId w:val="43"/>
  </w:num>
  <w:num w:numId="18">
    <w:abstractNumId w:val="10"/>
  </w:num>
  <w:num w:numId="19">
    <w:abstractNumId w:val="29"/>
  </w:num>
  <w:num w:numId="20">
    <w:abstractNumId w:val="13"/>
  </w:num>
  <w:num w:numId="21">
    <w:abstractNumId w:val="46"/>
  </w:num>
  <w:num w:numId="22">
    <w:abstractNumId w:val="11"/>
  </w:num>
  <w:num w:numId="23">
    <w:abstractNumId w:val="23"/>
  </w:num>
  <w:num w:numId="24">
    <w:abstractNumId w:val="24"/>
  </w:num>
  <w:num w:numId="25">
    <w:abstractNumId w:val="20"/>
  </w:num>
  <w:num w:numId="26">
    <w:abstractNumId w:val="9"/>
  </w:num>
  <w:num w:numId="27">
    <w:abstractNumId w:val="37"/>
  </w:num>
  <w:num w:numId="28">
    <w:abstractNumId w:val="18"/>
  </w:num>
  <w:num w:numId="29">
    <w:abstractNumId w:val="6"/>
  </w:num>
  <w:num w:numId="30">
    <w:abstractNumId w:val="8"/>
  </w:num>
  <w:num w:numId="31">
    <w:abstractNumId w:val="42"/>
  </w:num>
  <w:num w:numId="32">
    <w:abstractNumId w:val="49"/>
  </w:num>
  <w:num w:numId="33">
    <w:abstractNumId w:val="35"/>
  </w:num>
  <w:num w:numId="34">
    <w:abstractNumId w:val="21"/>
  </w:num>
  <w:num w:numId="35">
    <w:abstractNumId w:val="7"/>
  </w:num>
  <w:num w:numId="36">
    <w:abstractNumId w:val="41"/>
  </w:num>
  <w:num w:numId="37">
    <w:abstractNumId w:val="28"/>
  </w:num>
  <w:num w:numId="38">
    <w:abstractNumId w:val="15"/>
  </w:num>
  <w:num w:numId="39">
    <w:abstractNumId w:val="17"/>
  </w:num>
  <w:num w:numId="40">
    <w:abstractNumId w:val="41"/>
  </w:num>
  <w:num w:numId="41">
    <w:abstractNumId w:val="30"/>
  </w:num>
  <w:num w:numId="42">
    <w:abstractNumId w:val="16"/>
  </w:num>
  <w:num w:numId="43">
    <w:abstractNumId w:val="41"/>
  </w:num>
  <w:num w:numId="44">
    <w:abstractNumId w:val="48"/>
  </w:num>
  <w:num w:numId="45">
    <w:abstractNumId w:val="31"/>
  </w:num>
  <w:num w:numId="46">
    <w:abstractNumId w:val="32"/>
  </w:num>
  <w:num w:numId="47">
    <w:abstractNumId w:val="40"/>
  </w:num>
  <w:num w:numId="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7"/>
  </w:num>
  <w:num w:numId="50">
    <w:abstractNumId w:val="12"/>
  </w:num>
  <w:num w:numId="51">
    <w:abstractNumId w:val="38"/>
  </w:num>
  <w:num w:numId="52">
    <w:abstractNumId w:val="39"/>
  </w:num>
  <w:num w:numId="53">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08"/>
  <w:characterSpacingControl w:val="doNotCompres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DE0"/>
    <w:rsid w:val="00000438"/>
    <w:rsid w:val="0000191F"/>
    <w:rsid w:val="00002B89"/>
    <w:rsid w:val="0000401B"/>
    <w:rsid w:val="00005F88"/>
    <w:rsid w:val="00006CBF"/>
    <w:rsid w:val="00010AF7"/>
    <w:rsid w:val="000115F5"/>
    <w:rsid w:val="00011965"/>
    <w:rsid w:val="00011B7F"/>
    <w:rsid w:val="00012176"/>
    <w:rsid w:val="0001300C"/>
    <w:rsid w:val="00013746"/>
    <w:rsid w:val="00014B5B"/>
    <w:rsid w:val="00014D4B"/>
    <w:rsid w:val="00015013"/>
    <w:rsid w:val="00015064"/>
    <w:rsid w:val="00015E21"/>
    <w:rsid w:val="00016EF4"/>
    <w:rsid w:val="00017953"/>
    <w:rsid w:val="000179AF"/>
    <w:rsid w:val="000207AF"/>
    <w:rsid w:val="00021268"/>
    <w:rsid w:val="00021524"/>
    <w:rsid w:val="00021BD5"/>
    <w:rsid w:val="00022428"/>
    <w:rsid w:val="00025208"/>
    <w:rsid w:val="000258BB"/>
    <w:rsid w:val="00026376"/>
    <w:rsid w:val="00030177"/>
    <w:rsid w:val="00030F8C"/>
    <w:rsid w:val="00031940"/>
    <w:rsid w:val="00033CFD"/>
    <w:rsid w:val="00034DA4"/>
    <w:rsid w:val="00035348"/>
    <w:rsid w:val="00035360"/>
    <w:rsid w:val="0003574E"/>
    <w:rsid w:val="000364C7"/>
    <w:rsid w:val="00037C8E"/>
    <w:rsid w:val="00040B69"/>
    <w:rsid w:val="00043D25"/>
    <w:rsid w:val="00043E79"/>
    <w:rsid w:val="000443CB"/>
    <w:rsid w:val="000444B4"/>
    <w:rsid w:val="0004471C"/>
    <w:rsid w:val="00045564"/>
    <w:rsid w:val="00045886"/>
    <w:rsid w:val="00045F7E"/>
    <w:rsid w:val="0004639A"/>
    <w:rsid w:val="00046FE6"/>
    <w:rsid w:val="00047DCB"/>
    <w:rsid w:val="00050264"/>
    <w:rsid w:val="0005035F"/>
    <w:rsid w:val="000505DC"/>
    <w:rsid w:val="00051F4F"/>
    <w:rsid w:val="00055A2D"/>
    <w:rsid w:val="0005774C"/>
    <w:rsid w:val="000606B0"/>
    <w:rsid w:val="00061198"/>
    <w:rsid w:val="000611F8"/>
    <w:rsid w:val="000617EC"/>
    <w:rsid w:val="00062B4C"/>
    <w:rsid w:val="000640EB"/>
    <w:rsid w:val="00064C8E"/>
    <w:rsid w:val="00065416"/>
    <w:rsid w:val="000657E7"/>
    <w:rsid w:val="000658DC"/>
    <w:rsid w:val="00065BE9"/>
    <w:rsid w:val="000662EF"/>
    <w:rsid w:val="00066C2A"/>
    <w:rsid w:val="00067EC1"/>
    <w:rsid w:val="00070492"/>
    <w:rsid w:val="00073E62"/>
    <w:rsid w:val="00074799"/>
    <w:rsid w:val="0007576E"/>
    <w:rsid w:val="0007585C"/>
    <w:rsid w:val="000759D0"/>
    <w:rsid w:val="00080324"/>
    <w:rsid w:val="0008160C"/>
    <w:rsid w:val="00083C8E"/>
    <w:rsid w:val="00084868"/>
    <w:rsid w:val="00084B7C"/>
    <w:rsid w:val="000856CF"/>
    <w:rsid w:val="00085CDD"/>
    <w:rsid w:val="00086676"/>
    <w:rsid w:val="0009022A"/>
    <w:rsid w:val="00094ADF"/>
    <w:rsid w:val="00095F04"/>
    <w:rsid w:val="000960AB"/>
    <w:rsid w:val="00096612"/>
    <w:rsid w:val="000A044D"/>
    <w:rsid w:val="000A075D"/>
    <w:rsid w:val="000A24DE"/>
    <w:rsid w:val="000A556C"/>
    <w:rsid w:val="000A672A"/>
    <w:rsid w:val="000A6E2F"/>
    <w:rsid w:val="000A75AE"/>
    <w:rsid w:val="000A78BB"/>
    <w:rsid w:val="000A7FA2"/>
    <w:rsid w:val="000B096F"/>
    <w:rsid w:val="000B347D"/>
    <w:rsid w:val="000B373D"/>
    <w:rsid w:val="000B3DE0"/>
    <w:rsid w:val="000B4ECC"/>
    <w:rsid w:val="000B5204"/>
    <w:rsid w:val="000B5B61"/>
    <w:rsid w:val="000B5E02"/>
    <w:rsid w:val="000B6231"/>
    <w:rsid w:val="000B7431"/>
    <w:rsid w:val="000B7E37"/>
    <w:rsid w:val="000C069F"/>
    <w:rsid w:val="000C0A93"/>
    <w:rsid w:val="000C1822"/>
    <w:rsid w:val="000C18F9"/>
    <w:rsid w:val="000C2D3D"/>
    <w:rsid w:val="000C3A59"/>
    <w:rsid w:val="000C3CE5"/>
    <w:rsid w:val="000C4585"/>
    <w:rsid w:val="000C5DDA"/>
    <w:rsid w:val="000C689D"/>
    <w:rsid w:val="000C7154"/>
    <w:rsid w:val="000C72B7"/>
    <w:rsid w:val="000D062B"/>
    <w:rsid w:val="000D188B"/>
    <w:rsid w:val="000D22CE"/>
    <w:rsid w:val="000D2DDD"/>
    <w:rsid w:val="000D355C"/>
    <w:rsid w:val="000D4C0D"/>
    <w:rsid w:val="000D5066"/>
    <w:rsid w:val="000D6C56"/>
    <w:rsid w:val="000D77B0"/>
    <w:rsid w:val="000E0B74"/>
    <w:rsid w:val="000E15E9"/>
    <w:rsid w:val="000E1B67"/>
    <w:rsid w:val="000F2DAB"/>
    <w:rsid w:val="000F40B5"/>
    <w:rsid w:val="000F4716"/>
    <w:rsid w:val="000F4B2C"/>
    <w:rsid w:val="000F534B"/>
    <w:rsid w:val="000F7847"/>
    <w:rsid w:val="00101453"/>
    <w:rsid w:val="00101E9C"/>
    <w:rsid w:val="0010208A"/>
    <w:rsid w:val="00102307"/>
    <w:rsid w:val="00102A3B"/>
    <w:rsid w:val="001030E0"/>
    <w:rsid w:val="001039EC"/>
    <w:rsid w:val="00104BE5"/>
    <w:rsid w:val="00106F31"/>
    <w:rsid w:val="00107CAF"/>
    <w:rsid w:val="00110138"/>
    <w:rsid w:val="001112C6"/>
    <w:rsid w:val="001113F7"/>
    <w:rsid w:val="00111FDE"/>
    <w:rsid w:val="001121EA"/>
    <w:rsid w:val="001124A6"/>
    <w:rsid w:val="00112FDC"/>
    <w:rsid w:val="00115615"/>
    <w:rsid w:val="0011627F"/>
    <w:rsid w:val="00116570"/>
    <w:rsid w:val="001176D5"/>
    <w:rsid w:val="00120F0E"/>
    <w:rsid w:val="0012151D"/>
    <w:rsid w:val="00121D82"/>
    <w:rsid w:val="00124985"/>
    <w:rsid w:val="001271FE"/>
    <w:rsid w:val="0012730B"/>
    <w:rsid w:val="0012740E"/>
    <w:rsid w:val="0013076E"/>
    <w:rsid w:val="00130BC7"/>
    <w:rsid w:val="0013121E"/>
    <w:rsid w:val="001328FC"/>
    <w:rsid w:val="00132C77"/>
    <w:rsid w:val="001332F3"/>
    <w:rsid w:val="00134327"/>
    <w:rsid w:val="001361A4"/>
    <w:rsid w:val="00140A86"/>
    <w:rsid w:val="00141C34"/>
    <w:rsid w:val="001444B0"/>
    <w:rsid w:val="0014452B"/>
    <w:rsid w:val="00145065"/>
    <w:rsid w:val="001500EC"/>
    <w:rsid w:val="00150563"/>
    <w:rsid w:val="00151AB5"/>
    <w:rsid w:val="0015498A"/>
    <w:rsid w:val="001550D3"/>
    <w:rsid w:val="0015587B"/>
    <w:rsid w:val="00155E0B"/>
    <w:rsid w:val="00156E29"/>
    <w:rsid w:val="001570CE"/>
    <w:rsid w:val="00157FC5"/>
    <w:rsid w:val="00160B53"/>
    <w:rsid w:val="00161284"/>
    <w:rsid w:val="001643DF"/>
    <w:rsid w:val="001645E4"/>
    <w:rsid w:val="001656D8"/>
    <w:rsid w:val="00165968"/>
    <w:rsid w:val="00167E7F"/>
    <w:rsid w:val="0017048C"/>
    <w:rsid w:val="00172CA6"/>
    <w:rsid w:val="001735BE"/>
    <w:rsid w:val="00173F1E"/>
    <w:rsid w:val="00173FB6"/>
    <w:rsid w:val="0017506B"/>
    <w:rsid w:val="0017517F"/>
    <w:rsid w:val="00175B06"/>
    <w:rsid w:val="00176651"/>
    <w:rsid w:val="001771ED"/>
    <w:rsid w:val="00180594"/>
    <w:rsid w:val="00182C62"/>
    <w:rsid w:val="00184481"/>
    <w:rsid w:val="00184F9D"/>
    <w:rsid w:val="00186AE9"/>
    <w:rsid w:val="00187899"/>
    <w:rsid w:val="00187A65"/>
    <w:rsid w:val="0019142F"/>
    <w:rsid w:val="001920D8"/>
    <w:rsid w:val="00192825"/>
    <w:rsid w:val="001929CA"/>
    <w:rsid w:val="00192E4E"/>
    <w:rsid w:val="00192F5B"/>
    <w:rsid w:val="001938D2"/>
    <w:rsid w:val="001944B5"/>
    <w:rsid w:val="001964EB"/>
    <w:rsid w:val="001970AB"/>
    <w:rsid w:val="001970D4"/>
    <w:rsid w:val="00197766"/>
    <w:rsid w:val="001A1EB0"/>
    <w:rsid w:val="001A2B3B"/>
    <w:rsid w:val="001A56CA"/>
    <w:rsid w:val="001A67EB"/>
    <w:rsid w:val="001B122A"/>
    <w:rsid w:val="001B28E2"/>
    <w:rsid w:val="001B2B8A"/>
    <w:rsid w:val="001B3236"/>
    <w:rsid w:val="001B32EC"/>
    <w:rsid w:val="001B409C"/>
    <w:rsid w:val="001B41A2"/>
    <w:rsid w:val="001B5CC4"/>
    <w:rsid w:val="001C03E3"/>
    <w:rsid w:val="001C2499"/>
    <w:rsid w:val="001C36AF"/>
    <w:rsid w:val="001C5343"/>
    <w:rsid w:val="001C6CF6"/>
    <w:rsid w:val="001C776A"/>
    <w:rsid w:val="001D134C"/>
    <w:rsid w:val="001D1DDB"/>
    <w:rsid w:val="001D2945"/>
    <w:rsid w:val="001D3AD3"/>
    <w:rsid w:val="001D48BB"/>
    <w:rsid w:val="001D560E"/>
    <w:rsid w:val="001D5BCD"/>
    <w:rsid w:val="001D5C79"/>
    <w:rsid w:val="001E06D7"/>
    <w:rsid w:val="001E08F1"/>
    <w:rsid w:val="001E1ECE"/>
    <w:rsid w:val="001E248F"/>
    <w:rsid w:val="001E436E"/>
    <w:rsid w:val="001E4B48"/>
    <w:rsid w:val="001E5FFE"/>
    <w:rsid w:val="001E607A"/>
    <w:rsid w:val="001E6C54"/>
    <w:rsid w:val="001E6F7B"/>
    <w:rsid w:val="001E788F"/>
    <w:rsid w:val="001F073D"/>
    <w:rsid w:val="001F0E77"/>
    <w:rsid w:val="001F1EAF"/>
    <w:rsid w:val="001F389D"/>
    <w:rsid w:val="001F3F65"/>
    <w:rsid w:val="001F6C3A"/>
    <w:rsid w:val="001F7796"/>
    <w:rsid w:val="0020167E"/>
    <w:rsid w:val="0020172C"/>
    <w:rsid w:val="00201CD8"/>
    <w:rsid w:val="00202D35"/>
    <w:rsid w:val="00202F4D"/>
    <w:rsid w:val="002037CD"/>
    <w:rsid w:val="002056B9"/>
    <w:rsid w:val="00205708"/>
    <w:rsid w:val="00205C5D"/>
    <w:rsid w:val="00206976"/>
    <w:rsid w:val="00210DA3"/>
    <w:rsid w:val="00214DF7"/>
    <w:rsid w:val="00215B37"/>
    <w:rsid w:val="0021746F"/>
    <w:rsid w:val="002177BB"/>
    <w:rsid w:val="0022057D"/>
    <w:rsid w:val="00221104"/>
    <w:rsid w:val="00221A31"/>
    <w:rsid w:val="002238BF"/>
    <w:rsid w:val="0022419C"/>
    <w:rsid w:val="0022734D"/>
    <w:rsid w:val="00227FAD"/>
    <w:rsid w:val="00230580"/>
    <w:rsid w:val="00230F19"/>
    <w:rsid w:val="0023361A"/>
    <w:rsid w:val="00235D4D"/>
    <w:rsid w:val="00236077"/>
    <w:rsid w:val="00236CD5"/>
    <w:rsid w:val="00236FCA"/>
    <w:rsid w:val="00242713"/>
    <w:rsid w:val="002434C1"/>
    <w:rsid w:val="00243C50"/>
    <w:rsid w:val="002450D4"/>
    <w:rsid w:val="002451CB"/>
    <w:rsid w:val="00245219"/>
    <w:rsid w:val="00247D1E"/>
    <w:rsid w:val="002507BA"/>
    <w:rsid w:val="00251305"/>
    <w:rsid w:val="002516F6"/>
    <w:rsid w:val="00252939"/>
    <w:rsid w:val="00252C63"/>
    <w:rsid w:val="00252EEC"/>
    <w:rsid w:val="0025344A"/>
    <w:rsid w:val="002537FC"/>
    <w:rsid w:val="00253ECB"/>
    <w:rsid w:val="00254471"/>
    <w:rsid w:val="00254BC1"/>
    <w:rsid w:val="0025512B"/>
    <w:rsid w:val="002564B4"/>
    <w:rsid w:val="00256AB0"/>
    <w:rsid w:val="0025787A"/>
    <w:rsid w:val="00257D30"/>
    <w:rsid w:val="00260C43"/>
    <w:rsid w:val="00261ADB"/>
    <w:rsid w:val="002622E5"/>
    <w:rsid w:val="00262F9D"/>
    <w:rsid w:val="002653D0"/>
    <w:rsid w:val="00265E9C"/>
    <w:rsid w:val="002666B2"/>
    <w:rsid w:val="00266985"/>
    <w:rsid w:val="00266E37"/>
    <w:rsid w:val="00270689"/>
    <w:rsid w:val="00270D02"/>
    <w:rsid w:val="00271614"/>
    <w:rsid w:val="00272EE5"/>
    <w:rsid w:val="00273765"/>
    <w:rsid w:val="002744E0"/>
    <w:rsid w:val="00274A66"/>
    <w:rsid w:val="00276CFC"/>
    <w:rsid w:val="00280015"/>
    <w:rsid w:val="00281F2F"/>
    <w:rsid w:val="00282382"/>
    <w:rsid w:val="0028432F"/>
    <w:rsid w:val="00284336"/>
    <w:rsid w:val="0028581F"/>
    <w:rsid w:val="002866B9"/>
    <w:rsid w:val="00287193"/>
    <w:rsid w:val="0028738B"/>
    <w:rsid w:val="00287502"/>
    <w:rsid w:val="00287E73"/>
    <w:rsid w:val="00290F5A"/>
    <w:rsid w:val="002929A9"/>
    <w:rsid w:val="00293675"/>
    <w:rsid w:val="00293893"/>
    <w:rsid w:val="002957E5"/>
    <w:rsid w:val="00295A61"/>
    <w:rsid w:val="00296193"/>
    <w:rsid w:val="002962DB"/>
    <w:rsid w:val="00297281"/>
    <w:rsid w:val="002A002D"/>
    <w:rsid w:val="002A0740"/>
    <w:rsid w:val="002A1C8E"/>
    <w:rsid w:val="002A2539"/>
    <w:rsid w:val="002A6EF5"/>
    <w:rsid w:val="002A7160"/>
    <w:rsid w:val="002A74E2"/>
    <w:rsid w:val="002A7697"/>
    <w:rsid w:val="002B1B52"/>
    <w:rsid w:val="002B21F1"/>
    <w:rsid w:val="002B38D4"/>
    <w:rsid w:val="002B4E88"/>
    <w:rsid w:val="002B7B2E"/>
    <w:rsid w:val="002C027F"/>
    <w:rsid w:val="002C1E91"/>
    <w:rsid w:val="002C4736"/>
    <w:rsid w:val="002C4E71"/>
    <w:rsid w:val="002C6223"/>
    <w:rsid w:val="002C63AD"/>
    <w:rsid w:val="002C7D84"/>
    <w:rsid w:val="002D037D"/>
    <w:rsid w:val="002D0CF2"/>
    <w:rsid w:val="002D1C64"/>
    <w:rsid w:val="002D2C96"/>
    <w:rsid w:val="002D4366"/>
    <w:rsid w:val="002D46CF"/>
    <w:rsid w:val="002D49EA"/>
    <w:rsid w:val="002D5836"/>
    <w:rsid w:val="002D753B"/>
    <w:rsid w:val="002E0C45"/>
    <w:rsid w:val="002E1A09"/>
    <w:rsid w:val="002E2271"/>
    <w:rsid w:val="002E2E0E"/>
    <w:rsid w:val="002E332A"/>
    <w:rsid w:val="002E3CA4"/>
    <w:rsid w:val="002E4575"/>
    <w:rsid w:val="002E6219"/>
    <w:rsid w:val="002E6E02"/>
    <w:rsid w:val="002E6E9A"/>
    <w:rsid w:val="002E799D"/>
    <w:rsid w:val="002F074E"/>
    <w:rsid w:val="002F09FC"/>
    <w:rsid w:val="002F1894"/>
    <w:rsid w:val="002F2EFB"/>
    <w:rsid w:val="002F35FA"/>
    <w:rsid w:val="002F5533"/>
    <w:rsid w:val="002F5C29"/>
    <w:rsid w:val="002F5CA4"/>
    <w:rsid w:val="002F5EF0"/>
    <w:rsid w:val="002F6058"/>
    <w:rsid w:val="002F7810"/>
    <w:rsid w:val="002F7D74"/>
    <w:rsid w:val="00302966"/>
    <w:rsid w:val="00304C77"/>
    <w:rsid w:val="00305AB0"/>
    <w:rsid w:val="00306566"/>
    <w:rsid w:val="00307A4D"/>
    <w:rsid w:val="00307B52"/>
    <w:rsid w:val="003106C0"/>
    <w:rsid w:val="00311EA8"/>
    <w:rsid w:val="00313189"/>
    <w:rsid w:val="003138B1"/>
    <w:rsid w:val="00313BBE"/>
    <w:rsid w:val="00314058"/>
    <w:rsid w:val="0031473C"/>
    <w:rsid w:val="003147FF"/>
    <w:rsid w:val="003161A4"/>
    <w:rsid w:val="00320759"/>
    <w:rsid w:val="00320A72"/>
    <w:rsid w:val="00322030"/>
    <w:rsid w:val="00323036"/>
    <w:rsid w:val="00323790"/>
    <w:rsid w:val="00323F52"/>
    <w:rsid w:val="00326D35"/>
    <w:rsid w:val="00326E54"/>
    <w:rsid w:val="00327C48"/>
    <w:rsid w:val="003310E5"/>
    <w:rsid w:val="003318D9"/>
    <w:rsid w:val="0033262C"/>
    <w:rsid w:val="00333A7F"/>
    <w:rsid w:val="00334667"/>
    <w:rsid w:val="00334D19"/>
    <w:rsid w:val="00340BA0"/>
    <w:rsid w:val="00340D2C"/>
    <w:rsid w:val="00341164"/>
    <w:rsid w:val="003425F4"/>
    <w:rsid w:val="003433D6"/>
    <w:rsid w:val="003439AD"/>
    <w:rsid w:val="00344466"/>
    <w:rsid w:val="00351C25"/>
    <w:rsid w:val="00353597"/>
    <w:rsid w:val="003539EA"/>
    <w:rsid w:val="00354631"/>
    <w:rsid w:val="003559C3"/>
    <w:rsid w:val="00355CBB"/>
    <w:rsid w:val="00357524"/>
    <w:rsid w:val="00357A86"/>
    <w:rsid w:val="00357E6E"/>
    <w:rsid w:val="00361973"/>
    <w:rsid w:val="0036240C"/>
    <w:rsid w:val="0036357F"/>
    <w:rsid w:val="003648D5"/>
    <w:rsid w:val="003655E8"/>
    <w:rsid w:val="00365EA4"/>
    <w:rsid w:val="003707A2"/>
    <w:rsid w:val="00370D56"/>
    <w:rsid w:val="00371B7C"/>
    <w:rsid w:val="00373F70"/>
    <w:rsid w:val="00375197"/>
    <w:rsid w:val="003752B7"/>
    <w:rsid w:val="00376F36"/>
    <w:rsid w:val="003817BD"/>
    <w:rsid w:val="00382523"/>
    <w:rsid w:val="00382595"/>
    <w:rsid w:val="00383260"/>
    <w:rsid w:val="00383C05"/>
    <w:rsid w:val="00384818"/>
    <w:rsid w:val="00384BF4"/>
    <w:rsid w:val="00384FB2"/>
    <w:rsid w:val="00385ED6"/>
    <w:rsid w:val="003861B6"/>
    <w:rsid w:val="00390CCF"/>
    <w:rsid w:val="00391B39"/>
    <w:rsid w:val="00391E70"/>
    <w:rsid w:val="003925D2"/>
    <w:rsid w:val="00392801"/>
    <w:rsid w:val="00392941"/>
    <w:rsid w:val="00392F71"/>
    <w:rsid w:val="00393AD9"/>
    <w:rsid w:val="00394F54"/>
    <w:rsid w:val="00395EC9"/>
    <w:rsid w:val="00396D5B"/>
    <w:rsid w:val="003A0921"/>
    <w:rsid w:val="003A0E19"/>
    <w:rsid w:val="003A12F8"/>
    <w:rsid w:val="003A5144"/>
    <w:rsid w:val="003A59C1"/>
    <w:rsid w:val="003A68AB"/>
    <w:rsid w:val="003B0036"/>
    <w:rsid w:val="003B2901"/>
    <w:rsid w:val="003B3195"/>
    <w:rsid w:val="003B3C84"/>
    <w:rsid w:val="003B3F05"/>
    <w:rsid w:val="003B77CA"/>
    <w:rsid w:val="003C0350"/>
    <w:rsid w:val="003C2C2F"/>
    <w:rsid w:val="003C3244"/>
    <w:rsid w:val="003C60D8"/>
    <w:rsid w:val="003C69F7"/>
    <w:rsid w:val="003C6BF8"/>
    <w:rsid w:val="003C7F04"/>
    <w:rsid w:val="003D2C08"/>
    <w:rsid w:val="003D44D2"/>
    <w:rsid w:val="003D45B0"/>
    <w:rsid w:val="003D4873"/>
    <w:rsid w:val="003D50BF"/>
    <w:rsid w:val="003D74D6"/>
    <w:rsid w:val="003E03CC"/>
    <w:rsid w:val="003E0F02"/>
    <w:rsid w:val="003E130C"/>
    <w:rsid w:val="003E4CD6"/>
    <w:rsid w:val="003E5E6A"/>
    <w:rsid w:val="003E65EA"/>
    <w:rsid w:val="003E69C9"/>
    <w:rsid w:val="003E6CCE"/>
    <w:rsid w:val="003E7890"/>
    <w:rsid w:val="003E78CD"/>
    <w:rsid w:val="003F04A5"/>
    <w:rsid w:val="003F15B1"/>
    <w:rsid w:val="003F2BDC"/>
    <w:rsid w:val="003F4611"/>
    <w:rsid w:val="003F4672"/>
    <w:rsid w:val="00401B2D"/>
    <w:rsid w:val="00402C54"/>
    <w:rsid w:val="0040341B"/>
    <w:rsid w:val="004041C3"/>
    <w:rsid w:val="004048B7"/>
    <w:rsid w:val="0040524F"/>
    <w:rsid w:val="00406576"/>
    <w:rsid w:val="00407292"/>
    <w:rsid w:val="00410F55"/>
    <w:rsid w:val="00410F93"/>
    <w:rsid w:val="004121E4"/>
    <w:rsid w:val="0041445E"/>
    <w:rsid w:val="00414760"/>
    <w:rsid w:val="00414EA3"/>
    <w:rsid w:val="004150C6"/>
    <w:rsid w:val="0041614E"/>
    <w:rsid w:val="00417515"/>
    <w:rsid w:val="00417C18"/>
    <w:rsid w:val="0042022A"/>
    <w:rsid w:val="00420CDD"/>
    <w:rsid w:val="004214D4"/>
    <w:rsid w:val="00422840"/>
    <w:rsid w:val="00423C55"/>
    <w:rsid w:val="00425625"/>
    <w:rsid w:val="00426329"/>
    <w:rsid w:val="00426525"/>
    <w:rsid w:val="0042694E"/>
    <w:rsid w:val="00426BDC"/>
    <w:rsid w:val="004273C5"/>
    <w:rsid w:val="00427850"/>
    <w:rsid w:val="0043134B"/>
    <w:rsid w:val="0043210F"/>
    <w:rsid w:val="0043261E"/>
    <w:rsid w:val="00433D38"/>
    <w:rsid w:val="00434CE3"/>
    <w:rsid w:val="00435EBD"/>
    <w:rsid w:val="00436F15"/>
    <w:rsid w:val="004378BE"/>
    <w:rsid w:val="004414D7"/>
    <w:rsid w:val="00441542"/>
    <w:rsid w:val="00441EB7"/>
    <w:rsid w:val="00442C78"/>
    <w:rsid w:val="004439A6"/>
    <w:rsid w:val="0044519D"/>
    <w:rsid w:val="004455F7"/>
    <w:rsid w:val="004462A7"/>
    <w:rsid w:val="0045178D"/>
    <w:rsid w:val="004532BD"/>
    <w:rsid w:val="00453DD6"/>
    <w:rsid w:val="004544DB"/>
    <w:rsid w:val="004546C7"/>
    <w:rsid w:val="00454EFC"/>
    <w:rsid w:val="004574C4"/>
    <w:rsid w:val="004622F3"/>
    <w:rsid w:val="004625E1"/>
    <w:rsid w:val="00464C2F"/>
    <w:rsid w:val="00465F0B"/>
    <w:rsid w:val="004700E8"/>
    <w:rsid w:val="00470BC1"/>
    <w:rsid w:val="0047222C"/>
    <w:rsid w:val="00473234"/>
    <w:rsid w:val="00473B63"/>
    <w:rsid w:val="00474C5F"/>
    <w:rsid w:val="00475B2A"/>
    <w:rsid w:val="00475EF5"/>
    <w:rsid w:val="00477E1E"/>
    <w:rsid w:val="0048046F"/>
    <w:rsid w:val="004826A3"/>
    <w:rsid w:val="00482A6D"/>
    <w:rsid w:val="00483861"/>
    <w:rsid w:val="00483D23"/>
    <w:rsid w:val="00484C66"/>
    <w:rsid w:val="004901CE"/>
    <w:rsid w:val="0049052B"/>
    <w:rsid w:val="0049073F"/>
    <w:rsid w:val="00490D36"/>
    <w:rsid w:val="004919DB"/>
    <w:rsid w:val="00491DD5"/>
    <w:rsid w:val="00491F55"/>
    <w:rsid w:val="004924B8"/>
    <w:rsid w:val="0049384D"/>
    <w:rsid w:val="00493A90"/>
    <w:rsid w:val="004964AE"/>
    <w:rsid w:val="0049726A"/>
    <w:rsid w:val="0049745E"/>
    <w:rsid w:val="004A02B3"/>
    <w:rsid w:val="004A0710"/>
    <w:rsid w:val="004A25AF"/>
    <w:rsid w:val="004A4862"/>
    <w:rsid w:val="004A5372"/>
    <w:rsid w:val="004A5CA1"/>
    <w:rsid w:val="004A6D0A"/>
    <w:rsid w:val="004A706D"/>
    <w:rsid w:val="004B2637"/>
    <w:rsid w:val="004B31D5"/>
    <w:rsid w:val="004B4078"/>
    <w:rsid w:val="004B4EED"/>
    <w:rsid w:val="004B6295"/>
    <w:rsid w:val="004B636B"/>
    <w:rsid w:val="004B678E"/>
    <w:rsid w:val="004C013D"/>
    <w:rsid w:val="004C0801"/>
    <w:rsid w:val="004C09FB"/>
    <w:rsid w:val="004C0BFB"/>
    <w:rsid w:val="004C1240"/>
    <w:rsid w:val="004C1998"/>
    <w:rsid w:val="004C1ABA"/>
    <w:rsid w:val="004C23F6"/>
    <w:rsid w:val="004C2B5E"/>
    <w:rsid w:val="004C38A1"/>
    <w:rsid w:val="004C542E"/>
    <w:rsid w:val="004C589A"/>
    <w:rsid w:val="004C7C02"/>
    <w:rsid w:val="004D1CB5"/>
    <w:rsid w:val="004D25B9"/>
    <w:rsid w:val="004D2979"/>
    <w:rsid w:val="004D3F68"/>
    <w:rsid w:val="004D4653"/>
    <w:rsid w:val="004D48AE"/>
    <w:rsid w:val="004D56D8"/>
    <w:rsid w:val="004D647A"/>
    <w:rsid w:val="004E32D0"/>
    <w:rsid w:val="004E3446"/>
    <w:rsid w:val="004E3B19"/>
    <w:rsid w:val="004E4373"/>
    <w:rsid w:val="004E4A19"/>
    <w:rsid w:val="004E6697"/>
    <w:rsid w:val="004E673A"/>
    <w:rsid w:val="004E69FF"/>
    <w:rsid w:val="004E7E04"/>
    <w:rsid w:val="004E7E2A"/>
    <w:rsid w:val="004E7F25"/>
    <w:rsid w:val="004F0B90"/>
    <w:rsid w:val="004F152D"/>
    <w:rsid w:val="004F1A22"/>
    <w:rsid w:val="004F1F5A"/>
    <w:rsid w:val="004F20EB"/>
    <w:rsid w:val="004F351F"/>
    <w:rsid w:val="004F3F31"/>
    <w:rsid w:val="004F3FAA"/>
    <w:rsid w:val="004F4C7C"/>
    <w:rsid w:val="004F4FBE"/>
    <w:rsid w:val="004F67A6"/>
    <w:rsid w:val="004F6A10"/>
    <w:rsid w:val="004F6CA8"/>
    <w:rsid w:val="004F6E25"/>
    <w:rsid w:val="004F7A34"/>
    <w:rsid w:val="0050039F"/>
    <w:rsid w:val="00501E4B"/>
    <w:rsid w:val="005028B9"/>
    <w:rsid w:val="00503994"/>
    <w:rsid w:val="00503E50"/>
    <w:rsid w:val="00505725"/>
    <w:rsid w:val="00505AFD"/>
    <w:rsid w:val="00506F9D"/>
    <w:rsid w:val="00507365"/>
    <w:rsid w:val="00510369"/>
    <w:rsid w:val="00510E83"/>
    <w:rsid w:val="005139F1"/>
    <w:rsid w:val="005140D6"/>
    <w:rsid w:val="0051518E"/>
    <w:rsid w:val="0051605C"/>
    <w:rsid w:val="00517966"/>
    <w:rsid w:val="00517E74"/>
    <w:rsid w:val="00521095"/>
    <w:rsid w:val="00522097"/>
    <w:rsid w:val="00522174"/>
    <w:rsid w:val="00523995"/>
    <w:rsid w:val="00526F60"/>
    <w:rsid w:val="00530EC9"/>
    <w:rsid w:val="0053135B"/>
    <w:rsid w:val="00531A2A"/>
    <w:rsid w:val="005340B4"/>
    <w:rsid w:val="00534438"/>
    <w:rsid w:val="005350B5"/>
    <w:rsid w:val="00535715"/>
    <w:rsid w:val="00536085"/>
    <w:rsid w:val="00536325"/>
    <w:rsid w:val="00537CF8"/>
    <w:rsid w:val="00537EEE"/>
    <w:rsid w:val="005409CA"/>
    <w:rsid w:val="00541BAA"/>
    <w:rsid w:val="00541CBF"/>
    <w:rsid w:val="00542097"/>
    <w:rsid w:val="0054384B"/>
    <w:rsid w:val="00543A0C"/>
    <w:rsid w:val="005523D5"/>
    <w:rsid w:val="005538B4"/>
    <w:rsid w:val="005540D1"/>
    <w:rsid w:val="005545AB"/>
    <w:rsid w:val="00554924"/>
    <w:rsid w:val="0055523E"/>
    <w:rsid w:val="0055561E"/>
    <w:rsid w:val="0055588A"/>
    <w:rsid w:val="0055616F"/>
    <w:rsid w:val="00556732"/>
    <w:rsid w:val="005567A7"/>
    <w:rsid w:val="005574AF"/>
    <w:rsid w:val="005576CB"/>
    <w:rsid w:val="005617E9"/>
    <w:rsid w:val="00561F7F"/>
    <w:rsid w:val="00562631"/>
    <w:rsid w:val="00562CFE"/>
    <w:rsid w:val="00563094"/>
    <w:rsid w:val="00563B79"/>
    <w:rsid w:val="00565E7D"/>
    <w:rsid w:val="00567190"/>
    <w:rsid w:val="00567400"/>
    <w:rsid w:val="0057071A"/>
    <w:rsid w:val="005708CB"/>
    <w:rsid w:val="00571774"/>
    <w:rsid w:val="00571F13"/>
    <w:rsid w:val="005720CB"/>
    <w:rsid w:val="00573225"/>
    <w:rsid w:val="005746ED"/>
    <w:rsid w:val="00574C91"/>
    <w:rsid w:val="0057723B"/>
    <w:rsid w:val="00580C13"/>
    <w:rsid w:val="00581ED6"/>
    <w:rsid w:val="00582B70"/>
    <w:rsid w:val="00583ABB"/>
    <w:rsid w:val="00586249"/>
    <w:rsid w:val="00586559"/>
    <w:rsid w:val="005870F9"/>
    <w:rsid w:val="005927D0"/>
    <w:rsid w:val="00593C4E"/>
    <w:rsid w:val="005945C9"/>
    <w:rsid w:val="0059583E"/>
    <w:rsid w:val="00595CFF"/>
    <w:rsid w:val="00595E21"/>
    <w:rsid w:val="005965A1"/>
    <w:rsid w:val="0059723B"/>
    <w:rsid w:val="0059737B"/>
    <w:rsid w:val="00597972"/>
    <w:rsid w:val="005A0A63"/>
    <w:rsid w:val="005A2341"/>
    <w:rsid w:val="005A2552"/>
    <w:rsid w:val="005A2642"/>
    <w:rsid w:val="005A29B1"/>
    <w:rsid w:val="005A2A1C"/>
    <w:rsid w:val="005A2A33"/>
    <w:rsid w:val="005A39A3"/>
    <w:rsid w:val="005A3F38"/>
    <w:rsid w:val="005A41E2"/>
    <w:rsid w:val="005A54E2"/>
    <w:rsid w:val="005A6BDE"/>
    <w:rsid w:val="005A76AB"/>
    <w:rsid w:val="005A7A38"/>
    <w:rsid w:val="005B11F7"/>
    <w:rsid w:val="005B1273"/>
    <w:rsid w:val="005B1556"/>
    <w:rsid w:val="005B1D47"/>
    <w:rsid w:val="005B242C"/>
    <w:rsid w:val="005B24CE"/>
    <w:rsid w:val="005B2776"/>
    <w:rsid w:val="005B48B5"/>
    <w:rsid w:val="005B5F68"/>
    <w:rsid w:val="005B6DC6"/>
    <w:rsid w:val="005C0192"/>
    <w:rsid w:val="005C18FA"/>
    <w:rsid w:val="005C2418"/>
    <w:rsid w:val="005C2B69"/>
    <w:rsid w:val="005C4969"/>
    <w:rsid w:val="005C5CD4"/>
    <w:rsid w:val="005C61D9"/>
    <w:rsid w:val="005C7567"/>
    <w:rsid w:val="005C7952"/>
    <w:rsid w:val="005D1773"/>
    <w:rsid w:val="005D19FC"/>
    <w:rsid w:val="005D4364"/>
    <w:rsid w:val="005D5DFB"/>
    <w:rsid w:val="005E144E"/>
    <w:rsid w:val="005E147D"/>
    <w:rsid w:val="005E17C4"/>
    <w:rsid w:val="005E30BD"/>
    <w:rsid w:val="005E3F33"/>
    <w:rsid w:val="005E493C"/>
    <w:rsid w:val="005E5895"/>
    <w:rsid w:val="005E5C0A"/>
    <w:rsid w:val="005E6693"/>
    <w:rsid w:val="005E68CB"/>
    <w:rsid w:val="005E7121"/>
    <w:rsid w:val="005F0080"/>
    <w:rsid w:val="005F0DE6"/>
    <w:rsid w:val="005F1961"/>
    <w:rsid w:val="005F250B"/>
    <w:rsid w:val="005F3A15"/>
    <w:rsid w:val="005F3E08"/>
    <w:rsid w:val="005F475D"/>
    <w:rsid w:val="005F4DAB"/>
    <w:rsid w:val="005F5091"/>
    <w:rsid w:val="005F5605"/>
    <w:rsid w:val="005F56CF"/>
    <w:rsid w:val="005F60A1"/>
    <w:rsid w:val="005F66B3"/>
    <w:rsid w:val="005F7B00"/>
    <w:rsid w:val="00600433"/>
    <w:rsid w:val="0060078E"/>
    <w:rsid w:val="0060189B"/>
    <w:rsid w:val="006019ED"/>
    <w:rsid w:val="006035DE"/>
    <w:rsid w:val="00603E45"/>
    <w:rsid w:val="006048BA"/>
    <w:rsid w:val="006056C8"/>
    <w:rsid w:val="0060574D"/>
    <w:rsid w:val="00606D4D"/>
    <w:rsid w:val="006120E4"/>
    <w:rsid w:val="00613753"/>
    <w:rsid w:val="00615578"/>
    <w:rsid w:val="00617CAA"/>
    <w:rsid w:val="006206B9"/>
    <w:rsid w:val="006215B6"/>
    <w:rsid w:val="0062253C"/>
    <w:rsid w:val="00622FE5"/>
    <w:rsid w:val="0062354A"/>
    <w:rsid w:val="00623E32"/>
    <w:rsid w:val="00624519"/>
    <w:rsid w:val="00624899"/>
    <w:rsid w:val="006259D4"/>
    <w:rsid w:val="00627E63"/>
    <w:rsid w:val="00631F68"/>
    <w:rsid w:val="006337D8"/>
    <w:rsid w:val="0063442F"/>
    <w:rsid w:val="00634A02"/>
    <w:rsid w:val="00634A95"/>
    <w:rsid w:val="00634DBF"/>
    <w:rsid w:val="00634E8B"/>
    <w:rsid w:val="006350A8"/>
    <w:rsid w:val="0063582D"/>
    <w:rsid w:val="006367FF"/>
    <w:rsid w:val="0064016A"/>
    <w:rsid w:val="0064124E"/>
    <w:rsid w:val="00641901"/>
    <w:rsid w:val="006430C4"/>
    <w:rsid w:val="00644358"/>
    <w:rsid w:val="00644837"/>
    <w:rsid w:val="00644FD7"/>
    <w:rsid w:val="00645329"/>
    <w:rsid w:val="00646135"/>
    <w:rsid w:val="00646AEC"/>
    <w:rsid w:val="00647FE3"/>
    <w:rsid w:val="00650801"/>
    <w:rsid w:val="0065241B"/>
    <w:rsid w:val="006532B7"/>
    <w:rsid w:val="006534B2"/>
    <w:rsid w:val="006554F8"/>
    <w:rsid w:val="00656115"/>
    <w:rsid w:val="006562F4"/>
    <w:rsid w:val="0065635E"/>
    <w:rsid w:val="00656839"/>
    <w:rsid w:val="0065756A"/>
    <w:rsid w:val="00657B49"/>
    <w:rsid w:val="006600E3"/>
    <w:rsid w:val="00660F1B"/>
    <w:rsid w:val="00662759"/>
    <w:rsid w:val="00662CFC"/>
    <w:rsid w:val="00665874"/>
    <w:rsid w:val="00666307"/>
    <w:rsid w:val="00667AB6"/>
    <w:rsid w:val="00667BE3"/>
    <w:rsid w:val="00671398"/>
    <w:rsid w:val="00672386"/>
    <w:rsid w:val="006750B5"/>
    <w:rsid w:val="00676CEC"/>
    <w:rsid w:val="006771DA"/>
    <w:rsid w:val="006864BD"/>
    <w:rsid w:val="006864FD"/>
    <w:rsid w:val="006868FD"/>
    <w:rsid w:val="00691837"/>
    <w:rsid w:val="00691D5F"/>
    <w:rsid w:val="006920D4"/>
    <w:rsid w:val="00695C33"/>
    <w:rsid w:val="00695DEE"/>
    <w:rsid w:val="006971B2"/>
    <w:rsid w:val="0069737F"/>
    <w:rsid w:val="00697A40"/>
    <w:rsid w:val="006A06CA"/>
    <w:rsid w:val="006A0BD7"/>
    <w:rsid w:val="006A3496"/>
    <w:rsid w:val="006A3D61"/>
    <w:rsid w:val="006A48EB"/>
    <w:rsid w:val="006A5BC4"/>
    <w:rsid w:val="006A609B"/>
    <w:rsid w:val="006B03C3"/>
    <w:rsid w:val="006B22A6"/>
    <w:rsid w:val="006B4D39"/>
    <w:rsid w:val="006B57EE"/>
    <w:rsid w:val="006B5ECC"/>
    <w:rsid w:val="006B692A"/>
    <w:rsid w:val="006B6A89"/>
    <w:rsid w:val="006B7163"/>
    <w:rsid w:val="006C0688"/>
    <w:rsid w:val="006C2596"/>
    <w:rsid w:val="006C3A0C"/>
    <w:rsid w:val="006C4D64"/>
    <w:rsid w:val="006C5FAB"/>
    <w:rsid w:val="006C698B"/>
    <w:rsid w:val="006D01F3"/>
    <w:rsid w:val="006D042E"/>
    <w:rsid w:val="006D228B"/>
    <w:rsid w:val="006D386C"/>
    <w:rsid w:val="006D3B99"/>
    <w:rsid w:val="006D4DDF"/>
    <w:rsid w:val="006D674F"/>
    <w:rsid w:val="006D7C7E"/>
    <w:rsid w:val="006E069D"/>
    <w:rsid w:val="006E126E"/>
    <w:rsid w:val="006E149E"/>
    <w:rsid w:val="006E179A"/>
    <w:rsid w:val="006E1A60"/>
    <w:rsid w:val="006E21EC"/>
    <w:rsid w:val="006E25E7"/>
    <w:rsid w:val="006E3550"/>
    <w:rsid w:val="006E35AE"/>
    <w:rsid w:val="006E4016"/>
    <w:rsid w:val="006E5862"/>
    <w:rsid w:val="006E63F1"/>
    <w:rsid w:val="006E69A6"/>
    <w:rsid w:val="006E6C00"/>
    <w:rsid w:val="006E7C7A"/>
    <w:rsid w:val="006F0352"/>
    <w:rsid w:val="006F0619"/>
    <w:rsid w:val="006F0F62"/>
    <w:rsid w:val="006F1FB7"/>
    <w:rsid w:val="006F5403"/>
    <w:rsid w:val="006F542B"/>
    <w:rsid w:val="006F5685"/>
    <w:rsid w:val="006F66FC"/>
    <w:rsid w:val="006F7CAF"/>
    <w:rsid w:val="00700A28"/>
    <w:rsid w:val="00701235"/>
    <w:rsid w:val="00701618"/>
    <w:rsid w:val="00701AA5"/>
    <w:rsid w:val="007044C6"/>
    <w:rsid w:val="0070701C"/>
    <w:rsid w:val="00710EF4"/>
    <w:rsid w:val="00711792"/>
    <w:rsid w:val="00713385"/>
    <w:rsid w:val="00713CC7"/>
    <w:rsid w:val="00714148"/>
    <w:rsid w:val="00715043"/>
    <w:rsid w:val="007151EF"/>
    <w:rsid w:val="00715DEC"/>
    <w:rsid w:val="00716204"/>
    <w:rsid w:val="007162D3"/>
    <w:rsid w:val="00716452"/>
    <w:rsid w:val="00717104"/>
    <w:rsid w:val="00717E4B"/>
    <w:rsid w:val="00722BFB"/>
    <w:rsid w:val="00724038"/>
    <w:rsid w:val="0072403E"/>
    <w:rsid w:val="00724A7B"/>
    <w:rsid w:val="00725DB5"/>
    <w:rsid w:val="00726644"/>
    <w:rsid w:val="007274E8"/>
    <w:rsid w:val="007278C6"/>
    <w:rsid w:val="007300E3"/>
    <w:rsid w:val="007305A9"/>
    <w:rsid w:val="00730888"/>
    <w:rsid w:val="00731EFB"/>
    <w:rsid w:val="00732DAA"/>
    <w:rsid w:val="00732FAA"/>
    <w:rsid w:val="00737C09"/>
    <w:rsid w:val="0074100F"/>
    <w:rsid w:val="0074145F"/>
    <w:rsid w:val="00742942"/>
    <w:rsid w:val="00745764"/>
    <w:rsid w:val="007457F9"/>
    <w:rsid w:val="0074606A"/>
    <w:rsid w:val="0074644F"/>
    <w:rsid w:val="00746642"/>
    <w:rsid w:val="00746F32"/>
    <w:rsid w:val="0074717F"/>
    <w:rsid w:val="00751324"/>
    <w:rsid w:val="00752673"/>
    <w:rsid w:val="00752C7F"/>
    <w:rsid w:val="00753656"/>
    <w:rsid w:val="0075463F"/>
    <w:rsid w:val="00754671"/>
    <w:rsid w:val="007562E5"/>
    <w:rsid w:val="00756427"/>
    <w:rsid w:val="00756DB5"/>
    <w:rsid w:val="007616C4"/>
    <w:rsid w:val="007616E7"/>
    <w:rsid w:val="007619B5"/>
    <w:rsid w:val="007631DF"/>
    <w:rsid w:val="007639D2"/>
    <w:rsid w:val="00763EED"/>
    <w:rsid w:val="007645AD"/>
    <w:rsid w:val="0076490F"/>
    <w:rsid w:val="00766C65"/>
    <w:rsid w:val="00767176"/>
    <w:rsid w:val="007674D1"/>
    <w:rsid w:val="0077077C"/>
    <w:rsid w:val="00770E7C"/>
    <w:rsid w:val="00774B9F"/>
    <w:rsid w:val="00774D1D"/>
    <w:rsid w:val="007769AD"/>
    <w:rsid w:val="00777C98"/>
    <w:rsid w:val="00777EA3"/>
    <w:rsid w:val="00780E81"/>
    <w:rsid w:val="0078195D"/>
    <w:rsid w:val="00781C7D"/>
    <w:rsid w:val="00782131"/>
    <w:rsid w:val="00782F21"/>
    <w:rsid w:val="007838DE"/>
    <w:rsid w:val="00784994"/>
    <w:rsid w:val="00786E1F"/>
    <w:rsid w:val="00787216"/>
    <w:rsid w:val="0078752E"/>
    <w:rsid w:val="0079210B"/>
    <w:rsid w:val="007925EF"/>
    <w:rsid w:val="00792940"/>
    <w:rsid w:val="007940F5"/>
    <w:rsid w:val="00795164"/>
    <w:rsid w:val="0079552A"/>
    <w:rsid w:val="00797A88"/>
    <w:rsid w:val="00797CF7"/>
    <w:rsid w:val="007A0005"/>
    <w:rsid w:val="007A0B9E"/>
    <w:rsid w:val="007A2476"/>
    <w:rsid w:val="007A38F3"/>
    <w:rsid w:val="007A5BEA"/>
    <w:rsid w:val="007A6AA3"/>
    <w:rsid w:val="007A7F09"/>
    <w:rsid w:val="007B0046"/>
    <w:rsid w:val="007B03EE"/>
    <w:rsid w:val="007B0BD9"/>
    <w:rsid w:val="007B1286"/>
    <w:rsid w:val="007B1299"/>
    <w:rsid w:val="007B15CA"/>
    <w:rsid w:val="007B25E9"/>
    <w:rsid w:val="007B3A38"/>
    <w:rsid w:val="007B524F"/>
    <w:rsid w:val="007B5908"/>
    <w:rsid w:val="007B697E"/>
    <w:rsid w:val="007B7288"/>
    <w:rsid w:val="007B7EB2"/>
    <w:rsid w:val="007C2319"/>
    <w:rsid w:val="007C248C"/>
    <w:rsid w:val="007C4161"/>
    <w:rsid w:val="007C4423"/>
    <w:rsid w:val="007C503D"/>
    <w:rsid w:val="007C596E"/>
    <w:rsid w:val="007C6E3E"/>
    <w:rsid w:val="007C7B3A"/>
    <w:rsid w:val="007D1384"/>
    <w:rsid w:val="007D153A"/>
    <w:rsid w:val="007D2396"/>
    <w:rsid w:val="007D24FD"/>
    <w:rsid w:val="007D32E8"/>
    <w:rsid w:val="007D4CB2"/>
    <w:rsid w:val="007D5F39"/>
    <w:rsid w:val="007D67BA"/>
    <w:rsid w:val="007D6907"/>
    <w:rsid w:val="007D7369"/>
    <w:rsid w:val="007D7AE4"/>
    <w:rsid w:val="007E0CE8"/>
    <w:rsid w:val="007E0F03"/>
    <w:rsid w:val="007E3E08"/>
    <w:rsid w:val="007E449E"/>
    <w:rsid w:val="007E517B"/>
    <w:rsid w:val="007E54AD"/>
    <w:rsid w:val="007E647D"/>
    <w:rsid w:val="007E67AD"/>
    <w:rsid w:val="007E7389"/>
    <w:rsid w:val="007F07AF"/>
    <w:rsid w:val="007F35A4"/>
    <w:rsid w:val="007F3ADA"/>
    <w:rsid w:val="007F47BC"/>
    <w:rsid w:val="007F483E"/>
    <w:rsid w:val="007F6B4B"/>
    <w:rsid w:val="007F6EEC"/>
    <w:rsid w:val="00800453"/>
    <w:rsid w:val="00801E57"/>
    <w:rsid w:val="00802C20"/>
    <w:rsid w:val="00803859"/>
    <w:rsid w:val="00804083"/>
    <w:rsid w:val="008052F0"/>
    <w:rsid w:val="00810930"/>
    <w:rsid w:val="00811658"/>
    <w:rsid w:val="00815A5B"/>
    <w:rsid w:val="0081676A"/>
    <w:rsid w:val="008217B4"/>
    <w:rsid w:val="00821BB2"/>
    <w:rsid w:val="008254FF"/>
    <w:rsid w:val="0082554C"/>
    <w:rsid w:val="008315EF"/>
    <w:rsid w:val="00831FE9"/>
    <w:rsid w:val="00832279"/>
    <w:rsid w:val="008330D8"/>
    <w:rsid w:val="008347D5"/>
    <w:rsid w:val="00834A33"/>
    <w:rsid w:val="00835CCD"/>
    <w:rsid w:val="008365B1"/>
    <w:rsid w:val="008369C8"/>
    <w:rsid w:val="0084024F"/>
    <w:rsid w:val="00840D0C"/>
    <w:rsid w:val="00841B62"/>
    <w:rsid w:val="00842B06"/>
    <w:rsid w:val="00843254"/>
    <w:rsid w:val="008454BA"/>
    <w:rsid w:val="00846A77"/>
    <w:rsid w:val="00847297"/>
    <w:rsid w:val="0085220C"/>
    <w:rsid w:val="008522EB"/>
    <w:rsid w:val="0085242D"/>
    <w:rsid w:val="00852BCE"/>
    <w:rsid w:val="00852F7E"/>
    <w:rsid w:val="00853643"/>
    <w:rsid w:val="00853BA3"/>
    <w:rsid w:val="00854A20"/>
    <w:rsid w:val="00855F67"/>
    <w:rsid w:val="00856493"/>
    <w:rsid w:val="008570EE"/>
    <w:rsid w:val="008574CA"/>
    <w:rsid w:val="0085779E"/>
    <w:rsid w:val="0086004F"/>
    <w:rsid w:val="00860D63"/>
    <w:rsid w:val="00861380"/>
    <w:rsid w:val="00861620"/>
    <w:rsid w:val="00861A1D"/>
    <w:rsid w:val="00861D9C"/>
    <w:rsid w:val="00862C70"/>
    <w:rsid w:val="00863210"/>
    <w:rsid w:val="00863BAF"/>
    <w:rsid w:val="008649CF"/>
    <w:rsid w:val="00864C84"/>
    <w:rsid w:val="00870048"/>
    <w:rsid w:val="00871AE3"/>
    <w:rsid w:val="00872F44"/>
    <w:rsid w:val="00873894"/>
    <w:rsid w:val="00874924"/>
    <w:rsid w:val="0087493D"/>
    <w:rsid w:val="00875212"/>
    <w:rsid w:val="008768E4"/>
    <w:rsid w:val="008776E5"/>
    <w:rsid w:val="008778A8"/>
    <w:rsid w:val="00880048"/>
    <w:rsid w:val="00880E5C"/>
    <w:rsid w:val="00882192"/>
    <w:rsid w:val="0088349A"/>
    <w:rsid w:val="0088367A"/>
    <w:rsid w:val="00884FDF"/>
    <w:rsid w:val="008853BC"/>
    <w:rsid w:val="00885483"/>
    <w:rsid w:val="0088561B"/>
    <w:rsid w:val="0088562B"/>
    <w:rsid w:val="00885DF4"/>
    <w:rsid w:val="00885EF5"/>
    <w:rsid w:val="00886D01"/>
    <w:rsid w:val="00887088"/>
    <w:rsid w:val="0088795A"/>
    <w:rsid w:val="00887A66"/>
    <w:rsid w:val="00887B8C"/>
    <w:rsid w:val="00887D6B"/>
    <w:rsid w:val="00887FD3"/>
    <w:rsid w:val="0089053F"/>
    <w:rsid w:val="00890597"/>
    <w:rsid w:val="00890918"/>
    <w:rsid w:val="00891399"/>
    <w:rsid w:val="0089207A"/>
    <w:rsid w:val="0089755C"/>
    <w:rsid w:val="008978E2"/>
    <w:rsid w:val="00897B10"/>
    <w:rsid w:val="00897CF5"/>
    <w:rsid w:val="008A11C6"/>
    <w:rsid w:val="008A1837"/>
    <w:rsid w:val="008A1F06"/>
    <w:rsid w:val="008A2843"/>
    <w:rsid w:val="008A60FB"/>
    <w:rsid w:val="008A7AAD"/>
    <w:rsid w:val="008A7ACB"/>
    <w:rsid w:val="008B1056"/>
    <w:rsid w:val="008B1272"/>
    <w:rsid w:val="008B1931"/>
    <w:rsid w:val="008B3707"/>
    <w:rsid w:val="008B4286"/>
    <w:rsid w:val="008B7158"/>
    <w:rsid w:val="008C0CC7"/>
    <w:rsid w:val="008C0D20"/>
    <w:rsid w:val="008C171B"/>
    <w:rsid w:val="008C1723"/>
    <w:rsid w:val="008C1CB4"/>
    <w:rsid w:val="008C51FD"/>
    <w:rsid w:val="008C7AF7"/>
    <w:rsid w:val="008D095A"/>
    <w:rsid w:val="008D0F60"/>
    <w:rsid w:val="008D13D0"/>
    <w:rsid w:val="008D1AA8"/>
    <w:rsid w:val="008D1DBC"/>
    <w:rsid w:val="008D2C43"/>
    <w:rsid w:val="008D33D7"/>
    <w:rsid w:val="008D3E93"/>
    <w:rsid w:val="008D4314"/>
    <w:rsid w:val="008D4E44"/>
    <w:rsid w:val="008D6188"/>
    <w:rsid w:val="008D663D"/>
    <w:rsid w:val="008D72D3"/>
    <w:rsid w:val="008D73B4"/>
    <w:rsid w:val="008D7EBA"/>
    <w:rsid w:val="008E1DA0"/>
    <w:rsid w:val="008E1EBF"/>
    <w:rsid w:val="008E2F0A"/>
    <w:rsid w:val="008E46B9"/>
    <w:rsid w:val="008E4DCA"/>
    <w:rsid w:val="008E5A91"/>
    <w:rsid w:val="008E6FEE"/>
    <w:rsid w:val="008E7123"/>
    <w:rsid w:val="008E74F9"/>
    <w:rsid w:val="008E7A06"/>
    <w:rsid w:val="008F0122"/>
    <w:rsid w:val="008F2BAA"/>
    <w:rsid w:val="008F457D"/>
    <w:rsid w:val="008F4762"/>
    <w:rsid w:val="008F5577"/>
    <w:rsid w:val="008F66E6"/>
    <w:rsid w:val="008F7783"/>
    <w:rsid w:val="00900F33"/>
    <w:rsid w:val="00901485"/>
    <w:rsid w:val="009023CB"/>
    <w:rsid w:val="00903704"/>
    <w:rsid w:val="00906163"/>
    <w:rsid w:val="00906F2B"/>
    <w:rsid w:val="009075CC"/>
    <w:rsid w:val="00907A77"/>
    <w:rsid w:val="0091004A"/>
    <w:rsid w:val="00910483"/>
    <w:rsid w:val="00910BDC"/>
    <w:rsid w:val="009124B4"/>
    <w:rsid w:val="0091392C"/>
    <w:rsid w:val="0091423D"/>
    <w:rsid w:val="009161C9"/>
    <w:rsid w:val="00916F59"/>
    <w:rsid w:val="009171FC"/>
    <w:rsid w:val="00917DC9"/>
    <w:rsid w:val="00917EE8"/>
    <w:rsid w:val="0092011B"/>
    <w:rsid w:val="00921338"/>
    <w:rsid w:val="009228A7"/>
    <w:rsid w:val="009254C3"/>
    <w:rsid w:val="009257AE"/>
    <w:rsid w:val="00930220"/>
    <w:rsid w:val="009303A0"/>
    <w:rsid w:val="00931362"/>
    <w:rsid w:val="00932DC7"/>
    <w:rsid w:val="00935B2B"/>
    <w:rsid w:val="00935FBD"/>
    <w:rsid w:val="009360E0"/>
    <w:rsid w:val="00936E0D"/>
    <w:rsid w:val="00936FD1"/>
    <w:rsid w:val="009404A8"/>
    <w:rsid w:val="00940C17"/>
    <w:rsid w:val="0094147E"/>
    <w:rsid w:val="009415D4"/>
    <w:rsid w:val="00941605"/>
    <w:rsid w:val="00945B84"/>
    <w:rsid w:val="00947953"/>
    <w:rsid w:val="00947CBB"/>
    <w:rsid w:val="00952345"/>
    <w:rsid w:val="00953029"/>
    <w:rsid w:val="009538FF"/>
    <w:rsid w:val="00955A6D"/>
    <w:rsid w:val="00955CA3"/>
    <w:rsid w:val="009571E9"/>
    <w:rsid w:val="0095747D"/>
    <w:rsid w:val="009575D3"/>
    <w:rsid w:val="00960593"/>
    <w:rsid w:val="009606D2"/>
    <w:rsid w:val="00961084"/>
    <w:rsid w:val="00964EA3"/>
    <w:rsid w:val="00965257"/>
    <w:rsid w:val="0096547E"/>
    <w:rsid w:val="00967101"/>
    <w:rsid w:val="009710FA"/>
    <w:rsid w:val="00971A4E"/>
    <w:rsid w:val="00971BAB"/>
    <w:rsid w:val="009732FF"/>
    <w:rsid w:val="00974FEC"/>
    <w:rsid w:val="00975015"/>
    <w:rsid w:val="009752BD"/>
    <w:rsid w:val="00976041"/>
    <w:rsid w:val="009768CA"/>
    <w:rsid w:val="00976A86"/>
    <w:rsid w:val="0097736E"/>
    <w:rsid w:val="00977590"/>
    <w:rsid w:val="009775E0"/>
    <w:rsid w:val="009778B2"/>
    <w:rsid w:val="00977CD6"/>
    <w:rsid w:val="0098105C"/>
    <w:rsid w:val="009815E4"/>
    <w:rsid w:val="00982D09"/>
    <w:rsid w:val="009844FB"/>
    <w:rsid w:val="00985B2A"/>
    <w:rsid w:val="00985CDF"/>
    <w:rsid w:val="00986CF4"/>
    <w:rsid w:val="0098702E"/>
    <w:rsid w:val="0099143D"/>
    <w:rsid w:val="009917E0"/>
    <w:rsid w:val="00992785"/>
    <w:rsid w:val="00993EA3"/>
    <w:rsid w:val="00996345"/>
    <w:rsid w:val="009A0456"/>
    <w:rsid w:val="009A136C"/>
    <w:rsid w:val="009A1879"/>
    <w:rsid w:val="009A2717"/>
    <w:rsid w:val="009A285F"/>
    <w:rsid w:val="009A3511"/>
    <w:rsid w:val="009A43C7"/>
    <w:rsid w:val="009A57A6"/>
    <w:rsid w:val="009A6A1A"/>
    <w:rsid w:val="009A6BDD"/>
    <w:rsid w:val="009A7B7E"/>
    <w:rsid w:val="009B06C8"/>
    <w:rsid w:val="009B1E2F"/>
    <w:rsid w:val="009B21A2"/>
    <w:rsid w:val="009B4659"/>
    <w:rsid w:val="009B503B"/>
    <w:rsid w:val="009B573E"/>
    <w:rsid w:val="009B65F5"/>
    <w:rsid w:val="009B73DF"/>
    <w:rsid w:val="009C0AF8"/>
    <w:rsid w:val="009C11AF"/>
    <w:rsid w:val="009C124E"/>
    <w:rsid w:val="009C172B"/>
    <w:rsid w:val="009C26A6"/>
    <w:rsid w:val="009C295A"/>
    <w:rsid w:val="009C4CAF"/>
    <w:rsid w:val="009C5D4D"/>
    <w:rsid w:val="009C5EF9"/>
    <w:rsid w:val="009C612E"/>
    <w:rsid w:val="009C645F"/>
    <w:rsid w:val="009C6DCB"/>
    <w:rsid w:val="009C6F43"/>
    <w:rsid w:val="009D2DAC"/>
    <w:rsid w:val="009D360A"/>
    <w:rsid w:val="009D3909"/>
    <w:rsid w:val="009D439F"/>
    <w:rsid w:val="009D4EF1"/>
    <w:rsid w:val="009D5629"/>
    <w:rsid w:val="009D58FE"/>
    <w:rsid w:val="009D5923"/>
    <w:rsid w:val="009D59FD"/>
    <w:rsid w:val="009D65CA"/>
    <w:rsid w:val="009E1EE2"/>
    <w:rsid w:val="009E384A"/>
    <w:rsid w:val="009E6346"/>
    <w:rsid w:val="009E6489"/>
    <w:rsid w:val="009E658B"/>
    <w:rsid w:val="009E6CED"/>
    <w:rsid w:val="009E7720"/>
    <w:rsid w:val="009F2FE6"/>
    <w:rsid w:val="009F424F"/>
    <w:rsid w:val="009F4917"/>
    <w:rsid w:val="009F531D"/>
    <w:rsid w:val="009F718A"/>
    <w:rsid w:val="00A00C63"/>
    <w:rsid w:val="00A02178"/>
    <w:rsid w:val="00A021B8"/>
    <w:rsid w:val="00A12B08"/>
    <w:rsid w:val="00A13BA5"/>
    <w:rsid w:val="00A145CF"/>
    <w:rsid w:val="00A15078"/>
    <w:rsid w:val="00A150AD"/>
    <w:rsid w:val="00A15109"/>
    <w:rsid w:val="00A1538F"/>
    <w:rsid w:val="00A15C63"/>
    <w:rsid w:val="00A16945"/>
    <w:rsid w:val="00A16A2E"/>
    <w:rsid w:val="00A172A8"/>
    <w:rsid w:val="00A17A5A"/>
    <w:rsid w:val="00A200E5"/>
    <w:rsid w:val="00A21789"/>
    <w:rsid w:val="00A2207F"/>
    <w:rsid w:val="00A22B16"/>
    <w:rsid w:val="00A235AF"/>
    <w:rsid w:val="00A246E7"/>
    <w:rsid w:val="00A24A25"/>
    <w:rsid w:val="00A2501B"/>
    <w:rsid w:val="00A256F0"/>
    <w:rsid w:val="00A26C42"/>
    <w:rsid w:val="00A27BAB"/>
    <w:rsid w:val="00A309E0"/>
    <w:rsid w:val="00A313CF"/>
    <w:rsid w:val="00A31606"/>
    <w:rsid w:val="00A31CF8"/>
    <w:rsid w:val="00A33359"/>
    <w:rsid w:val="00A34192"/>
    <w:rsid w:val="00A36351"/>
    <w:rsid w:val="00A36930"/>
    <w:rsid w:val="00A37380"/>
    <w:rsid w:val="00A37CA8"/>
    <w:rsid w:val="00A37EBA"/>
    <w:rsid w:val="00A40069"/>
    <w:rsid w:val="00A4023C"/>
    <w:rsid w:val="00A403FD"/>
    <w:rsid w:val="00A4042E"/>
    <w:rsid w:val="00A4125F"/>
    <w:rsid w:val="00A41573"/>
    <w:rsid w:val="00A4285B"/>
    <w:rsid w:val="00A431D3"/>
    <w:rsid w:val="00A4349A"/>
    <w:rsid w:val="00A44027"/>
    <w:rsid w:val="00A44796"/>
    <w:rsid w:val="00A45713"/>
    <w:rsid w:val="00A4700E"/>
    <w:rsid w:val="00A47B3D"/>
    <w:rsid w:val="00A528B9"/>
    <w:rsid w:val="00A53AEE"/>
    <w:rsid w:val="00A54ADB"/>
    <w:rsid w:val="00A563F5"/>
    <w:rsid w:val="00A60035"/>
    <w:rsid w:val="00A60973"/>
    <w:rsid w:val="00A60C60"/>
    <w:rsid w:val="00A610F7"/>
    <w:rsid w:val="00A611E9"/>
    <w:rsid w:val="00A617A8"/>
    <w:rsid w:val="00A62325"/>
    <w:rsid w:val="00A62EBA"/>
    <w:rsid w:val="00A63122"/>
    <w:rsid w:val="00A633FF"/>
    <w:rsid w:val="00A656DA"/>
    <w:rsid w:val="00A704FD"/>
    <w:rsid w:val="00A70592"/>
    <w:rsid w:val="00A71131"/>
    <w:rsid w:val="00A72B36"/>
    <w:rsid w:val="00A72BE3"/>
    <w:rsid w:val="00A735FA"/>
    <w:rsid w:val="00A73D47"/>
    <w:rsid w:val="00A74A17"/>
    <w:rsid w:val="00A74D10"/>
    <w:rsid w:val="00A75DDF"/>
    <w:rsid w:val="00A774F8"/>
    <w:rsid w:val="00A77B24"/>
    <w:rsid w:val="00A77E51"/>
    <w:rsid w:val="00A80588"/>
    <w:rsid w:val="00A813D0"/>
    <w:rsid w:val="00A817E5"/>
    <w:rsid w:val="00A825B3"/>
    <w:rsid w:val="00A82C79"/>
    <w:rsid w:val="00A860F0"/>
    <w:rsid w:val="00A9004F"/>
    <w:rsid w:val="00A903AB"/>
    <w:rsid w:val="00A9049F"/>
    <w:rsid w:val="00A90BD1"/>
    <w:rsid w:val="00A916F1"/>
    <w:rsid w:val="00A91889"/>
    <w:rsid w:val="00A92401"/>
    <w:rsid w:val="00A93088"/>
    <w:rsid w:val="00A93F8B"/>
    <w:rsid w:val="00A94F69"/>
    <w:rsid w:val="00A966A6"/>
    <w:rsid w:val="00A96BBE"/>
    <w:rsid w:val="00A96F84"/>
    <w:rsid w:val="00A9716A"/>
    <w:rsid w:val="00A9798A"/>
    <w:rsid w:val="00AA0B01"/>
    <w:rsid w:val="00AA0B94"/>
    <w:rsid w:val="00AA21B6"/>
    <w:rsid w:val="00AA2439"/>
    <w:rsid w:val="00AA4566"/>
    <w:rsid w:val="00AA50CF"/>
    <w:rsid w:val="00AA5EE6"/>
    <w:rsid w:val="00AA60CB"/>
    <w:rsid w:val="00AA6400"/>
    <w:rsid w:val="00AA6667"/>
    <w:rsid w:val="00AB0305"/>
    <w:rsid w:val="00AB165D"/>
    <w:rsid w:val="00AB350C"/>
    <w:rsid w:val="00AB38BD"/>
    <w:rsid w:val="00AB3A76"/>
    <w:rsid w:val="00AB3E8F"/>
    <w:rsid w:val="00AB5116"/>
    <w:rsid w:val="00AB52E9"/>
    <w:rsid w:val="00AB7864"/>
    <w:rsid w:val="00AB7B1D"/>
    <w:rsid w:val="00AC06B6"/>
    <w:rsid w:val="00AC0A1E"/>
    <w:rsid w:val="00AC0FDE"/>
    <w:rsid w:val="00AC1346"/>
    <w:rsid w:val="00AC1368"/>
    <w:rsid w:val="00AC2140"/>
    <w:rsid w:val="00AC34E0"/>
    <w:rsid w:val="00AC35C1"/>
    <w:rsid w:val="00AC4440"/>
    <w:rsid w:val="00AC468F"/>
    <w:rsid w:val="00AC4EAF"/>
    <w:rsid w:val="00AC5AEA"/>
    <w:rsid w:val="00AC6A7A"/>
    <w:rsid w:val="00AD0C96"/>
    <w:rsid w:val="00AD19E1"/>
    <w:rsid w:val="00AD201F"/>
    <w:rsid w:val="00AD2455"/>
    <w:rsid w:val="00AD25D3"/>
    <w:rsid w:val="00AD42D4"/>
    <w:rsid w:val="00AD4380"/>
    <w:rsid w:val="00AD471D"/>
    <w:rsid w:val="00AD4833"/>
    <w:rsid w:val="00AD4BAD"/>
    <w:rsid w:val="00AD61F7"/>
    <w:rsid w:val="00AD70B8"/>
    <w:rsid w:val="00AE0249"/>
    <w:rsid w:val="00AE217A"/>
    <w:rsid w:val="00AE235F"/>
    <w:rsid w:val="00AE348C"/>
    <w:rsid w:val="00AE3907"/>
    <w:rsid w:val="00AE436D"/>
    <w:rsid w:val="00AE44F0"/>
    <w:rsid w:val="00AE45C2"/>
    <w:rsid w:val="00AE4765"/>
    <w:rsid w:val="00AE617B"/>
    <w:rsid w:val="00AE6868"/>
    <w:rsid w:val="00AE700A"/>
    <w:rsid w:val="00AE70BF"/>
    <w:rsid w:val="00AF0966"/>
    <w:rsid w:val="00AF0F74"/>
    <w:rsid w:val="00AF14C2"/>
    <w:rsid w:val="00AF1578"/>
    <w:rsid w:val="00AF1B74"/>
    <w:rsid w:val="00AF2EC1"/>
    <w:rsid w:val="00AF3595"/>
    <w:rsid w:val="00AF381C"/>
    <w:rsid w:val="00AF587E"/>
    <w:rsid w:val="00AF6875"/>
    <w:rsid w:val="00B004B9"/>
    <w:rsid w:val="00B00830"/>
    <w:rsid w:val="00B03998"/>
    <w:rsid w:val="00B041D7"/>
    <w:rsid w:val="00B04572"/>
    <w:rsid w:val="00B04754"/>
    <w:rsid w:val="00B04EEA"/>
    <w:rsid w:val="00B05834"/>
    <w:rsid w:val="00B0758B"/>
    <w:rsid w:val="00B079C4"/>
    <w:rsid w:val="00B100E4"/>
    <w:rsid w:val="00B11C9A"/>
    <w:rsid w:val="00B120CB"/>
    <w:rsid w:val="00B12519"/>
    <w:rsid w:val="00B12870"/>
    <w:rsid w:val="00B136F1"/>
    <w:rsid w:val="00B13ACD"/>
    <w:rsid w:val="00B144C8"/>
    <w:rsid w:val="00B1470E"/>
    <w:rsid w:val="00B15FAB"/>
    <w:rsid w:val="00B170F9"/>
    <w:rsid w:val="00B22262"/>
    <w:rsid w:val="00B255CC"/>
    <w:rsid w:val="00B25ECE"/>
    <w:rsid w:val="00B27911"/>
    <w:rsid w:val="00B30BC3"/>
    <w:rsid w:val="00B3155B"/>
    <w:rsid w:val="00B31992"/>
    <w:rsid w:val="00B31A98"/>
    <w:rsid w:val="00B331B4"/>
    <w:rsid w:val="00B34308"/>
    <w:rsid w:val="00B36579"/>
    <w:rsid w:val="00B4139E"/>
    <w:rsid w:val="00B44CE0"/>
    <w:rsid w:val="00B44D82"/>
    <w:rsid w:val="00B45259"/>
    <w:rsid w:val="00B46C12"/>
    <w:rsid w:val="00B50963"/>
    <w:rsid w:val="00B510C2"/>
    <w:rsid w:val="00B516F0"/>
    <w:rsid w:val="00B51E19"/>
    <w:rsid w:val="00B5320F"/>
    <w:rsid w:val="00B53D9C"/>
    <w:rsid w:val="00B55517"/>
    <w:rsid w:val="00B562F4"/>
    <w:rsid w:val="00B56A4A"/>
    <w:rsid w:val="00B57A09"/>
    <w:rsid w:val="00B609F3"/>
    <w:rsid w:val="00B60C4B"/>
    <w:rsid w:val="00B60D9B"/>
    <w:rsid w:val="00B627A4"/>
    <w:rsid w:val="00B627E6"/>
    <w:rsid w:val="00B64406"/>
    <w:rsid w:val="00B6485E"/>
    <w:rsid w:val="00B6487F"/>
    <w:rsid w:val="00B67603"/>
    <w:rsid w:val="00B67AE5"/>
    <w:rsid w:val="00B67C79"/>
    <w:rsid w:val="00B71222"/>
    <w:rsid w:val="00B72ED9"/>
    <w:rsid w:val="00B74F45"/>
    <w:rsid w:val="00B7511F"/>
    <w:rsid w:val="00B76482"/>
    <w:rsid w:val="00B76B52"/>
    <w:rsid w:val="00B80A2B"/>
    <w:rsid w:val="00B80F64"/>
    <w:rsid w:val="00B82B06"/>
    <w:rsid w:val="00B8441B"/>
    <w:rsid w:val="00B85045"/>
    <w:rsid w:val="00B85E29"/>
    <w:rsid w:val="00B90C1A"/>
    <w:rsid w:val="00B9203E"/>
    <w:rsid w:val="00B93303"/>
    <w:rsid w:val="00B94B31"/>
    <w:rsid w:val="00B955F4"/>
    <w:rsid w:val="00B95895"/>
    <w:rsid w:val="00B95C81"/>
    <w:rsid w:val="00B95FCE"/>
    <w:rsid w:val="00B96AE4"/>
    <w:rsid w:val="00B9745A"/>
    <w:rsid w:val="00BA04D9"/>
    <w:rsid w:val="00BA0E06"/>
    <w:rsid w:val="00BA37B9"/>
    <w:rsid w:val="00BA49BD"/>
    <w:rsid w:val="00BA49BF"/>
    <w:rsid w:val="00BA4D21"/>
    <w:rsid w:val="00BA7624"/>
    <w:rsid w:val="00BA7F0B"/>
    <w:rsid w:val="00BB0495"/>
    <w:rsid w:val="00BB1655"/>
    <w:rsid w:val="00BB206B"/>
    <w:rsid w:val="00BB21F0"/>
    <w:rsid w:val="00BB2EDE"/>
    <w:rsid w:val="00BB3510"/>
    <w:rsid w:val="00BB3E2F"/>
    <w:rsid w:val="00BB47B2"/>
    <w:rsid w:val="00BB4815"/>
    <w:rsid w:val="00BB57A7"/>
    <w:rsid w:val="00BC04B7"/>
    <w:rsid w:val="00BC144A"/>
    <w:rsid w:val="00BC1BDF"/>
    <w:rsid w:val="00BC2A5C"/>
    <w:rsid w:val="00BC3F61"/>
    <w:rsid w:val="00BC4293"/>
    <w:rsid w:val="00BC5711"/>
    <w:rsid w:val="00BC5BFF"/>
    <w:rsid w:val="00BC5F7A"/>
    <w:rsid w:val="00BC60CA"/>
    <w:rsid w:val="00BC61C8"/>
    <w:rsid w:val="00BC6718"/>
    <w:rsid w:val="00BD0AAB"/>
    <w:rsid w:val="00BD0E20"/>
    <w:rsid w:val="00BD1DDC"/>
    <w:rsid w:val="00BD2193"/>
    <w:rsid w:val="00BD2E53"/>
    <w:rsid w:val="00BD3601"/>
    <w:rsid w:val="00BD38E6"/>
    <w:rsid w:val="00BD48AC"/>
    <w:rsid w:val="00BD4908"/>
    <w:rsid w:val="00BD4ECD"/>
    <w:rsid w:val="00BD64EA"/>
    <w:rsid w:val="00BE2F87"/>
    <w:rsid w:val="00BE429C"/>
    <w:rsid w:val="00BE4DD2"/>
    <w:rsid w:val="00BE5C74"/>
    <w:rsid w:val="00BE5EA5"/>
    <w:rsid w:val="00BE7639"/>
    <w:rsid w:val="00BE7AAA"/>
    <w:rsid w:val="00BE7E6A"/>
    <w:rsid w:val="00BF1223"/>
    <w:rsid w:val="00BF173C"/>
    <w:rsid w:val="00BF25F1"/>
    <w:rsid w:val="00BF46D5"/>
    <w:rsid w:val="00C010E9"/>
    <w:rsid w:val="00C02870"/>
    <w:rsid w:val="00C03259"/>
    <w:rsid w:val="00C035D3"/>
    <w:rsid w:val="00C03642"/>
    <w:rsid w:val="00C057DD"/>
    <w:rsid w:val="00C06676"/>
    <w:rsid w:val="00C077DB"/>
    <w:rsid w:val="00C11BF8"/>
    <w:rsid w:val="00C11E7F"/>
    <w:rsid w:val="00C1276F"/>
    <w:rsid w:val="00C145A4"/>
    <w:rsid w:val="00C14EB9"/>
    <w:rsid w:val="00C15217"/>
    <w:rsid w:val="00C16ACB"/>
    <w:rsid w:val="00C16BD9"/>
    <w:rsid w:val="00C16C1C"/>
    <w:rsid w:val="00C16E7B"/>
    <w:rsid w:val="00C1781C"/>
    <w:rsid w:val="00C20289"/>
    <w:rsid w:val="00C21D6B"/>
    <w:rsid w:val="00C23803"/>
    <w:rsid w:val="00C24050"/>
    <w:rsid w:val="00C24096"/>
    <w:rsid w:val="00C2458A"/>
    <w:rsid w:val="00C24A45"/>
    <w:rsid w:val="00C24C14"/>
    <w:rsid w:val="00C25AB2"/>
    <w:rsid w:val="00C25C77"/>
    <w:rsid w:val="00C25FB6"/>
    <w:rsid w:val="00C261A9"/>
    <w:rsid w:val="00C26631"/>
    <w:rsid w:val="00C267EB"/>
    <w:rsid w:val="00C26C8A"/>
    <w:rsid w:val="00C274FB"/>
    <w:rsid w:val="00C27B8B"/>
    <w:rsid w:val="00C32979"/>
    <w:rsid w:val="00C32B3F"/>
    <w:rsid w:val="00C32CB5"/>
    <w:rsid w:val="00C340CC"/>
    <w:rsid w:val="00C34729"/>
    <w:rsid w:val="00C351CC"/>
    <w:rsid w:val="00C35491"/>
    <w:rsid w:val="00C35619"/>
    <w:rsid w:val="00C36B94"/>
    <w:rsid w:val="00C36DCC"/>
    <w:rsid w:val="00C3749B"/>
    <w:rsid w:val="00C406C8"/>
    <w:rsid w:val="00C40BA4"/>
    <w:rsid w:val="00C4137B"/>
    <w:rsid w:val="00C41BEC"/>
    <w:rsid w:val="00C41FB9"/>
    <w:rsid w:val="00C41FFE"/>
    <w:rsid w:val="00C42951"/>
    <w:rsid w:val="00C46D9D"/>
    <w:rsid w:val="00C5006A"/>
    <w:rsid w:val="00C5046D"/>
    <w:rsid w:val="00C5079A"/>
    <w:rsid w:val="00C528CC"/>
    <w:rsid w:val="00C52A45"/>
    <w:rsid w:val="00C531B7"/>
    <w:rsid w:val="00C53BA1"/>
    <w:rsid w:val="00C544AB"/>
    <w:rsid w:val="00C566C5"/>
    <w:rsid w:val="00C5766D"/>
    <w:rsid w:val="00C5782C"/>
    <w:rsid w:val="00C60CD6"/>
    <w:rsid w:val="00C61608"/>
    <w:rsid w:val="00C627C0"/>
    <w:rsid w:val="00C6312F"/>
    <w:rsid w:val="00C64BAB"/>
    <w:rsid w:val="00C64C06"/>
    <w:rsid w:val="00C6520B"/>
    <w:rsid w:val="00C6561D"/>
    <w:rsid w:val="00C6562B"/>
    <w:rsid w:val="00C7017C"/>
    <w:rsid w:val="00C73A7A"/>
    <w:rsid w:val="00C7527C"/>
    <w:rsid w:val="00C7652F"/>
    <w:rsid w:val="00C77ECD"/>
    <w:rsid w:val="00C81B56"/>
    <w:rsid w:val="00C831DB"/>
    <w:rsid w:val="00C8339A"/>
    <w:rsid w:val="00C83905"/>
    <w:rsid w:val="00C8429A"/>
    <w:rsid w:val="00C85D3B"/>
    <w:rsid w:val="00C85D6A"/>
    <w:rsid w:val="00C9036F"/>
    <w:rsid w:val="00C91CDB"/>
    <w:rsid w:val="00C92386"/>
    <w:rsid w:val="00C92474"/>
    <w:rsid w:val="00C9247F"/>
    <w:rsid w:val="00C938CB"/>
    <w:rsid w:val="00C94ECB"/>
    <w:rsid w:val="00C953D5"/>
    <w:rsid w:val="00CA3BA6"/>
    <w:rsid w:val="00CA3F37"/>
    <w:rsid w:val="00CA4A06"/>
    <w:rsid w:val="00CA4C81"/>
    <w:rsid w:val="00CA60CD"/>
    <w:rsid w:val="00CA6E95"/>
    <w:rsid w:val="00CA7824"/>
    <w:rsid w:val="00CB0B4C"/>
    <w:rsid w:val="00CB11C1"/>
    <w:rsid w:val="00CB48B6"/>
    <w:rsid w:val="00CB4ACF"/>
    <w:rsid w:val="00CB7089"/>
    <w:rsid w:val="00CC1132"/>
    <w:rsid w:val="00CC256D"/>
    <w:rsid w:val="00CC3515"/>
    <w:rsid w:val="00CC3EFB"/>
    <w:rsid w:val="00CC3FF5"/>
    <w:rsid w:val="00CC408D"/>
    <w:rsid w:val="00CC4BEC"/>
    <w:rsid w:val="00CC4E0C"/>
    <w:rsid w:val="00CC51E8"/>
    <w:rsid w:val="00CC74B5"/>
    <w:rsid w:val="00CD01AF"/>
    <w:rsid w:val="00CD2DFF"/>
    <w:rsid w:val="00CD2FFB"/>
    <w:rsid w:val="00CD6642"/>
    <w:rsid w:val="00CD6801"/>
    <w:rsid w:val="00CD69B1"/>
    <w:rsid w:val="00CD742F"/>
    <w:rsid w:val="00CD7AB0"/>
    <w:rsid w:val="00CE150F"/>
    <w:rsid w:val="00CE1A64"/>
    <w:rsid w:val="00CE2790"/>
    <w:rsid w:val="00CE2C62"/>
    <w:rsid w:val="00CE319B"/>
    <w:rsid w:val="00CE3841"/>
    <w:rsid w:val="00CE45A7"/>
    <w:rsid w:val="00CE5C3F"/>
    <w:rsid w:val="00CE66FF"/>
    <w:rsid w:val="00CE7AEA"/>
    <w:rsid w:val="00CE7DE4"/>
    <w:rsid w:val="00CF373B"/>
    <w:rsid w:val="00CF3F18"/>
    <w:rsid w:val="00CF4D0F"/>
    <w:rsid w:val="00CF59E5"/>
    <w:rsid w:val="00CF6AA7"/>
    <w:rsid w:val="00CF73BA"/>
    <w:rsid w:val="00CF7CFF"/>
    <w:rsid w:val="00D01773"/>
    <w:rsid w:val="00D0187C"/>
    <w:rsid w:val="00D0242E"/>
    <w:rsid w:val="00D02D09"/>
    <w:rsid w:val="00D03FEA"/>
    <w:rsid w:val="00D043F6"/>
    <w:rsid w:val="00D0533C"/>
    <w:rsid w:val="00D05354"/>
    <w:rsid w:val="00D05846"/>
    <w:rsid w:val="00D062AD"/>
    <w:rsid w:val="00D06DDF"/>
    <w:rsid w:val="00D076A4"/>
    <w:rsid w:val="00D07AE1"/>
    <w:rsid w:val="00D07EBD"/>
    <w:rsid w:val="00D141C0"/>
    <w:rsid w:val="00D14DF5"/>
    <w:rsid w:val="00D1604C"/>
    <w:rsid w:val="00D176BF"/>
    <w:rsid w:val="00D17FAA"/>
    <w:rsid w:val="00D20E1A"/>
    <w:rsid w:val="00D21332"/>
    <w:rsid w:val="00D21EF1"/>
    <w:rsid w:val="00D2387E"/>
    <w:rsid w:val="00D23DFA"/>
    <w:rsid w:val="00D242F7"/>
    <w:rsid w:val="00D2615C"/>
    <w:rsid w:val="00D26BD8"/>
    <w:rsid w:val="00D26E75"/>
    <w:rsid w:val="00D27143"/>
    <w:rsid w:val="00D31008"/>
    <w:rsid w:val="00D33858"/>
    <w:rsid w:val="00D33FA6"/>
    <w:rsid w:val="00D35BB3"/>
    <w:rsid w:val="00D36B33"/>
    <w:rsid w:val="00D43989"/>
    <w:rsid w:val="00D45D9D"/>
    <w:rsid w:val="00D470B9"/>
    <w:rsid w:val="00D472D5"/>
    <w:rsid w:val="00D479A8"/>
    <w:rsid w:val="00D5081E"/>
    <w:rsid w:val="00D50C4A"/>
    <w:rsid w:val="00D51CDB"/>
    <w:rsid w:val="00D52B7C"/>
    <w:rsid w:val="00D54044"/>
    <w:rsid w:val="00D542DB"/>
    <w:rsid w:val="00D54737"/>
    <w:rsid w:val="00D54778"/>
    <w:rsid w:val="00D55E9F"/>
    <w:rsid w:val="00D570AE"/>
    <w:rsid w:val="00D576AE"/>
    <w:rsid w:val="00D608D2"/>
    <w:rsid w:val="00D70270"/>
    <w:rsid w:val="00D70587"/>
    <w:rsid w:val="00D7369B"/>
    <w:rsid w:val="00D73A50"/>
    <w:rsid w:val="00D7408E"/>
    <w:rsid w:val="00D74239"/>
    <w:rsid w:val="00D7642B"/>
    <w:rsid w:val="00D77D32"/>
    <w:rsid w:val="00D8018D"/>
    <w:rsid w:val="00D8053C"/>
    <w:rsid w:val="00D808FC"/>
    <w:rsid w:val="00D82BED"/>
    <w:rsid w:val="00D82E19"/>
    <w:rsid w:val="00D82E3B"/>
    <w:rsid w:val="00D83241"/>
    <w:rsid w:val="00D83E78"/>
    <w:rsid w:val="00D84CD4"/>
    <w:rsid w:val="00D84E5B"/>
    <w:rsid w:val="00D862C3"/>
    <w:rsid w:val="00D90942"/>
    <w:rsid w:val="00D92995"/>
    <w:rsid w:val="00DA02CB"/>
    <w:rsid w:val="00DA11F0"/>
    <w:rsid w:val="00DA147B"/>
    <w:rsid w:val="00DA1FEB"/>
    <w:rsid w:val="00DA207D"/>
    <w:rsid w:val="00DA3FCD"/>
    <w:rsid w:val="00DA766B"/>
    <w:rsid w:val="00DA76CE"/>
    <w:rsid w:val="00DA7D5D"/>
    <w:rsid w:val="00DB0555"/>
    <w:rsid w:val="00DB16BB"/>
    <w:rsid w:val="00DB28BB"/>
    <w:rsid w:val="00DB42C5"/>
    <w:rsid w:val="00DB449B"/>
    <w:rsid w:val="00DB62AF"/>
    <w:rsid w:val="00DB6DBB"/>
    <w:rsid w:val="00DC1175"/>
    <w:rsid w:val="00DC2BCA"/>
    <w:rsid w:val="00DC386D"/>
    <w:rsid w:val="00DC4465"/>
    <w:rsid w:val="00DC5F63"/>
    <w:rsid w:val="00DC5F7B"/>
    <w:rsid w:val="00DD04C1"/>
    <w:rsid w:val="00DD0C37"/>
    <w:rsid w:val="00DD0E29"/>
    <w:rsid w:val="00DD2C31"/>
    <w:rsid w:val="00DD3904"/>
    <w:rsid w:val="00DD3B6A"/>
    <w:rsid w:val="00DD3FB8"/>
    <w:rsid w:val="00DD47EE"/>
    <w:rsid w:val="00DD6564"/>
    <w:rsid w:val="00DD742C"/>
    <w:rsid w:val="00DD7463"/>
    <w:rsid w:val="00DD7807"/>
    <w:rsid w:val="00DE0B9C"/>
    <w:rsid w:val="00DE12AC"/>
    <w:rsid w:val="00DE3FAB"/>
    <w:rsid w:val="00DE6DE1"/>
    <w:rsid w:val="00DE7ACE"/>
    <w:rsid w:val="00DF0725"/>
    <w:rsid w:val="00DF193F"/>
    <w:rsid w:val="00DF1F8C"/>
    <w:rsid w:val="00DF3BE4"/>
    <w:rsid w:val="00DF4E5C"/>
    <w:rsid w:val="00DF5230"/>
    <w:rsid w:val="00DF636C"/>
    <w:rsid w:val="00DF6450"/>
    <w:rsid w:val="00DF6516"/>
    <w:rsid w:val="00DF76B7"/>
    <w:rsid w:val="00DF77BA"/>
    <w:rsid w:val="00E0129F"/>
    <w:rsid w:val="00E02345"/>
    <w:rsid w:val="00E03BA9"/>
    <w:rsid w:val="00E0486F"/>
    <w:rsid w:val="00E054BA"/>
    <w:rsid w:val="00E06D59"/>
    <w:rsid w:val="00E10AFF"/>
    <w:rsid w:val="00E110A7"/>
    <w:rsid w:val="00E11753"/>
    <w:rsid w:val="00E1252F"/>
    <w:rsid w:val="00E131A2"/>
    <w:rsid w:val="00E1576D"/>
    <w:rsid w:val="00E15EFC"/>
    <w:rsid w:val="00E1608D"/>
    <w:rsid w:val="00E16F7F"/>
    <w:rsid w:val="00E1791E"/>
    <w:rsid w:val="00E20C9C"/>
    <w:rsid w:val="00E20F19"/>
    <w:rsid w:val="00E21AF9"/>
    <w:rsid w:val="00E2233D"/>
    <w:rsid w:val="00E22E26"/>
    <w:rsid w:val="00E23090"/>
    <w:rsid w:val="00E250D2"/>
    <w:rsid w:val="00E2775B"/>
    <w:rsid w:val="00E30CC2"/>
    <w:rsid w:val="00E31471"/>
    <w:rsid w:val="00E3150E"/>
    <w:rsid w:val="00E322CD"/>
    <w:rsid w:val="00E327E2"/>
    <w:rsid w:val="00E33858"/>
    <w:rsid w:val="00E3499D"/>
    <w:rsid w:val="00E34BB8"/>
    <w:rsid w:val="00E35191"/>
    <w:rsid w:val="00E358C4"/>
    <w:rsid w:val="00E37753"/>
    <w:rsid w:val="00E41461"/>
    <w:rsid w:val="00E420E8"/>
    <w:rsid w:val="00E4269B"/>
    <w:rsid w:val="00E42B28"/>
    <w:rsid w:val="00E434E7"/>
    <w:rsid w:val="00E43AA1"/>
    <w:rsid w:val="00E451A2"/>
    <w:rsid w:val="00E45262"/>
    <w:rsid w:val="00E46F78"/>
    <w:rsid w:val="00E47AA9"/>
    <w:rsid w:val="00E50775"/>
    <w:rsid w:val="00E51D1B"/>
    <w:rsid w:val="00E52C8F"/>
    <w:rsid w:val="00E534A8"/>
    <w:rsid w:val="00E53615"/>
    <w:rsid w:val="00E53C51"/>
    <w:rsid w:val="00E548C1"/>
    <w:rsid w:val="00E54BCF"/>
    <w:rsid w:val="00E60520"/>
    <w:rsid w:val="00E6189A"/>
    <w:rsid w:val="00E6199E"/>
    <w:rsid w:val="00E61B21"/>
    <w:rsid w:val="00E62163"/>
    <w:rsid w:val="00E64746"/>
    <w:rsid w:val="00E64EB5"/>
    <w:rsid w:val="00E64FDE"/>
    <w:rsid w:val="00E65121"/>
    <w:rsid w:val="00E651B9"/>
    <w:rsid w:val="00E66EEC"/>
    <w:rsid w:val="00E67453"/>
    <w:rsid w:val="00E6789A"/>
    <w:rsid w:val="00E67F6D"/>
    <w:rsid w:val="00E72218"/>
    <w:rsid w:val="00E72226"/>
    <w:rsid w:val="00E7319A"/>
    <w:rsid w:val="00E73372"/>
    <w:rsid w:val="00E73F02"/>
    <w:rsid w:val="00E74808"/>
    <w:rsid w:val="00E74D4A"/>
    <w:rsid w:val="00E77475"/>
    <w:rsid w:val="00E81F4A"/>
    <w:rsid w:val="00E82B28"/>
    <w:rsid w:val="00E82D20"/>
    <w:rsid w:val="00E830C9"/>
    <w:rsid w:val="00E83F29"/>
    <w:rsid w:val="00E84584"/>
    <w:rsid w:val="00E8719F"/>
    <w:rsid w:val="00E87AF8"/>
    <w:rsid w:val="00E87EF3"/>
    <w:rsid w:val="00E917F0"/>
    <w:rsid w:val="00E9332B"/>
    <w:rsid w:val="00E94376"/>
    <w:rsid w:val="00E94757"/>
    <w:rsid w:val="00E95231"/>
    <w:rsid w:val="00E95D70"/>
    <w:rsid w:val="00E96501"/>
    <w:rsid w:val="00E96B7A"/>
    <w:rsid w:val="00E9702C"/>
    <w:rsid w:val="00E97FC9"/>
    <w:rsid w:val="00EA0A8A"/>
    <w:rsid w:val="00EA19E9"/>
    <w:rsid w:val="00EA1B5D"/>
    <w:rsid w:val="00EA2BBF"/>
    <w:rsid w:val="00EA3C54"/>
    <w:rsid w:val="00EA3C8D"/>
    <w:rsid w:val="00EA3F1D"/>
    <w:rsid w:val="00EA4039"/>
    <w:rsid w:val="00EA4261"/>
    <w:rsid w:val="00EA440B"/>
    <w:rsid w:val="00EA461A"/>
    <w:rsid w:val="00EA4AE1"/>
    <w:rsid w:val="00EA6AAD"/>
    <w:rsid w:val="00EA6EB9"/>
    <w:rsid w:val="00EB2BE4"/>
    <w:rsid w:val="00EB45A2"/>
    <w:rsid w:val="00EB4F4D"/>
    <w:rsid w:val="00EB7D53"/>
    <w:rsid w:val="00EC145D"/>
    <w:rsid w:val="00EC2267"/>
    <w:rsid w:val="00EC2EB4"/>
    <w:rsid w:val="00EC35D1"/>
    <w:rsid w:val="00EC36E2"/>
    <w:rsid w:val="00EC3D8F"/>
    <w:rsid w:val="00EC7A5D"/>
    <w:rsid w:val="00EC7FDE"/>
    <w:rsid w:val="00ED0A99"/>
    <w:rsid w:val="00ED2DB6"/>
    <w:rsid w:val="00ED301F"/>
    <w:rsid w:val="00ED483A"/>
    <w:rsid w:val="00ED56CB"/>
    <w:rsid w:val="00ED5D8F"/>
    <w:rsid w:val="00ED5E4B"/>
    <w:rsid w:val="00ED5F5F"/>
    <w:rsid w:val="00ED64CA"/>
    <w:rsid w:val="00ED79C2"/>
    <w:rsid w:val="00EE0247"/>
    <w:rsid w:val="00EE0544"/>
    <w:rsid w:val="00EE301C"/>
    <w:rsid w:val="00EE326F"/>
    <w:rsid w:val="00EE3CB2"/>
    <w:rsid w:val="00EE4633"/>
    <w:rsid w:val="00EE4794"/>
    <w:rsid w:val="00EE4BB1"/>
    <w:rsid w:val="00EE4DD2"/>
    <w:rsid w:val="00EE4F45"/>
    <w:rsid w:val="00EE63D6"/>
    <w:rsid w:val="00EE6DAD"/>
    <w:rsid w:val="00EF007C"/>
    <w:rsid w:val="00EF0608"/>
    <w:rsid w:val="00EF06A5"/>
    <w:rsid w:val="00EF0D71"/>
    <w:rsid w:val="00EF119C"/>
    <w:rsid w:val="00EF1652"/>
    <w:rsid w:val="00EF2105"/>
    <w:rsid w:val="00EF3F6D"/>
    <w:rsid w:val="00EF4378"/>
    <w:rsid w:val="00EF4920"/>
    <w:rsid w:val="00EF4974"/>
    <w:rsid w:val="00EF4C10"/>
    <w:rsid w:val="00F01349"/>
    <w:rsid w:val="00F01D99"/>
    <w:rsid w:val="00F01FB9"/>
    <w:rsid w:val="00F0248C"/>
    <w:rsid w:val="00F02796"/>
    <w:rsid w:val="00F034AD"/>
    <w:rsid w:val="00F03A04"/>
    <w:rsid w:val="00F03CE5"/>
    <w:rsid w:val="00F047EF"/>
    <w:rsid w:val="00F05316"/>
    <w:rsid w:val="00F06D72"/>
    <w:rsid w:val="00F0741E"/>
    <w:rsid w:val="00F07BD7"/>
    <w:rsid w:val="00F10124"/>
    <w:rsid w:val="00F12F0D"/>
    <w:rsid w:val="00F14083"/>
    <w:rsid w:val="00F142BB"/>
    <w:rsid w:val="00F1478D"/>
    <w:rsid w:val="00F15098"/>
    <w:rsid w:val="00F179B7"/>
    <w:rsid w:val="00F228C9"/>
    <w:rsid w:val="00F2318B"/>
    <w:rsid w:val="00F2752F"/>
    <w:rsid w:val="00F3191F"/>
    <w:rsid w:val="00F33914"/>
    <w:rsid w:val="00F3402F"/>
    <w:rsid w:val="00F34BAC"/>
    <w:rsid w:val="00F3500E"/>
    <w:rsid w:val="00F35342"/>
    <w:rsid w:val="00F3535D"/>
    <w:rsid w:val="00F35477"/>
    <w:rsid w:val="00F356A6"/>
    <w:rsid w:val="00F36642"/>
    <w:rsid w:val="00F36FF3"/>
    <w:rsid w:val="00F374A8"/>
    <w:rsid w:val="00F37831"/>
    <w:rsid w:val="00F378FD"/>
    <w:rsid w:val="00F37B4A"/>
    <w:rsid w:val="00F4334A"/>
    <w:rsid w:val="00F433B6"/>
    <w:rsid w:val="00F45C5A"/>
    <w:rsid w:val="00F45E85"/>
    <w:rsid w:val="00F4673E"/>
    <w:rsid w:val="00F46AAC"/>
    <w:rsid w:val="00F46E4B"/>
    <w:rsid w:val="00F47934"/>
    <w:rsid w:val="00F47B19"/>
    <w:rsid w:val="00F51E00"/>
    <w:rsid w:val="00F51F64"/>
    <w:rsid w:val="00F525E3"/>
    <w:rsid w:val="00F531D6"/>
    <w:rsid w:val="00F54DA2"/>
    <w:rsid w:val="00F54DC4"/>
    <w:rsid w:val="00F55A06"/>
    <w:rsid w:val="00F55B97"/>
    <w:rsid w:val="00F5740F"/>
    <w:rsid w:val="00F57A38"/>
    <w:rsid w:val="00F613F9"/>
    <w:rsid w:val="00F61501"/>
    <w:rsid w:val="00F6166A"/>
    <w:rsid w:val="00F64391"/>
    <w:rsid w:val="00F6591F"/>
    <w:rsid w:val="00F66FD8"/>
    <w:rsid w:val="00F67AB8"/>
    <w:rsid w:val="00F67FEB"/>
    <w:rsid w:val="00F71814"/>
    <w:rsid w:val="00F72581"/>
    <w:rsid w:val="00F72C6B"/>
    <w:rsid w:val="00F7344B"/>
    <w:rsid w:val="00F74DBC"/>
    <w:rsid w:val="00F75071"/>
    <w:rsid w:val="00F75E69"/>
    <w:rsid w:val="00F8003A"/>
    <w:rsid w:val="00F802A5"/>
    <w:rsid w:val="00F809E0"/>
    <w:rsid w:val="00F80C12"/>
    <w:rsid w:val="00F80D14"/>
    <w:rsid w:val="00F8439D"/>
    <w:rsid w:val="00F851A2"/>
    <w:rsid w:val="00F86C4E"/>
    <w:rsid w:val="00F8722D"/>
    <w:rsid w:val="00F87605"/>
    <w:rsid w:val="00F8770C"/>
    <w:rsid w:val="00F87C73"/>
    <w:rsid w:val="00F87E2C"/>
    <w:rsid w:val="00F90864"/>
    <w:rsid w:val="00F90FE6"/>
    <w:rsid w:val="00F92260"/>
    <w:rsid w:val="00F9356A"/>
    <w:rsid w:val="00F95801"/>
    <w:rsid w:val="00F96515"/>
    <w:rsid w:val="00F97420"/>
    <w:rsid w:val="00F97586"/>
    <w:rsid w:val="00FA1229"/>
    <w:rsid w:val="00FA3BAF"/>
    <w:rsid w:val="00FA54F6"/>
    <w:rsid w:val="00FA64F3"/>
    <w:rsid w:val="00FA713E"/>
    <w:rsid w:val="00FA7C1B"/>
    <w:rsid w:val="00FB0438"/>
    <w:rsid w:val="00FB0580"/>
    <w:rsid w:val="00FB253F"/>
    <w:rsid w:val="00FB283F"/>
    <w:rsid w:val="00FB3EC7"/>
    <w:rsid w:val="00FB3FF9"/>
    <w:rsid w:val="00FB4220"/>
    <w:rsid w:val="00FB481F"/>
    <w:rsid w:val="00FB530D"/>
    <w:rsid w:val="00FB6053"/>
    <w:rsid w:val="00FB6687"/>
    <w:rsid w:val="00FB7EC5"/>
    <w:rsid w:val="00FC0709"/>
    <w:rsid w:val="00FC0E30"/>
    <w:rsid w:val="00FC10A5"/>
    <w:rsid w:val="00FC1A4D"/>
    <w:rsid w:val="00FC1B4A"/>
    <w:rsid w:val="00FC1F8D"/>
    <w:rsid w:val="00FC2172"/>
    <w:rsid w:val="00FC4CB9"/>
    <w:rsid w:val="00FC638A"/>
    <w:rsid w:val="00FC639D"/>
    <w:rsid w:val="00FC6D47"/>
    <w:rsid w:val="00FD1E9F"/>
    <w:rsid w:val="00FD28A8"/>
    <w:rsid w:val="00FD2ED6"/>
    <w:rsid w:val="00FD3013"/>
    <w:rsid w:val="00FD5917"/>
    <w:rsid w:val="00FD6595"/>
    <w:rsid w:val="00FD68A9"/>
    <w:rsid w:val="00FD6A05"/>
    <w:rsid w:val="00FD6A23"/>
    <w:rsid w:val="00FD6E79"/>
    <w:rsid w:val="00FD7802"/>
    <w:rsid w:val="00FD7EDA"/>
    <w:rsid w:val="00FE0CAF"/>
    <w:rsid w:val="00FE0D85"/>
    <w:rsid w:val="00FE1BF8"/>
    <w:rsid w:val="00FE2B00"/>
    <w:rsid w:val="00FE4EF9"/>
    <w:rsid w:val="00FE5484"/>
    <w:rsid w:val="00FE550F"/>
    <w:rsid w:val="00FE6FE3"/>
    <w:rsid w:val="00FE7611"/>
    <w:rsid w:val="00FF03B0"/>
    <w:rsid w:val="00FF0E5A"/>
    <w:rsid w:val="00FF13A8"/>
    <w:rsid w:val="00FF1C2B"/>
    <w:rsid w:val="00FF280D"/>
    <w:rsid w:val="00FF3F49"/>
    <w:rsid w:val="00FF492C"/>
    <w:rsid w:val="00FF4EB2"/>
    <w:rsid w:val="00FF60EF"/>
    <w:rsid w:val="00FF64A8"/>
    <w:rsid w:val="00FF6F76"/>
    <w:rsid w:val="00FF72C6"/>
    <w:rsid w:val="00FF771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3E95"/>
  <w15:docId w15:val="{53FA85A5-40CA-4353-8D54-38FD29CBC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E3B19"/>
    <w:pPr>
      <w:spacing w:after="200" w:line="276" w:lineRule="auto"/>
    </w:pPr>
    <w:rPr>
      <w:sz w:val="22"/>
      <w:szCs w:val="22"/>
      <w:lang w:eastAsia="en-US"/>
    </w:rPr>
  </w:style>
  <w:style w:type="paragraph" w:styleId="12">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eadi...,Heading 1iz,Б1"/>
    <w:basedOn w:val="a0"/>
    <w:next w:val="a0"/>
    <w:link w:val="110"/>
    <w:qFormat/>
    <w:rsid w:val="000B3DE0"/>
    <w:pPr>
      <w:keepNext/>
      <w:spacing w:before="240" w:after="60" w:line="240" w:lineRule="auto"/>
      <w:jc w:val="center"/>
      <w:outlineLvl w:val="0"/>
    </w:pPr>
    <w:rPr>
      <w:rFonts w:ascii="Times New Roman" w:eastAsia="Times New Roman" w:hAnsi="Times New Roman"/>
      <w:b/>
      <w:kern w:val="28"/>
      <w:sz w:val="36"/>
      <w:szCs w:val="20"/>
      <w:lang w:eastAsia="ru-RU"/>
    </w:rPr>
  </w:style>
  <w:style w:type="paragraph" w:styleId="2">
    <w:name w:val="heading 2"/>
    <w:aliases w:val="H2,contract,h2,2,Numbered text 3,H21,H22,H23,H24,H211,H25,H212,H221,H231,H241,H2111,H26,H213,H222,H232,H242,H2112,H27,H214,H28,H29,H210,H215,H216,H217,H218,H219,H220,H2110,H223,H2113,H224,H225,H226,H227,H228"/>
    <w:basedOn w:val="a0"/>
    <w:next w:val="a0"/>
    <w:link w:val="210"/>
    <w:uiPriority w:val="9"/>
    <w:qFormat/>
    <w:rsid w:val="000B3DE0"/>
    <w:pPr>
      <w:keepNext/>
      <w:numPr>
        <w:ilvl w:val="1"/>
        <w:numId w:val="2"/>
      </w:numPr>
      <w:spacing w:after="60" w:line="240" w:lineRule="auto"/>
      <w:jc w:val="center"/>
      <w:outlineLvl w:val="1"/>
    </w:pPr>
    <w:rPr>
      <w:rFonts w:ascii="Times New Roman" w:eastAsia="Times New Roman" w:hAnsi="Times New Roman"/>
      <w:b/>
      <w:sz w:val="30"/>
      <w:szCs w:val="20"/>
      <w:lang w:eastAsia="ru-RU"/>
    </w:rPr>
  </w:style>
  <w:style w:type="paragraph" w:styleId="3">
    <w:name w:val="heading 3"/>
    <w:basedOn w:val="a0"/>
    <w:next w:val="a0"/>
    <w:link w:val="32"/>
    <w:uiPriority w:val="9"/>
    <w:qFormat/>
    <w:rsid w:val="00B95FCE"/>
    <w:pPr>
      <w:keepNext/>
      <w:numPr>
        <w:numId w:val="3"/>
      </w:numPr>
      <w:spacing w:before="240" w:after="60" w:line="240" w:lineRule="auto"/>
      <w:jc w:val="both"/>
      <w:outlineLvl w:val="2"/>
    </w:pPr>
    <w:rPr>
      <w:rFonts w:ascii="Times New Roman" w:eastAsia="Times New Roman" w:hAnsi="Times New Roman"/>
      <w:sz w:val="24"/>
      <w:szCs w:val="20"/>
      <w:lang w:eastAsia="ru-RU"/>
    </w:rPr>
  </w:style>
  <w:style w:type="paragraph" w:styleId="4">
    <w:name w:val="heading 4"/>
    <w:basedOn w:val="a0"/>
    <w:next w:val="a0"/>
    <w:link w:val="40"/>
    <w:uiPriority w:val="9"/>
    <w:qFormat/>
    <w:rsid w:val="000B3DE0"/>
    <w:pPr>
      <w:keepNext/>
      <w:numPr>
        <w:ilvl w:val="3"/>
        <w:numId w:val="2"/>
      </w:numPr>
      <w:spacing w:before="240" w:after="60" w:line="240" w:lineRule="auto"/>
      <w:jc w:val="both"/>
      <w:outlineLvl w:val="3"/>
    </w:pPr>
    <w:rPr>
      <w:rFonts w:ascii="Arial" w:eastAsia="Times New Roman" w:hAnsi="Arial"/>
      <w:sz w:val="24"/>
      <w:szCs w:val="20"/>
      <w:lang w:eastAsia="ru-RU"/>
    </w:rPr>
  </w:style>
  <w:style w:type="paragraph" w:styleId="5">
    <w:name w:val="heading 5"/>
    <w:basedOn w:val="a0"/>
    <w:next w:val="a0"/>
    <w:link w:val="50"/>
    <w:uiPriority w:val="9"/>
    <w:qFormat/>
    <w:rsid w:val="000B3DE0"/>
    <w:pPr>
      <w:numPr>
        <w:ilvl w:val="4"/>
        <w:numId w:val="2"/>
      </w:numPr>
      <w:spacing w:before="240" w:after="60" w:line="240" w:lineRule="auto"/>
      <w:jc w:val="both"/>
      <w:outlineLvl w:val="4"/>
    </w:pPr>
    <w:rPr>
      <w:rFonts w:ascii="Times New Roman" w:eastAsia="Times New Roman" w:hAnsi="Times New Roman"/>
      <w:b/>
      <w:bCs/>
      <w:i/>
      <w:iCs/>
      <w:sz w:val="26"/>
      <w:szCs w:val="26"/>
      <w:lang w:eastAsia="ru-RU"/>
    </w:rPr>
  </w:style>
  <w:style w:type="paragraph" w:styleId="6">
    <w:name w:val="heading 6"/>
    <w:basedOn w:val="a0"/>
    <w:next w:val="a0"/>
    <w:link w:val="60"/>
    <w:uiPriority w:val="9"/>
    <w:qFormat/>
    <w:rsid w:val="000B3DE0"/>
    <w:pPr>
      <w:numPr>
        <w:ilvl w:val="5"/>
        <w:numId w:val="2"/>
      </w:numPr>
      <w:spacing w:before="240" w:after="60" w:line="240" w:lineRule="auto"/>
      <w:jc w:val="both"/>
      <w:outlineLvl w:val="5"/>
    </w:pPr>
    <w:rPr>
      <w:rFonts w:ascii="Times New Roman" w:eastAsia="Times New Roman" w:hAnsi="Times New Roman"/>
      <w:i/>
      <w:szCs w:val="20"/>
      <w:lang w:eastAsia="ru-RU"/>
    </w:rPr>
  </w:style>
  <w:style w:type="paragraph" w:styleId="7">
    <w:name w:val="heading 7"/>
    <w:basedOn w:val="a0"/>
    <w:next w:val="a0"/>
    <w:link w:val="70"/>
    <w:uiPriority w:val="9"/>
    <w:qFormat/>
    <w:rsid w:val="000B3DE0"/>
    <w:pPr>
      <w:numPr>
        <w:ilvl w:val="6"/>
        <w:numId w:val="2"/>
      </w:numPr>
      <w:spacing w:before="240" w:after="60" w:line="240" w:lineRule="auto"/>
      <w:jc w:val="both"/>
      <w:outlineLvl w:val="6"/>
    </w:pPr>
    <w:rPr>
      <w:rFonts w:ascii="Arial" w:eastAsia="Times New Roman" w:hAnsi="Arial"/>
      <w:sz w:val="20"/>
      <w:szCs w:val="20"/>
      <w:lang w:eastAsia="ru-RU"/>
    </w:rPr>
  </w:style>
  <w:style w:type="paragraph" w:styleId="8">
    <w:name w:val="heading 8"/>
    <w:basedOn w:val="a0"/>
    <w:next w:val="a0"/>
    <w:link w:val="80"/>
    <w:uiPriority w:val="9"/>
    <w:qFormat/>
    <w:rsid w:val="000B3DE0"/>
    <w:pPr>
      <w:numPr>
        <w:ilvl w:val="7"/>
        <w:numId w:val="2"/>
      </w:numPr>
      <w:spacing w:before="240" w:after="60" w:line="240" w:lineRule="auto"/>
      <w:jc w:val="both"/>
      <w:outlineLvl w:val="7"/>
    </w:pPr>
    <w:rPr>
      <w:rFonts w:ascii="Arial" w:eastAsia="Times New Roman" w:hAnsi="Arial"/>
      <w:i/>
      <w:sz w:val="20"/>
      <w:szCs w:val="20"/>
      <w:lang w:eastAsia="ru-RU"/>
    </w:rPr>
  </w:style>
  <w:style w:type="paragraph" w:styleId="9">
    <w:name w:val="heading 9"/>
    <w:basedOn w:val="a0"/>
    <w:next w:val="a0"/>
    <w:link w:val="90"/>
    <w:uiPriority w:val="9"/>
    <w:qFormat/>
    <w:rsid w:val="000B3DE0"/>
    <w:pPr>
      <w:numPr>
        <w:ilvl w:val="8"/>
        <w:numId w:val="2"/>
      </w:numPr>
      <w:spacing w:before="240" w:after="60" w:line="240" w:lineRule="auto"/>
      <w:jc w:val="both"/>
      <w:outlineLvl w:val="8"/>
    </w:pPr>
    <w:rPr>
      <w:rFonts w:ascii="Arial" w:eastAsia="Times New Roman" w:hAnsi="Arial"/>
      <w:b/>
      <w:i/>
      <w:sz w:val="18"/>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3">
    <w:name w:val="Заголовок 1 Знак"/>
    <w:aliases w:val="Document Header1 Знак,H1 Знак Знак,Headi... Знак,Heading 1iz Знак,Б1 Знак,Б11 Знак,Введение... Знак,Заголовок параграфа (1.) Знак,h1 Знак,В1 Знак"/>
    <w:rsid w:val="000B3DE0"/>
    <w:rPr>
      <w:rFonts w:ascii="Cambria" w:eastAsia="Times New Roman" w:hAnsi="Cambria" w:cs="Times New Roman"/>
      <w:b/>
      <w:bCs/>
      <w:color w:val="365F91"/>
      <w:sz w:val="28"/>
      <w:szCs w:val="28"/>
    </w:rPr>
  </w:style>
  <w:style w:type="character" w:customStyle="1" w:styleId="24">
    <w:name w:val="Заголовок 2 Знак"/>
    <w:rsid w:val="000B3DE0"/>
    <w:rPr>
      <w:rFonts w:ascii="Cambria" w:eastAsia="Times New Roman" w:hAnsi="Cambria" w:cs="Times New Roman"/>
      <w:b/>
      <w:bCs/>
      <w:color w:val="4F81BD"/>
      <w:sz w:val="26"/>
      <w:szCs w:val="26"/>
    </w:rPr>
  </w:style>
  <w:style w:type="character" w:customStyle="1" w:styleId="32">
    <w:name w:val="Заголовок 3 Знак"/>
    <w:link w:val="3"/>
    <w:uiPriority w:val="9"/>
    <w:rsid w:val="00B95FCE"/>
    <w:rPr>
      <w:rFonts w:ascii="Times New Roman" w:eastAsia="Times New Roman" w:hAnsi="Times New Roman"/>
      <w:sz w:val="24"/>
    </w:rPr>
  </w:style>
  <w:style w:type="character" w:customStyle="1" w:styleId="40">
    <w:name w:val="Заголовок 4 Знак"/>
    <w:link w:val="4"/>
    <w:uiPriority w:val="9"/>
    <w:rsid w:val="000B3DE0"/>
    <w:rPr>
      <w:rFonts w:ascii="Arial" w:eastAsia="Times New Roman" w:hAnsi="Arial"/>
      <w:sz w:val="24"/>
    </w:rPr>
  </w:style>
  <w:style w:type="character" w:customStyle="1" w:styleId="50">
    <w:name w:val="Заголовок 5 Знак"/>
    <w:link w:val="5"/>
    <w:uiPriority w:val="9"/>
    <w:rsid w:val="000B3DE0"/>
    <w:rPr>
      <w:rFonts w:ascii="Times New Roman" w:eastAsia="Times New Roman" w:hAnsi="Times New Roman"/>
      <w:b/>
      <w:bCs/>
      <w:i/>
      <w:iCs/>
      <w:sz w:val="26"/>
      <w:szCs w:val="26"/>
    </w:rPr>
  </w:style>
  <w:style w:type="character" w:customStyle="1" w:styleId="60">
    <w:name w:val="Заголовок 6 Знак"/>
    <w:link w:val="6"/>
    <w:uiPriority w:val="9"/>
    <w:rsid w:val="000B3DE0"/>
    <w:rPr>
      <w:rFonts w:ascii="Times New Roman" w:eastAsia="Times New Roman" w:hAnsi="Times New Roman"/>
      <w:i/>
      <w:sz w:val="22"/>
    </w:rPr>
  </w:style>
  <w:style w:type="character" w:customStyle="1" w:styleId="70">
    <w:name w:val="Заголовок 7 Знак"/>
    <w:link w:val="7"/>
    <w:uiPriority w:val="9"/>
    <w:rsid w:val="000B3DE0"/>
    <w:rPr>
      <w:rFonts w:ascii="Arial" w:eastAsia="Times New Roman" w:hAnsi="Arial"/>
    </w:rPr>
  </w:style>
  <w:style w:type="character" w:customStyle="1" w:styleId="80">
    <w:name w:val="Заголовок 8 Знак"/>
    <w:link w:val="8"/>
    <w:uiPriority w:val="9"/>
    <w:rsid w:val="000B3DE0"/>
    <w:rPr>
      <w:rFonts w:ascii="Arial" w:eastAsia="Times New Roman" w:hAnsi="Arial"/>
      <w:i/>
    </w:rPr>
  </w:style>
  <w:style w:type="character" w:customStyle="1" w:styleId="90">
    <w:name w:val="Заголовок 9 Знак"/>
    <w:link w:val="9"/>
    <w:uiPriority w:val="9"/>
    <w:rsid w:val="000B3DE0"/>
    <w:rPr>
      <w:rFonts w:ascii="Arial" w:eastAsia="Times New Roman" w:hAnsi="Arial"/>
      <w:b/>
      <w:i/>
      <w:sz w:val="18"/>
    </w:rPr>
  </w:style>
  <w:style w:type="numbering" w:customStyle="1" w:styleId="14">
    <w:name w:val="Нет списка1"/>
    <w:next w:val="a3"/>
    <w:uiPriority w:val="99"/>
    <w:semiHidden/>
    <w:unhideWhenUsed/>
    <w:rsid w:val="000B3DE0"/>
  </w:style>
  <w:style w:type="character" w:customStyle="1" w:styleId="110">
    <w:name w:val="Заголовок 1 Знак1"/>
    <w:aliases w:val="Document Header1 Знак2,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link w:val="12"/>
    <w:uiPriority w:val="9"/>
    <w:locked/>
    <w:rsid w:val="000B3DE0"/>
    <w:rPr>
      <w:rFonts w:ascii="Times New Roman" w:eastAsia="Times New Roman" w:hAnsi="Times New Roman" w:cs="Times New Roman"/>
      <w:b/>
      <w:kern w:val="28"/>
      <w:sz w:val="36"/>
      <w:szCs w:val="20"/>
      <w:lang w:eastAsia="ru-RU"/>
    </w:rPr>
  </w:style>
  <w:style w:type="character" w:customStyle="1" w:styleId="210">
    <w:name w:val="Заголовок 2 Знак1"/>
    <w:aliases w:val="H2 Знак,contract Знак,h2 Знак,2 Знак,Numbered text 3 Знак,H21 Знак,H22 Знак,H23 Знак,H24 Знак,H211 Знак,H25 Знак,H212 Знак,H221 Знак,H231 Знак,H241 Знак,H2111 Знак,H26 Знак,H213 Знак,H222 Знак,H232 Знак,H242 Знак,H2112 Знак,H27 Знак"/>
    <w:link w:val="2"/>
    <w:uiPriority w:val="9"/>
    <w:locked/>
    <w:rsid w:val="000B3DE0"/>
    <w:rPr>
      <w:rFonts w:ascii="Times New Roman" w:eastAsia="Times New Roman" w:hAnsi="Times New Roman"/>
      <w:b/>
      <w:sz w:val="30"/>
    </w:rPr>
  </w:style>
  <w:style w:type="character" w:customStyle="1" w:styleId="DocumentHeader11">
    <w:name w:val="Document Header1 Знак1"/>
    <w:aliases w:val="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uiPriority w:val="99"/>
    <w:rsid w:val="000B3DE0"/>
    <w:rPr>
      <w:rFonts w:cs="Times New Roman"/>
      <w:b/>
      <w:kern w:val="28"/>
      <w:sz w:val="36"/>
      <w:lang w:val="ru-RU" w:eastAsia="ru-RU" w:bidi="ar-SA"/>
    </w:rPr>
  </w:style>
  <w:style w:type="paragraph" w:customStyle="1" w:styleId="15">
    <w:name w:val="1"/>
    <w:basedOn w:val="a0"/>
    <w:uiPriority w:val="99"/>
    <w:rsid w:val="000B3DE0"/>
    <w:pPr>
      <w:spacing w:after="160" w:line="240" w:lineRule="exact"/>
    </w:pPr>
    <w:rPr>
      <w:rFonts w:ascii="Times New Roman" w:eastAsia="Times New Roman" w:hAnsi="Times New Roman"/>
      <w:sz w:val="20"/>
      <w:szCs w:val="20"/>
      <w:lang w:eastAsia="zh-CN"/>
    </w:rPr>
  </w:style>
  <w:style w:type="paragraph" w:styleId="a4">
    <w:name w:val="Body Text Indent"/>
    <w:basedOn w:val="a0"/>
    <w:link w:val="a5"/>
    <w:uiPriority w:val="99"/>
    <w:rsid w:val="000B3DE0"/>
    <w:pPr>
      <w:spacing w:before="60" w:after="0" w:line="240" w:lineRule="auto"/>
      <w:ind w:firstLine="851"/>
      <w:jc w:val="both"/>
    </w:pPr>
    <w:rPr>
      <w:rFonts w:ascii="Times New Roman" w:eastAsia="Times New Roman" w:hAnsi="Times New Roman"/>
      <w:sz w:val="24"/>
      <w:szCs w:val="20"/>
      <w:lang w:eastAsia="ru-RU"/>
    </w:rPr>
  </w:style>
  <w:style w:type="character" w:customStyle="1" w:styleId="a5">
    <w:name w:val="Основной текст с отступом Знак"/>
    <w:link w:val="a4"/>
    <w:uiPriority w:val="99"/>
    <w:rsid w:val="000B3DE0"/>
    <w:rPr>
      <w:rFonts w:ascii="Times New Roman" w:eastAsia="Times New Roman" w:hAnsi="Times New Roman" w:cs="Times New Roman"/>
      <w:sz w:val="24"/>
      <w:szCs w:val="20"/>
      <w:lang w:eastAsia="ru-RU"/>
    </w:rPr>
  </w:style>
  <w:style w:type="paragraph" w:styleId="25">
    <w:name w:val="Body Text 2"/>
    <w:basedOn w:val="a0"/>
    <w:link w:val="26"/>
    <w:uiPriority w:val="99"/>
    <w:rsid w:val="000B3DE0"/>
    <w:pPr>
      <w:tabs>
        <w:tab w:val="num" w:pos="567"/>
      </w:tabs>
      <w:spacing w:after="60" w:line="240" w:lineRule="auto"/>
      <w:ind w:left="567" w:hanging="567"/>
      <w:jc w:val="both"/>
    </w:pPr>
    <w:rPr>
      <w:rFonts w:ascii="Times New Roman" w:eastAsia="Times New Roman" w:hAnsi="Times New Roman"/>
      <w:sz w:val="24"/>
      <w:szCs w:val="20"/>
      <w:lang w:eastAsia="ru-RU"/>
    </w:rPr>
  </w:style>
  <w:style w:type="character" w:customStyle="1" w:styleId="26">
    <w:name w:val="Основной текст 2 Знак"/>
    <w:link w:val="25"/>
    <w:uiPriority w:val="99"/>
    <w:rsid w:val="000B3DE0"/>
    <w:rPr>
      <w:rFonts w:ascii="Times New Roman" w:eastAsia="Times New Roman" w:hAnsi="Times New Roman" w:cs="Times New Roman"/>
      <w:sz w:val="24"/>
      <w:szCs w:val="20"/>
      <w:lang w:eastAsia="ru-RU"/>
    </w:rPr>
  </w:style>
  <w:style w:type="paragraph" w:styleId="27">
    <w:name w:val="List Bullet 2"/>
    <w:basedOn w:val="a0"/>
    <w:autoRedefine/>
    <w:uiPriority w:val="99"/>
    <w:rsid w:val="000B3DE0"/>
    <w:pPr>
      <w:tabs>
        <w:tab w:val="num" w:pos="643"/>
      </w:tabs>
      <w:spacing w:after="60" w:line="240" w:lineRule="auto"/>
      <w:ind w:left="643" w:hanging="360"/>
      <w:jc w:val="both"/>
    </w:pPr>
    <w:rPr>
      <w:rFonts w:ascii="Times New Roman" w:eastAsia="Times New Roman" w:hAnsi="Times New Roman"/>
      <w:sz w:val="24"/>
      <w:szCs w:val="20"/>
      <w:lang w:eastAsia="ru-RU"/>
    </w:rPr>
  </w:style>
  <w:style w:type="paragraph" w:styleId="33">
    <w:name w:val="List Bullet 3"/>
    <w:basedOn w:val="a0"/>
    <w:autoRedefine/>
    <w:uiPriority w:val="99"/>
    <w:rsid w:val="000B3DE0"/>
    <w:pPr>
      <w:tabs>
        <w:tab w:val="num" w:pos="926"/>
      </w:tabs>
      <w:spacing w:after="60" w:line="240" w:lineRule="auto"/>
      <w:ind w:left="926" w:hanging="360"/>
      <w:jc w:val="both"/>
    </w:pPr>
    <w:rPr>
      <w:rFonts w:ascii="Times New Roman" w:eastAsia="Times New Roman" w:hAnsi="Times New Roman"/>
      <w:sz w:val="24"/>
      <w:szCs w:val="20"/>
      <w:lang w:eastAsia="ru-RU"/>
    </w:rPr>
  </w:style>
  <w:style w:type="paragraph" w:styleId="41">
    <w:name w:val="List Bullet 4"/>
    <w:basedOn w:val="a0"/>
    <w:autoRedefine/>
    <w:uiPriority w:val="99"/>
    <w:rsid w:val="000B3DE0"/>
    <w:pPr>
      <w:tabs>
        <w:tab w:val="num" w:pos="1209"/>
      </w:tabs>
      <w:spacing w:after="60" w:line="240" w:lineRule="auto"/>
      <w:ind w:left="1209" w:hanging="360"/>
      <w:jc w:val="both"/>
    </w:pPr>
    <w:rPr>
      <w:rFonts w:ascii="Times New Roman" w:eastAsia="Times New Roman" w:hAnsi="Times New Roman"/>
      <w:sz w:val="24"/>
      <w:szCs w:val="20"/>
      <w:lang w:eastAsia="ru-RU"/>
    </w:rPr>
  </w:style>
  <w:style w:type="paragraph" w:styleId="51">
    <w:name w:val="List Bullet 5"/>
    <w:basedOn w:val="a0"/>
    <w:autoRedefine/>
    <w:uiPriority w:val="99"/>
    <w:rsid w:val="000B3DE0"/>
    <w:pPr>
      <w:tabs>
        <w:tab w:val="num" w:pos="1492"/>
      </w:tabs>
      <w:spacing w:after="60" w:line="240" w:lineRule="auto"/>
      <w:ind w:left="1492" w:hanging="360"/>
      <w:jc w:val="both"/>
    </w:pPr>
    <w:rPr>
      <w:rFonts w:ascii="Times New Roman" w:eastAsia="Times New Roman" w:hAnsi="Times New Roman"/>
      <w:sz w:val="24"/>
      <w:szCs w:val="20"/>
      <w:lang w:eastAsia="ru-RU"/>
    </w:rPr>
  </w:style>
  <w:style w:type="paragraph" w:styleId="a6">
    <w:name w:val="List Number"/>
    <w:basedOn w:val="a0"/>
    <w:uiPriority w:val="99"/>
    <w:rsid w:val="000B3DE0"/>
    <w:pPr>
      <w:tabs>
        <w:tab w:val="num" w:pos="360"/>
      </w:tabs>
      <w:spacing w:after="60" w:line="240" w:lineRule="auto"/>
      <w:ind w:left="360" w:hanging="360"/>
      <w:jc w:val="both"/>
    </w:pPr>
    <w:rPr>
      <w:rFonts w:ascii="Times New Roman" w:eastAsia="Times New Roman" w:hAnsi="Times New Roman"/>
      <w:sz w:val="24"/>
      <w:szCs w:val="20"/>
      <w:lang w:eastAsia="ru-RU"/>
    </w:rPr>
  </w:style>
  <w:style w:type="paragraph" w:styleId="28">
    <w:name w:val="List Number 2"/>
    <w:basedOn w:val="a0"/>
    <w:link w:val="29"/>
    <w:uiPriority w:val="99"/>
    <w:rsid w:val="000B3DE0"/>
    <w:pPr>
      <w:tabs>
        <w:tab w:val="num" w:pos="643"/>
      </w:tabs>
      <w:spacing w:after="60" w:line="240" w:lineRule="auto"/>
      <w:ind w:left="643" w:hanging="360"/>
      <w:jc w:val="both"/>
    </w:pPr>
    <w:rPr>
      <w:rFonts w:ascii="Times New Roman" w:eastAsia="Times New Roman" w:hAnsi="Times New Roman"/>
      <w:sz w:val="24"/>
      <w:szCs w:val="20"/>
      <w:lang w:eastAsia="ru-RU"/>
    </w:rPr>
  </w:style>
  <w:style w:type="paragraph" w:styleId="34">
    <w:name w:val="List Number 3"/>
    <w:basedOn w:val="a0"/>
    <w:uiPriority w:val="99"/>
    <w:rsid w:val="000B3DE0"/>
    <w:pPr>
      <w:tabs>
        <w:tab w:val="num" w:pos="926"/>
      </w:tabs>
      <w:spacing w:after="60" w:line="240" w:lineRule="auto"/>
      <w:ind w:left="926" w:hanging="360"/>
      <w:jc w:val="both"/>
    </w:pPr>
    <w:rPr>
      <w:rFonts w:ascii="Times New Roman" w:eastAsia="Times New Roman" w:hAnsi="Times New Roman"/>
      <w:sz w:val="24"/>
      <w:szCs w:val="20"/>
      <w:lang w:eastAsia="ru-RU"/>
    </w:rPr>
  </w:style>
  <w:style w:type="paragraph" w:styleId="42">
    <w:name w:val="List Number 4"/>
    <w:basedOn w:val="a0"/>
    <w:uiPriority w:val="99"/>
    <w:rsid w:val="000B3DE0"/>
    <w:pPr>
      <w:tabs>
        <w:tab w:val="num" w:pos="1209"/>
      </w:tabs>
      <w:spacing w:after="60" w:line="240" w:lineRule="auto"/>
      <w:ind w:left="1209" w:hanging="360"/>
      <w:jc w:val="both"/>
    </w:pPr>
    <w:rPr>
      <w:rFonts w:ascii="Times New Roman" w:eastAsia="Times New Roman" w:hAnsi="Times New Roman"/>
      <w:sz w:val="24"/>
      <w:szCs w:val="20"/>
      <w:lang w:eastAsia="ru-RU"/>
    </w:rPr>
  </w:style>
  <w:style w:type="paragraph" w:customStyle="1" w:styleId="a7">
    <w:name w:val="Раздел"/>
    <w:basedOn w:val="a0"/>
    <w:uiPriority w:val="99"/>
    <w:semiHidden/>
    <w:rsid w:val="000B3DE0"/>
    <w:pPr>
      <w:tabs>
        <w:tab w:val="num" w:pos="1440"/>
      </w:tabs>
      <w:spacing w:before="120" w:after="120" w:line="240" w:lineRule="auto"/>
      <w:ind w:left="720" w:hanging="720"/>
      <w:jc w:val="center"/>
    </w:pPr>
    <w:rPr>
      <w:rFonts w:ascii="Arial Narrow" w:eastAsia="Times New Roman" w:hAnsi="Arial Narrow"/>
      <w:b/>
      <w:sz w:val="28"/>
      <w:szCs w:val="20"/>
      <w:lang w:eastAsia="ru-RU"/>
    </w:rPr>
  </w:style>
  <w:style w:type="paragraph" w:customStyle="1" w:styleId="35">
    <w:name w:val="Раздел 3"/>
    <w:basedOn w:val="a0"/>
    <w:uiPriority w:val="99"/>
    <w:semiHidden/>
    <w:rsid w:val="000B3DE0"/>
    <w:pPr>
      <w:tabs>
        <w:tab w:val="num" w:pos="360"/>
      </w:tabs>
      <w:spacing w:before="120" w:after="120" w:line="240" w:lineRule="auto"/>
      <w:ind w:left="360" w:hanging="360"/>
      <w:jc w:val="center"/>
    </w:pPr>
    <w:rPr>
      <w:rFonts w:ascii="Times New Roman" w:eastAsia="Times New Roman" w:hAnsi="Times New Roman"/>
      <w:b/>
      <w:sz w:val="24"/>
      <w:szCs w:val="20"/>
      <w:lang w:eastAsia="ru-RU"/>
    </w:rPr>
  </w:style>
  <w:style w:type="paragraph" w:customStyle="1" w:styleId="a8">
    <w:name w:val="Условия контракта"/>
    <w:basedOn w:val="a0"/>
    <w:uiPriority w:val="99"/>
    <w:semiHidden/>
    <w:rsid w:val="000B3DE0"/>
    <w:pPr>
      <w:tabs>
        <w:tab w:val="num" w:pos="567"/>
      </w:tabs>
      <w:spacing w:before="240" w:after="120" w:line="240" w:lineRule="auto"/>
      <w:ind w:left="567" w:hanging="567"/>
      <w:jc w:val="both"/>
    </w:pPr>
    <w:rPr>
      <w:rFonts w:ascii="Times New Roman" w:eastAsia="Times New Roman" w:hAnsi="Times New Roman"/>
      <w:b/>
      <w:sz w:val="24"/>
      <w:szCs w:val="20"/>
      <w:lang w:eastAsia="ru-RU"/>
    </w:rPr>
  </w:style>
  <w:style w:type="paragraph" w:styleId="a9">
    <w:name w:val="Subtitle"/>
    <w:basedOn w:val="a0"/>
    <w:link w:val="aa"/>
    <w:uiPriority w:val="11"/>
    <w:qFormat/>
    <w:rsid w:val="000B3DE0"/>
    <w:pPr>
      <w:spacing w:after="60" w:line="240" w:lineRule="auto"/>
      <w:jc w:val="center"/>
      <w:outlineLvl w:val="1"/>
    </w:pPr>
    <w:rPr>
      <w:rFonts w:ascii="Arial" w:eastAsia="Times New Roman" w:hAnsi="Arial"/>
      <w:sz w:val="24"/>
      <w:szCs w:val="20"/>
      <w:lang w:eastAsia="ru-RU"/>
    </w:rPr>
  </w:style>
  <w:style w:type="character" w:customStyle="1" w:styleId="aa">
    <w:name w:val="Подзаголовок Знак"/>
    <w:link w:val="a9"/>
    <w:uiPriority w:val="11"/>
    <w:rsid w:val="000B3DE0"/>
    <w:rPr>
      <w:rFonts w:ascii="Arial" w:eastAsia="Times New Roman" w:hAnsi="Arial" w:cs="Times New Roman"/>
      <w:sz w:val="24"/>
      <w:szCs w:val="20"/>
      <w:lang w:eastAsia="ru-RU"/>
    </w:rPr>
  </w:style>
  <w:style w:type="paragraph" w:customStyle="1" w:styleId="ab">
    <w:name w:val="Тендерные данные"/>
    <w:basedOn w:val="a0"/>
    <w:uiPriority w:val="99"/>
    <w:semiHidden/>
    <w:rsid w:val="000B3DE0"/>
    <w:pPr>
      <w:tabs>
        <w:tab w:val="left" w:pos="1985"/>
      </w:tabs>
      <w:spacing w:before="120" w:after="60" w:line="240" w:lineRule="auto"/>
      <w:jc w:val="both"/>
    </w:pPr>
    <w:rPr>
      <w:rFonts w:ascii="Times New Roman" w:eastAsia="Times New Roman" w:hAnsi="Times New Roman"/>
      <w:b/>
      <w:sz w:val="24"/>
      <w:szCs w:val="20"/>
      <w:lang w:eastAsia="ru-RU"/>
    </w:rPr>
  </w:style>
  <w:style w:type="paragraph" w:styleId="16">
    <w:name w:val="toc 1"/>
    <w:basedOn w:val="a0"/>
    <w:next w:val="a0"/>
    <w:autoRedefine/>
    <w:uiPriority w:val="39"/>
    <w:rsid w:val="000B3DE0"/>
    <w:pPr>
      <w:tabs>
        <w:tab w:val="left" w:pos="720"/>
        <w:tab w:val="right" w:leader="dot" w:pos="10260"/>
      </w:tabs>
      <w:spacing w:after="120" w:line="240" w:lineRule="auto"/>
      <w:ind w:right="635" w:firstLine="360"/>
    </w:pPr>
    <w:rPr>
      <w:rFonts w:ascii="Times New Roman" w:eastAsia="Times New Roman" w:hAnsi="Times New Roman"/>
      <w:b/>
      <w:bCs/>
      <w:caps/>
      <w:noProof/>
      <w:sz w:val="24"/>
      <w:szCs w:val="24"/>
      <w:lang w:val="en-US" w:eastAsia="ru-RU"/>
    </w:rPr>
  </w:style>
  <w:style w:type="paragraph" w:styleId="2a">
    <w:name w:val="toc 2"/>
    <w:basedOn w:val="a0"/>
    <w:next w:val="a0"/>
    <w:autoRedefine/>
    <w:uiPriority w:val="39"/>
    <w:rsid w:val="000B3DE0"/>
    <w:pPr>
      <w:tabs>
        <w:tab w:val="left" w:pos="900"/>
        <w:tab w:val="right" w:leader="dot" w:pos="10260"/>
      </w:tabs>
      <w:spacing w:after="0" w:line="240" w:lineRule="auto"/>
      <w:ind w:left="900" w:right="360" w:hanging="540"/>
    </w:pPr>
    <w:rPr>
      <w:rFonts w:ascii="Times New Roman" w:eastAsia="Times New Roman" w:hAnsi="Times New Roman"/>
      <w:b/>
      <w:smallCaps/>
      <w:noProof/>
      <w:kern w:val="28"/>
      <w:sz w:val="24"/>
      <w:szCs w:val="24"/>
      <w:lang w:eastAsia="ru-RU"/>
    </w:rPr>
  </w:style>
  <w:style w:type="paragraph" w:styleId="ac">
    <w:name w:val="Body Text"/>
    <w:basedOn w:val="a0"/>
    <w:link w:val="ad"/>
    <w:uiPriority w:val="99"/>
    <w:rsid w:val="000B3DE0"/>
    <w:pPr>
      <w:spacing w:after="120" w:line="240" w:lineRule="auto"/>
      <w:jc w:val="both"/>
    </w:pPr>
    <w:rPr>
      <w:rFonts w:ascii="Times New Roman" w:eastAsia="Times New Roman" w:hAnsi="Times New Roman"/>
      <w:sz w:val="24"/>
      <w:szCs w:val="20"/>
      <w:lang w:eastAsia="ru-RU"/>
    </w:rPr>
  </w:style>
  <w:style w:type="character" w:customStyle="1" w:styleId="ad">
    <w:name w:val="Основной текст Знак"/>
    <w:link w:val="ac"/>
    <w:uiPriority w:val="99"/>
    <w:rsid w:val="000B3DE0"/>
    <w:rPr>
      <w:rFonts w:ascii="Times New Roman" w:eastAsia="Times New Roman" w:hAnsi="Times New Roman" w:cs="Times New Roman"/>
      <w:sz w:val="24"/>
      <w:szCs w:val="20"/>
      <w:lang w:eastAsia="ru-RU"/>
    </w:rPr>
  </w:style>
  <w:style w:type="paragraph" w:customStyle="1" w:styleId="ae">
    <w:name w:val="Подраздел"/>
    <w:basedOn w:val="a0"/>
    <w:uiPriority w:val="99"/>
    <w:semiHidden/>
    <w:rsid w:val="000B3DE0"/>
    <w:pPr>
      <w:suppressAutoHyphens/>
      <w:spacing w:before="240" w:after="120" w:line="240" w:lineRule="auto"/>
      <w:jc w:val="center"/>
    </w:pPr>
    <w:rPr>
      <w:rFonts w:ascii="TimesDL" w:eastAsia="Times New Roman" w:hAnsi="TimesDL"/>
      <w:b/>
      <w:smallCaps/>
      <w:spacing w:val="-2"/>
      <w:sz w:val="24"/>
      <w:szCs w:val="20"/>
      <w:lang w:eastAsia="ru-RU"/>
    </w:rPr>
  </w:style>
  <w:style w:type="paragraph" w:styleId="36">
    <w:name w:val="Body Text Indent 3"/>
    <w:basedOn w:val="a0"/>
    <w:link w:val="37"/>
    <w:uiPriority w:val="99"/>
    <w:rsid w:val="000B3DE0"/>
    <w:pPr>
      <w:spacing w:after="120" w:line="240" w:lineRule="auto"/>
      <w:ind w:left="283"/>
      <w:jc w:val="both"/>
    </w:pPr>
    <w:rPr>
      <w:rFonts w:ascii="Times New Roman" w:eastAsia="Times New Roman" w:hAnsi="Times New Roman"/>
      <w:sz w:val="16"/>
      <w:szCs w:val="20"/>
      <w:lang w:eastAsia="ru-RU"/>
    </w:rPr>
  </w:style>
  <w:style w:type="character" w:customStyle="1" w:styleId="37">
    <w:name w:val="Основной текст с отступом 3 Знак"/>
    <w:link w:val="36"/>
    <w:uiPriority w:val="99"/>
    <w:rsid w:val="000B3DE0"/>
    <w:rPr>
      <w:rFonts w:ascii="Times New Roman" w:eastAsia="Times New Roman" w:hAnsi="Times New Roman" w:cs="Times New Roman"/>
      <w:sz w:val="16"/>
      <w:szCs w:val="20"/>
      <w:lang w:eastAsia="ru-RU"/>
    </w:rPr>
  </w:style>
  <w:style w:type="paragraph" w:styleId="af">
    <w:name w:val="header"/>
    <w:basedOn w:val="a0"/>
    <w:link w:val="af0"/>
    <w:uiPriority w:val="99"/>
    <w:rsid w:val="000B3DE0"/>
    <w:pPr>
      <w:tabs>
        <w:tab w:val="center" w:pos="4153"/>
        <w:tab w:val="right" w:pos="8306"/>
      </w:tabs>
      <w:spacing w:before="120" w:after="120" w:line="240" w:lineRule="auto"/>
      <w:jc w:val="both"/>
    </w:pPr>
    <w:rPr>
      <w:rFonts w:ascii="Arial" w:eastAsia="Times New Roman" w:hAnsi="Arial"/>
      <w:noProof/>
      <w:sz w:val="24"/>
      <w:szCs w:val="20"/>
      <w:lang w:eastAsia="ru-RU"/>
    </w:rPr>
  </w:style>
  <w:style w:type="character" w:customStyle="1" w:styleId="af0">
    <w:name w:val="Верхний колонтитул Знак"/>
    <w:link w:val="af"/>
    <w:uiPriority w:val="99"/>
    <w:rsid w:val="000B3DE0"/>
    <w:rPr>
      <w:rFonts w:ascii="Arial" w:eastAsia="Times New Roman" w:hAnsi="Arial" w:cs="Times New Roman"/>
      <w:noProof/>
      <w:sz w:val="24"/>
      <w:szCs w:val="20"/>
      <w:lang w:eastAsia="ru-RU"/>
    </w:rPr>
  </w:style>
  <w:style w:type="paragraph" w:styleId="af1">
    <w:name w:val="Block Text"/>
    <w:basedOn w:val="a0"/>
    <w:uiPriority w:val="99"/>
    <w:rsid w:val="000B3DE0"/>
    <w:pPr>
      <w:spacing w:after="120" w:line="240" w:lineRule="auto"/>
      <w:ind w:left="1440" w:right="1440"/>
      <w:jc w:val="both"/>
    </w:pPr>
    <w:rPr>
      <w:rFonts w:ascii="Times New Roman" w:eastAsia="Times New Roman" w:hAnsi="Times New Roman"/>
      <w:sz w:val="24"/>
      <w:szCs w:val="20"/>
      <w:lang w:eastAsia="ru-RU"/>
    </w:rPr>
  </w:style>
  <w:style w:type="character" w:styleId="af2">
    <w:name w:val="page number"/>
    <w:uiPriority w:val="99"/>
    <w:rsid w:val="000B3DE0"/>
    <w:rPr>
      <w:rFonts w:ascii="Times New Roman" w:hAnsi="Times New Roman" w:cs="Times New Roman"/>
    </w:rPr>
  </w:style>
  <w:style w:type="paragraph" w:styleId="af3">
    <w:name w:val="footer"/>
    <w:basedOn w:val="a0"/>
    <w:link w:val="af4"/>
    <w:uiPriority w:val="99"/>
    <w:rsid w:val="000B3DE0"/>
    <w:pPr>
      <w:tabs>
        <w:tab w:val="center" w:pos="4153"/>
        <w:tab w:val="right" w:pos="8306"/>
      </w:tabs>
      <w:spacing w:after="60" w:line="240" w:lineRule="auto"/>
      <w:jc w:val="both"/>
    </w:pPr>
    <w:rPr>
      <w:rFonts w:ascii="Times New Roman" w:eastAsia="Times New Roman" w:hAnsi="Times New Roman"/>
      <w:noProof/>
      <w:sz w:val="24"/>
      <w:szCs w:val="20"/>
      <w:lang w:eastAsia="ru-RU"/>
    </w:rPr>
  </w:style>
  <w:style w:type="character" w:customStyle="1" w:styleId="af4">
    <w:name w:val="Нижний колонтитул Знак"/>
    <w:link w:val="af3"/>
    <w:uiPriority w:val="99"/>
    <w:rsid w:val="000B3DE0"/>
    <w:rPr>
      <w:rFonts w:ascii="Times New Roman" w:eastAsia="Times New Roman" w:hAnsi="Times New Roman" w:cs="Times New Roman"/>
      <w:noProof/>
      <w:sz w:val="24"/>
      <w:szCs w:val="20"/>
      <w:lang w:eastAsia="ru-RU"/>
    </w:rPr>
  </w:style>
  <w:style w:type="paragraph" w:styleId="38">
    <w:name w:val="Body Text 3"/>
    <w:basedOn w:val="a0"/>
    <w:link w:val="39"/>
    <w:rsid w:val="000B3DE0"/>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jc w:val="both"/>
    </w:pPr>
    <w:rPr>
      <w:rFonts w:ascii="Times New Roman" w:eastAsia="Times New Roman" w:hAnsi="Times New Roman"/>
      <w:b/>
      <w:i/>
      <w:szCs w:val="24"/>
      <w:lang w:eastAsia="ru-RU"/>
    </w:rPr>
  </w:style>
  <w:style w:type="character" w:customStyle="1" w:styleId="39">
    <w:name w:val="Основной текст 3 Знак"/>
    <w:link w:val="38"/>
    <w:rsid w:val="000B3DE0"/>
    <w:rPr>
      <w:rFonts w:ascii="Times New Roman" w:eastAsia="Times New Roman" w:hAnsi="Times New Roman" w:cs="Times New Roman"/>
      <w:b/>
      <w:i/>
      <w:szCs w:val="24"/>
      <w:lang w:eastAsia="ru-RU"/>
    </w:rPr>
  </w:style>
  <w:style w:type="character" w:styleId="af5">
    <w:name w:val="Hyperlink"/>
    <w:uiPriority w:val="99"/>
    <w:rsid w:val="000B3DE0"/>
    <w:rPr>
      <w:rFonts w:cs="Times New Roman"/>
      <w:color w:val="0000FF"/>
      <w:u w:val="single"/>
    </w:rPr>
  </w:style>
  <w:style w:type="paragraph" w:styleId="af6">
    <w:name w:val="Note Heading"/>
    <w:basedOn w:val="a0"/>
    <w:next w:val="a0"/>
    <w:link w:val="af7"/>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7">
    <w:name w:val="Заголовок записки Знак"/>
    <w:link w:val="af6"/>
    <w:uiPriority w:val="99"/>
    <w:rsid w:val="000B3DE0"/>
    <w:rPr>
      <w:rFonts w:ascii="Times New Roman" w:eastAsia="Times New Roman" w:hAnsi="Times New Roman" w:cs="Times New Roman"/>
      <w:sz w:val="24"/>
      <w:szCs w:val="24"/>
      <w:lang w:eastAsia="ru-RU"/>
    </w:rPr>
  </w:style>
  <w:style w:type="paragraph" w:customStyle="1" w:styleId="17">
    <w:name w:val="Стиль1"/>
    <w:basedOn w:val="a0"/>
    <w:link w:val="18"/>
    <w:uiPriority w:val="99"/>
    <w:rsid w:val="000B3DE0"/>
    <w:pPr>
      <w:keepNext/>
      <w:keepLines/>
      <w:widowControl w:val="0"/>
      <w:suppressLineNumbers/>
      <w:tabs>
        <w:tab w:val="num" w:pos="432"/>
      </w:tabs>
      <w:suppressAutoHyphens/>
      <w:spacing w:after="60" w:line="240" w:lineRule="auto"/>
      <w:ind w:left="432" w:hanging="432"/>
    </w:pPr>
    <w:rPr>
      <w:rFonts w:ascii="Times New Roman" w:eastAsia="Times New Roman" w:hAnsi="Times New Roman"/>
      <w:b/>
      <w:sz w:val="28"/>
      <w:szCs w:val="24"/>
      <w:lang w:eastAsia="ru-RU"/>
    </w:rPr>
  </w:style>
  <w:style w:type="paragraph" w:customStyle="1" w:styleId="2b">
    <w:name w:val="Стиль2"/>
    <w:basedOn w:val="28"/>
    <w:link w:val="2c"/>
    <w:qFormat/>
    <w:rsid w:val="000B3DE0"/>
    <w:pPr>
      <w:keepNext/>
      <w:keepLines/>
      <w:widowControl w:val="0"/>
      <w:suppressLineNumbers/>
      <w:tabs>
        <w:tab w:val="clear" w:pos="643"/>
        <w:tab w:val="num" w:pos="1144"/>
      </w:tabs>
      <w:suppressAutoHyphens/>
      <w:ind w:left="1144" w:hanging="576"/>
    </w:pPr>
    <w:rPr>
      <w:b/>
    </w:rPr>
  </w:style>
  <w:style w:type="paragraph" w:customStyle="1" w:styleId="3a">
    <w:name w:val="Стиль3"/>
    <w:basedOn w:val="2d"/>
    <w:link w:val="3b"/>
    <w:uiPriority w:val="99"/>
    <w:rsid w:val="000B3DE0"/>
    <w:pPr>
      <w:widowControl w:val="0"/>
      <w:tabs>
        <w:tab w:val="num" w:pos="1307"/>
      </w:tabs>
      <w:adjustRightInd w:val="0"/>
      <w:spacing w:after="0" w:line="240" w:lineRule="auto"/>
      <w:ind w:left="1080"/>
      <w:jc w:val="both"/>
      <w:textAlignment w:val="baseline"/>
    </w:pPr>
    <w:rPr>
      <w:sz w:val="24"/>
      <w:lang w:eastAsia="ru-RU"/>
    </w:rPr>
  </w:style>
  <w:style w:type="paragraph" w:styleId="2d">
    <w:name w:val="Body Text Indent 2"/>
    <w:aliases w:val="Знак1,Знак"/>
    <w:basedOn w:val="a0"/>
    <w:link w:val="2e"/>
    <w:uiPriority w:val="99"/>
    <w:rsid w:val="000B3DE0"/>
    <w:pPr>
      <w:spacing w:after="160" w:line="240" w:lineRule="exact"/>
    </w:pPr>
    <w:rPr>
      <w:rFonts w:ascii="Times New Roman" w:eastAsia="Times New Roman" w:hAnsi="Times New Roman"/>
      <w:sz w:val="20"/>
      <w:szCs w:val="20"/>
      <w:lang w:eastAsia="zh-CN"/>
    </w:rPr>
  </w:style>
  <w:style w:type="character" w:customStyle="1" w:styleId="2e">
    <w:name w:val="Основной текст с отступом 2 Знак"/>
    <w:aliases w:val="Знак1 Знак,Знак Знак32"/>
    <w:link w:val="2d"/>
    <w:uiPriority w:val="99"/>
    <w:rsid w:val="000B3DE0"/>
    <w:rPr>
      <w:rFonts w:ascii="Times New Roman" w:eastAsia="Times New Roman" w:hAnsi="Times New Roman" w:cs="Times New Roman"/>
      <w:sz w:val="20"/>
      <w:szCs w:val="20"/>
      <w:lang w:eastAsia="zh-CN"/>
    </w:rPr>
  </w:style>
  <w:style w:type="paragraph" w:customStyle="1" w:styleId="ConsPlusNormal">
    <w:name w:val="ConsPlusNormal"/>
    <w:rsid w:val="000B3DE0"/>
    <w:pPr>
      <w:widowControl w:val="0"/>
      <w:autoSpaceDE w:val="0"/>
      <w:autoSpaceDN w:val="0"/>
      <w:adjustRightInd w:val="0"/>
      <w:ind w:firstLine="720"/>
    </w:pPr>
    <w:rPr>
      <w:rFonts w:ascii="Arial" w:eastAsia="Times New Roman" w:hAnsi="Arial" w:cs="Arial"/>
    </w:rPr>
  </w:style>
  <w:style w:type="paragraph" w:customStyle="1" w:styleId="af8">
    <w:name w:val="Пункт"/>
    <w:basedOn w:val="a0"/>
    <w:uiPriority w:val="99"/>
    <w:rsid w:val="000B3DE0"/>
    <w:pPr>
      <w:tabs>
        <w:tab w:val="num" w:pos="1980"/>
      </w:tabs>
      <w:spacing w:after="0" w:line="240" w:lineRule="auto"/>
      <w:ind w:left="1404" w:hanging="504"/>
      <w:jc w:val="both"/>
    </w:pPr>
    <w:rPr>
      <w:rFonts w:ascii="Times New Roman" w:eastAsia="Times New Roman" w:hAnsi="Times New Roman"/>
      <w:sz w:val="24"/>
      <w:szCs w:val="28"/>
      <w:lang w:eastAsia="ru-RU"/>
    </w:rPr>
  </w:style>
  <w:style w:type="paragraph" w:customStyle="1" w:styleId="af9">
    <w:name w:val="Таблица шапка"/>
    <w:basedOn w:val="a0"/>
    <w:uiPriority w:val="99"/>
    <w:rsid w:val="000B3DE0"/>
    <w:pPr>
      <w:keepNext/>
      <w:spacing w:before="40" w:after="40" w:line="240" w:lineRule="auto"/>
      <w:ind w:left="57" w:right="57"/>
    </w:pPr>
    <w:rPr>
      <w:rFonts w:ascii="Times New Roman" w:eastAsia="Times New Roman" w:hAnsi="Times New Roman"/>
      <w:sz w:val="18"/>
      <w:szCs w:val="18"/>
      <w:lang w:eastAsia="ru-RU"/>
    </w:rPr>
  </w:style>
  <w:style w:type="paragraph" w:customStyle="1" w:styleId="afa">
    <w:name w:val="Таблица текст"/>
    <w:basedOn w:val="a0"/>
    <w:uiPriority w:val="99"/>
    <w:rsid w:val="000B3DE0"/>
    <w:pPr>
      <w:spacing w:before="40" w:after="40" w:line="240" w:lineRule="auto"/>
      <w:ind w:left="57" w:right="57"/>
    </w:pPr>
    <w:rPr>
      <w:rFonts w:ascii="Times New Roman" w:eastAsia="Times New Roman" w:hAnsi="Times New Roman"/>
      <w:lang w:eastAsia="ru-RU"/>
    </w:rPr>
  </w:style>
  <w:style w:type="paragraph" w:customStyle="1" w:styleId="afb">
    <w:name w:val="пункт"/>
    <w:basedOn w:val="a0"/>
    <w:uiPriority w:val="99"/>
    <w:rsid w:val="000B3DE0"/>
    <w:pPr>
      <w:tabs>
        <w:tab w:val="num" w:pos="1135"/>
      </w:tabs>
      <w:spacing w:before="60" w:after="60" w:line="240" w:lineRule="auto"/>
      <w:ind w:left="-283" w:firstLine="567"/>
    </w:pPr>
    <w:rPr>
      <w:rFonts w:ascii="Times New Roman" w:eastAsia="Times New Roman" w:hAnsi="Times New Roman"/>
      <w:sz w:val="24"/>
      <w:szCs w:val="24"/>
      <w:lang w:eastAsia="ru-RU"/>
    </w:rPr>
  </w:style>
  <w:style w:type="paragraph" w:styleId="afc">
    <w:name w:val="footnote text"/>
    <w:aliases w:val="Знак2,Знак21, Знак6,Знак6,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Текст сноски Знак Знак,Знак15"/>
    <w:basedOn w:val="a0"/>
    <w:link w:val="afd"/>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d">
    <w:name w:val="Текст сноски Знак"/>
    <w:aliases w:val="Знак2 Знак2,Знак21 Знак, Знак6 Знак,Знак6 Знак,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Знак15 Знак"/>
    <w:link w:val="afc"/>
    <w:uiPriority w:val="99"/>
    <w:rsid w:val="000B3DE0"/>
    <w:rPr>
      <w:rFonts w:ascii="Times New Roman" w:eastAsia="Times New Roman" w:hAnsi="Times New Roman" w:cs="Times New Roman"/>
      <w:sz w:val="24"/>
      <w:szCs w:val="24"/>
      <w:lang w:eastAsia="ru-RU"/>
    </w:rPr>
  </w:style>
  <w:style w:type="character" w:customStyle="1" w:styleId="afe">
    <w:name w:val="Знак Знак Знак"/>
    <w:uiPriority w:val="99"/>
    <w:semiHidden/>
    <w:locked/>
    <w:rsid w:val="000B3DE0"/>
    <w:rPr>
      <w:rFonts w:cs="Times New Roman"/>
      <w:sz w:val="24"/>
      <w:szCs w:val="24"/>
      <w:lang w:val="ru-RU" w:eastAsia="ru-RU" w:bidi="ar-SA"/>
    </w:rPr>
  </w:style>
  <w:style w:type="character" w:styleId="aff">
    <w:name w:val="footnote reference"/>
    <w:aliases w:val="fr,Used by Word for Help footnote symbols,Знак сноски 1,Ciae niinee 1,Знак сноски-FN,Ciae niinee-FN,Ссылка на сноску 45,Referencia nota al pie,SUPERS"/>
    <w:uiPriority w:val="99"/>
    <w:rsid w:val="000B3DE0"/>
    <w:rPr>
      <w:rFonts w:cs="Times New Roman"/>
      <w:vertAlign w:val="superscript"/>
    </w:rPr>
  </w:style>
  <w:style w:type="paragraph" w:styleId="3c">
    <w:name w:val="toc 3"/>
    <w:basedOn w:val="a0"/>
    <w:next w:val="a0"/>
    <w:autoRedefine/>
    <w:uiPriority w:val="39"/>
    <w:rsid w:val="000B3DE0"/>
    <w:pPr>
      <w:tabs>
        <w:tab w:val="left" w:pos="1200"/>
        <w:tab w:val="right" w:leader="dot" w:pos="10260"/>
      </w:tabs>
      <w:spacing w:after="0" w:line="240" w:lineRule="auto"/>
      <w:ind w:left="360"/>
    </w:pPr>
    <w:rPr>
      <w:rFonts w:ascii="Times New Roman" w:eastAsia="Times New Roman" w:hAnsi="Times New Roman"/>
      <w:noProof/>
      <w:kern w:val="28"/>
      <w:sz w:val="24"/>
      <w:szCs w:val="24"/>
      <w:lang w:eastAsia="ru-RU"/>
    </w:rPr>
  </w:style>
  <w:style w:type="paragraph" w:customStyle="1" w:styleId="ConsPlusNonformat">
    <w:name w:val="ConsPlusNonformat"/>
    <w:rsid w:val="000B3DE0"/>
    <w:pPr>
      <w:autoSpaceDE w:val="0"/>
      <w:autoSpaceDN w:val="0"/>
      <w:adjustRightInd w:val="0"/>
    </w:pPr>
    <w:rPr>
      <w:rFonts w:ascii="Courier New" w:eastAsia="Times New Roman" w:hAnsi="Courier New" w:cs="Courier New"/>
    </w:rPr>
  </w:style>
  <w:style w:type="paragraph" w:customStyle="1" w:styleId="230">
    <w:name w:val="Знак Знак23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231">
    <w:name w:val="Знак Знак23 Знак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aff0">
    <w:name w:val="Знак Знак Знак Знак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19">
    <w:name w:val="Список многоуровневый 1"/>
    <w:basedOn w:val="a0"/>
    <w:uiPriority w:val="99"/>
    <w:rsid w:val="000B3DE0"/>
    <w:pPr>
      <w:tabs>
        <w:tab w:val="num" w:pos="432"/>
      </w:tabs>
      <w:spacing w:after="60" w:line="240" w:lineRule="auto"/>
      <w:ind w:left="431" w:hanging="431"/>
      <w:jc w:val="both"/>
    </w:pPr>
    <w:rPr>
      <w:rFonts w:ascii="Times New Roman" w:eastAsia="Times New Roman" w:hAnsi="Times New Roman"/>
      <w:sz w:val="24"/>
      <w:szCs w:val="24"/>
      <w:lang w:eastAsia="ru-RU"/>
    </w:rPr>
  </w:style>
  <w:style w:type="paragraph" w:styleId="43">
    <w:name w:val="toc 4"/>
    <w:basedOn w:val="a0"/>
    <w:next w:val="a0"/>
    <w:autoRedefine/>
    <w:uiPriority w:val="99"/>
    <w:semiHidden/>
    <w:rsid w:val="000B3DE0"/>
    <w:pPr>
      <w:spacing w:after="0" w:line="240" w:lineRule="auto"/>
      <w:ind w:left="720"/>
    </w:pPr>
    <w:rPr>
      <w:rFonts w:ascii="Times New Roman" w:eastAsia="Times New Roman" w:hAnsi="Times New Roman"/>
      <w:sz w:val="24"/>
      <w:szCs w:val="24"/>
      <w:lang w:eastAsia="ru-RU"/>
    </w:rPr>
  </w:style>
  <w:style w:type="paragraph" w:styleId="52">
    <w:name w:val="toc 5"/>
    <w:basedOn w:val="a0"/>
    <w:next w:val="a0"/>
    <w:autoRedefine/>
    <w:uiPriority w:val="99"/>
    <w:semiHidden/>
    <w:rsid w:val="000B3DE0"/>
    <w:pPr>
      <w:spacing w:after="0" w:line="240" w:lineRule="auto"/>
      <w:ind w:left="960"/>
    </w:pPr>
    <w:rPr>
      <w:rFonts w:ascii="Times New Roman" w:eastAsia="Times New Roman" w:hAnsi="Times New Roman"/>
      <w:sz w:val="24"/>
      <w:szCs w:val="24"/>
      <w:lang w:eastAsia="ru-RU"/>
    </w:rPr>
  </w:style>
  <w:style w:type="paragraph" w:styleId="61">
    <w:name w:val="toc 6"/>
    <w:basedOn w:val="a0"/>
    <w:next w:val="a0"/>
    <w:autoRedefine/>
    <w:uiPriority w:val="99"/>
    <w:semiHidden/>
    <w:rsid w:val="000B3DE0"/>
    <w:pPr>
      <w:spacing w:after="0" w:line="240" w:lineRule="auto"/>
      <w:ind w:left="1200"/>
    </w:pPr>
    <w:rPr>
      <w:rFonts w:ascii="Times New Roman" w:eastAsia="Times New Roman" w:hAnsi="Times New Roman"/>
      <w:sz w:val="24"/>
      <w:szCs w:val="24"/>
      <w:lang w:eastAsia="ru-RU"/>
    </w:rPr>
  </w:style>
  <w:style w:type="paragraph" w:styleId="71">
    <w:name w:val="toc 7"/>
    <w:basedOn w:val="a0"/>
    <w:next w:val="a0"/>
    <w:autoRedefine/>
    <w:uiPriority w:val="99"/>
    <w:semiHidden/>
    <w:rsid w:val="000B3DE0"/>
    <w:pPr>
      <w:spacing w:after="0" w:line="240" w:lineRule="auto"/>
      <w:ind w:left="1440"/>
    </w:pPr>
    <w:rPr>
      <w:rFonts w:ascii="Times New Roman" w:eastAsia="Times New Roman" w:hAnsi="Times New Roman"/>
      <w:sz w:val="24"/>
      <w:szCs w:val="24"/>
      <w:lang w:eastAsia="ru-RU"/>
    </w:rPr>
  </w:style>
  <w:style w:type="paragraph" w:styleId="81">
    <w:name w:val="toc 8"/>
    <w:basedOn w:val="a0"/>
    <w:next w:val="a0"/>
    <w:autoRedefine/>
    <w:uiPriority w:val="99"/>
    <w:semiHidden/>
    <w:rsid w:val="000B3DE0"/>
    <w:pPr>
      <w:spacing w:after="0" w:line="240" w:lineRule="auto"/>
      <w:ind w:left="1680"/>
    </w:pPr>
    <w:rPr>
      <w:rFonts w:ascii="Times New Roman" w:eastAsia="Times New Roman" w:hAnsi="Times New Roman"/>
      <w:sz w:val="24"/>
      <w:szCs w:val="24"/>
      <w:lang w:eastAsia="ru-RU"/>
    </w:rPr>
  </w:style>
  <w:style w:type="paragraph" w:styleId="91">
    <w:name w:val="toc 9"/>
    <w:basedOn w:val="a0"/>
    <w:next w:val="a0"/>
    <w:autoRedefine/>
    <w:uiPriority w:val="99"/>
    <w:semiHidden/>
    <w:rsid w:val="000B3DE0"/>
    <w:pPr>
      <w:spacing w:after="0" w:line="240" w:lineRule="auto"/>
      <w:ind w:left="1920"/>
    </w:pPr>
    <w:rPr>
      <w:rFonts w:ascii="Times New Roman" w:eastAsia="Times New Roman" w:hAnsi="Times New Roman"/>
      <w:sz w:val="24"/>
      <w:szCs w:val="24"/>
      <w:lang w:eastAsia="ru-RU"/>
    </w:rPr>
  </w:style>
  <w:style w:type="paragraph" w:customStyle="1" w:styleId="2310">
    <w:name w:val="Знак Знак23 Знак Знак Знак Знак1"/>
    <w:basedOn w:val="a0"/>
    <w:autoRedefine/>
    <w:uiPriority w:val="99"/>
    <w:rsid w:val="000B3DE0"/>
    <w:pPr>
      <w:spacing w:before="60" w:after="60" w:line="240" w:lineRule="auto"/>
    </w:pPr>
    <w:rPr>
      <w:rFonts w:ascii="Times New Roman" w:eastAsia="Times New Roman" w:hAnsi="Times New Roman"/>
      <w:sz w:val="20"/>
      <w:szCs w:val="20"/>
      <w:lang w:eastAsia="zh-CN"/>
    </w:rPr>
  </w:style>
  <w:style w:type="paragraph" w:styleId="aff1">
    <w:name w:val="Balloon Text"/>
    <w:basedOn w:val="a0"/>
    <w:link w:val="aff2"/>
    <w:rsid w:val="000B3DE0"/>
    <w:pPr>
      <w:spacing w:after="0" w:line="240" w:lineRule="auto"/>
      <w:jc w:val="both"/>
    </w:pPr>
    <w:rPr>
      <w:rFonts w:ascii="Tahoma" w:eastAsia="Times New Roman" w:hAnsi="Tahoma" w:cs="Tahoma"/>
      <w:sz w:val="16"/>
      <w:szCs w:val="16"/>
      <w:lang w:eastAsia="ru-RU"/>
    </w:rPr>
  </w:style>
  <w:style w:type="character" w:customStyle="1" w:styleId="aff2">
    <w:name w:val="Текст выноски Знак"/>
    <w:link w:val="aff1"/>
    <w:rsid w:val="000B3DE0"/>
    <w:rPr>
      <w:rFonts w:ascii="Tahoma" w:eastAsia="Times New Roman" w:hAnsi="Tahoma" w:cs="Tahoma"/>
      <w:sz w:val="16"/>
      <w:szCs w:val="16"/>
      <w:lang w:eastAsia="ru-RU"/>
    </w:rPr>
  </w:style>
  <w:style w:type="character" w:customStyle="1" w:styleId="H2">
    <w:name w:val="H2 Знак Знак"/>
    <w:uiPriority w:val="99"/>
    <w:locked/>
    <w:rsid w:val="000B3DE0"/>
    <w:rPr>
      <w:rFonts w:cs="Times New Roman"/>
      <w:b/>
      <w:bCs/>
      <w:sz w:val="30"/>
      <w:szCs w:val="30"/>
      <w:lang w:val="ru-RU" w:eastAsia="ru-RU" w:bidi="ar-SA"/>
    </w:rPr>
  </w:style>
  <w:style w:type="character" w:customStyle="1" w:styleId="290">
    <w:name w:val="Знак Знак29"/>
    <w:uiPriority w:val="99"/>
    <w:locked/>
    <w:rsid w:val="000B3DE0"/>
    <w:rPr>
      <w:rFonts w:ascii="Cambria" w:hAnsi="Cambria" w:cs="Times New Roman"/>
      <w:b/>
      <w:bCs/>
      <w:sz w:val="26"/>
      <w:szCs w:val="26"/>
      <w:lang w:val="ru-RU" w:eastAsia="en-US" w:bidi="ar-SA"/>
    </w:rPr>
  </w:style>
  <w:style w:type="character" w:customStyle="1" w:styleId="280">
    <w:name w:val="Знак Знак28"/>
    <w:uiPriority w:val="99"/>
    <w:locked/>
    <w:rsid w:val="000B3DE0"/>
    <w:rPr>
      <w:rFonts w:ascii="Arial" w:hAnsi="Arial" w:cs="Arial"/>
      <w:sz w:val="24"/>
      <w:szCs w:val="24"/>
      <w:lang w:val="ru-RU" w:eastAsia="ru-RU" w:bidi="ar-SA"/>
    </w:rPr>
  </w:style>
  <w:style w:type="character" w:customStyle="1" w:styleId="270">
    <w:name w:val="Знак Знак27"/>
    <w:uiPriority w:val="99"/>
    <w:locked/>
    <w:rsid w:val="000B3DE0"/>
    <w:rPr>
      <w:rFonts w:cs="Times New Roman"/>
      <w:sz w:val="22"/>
      <w:szCs w:val="22"/>
      <w:lang w:val="ru-RU" w:eastAsia="ru-RU" w:bidi="ar-SA"/>
    </w:rPr>
  </w:style>
  <w:style w:type="character" w:customStyle="1" w:styleId="260">
    <w:name w:val="Знак Знак26"/>
    <w:uiPriority w:val="99"/>
    <w:locked/>
    <w:rsid w:val="000B3DE0"/>
    <w:rPr>
      <w:rFonts w:cs="Times New Roman"/>
      <w:i/>
      <w:iCs/>
      <w:sz w:val="22"/>
      <w:szCs w:val="22"/>
      <w:lang w:val="ru-RU" w:eastAsia="ru-RU" w:bidi="ar-SA"/>
    </w:rPr>
  </w:style>
  <w:style w:type="character" w:customStyle="1" w:styleId="250">
    <w:name w:val="Знак Знак25"/>
    <w:uiPriority w:val="99"/>
    <w:locked/>
    <w:rsid w:val="000B3DE0"/>
    <w:rPr>
      <w:rFonts w:ascii="Arial" w:hAnsi="Arial" w:cs="Arial"/>
      <w:lang w:val="ru-RU" w:eastAsia="ru-RU" w:bidi="ar-SA"/>
    </w:rPr>
  </w:style>
  <w:style w:type="character" w:customStyle="1" w:styleId="240">
    <w:name w:val="Знак Знак24"/>
    <w:uiPriority w:val="99"/>
    <w:locked/>
    <w:rsid w:val="000B3DE0"/>
    <w:rPr>
      <w:rFonts w:ascii="Arial" w:hAnsi="Arial" w:cs="Arial"/>
      <w:i/>
      <w:iCs/>
      <w:lang w:val="ru-RU" w:eastAsia="ru-RU" w:bidi="ar-SA"/>
    </w:rPr>
  </w:style>
  <w:style w:type="character" w:customStyle="1" w:styleId="232">
    <w:name w:val="Знак Знак23"/>
    <w:uiPriority w:val="99"/>
    <w:locked/>
    <w:rsid w:val="000B3DE0"/>
    <w:rPr>
      <w:rFonts w:ascii="Arial" w:hAnsi="Arial" w:cs="Arial"/>
      <w:b/>
      <w:bCs/>
      <w:i/>
      <w:iCs/>
      <w:sz w:val="18"/>
      <w:szCs w:val="18"/>
      <w:lang w:val="ru-RU" w:eastAsia="ru-RU" w:bidi="ar-SA"/>
    </w:rPr>
  </w:style>
  <w:style w:type="paragraph" w:styleId="HTML">
    <w:name w:val="HTML Address"/>
    <w:basedOn w:val="a0"/>
    <w:link w:val="HTML0"/>
    <w:uiPriority w:val="99"/>
    <w:rsid w:val="000B3DE0"/>
    <w:pPr>
      <w:spacing w:after="60" w:line="240" w:lineRule="auto"/>
      <w:jc w:val="both"/>
    </w:pPr>
    <w:rPr>
      <w:rFonts w:ascii="Times New Roman" w:eastAsia="Times New Roman" w:hAnsi="Times New Roman"/>
      <w:i/>
      <w:iCs/>
      <w:sz w:val="24"/>
      <w:szCs w:val="24"/>
      <w:lang w:eastAsia="ru-RU"/>
    </w:rPr>
  </w:style>
  <w:style w:type="character" w:customStyle="1" w:styleId="HTML0">
    <w:name w:val="Адрес HTML Знак"/>
    <w:link w:val="HTML"/>
    <w:uiPriority w:val="99"/>
    <w:rsid w:val="000B3DE0"/>
    <w:rPr>
      <w:rFonts w:ascii="Times New Roman" w:eastAsia="Times New Roman" w:hAnsi="Times New Roman" w:cs="Times New Roman"/>
      <w:i/>
      <w:iCs/>
      <w:sz w:val="24"/>
      <w:szCs w:val="24"/>
      <w:lang w:eastAsia="ru-RU"/>
    </w:rPr>
  </w:style>
  <w:style w:type="paragraph" w:styleId="HTML1">
    <w:name w:val="HTML Preformatted"/>
    <w:basedOn w:val="a0"/>
    <w:link w:val="HTML2"/>
    <w:uiPriority w:val="99"/>
    <w:rsid w:val="000B3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both"/>
    </w:pPr>
    <w:rPr>
      <w:rFonts w:ascii="Courier New" w:eastAsia="Times New Roman" w:hAnsi="Courier New"/>
      <w:sz w:val="20"/>
      <w:szCs w:val="20"/>
      <w:lang w:eastAsia="ru-RU"/>
    </w:rPr>
  </w:style>
  <w:style w:type="character" w:customStyle="1" w:styleId="HTML2">
    <w:name w:val="Стандартный HTML Знак"/>
    <w:link w:val="HTML1"/>
    <w:uiPriority w:val="99"/>
    <w:rsid w:val="000B3DE0"/>
    <w:rPr>
      <w:rFonts w:ascii="Courier New" w:eastAsia="Times New Roman" w:hAnsi="Courier New" w:cs="Times New Roman"/>
      <w:sz w:val="20"/>
      <w:szCs w:val="20"/>
      <w:lang w:eastAsia="ru-RU"/>
    </w:rPr>
  </w:style>
  <w:style w:type="paragraph" w:styleId="aff3">
    <w:name w:val="Normal (Web)"/>
    <w:basedOn w:val="a0"/>
    <w:uiPriority w:val="99"/>
    <w:rsid w:val="000B3DE0"/>
    <w:pPr>
      <w:spacing w:before="100" w:beforeAutospacing="1" w:after="100" w:afterAutospacing="1" w:line="240" w:lineRule="auto"/>
    </w:pPr>
    <w:rPr>
      <w:rFonts w:ascii="Times New Roman" w:eastAsia="Times New Roman" w:hAnsi="Times New Roman"/>
      <w:sz w:val="24"/>
      <w:szCs w:val="24"/>
      <w:lang w:eastAsia="ru-RU"/>
    </w:rPr>
  </w:style>
  <w:style w:type="paragraph" w:styleId="aff4">
    <w:name w:val="Normal Indent"/>
    <w:basedOn w:val="a0"/>
    <w:uiPriority w:val="99"/>
    <w:rsid w:val="000B3DE0"/>
    <w:pPr>
      <w:spacing w:after="60" w:line="240" w:lineRule="auto"/>
      <w:ind w:left="708"/>
      <w:jc w:val="both"/>
    </w:pPr>
    <w:rPr>
      <w:rFonts w:ascii="Times New Roman" w:eastAsia="Times New Roman" w:hAnsi="Times New Roman"/>
      <w:sz w:val="24"/>
      <w:szCs w:val="24"/>
      <w:lang w:eastAsia="ru-RU"/>
    </w:rPr>
  </w:style>
  <w:style w:type="paragraph" w:styleId="aff5">
    <w:name w:val="envelope address"/>
    <w:basedOn w:val="a0"/>
    <w:uiPriority w:val="99"/>
    <w:rsid w:val="000B3DE0"/>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
    <w:name w:val="envelope return"/>
    <w:basedOn w:val="a0"/>
    <w:uiPriority w:val="99"/>
    <w:rsid w:val="000B3DE0"/>
    <w:pPr>
      <w:spacing w:after="60" w:line="240" w:lineRule="auto"/>
      <w:jc w:val="both"/>
    </w:pPr>
    <w:rPr>
      <w:rFonts w:ascii="Arial" w:eastAsia="Times New Roman" w:hAnsi="Arial" w:cs="Arial"/>
      <w:sz w:val="20"/>
      <w:szCs w:val="20"/>
      <w:lang w:eastAsia="ru-RU"/>
    </w:rPr>
  </w:style>
  <w:style w:type="paragraph" w:styleId="aff6">
    <w:name w:val="List"/>
    <w:basedOn w:val="a0"/>
    <w:uiPriority w:val="99"/>
    <w:rsid w:val="000B3DE0"/>
    <w:pPr>
      <w:spacing w:after="60" w:line="240" w:lineRule="auto"/>
      <w:ind w:left="283" w:hanging="283"/>
      <w:jc w:val="both"/>
    </w:pPr>
    <w:rPr>
      <w:rFonts w:ascii="Times New Roman" w:eastAsia="Times New Roman" w:hAnsi="Times New Roman"/>
      <w:sz w:val="24"/>
      <w:szCs w:val="24"/>
      <w:lang w:eastAsia="ru-RU"/>
    </w:rPr>
  </w:style>
  <w:style w:type="paragraph" w:styleId="aff7">
    <w:name w:val="List Bullet"/>
    <w:basedOn w:val="a0"/>
    <w:autoRedefine/>
    <w:uiPriority w:val="99"/>
    <w:rsid w:val="000B3DE0"/>
    <w:pPr>
      <w:widowControl w:val="0"/>
      <w:spacing w:after="60" w:line="240" w:lineRule="auto"/>
      <w:jc w:val="both"/>
    </w:pPr>
    <w:rPr>
      <w:rFonts w:ascii="Times New Roman" w:eastAsia="Times New Roman" w:hAnsi="Times New Roman"/>
      <w:sz w:val="24"/>
      <w:szCs w:val="24"/>
      <w:lang w:eastAsia="ru-RU"/>
    </w:rPr>
  </w:style>
  <w:style w:type="paragraph" w:styleId="2f0">
    <w:name w:val="List 2"/>
    <w:basedOn w:val="a0"/>
    <w:uiPriority w:val="99"/>
    <w:rsid w:val="000B3DE0"/>
    <w:pPr>
      <w:spacing w:after="60" w:line="240" w:lineRule="auto"/>
      <w:ind w:left="566" w:hanging="283"/>
      <w:jc w:val="both"/>
    </w:pPr>
    <w:rPr>
      <w:rFonts w:ascii="Times New Roman" w:eastAsia="Times New Roman" w:hAnsi="Times New Roman"/>
      <w:sz w:val="24"/>
      <w:szCs w:val="24"/>
      <w:lang w:eastAsia="ru-RU"/>
    </w:rPr>
  </w:style>
  <w:style w:type="paragraph" w:styleId="3d">
    <w:name w:val="List 3"/>
    <w:basedOn w:val="a0"/>
    <w:uiPriority w:val="99"/>
    <w:rsid w:val="000B3DE0"/>
    <w:pPr>
      <w:spacing w:after="60" w:line="240" w:lineRule="auto"/>
      <w:ind w:left="849" w:hanging="283"/>
      <w:jc w:val="both"/>
    </w:pPr>
    <w:rPr>
      <w:rFonts w:ascii="Times New Roman" w:eastAsia="Times New Roman" w:hAnsi="Times New Roman"/>
      <w:sz w:val="24"/>
      <w:szCs w:val="24"/>
      <w:lang w:eastAsia="ru-RU"/>
    </w:rPr>
  </w:style>
  <w:style w:type="paragraph" w:styleId="44">
    <w:name w:val="List 4"/>
    <w:basedOn w:val="a0"/>
    <w:uiPriority w:val="99"/>
    <w:rsid w:val="000B3DE0"/>
    <w:pPr>
      <w:spacing w:after="60" w:line="240" w:lineRule="auto"/>
      <w:ind w:left="1132" w:hanging="283"/>
      <w:jc w:val="both"/>
    </w:pPr>
    <w:rPr>
      <w:rFonts w:ascii="Times New Roman" w:eastAsia="Times New Roman" w:hAnsi="Times New Roman"/>
      <w:sz w:val="24"/>
      <w:szCs w:val="24"/>
      <w:lang w:eastAsia="ru-RU"/>
    </w:rPr>
  </w:style>
  <w:style w:type="paragraph" w:styleId="53">
    <w:name w:val="List 5"/>
    <w:basedOn w:val="a0"/>
    <w:uiPriority w:val="99"/>
    <w:rsid w:val="000B3DE0"/>
    <w:pPr>
      <w:spacing w:after="60" w:line="240" w:lineRule="auto"/>
      <w:ind w:left="1415" w:hanging="283"/>
      <w:jc w:val="both"/>
    </w:pPr>
    <w:rPr>
      <w:rFonts w:ascii="Times New Roman" w:eastAsia="Times New Roman" w:hAnsi="Times New Roman"/>
      <w:sz w:val="24"/>
      <w:szCs w:val="24"/>
      <w:lang w:eastAsia="ru-RU"/>
    </w:rPr>
  </w:style>
  <w:style w:type="paragraph" w:styleId="54">
    <w:name w:val="List Number 5"/>
    <w:basedOn w:val="a0"/>
    <w:uiPriority w:val="99"/>
    <w:rsid w:val="000B3DE0"/>
    <w:pPr>
      <w:tabs>
        <w:tab w:val="num" w:pos="1492"/>
      </w:tabs>
      <w:spacing w:after="60" w:line="240" w:lineRule="auto"/>
      <w:ind w:left="1492" w:hanging="360"/>
      <w:jc w:val="both"/>
    </w:pPr>
    <w:rPr>
      <w:rFonts w:ascii="Times New Roman" w:eastAsia="Times New Roman" w:hAnsi="Times New Roman"/>
      <w:sz w:val="24"/>
      <w:szCs w:val="24"/>
      <w:lang w:eastAsia="ru-RU"/>
    </w:rPr>
  </w:style>
  <w:style w:type="character" w:customStyle="1" w:styleId="170">
    <w:name w:val="Знак Знак17"/>
    <w:uiPriority w:val="99"/>
    <w:locked/>
    <w:rsid w:val="000B3DE0"/>
    <w:rPr>
      <w:rFonts w:ascii="Cambria" w:hAnsi="Cambria" w:cs="Times New Roman"/>
      <w:b/>
      <w:bCs/>
      <w:kern w:val="28"/>
      <w:sz w:val="32"/>
      <w:szCs w:val="32"/>
      <w:lang w:bidi="ar-SA"/>
    </w:rPr>
  </w:style>
  <w:style w:type="paragraph" w:styleId="aff8">
    <w:name w:val="Title"/>
    <w:basedOn w:val="a0"/>
    <w:link w:val="aff9"/>
    <w:uiPriority w:val="10"/>
    <w:qFormat/>
    <w:rsid w:val="000B3DE0"/>
    <w:pPr>
      <w:widowControl w:val="0"/>
      <w:autoSpaceDE w:val="0"/>
      <w:autoSpaceDN w:val="0"/>
      <w:adjustRightInd w:val="0"/>
      <w:spacing w:before="240" w:after="60" w:line="240" w:lineRule="auto"/>
      <w:jc w:val="center"/>
      <w:outlineLvl w:val="0"/>
    </w:pPr>
    <w:rPr>
      <w:rFonts w:ascii="Cambria" w:eastAsia="Times New Roman" w:hAnsi="Cambria"/>
      <w:b/>
      <w:bCs/>
      <w:kern w:val="28"/>
      <w:sz w:val="32"/>
      <w:szCs w:val="32"/>
      <w:lang w:eastAsia="ru-RU"/>
    </w:rPr>
  </w:style>
  <w:style w:type="character" w:customStyle="1" w:styleId="aff9">
    <w:name w:val="Заголовок Знак"/>
    <w:link w:val="aff8"/>
    <w:uiPriority w:val="10"/>
    <w:rsid w:val="000B3DE0"/>
    <w:rPr>
      <w:rFonts w:ascii="Cambria" w:eastAsia="Times New Roman" w:hAnsi="Cambria" w:cs="Times New Roman"/>
      <w:b/>
      <w:bCs/>
      <w:kern w:val="28"/>
      <w:sz w:val="32"/>
      <w:szCs w:val="32"/>
      <w:lang w:eastAsia="ru-RU"/>
    </w:rPr>
  </w:style>
  <w:style w:type="paragraph" w:styleId="affa">
    <w:name w:val="Closing"/>
    <w:basedOn w:val="a0"/>
    <w:link w:val="affb"/>
    <w:uiPriority w:val="99"/>
    <w:rsid w:val="000B3DE0"/>
    <w:pPr>
      <w:spacing w:after="60" w:line="240" w:lineRule="auto"/>
      <w:ind w:left="4252"/>
      <w:jc w:val="both"/>
    </w:pPr>
    <w:rPr>
      <w:rFonts w:ascii="Times New Roman" w:eastAsia="Times New Roman" w:hAnsi="Times New Roman"/>
      <w:sz w:val="24"/>
      <w:szCs w:val="24"/>
      <w:lang w:eastAsia="ru-RU"/>
    </w:rPr>
  </w:style>
  <w:style w:type="character" w:customStyle="1" w:styleId="affb">
    <w:name w:val="Прощание Знак"/>
    <w:link w:val="affa"/>
    <w:uiPriority w:val="99"/>
    <w:rsid w:val="000B3DE0"/>
    <w:rPr>
      <w:rFonts w:ascii="Times New Roman" w:eastAsia="Times New Roman" w:hAnsi="Times New Roman" w:cs="Times New Roman"/>
      <w:sz w:val="24"/>
      <w:szCs w:val="24"/>
      <w:lang w:eastAsia="ru-RU"/>
    </w:rPr>
  </w:style>
  <w:style w:type="paragraph" w:styleId="affc">
    <w:name w:val="Signature"/>
    <w:basedOn w:val="a0"/>
    <w:link w:val="affd"/>
    <w:uiPriority w:val="99"/>
    <w:rsid w:val="000B3DE0"/>
    <w:pPr>
      <w:spacing w:after="60" w:line="240" w:lineRule="auto"/>
      <w:ind w:left="4252"/>
      <w:jc w:val="both"/>
    </w:pPr>
    <w:rPr>
      <w:rFonts w:ascii="Times New Roman" w:eastAsia="Times New Roman" w:hAnsi="Times New Roman"/>
      <w:sz w:val="24"/>
      <w:szCs w:val="24"/>
      <w:lang w:eastAsia="ru-RU"/>
    </w:rPr>
  </w:style>
  <w:style w:type="character" w:customStyle="1" w:styleId="affd">
    <w:name w:val="Подпись Знак"/>
    <w:link w:val="affc"/>
    <w:uiPriority w:val="99"/>
    <w:rsid w:val="000B3DE0"/>
    <w:rPr>
      <w:rFonts w:ascii="Times New Roman" w:eastAsia="Times New Roman" w:hAnsi="Times New Roman" w:cs="Times New Roman"/>
      <w:sz w:val="24"/>
      <w:szCs w:val="24"/>
      <w:lang w:eastAsia="ru-RU"/>
    </w:rPr>
  </w:style>
  <w:style w:type="paragraph" w:styleId="affe">
    <w:name w:val="List Continue"/>
    <w:basedOn w:val="a0"/>
    <w:uiPriority w:val="99"/>
    <w:rsid w:val="000B3DE0"/>
    <w:pPr>
      <w:spacing w:after="120" w:line="240" w:lineRule="auto"/>
      <w:ind w:left="283"/>
      <w:jc w:val="both"/>
    </w:pPr>
    <w:rPr>
      <w:rFonts w:ascii="Times New Roman" w:eastAsia="Times New Roman" w:hAnsi="Times New Roman"/>
      <w:sz w:val="24"/>
      <w:szCs w:val="24"/>
      <w:lang w:eastAsia="ru-RU"/>
    </w:rPr>
  </w:style>
  <w:style w:type="paragraph" w:styleId="2f1">
    <w:name w:val="List Continue 2"/>
    <w:basedOn w:val="a0"/>
    <w:uiPriority w:val="99"/>
    <w:rsid w:val="000B3DE0"/>
    <w:pPr>
      <w:spacing w:after="120" w:line="240" w:lineRule="auto"/>
      <w:ind w:left="566"/>
      <w:jc w:val="both"/>
    </w:pPr>
    <w:rPr>
      <w:rFonts w:ascii="Times New Roman" w:eastAsia="Times New Roman" w:hAnsi="Times New Roman"/>
      <w:sz w:val="24"/>
      <w:szCs w:val="24"/>
      <w:lang w:eastAsia="ru-RU"/>
    </w:rPr>
  </w:style>
  <w:style w:type="paragraph" w:styleId="3e">
    <w:name w:val="List Continue 3"/>
    <w:basedOn w:val="a0"/>
    <w:uiPriority w:val="99"/>
    <w:rsid w:val="000B3DE0"/>
    <w:pPr>
      <w:spacing w:after="120" w:line="240" w:lineRule="auto"/>
      <w:ind w:left="849"/>
      <w:jc w:val="both"/>
    </w:pPr>
    <w:rPr>
      <w:rFonts w:ascii="Times New Roman" w:eastAsia="Times New Roman" w:hAnsi="Times New Roman"/>
      <w:sz w:val="24"/>
      <w:szCs w:val="24"/>
      <w:lang w:eastAsia="ru-RU"/>
    </w:rPr>
  </w:style>
  <w:style w:type="paragraph" w:styleId="45">
    <w:name w:val="List Continue 4"/>
    <w:basedOn w:val="a0"/>
    <w:uiPriority w:val="99"/>
    <w:rsid w:val="000B3DE0"/>
    <w:pPr>
      <w:spacing w:after="120" w:line="240" w:lineRule="auto"/>
      <w:ind w:left="1132"/>
      <w:jc w:val="both"/>
    </w:pPr>
    <w:rPr>
      <w:rFonts w:ascii="Times New Roman" w:eastAsia="Times New Roman" w:hAnsi="Times New Roman"/>
      <w:sz w:val="24"/>
      <w:szCs w:val="24"/>
      <w:lang w:eastAsia="ru-RU"/>
    </w:rPr>
  </w:style>
  <w:style w:type="paragraph" w:styleId="55">
    <w:name w:val="List Continue 5"/>
    <w:basedOn w:val="a0"/>
    <w:uiPriority w:val="99"/>
    <w:rsid w:val="000B3DE0"/>
    <w:pPr>
      <w:spacing w:after="120" w:line="240" w:lineRule="auto"/>
      <w:ind w:left="1415"/>
      <w:jc w:val="both"/>
    </w:pPr>
    <w:rPr>
      <w:rFonts w:ascii="Times New Roman" w:eastAsia="Times New Roman" w:hAnsi="Times New Roman"/>
      <w:sz w:val="24"/>
      <w:szCs w:val="24"/>
      <w:lang w:eastAsia="ru-RU"/>
    </w:rPr>
  </w:style>
  <w:style w:type="paragraph" w:styleId="afff">
    <w:name w:val="Message Header"/>
    <w:basedOn w:val="a0"/>
    <w:link w:val="afff0"/>
    <w:uiPriority w:val="99"/>
    <w:rsid w:val="000B3DE0"/>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sz w:val="24"/>
      <w:szCs w:val="24"/>
      <w:shd w:val="pct20" w:color="auto" w:fill="auto"/>
      <w:lang w:eastAsia="ru-RU"/>
    </w:rPr>
  </w:style>
  <w:style w:type="character" w:customStyle="1" w:styleId="afff0">
    <w:name w:val="Шапка Знак"/>
    <w:link w:val="afff"/>
    <w:uiPriority w:val="99"/>
    <w:rsid w:val="000B3DE0"/>
    <w:rPr>
      <w:rFonts w:ascii="Arial" w:eastAsia="Times New Roman" w:hAnsi="Arial" w:cs="Times New Roman"/>
      <w:sz w:val="24"/>
      <w:szCs w:val="24"/>
      <w:shd w:val="pct20" w:color="auto" w:fill="auto"/>
      <w:lang w:eastAsia="ru-RU"/>
    </w:rPr>
  </w:style>
  <w:style w:type="character" w:customStyle="1" w:styleId="112">
    <w:name w:val="Знак Знак11"/>
    <w:uiPriority w:val="99"/>
    <w:locked/>
    <w:rsid w:val="000B3DE0"/>
    <w:rPr>
      <w:rFonts w:ascii="Arial" w:hAnsi="Arial" w:cs="Times New Roman"/>
      <w:sz w:val="24"/>
      <w:szCs w:val="24"/>
      <w:lang w:eastAsia="ru-RU" w:bidi="ar-SA"/>
    </w:rPr>
  </w:style>
  <w:style w:type="paragraph" w:styleId="afff1">
    <w:name w:val="Salutation"/>
    <w:basedOn w:val="a0"/>
    <w:next w:val="a0"/>
    <w:link w:val="afff2"/>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ff2">
    <w:name w:val="Приветствие Знак"/>
    <w:link w:val="afff1"/>
    <w:uiPriority w:val="99"/>
    <w:rsid w:val="000B3DE0"/>
    <w:rPr>
      <w:rFonts w:ascii="Times New Roman" w:eastAsia="Times New Roman" w:hAnsi="Times New Roman" w:cs="Times New Roman"/>
      <w:sz w:val="24"/>
      <w:szCs w:val="24"/>
      <w:lang w:eastAsia="ru-RU"/>
    </w:rPr>
  </w:style>
  <w:style w:type="character" w:customStyle="1" w:styleId="92">
    <w:name w:val="Знак Знак9"/>
    <w:uiPriority w:val="99"/>
    <w:locked/>
    <w:rsid w:val="000B3DE0"/>
    <w:rPr>
      <w:rFonts w:cs="Times New Roman"/>
      <w:sz w:val="24"/>
      <w:szCs w:val="24"/>
      <w:lang w:eastAsia="ru-RU" w:bidi="ar-SA"/>
    </w:rPr>
  </w:style>
  <w:style w:type="paragraph" w:styleId="afff3">
    <w:name w:val="Date"/>
    <w:basedOn w:val="a0"/>
    <w:next w:val="a0"/>
    <w:link w:val="afff4"/>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ff4">
    <w:name w:val="Дата Знак"/>
    <w:link w:val="afff3"/>
    <w:uiPriority w:val="99"/>
    <w:rsid w:val="000B3DE0"/>
    <w:rPr>
      <w:rFonts w:ascii="Times New Roman" w:eastAsia="Times New Roman" w:hAnsi="Times New Roman" w:cs="Times New Roman"/>
      <w:sz w:val="24"/>
      <w:szCs w:val="24"/>
      <w:lang w:eastAsia="ru-RU"/>
    </w:rPr>
  </w:style>
  <w:style w:type="paragraph" w:styleId="afff5">
    <w:name w:val="Body Text First Indent"/>
    <w:basedOn w:val="ac"/>
    <w:link w:val="afff6"/>
    <w:uiPriority w:val="99"/>
    <w:rsid w:val="000B3DE0"/>
    <w:pPr>
      <w:ind w:firstLine="210"/>
    </w:pPr>
    <w:rPr>
      <w:szCs w:val="24"/>
    </w:rPr>
  </w:style>
  <w:style w:type="character" w:customStyle="1" w:styleId="afff6">
    <w:name w:val="Красная строка Знак"/>
    <w:link w:val="afff5"/>
    <w:uiPriority w:val="99"/>
    <w:rsid w:val="000B3DE0"/>
    <w:rPr>
      <w:rFonts w:ascii="Times New Roman" w:eastAsia="Times New Roman" w:hAnsi="Times New Roman" w:cs="Times New Roman"/>
      <w:sz w:val="24"/>
      <w:szCs w:val="24"/>
      <w:lang w:eastAsia="ru-RU"/>
    </w:rPr>
  </w:style>
  <w:style w:type="paragraph" w:styleId="2f2">
    <w:name w:val="Body Text First Indent 2"/>
    <w:basedOn w:val="25"/>
    <w:link w:val="2f3"/>
    <w:uiPriority w:val="99"/>
    <w:rsid w:val="000B3DE0"/>
    <w:pPr>
      <w:tabs>
        <w:tab w:val="clear" w:pos="567"/>
      </w:tabs>
      <w:spacing w:after="120"/>
      <w:ind w:left="283" w:firstLine="210"/>
    </w:pPr>
    <w:rPr>
      <w:szCs w:val="24"/>
    </w:rPr>
  </w:style>
  <w:style w:type="character" w:customStyle="1" w:styleId="2f3">
    <w:name w:val="Красная строка 2 Знак"/>
    <w:link w:val="2f2"/>
    <w:uiPriority w:val="99"/>
    <w:rsid w:val="000B3DE0"/>
    <w:rPr>
      <w:rFonts w:ascii="Times New Roman" w:eastAsia="Times New Roman" w:hAnsi="Times New Roman" w:cs="Times New Roman"/>
      <w:sz w:val="24"/>
      <w:szCs w:val="24"/>
      <w:lang w:eastAsia="ru-RU"/>
    </w:rPr>
  </w:style>
  <w:style w:type="character" w:customStyle="1" w:styleId="56">
    <w:name w:val="Знак Знак5"/>
    <w:uiPriority w:val="99"/>
    <w:locked/>
    <w:rsid w:val="000B3DE0"/>
    <w:rPr>
      <w:rFonts w:cs="Times New Roman"/>
      <w:sz w:val="24"/>
      <w:szCs w:val="24"/>
      <w:lang w:eastAsia="ru-RU" w:bidi="ar-SA"/>
    </w:rPr>
  </w:style>
  <w:style w:type="paragraph" w:styleId="afff7">
    <w:name w:val="Plain Text"/>
    <w:basedOn w:val="a0"/>
    <w:link w:val="afff8"/>
    <w:uiPriority w:val="99"/>
    <w:rsid w:val="000B3DE0"/>
    <w:pPr>
      <w:spacing w:after="0" w:line="240" w:lineRule="auto"/>
    </w:pPr>
    <w:rPr>
      <w:rFonts w:ascii="Courier New" w:eastAsia="Times New Roman" w:hAnsi="Courier New"/>
      <w:sz w:val="20"/>
      <w:szCs w:val="20"/>
      <w:lang w:eastAsia="ru-RU"/>
    </w:rPr>
  </w:style>
  <w:style w:type="character" w:customStyle="1" w:styleId="afff8">
    <w:name w:val="Текст Знак"/>
    <w:link w:val="afff7"/>
    <w:uiPriority w:val="99"/>
    <w:rsid w:val="000B3DE0"/>
    <w:rPr>
      <w:rFonts w:ascii="Courier New" w:eastAsia="Times New Roman" w:hAnsi="Courier New" w:cs="Times New Roman"/>
      <w:sz w:val="20"/>
      <w:szCs w:val="20"/>
      <w:lang w:eastAsia="ru-RU"/>
    </w:rPr>
  </w:style>
  <w:style w:type="paragraph" w:styleId="afff9">
    <w:name w:val="E-mail Signature"/>
    <w:basedOn w:val="a0"/>
    <w:link w:val="afffa"/>
    <w:uiPriority w:val="99"/>
    <w:rsid w:val="000B3DE0"/>
    <w:pPr>
      <w:spacing w:after="60" w:line="240" w:lineRule="auto"/>
      <w:jc w:val="both"/>
    </w:pPr>
    <w:rPr>
      <w:rFonts w:ascii="Times New Roman" w:eastAsia="Times New Roman" w:hAnsi="Times New Roman"/>
      <w:sz w:val="24"/>
      <w:szCs w:val="24"/>
      <w:lang w:eastAsia="ru-RU"/>
    </w:rPr>
  </w:style>
  <w:style w:type="character" w:customStyle="1" w:styleId="afffa">
    <w:name w:val="Электронная подпись Знак"/>
    <w:link w:val="afff9"/>
    <w:uiPriority w:val="99"/>
    <w:rsid w:val="000B3DE0"/>
    <w:rPr>
      <w:rFonts w:ascii="Times New Roman" w:eastAsia="Times New Roman" w:hAnsi="Times New Roman" w:cs="Times New Roman"/>
      <w:sz w:val="24"/>
      <w:szCs w:val="24"/>
      <w:lang w:eastAsia="ru-RU"/>
    </w:rPr>
  </w:style>
  <w:style w:type="paragraph" w:customStyle="1" w:styleId="Instruction">
    <w:name w:val="Instruction"/>
    <w:basedOn w:val="25"/>
    <w:uiPriority w:val="99"/>
    <w:semiHidden/>
    <w:rsid w:val="000B3DE0"/>
    <w:pPr>
      <w:tabs>
        <w:tab w:val="clear" w:pos="567"/>
        <w:tab w:val="num" w:pos="360"/>
      </w:tabs>
      <w:spacing w:before="180"/>
      <w:ind w:left="360" w:hanging="360"/>
    </w:pPr>
    <w:rPr>
      <w:b/>
      <w:bCs/>
      <w:szCs w:val="24"/>
    </w:rPr>
  </w:style>
  <w:style w:type="paragraph" w:customStyle="1" w:styleId="afffb">
    <w:name w:val="текст таблицы"/>
    <w:basedOn w:val="a0"/>
    <w:uiPriority w:val="99"/>
    <w:semiHidden/>
    <w:rsid w:val="000B3DE0"/>
    <w:pPr>
      <w:spacing w:before="120" w:after="0" w:line="240" w:lineRule="auto"/>
      <w:ind w:right="-102"/>
    </w:pPr>
    <w:rPr>
      <w:rFonts w:ascii="Times New Roman" w:eastAsia="Times New Roman" w:hAnsi="Times New Roman"/>
      <w:sz w:val="24"/>
      <w:szCs w:val="24"/>
      <w:lang w:eastAsia="ru-RU"/>
    </w:rPr>
  </w:style>
  <w:style w:type="paragraph" w:customStyle="1" w:styleId="ConsPlusCell">
    <w:name w:val="ConsPlusCell"/>
    <w:uiPriority w:val="99"/>
    <w:rsid w:val="000B3DE0"/>
    <w:pPr>
      <w:autoSpaceDE w:val="0"/>
      <w:autoSpaceDN w:val="0"/>
      <w:adjustRightInd w:val="0"/>
    </w:pPr>
    <w:rPr>
      <w:rFonts w:ascii="Arial" w:eastAsia="Times New Roman" w:hAnsi="Arial" w:cs="Arial"/>
    </w:rPr>
  </w:style>
  <w:style w:type="paragraph" w:customStyle="1" w:styleId="1CharChar">
    <w:name w:val="1 Знак Char Знак Char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afffc">
    <w:name w:val="Знак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paragraph" w:customStyle="1" w:styleId="afffd">
    <w:name w:val="Знак Знак Знак Знак Знак Знак"/>
    <w:basedOn w:val="a0"/>
    <w:uiPriority w:val="99"/>
    <w:rsid w:val="000B3DE0"/>
    <w:pPr>
      <w:spacing w:after="160" w:line="240" w:lineRule="exact"/>
    </w:pPr>
    <w:rPr>
      <w:rFonts w:ascii="Times New Roman" w:eastAsia="Times New Roman" w:hAnsi="Times New Roman"/>
      <w:sz w:val="20"/>
      <w:szCs w:val="20"/>
      <w:lang w:eastAsia="zh-CN"/>
    </w:rPr>
  </w:style>
  <w:style w:type="character" w:styleId="afffe">
    <w:name w:val="annotation reference"/>
    <w:uiPriority w:val="99"/>
    <w:rsid w:val="000B3DE0"/>
    <w:rPr>
      <w:rFonts w:cs="Times New Roman"/>
      <w:sz w:val="16"/>
      <w:szCs w:val="16"/>
    </w:rPr>
  </w:style>
  <w:style w:type="paragraph" w:styleId="affff">
    <w:name w:val="annotation text"/>
    <w:basedOn w:val="a0"/>
    <w:link w:val="affff0"/>
    <w:uiPriority w:val="99"/>
    <w:rsid w:val="000B3DE0"/>
    <w:pPr>
      <w:spacing w:after="0" w:line="240" w:lineRule="auto"/>
    </w:pPr>
    <w:rPr>
      <w:rFonts w:ascii="Times New Roman" w:eastAsia="Times New Roman" w:hAnsi="Times New Roman"/>
      <w:sz w:val="20"/>
      <w:szCs w:val="20"/>
      <w:lang w:eastAsia="ru-RU"/>
    </w:rPr>
  </w:style>
  <w:style w:type="character" w:customStyle="1" w:styleId="affff0">
    <w:name w:val="Текст примечания Знак"/>
    <w:link w:val="affff"/>
    <w:uiPriority w:val="99"/>
    <w:rsid w:val="000B3DE0"/>
    <w:rPr>
      <w:rFonts w:ascii="Times New Roman" w:eastAsia="Times New Roman" w:hAnsi="Times New Roman" w:cs="Times New Roman"/>
      <w:sz w:val="20"/>
      <w:szCs w:val="20"/>
      <w:lang w:eastAsia="ru-RU"/>
    </w:rPr>
  </w:style>
  <w:style w:type="paragraph" w:styleId="affff1">
    <w:name w:val="annotation subject"/>
    <w:basedOn w:val="affff"/>
    <w:next w:val="affff"/>
    <w:link w:val="affff2"/>
    <w:uiPriority w:val="99"/>
    <w:rsid w:val="000B3DE0"/>
    <w:rPr>
      <w:b/>
      <w:bCs/>
    </w:rPr>
  </w:style>
  <w:style w:type="character" w:customStyle="1" w:styleId="affff2">
    <w:name w:val="Тема примечания Знак"/>
    <w:link w:val="affff1"/>
    <w:uiPriority w:val="99"/>
    <w:rsid w:val="000B3DE0"/>
    <w:rPr>
      <w:rFonts w:ascii="Times New Roman" w:eastAsia="Times New Roman" w:hAnsi="Times New Roman" w:cs="Times New Roman"/>
      <w:b/>
      <w:bCs/>
      <w:sz w:val="20"/>
      <w:szCs w:val="20"/>
      <w:lang w:eastAsia="ru-RU"/>
    </w:rPr>
  </w:style>
  <w:style w:type="paragraph" w:customStyle="1" w:styleId="ListParagraph1">
    <w:name w:val="List Paragraph1"/>
    <w:basedOn w:val="a0"/>
    <w:uiPriority w:val="99"/>
    <w:rsid w:val="000B3DE0"/>
    <w:pPr>
      <w:spacing w:after="0" w:line="240" w:lineRule="auto"/>
      <w:ind w:left="720"/>
      <w:contextualSpacing/>
    </w:pPr>
    <w:rPr>
      <w:rFonts w:ascii="Times New Roman" w:eastAsia="Times New Roman" w:hAnsi="Times New Roman"/>
      <w:sz w:val="24"/>
      <w:szCs w:val="28"/>
      <w:lang w:eastAsia="ru-RU"/>
    </w:rPr>
  </w:style>
  <w:style w:type="character" w:customStyle="1" w:styleId="DeltaViewInsertion">
    <w:name w:val="DeltaView Insertion"/>
    <w:uiPriority w:val="99"/>
    <w:rsid w:val="000B3DE0"/>
    <w:rPr>
      <w:color w:val="0000FF"/>
      <w:spacing w:val="0"/>
      <w:u w:val="double"/>
    </w:rPr>
  </w:style>
  <w:style w:type="table" w:styleId="affff3">
    <w:name w:val="Table Grid"/>
    <w:basedOn w:val="a2"/>
    <w:uiPriority w:val="59"/>
    <w:rsid w:val="000B3DE0"/>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laceholderText1">
    <w:name w:val="Placeholder Text1"/>
    <w:uiPriority w:val="99"/>
    <w:semiHidden/>
    <w:rsid w:val="000B3DE0"/>
    <w:rPr>
      <w:rFonts w:cs="Times New Roman"/>
      <w:color w:val="808080"/>
    </w:rPr>
  </w:style>
  <w:style w:type="paragraph" w:styleId="affff4">
    <w:name w:val="endnote text"/>
    <w:basedOn w:val="a0"/>
    <w:link w:val="affff5"/>
    <w:uiPriority w:val="99"/>
    <w:rsid w:val="000B3DE0"/>
    <w:pPr>
      <w:spacing w:after="0" w:line="240" w:lineRule="auto"/>
      <w:jc w:val="both"/>
    </w:pPr>
    <w:rPr>
      <w:rFonts w:ascii="Times New Roman" w:eastAsia="Times New Roman" w:hAnsi="Times New Roman"/>
      <w:sz w:val="20"/>
      <w:szCs w:val="20"/>
      <w:lang w:eastAsia="ru-RU"/>
    </w:rPr>
  </w:style>
  <w:style w:type="character" w:customStyle="1" w:styleId="affff5">
    <w:name w:val="Текст концевой сноски Знак"/>
    <w:link w:val="affff4"/>
    <w:uiPriority w:val="99"/>
    <w:rsid w:val="000B3DE0"/>
    <w:rPr>
      <w:rFonts w:ascii="Times New Roman" w:eastAsia="Times New Roman" w:hAnsi="Times New Roman" w:cs="Times New Roman"/>
      <w:sz w:val="20"/>
      <w:szCs w:val="20"/>
      <w:lang w:eastAsia="ru-RU"/>
    </w:rPr>
  </w:style>
  <w:style w:type="character" w:styleId="affff6">
    <w:name w:val="endnote reference"/>
    <w:uiPriority w:val="99"/>
    <w:rsid w:val="000B3DE0"/>
    <w:rPr>
      <w:rFonts w:cs="Times New Roman"/>
      <w:vertAlign w:val="superscript"/>
    </w:rPr>
  </w:style>
  <w:style w:type="character" w:styleId="affff7">
    <w:name w:val="Emphasis"/>
    <w:uiPriority w:val="20"/>
    <w:qFormat/>
    <w:rsid w:val="000B3DE0"/>
    <w:rPr>
      <w:rFonts w:cs="Times New Roman"/>
      <w:i/>
      <w:iCs/>
    </w:rPr>
  </w:style>
  <w:style w:type="paragraph" w:styleId="affff8">
    <w:name w:val="Document Map"/>
    <w:basedOn w:val="a0"/>
    <w:link w:val="affff9"/>
    <w:uiPriority w:val="99"/>
    <w:rsid w:val="000B3DE0"/>
    <w:pPr>
      <w:spacing w:after="0" w:line="240" w:lineRule="auto"/>
      <w:jc w:val="both"/>
    </w:pPr>
    <w:rPr>
      <w:rFonts w:ascii="Tahoma" w:eastAsia="Times New Roman" w:hAnsi="Tahoma" w:cs="Tahoma"/>
      <w:sz w:val="16"/>
      <w:szCs w:val="16"/>
      <w:lang w:eastAsia="ru-RU"/>
    </w:rPr>
  </w:style>
  <w:style w:type="character" w:customStyle="1" w:styleId="affff9">
    <w:name w:val="Схема документа Знак"/>
    <w:link w:val="affff8"/>
    <w:uiPriority w:val="99"/>
    <w:rsid w:val="000B3DE0"/>
    <w:rPr>
      <w:rFonts w:ascii="Tahoma" w:eastAsia="Times New Roman" w:hAnsi="Tahoma" w:cs="Tahoma"/>
      <w:sz w:val="16"/>
      <w:szCs w:val="16"/>
      <w:lang w:eastAsia="ru-RU"/>
    </w:rPr>
  </w:style>
  <w:style w:type="paragraph" w:customStyle="1" w:styleId="NoSpacing1">
    <w:name w:val="No Spacing1"/>
    <w:uiPriority w:val="99"/>
    <w:rsid w:val="000B3DE0"/>
    <w:rPr>
      <w:rFonts w:ascii="Times New Roman" w:eastAsia="Times New Roman" w:hAnsi="Times New Roman"/>
      <w:sz w:val="24"/>
      <w:szCs w:val="24"/>
    </w:rPr>
  </w:style>
  <w:style w:type="character" w:customStyle="1" w:styleId="1a">
    <w:name w:val="Текст сноски Знак1"/>
    <w:aliases w:val="Знак Знак,Знак2 Знак1"/>
    <w:uiPriority w:val="99"/>
    <w:semiHidden/>
    <w:locked/>
    <w:rsid w:val="000B3DE0"/>
    <w:rPr>
      <w:rFonts w:cs="Times New Roman"/>
      <w:sz w:val="24"/>
      <w:szCs w:val="24"/>
    </w:rPr>
  </w:style>
  <w:style w:type="paragraph" w:customStyle="1" w:styleId="a">
    <w:name w:val="Дефис"/>
    <w:basedOn w:val="ListParagraph1"/>
    <w:link w:val="affffa"/>
    <w:uiPriority w:val="99"/>
    <w:rsid w:val="000B3DE0"/>
    <w:pPr>
      <w:numPr>
        <w:numId w:val="1"/>
      </w:numPr>
    </w:pPr>
    <w:rPr>
      <w:szCs w:val="24"/>
      <w:lang w:val="en-US"/>
    </w:rPr>
  </w:style>
  <w:style w:type="character" w:customStyle="1" w:styleId="affffa">
    <w:name w:val="Дефис Знак"/>
    <w:link w:val="a"/>
    <w:uiPriority w:val="99"/>
    <w:locked/>
    <w:rsid w:val="000B3DE0"/>
    <w:rPr>
      <w:rFonts w:ascii="Times New Roman" w:eastAsia="Times New Roman" w:hAnsi="Times New Roman"/>
      <w:sz w:val="24"/>
      <w:szCs w:val="24"/>
      <w:lang w:val="en-US"/>
    </w:rPr>
  </w:style>
  <w:style w:type="paragraph" w:customStyle="1" w:styleId="0">
    <w:name w:val="Стиль полужирный По центру После:  0 пт"/>
    <w:basedOn w:val="a0"/>
    <w:uiPriority w:val="99"/>
    <w:rsid w:val="000B3DE0"/>
    <w:pPr>
      <w:spacing w:after="0" w:line="240" w:lineRule="auto"/>
      <w:jc w:val="center"/>
    </w:pPr>
    <w:rPr>
      <w:rFonts w:ascii="Times New Roman" w:eastAsia="Times New Roman" w:hAnsi="Times New Roman"/>
      <w:bCs/>
      <w:sz w:val="28"/>
      <w:szCs w:val="20"/>
      <w:lang w:eastAsia="ru-RU"/>
    </w:rPr>
  </w:style>
  <w:style w:type="paragraph" w:customStyle="1" w:styleId="2f4">
    <w:name w:val="Стиль Заголовок 2"/>
    <w:aliases w:val="H2 + По ширине Слева:  032 см Первая строка:  ..."/>
    <w:basedOn w:val="2"/>
    <w:uiPriority w:val="99"/>
    <w:rsid w:val="000B3DE0"/>
    <w:pPr>
      <w:ind w:left="180" w:firstLine="0"/>
    </w:pPr>
    <w:rPr>
      <w:bCs/>
      <w:sz w:val="28"/>
    </w:rPr>
  </w:style>
  <w:style w:type="paragraph" w:customStyle="1" w:styleId="ConsPlusTitle">
    <w:name w:val="ConsPlusTitle"/>
    <w:uiPriority w:val="99"/>
    <w:rsid w:val="000B3DE0"/>
    <w:pPr>
      <w:widowControl w:val="0"/>
      <w:autoSpaceDE w:val="0"/>
      <w:autoSpaceDN w:val="0"/>
      <w:adjustRightInd w:val="0"/>
    </w:pPr>
    <w:rPr>
      <w:rFonts w:ascii="Times New Roman" w:eastAsia="Times New Roman" w:hAnsi="Times New Roman"/>
      <w:b/>
      <w:bCs/>
      <w:sz w:val="24"/>
      <w:szCs w:val="24"/>
    </w:rPr>
  </w:style>
  <w:style w:type="character" w:customStyle="1" w:styleId="46">
    <w:name w:val="Знак Знак4"/>
    <w:uiPriority w:val="99"/>
    <w:rsid w:val="000B3DE0"/>
    <w:rPr>
      <w:sz w:val="24"/>
      <w:lang w:val="ru-RU" w:eastAsia="ru-RU"/>
    </w:rPr>
  </w:style>
  <w:style w:type="paragraph" w:customStyle="1" w:styleId="FR1">
    <w:name w:val="FR1"/>
    <w:uiPriority w:val="99"/>
    <w:rsid w:val="000B3DE0"/>
    <w:pPr>
      <w:widowControl w:val="0"/>
      <w:spacing w:line="300" w:lineRule="auto"/>
      <w:ind w:firstLine="500"/>
    </w:pPr>
    <w:rPr>
      <w:rFonts w:ascii="Arial" w:eastAsia="Times New Roman" w:hAnsi="Arial"/>
      <w:sz w:val="16"/>
    </w:rPr>
  </w:style>
  <w:style w:type="paragraph" w:customStyle="1" w:styleId="ConsNormal">
    <w:name w:val="ConsNormal"/>
    <w:uiPriority w:val="99"/>
    <w:rsid w:val="000B3DE0"/>
    <w:pPr>
      <w:widowControl w:val="0"/>
      <w:ind w:firstLine="720"/>
    </w:pPr>
    <w:rPr>
      <w:rFonts w:ascii="Arial" w:eastAsia="Times New Roman" w:hAnsi="Arial"/>
    </w:rPr>
  </w:style>
  <w:style w:type="character" w:customStyle="1" w:styleId="3f">
    <w:name w:val="Знак Знак3"/>
    <w:uiPriority w:val="99"/>
    <w:rsid w:val="000B3DE0"/>
    <w:rPr>
      <w:rFonts w:cs="Times New Roman"/>
    </w:rPr>
  </w:style>
  <w:style w:type="character" w:customStyle="1" w:styleId="2f5">
    <w:name w:val="Знак Знак2"/>
    <w:uiPriority w:val="99"/>
    <w:rsid w:val="000B3DE0"/>
    <w:rPr>
      <w:b/>
    </w:rPr>
  </w:style>
  <w:style w:type="character" w:customStyle="1" w:styleId="1b">
    <w:name w:val="Знак Знак1"/>
    <w:uiPriority w:val="99"/>
    <w:rsid w:val="000B3DE0"/>
    <w:rPr>
      <w:rFonts w:ascii="Tahoma" w:hAnsi="Tahoma"/>
      <w:sz w:val="16"/>
    </w:rPr>
  </w:style>
  <w:style w:type="paragraph" w:customStyle="1" w:styleId="1c">
    <w:name w:val="Стиль Заголовок 1 + не полужирный"/>
    <w:basedOn w:val="12"/>
    <w:uiPriority w:val="99"/>
    <w:rsid w:val="000B3DE0"/>
    <w:pPr>
      <w:spacing w:before="0" w:after="0"/>
    </w:pPr>
    <w:rPr>
      <w:rFonts w:cs="Arial"/>
      <w:b w:val="0"/>
      <w:kern w:val="32"/>
      <w:sz w:val="28"/>
      <w:szCs w:val="32"/>
    </w:rPr>
  </w:style>
  <w:style w:type="character" w:customStyle="1" w:styleId="2f6">
    <w:name w:val="Основной текст (2)_"/>
    <w:link w:val="2f7"/>
    <w:uiPriority w:val="99"/>
    <w:locked/>
    <w:rsid w:val="000B3DE0"/>
    <w:rPr>
      <w:sz w:val="23"/>
      <w:szCs w:val="23"/>
      <w:shd w:val="clear" w:color="auto" w:fill="FFFFFF"/>
    </w:rPr>
  </w:style>
  <w:style w:type="paragraph" w:customStyle="1" w:styleId="2f7">
    <w:name w:val="Основной текст (2)"/>
    <w:basedOn w:val="a0"/>
    <w:link w:val="2f6"/>
    <w:uiPriority w:val="99"/>
    <w:rsid w:val="000B3DE0"/>
    <w:pPr>
      <w:shd w:val="clear" w:color="auto" w:fill="FFFFFF"/>
      <w:spacing w:after="300" w:line="240" w:lineRule="atLeast"/>
    </w:pPr>
    <w:rPr>
      <w:sz w:val="23"/>
      <w:szCs w:val="23"/>
    </w:rPr>
  </w:style>
  <w:style w:type="character" w:customStyle="1" w:styleId="2311">
    <w:name w:val="Знак Знак231"/>
    <w:uiPriority w:val="99"/>
    <w:locked/>
    <w:rsid w:val="000B3DE0"/>
    <w:rPr>
      <w:rFonts w:cs="Times New Roman"/>
      <w:sz w:val="24"/>
    </w:rPr>
  </w:style>
  <w:style w:type="character" w:customStyle="1" w:styleId="220">
    <w:name w:val="Знак Знак22"/>
    <w:uiPriority w:val="99"/>
    <w:locked/>
    <w:rsid w:val="000B3DE0"/>
    <w:rPr>
      <w:rFonts w:cs="Times New Roman"/>
      <w:sz w:val="24"/>
    </w:rPr>
  </w:style>
  <w:style w:type="character" w:customStyle="1" w:styleId="200">
    <w:name w:val="Знак Знак20"/>
    <w:uiPriority w:val="99"/>
    <w:locked/>
    <w:rsid w:val="000B3DE0"/>
    <w:rPr>
      <w:rFonts w:ascii="Tahoma" w:hAnsi="Tahoma" w:cs="Tahoma"/>
      <w:sz w:val="16"/>
      <w:szCs w:val="16"/>
    </w:rPr>
  </w:style>
  <w:style w:type="character" w:customStyle="1" w:styleId="190">
    <w:name w:val="Знак Знак19"/>
    <w:uiPriority w:val="99"/>
    <w:locked/>
    <w:rsid w:val="000B3DE0"/>
    <w:rPr>
      <w:rFonts w:cs="Times New Roman"/>
      <w:i/>
      <w:iCs/>
      <w:sz w:val="24"/>
      <w:szCs w:val="24"/>
    </w:rPr>
  </w:style>
  <w:style w:type="character" w:customStyle="1" w:styleId="180">
    <w:name w:val="Знак Знак18"/>
    <w:uiPriority w:val="99"/>
    <w:locked/>
    <w:rsid w:val="000B3DE0"/>
    <w:rPr>
      <w:rFonts w:ascii="Courier New" w:hAnsi="Courier New" w:cs="Times New Roman"/>
    </w:rPr>
  </w:style>
  <w:style w:type="character" w:customStyle="1" w:styleId="171">
    <w:name w:val="Знак Знак171"/>
    <w:uiPriority w:val="99"/>
    <w:locked/>
    <w:rsid w:val="000B3DE0"/>
    <w:rPr>
      <w:rFonts w:ascii="Cambria" w:hAnsi="Cambria" w:cs="Times New Roman"/>
      <w:b/>
      <w:bCs/>
      <w:kern w:val="28"/>
      <w:sz w:val="32"/>
      <w:szCs w:val="32"/>
    </w:rPr>
  </w:style>
  <w:style w:type="character" w:customStyle="1" w:styleId="160">
    <w:name w:val="Знак Знак16"/>
    <w:uiPriority w:val="99"/>
    <w:locked/>
    <w:rsid w:val="000B3DE0"/>
    <w:rPr>
      <w:rFonts w:cs="Times New Roman"/>
      <w:sz w:val="24"/>
      <w:szCs w:val="24"/>
    </w:rPr>
  </w:style>
  <w:style w:type="character" w:customStyle="1" w:styleId="150">
    <w:name w:val="Знак Знак15"/>
    <w:uiPriority w:val="99"/>
    <w:locked/>
    <w:rsid w:val="000B3DE0"/>
    <w:rPr>
      <w:rFonts w:cs="Times New Roman"/>
      <w:sz w:val="24"/>
      <w:szCs w:val="24"/>
    </w:rPr>
  </w:style>
  <w:style w:type="character" w:customStyle="1" w:styleId="140">
    <w:name w:val="Знак Знак14"/>
    <w:uiPriority w:val="99"/>
    <w:locked/>
    <w:rsid w:val="000B3DE0"/>
    <w:rPr>
      <w:rFonts w:ascii="Arial" w:hAnsi="Arial" w:cs="Times New Roman"/>
      <w:sz w:val="24"/>
      <w:szCs w:val="24"/>
      <w:shd w:val="pct20" w:color="auto" w:fill="auto"/>
    </w:rPr>
  </w:style>
  <w:style w:type="character" w:customStyle="1" w:styleId="130">
    <w:name w:val="Знак Знак13"/>
    <w:uiPriority w:val="99"/>
    <w:locked/>
    <w:rsid w:val="000B3DE0"/>
    <w:rPr>
      <w:rFonts w:cs="Times New Roman"/>
      <w:sz w:val="24"/>
      <w:szCs w:val="24"/>
    </w:rPr>
  </w:style>
  <w:style w:type="character" w:customStyle="1" w:styleId="120">
    <w:name w:val="Знак Знак12"/>
    <w:uiPriority w:val="99"/>
    <w:locked/>
    <w:rsid w:val="000B3DE0"/>
    <w:rPr>
      <w:rFonts w:cs="Times New Roman"/>
      <w:sz w:val="24"/>
      <w:szCs w:val="24"/>
    </w:rPr>
  </w:style>
  <w:style w:type="character" w:customStyle="1" w:styleId="1110">
    <w:name w:val="Знак Знак111"/>
    <w:uiPriority w:val="99"/>
    <w:locked/>
    <w:rsid w:val="000B3DE0"/>
    <w:rPr>
      <w:rFonts w:cs="Times New Roman"/>
      <w:sz w:val="24"/>
    </w:rPr>
  </w:style>
  <w:style w:type="character" w:customStyle="1" w:styleId="100">
    <w:name w:val="Знак Знак10"/>
    <w:uiPriority w:val="99"/>
    <w:locked/>
    <w:rsid w:val="000B3DE0"/>
    <w:rPr>
      <w:rFonts w:cs="Times New Roman"/>
      <w:sz w:val="24"/>
    </w:rPr>
  </w:style>
  <w:style w:type="character" w:customStyle="1" w:styleId="910">
    <w:name w:val="Знак Знак91"/>
    <w:uiPriority w:val="99"/>
    <w:locked/>
    <w:rsid w:val="000B3DE0"/>
    <w:rPr>
      <w:rFonts w:ascii="Courier New" w:hAnsi="Courier New" w:cs="Times New Roman"/>
    </w:rPr>
  </w:style>
  <w:style w:type="character" w:customStyle="1" w:styleId="82">
    <w:name w:val="Знак Знак8"/>
    <w:uiPriority w:val="99"/>
    <w:locked/>
    <w:rsid w:val="000B3DE0"/>
    <w:rPr>
      <w:rFonts w:cs="Times New Roman"/>
      <w:sz w:val="24"/>
      <w:szCs w:val="24"/>
    </w:rPr>
  </w:style>
  <w:style w:type="character" w:customStyle="1" w:styleId="72">
    <w:name w:val="Знак Знак7"/>
    <w:uiPriority w:val="99"/>
    <w:locked/>
    <w:rsid w:val="000B3DE0"/>
    <w:rPr>
      <w:rFonts w:cs="Times New Roman"/>
    </w:rPr>
  </w:style>
  <w:style w:type="character" w:customStyle="1" w:styleId="62">
    <w:name w:val="Знак Знак6"/>
    <w:uiPriority w:val="99"/>
    <w:locked/>
    <w:rsid w:val="000B3DE0"/>
    <w:rPr>
      <w:rFonts w:cs="Times New Roman"/>
      <w:b/>
      <w:bCs/>
    </w:rPr>
  </w:style>
  <w:style w:type="paragraph" w:styleId="affffb">
    <w:name w:val="List Paragraph"/>
    <w:aliases w:val="Bullet List,FooterText,numbered,Paragraphe de liste1,lp1,Цветной список - Акцент 11,List Paragraph,Абзац списка3,it_List1,Абзац списка литеральный,Спск_ненум,Num Bullet 1,Table Number Paragraph,Bullet Number,Bulletr List Paragraph,列出段落"/>
    <w:basedOn w:val="a0"/>
    <w:link w:val="affffc"/>
    <w:uiPriority w:val="34"/>
    <w:qFormat/>
    <w:rsid w:val="000B3DE0"/>
    <w:pPr>
      <w:spacing w:after="0" w:line="240" w:lineRule="auto"/>
      <w:ind w:left="720"/>
      <w:contextualSpacing/>
    </w:pPr>
    <w:rPr>
      <w:rFonts w:ascii="Times New Roman" w:eastAsia="Times New Roman" w:hAnsi="Times New Roman"/>
      <w:sz w:val="24"/>
      <w:szCs w:val="28"/>
      <w:lang w:eastAsia="ru-RU"/>
    </w:rPr>
  </w:style>
  <w:style w:type="character" w:customStyle="1" w:styleId="2f8">
    <w:name w:val="Знак2 Знак"/>
    <w:aliases w:val="Знак21 Знак Знак"/>
    <w:uiPriority w:val="99"/>
    <w:locked/>
    <w:rsid w:val="000B3DE0"/>
    <w:rPr>
      <w:rFonts w:cs="Times New Roman"/>
      <w:sz w:val="24"/>
      <w:szCs w:val="24"/>
    </w:rPr>
  </w:style>
  <w:style w:type="character" w:styleId="affffd">
    <w:name w:val="Placeholder Text"/>
    <w:uiPriority w:val="67"/>
    <w:rsid w:val="000B3DE0"/>
    <w:rPr>
      <w:rFonts w:cs="Times New Roman"/>
      <w:color w:val="808080"/>
    </w:rPr>
  </w:style>
  <w:style w:type="character" w:customStyle="1" w:styleId="510">
    <w:name w:val="Знак Знак51"/>
    <w:uiPriority w:val="99"/>
    <w:locked/>
    <w:rsid w:val="000B3DE0"/>
    <w:rPr>
      <w:rFonts w:cs="Times New Roman"/>
    </w:rPr>
  </w:style>
  <w:style w:type="character" w:customStyle="1" w:styleId="300">
    <w:name w:val="Знак Знак30"/>
    <w:uiPriority w:val="99"/>
    <w:locked/>
    <w:rsid w:val="000B3DE0"/>
    <w:rPr>
      <w:rFonts w:ascii="Tahoma" w:hAnsi="Tahoma" w:cs="Tahoma"/>
      <w:sz w:val="16"/>
      <w:szCs w:val="16"/>
    </w:rPr>
  </w:style>
  <w:style w:type="paragraph" w:styleId="affffe">
    <w:name w:val="No Spacing"/>
    <w:link w:val="afffff"/>
    <w:uiPriority w:val="1"/>
    <w:qFormat/>
    <w:rsid w:val="000B3DE0"/>
    <w:rPr>
      <w:rFonts w:ascii="Times New Roman" w:eastAsia="Times New Roman" w:hAnsi="Times New Roman"/>
      <w:sz w:val="24"/>
      <w:szCs w:val="24"/>
    </w:rPr>
  </w:style>
  <w:style w:type="character" w:customStyle="1" w:styleId="241">
    <w:name w:val="Знак Знак241"/>
    <w:uiPriority w:val="99"/>
    <w:rsid w:val="000B3DE0"/>
    <w:rPr>
      <w:rFonts w:cs="Times New Roman"/>
      <w:b/>
      <w:sz w:val="28"/>
      <w:lang w:val="ru-RU" w:eastAsia="ru-RU" w:bidi="ar-SA"/>
    </w:rPr>
  </w:style>
  <w:style w:type="character" w:customStyle="1" w:styleId="410">
    <w:name w:val="Знак Знак41"/>
    <w:uiPriority w:val="99"/>
    <w:rsid w:val="000B3DE0"/>
    <w:rPr>
      <w:sz w:val="24"/>
      <w:lang w:val="ru-RU" w:eastAsia="ru-RU"/>
    </w:rPr>
  </w:style>
  <w:style w:type="character" w:customStyle="1" w:styleId="310">
    <w:name w:val="Знак Знак31"/>
    <w:uiPriority w:val="99"/>
    <w:rsid w:val="000B3DE0"/>
    <w:rPr>
      <w:rFonts w:cs="Times New Roman"/>
    </w:rPr>
  </w:style>
  <w:style w:type="character" w:customStyle="1" w:styleId="2100">
    <w:name w:val="Знак Знак210"/>
    <w:uiPriority w:val="99"/>
    <w:rsid w:val="000B3DE0"/>
    <w:rPr>
      <w:b/>
    </w:rPr>
  </w:style>
  <w:style w:type="character" w:customStyle="1" w:styleId="1100">
    <w:name w:val="Знак Знак110"/>
    <w:uiPriority w:val="99"/>
    <w:rsid w:val="000B3DE0"/>
    <w:rPr>
      <w:rFonts w:ascii="Tahoma" w:hAnsi="Tahoma"/>
      <w:sz w:val="16"/>
    </w:rPr>
  </w:style>
  <w:style w:type="character" w:customStyle="1" w:styleId="211">
    <w:name w:val="Знак Знак21"/>
    <w:uiPriority w:val="99"/>
    <w:rsid w:val="000B3DE0"/>
    <w:rPr>
      <w:rFonts w:cs="Times New Roman"/>
      <w:noProof/>
      <w:sz w:val="24"/>
      <w:lang w:val="ru-RU" w:eastAsia="ru-RU" w:bidi="ar-SA"/>
    </w:rPr>
  </w:style>
  <w:style w:type="numbering" w:customStyle="1" w:styleId="113">
    <w:name w:val="Нет списка11"/>
    <w:next w:val="a3"/>
    <w:semiHidden/>
    <w:rsid w:val="000B3DE0"/>
  </w:style>
  <w:style w:type="paragraph" w:customStyle="1" w:styleId="afffff0">
    <w:name w:val="Готовый"/>
    <w:basedOn w:val="a0"/>
    <w:rsid w:val="000B3DE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z w:val="20"/>
      <w:szCs w:val="20"/>
      <w:lang w:eastAsia="ru-RU"/>
    </w:rPr>
  </w:style>
  <w:style w:type="character" w:customStyle="1" w:styleId="apple-converted-space">
    <w:name w:val="apple-converted-space"/>
    <w:basedOn w:val="a1"/>
    <w:rsid w:val="000B3DE0"/>
  </w:style>
  <w:style w:type="paragraph" w:customStyle="1" w:styleId="10">
    <w:name w:val="Нум1"/>
    <w:basedOn w:val="a0"/>
    <w:link w:val="1d"/>
    <w:qFormat/>
    <w:rsid w:val="009752BD"/>
    <w:pPr>
      <w:keepNext/>
      <w:keepLines/>
      <w:widowControl w:val="0"/>
      <w:numPr>
        <w:numId w:val="6"/>
      </w:numPr>
      <w:suppressLineNumbers/>
      <w:suppressAutoHyphens/>
      <w:spacing w:before="240" w:after="120" w:line="240" w:lineRule="auto"/>
      <w:jc w:val="center"/>
    </w:pPr>
    <w:rPr>
      <w:rFonts w:ascii="Times New Roman" w:eastAsia="Times New Roman" w:hAnsi="Times New Roman"/>
      <w:sz w:val="28"/>
      <w:szCs w:val="28"/>
      <w:lang w:eastAsia="ru-RU"/>
    </w:rPr>
  </w:style>
  <w:style w:type="paragraph" w:customStyle="1" w:styleId="22">
    <w:name w:val="Нум2"/>
    <w:basedOn w:val="2b"/>
    <w:link w:val="2f9"/>
    <w:qFormat/>
    <w:rsid w:val="00B12870"/>
    <w:pPr>
      <w:keepNext w:val="0"/>
      <w:keepLines w:val="0"/>
      <w:numPr>
        <w:ilvl w:val="1"/>
        <w:numId w:val="6"/>
      </w:numPr>
      <w:spacing w:after="0"/>
    </w:pPr>
    <w:rPr>
      <w:b w:val="0"/>
      <w:sz w:val="28"/>
      <w:szCs w:val="28"/>
    </w:rPr>
  </w:style>
  <w:style w:type="character" w:customStyle="1" w:styleId="18">
    <w:name w:val="Стиль1 Знак"/>
    <w:link w:val="17"/>
    <w:uiPriority w:val="99"/>
    <w:rsid w:val="00965257"/>
    <w:rPr>
      <w:rFonts w:ascii="Times New Roman" w:eastAsia="Times New Roman" w:hAnsi="Times New Roman" w:cs="Times New Roman"/>
      <w:b/>
      <w:sz w:val="28"/>
      <w:szCs w:val="24"/>
      <w:lang w:eastAsia="ru-RU"/>
    </w:rPr>
  </w:style>
  <w:style w:type="character" w:customStyle="1" w:styleId="1d">
    <w:name w:val="Нум1 Знак"/>
    <w:link w:val="10"/>
    <w:rsid w:val="009752BD"/>
    <w:rPr>
      <w:rFonts w:ascii="Times New Roman" w:eastAsia="Times New Roman" w:hAnsi="Times New Roman"/>
      <w:sz w:val="28"/>
      <w:szCs w:val="28"/>
    </w:rPr>
  </w:style>
  <w:style w:type="paragraph" w:customStyle="1" w:styleId="31">
    <w:name w:val="Нум3"/>
    <w:basedOn w:val="a0"/>
    <w:link w:val="3f0"/>
    <w:qFormat/>
    <w:rsid w:val="009752BD"/>
    <w:pPr>
      <w:widowControl w:val="0"/>
      <w:numPr>
        <w:ilvl w:val="2"/>
        <w:numId w:val="6"/>
      </w:numPr>
      <w:adjustRightInd w:val="0"/>
      <w:spacing w:after="0" w:line="240" w:lineRule="auto"/>
      <w:jc w:val="both"/>
      <w:textAlignment w:val="baseline"/>
    </w:pPr>
    <w:rPr>
      <w:rFonts w:ascii="Times New Roman" w:eastAsia="Times New Roman" w:hAnsi="Times New Roman"/>
      <w:sz w:val="28"/>
      <w:szCs w:val="28"/>
      <w:lang w:eastAsia="ru-RU"/>
    </w:rPr>
  </w:style>
  <w:style w:type="character" w:customStyle="1" w:styleId="29">
    <w:name w:val="Нумерованный список 2 Знак"/>
    <w:link w:val="28"/>
    <w:uiPriority w:val="99"/>
    <w:rsid w:val="00965257"/>
    <w:rPr>
      <w:rFonts w:ascii="Times New Roman" w:eastAsia="Times New Roman" w:hAnsi="Times New Roman" w:cs="Times New Roman"/>
      <w:sz w:val="24"/>
      <w:szCs w:val="20"/>
      <w:lang w:eastAsia="ru-RU"/>
    </w:rPr>
  </w:style>
  <w:style w:type="character" w:customStyle="1" w:styleId="2c">
    <w:name w:val="Стиль2 Знак"/>
    <w:link w:val="2b"/>
    <w:rsid w:val="00965257"/>
    <w:rPr>
      <w:rFonts w:ascii="Times New Roman" w:eastAsia="Times New Roman" w:hAnsi="Times New Roman" w:cs="Times New Roman"/>
      <w:b/>
      <w:sz w:val="24"/>
      <w:szCs w:val="20"/>
      <w:lang w:eastAsia="ru-RU"/>
    </w:rPr>
  </w:style>
  <w:style w:type="character" w:customStyle="1" w:styleId="2f9">
    <w:name w:val="Нум2 Знак"/>
    <w:link w:val="22"/>
    <w:rsid w:val="00B12870"/>
    <w:rPr>
      <w:rFonts w:ascii="Times New Roman" w:eastAsia="Times New Roman" w:hAnsi="Times New Roman"/>
      <w:sz w:val="28"/>
      <w:szCs w:val="28"/>
    </w:rPr>
  </w:style>
  <w:style w:type="character" w:customStyle="1" w:styleId="3b">
    <w:name w:val="Стиль3 Знак"/>
    <w:link w:val="3a"/>
    <w:uiPriority w:val="99"/>
    <w:rsid w:val="00965257"/>
    <w:rPr>
      <w:rFonts w:ascii="Times New Roman" w:eastAsia="Times New Roman" w:hAnsi="Times New Roman" w:cs="Times New Roman"/>
      <w:sz w:val="24"/>
      <w:szCs w:val="20"/>
      <w:lang w:eastAsia="ru-RU"/>
    </w:rPr>
  </w:style>
  <w:style w:type="character" w:customStyle="1" w:styleId="3f0">
    <w:name w:val="Нум3 Знак"/>
    <w:link w:val="31"/>
    <w:rsid w:val="009752BD"/>
    <w:rPr>
      <w:rFonts w:ascii="Times New Roman" w:eastAsia="Times New Roman" w:hAnsi="Times New Roman"/>
      <w:sz w:val="28"/>
      <w:szCs w:val="28"/>
    </w:rPr>
  </w:style>
  <w:style w:type="character" w:customStyle="1" w:styleId="afffff">
    <w:name w:val="Без интервала Знак"/>
    <w:link w:val="affffe"/>
    <w:uiPriority w:val="1"/>
    <w:rsid w:val="007631DF"/>
    <w:rPr>
      <w:rFonts w:ascii="Times New Roman" w:eastAsia="Times New Roman" w:hAnsi="Times New Roman" w:cs="Times New Roman"/>
      <w:sz w:val="24"/>
      <w:szCs w:val="24"/>
      <w:lang w:eastAsia="ru-RU"/>
    </w:rPr>
  </w:style>
  <w:style w:type="paragraph" w:customStyle="1" w:styleId="1">
    <w:name w:val="_Нумерованный 1"/>
    <w:basedOn w:val="a0"/>
    <w:qFormat/>
    <w:rsid w:val="00B76B52"/>
    <w:pPr>
      <w:widowControl w:val="0"/>
      <w:numPr>
        <w:numId w:val="4"/>
      </w:numPr>
      <w:autoSpaceDN w:val="0"/>
      <w:adjustRightInd w:val="0"/>
      <w:spacing w:before="240" w:after="120" w:line="360" w:lineRule="atLeast"/>
      <w:ind w:left="57" w:hanging="57"/>
      <w:jc w:val="both"/>
      <w:textAlignment w:val="baseline"/>
    </w:pPr>
    <w:rPr>
      <w:rFonts w:ascii="Times New Roman" w:eastAsia="Times New Roman" w:hAnsi="Times New Roman"/>
      <w:b/>
      <w:sz w:val="24"/>
      <w:szCs w:val="24"/>
    </w:rPr>
  </w:style>
  <w:style w:type="paragraph" w:customStyle="1" w:styleId="21">
    <w:name w:val="_Нумерованный 2"/>
    <w:basedOn w:val="1"/>
    <w:qFormat/>
    <w:rsid w:val="00B76B52"/>
    <w:pPr>
      <w:numPr>
        <w:ilvl w:val="1"/>
      </w:numPr>
      <w:tabs>
        <w:tab w:val="clear" w:pos="284"/>
        <w:tab w:val="num" w:pos="709"/>
      </w:tabs>
      <w:spacing w:before="120" w:line="288" w:lineRule="auto"/>
      <w:ind w:left="709" w:hanging="709"/>
    </w:pPr>
    <w:rPr>
      <w:b w:val="0"/>
    </w:rPr>
  </w:style>
  <w:style w:type="paragraph" w:customStyle="1" w:styleId="30">
    <w:name w:val="_Нумерованный 3"/>
    <w:basedOn w:val="21"/>
    <w:rsid w:val="00B76B52"/>
    <w:pPr>
      <w:numPr>
        <w:ilvl w:val="2"/>
      </w:numPr>
      <w:tabs>
        <w:tab w:val="clear" w:pos="-624"/>
        <w:tab w:val="num" w:pos="360"/>
        <w:tab w:val="num" w:pos="2174"/>
      </w:tabs>
      <w:ind w:left="2174" w:hanging="360"/>
    </w:pPr>
  </w:style>
  <w:style w:type="paragraph" w:customStyle="1" w:styleId="223">
    <w:name w:val="223 Положение"/>
    <w:basedOn w:val="affffe"/>
    <w:qFormat/>
    <w:rsid w:val="00B72ED9"/>
    <w:pPr>
      <w:numPr>
        <w:numId w:val="5"/>
      </w:numPr>
      <w:spacing w:after="240"/>
      <w:jc w:val="center"/>
      <w:outlineLvl w:val="0"/>
    </w:pPr>
    <w:rPr>
      <w:rFonts w:eastAsia="Calibri"/>
      <w:sz w:val="28"/>
      <w:szCs w:val="28"/>
      <w:lang w:eastAsia="en-US"/>
    </w:rPr>
  </w:style>
  <w:style w:type="paragraph" w:customStyle="1" w:styleId="111">
    <w:name w:val="Стиль111"/>
    <w:basedOn w:val="affffe"/>
    <w:link w:val="1111"/>
    <w:qFormat/>
    <w:rsid w:val="00B72ED9"/>
    <w:pPr>
      <w:numPr>
        <w:ilvl w:val="1"/>
        <w:numId w:val="5"/>
      </w:numPr>
      <w:ind w:left="0" w:firstLine="709"/>
      <w:jc w:val="both"/>
    </w:pPr>
    <w:rPr>
      <w:color w:val="000000"/>
      <w:sz w:val="28"/>
      <w:szCs w:val="28"/>
      <w:u w:val="single"/>
    </w:rPr>
  </w:style>
  <w:style w:type="character" w:customStyle="1" w:styleId="1111">
    <w:name w:val="Стиль111 Знак"/>
    <w:link w:val="111"/>
    <w:rsid w:val="00B72ED9"/>
    <w:rPr>
      <w:rFonts w:ascii="Times New Roman" w:eastAsia="Times New Roman" w:hAnsi="Times New Roman"/>
      <w:color w:val="000000"/>
      <w:sz w:val="28"/>
      <w:szCs w:val="28"/>
      <w:u w:val="single"/>
    </w:rPr>
  </w:style>
  <w:style w:type="numbering" w:customStyle="1" w:styleId="2fa">
    <w:name w:val="Нет списка2"/>
    <w:next w:val="a3"/>
    <w:uiPriority w:val="99"/>
    <w:semiHidden/>
    <w:unhideWhenUsed/>
    <w:rsid w:val="00B95C81"/>
  </w:style>
  <w:style w:type="numbering" w:customStyle="1" w:styleId="121">
    <w:name w:val="Нет списка12"/>
    <w:next w:val="a3"/>
    <w:uiPriority w:val="99"/>
    <w:semiHidden/>
    <w:unhideWhenUsed/>
    <w:rsid w:val="00B95C81"/>
  </w:style>
  <w:style w:type="table" w:customStyle="1" w:styleId="1e">
    <w:name w:val="Сетка таблицы1"/>
    <w:basedOn w:val="a2"/>
    <w:next w:val="affff3"/>
    <w:uiPriority w:val="59"/>
    <w:rsid w:val="00B95C81"/>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2">
    <w:name w:val="Нет списка111"/>
    <w:next w:val="a3"/>
    <w:semiHidden/>
    <w:rsid w:val="00B95C81"/>
  </w:style>
  <w:style w:type="numbering" w:customStyle="1" w:styleId="3f1">
    <w:name w:val="Нет списка3"/>
    <w:next w:val="a3"/>
    <w:uiPriority w:val="99"/>
    <w:semiHidden/>
    <w:unhideWhenUsed/>
    <w:rsid w:val="00F613F9"/>
  </w:style>
  <w:style w:type="numbering" w:customStyle="1" w:styleId="131">
    <w:name w:val="Нет списка13"/>
    <w:next w:val="a3"/>
    <w:uiPriority w:val="99"/>
    <w:semiHidden/>
    <w:unhideWhenUsed/>
    <w:rsid w:val="00F613F9"/>
  </w:style>
  <w:style w:type="table" w:customStyle="1" w:styleId="2fb">
    <w:name w:val="Сетка таблицы2"/>
    <w:basedOn w:val="a2"/>
    <w:next w:val="affff3"/>
    <w:uiPriority w:val="59"/>
    <w:rsid w:val="00F613F9"/>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3"/>
    <w:semiHidden/>
    <w:rsid w:val="00F613F9"/>
  </w:style>
  <w:style w:type="paragraph" w:customStyle="1" w:styleId="114">
    <w:name w:val="Секретариат1.1."/>
    <w:basedOn w:val="a0"/>
    <w:link w:val="115"/>
    <w:autoRedefine/>
    <w:qFormat/>
    <w:rsid w:val="00F613F9"/>
    <w:pPr>
      <w:keepNext/>
      <w:widowControl w:val="0"/>
      <w:suppressLineNumbers/>
      <w:tabs>
        <w:tab w:val="num" w:pos="1144"/>
      </w:tabs>
      <w:suppressAutoHyphens/>
      <w:spacing w:after="0" w:line="240" w:lineRule="auto"/>
      <w:ind w:firstLine="709"/>
      <w:jc w:val="both"/>
    </w:pPr>
    <w:rPr>
      <w:rFonts w:ascii="Times New Roman" w:eastAsia="Times New Roman" w:hAnsi="Times New Roman"/>
      <w:sz w:val="28"/>
      <w:szCs w:val="24"/>
      <w:lang w:eastAsia="ru-RU"/>
    </w:rPr>
  </w:style>
  <w:style w:type="character" w:customStyle="1" w:styleId="115">
    <w:name w:val="Секретариат1.1. Знак"/>
    <w:link w:val="114"/>
    <w:rsid w:val="00F613F9"/>
    <w:rPr>
      <w:rFonts w:ascii="Times New Roman" w:eastAsia="Times New Roman" w:hAnsi="Times New Roman" w:cs="Times New Roman"/>
      <w:sz w:val="28"/>
      <w:szCs w:val="24"/>
      <w:lang w:eastAsia="ru-RU"/>
    </w:rPr>
  </w:style>
  <w:style w:type="character" w:customStyle="1" w:styleId="Heading1">
    <w:name w:val="Heading #1"/>
    <w:rsid w:val="0088367A"/>
  </w:style>
  <w:style w:type="character" w:customStyle="1" w:styleId="Heading2">
    <w:name w:val="Heading #2_"/>
    <w:link w:val="Heading20"/>
    <w:rsid w:val="0088367A"/>
    <w:rPr>
      <w:sz w:val="26"/>
      <w:szCs w:val="26"/>
      <w:shd w:val="clear" w:color="auto" w:fill="FFFFFF"/>
    </w:rPr>
  </w:style>
  <w:style w:type="character" w:customStyle="1" w:styleId="Heading2Bold">
    <w:name w:val="Heading #2 + Bold"/>
    <w:rsid w:val="0088367A"/>
    <w:rPr>
      <w:rFonts w:ascii="Times New Roman" w:eastAsia="Times New Roman" w:hAnsi="Times New Roman" w:cs="Times New Roman"/>
      <w:b/>
      <w:bCs/>
      <w:i w:val="0"/>
      <w:iCs w:val="0"/>
      <w:smallCaps w:val="0"/>
      <w:strike w:val="0"/>
      <w:spacing w:val="0"/>
      <w:sz w:val="26"/>
      <w:szCs w:val="26"/>
    </w:rPr>
  </w:style>
  <w:style w:type="character" w:customStyle="1" w:styleId="Bodytext2">
    <w:name w:val="Body text (2)_"/>
    <w:link w:val="Bodytext20"/>
    <w:rsid w:val="0088367A"/>
    <w:rPr>
      <w:shd w:val="clear" w:color="auto" w:fill="FFFFFF"/>
    </w:rPr>
  </w:style>
  <w:style w:type="character" w:customStyle="1" w:styleId="Bodytext210pt">
    <w:name w:val="Body text (2) + 10 pt"/>
    <w:rsid w:val="0088367A"/>
    <w:rPr>
      <w:rFonts w:ascii="Times New Roman" w:eastAsia="Times New Roman" w:hAnsi="Times New Roman" w:cs="Times New Roman"/>
      <w:b w:val="0"/>
      <w:bCs w:val="0"/>
      <w:i w:val="0"/>
      <w:iCs w:val="0"/>
      <w:smallCaps w:val="0"/>
      <w:strike w:val="0"/>
      <w:spacing w:val="0"/>
      <w:sz w:val="20"/>
      <w:szCs w:val="20"/>
    </w:rPr>
  </w:style>
  <w:style w:type="character" w:customStyle="1" w:styleId="Bodytext3">
    <w:name w:val="Body text (3)_"/>
    <w:link w:val="Bodytext30"/>
    <w:rsid w:val="0088367A"/>
    <w:rPr>
      <w:sz w:val="21"/>
      <w:szCs w:val="21"/>
      <w:shd w:val="clear" w:color="auto" w:fill="FFFFFF"/>
    </w:rPr>
  </w:style>
  <w:style w:type="paragraph" w:customStyle="1" w:styleId="Heading20">
    <w:name w:val="Heading #2"/>
    <w:basedOn w:val="a0"/>
    <w:link w:val="Heading2"/>
    <w:rsid w:val="0088367A"/>
    <w:pPr>
      <w:shd w:val="clear" w:color="auto" w:fill="FFFFFF"/>
      <w:spacing w:after="0" w:line="320" w:lineRule="exact"/>
      <w:ind w:firstLine="600"/>
      <w:jc w:val="both"/>
      <w:outlineLvl w:val="1"/>
    </w:pPr>
    <w:rPr>
      <w:sz w:val="26"/>
      <w:szCs w:val="26"/>
      <w:lang w:eastAsia="ru-RU"/>
    </w:rPr>
  </w:style>
  <w:style w:type="paragraph" w:customStyle="1" w:styleId="Bodytext20">
    <w:name w:val="Body text (2)"/>
    <w:basedOn w:val="a0"/>
    <w:link w:val="Bodytext2"/>
    <w:rsid w:val="0088367A"/>
    <w:pPr>
      <w:shd w:val="clear" w:color="auto" w:fill="FFFFFF"/>
      <w:spacing w:before="600" w:after="0" w:line="274" w:lineRule="exact"/>
      <w:ind w:hanging="340"/>
      <w:jc w:val="both"/>
    </w:pPr>
    <w:rPr>
      <w:sz w:val="20"/>
      <w:szCs w:val="20"/>
      <w:lang w:eastAsia="ru-RU"/>
    </w:rPr>
  </w:style>
  <w:style w:type="paragraph" w:customStyle="1" w:styleId="Bodytext30">
    <w:name w:val="Body text (3)"/>
    <w:basedOn w:val="a0"/>
    <w:link w:val="Bodytext3"/>
    <w:rsid w:val="0088367A"/>
    <w:pPr>
      <w:shd w:val="clear" w:color="auto" w:fill="FFFFFF"/>
      <w:spacing w:before="240" w:after="0" w:line="252" w:lineRule="exact"/>
      <w:ind w:firstLine="600"/>
      <w:jc w:val="both"/>
    </w:pPr>
    <w:rPr>
      <w:sz w:val="21"/>
      <w:szCs w:val="21"/>
      <w:lang w:eastAsia="ru-RU"/>
    </w:rPr>
  </w:style>
  <w:style w:type="paragraph" w:styleId="afffff1">
    <w:name w:val="Revision"/>
    <w:hidden/>
    <w:uiPriority w:val="99"/>
    <w:semiHidden/>
    <w:rsid w:val="00D45D9D"/>
    <w:rPr>
      <w:sz w:val="22"/>
      <w:szCs w:val="22"/>
      <w:lang w:eastAsia="en-US"/>
    </w:rPr>
  </w:style>
  <w:style w:type="character" w:customStyle="1" w:styleId="affffc">
    <w:name w:val="Абзац списка Знак"/>
    <w:aliases w:val="Bullet List Знак,FooterText Знак,numbered Знак,Paragraphe de liste1 Знак,lp1 Знак,Цветной список - Акцент 11 Знак,List Paragraph Знак,Абзац списка3 Знак,it_List1 Знак,Абзац списка литеральный Знак,Спск_ненум Знак,Num Bullet 1 Знак"/>
    <w:link w:val="affffb"/>
    <w:uiPriority w:val="34"/>
    <w:qFormat/>
    <w:locked/>
    <w:rsid w:val="00EB2BE4"/>
    <w:rPr>
      <w:rFonts w:ascii="Times New Roman" w:eastAsia="Times New Roman" w:hAnsi="Times New Roman"/>
      <w:sz w:val="24"/>
      <w:szCs w:val="28"/>
    </w:rPr>
  </w:style>
  <w:style w:type="character" w:customStyle="1" w:styleId="blk1">
    <w:name w:val="blk1"/>
    <w:basedOn w:val="a1"/>
    <w:rsid w:val="008570EE"/>
    <w:rPr>
      <w:vanish w:val="0"/>
      <w:webHidden w:val="0"/>
      <w:specVanish w:val="0"/>
    </w:rPr>
  </w:style>
  <w:style w:type="paragraph" w:customStyle="1" w:styleId="47">
    <w:name w:val="Стиль4"/>
    <w:basedOn w:val="3a"/>
    <w:qFormat/>
    <w:rsid w:val="005340B4"/>
    <w:pPr>
      <w:widowControl/>
      <w:tabs>
        <w:tab w:val="clear" w:pos="1307"/>
        <w:tab w:val="left" w:pos="0"/>
        <w:tab w:val="left" w:pos="1276"/>
        <w:tab w:val="num" w:pos="3273"/>
      </w:tabs>
      <w:autoSpaceDE w:val="0"/>
      <w:autoSpaceDN w:val="0"/>
      <w:ind w:left="3057" w:hanging="504"/>
      <w:textAlignment w:val="auto"/>
    </w:pPr>
    <w:rPr>
      <w:szCs w:val="24"/>
    </w:rPr>
  </w:style>
  <w:style w:type="paragraph" w:customStyle="1" w:styleId="57">
    <w:name w:val="Стиль5"/>
    <w:basedOn w:val="a0"/>
    <w:qFormat/>
    <w:rsid w:val="005340B4"/>
    <w:pPr>
      <w:tabs>
        <w:tab w:val="num" w:pos="2357"/>
      </w:tabs>
      <w:autoSpaceDE w:val="0"/>
      <w:autoSpaceDN w:val="0"/>
      <w:adjustRightInd w:val="0"/>
      <w:spacing w:after="0" w:line="240" w:lineRule="auto"/>
      <w:ind w:left="1925" w:hanging="648"/>
      <w:jc w:val="both"/>
    </w:pPr>
    <w:rPr>
      <w:rFonts w:ascii="Times New Roman" w:eastAsia="Times New Roman" w:hAnsi="Times New Roman"/>
      <w:sz w:val="24"/>
      <w:szCs w:val="24"/>
      <w:lang w:eastAsia="ru-RU"/>
    </w:rPr>
  </w:style>
  <w:style w:type="paragraph" w:customStyle="1" w:styleId="Times12">
    <w:name w:val="Times 12"/>
    <w:basedOn w:val="a0"/>
    <w:rsid w:val="008776E5"/>
    <w:pPr>
      <w:overflowPunct w:val="0"/>
      <w:autoSpaceDE w:val="0"/>
      <w:autoSpaceDN w:val="0"/>
      <w:adjustRightInd w:val="0"/>
      <w:spacing w:after="0" w:line="240" w:lineRule="auto"/>
      <w:ind w:firstLine="567"/>
      <w:jc w:val="both"/>
    </w:pPr>
    <w:rPr>
      <w:rFonts w:ascii="Times New Roman" w:eastAsia="Times New Roman" w:hAnsi="Times New Roman"/>
      <w:bCs/>
      <w:sz w:val="24"/>
      <w:lang w:eastAsia="ru-RU"/>
    </w:rPr>
  </w:style>
  <w:style w:type="paragraph" w:customStyle="1" w:styleId="Default">
    <w:name w:val="Default"/>
    <w:rsid w:val="00C92386"/>
    <w:pPr>
      <w:autoSpaceDE w:val="0"/>
      <w:autoSpaceDN w:val="0"/>
      <w:adjustRightInd w:val="0"/>
    </w:pPr>
    <w:rPr>
      <w:rFonts w:ascii="Times New Roman" w:hAnsi="Times New Roman"/>
      <w:color w:val="000000"/>
      <w:sz w:val="24"/>
      <w:szCs w:val="24"/>
      <w:lang w:eastAsia="en-US"/>
    </w:rPr>
  </w:style>
  <w:style w:type="paragraph" w:customStyle="1" w:styleId="11">
    <w:name w:val="Дефис 1"/>
    <w:basedOn w:val="aff7"/>
    <w:rsid w:val="00245219"/>
    <w:pPr>
      <w:widowControl/>
      <w:numPr>
        <w:numId w:val="15"/>
      </w:numPr>
      <w:spacing w:after="0" w:line="360" w:lineRule="auto"/>
      <w:ind w:left="1492" w:hanging="360"/>
    </w:pPr>
  </w:style>
  <w:style w:type="paragraph" w:customStyle="1" w:styleId="23">
    <w:name w:val="Дефис 2"/>
    <w:basedOn w:val="11"/>
    <w:rsid w:val="00245219"/>
    <w:pPr>
      <w:numPr>
        <w:ilvl w:val="1"/>
      </w:numPr>
      <w:tabs>
        <w:tab w:val="num" w:pos="360"/>
        <w:tab w:val="num" w:pos="851"/>
      </w:tabs>
      <w:ind w:left="851" w:hanging="851"/>
    </w:pPr>
  </w:style>
  <w:style w:type="character" w:customStyle="1" w:styleId="1f">
    <w:name w:val="Текст концевой сноски Знак1"/>
    <w:uiPriority w:val="99"/>
    <w:semiHidden/>
    <w:rsid w:val="00245219"/>
    <w:rPr>
      <w:color w:val="000000"/>
    </w:rPr>
  </w:style>
  <w:style w:type="character" w:customStyle="1" w:styleId="A10">
    <w:name w:val="A10"/>
    <w:uiPriority w:val="99"/>
    <w:rsid w:val="00947953"/>
    <w:rPr>
      <w:rFonts w:cs="Xerox Sans"/>
      <w:color w:val="000000"/>
      <w:sz w:val="14"/>
      <w:szCs w:val="14"/>
    </w:rPr>
  </w:style>
  <w:style w:type="paragraph" w:customStyle="1" w:styleId="20">
    <w:name w:val="Заголовок 2 Катя"/>
    <w:basedOn w:val="2"/>
    <w:qFormat/>
    <w:rsid w:val="006E21EC"/>
    <w:pPr>
      <w:numPr>
        <w:numId w:val="22"/>
      </w:numPr>
      <w:suppressAutoHyphens/>
      <w:spacing w:after="0" w:line="360" w:lineRule="auto"/>
    </w:pPr>
    <w:rPr>
      <w:bCs/>
      <w:sz w:val="24"/>
      <w:szCs w:val="32"/>
      <w:lang w:val="en-US" w:eastAsia="x-none"/>
    </w:rPr>
  </w:style>
  <w:style w:type="paragraph" w:styleId="afffff2">
    <w:name w:val="caption"/>
    <w:basedOn w:val="a0"/>
    <w:link w:val="afffff3"/>
    <w:uiPriority w:val="99"/>
    <w:qFormat/>
    <w:rsid w:val="002A74E2"/>
    <w:pPr>
      <w:snapToGrid w:val="0"/>
      <w:spacing w:after="0" w:line="240" w:lineRule="auto"/>
      <w:ind w:right="-6672"/>
      <w:jc w:val="both"/>
    </w:pPr>
    <w:rPr>
      <w:rFonts w:ascii="Times New Roman" w:eastAsia="Times New Roman" w:hAnsi="Times New Roman"/>
      <w:b/>
      <w:bCs/>
      <w:sz w:val="20"/>
      <w:szCs w:val="20"/>
      <w:lang w:val="x-none" w:eastAsia="x-none"/>
    </w:rPr>
  </w:style>
  <w:style w:type="character" w:customStyle="1" w:styleId="afffff3">
    <w:name w:val="Название объекта Знак"/>
    <w:link w:val="afffff2"/>
    <w:uiPriority w:val="99"/>
    <w:locked/>
    <w:rsid w:val="002A74E2"/>
    <w:rPr>
      <w:rFonts w:ascii="Times New Roman" w:eastAsia="Times New Roman" w:hAnsi="Times New Roman"/>
      <w:b/>
      <w:bCs/>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77753">
      <w:bodyDiv w:val="1"/>
      <w:marLeft w:val="0"/>
      <w:marRight w:val="0"/>
      <w:marTop w:val="0"/>
      <w:marBottom w:val="0"/>
      <w:divBdr>
        <w:top w:val="none" w:sz="0" w:space="0" w:color="auto"/>
        <w:left w:val="none" w:sz="0" w:space="0" w:color="auto"/>
        <w:bottom w:val="none" w:sz="0" w:space="0" w:color="auto"/>
        <w:right w:val="none" w:sz="0" w:space="0" w:color="auto"/>
      </w:divBdr>
    </w:div>
    <w:div w:id="303394335">
      <w:bodyDiv w:val="1"/>
      <w:marLeft w:val="0"/>
      <w:marRight w:val="0"/>
      <w:marTop w:val="0"/>
      <w:marBottom w:val="0"/>
      <w:divBdr>
        <w:top w:val="none" w:sz="0" w:space="0" w:color="auto"/>
        <w:left w:val="none" w:sz="0" w:space="0" w:color="auto"/>
        <w:bottom w:val="none" w:sz="0" w:space="0" w:color="auto"/>
        <w:right w:val="none" w:sz="0" w:space="0" w:color="auto"/>
      </w:divBdr>
    </w:div>
    <w:div w:id="362247250">
      <w:bodyDiv w:val="1"/>
      <w:marLeft w:val="0"/>
      <w:marRight w:val="0"/>
      <w:marTop w:val="0"/>
      <w:marBottom w:val="0"/>
      <w:divBdr>
        <w:top w:val="none" w:sz="0" w:space="0" w:color="auto"/>
        <w:left w:val="none" w:sz="0" w:space="0" w:color="auto"/>
        <w:bottom w:val="none" w:sz="0" w:space="0" w:color="auto"/>
        <w:right w:val="none" w:sz="0" w:space="0" w:color="auto"/>
      </w:divBdr>
    </w:div>
    <w:div w:id="363095016">
      <w:bodyDiv w:val="1"/>
      <w:marLeft w:val="0"/>
      <w:marRight w:val="0"/>
      <w:marTop w:val="0"/>
      <w:marBottom w:val="0"/>
      <w:divBdr>
        <w:top w:val="none" w:sz="0" w:space="0" w:color="auto"/>
        <w:left w:val="none" w:sz="0" w:space="0" w:color="auto"/>
        <w:bottom w:val="none" w:sz="0" w:space="0" w:color="auto"/>
        <w:right w:val="none" w:sz="0" w:space="0" w:color="auto"/>
      </w:divBdr>
    </w:div>
    <w:div w:id="371466855">
      <w:bodyDiv w:val="1"/>
      <w:marLeft w:val="0"/>
      <w:marRight w:val="0"/>
      <w:marTop w:val="0"/>
      <w:marBottom w:val="0"/>
      <w:divBdr>
        <w:top w:val="none" w:sz="0" w:space="0" w:color="auto"/>
        <w:left w:val="none" w:sz="0" w:space="0" w:color="auto"/>
        <w:bottom w:val="none" w:sz="0" w:space="0" w:color="auto"/>
        <w:right w:val="none" w:sz="0" w:space="0" w:color="auto"/>
      </w:divBdr>
      <w:divsChild>
        <w:div w:id="2146965263">
          <w:marLeft w:val="0"/>
          <w:marRight w:val="0"/>
          <w:marTop w:val="0"/>
          <w:marBottom w:val="0"/>
          <w:divBdr>
            <w:top w:val="none" w:sz="0" w:space="0" w:color="auto"/>
            <w:left w:val="none" w:sz="0" w:space="0" w:color="auto"/>
            <w:bottom w:val="none" w:sz="0" w:space="0" w:color="auto"/>
            <w:right w:val="none" w:sz="0" w:space="0" w:color="auto"/>
          </w:divBdr>
          <w:divsChild>
            <w:div w:id="80851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8583">
      <w:bodyDiv w:val="1"/>
      <w:marLeft w:val="0"/>
      <w:marRight w:val="0"/>
      <w:marTop w:val="0"/>
      <w:marBottom w:val="0"/>
      <w:divBdr>
        <w:top w:val="none" w:sz="0" w:space="0" w:color="auto"/>
        <w:left w:val="none" w:sz="0" w:space="0" w:color="auto"/>
        <w:bottom w:val="none" w:sz="0" w:space="0" w:color="auto"/>
        <w:right w:val="none" w:sz="0" w:space="0" w:color="auto"/>
      </w:divBdr>
    </w:div>
    <w:div w:id="517549910">
      <w:bodyDiv w:val="1"/>
      <w:marLeft w:val="0"/>
      <w:marRight w:val="0"/>
      <w:marTop w:val="0"/>
      <w:marBottom w:val="0"/>
      <w:divBdr>
        <w:top w:val="none" w:sz="0" w:space="0" w:color="auto"/>
        <w:left w:val="none" w:sz="0" w:space="0" w:color="auto"/>
        <w:bottom w:val="none" w:sz="0" w:space="0" w:color="auto"/>
        <w:right w:val="none" w:sz="0" w:space="0" w:color="auto"/>
      </w:divBdr>
    </w:div>
    <w:div w:id="580136432">
      <w:bodyDiv w:val="1"/>
      <w:marLeft w:val="0"/>
      <w:marRight w:val="0"/>
      <w:marTop w:val="0"/>
      <w:marBottom w:val="0"/>
      <w:divBdr>
        <w:top w:val="none" w:sz="0" w:space="0" w:color="auto"/>
        <w:left w:val="none" w:sz="0" w:space="0" w:color="auto"/>
        <w:bottom w:val="none" w:sz="0" w:space="0" w:color="auto"/>
        <w:right w:val="none" w:sz="0" w:space="0" w:color="auto"/>
      </w:divBdr>
    </w:div>
    <w:div w:id="631057118">
      <w:bodyDiv w:val="1"/>
      <w:marLeft w:val="0"/>
      <w:marRight w:val="0"/>
      <w:marTop w:val="0"/>
      <w:marBottom w:val="0"/>
      <w:divBdr>
        <w:top w:val="none" w:sz="0" w:space="0" w:color="auto"/>
        <w:left w:val="none" w:sz="0" w:space="0" w:color="auto"/>
        <w:bottom w:val="none" w:sz="0" w:space="0" w:color="auto"/>
        <w:right w:val="none" w:sz="0" w:space="0" w:color="auto"/>
      </w:divBdr>
    </w:div>
    <w:div w:id="644356808">
      <w:bodyDiv w:val="1"/>
      <w:marLeft w:val="0"/>
      <w:marRight w:val="0"/>
      <w:marTop w:val="0"/>
      <w:marBottom w:val="0"/>
      <w:divBdr>
        <w:top w:val="none" w:sz="0" w:space="0" w:color="auto"/>
        <w:left w:val="none" w:sz="0" w:space="0" w:color="auto"/>
        <w:bottom w:val="none" w:sz="0" w:space="0" w:color="auto"/>
        <w:right w:val="none" w:sz="0" w:space="0" w:color="auto"/>
      </w:divBdr>
      <w:divsChild>
        <w:div w:id="2143112372">
          <w:marLeft w:val="0"/>
          <w:marRight w:val="0"/>
          <w:marTop w:val="0"/>
          <w:marBottom w:val="0"/>
          <w:divBdr>
            <w:top w:val="none" w:sz="0" w:space="0" w:color="auto"/>
            <w:left w:val="none" w:sz="0" w:space="0" w:color="auto"/>
            <w:bottom w:val="none" w:sz="0" w:space="0" w:color="auto"/>
            <w:right w:val="none" w:sz="0" w:space="0" w:color="auto"/>
          </w:divBdr>
          <w:divsChild>
            <w:div w:id="19041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5336">
      <w:bodyDiv w:val="1"/>
      <w:marLeft w:val="0"/>
      <w:marRight w:val="0"/>
      <w:marTop w:val="0"/>
      <w:marBottom w:val="0"/>
      <w:divBdr>
        <w:top w:val="none" w:sz="0" w:space="0" w:color="auto"/>
        <w:left w:val="none" w:sz="0" w:space="0" w:color="auto"/>
        <w:bottom w:val="none" w:sz="0" w:space="0" w:color="auto"/>
        <w:right w:val="none" w:sz="0" w:space="0" w:color="auto"/>
      </w:divBdr>
    </w:div>
    <w:div w:id="698242967">
      <w:bodyDiv w:val="1"/>
      <w:marLeft w:val="0"/>
      <w:marRight w:val="0"/>
      <w:marTop w:val="0"/>
      <w:marBottom w:val="0"/>
      <w:divBdr>
        <w:top w:val="none" w:sz="0" w:space="0" w:color="auto"/>
        <w:left w:val="none" w:sz="0" w:space="0" w:color="auto"/>
        <w:bottom w:val="none" w:sz="0" w:space="0" w:color="auto"/>
        <w:right w:val="none" w:sz="0" w:space="0" w:color="auto"/>
      </w:divBdr>
    </w:div>
    <w:div w:id="769474652">
      <w:bodyDiv w:val="1"/>
      <w:marLeft w:val="0"/>
      <w:marRight w:val="0"/>
      <w:marTop w:val="0"/>
      <w:marBottom w:val="0"/>
      <w:divBdr>
        <w:top w:val="none" w:sz="0" w:space="0" w:color="auto"/>
        <w:left w:val="none" w:sz="0" w:space="0" w:color="auto"/>
        <w:bottom w:val="none" w:sz="0" w:space="0" w:color="auto"/>
        <w:right w:val="none" w:sz="0" w:space="0" w:color="auto"/>
      </w:divBdr>
    </w:div>
    <w:div w:id="826744760">
      <w:bodyDiv w:val="1"/>
      <w:marLeft w:val="0"/>
      <w:marRight w:val="0"/>
      <w:marTop w:val="0"/>
      <w:marBottom w:val="0"/>
      <w:divBdr>
        <w:top w:val="none" w:sz="0" w:space="0" w:color="auto"/>
        <w:left w:val="none" w:sz="0" w:space="0" w:color="auto"/>
        <w:bottom w:val="none" w:sz="0" w:space="0" w:color="auto"/>
        <w:right w:val="none" w:sz="0" w:space="0" w:color="auto"/>
      </w:divBdr>
    </w:div>
    <w:div w:id="828446010">
      <w:bodyDiv w:val="1"/>
      <w:marLeft w:val="0"/>
      <w:marRight w:val="0"/>
      <w:marTop w:val="0"/>
      <w:marBottom w:val="0"/>
      <w:divBdr>
        <w:top w:val="none" w:sz="0" w:space="0" w:color="auto"/>
        <w:left w:val="none" w:sz="0" w:space="0" w:color="auto"/>
        <w:bottom w:val="none" w:sz="0" w:space="0" w:color="auto"/>
        <w:right w:val="none" w:sz="0" w:space="0" w:color="auto"/>
      </w:divBdr>
    </w:div>
    <w:div w:id="966280382">
      <w:bodyDiv w:val="1"/>
      <w:marLeft w:val="0"/>
      <w:marRight w:val="0"/>
      <w:marTop w:val="0"/>
      <w:marBottom w:val="0"/>
      <w:divBdr>
        <w:top w:val="none" w:sz="0" w:space="0" w:color="auto"/>
        <w:left w:val="none" w:sz="0" w:space="0" w:color="auto"/>
        <w:bottom w:val="none" w:sz="0" w:space="0" w:color="auto"/>
        <w:right w:val="none" w:sz="0" w:space="0" w:color="auto"/>
      </w:divBdr>
    </w:div>
    <w:div w:id="992833766">
      <w:bodyDiv w:val="1"/>
      <w:marLeft w:val="0"/>
      <w:marRight w:val="0"/>
      <w:marTop w:val="0"/>
      <w:marBottom w:val="0"/>
      <w:divBdr>
        <w:top w:val="none" w:sz="0" w:space="0" w:color="auto"/>
        <w:left w:val="none" w:sz="0" w:space="0" w:color="auto"/>
        <w:bottom w:val="none" w:sz="0" w:space="0" w:color="auto"/>
        <w:right w:val="none" w:sz="0" w:space="0" w:color="auto"/>
      </w:divBdr>
    </w:div>
    <w:div w:id="1036007652">
      <w:bodyDiv w:val="1"/>
      <w:marLeft w:val="0"/>
      <w:marRight w:val="0"/>
      <w:marTop w:val="0"/>
      <w:marBottom w:val="0"/>
      <w:divBdr>
        <w:top w:val="none" w:sz="0" w:space="0" w:color="auto"/>
        <w:left w:val="none" w:sz="0" w:space="0" w:color="auto"/>
        <w:bottom w:val="none" w:sz="0" w:space="0" w:color="auto"/>
        <w:right w:val="none" w:sz="0" w:space="0" w:color="auto"/>
      </w:divBdr>
    </w:div>
    <w:div w:id="1042289308">
      <w:bodyDiv w:val="1"/>
      <w:marLeft w:val="0"/>
      <w:marRight w:val="0"/>
      <w:marTop w:val="0"/>
      <w:marBottom w:val="0"/>
      <w:divBdr>
        <w:top w:val="none" w:sz="0" w:space="0" w:color="auto"/>
        <w:left w:val="none" w:sz="0" w:space="0" w:color="auto"/>
        <w:bottom w:val="none" w:sz="0" w:space="0" w:color="auto"/>
        <w:right w:val="none" w:sz="0" w:space="0" w:color="auto"/>
      </w:divBdr>
    </w:div>
    <w:div w:id="1069570241">
      <w:bodyDiv w:val="1"/>
      <w:marLeft w:val="0"/>
      <w:marRight w:val="0"/>
      <w:marTop w:val="0"/>
      <w:marBottom w:val="0"/>
      <w:divBdr>
        <w:top w:val="none" w:sz="0" w:space="0" w:color="auto"/>
        <w:left w:val="none" w:sz="0" w:space="0" w:color="auto"/>
        <w:bottom w:val="none" w:sz="0" w:space="0" w:color="auto"/>
        <w:right w:val="none" w:sz="0" w:space="0" w:color="auto"/>
      </w:divBdr>
    </w:div>
    <w:div w:id="1101493635">
      <w:bodyDiv w:val="1"/>
      <w:marLeft w:val="0"/>
      <w:marRight w:val="0"/>
      <w:marTop w:val="0"/>
      <w:marBottom w:val="0"/>
      <w:divBdr>
        <w:top w:val="none" w:sz="0" w:space="0" w:color="auto"/>
        <w:left w:val="none" w:sz="0" w:space="0" w:color="auto"/>
        <w:bottom w:val="none" w:sz="0" w:space="0" w:color="auto"/>
        <w:right w:val="none" w:sz="0" w:space="0" w:color="auto"/>
      </w:divBdr>
    </w:div>
    <w:div w:id="1155533813">
      <w:bodyDiv w:val="1"/>
      <w:marLeft w:val="0"/>
      <w:marRight w:val="0"/>
      <w:marTop w:val="0"/>
      <w:marBottom w:val="0"/>
      <w:divBdr>
        <w:top w:val="none" w:sz="0" w:space="0" w:color="auto"/>
        <w:left w:val="none" w:sz="0" w:space="0" w:color="auto"/>
        <w:bottom w:val="none" w:sz="0" w:space="0" w:color="auto"/>
        <w:right w:val="none" w:sz="0" w:space="0" w:color="auto"/>
      </w:divBdr>
    </w:div>
    <w:div w:id="1305741756">
      <w:bodyDiv w:val="1"/>
      <w:marLeft w:val="0"/>
      <w:marRight w:val="0"/>
      <w:marTop w:val="0"/>
      <w:marBottom w:val="0"/>
      <w:divBdr>
        <w:top w:val="none" w:sz="0" w:space="0" w:color="auto"/>
        <w:left w:val="none" w:sz="0" w:space="0" w:color="auto"/>
        <w:bottom w:val="none" w:sz="0" w:space="0" w:color="auto"/>
        <w:right w:val="none" w:sz="0" w:space="0" w:color="auto"/>
      </w:divBdr>
    </w:div>
    <w:div w:id="1313172366">
      <w:bodyDiv w:val="1"/>
      <w:marLeft w:val="0"/>
      <w:marRight w:val="0"/>
      <w:marTop w:val="0"/>
      <w:marBottom w:val="0"/>
      <w:divBdr>
        <w:top w:val="none" w:sz="0" w:space="0" w:color="auto"/>
        <w:left w:val="none" w:sz="0" w:space="0" w:color="auto"/>
        <w:bottom w:val="none" w:sz="0" w:space="0" w:color="auto"/>
        <w:right w:val="none" w:sz="0" w:space="0" w:color="auto"/>
      </w:divBdr>
    </w:div>
    <w:div w:id="1554579490">
      <w:bodyDiv w:val="1"/>
      <w:marLeft w:val="0"/>
      <w:marRight w:val="0"/>
      <w:marTop w:val="0"/>
      <w:marBottom w:val="0"/>
      <w:divBdr>
        <w:top w:val="none" w:sz="0" w:space="0" w:color="auto"/>
        <w:left w:val="none" w:sz="0" w:space="0" w:color="auto"/>
        <w:bottom w:val="none" w:sz="0" w:space="0" w:color="auto"/>
        <w:right w:val="none" w:sz="0" w:space="0" w:color="auto"/>
      </w:divBdr>
    </w:div>
    <w:div w:id="1563104702">
      <w:bodyDiv w:val="1"/>
      <w:marLeft w:val="0"/>
      <w:marRight w:val="0"/>
      <w:marTop w:val="0"/>
      <w:marBottom w:val="0"/>
      <w:divBdr>
        <w:top w:val="none" w:sz="0" w:space="0" w:color="auto"/>
        <w:left w:val="none" w:sz="0" w:space="0" w:color="auto"/>
        <w:bottom w:val="none" w:sz="0" w:space="0" w:color="auto"/>
        <w:right w:val="none" w:sz="0" w:space="0" w:color="auto"/>
      </w:divBdr>
    </w:div>
    <w:div w:id="1594582837">
      <w:bodyDiv w:val="1"/>
      <w:marLeft w:val="0"/>
      <w:marRight w:val="0"/>
      <w:marTop w:val="0"/>
      <w:marBottom w:val="0"/>
      <w:divBdr>
        <w:top w:val="none" w:sz="0" w:space="0" w:color="auto"/>
        <w:left w:val="none" w:sz="0" w:space="0" w:color="auto"/>
        <w:bottom w:val="none" w:sz="0" w:space="0" w:color="auto"/>
        <w:right w:val="none" w:sz="0" w:space="0" w:color="auto"/>
      </w:divBdr>
    </w:div>
    <w:div w:id="1610506792">
      <w:bodyDiv w:val="1"/>
      <w:marLeft w:val="0"/>
      <w:marRight w:val="0"/>
      <w:marTop w:val="0"/>
      <w:marBottom w:val="0"/>
      <w:divBdr>
        <w:top w:val="none" w:sz="0" w:space="0" w:color="auto"/>
        <w:left w:val="none" w:sz="0" w:space="0" w:color="auto"/>
        <w:bottom w:val="none" w:sz="0" w:space="0" w:color="auto"/>
        <w:right w:val="none" w:sz="0" w:space="0" w:color="auto"/>
      </w:divBdr>
    </w:div>
    <w:div w:id="1632176608">
      <w:bodyDiv w:val="1"/>
      <w:marLeft w:val="0"/>
      <w:marRight w:val="0"/>
      <w:marTop w:val="0"/>
      <w:marBottom w:val="0"/>
      <w:divBdr>
        <w:top w:val="none" w:sz="0" w:space="0" w:color="auto"/>
        <w:left w:val="none" w:sz="0" w:space="0" w:color="auto"/>
        <w:bottom w:val="none" w:sz="0" w:space="0" w:color="auto"/>
        <w:right w:val="none" w:sz="0" w:space="0" w:color="auto"/>
      </w:divBdr>
    </w:div>
    <w:div w:id="1737708207">
      <w:bodyDiv w:val="1"/>
      <w:marLeft w:val="0"/>
      <w:marRight w:val="0"/>
      <w:marTop w:val="0"/>
      <w:marBottom w:val="0"/>
      <w:divBdr>
        <w:top w:val="none" w:sz="0" w:space="0" w:color="auto"/>
        <w:left w:val="none" w:sz="0" w:space="0" w:color="auto"/>
        <w:bottom w:val="none" w:sz="0" w:space="0" w:color="auto"/>
        <w:right w:val="none" w:sz="0" w:space="0" w:color="auto"/>
      </w:divBdr>
    </w:div>
    <w:div w:id="1758790908">
      <w:bodyDiv w:val="1"/>
      <w:marLeft w:val="0"/>
      <w:marRight w:val="0"/>
      <w:marTop w:val="0"/>
      <w:marBottom w:val="0"/>
      <w:divBdr>
        <w:top w:val="none" w:sz="0" w:space="0" w:color="auto"/>
        <w:left w:val="none" w:sz="0" w:space="0" w:color="auto"/>
        <w:bottom w:val="none" w:sz="0" w:space="0" w:color="auto"/>
        <w:right w:val="none" w:sz="0" w:space="0" w:color="auto"/>
      </w:divBdr>
    </w:div>
    <w:div w:id="1834562094">
      <w:bodyDiv w:val="1"/>
      <w:marLeft w:val="0"/>
      <w:marRight w:val="0"/>
      <w:marTop w:val="0"/>
      <w:marBottom w:val="0"/>
      <w:divBdr>
        <w:top w:val="none" w:sz="0" w:space="0" w:color="auto"/>
        <w:left w:val="none" w:sz="0" w:space="0" w:color="auto"/>
        <w:bottom w:val="none" w:sz="0" w:space="0" w:color="auto"/>
        <w:right w:val="none" w:sz="0" w:space="0" w:color="auto"/>
      </w:divBdr>
    </w:div>
    <w:div w:id="1841307574">
      <w:bodyDiv w:val="1"/>
      <w:marLeft w:val="0"/>
      <w:marRight w:val="0"/>
      <w:marTop w:val="0"/>
      <w:marBottom w:val="0"/>
      <w:divBdr>
        <w:top w:val="none" w:sz="0" w:space="0" w:color="auto"/>
        <w:left w:val="none" w:sz="0" w:space="0" w:color="auto"/>
        <w:bottom w:val="none" w:sz="0" w:space="0" w:color="auto"/>
        <w:right w:val="none" w:sz="0" w:space="0" w:color="auto"/>
      </w:divBdr>
    </w:div>
    <w:div w:id="1877962307">
      <w:bodyDiv w:val="1"/>
      <w:marLeft w:val="0"/>
      <w:marRight w:val="0"/>
      <w:marTop w:val="0"/>
      <w:marBottom w:val="0"/>
      <w:divBdr>
        <w:top w:val="none" w:sz="0" w:space="0" w:color="auto"/>
        <w:left w:val="none" w:sz="0" w:space="0" w:color="auto"/>
        <w:bottom w:val="none" w:sz="0" w:space="0" w:color="auto"/>
        <w:right w:val="none" w:sz="0" w:space="0" w:color="auto"/>
      </w:divBdr>
    </w:div>
    <w:div w:id="2087413043">
      <w:bodyDiv w:val="1"/>
      <w:marLeft w:val="0"/>
      <w:marRight w:val="0"/>
      <w:marTop w:val="0"/>
      <w:marBottom w:val="0"/>
      <w:divBdr>
        <w:top w:val="none" w:sz="0" w:space="0" w:color="auto"/>
        <w:left w:val="none" w:sz="0" w:space="0" w:color="auto"/>
        <w:bottom w:val="none" w:sz="0" w:space="0" w:color="auto"/>
        <w:right w:val="none" w:sz="0" w:space="0" w:color="auto"/>
      </w:divBdr>
    </w:div>
    <w:div w:id="2097676843">
      <w:bodyDiv w:val="1"/>
      <w:marLeft w:val="0"/>
      <w:marRight w:val="0"/>
      <w:marTop w:val="0"/>
      <w:marBottom w:val="0"/>
      <w:divBdr>
        <w:top w:val="none" w:sz="0" w:space="0" w:color="auto"/>
        <w:left w:val="none" w:sz="0" w:space="0" w:color="auto"/>
        <w:bottom w:val="none" w:sz="0" w:space="0" w:color="auto"/>
        <w:right w:val="none" w:sz="0" w:space="0" w:color="auto"/>
      </w:divBdr>
    </w:div>
    <w:div w:id="2104758092">
      <w:bodyDiv w:val="1"/>
      <w:marLeft w:val="0"/>
      <w:marRight w:val="0"/>
      <w:marTop w:val="0"/>
      <w:marBottom w:val="0"/>
      <w:divBdr>
        <w:top w:val="none" w:sz="0" w:space="0" w:color="auto"/>
        <w:left w:val="none" w:sz="0" w:space="0" w:color="auto"/>
        <w:bottom w:val="none" w:sz="0" w:space="0" w:color="auto"/>
        <w:right w:val="none" w:sz="0" w:space="0" w:color="auto"/>
      </w:divBdr>
    </w:div>
    <w:div w:id="211578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splus.pochta.ru/?rnd=BB4D41D7BEFD6AC0F3BA2009EF61EDAD&amp;req=doc&amp;base=LAW&amp;n=330816&amp;dst=101897&amp;fld=134&amp;date=27.08.2019" TargetMode="External"/><Relationship Id="rId18" Type="http://schemas.openxmlformats.org/officeDocument/2006/relationships/hyperlink" Target="http://egrul.nalog.ru/" TargetMode="External"/><Relationship Id="rId26" Type="http://schemas.openxmlformats.org/officeDocument/2006/relationships/hyperlink" Target="http://consplus.pochta.ru/?rnd=BB4D41D7BEFD6AC0F3BA2009EF61EDAD&amp;req=doc&amp;base=LAW&amp;n=330816&amp;dst=2054&amp;fld=134&amp;date=27.08.2019" TargetMode="External"/><Relationship Id="rId3" Type="http://schemas.openxmlformats.org/officeDocument/2006/relationships/styles" Target="styles.xml"/><Relationship Id="rId21" Type="http://schemas.openxmlformats.org/officeDocument/2006/relationships/hyperlink" Target="http://consplus.pochta.ru/?rnd=BB4D41D7BEFD6AC0F3BA2009EF61EDAD&amp;req=doc&amp;base=LAW&amp;n=330816&amp;dst=2072&amp;fld=134&amp;date=27.08.2019"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consplus.pochta.ru/?req=doc&amp;base=LAW&amp;n=483052&amp;dst=614&amp;field=134&amp;date=09.01.2025" TargetMode="External"/><Relationship Id="rId17" Type="http://schemas.openxmlformats.org/officeDocument/2006/relationships/hyperlink" Target="http://consplus.pochta.ru/?rnd=BB4D41D7BEFD6AC0F3BA2009EF61EDAD&amp;req=doc&amp;base=LAW&amp;n=330849&amp;dst=2620&amp;fld=134&amp;date=27.08.2019" TargetMode="External"/><Relationship Id="rId25" Type="http://schemas.openxmlformats.org/officeDocument/2006/relationships/hyperlink" Target="http://consplus.pochta.ru/?rnd=BB4D41D7BEFD6AC0F3BA2009EF61EDAD&amp;req=doc&amp;base=LAW&amp;n=330816&amp;dst=101897&amp;fld=134&amp;date=27.08.2019"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consplus.pochta.ru/?rnd=BB4D41D7BEFD6AC0F3BA2009EF61EDAD&amp;req=doc&amp;base=LAW&amp;n=330816&amp;dst=2086&amp;fld=134&amp;date=27.08.2019" TargetMode="External"/><Relationship Id="rId20" Type="http://schemas.openxmlformats.org/officeDocument/2006/relationships/hyperlink" Target="http://consplus.pochta.ru/?rnd=BB4D41D7BEFD6AC0F3BA2009EF61EDAD&amp;req=doc&amp;base=LAW&amp;n=330816&amp;dst=2054&amp;fld=134&amp;date=27.08.2019" TargetMode="External"/><Relationship Id="rId29" Type="http://schemas.openxmlformats.org/officeDocument/2006/relationships/hyperlink" Target="http://consplus.pochta.ru/?rnd=BB4D41D7BEFD6AC0F3BA2009EF61EDAD&amp;req=doc&amp;base=LAW&amp;n=330849&amp;dst=2620&amp;fld=134&amp;date=27.08.20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akupki_pochta@russianpost.ru" TargetMode="External"/><Relationship Id="rId24" Type="http://schemas.openxmlformats.org/officeDocument/2006/relationships/hyperlink" Target="http://consplus.pochta.ru/?rnd=9F969C4E9076347962A0CE1A87AACDAA&amp;req=doc&amp;base=LAW&amp;n=324268&amp;dst=330&amp;fld=134&amp;date=28.08.2019"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consplus.pochta.ru/?rnd=BB4D41D7BEFD6AC0F3BA2009EF61EDAD&amp;req=doc&amp;base=LAW&amp;n=330816&amp;dst=2072&amp;fld=134&amp;date=27.08.2019" TargetMode="External"/><Relationship Id="rId23" Type="http://schemas.openxmlformats.org/officeDocument/2006/relationships/hyperlink" Target="http://consplus.pochta.ru/?rnd=BB4D41D7BEFD6AC0F3BA2009EF61EDAD&amp;req=doc&amp;base=LAW&amp;n=330849&amp;dst=2620&amp;fld=134&amp;date=27.08.2019" TargetMode="External"/><Relationship Id="rId28" Type="http://schemas.openxmlformats.org/officeDocument/2006/relationships/hyperlink" Target="http://consplus.pochta.ru/?rnd=BB4D41D7BEFD6AC0F3BA2009EF61EDAD&amp;req=doc&amp;base=LAW&amp;n=330816&amp;dst=2086&amp;fld=134&amp;date=27.08.2019" TargetMode="External"/><Relationship Id="rId36" Type="http://schemas.openxmlformats.org/officeDocument/2006/relationships/theme" Target="theme/theme1.xml"/><Relationship Id="rId10" Type="http://schemas.openxmlformats.org/officeDocument/2006/relationships/hyperlink" Target="mailto:Daria.Podolskaya@russianpost.ru" TargetMode="External"/><Relationship Id="rId19" Type="http://schemas.openxmlformats.org/officeDocument/2006/relationships/hyperlink" Target="http://consplus.pochta.ru/?rnd=BB4D41D7BEFD6AC0F3BA2009EF61EDAD&amp;req=doc&amp;base=LAW&amp;n=330816&amp;dst=101897&amp;fld=134&amp;date=27.08.2019"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zakupki_pochta@russianpost.ru" TargetMode="External"/><Relationship Id="rId14" Type="http://schemas.openxmlformats.org/officeDocument/2006/relationships/hyperlink" Target="http://consplus.pochta.ru/?rnd=BB4D41D7BEFD6AC0F3BA2009EF61EDAD&amp;req=doc&amp;base=LAW&amp;n=330816&amp;dst=2054&amp;fld=134&amp;date=27.08.2019" TargetMode="External"/><Relationship Id="rId22" Type="http://schemas.openxmlformats.org/officeDocument/2006/relationships/hyperlink" Target="http://consplus.pochta.ru/?rnd=BB4D41D7BEFD6AC0F3BA2009EF61EDAD&amp;req=doc&amp;base=LAW&amp;n=330816&amp;dst=2086&amp;fld=134&amp;date=27.08.2019" TargetMode="External"/><Relationship Id="rId27" Type="http://schemas.openxmlformats.org/officeDocument/2006/relationships/hyperlink" Target="http://consplus.pochta.ru/?rnd=BB4D41D7BEFD6AC0F3BA2009EF61EDAD&amp;req=doc&amp;base=LAW&amp;n=330816&amp;dst=2072&amp;fld=134&amp;date=27.08.2019" TargetMode="External"/><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hyperlink" Target="mailto:Daria.Podolskaya@russianpos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3AACD-294A-4B9A-8608-0FC9A4EC7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1950</TotalTime>
  <Pages>37</Pages>
  <Words>7842</Words>
  <Characters>58457</Characters>
  <Application>Microsoft Office Word</Application>
  <DocSecurity>0</DocSecurity>
  <Lines>487</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66167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Федина Юлия Александровна</dc:creator>
  <cp:lastModifiedBy>Подольская Дарья Николаевна</cp:lastModifiedBy>
  <cp:revision>23</cp:revision>
  <cp:lastPrinted>2020-02-04T14:30:00Z</cp:lastPrinted>
  <dcterms:created xsi:type="dcterms:W3CDTF">2023-09-21T09:51:00Z</dcterms:created>
  <dcterms:modified xsi:type="dcterms:W3CDTF">2026-08-31T13:33:00Z</dcterms:modified>
</cp:coreProperties>
</file>