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6"/>
        <w:tblW w:w="15364" w:type="dxa"/>
        <w:jc w:val="center"/>
        <w:tblLook w:val="04A0" w:firstRow="1" w:lastRow="0" w:firstColumn="1" w:lastColumn="0" w:noHBand="0" w:noVBand="1"/>
      </w:tblPr>
      <w:tblGrid>
        <w:gridCol w:w="2315"/>
        <w:gridCol w:w="1843"/>
        <w:gridCol w:w="3604"/>
        <w:gridCol w:w="1842"/>
        <w:gridCol w:w="1701"/>
        <w:gridCol w:w="4059"/>
      </w:tblGrid>
      <w:tr w:rsidR="006F752A" w:rsidRPr="00517442" w:rsidTr="000B5B29">
        <w:trPr>
          <w:trHeight w:val="997"/>
          <w:jc w:val="center"/>
        </w:trPr>
        <w:tc>
          <w:tcPr>
            <w:tcW w:w="1536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752A" w:rsidRPr="008F50EF" w:rsidRDefault="006F752A" w:rsidP="006F752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8F50EF">
              <w:rPr>
                <w:rFonts w:ascii="Times New Roman" w:hAnsi="Times New Roman" w:cs="Times New Roman"/>
                <w:sz w:val="32"/>
                <w:szCs w:val="32"/>
              </w:rPr>
              <w:t>Описание объекта закупки,</w:t>
            </w:r>
          </w:p>
          <w:p w:rsidR="006F752A" w:rsidRPr="00CC53BB" w:rsidRDefault="006F752A" w:rsidP="006F752A">
            <w:pPr>
              <w:tabs>
                <w:tab w:val="left" w:pos="6330"/>
              </w:tabs>
              <w:jc w:val="center"/>
              <w:rPr>
                <w:rFonts w:ascii="Times New Roman" w:hAnsi="Times New Roman" w:cs="Times New Roman"/>
              </w:rPr>
            </w:pPr>
            <w:r w:rsidRPr="008F50EF">
              <w:rPr>
                <w:rFonts w:ascii="Times New Roman" w:hAnsi="Times New Roman" w:cs="Times New Roman"/>
                <w:sz w:val="32"/>
                <w:szCs w:val="32"/>
              </w:rPr>
              <w:t>Спецификация</w:t>
            </w:r>
          </w:p>
        </w:tc>
      </w:tr>
      <w:tr w:rsidR="00517442" w:rsidRPr="00BC4CE7" w:rsidTr="000B5B29">
        <w:trPr>
          <w:jc w:val="center"/>
        </w:trPr>
        <w:tc>
          <w:tcPr>
            <w:tcW w:w="15364" w:type="dxa"/>
            <w:gridSpan w:val="6"/>
            <w:tcBorders>
              <w:top w:val="single" w:sz="4" w:space="0" w:color="auto"/>
            </w:tcBorders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Тип объекта закупки</w:t>
            </w:r>
          </w:p>
        </w:tc>
      </w:tr>
      <w:tr w:rsidR="00517442" w:rsidRPr="00BC4CE7" w:rsidTr="000B5B29">
        <w:trPr>
          <w:jc w:val="center"/>
        </w:trPr>
        <w:tc>
          <w:tcPr>
            <w:tcW w:w="2315" w:type="dxa"/>
            <w:vMerge w:val="restart"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Наименование товара, работы, услуги</w:t>
            </w:r>
          </w:p>
        </w:tc>
        <w:tc>
          <w:tcPr>
            <w:tcW w:w="1843" w:type="dxa"/>
            <w:vMerge w:val="restart"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Код позиции</w:t>
            </w:r>
          </w:p>
        </w:tc>
        <w:tc>
          <w:tcPr>
            <w:tcW w:w="11206" w:type="dxa"/>
            <w:gridSpan w:val="4"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7442" w:rsidRPr="00BC4CE7" w:rsidTr="00692005">
        <w:trPr>
          <w:jc w:val="center"/>
        </w:trPr>
        <w:tc>
          <w:tcPr>
            <w:tcW w:w="2315" w:type="dxa"/>
            <w:vMerge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Наименование характеристики</w:t>
            </w:r>
          </w:p>
        </w:tc>
        <w:tc>
          <w:tcPr>
            <w:tcW w:w="1842" w:type="dxa"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</w:t>
            </w:r>
          </w:p>
        </w:tc>
        <w:tc>
          <w:tcPr>
            <w:tcW w:w="1701" w:type="dxa"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Единица измерения характеристики</w:t>
            </w:r>
          </w:p>
        </w:tc>
        <w:tc>
          <w:tcPr>
            <w:tcW w:w="4059" w:type="dxa"/>
          </w:tcPr>
          <w:p w:rsidR="00517442" w:rsidRPr="00BC4CE7" w:rsidRDefault="00517442" w:rsidP="00517442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Инструкция по заполнению характеристик в заявке</w:t>
            </w:r>
          </w:p>
        </w:tc>
      </w:tr>
      <w:tr w:rsidR="00F16425" w:rsidRPr="00BC4CE7" w:rsidTr="00D560D5">
        <w:trPr>
          <w:trHeight w:val="759"/>
          <w:jc w:val="center"/>
        </w:trPr>
        <w:tc>
          <w:tcPr>
            <w:tcW w:w="2315" w:type="dxa"/>
            <w:vMerge w:val="restart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eastAsia="Times New Roman" w:hAnsi="Times New Roman" w:cs="Times New Roman"/>
                <w:lang w:eastAsia="ru-RU"/>
              </w:rPr>
              <w:t>1. Труба ПЭ</w:t>
            </w:r>
          </w:p>
        </w:tc>
        <w:tc>
          <w:tcPr>
            <w:tcW w:w="1843" w:type="dxa"/>
            <w:vMerge w:val="restart"/>
          </w:tcPr>
          <w:p w:rsidR="00F16425" w:rsidRPr="00BC4CE7" w:rsidRDefault="00F16425" w:rsidP="00F164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22.21.21.122</w:t>
            </w:r>
          </w:p>
          <w:p w:rsidR="00F16425" w:rsidRPr="00BC4CE7" w:rsidRDefault="00F16425" w:rsidP="00F164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Трубы напорные из полиэтилена</w:t>
            </w:r>
          </w:p>
          <w:p w:rsidR="00F16425" w:rsidRPr="00BC4CE7" w:rsidRDefault="00F16425" w:rsidP="00F164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22.21.21.122-00000002</w:t>
            </w:r>
          </w:p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Труба напорная из полиэтилена</w:t>
            </w:r>
          </w:p>
        </w:tc>
        <w:tc>
          <w:tcPr>
            <w:tcW w:w="3604" w:type="dxa"/>
          </w:tcPr>
          <w:p w:rsidR="00F16425" w:rsidRPr="00BC4CE7" w:rsidRDefault="00F16425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питьевая</w:t>
            </w:r>
          </w:p>
        </w:tc>
        <w:tc>
          <w:tcPr>
            <w:tcW w:w="1701" w:type="dxa"/>
            <w:shd w:val="clear" w:color="auto" w:fill="auto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059" w:type="dxa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692005">
        <w:trPr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B14450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  <w:r w:rsidR="006776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B14450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Полиэтилен</w:t>
            </w:r>
            <w:r w:rsidR="00B14450">
              <w:rPr>
                <w:rFonts w:ascii="Times New Roman" w:hAnsi="Times New Roman" w:cs="Times New Roman"/>
              </w:rPr>
              <w:t>овая</w:t>
            </w:r>
            <w:r w:rsidRPr="00BC4CE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059" w:type="dxa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692005">
        <w:trPr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B14450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композиции</w:t>
            </w:r>
            <w:r w:rsidR="00F16425" w:rsidRPr="00BC4CE7">
              <w:rPr>
                <w:rFonts w:ascii="Times New Roman" w:hAnsi="Times New Roman" w:cs="Times New Roman"/>
              </w:rPr>
              <w:t xml:space="preserve"> полиэтилена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ПЭ 100</w:t>
            </w:r>
          </w:p>
        </w:tc>
        <w:tc>
          <w:tcPr>
            <w:tcW w:w="1701" w:type="dxa"/>
            <w:shd w:val="clear" w:color="auto" w:fill="auto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059" w:type="dxa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AA1020">
        <w:trPr>
          <w:trHeight w:val="833"/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B14450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 н</w:t>
            </w:r>
            <w:r w:rsidR="00F16425" w:rsidRPr="00BC4CE7">
              <w:rPr>
                <w:rFonts w:ascii="Times New Roman" w:hAnsi="Times New Roman" w:cs="Times New Roman"/>
              </w:rPr>
              <w:t xml:space="preserve">аружный диаметр 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  <w:lang w:eastAsia="ar-SA"/>
              </w:rPr>
              <w:t>110</w:t>
            </w:r>
          </w:p>
        </w:tc>
        <w:tc>
          <w:tcPr>
            <w:tcW w:w="1701" w:type="dxa"/>
            <w:shd w:val="clear" w:color="auto" w:fill="auto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C4CE7">
              <w:rPr>
                <w:rFonts w:ascii="Times New Roman" w:hAnsi="Times New Roman" w:cs="Times New Roman"/>
                <w:lang w:val="en-US" w:eastAsia="ar-SA"/>
              </w:rPr>
              <w:t>мм</w:t>
            </w:r>
            <w:proofErr w:type="spellEnd"/>
            <w:r w:rsidRPr="00BC4CE7">
              <w:rPr>
                <w:rFonts w:ascii="Times New Roman" w:hAnsi="Times New Roman" w:cs="Times New Roman"/>
                <w:lang w:val="en-US" w:eastAsia="ar-SA"/>
              </w:rPr>
              <w:t>.</w:t>
            </w:r>
          </w:p>
        </w:tc>
        <w:tc>
          <w:tcPr>
            <w:tcW w:w="4059" w:type="dxa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692005">
        <w:trPr>
          <w:trHeight w:val="570"/>
          <w:jc w:val="center"/>
        </w:trPr>
        <w:tc>
          <w:tcPr>
            <w:tcW w:w="2315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:rsidR="00F16425" w:rsidRPr="00BC4CE7" w:rsidRDefault="00F16425" w:rsidP="00F1642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16425" w:rsidRPr="00BC4CE7" w:rsidRDefault="00F16425" w:rsidP="00F164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F16425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Внутренний диаметр трубы</w:t>
            </w:r>
            <w:r w:rsidR="00B1445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  <w:lang w:val="en-US" w:eastAsia="ar-SA"/>
              </w:rPr>
            </w:pPr>
            <w:r w:rsidRPr="00BC4CE7">
              <w:rPr>
                <w:rFonts w:ascii="Times New Roman" w:hAnsi="Times New Roman" w:cs="Times New Roman"/>
                <w:lang w:eastAsia="ar-SA"/>
              </w:rPr>
              <w:t>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4CE7">
              <w:rPr>
                <w:rFonts w:ascii="Times New Roman" w:hAnsi="Times New Roman" w:cs="Times New Roman"/>
                <w:lang w:val="en-US" w:eastAsia="ar-SA"/>
              </w:rPr>
              <w:t>мм</w:t>
            </w:r>
            <w:proofErr w:type="spellEnd"/>
            <w:r w:rsidRPr="00BC4CE7">
              <w:rPr>
                <w:rFonts w:ascii="Times New Roman" w:hAnsi="Times New Roman" w:cs="Times New Roman"/>
                <w:lang w:val="en-US" w:eastAsia="ar-SA"/>
              </w:rPr>
              <w:t>.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  <w:color w:val="000000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692005">
        <w:trPr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F16425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 xml:space="preserve">толщина стенки 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мм.</w:t>
            </w:r>
          </w:p>
        </w:tc>
        <w:tc>
          <w:tcPr>
            <w:tcW w:w="4059" w:type="dxa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692005">
        <w:trPr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14450" w:rsidRDefault="00F16425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 xml:space="preserve">Номинальное рабочее давление </w:t>
            </w:r>
            <w:r w:rsidRPr="00BC4CE7">
              <w:rPr>
                <w:rFonts w:ascii="Times New Roman" w:hAnsi="Times New Roman" w:cs="Times New Roman"/>
                <w:lang w:val="en-US"/>
              </w:rPr>
              <w:t>PN</w:t>
            </w:r>
            <w:r w:rsidR="00B1445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4CE7">
              <w:rPr>
                <w:rFonts w:ascii="Times New Roman" w:hAnsi="Times New Roman" w:cs="Times New Roman"/>
              </w:rPr>
              <w:t>бар</w:t>
            </w:r>
          </w:p>
        </w:tc>
        <w:tc>
          <w:tcPr>
            <w:tcW w:w="4059" w:type="dxa"/>
          </w:tcPr>
          <w:p w:rsidR="00F16425" w:rsidRPr="00BC4CE7" w:rsidRDefault="00F16425" w:rsidP="00F16425"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692005">
        <w:trPr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F16425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Стандартное размерное отношение  (</w:t>
            </w:r>
            <w:r w:rsidRPr="00BC4C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SDR)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SDR</w:t>
            </w:r>
            <w:r w:rsidRPr="00BC4CE7"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1701" w:type="dxa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059" w:type="dxa"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</w:tr>
      <w:tr w:rsidR="00F16425" w:rsidRPr="00BC4CE7" w:rsidTr="00692005">
        <w:trPr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F16425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Форма выпуска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B14450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 xml:space="preserve">прямой отрезок </w:t>
            </w:r>
          </w:p>
        </w:tc>
        <w:tc>
          <w:tcPr>
            <w:tcW w:w="1701" w:type="dxa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59" w:type="dxa"/>
          </w:tcPr>
          <w:p w:rsidR="00F16425" w:rsidRPr="00BC4CE7" w:rsidRDefault="00F16425" w:rsidP="00F16425">
            <w:r w:rsidRPr="00BC4CE7">
              <w:rPr>
                <w:rFonts w:ascii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</w:tr>
      <w:tr w:rsidR="00B14450" w:rsidRPr="00BC4CE7" w:rsidTr="00692005">
        <w:trPr>
          <w:jc w:val="center"/>
        </w:trPr>
        <w:tc>
          <w:tcPr>
            <w:tcW w:w="2315" w:type="dxa"/>
            <w:vMerge/>
          </w:tcPr>
          <w:p w:rsidR="00B14450" w:rsidRPr="00BC4CE7" w:rsidRDefault="00B14450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</w:tcPr>
          <w:p w:rsidR="00B14450" w:rsidRPr="00BC4CE7" w:rsidRDefault="00B14450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B14450" w:rsidRPr="00BC4CE7" w:rsidRDefault="00B14450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Длина отрезка*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B14450" w:rsidRPr="00BC4CE7" w:rsidRDefault="00B14450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не менее 12</w:t>
            </w:r>
          </w:p>
        </w:tc>
        <w:tc>
          <w:tcPr>
            <w:tcW w:w="1701" w:type="dxa"/>
          </w:tcPr>
          <w:p w:rsidR="00B14450" w:rsidRPr="00BC4CE7" w:rsidRDefault="00B14450" w:rsidP="00F164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4059" w:type="dxa"/>
          </w:tcPr>
          <w:p w:rsidR="00B14450" w:rsidRPr="00BC4CE7" w:rsidRDefault="00B14450" w:rsidP="00F16425">
            <w:pPr>
              <w:rPr>
                <w:rFonts w:ascii="Times New Roman" w:hAnsi="Times New Roman" w:cs="Times New Roman"/>
              </w:rPr>
            </w:pPr>
          </w:p>
        </w:tc>
      </w:tr>
      <w:tr w:rsidR="00F16425" w:rsidRPr="00BC4CE7" w:rsidTr="00692005">
        <w:trPr>
          <w:jc w:val="center"/>
        </w:trPr>
        <w:tc>
          <w:tcPr>
            <w:tcW w:w="2315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</w:tcPr>
          <w:p w:rsidR="00F16425" w:rsidRPr="00BC4CE7" w:rsidRDefault="00F16425" w:rsidP="00F164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4" w:type="dxa"/>
          </w:tcPr>
          <w:p w:rsidR="00F16425" w:rsidRPr="00BC4CE7" w:rsidRDefault="00F16425" w:rsidP="00F16425">
            <w:pPr>
              <w:keepNext/>
              <w:suppressAutoHyphens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Максимальная рабочая температура</w:t>
            </w:r>
            <w:r w:rsidR="00B1445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16425" w:rsidRPr="00BC4CE7" w:rsidRDefault="00F16425" w:rsidP="00F16425">
            <w:pPr>
              <w:keepNext/>
              <w:suppressAutoHyphens/>
              <w:jc w:val="center"/>
              <w:rPr>
                <w:rFonts w:ascii="Times New Roman" w:hAnsi="Times New Roman" w:cs="Times New Roman"/>
              </w:rPr>
            </w:pPr>
            <w:r w:rsidRPr="00BC4CE7">
              <w:rPr>
                <w:rFonts w:ascii="Times New Roman" w:hAnsi="Times New Roman" w:cs="Times New Roman"/>
              </w:rPr>
              <w:t>не менее +40</w:t>
            </w:r>
          </w:p>
        </w:tc>
        <w:tc>
          <w:tcPr>
            <w:tcW w:w="1701" w:type="dxa"/>
          </w:tcPr>
          <w:p w:rsidR="00F16425" w:rsidRPr="00BC4CE7" w:rsidRDefault="00F16425" w:rsidP="00F1642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4CE7">
              <w:rPr>
                <w:rFonts w:ascii="Times New Roman" w:hAnsi="Times New Roman" w:cs="Times New Roman"/>
              </w:rPr>
              <w:t>°C</w:t>
            </w:r>
          </w:p>
        </w:tc>
        <w:tc>
          <w:tcPr>
            <w:tcW w:w="4059" w:type="dxa"/>
          </w:tcPr>
          <w:p w:rsidR="00F16425" w:rsidRPr="00BC4CE7" w:rsidRDefault="00F16425" w:rsidP="00F16425">
            <w:r w:rsidRPr="00BC4CE7">
              <w:rPr>
                <w:rFonts w:ascii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</w:tr>
    </w:tbl>
    <w:p w:rsidR="000B5B29" w:rsidRDefault="00B14450" w:rsidP="008F40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*</w:t>
      </w:r>
      <w:r w:rsidR="00692005" w:rsidRPr="00BC4C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Обоснование применения дополнительных характеристик - дополнительные характеристики необходимы для </w:t>
      </w:r>
      <w:r w:rsidR="00C3649F" w:rsidRPr="00BC4C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замены и подключения к существующей линии водоснабжения</w:t>
      </w:r>
      <w:r w:rsidR="00692005" w:rsidRPr="00BC4C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692005" w:rsidRDefault="00692005" w:rsidP="008F40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77657" w:rsidRDefault="00677657" w:rsidP="008F40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77657" w:rsidRDefault="00677657" w:rsidP="008F40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F4001" w:rsidRPr="00960779" w:rsidRDefault="008F4001" w:rsidP="008F40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  <w:r w:rsidRPr="009607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Требования к поставляемому товару</w:t>
      </w:r>
    </w:p>
    <w:p w:rsidR="00960779" w:rsidRPr="00960779" w:rsidRDefault="00960779" w:rsidP="00960779">
      <w:pPr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60779">
        <w:rPr>
          <w:rFonts w:ascii="Times New Roman" w:eastAsia="Calibri" w:hAnsi="Times New Roman" w:cs="Times New Roman"/>
          <w:sz w:val="26"/>
          <w:szCs w:val="26"/>
        </w:rPr>
        <w:t xml:space="preserve">Качество поставляемой продукции должно соответствовать требованиям </w:t>
      </w:r>
      <w:r w:rsidR="000B5B29" w:rsidRPr="000B5B29">
        <w:rPr>
          <w:rFonts w:ascii="Times New Roman" w:eastAsia="Calibri" w:hAnsi="Times New Roman" w:cs="Times New Roman"/>
          <w:sz w:val="26"/>
          <w:szCs w:val="26"/>
        </w:rPr>
        <w:t>ГОСТ Р 70628.2-2023</w:t>
      </w:r>
      <w:r w:rsidRPr="000814B1">
        <w:rPr>
          <w:rFonts w:ascii="Times New Roman" w:eastAsia="Calibri" w:hAnsi="Times New Roman" w:cs="Times New Roman"/>
          <w:sz w:val="26"/>
          <w:szCs w:val="26"/>
        </w:rPr>
        <w:t>.</w:t>
      </w:r>
    </w:p>
    <w:p w:rsidR="00960779" w:rsidRPr="00960779" w:rsidRDefault="00960779" w:rsidP="00960779">
      <w:pPr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60779">
        <w:rPr>
          <w:rFonts w:ascii="Times New Roman" w:eastAsia="Calibri" w:hAnsi="Times New Roman" w:cs="Times New Roman"/>
          <w:sz w:val="26"/>
          <w:szCs w:val="26"/>
        </w:rPr>
        <w:t>Поставляемая продукция должна быть новой и не бывшей в эксплуатации.</w:t>
      </w:r>
    </w:p>
    <w:p w:rsidR="00960779" w:rsidRPr="00960779" w:rsidRDefault="00960779" w:rsidP="00960779">
      <w:pPr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60779">
        <w:rPr>
          <w:rFonts w:ascii="Times New Roman" w:eastAsia="Calibri" w:hAnsi="Times New Roman" w:cs="Times New Roman"/>
          <w:sz w:val="26"/>
          <w:szCs w:val="26"/>
          <w:shd w:val="clear" w:color="auto" w:fill="FFFFFF"/>
        </w:rPr>
        <w:t>Все изделия должны иметь маркировку.</w:t>
      </w:r>
    </w:p>
    <w:p w:rsidR="008F4001" w:rsidRPr="00960779" w:rsidRDefault="008F4001" w:rsidP="008F4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4001" w:rsidRPr="00960779" w:rsidRDefault="008F4001" w:rsidP="008F4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4001" w:rsidRPr="00960779" w:rsidRDefault="008F4001" w:rsidP="008F40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607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Срок представления гарантий качества</w:t>
      </w:r>
    </w:p>
    <w:p w:rsidR="008F4001" w:rsidRPr="00960779" w:rsidRDefault="00960779" w:rsidP="008F4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77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эксплуатации не менее чем на 10 лет</w:t>
      </w:r>
      <w:r w:rsidR="008F4001" w:rsidRPr="0096077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4001" w:rsidRPr="00C21466" w:rsidRDefault="008F4001" w:rsidP="008F4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:rsidR="008F4001" w:rsidRPr="00C21466" w:rsidRDefault="008F4001" w:rsidP="008F4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:rsidR="008F4001" w:rsidRPr="00960779" w:rsidRDefault="008F4001" w:rsidP="008F400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607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к описанию объекта закупки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34"/>
        <w:gridCol w:w="6095"/>
        <w:gridCol w:w="1559"/>
        <w:gridCol w:w="1383"/>
      </w:tblGrid>
      <w:tr w:rsidR="008F4001" w:rsidRPr="00960779" w:rsidTr="00584EFB">
        <w:tc>
          <w:tcPr>
            <w:tcW w:w="534" w:type="dxa"/>
            <w:vAlign w:val="center"/>
          </w:tcPr>
          <w:p w:rsidR="008F4001" w:rsidRPr="00960779" w:rsidRDefault="008F4001" w:rsidP="008F400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6077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№ </w:t>
            </w:r>
            <w:proofErr w:type="spellStart"/>
            <w:r w:rsidRPr="0096077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пп</w:t>
            </w:r>
            <w:proofErr w:type="spellEnd"/>
          </w:p>
        </w:tc>
        <w:tc>
          <w:tcPr>
            <w:tcW w:w="6095" w:type="dxa"/>
            <w:vAlign w:val="center"/>
          </w:tcPr>
          <w:p w:rsidR="008F4001" w:rsidRPr="00960779" w:rsidRDefault="008F4001" w:rsidP="008F400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6077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1559" w:type="dxa"/>
            <w:vAlign w:val="center"/>
          </w:tcPr>
          <w:p w:rsidR="008F4001" w:rsidRPr="00960779" w:rsidRDefault="008F4001" w:rsidP="008F400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6077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Единица измерения</w:t>
            </w:r>
          </w:p>
        </w:tc>
        <w:tc>
          <w:tcPr>
            <w:tcW w:w="1383" w:type="dxa"/>
            <w:vAlign w:val="center"/>
          </w:tcPr>
          <w:p w:rsidR="008F4001" w:rsidRPr="00960779" w:rsidRDefault="008F4001" w:rsidP="008F400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6077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Количество единиц</w:t>
            </w:r>
          </w:p>
        </w:tc>
      </w:tr>
      <w:tr w:rsidR="008F4001" w:rsidRPr="00960779" w:rsidTr="00584EFB">
        <w:tc>
          <w:tcPr>
            <w:tcW w:w="534" w:type="dxa"/>
          </w:tcPr>
          <w:p w:rsidR="008F4001" w:rsidRPr="00960779" w:rsidRDefault="008F4001" w:rsidP="008F4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95" w:type="dxa"/>
          </w:tcPr>
          <w:p w:rsidR="008F4001" w:rsidRPr="00960779" w:rsidRDefault="000B5B29" w:rsidP="006171E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466">
              <w:rPr>
                <w:rFonts w:ascii="Times New Roman" w:eastAsia="Times New Roman" w:hAnsi="Times New Roman" w:cs="Times New Roman"/>
              </w:rPr>
              <w:t xml:space="preserve">Труба </w:t>
            </w:r>
            <w:r w:rsidRPr="0085771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ПЭ100 SDR 11 D110x10.0</w:t>
            </w:r>
          </w:p>
        </w:tc>
        <w:tc>
          <w:tcPr>
            <w:tcW w:w="1559" w:type="dxa"/>
          </w:tcPr>
          <w:p w:rsidR="008F4001" w:rsidRPr="00960779" w:rsidRDefault="00232D6B" w:rsidP="008F400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  <w:r w:rsidR="000B5B29">
              <w:rPr>
                <w:rFonts w:ascii="Times New Roman" w:eastAsia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383" w:type="dxa"/>
          </w:tcPr>
          <w:p w:rsidR="008F4001" w:rsidRPr="00960779" w:rsidRDefault="000B5B29" w:rsidP="008F400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5550</w:t>
            </w:r>
          </w:p>
        </w:tc>
      </w:tr>
    </w:tbl>
    <w:p w:rsidR="008F4001" w:rsidRPr="008F4001" w:rsidRDefault="008F4001" w:rsidP="008F4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4001" w:rsidRPr="00517442" w:rsidRDefault="008F4001" w:rsidP="00517442"/>
    <w:sectPr w:rsidR="008F4001" w:rsidRPr="00517442" w:rsidSect="000B5B29">
      <w:pgSz w:w="16838" w:h="11906" w:orient="landscape"/>
      <w:pgMar w:top="1276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C7A03"/>
    <w:multiLevelType w:val="multilevel"/>
    <w:tmpl w:val="118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22EB6"/>
    <w:multiLevelType w:val="multilevel"/>
    <w:tmpl w:val="8F7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824D40"/>
    <w:multiLevelType w:val="multilevel"/>
    <w:tmpl w:val="B2D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A15AAC"/>
    <w:multiLevelType w:val="multilevel"/>
    <w:tmpl w:val="75E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5D1BFE"/>
    <w:multiLevelType w:val="multilevel"/>
    <w:tmpl w:val="091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E21"/>
    <w:rsid w:val="000814B1"/>
    <w:rsid w:val="000B5B29"/>
    <w:rsid w:val="001742C3"/>
    <w:rsid w:val="0019703F"/>
    <w:rsid w:val="001C66F4"/>
    <w:rsid w:val="001D2633"/>
    <w:rsid w:val="00232D6B"/>
    <w:rsid w:val="00265B73"/>
    <w:rsid w:val="00471ACB"/>
    <w:rsid w:val="00517442"/>
    <w:rsid w:val="005368DF"/>
    <w:rsid w:val="0054641F"/>
    <w:rsid w:val="00557DD5"/>
    <w:rsid w:val="00593C0D"/>
    <w:rsid w:val="006171E6"/>
    <w:rsid w:val="00663486"/>
    <w:rsid w:val="00673129"/>
    <w:rsid w:val="00677657"/>
    <w:rsid w:val="00692005"/>
    <w:rsid w:val="006E1931"/>
    <w:rsid w:val="006F752A"/>
    <w:rsid w:val="00782BB7"/>
    <w:rsid w:val="007C3AF3"/>
    <w:rsid w:val="00826B49"/>
    <w:rsid w:val="008472B0"/>
    <w:rsid w:val="008E4211"/>
    <w:rsid w:val="008E6AED"/>
    <w:rsid w:val="008F4001"/>
    <w:rsid w:val="00900291"/>
    <w:rsid w:val="00915A71"/>
    <w:rsid w:val="009278BE"/>
    <w:rsid w:val="00960779"/>
    <w:rsid w:val="009A0011"/>
    <w:rsid w:val="009C490F"/>
    <w:rsid w:val="009D6E21"/>
    <w:rsid w:val="00A42A30"/>
    <w:rsid w:val="00A6286D"/>
    <w:rsid w:val="00A757CD"/>
    <w:rsid w:val="00AE3B3C"/>
    <w:rsid w:val="00B14450"/>
    <w:rsid w:val="00B4205B"/>
    <w:rsid w:val="00B602C2"/>
    <w:rsid w:val="00BB63EE"/>
    <w:rsid w:val="00BC4CE7"/>
    <w:rsid w:val="00BD7C27"/>
    <w:rsid w:val="00C21466"/>
    <w:rsid w:val="00C3649F"/>
    <w:rsid w:val="00C61DEB"/>
    <w:rsid w:val="00CC53BB"/>
    <w:rsid w:val="00D26E85"/>
    <w:rsid w:val="00D510B7"/>
    <w:rsid w:val="00D671DB"/>
    <w:rsid w:val="00D71C7D"/>
    <w:rsid w:val="00E86B98"/>
    <w:rsid w:val="00EE3D46"/>
    <w:rsid w:val="00F16425"/>
    <w:rsid w:val="00F2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6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68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5368DF"/>
    <w:rPr>
      <w:color w:val="0D44A0"/>
      <w:u w:val="single"/>
    </w:rPr>
  </w:style>
  <w:style w:type="character" w:styleId="a4">
    <w:name w:val="Strong"/>
    <w:basedOn w:val="a0"/>
    <w:uiPriority w:val="22"/>
    <w:qFormat/>
    <w:rsid w:val="005368DF"/>
    <w:rPr>
      <w:b/>
      <w:bCs/>
    </w:rPr>
  </w:style>
  <w:style w:type="paragraph" w:styleId="a5">
    <w:name w:val="Normal (Web)"/>
    <w:basedOn w:val="a"/>
    <w:uiPriority w:val="99"/>
    <w:semiHidden/>
    <w:unhideWhenUsed/>
    <w:rsid w:val="00536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517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6"/>
    <w:uiPriority w:val="59"/>
    <w:rsid w:val="008F400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6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68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5368DF"/>
    <w:rPr>
      <w:color w:val="0D44A0"/>
      <w:u w:val="single"/>
    </w:rPr>
  </w:style>
  <w:style w:type="character" w:styleId="a4">
    <w:name w:val="Strong"/>
    <w:basedOn w:val="a0"/>
    <w:uiPriority w:val="22"/>
    <w:qFormat/>
    <w:rsid w:val="005368DF"/>
    <w:rPr>
      <w:b/>
      <w:bCs/>
    </w:rPr>
  </w:style>
  <w:style w:type="paragraph" w:styleId="a5">
    <w:name w:val="Normal (Web)"/>
    <w:basedOn w:val="a"/>
    <w:uiPriority w:val="99"/>
    <w:semiHidden/>
    <w:unhideWhenUsed/>
    <w:rsid w:val="00536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517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6"/>
    <w:uiPriority w:val="59"/>
    <w:rsid w:val="008F400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3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20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8044">
                  <w:marLeft w:val="0"/>
                  <w:marRight w:val="48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7153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35238">
                                      <w:marLeft w:val="150"/>
                                      <w:marRight w:val="15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63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02249">
                                      <w:marLeft w:val="150"/>
                                      <w:marRight w:val="15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147044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600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665710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Дка</dc:creator>
  <cp:lastModifiedBy>админ.</cp:lastModifiedBy>
  <cp:revision>2</cp:revision>
  <dcterms:created xsi:type="dcterms:W3CDTF">2026-09-01T11:53:00Z</dcterms:created>
  <dcterms:modified xsi:type="dcterms:W3CDTF">2026-09-01T11:53:00Z</dcterms:modified>
</cp:coreProperties>
</file>