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right"/>
        <w:tblLook w:val="01E0" w:firstRow="1" w:lastRow="1" w:firstColumn="1" w:lastColumn="1" w:noHBand="0" w:noVBand="0"/>
      </w:tblPr>
      <w:tblGrid>
        <w:gridCol w:w="5492"/>
      </w:tblGrid>
      <w:tr w:rsidR="00A73D28" w:rsidRPr="00A73D28" w14:paraId="7B43EB5F" w14:textId="77777777" w:rsidTr="00A73D28">
        <w:trPr>
          <w:jc w:val="right"/>
        </w:trPr>
        <w:tc>
          <w:tcPr>
            <w:tcW w:w="5492" w:type="dxa"/>
          </w:tcPr>
          <w:p w14:paraId="7163399B" w14:textId="77777777" w:rsidR="00A73D28" w:rsidRPr="00A73D28" w:rsidRDefault="00A73D28" w:rsidP="00A73D28">
            <w:pPr>
              <w:widowControl w:val="0"/>
              <w:spacing w:after="0" w:line="240" w:lineRule="auto"/>
              <w:jc w:val="right"/>
              <w:rPr>
                <w:rFonts w:ascii="Times New Roman" w:eastAsia="Times New Roman" w:hAnsi="Times New Roman" w:cs="Times New Roman"/>
                <w:b/>
                <w:bCs/>
                <w:lang w:eastAsia="ru-RU"/>
              </w:rPr>
            </w:pPr>
            <w:r w:rsidRPr="00A73D28">
              <w:rPr>
                <w:rFonts w:ascii="Times New Roman" w:eastAsia="Times New Roman" w:hAnsi="Times New Roman" w:cs="Times New Roman"/>
                <w:b/>
                <w:bCs/>
                <w:lang w:eastAsia="ru-RU"/>
              </w:rPr>
              <w:t xml:space="preserve">Утверждено </w:t>
            </w:r>
          </w:p>
          <w:p w14:paraId="06A5DAFC" w14:textId="5AEF98EF" w:rsidR="00A73D28" w:rsidRPr="00A73D28" w:rsidRDefault="00A73D28" w:rsidP="00A73D28">
            <w:pPr>
              <w:widowControl w:val="0"/>
              <w:spacing w:after="0" w:line="240" w:lineRule="auto"/>
              <w:jc w:val="right"/>
              <w:rPr>
                <w:rFonts w:ascii="Times New Roman" w:eastAsia="Times New Roman" w:hAnsi="Times New Roman" w:cs="Times New Roman"/>
                <w:b/>
                <w:bCs/>
                <w:lang w:eastAsia="ru-RU"/>
              </w:rPr>
            </w:pPr>
            <w:proofErr w:type="spellStart"/>
            <w:r w:rsidRPr="00A73D28">
              <w:rPr>
                <w:rFonts w:ascii="Times New Roman" w:eastAsia="Times New Roman" w:hAnsi="Times New Roman" w:cs="Times New Roman"/>
                <w:b/>
                <w:bCs/>
                <w:lang w:eastAsia="ru-RU"/>
              </w:rPr>
              <w:t>Дире⁠ктор</w:t>
            </w:r>
            <w:proofErr w:type="spellEnd"/>
          </w:p>
          <w:p w14:paraId="23CEA9C6" w14:textId="77777777" w:rsidR="00A73D28" w:rsidRPr="00A73D28" w:rsidRDefault="00A73D28" w:rsidP="00A73D28">
            <w:pPr>
              <w:widowControl w:val="0"/>
              <w:spacing w:after="0" w:line="240" w:lineRule="auto"/>
              <w:jc w:val="right"/>
              <w:rPr>
                <w:rFonts w:ascii="Times New Roman" w:eastAsia="Times New Roman" w:hAnsi="Times New Roman" w:cs="Times New Roman"/>
                <w:b/>
                <w:bCs/>
                <w:lang w:eastAsia="ru-RU"/>
              </w:rPr>
            </w:pPr>
            <w:r w:rsidRPr="00A73D28">
              <w:rPr>
                <w:rFonts w:ascii="Times New Roman" w:eastAsia="Times New Roman" w:hAnsi="Times New Roman" w:cs="Times New Roman"/>
                <w:b/>
                <w:bCs/>
                <w:lang w:eastAsia="ru-RU"/>
              </w:rPr>
              <w:t>МАОУ «ОЦ «Ньютон» г. Челябинска»</w:t>
            </w:r>
          </w:p>
          <w:p w14:paraId="4A53DB8F" w14:textId="77777777" w:rsidR="00A73D28" w:rsidRPr="00A73D28" w:rsidRDefault="00A73D28" w:rsidP="00A73D28">
            <w:pPr>
              <w:widowControl w:val="0"/>
              <w:spacing w:after="0" w:line="240" w:lineRule="auto"/>
              <w:jc w:val="right"/>
              <w:rPr>
                <w:rFonts w:ascii="Times New Roman" w:eastAsia="Times New Roman" w:hAnsi="Times New Roman" w:cs="Times New Roman"/>
                <w:b/>
                <w:bCs/>
                <w:lang w:eastAsia="ru-RU"/>
              </w:rPr>
            </w:pPr>
          </w:p>
          <w:p w14:paraId="0E1AD37F" w14:textId="1876AD14" w:rsidR="00A73D28" w:rsidRPr="00A73D28" w:rsidRDefault="00A73D28" w:rsidP="00A73D28">
            <w:pPr>
              <w:widowControl w:val="0"/>
              <w:spacing w:after="0" w:line="240" w:lineRule="auto"/>
              <w:jc w:val="right"/>
              <w:rPr>
                <w:rFonts w:ascii="Times New Roman" w:eastAsia="Times New Roman" w:hAnsi="Times New Roman" w:cs="Times New Roman"/>
                <w:b/>
                <w:bCs/>
                <w:lang w:eastAsia="ru-RU"/>
              </w:rPr>
            </w:pPr>
            <w:r w:rsidRPr="00A73D28">
              <w:rPr>
                <w:rFonts w:ascii="Times New Roman" w:eastAsia="Times New Roman" w:hAnsi="Times New Roman" w:cs="Times New Roman"/>
                <w:b/>
                <w:bCs/>
                <w:lang w:eastAsia="ru-RU"/>
              </w:rPr>
              <w:t>_______/</w:t>
            </w:r>
            <w:r w:rsidRPr="00A73D28">
              <w:rPr>
                <w:rFonts w:ascii="Times New Roman" w:eastAsia="Times New Roman" w:hAnsi="Times New Roman" w:cs="Times New Roman"/>
                <w:b/>
                <w:lang w:eastAsia="ru-RU"/>
              </w:rPr>
              <w:t xml:space="preserve"> А.Е. </w:t>
            </w:r>
            <w:proofErr w:type="spellStart"/>
            <w:r w:rsidRPr="00A73D28">
              <w:rPr>
                <w:rFonts w:ascii="Times New Roman" w:eastAsia="Times New Roman" w:hAnsi="Times New Roman" w:cs="Times New Roman"/>
                <w:b/>
                <w:lang w:eastAsia="ru-RU"/>
              </w:rPr>
              <w:t>Мали⁠цкий</w:t>
            </w:r>
            <w:proofErr w:type="spellEnd"/>
          </w:p>
          <w:p w14:paraId="36305ABF" w14:textId="7A2E94C1" w:rsidR="00A73D28" w:rsidRPr="00A73D28" w:rsidRDefault="00A73D28" w:rsidP="00A73D28">
            <w:pPr>
              <w:widowControl w:val="0"/>
              <w:spacing w:after="0" w:line="240" w:lineRule="auto"/>
              <w:jc w:val="right"/>
              <w:rPr>
                <w:rFonts w:ascii="Times New Roman" w:eastAsia="Times New Roman" w:hAnsi="Times New Roman" w:cs="Times New Roman"/>
                <w:b/>
                <w:bCs/>
                <w:lang w:eastAsia="ru-RU"/>
              </w:rPr>
            </w:pPr>
            <w:r w:rsidRPr="00A73D28">
              <w:rPr>
                <w:rFonts w:ascii="Times New Roman" w:eastAsia="Times New Roman" w:hAnsi="Times New Roman" w:cs="Times New Roman"/>
                <w:b/>
                <w:bCs/>
                <w:lang w:eastAsia="ru-RU"/>
              </w:rPr>
              <w:t>«</w:t>
            </w:r>
            <w:r w:rsidR="00036A8D">
              <w:rPr>
                <w:rFonts w:ascii="Times New Roman" w:eastAsia="Times New Roman" w:hAnsi="Times New Roman" w:cs="Times New Roman"/>
                <w:b/>
                <w:bCs/>
                <w:lang w:eastAsia="ru-RU"/>
              </w:rPr>
              <w:t>31</w:t>
            </w:r>
            <w:r w:rsidRPr="00A73D28">
              <w:rPr>
                <w:rFonts w:ascii="Times New Roman" w:eastAsia="Times New Roman" w:hAnsi="Times New Roman" w:cs="Times New Roman"/>
                <w:b/>
                <w:bCs/>
                <w:lang w:eastAsia="ru-RU"/>
              </w:rPr>
              <w:t xml:space="preserve">» </w:t>
            </w:r>
            <w:r>
              <w:rPr>
                <w:rFonts w:ascii="Times New Roman" w:eastAsia="Times New Roman" w:hAnsi="Times New Roman" w:cs="Times New Roman"/>
                <w:b/>
                <w:bCs/>
                <w:lang w:eastAsia="ru-RU"/>
              </w:rPr>
              <w:t>августа</w:t>
            </w:r>
            <w:r w:rsidRPr="00A73D28">
              <w:rPr>
                <w:rFonts w:ascii="Times New Roman" w:eastAsia="Times New Roman" w:hAnsi="Times New Roman" w:cs="Times New Roman"/>
                <w:b/>
                <w:bCs/>
                <w:lang w:eastAsia="ru-RU"/>
              </w:rPr>
              <w:t>2026 г.</w:t>
            </w:r>
          </w:p>
          <w:p w14:paraId="78162048" w14:textId="77777777" w:rsidR="00A73D28" w:rsidRPr="00A73D28" w:rsidRDefault="00A73D28" w:rsidP="00A73D28">
            <w:pPr>
              <w:widowControl w:val="0"/>
              <w:spacing w:after="0" w:line="240" w:lineRule="auto"/>
              <w:jc w:val="center"/>
              <w:rPr>
                <w:rFonts w:ascii="Times New Roman" w:eastAsia="Times New Roman" w:hAnsi="Times New Roman" w:cs="Times New Roman"/>
                <w:b/>
                <w:lang w:eastAsia="ru-RU"/>
              </w:rPr>
            </w:pPr>
          </w:p>
          <w:p w14:paraId="03E174A1" w14:textId="77777777" w:rsidR="00A73D28" w:rsidRPr="00A73D28" w:rsidRDefault="00A73D28" w:rsidP="00A73D28">
            <w:pPr>
              <w:widowControl w:val="0"/>
              <w:spacing w:after="0" w:line="240" w:lineRule="auto"/>
              <w:jc w:val="center"/>
              <w:rPr>
                <w:rFonts w:ascii="Times New Roman" w:eastAsia="Times New Roman" w:hAnsi="Times New Roman" w:cs="Times New Roman"/>
                <w:b/>
                <w:lang w:eastAsia="ru-RU"/>
              </w:rPr>
            </w:pPr>
          </w:p>
        </w:tc>
      </w:tr>
    </w:tbl>
    <w:p w14:paraId="558DF386" w14:textId="41C43272" w:rsidR="00EE7A23" w:rsidRPr="00311D2D" w:rsidRDefault="00EE7A23" w:rsidP="00311D2D">
      <w:pPr>
        <w:widowControl w:val="0"/>
        <w:spacing w:after="0" w:line="240" w:lineRule="auto"/>
        <w:jc w:val="center"/>
        <w:rPr>
          <w:rFonts w:ascii="Times New Roman" w:eastAsia="Times New Roman" w:hAnsi="Times New Roman" w:cs="Times New Roman"/>
          <w:b/>
          <w:bCs/>
          <w:lang w:eastAsia="ru-RU"/>
        </w:rPr>
      </w:pPr>
    </w:p>
    <w:p w14:paraId="1ED0264B" w14:textId="3259CDC9" w:rsidR="00EE7A23" w:rsidRPr="00311D2D" w:rsidRDefault="00EE7A23" w:rsidP="00311D2D">
      <w:pPr>
        <w:widowControl w:val="0"/>
        <w:spacing w:after="0" w:line="240" w:lineRule="auto"/>
        <w:jc w:val="center"/>
        <w:rPr>
          <w:rFonts w:ascii="Times New Roman" w:eastAsia="Times New Roman" w:hAnsi="Times New Roman" w:cs="Times New Roman"/>
          <w:b/>
          <w:bCs/>
          <w:lang w:eastAsia="ru-RU"/>
        </w:rPr>
      </w:pPr>
    </w:p>
    <w:p w14:paraId="3A3856E3" w14:textId="1E6A0527" w:rsidR="00EE7A23" w:rsidRPr="00311D2D" w:rsidRDefault="00EE7A23" w:rsidP="00311D2D">
      <w:pPr>
        <w:widowControl w:val="0"/>
        <w:spacing w:after="0" w:line="240" w:lineRule="auto"/>
        <w:jc w:val="center"/>
        <w:rPr>
          <w:rFonts w:ascii="Times New Roman" w:eastAsia="Times New Roman" w:hAnsi="Times New Roman" w:cs="Times New Roman"/>
          <w:b/>
          <w:bCs/>
          <w:lang w:eastAsia="ru-RU"/>
        </w:rPr>
      </w:pPr>
    </w:p>
    <w:p w14:paraId="1048A7DD" w14:textId="4E5C8201" w:rsidR="00EE7A23" w:rsidRPr="00311D2D" w:rsidRDefault="00EE7A23" w:rsidP="00311D2D">
      <w:pPr>
        <w:widowControl w:val="0"/>
        <w:spacing w:after="0" w:line="240" w:lineRule="auto"/>
        <w:jc w:val="center"/>
        <w:rPr>
          <w:rFonts w:ascii="Times New Roman" w:eastAsia="Times New Roman" w:hAnsi="Times New Roman" w:cs="Times New Roman"/>
          <w:b/>
          <w:bCs/>
          <w:lang w:eastAsia="ru-RU"/>
        </w:rPr>
      </w:pPr>
    </w:p>
    <w:p w14:paraId="4DF44D75" w14:textId="304C6D54" w:rsidR="00EE7A23" w:rsidRPr="00311D2D" w:rsidRDefault="00EE7A23" w:rsidP="00311D2D">
      <w:pPr>
        <w:widowControl w:val="0"/>
        <w:spacing w:after="0" w:line="240" w:lineRule="auto"/>
        <w:jc w:val="center"/>
        <w:rPr>
          <w:rFonts w:ascii="Times New Roman" w:eastAsia="Times New Roman" w:hAnsi="Times New Roman" w:cs="Times New Roman"/>
          <w:b/>
          <w:bCs/>
          <w:lang w:eastAsia="ru-RU"/>
        </w:rPr>
      </w:pPr>
    </w:p>
    <w:p w14:paraId="7F0AF199" w14:textId="61E382BA" w:rsidR="00EE7A23" w:rsidRPr="00311D2D" w:rsidRDefault="00EE7A23" w:rsidP="00311D2D">
      <w:pPr>
        <w:widowControl w:val="0"/>
        <w:spacing w:after="0" w:line="240" w:lineRule="auto"/>
        <w:jc w:val="center"/>
        <w:rPr>
          <w:rFonts w:ascii="Times New Roman" w:eastAsia="Times New Roman" w:hAnsi="Times New Roman" w:cs="Times New Roman"/>
          <w:b/>
          <w:bCs/>
          <w:lang w:eastAsia="ru-RU"/>
        </w:rPr>
      </w:pPr>
    </w:p>
    <w:p w14:paraId="701AF50E" w14:textId="553811F8" w:rsidR="00EE7A23" w:rsidRPr="00311D2D" w:rsidRDefault="00EE7A23" w:rsidP="00311D2D">
      <w:pPr>
        <w:widowControl w:val="0"/>
        <w:spacing w:after="0" w:line="240" w:lineRule="auto"/>
        <w:jc w:val="center"/>
        <w:rPr>
          <w:rFonts w:ascii="Times New Roman" w:eastAsia="Times New Roman" w:hAnsi="Times New Roman" w:cs="Times New Roman"/>
          <w:b/>
          <w:bCs/>
          <w:lang w:eastAsia="ru-RU"/>
        </w:rPr>
      </w:pPr>
    </w:p>
    <w:p w14:paraId="631648E8" w14:textId="77777777" w:rsidR="00EE7A23" w:rsidRPr="00311D2D" w:rsidRDefault="00EE7A23" w:rsidP="00311D2D">
      <w:pPr>
        <w:widowControl w:val="0"/>
        <w:spacing w:after="0" w:line="240" w:lineRule="auto"/>
        <w:jc w:val="center"/>
        <w:rPr>
          <w:rFonts w:ascii="Times New Roman" w:eastAsia="Times New Roman" w:hAnsi="Times New Roman" w:cs="Times New Roman"/>
          <w:b/>
          <w:bCs/>
          <w:lang w:eastAsia="ru-RU"/>
        </w:rPr>
      </w:pPr>
    </w:p>
    <w:p w14:paraId="7E13E773" w14:textId="77777777" w:rsidR="00B935D1" w:rsidRPr="00311D2D" w:rsidRDefault="00B935D1" w:rsidP="00311D2D">
      <w:pPr>
        <w:widowControl w:val="0"/>
        <w:spacing w:after="0" w:line="240" w:lineRule="auto"/>
        <w:jc w:val="center"/>
        <w:rPr>
          <w:rFonts w:ascii="Times New Roman" w:eastAsia="Times New Roman" w:hAnsi="Times New Roman" w:cs="Times New Roman"/>
          <w:b/>
          <w:bCs/>
          <w:lang w:eastAsia="ru-RU"/>
        </w:rPr>
      </w:pPr>
    </w:p>
    <w:p w14:paraId="79499A2D" w14:textId="2EB2DCA9" w:rsidR="00EE7A23" w:rsidRPr="00311D2D" w:rsidRDefault="0054310E" w:rsidP="00311D2D">
      <w:pPr>
        <w:widowControl w:val="0"/>
        <w:spacing w:after="0" w:line="240" w:lineRule="auto"/>
        <w:jc w:val="center"/>
        <w:rPr>
          <w:rFonts w:ascii="Times New Roman" w:eastAsia="Times New Roman" w:hAnsi="Times New Roman" w:cs="Times New Roman"/>
          <w:b/>
          <w:bCs/>
          <w:lang w:eastAsia="ru-RU"/>
        </w:rPr>
      </w:pPr>
      <w:r w:rsidRPr="00311D2D">
        <w:rPr>
          <w:rFonts w:ascii="Times New Roman" w:eastAsia="Times New Roman" w:hAnsi="Times New Roman" w:cs="Times New Roman"/>
          <w:b/>
          <w:bCs/>
          <w:lang w:eastAsia="ru-RU"/>
        </w:rPr>
        <w:t>ИЗВЕЩЕНИЕ</w:t>
      </w:r>
      <w:r w:rsidR="00CD6114" w:rsidRPr="00311D2D">
        <w:rPr>
          <w:rStyle w:val="aff0"/>
          <w:rFonts w:ascii="Times New Roman" w:eastAsia="Times New Roman" w:hAnsi="Times New Roman" w:cs="Times New Roman"/>
          <w:b/>
          <w:bCs/>
          <w:lang w:eastAsia="ru-RU"/>
        </w:rPr>
        <w:footnoteReference w:id="1"/>
      </w:r>
      <w:r w:rsidRPr="00311D2D">
        <w:rPr>
          <w:rFonts w:ascii="Times New Roman" w:eastAsia="Times New Roman" w:hAnsi="Times New Roman" w:cs="Times New Roman"/>
          <w:b/>
          <w:bCs/>
          <w:lang w:eastAsia="ru-RU"/>
        </w:rPr>
        <w:t xml:space="preserve"> </w:t>
      </w:r>
      <w:r w:rsidR="00653E09" w:rsidRPr="00311D2D">
        <w:rPr>
          <w:rFonts w:ascii="Times New Roman" w:eastAsia="Times New Roman" w:hAnsi="Times New Roman" w:cs="Times New Roman"/>
          <w:b/>
          <w:bCs/>
          <w:lang w:eastAsia="ru-RU"/>
        </w:rPr>
        <w:t>О</w:t>
      </w:r>
      <w:r w:rsidR="00EE7A23" w:rsidRPr="00311D2D">
        <w:rPr>
          <w:rFonts w:ascii="Times New Roman" w:eastAsia="Times New Roman" w:hAnsi="Times New Roman" w:cs="Times New Roman"/>
          <w:b/>
          <w:bCs/>
          <w:lang w:eastAsia="ru-RU"/>
        </w:rPr>
        <w:t xml:space="preserve"> ПРОВЕДЕНИИ </w:t>
      </w:r>
    </w:p>
    <w:p w14:paraId="5CA31B4A" w14:textId="687830FD" w:rsidR="00B935D1" w:rsidRDefault="00804330" w:rsidP="00311D2D">
      <w:pPr>
        <w:widowControl w:val="0"/>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ЗАПРОСА КОТИРОВОК</w:t>
      </w:r>
      <w:r w:rsidR="00653E09" w:rsidRPr="00311D2D">
        <w:rPr>
          <w:rFonts w:ascii="Times New Roman" w:eastAsia="Times New Roman" w:hAnsi="Times New Roman" w:cs="Times New Roman"/>
          <w:b/>
          <w:bCs/>
          <w:lang w:eastAsia="ru-RU"/>
        </w:rPr>
        <w:t xml:space="preserve"> В ЭЛЕКТРОННОЙ ФОРМЕ</w:t>
      </w:r>
    </w:p>
    <w:p w14:paraId="06AB5BE9" w14:textId="601866CC" w:rsidR="00B935D1" w:rsidRPr="00311D2D" w:rsidRDefault="00A73D28" w:rsidP="00A73D28">
      <w:pPr>
        <w:widowControl w:val="0"/>
        <w:spacing w:after="0" w:line="240" w:lineRule="auto"/>
        <w:jc w:val="center"/>
        <w:rPr>
          <w:rFonts w:ascii="Times New Roman" w:eastAsia="Times New Roman" w:hAnsi="Times New Roman" w:cs="Times New Roman"/>
          <w:lang w:eastAsia="ru-RU"/>
        </w:rPr>
      </w:pPr>
      <w:r w:rsidRPr="00A73D28">
        <w:rPr>
          <w:rFonts w:ascii="Times New Roman" w:eastAsia="Times New Roman" w:hAnsi="Times New Roman" w:cs="Times New Roman"/>
          <w:b/>
          <w:bCs/>
          <w:lang w:eastAsia="ru-RU"/>
        </w:rPr>
        <w:t>на поставку учебного оборудования</w:t>
      </w:r>
    </w:p>
    <w:p w14:paraId="76F1A660" w14:textId="3D2A77BC" w:rsidR="00B935D1" w:rsidRDefault="00B935D1" w:rsidP="00311D2D">
      <w:pPr>
        <w:widowControl w:val="0"/>
        <w:spacing w:after="0" w:line="240" w:lineRule="auto"/>
        <w:jc w:val="both"/>
        <w:rPr>
          <w:rFonts w:ascii="Times New Roman" w:eastAsia="Times New Roman" w:hAnsi="Times New Roman" w:cs="Times New Roman"/>
          <w:lang w:eastAsia="ru-RU"/>
        </w:rPr>
      </w:pPr>
    </w:p>
    <w:p w14:paraId="21403021" w14:textId="36832ABF" w:rsidR="005530A7" w:rsidRDefault="005530A7" w:rsidP="00311D2D">
      <w:pPr>
        <w:widowControl w:val="0"/>
        <w:spacing w:after="0" w:line="240" w:lineRule="auto"/>
        <w:jc w:val="both"/>
        <w:rPr>
          <w:rFonts w:ascii="Times New Roman" w:eastAsia="Times New Roman" w:hAnsi="Times New Roman" w:cs="Times New Roman"/>
          <w:lang w:eastAsia="ru-RU"/>
        </w:rPr>
      </w:pPr>
    </w:p>
    <w:p w14:paraId="610BA32C" w14:textId="167FBB42" w:rsidR="005530A7" w:rsidRDefault="005530A7" w:rsidP="00311D2D">
      <w:pPr>
        <w:widowControl w:val="0"/>
        <w:spacing w:after="0" w:line="240" w:lineRule="auto"/>
        <w:jc w:val="both"/>
        <w:rPr>
          <w:rFonts w:ascii="Times New Roman" w:eastAsia="Times New Roman" w:hAnsi="Times New Roman" w:cs="Times New Roman"/>
          <w:lang w:eastAsia="ru-RU"/>
        </w:rPr>
      </w:pPr>
    </w:p>
    <w:p w14:paraId="3D3F9883" w14:textId="4BCAA2A5" w:rsidR="005530A7" w:rsidRDefault="005530A7" w:rsidP="00311D2D">
      <w:pPr>
        <w:widowControl w:val="0"/>
        <w:spacing w:after="0" w:line="240" w:lineRule="auto"/>
        <w:jc w:val="both"/>
        <w:rPr>
          <w:rFonts w:ascii="Times New Roman" w:eastAsia="Times New Roman" w:hAnsi="Times New Roman" w:cs="Times New Roman"/>
          <w:lang w:eastAsia="ru-RU"/>
        </w:rPr>
      </w:pPr>
    </w:p>
    <w:p w14:paraId="37CE719A" w14:textId="05E8FCBD" w:rsidR="005530A7" w:rsidRDefault="005530A7" w:rsidP="00311D2D">
      <w:pPr>
        <w:widowControl w:val="0"/>
        <w:spacing w:after="0" w:line="240" w:lineRule="auto"/>
        <w:jc w:val="both"/>
        <w:rPr>
          <w:rFonts w:ascii="Times New Roman" w:eastAsia="Times New Roman" w:hAnsi="Times New Roman" w:cs="Times New Roman"/>
          <w:lang w:eastAsia="ru-RU"/>
        </w:rPr>
      </w:pPr>
    </w:p>
    <w:p w14:paraId="56347F54" w14:textId="37059AD9" w:rsidR="005530A7" w:rsidRDefault="005530A7" w:rsidP="00311D2D">
      <w:pPr>
        <w:widowControl w:val="0"/>
        <w:spacing w:after="0" w:line="240" w:lineRule="auto"/>
        <w:jc w:val="both"/>
        <w:rPr>
          <w:rFonts w:ascii="Times New Roman" w:eastAsia="Times New Roman" w:hAnsi="Times New Roman" w:cs="Times New Roman"/>
          <w:lang w:eastAsia="ru-RU"/>
        </w:rPr>
      </w:pPr>
    </w:p>
    <w:p w14:paraId="6D124ECC" w14:textId="7265CB63" w:rsidR="005530A7" w:rsidRDefault="005530A7" w:rsidP="00311D2D">
      <w:pPr>
        <w:widowControl w:val="0"/>
        <w:spacing w:after="0" w:line="240" w:lineRule="auto"/>
        <w:jc w:val="both"/>
        <w:rPr>
          <w:rFonts w:ascii="Times New Roman" w:eastAsia="Times New Roman" w:hAnsi="Times New Roman" w:cs="Times New Roman"/>
          <w:lang w:eastAsia="ru-RU"/>
        </w:rPr>
      </w:pPr>
    </w:p>
    <w:p w14:paraId="463888BB" w14:textId="01E239D7" w:rsidR="005530A7" w:rsidRDefault="005530A7" w:rsidP="00311D2D">
      <w:pPr>
        <w:widowControl w:val="0"/>
        <w:spacing w:after="0" w:line="240" w:lineRule="auto"/>
        <w:jc w:val="both"/>
        <w:rPr>
          <w:rFonts w:ascii="Times New Roman" w:eastAsia="Times New Roman" w:hAnsi="Times New Roman" w:cs="Times New Roman"/>
          <w:lang w:eastAsia="ru-RU"/>
        </w:rPr>
      </w:pPr>
    </w:p>
    <w:p w14:paraId="5ED1A0A8" w14:textId="77777777" w:rsidR="005530A7" w:rsidRPr="00311D2D" w:rsidRDefault="005530A7" w:rsidP="00311D2D">
      <w:pPr>
        <w:widowControl w:val="0"/>
        <w:spacing w:after="0" w:line="240" w:lineRule="auto"/>
        <w:jc w:val="both"/>
        <w:rPr>
          <w:rFonts w:ascii="Times New Roman" w:eastAsia="Times New Roman" w:hAnsi="Times New Roman" w:cs="Times New Roman"/>
          <w:lang w:eastAsia="ru-RU"/>
        </w:rPr>
      </w:pPr>
    </w:p>
    <w:p w14:paraId="2F889B93" w14:textId="77777777" w:rsidR="00B935D1" w:rsidRPr="00311D2D" w:rsidRDefault="00B935D1" w:rsidP="00311D2D">
      <w:pPr>
        <w:widowControl w:val="0"/>
        <w:spacing w:after="0" w:line="240" w:lineRule="auto"/>
        <w:jc w:val="center"/>
        <w:rPr>
          <w:rFonts w:ascii="Times New Roman" w:eastAsia="Times New Roman" w:hAnsi="Times New Roman" w:cs="Times New Roman"/>
          <w:lang w:eastAsia="ru-RU"/>
        </w:rPr>
      </w:pPr>
    </w:p>
    <w:p w14:paraId="1D87BFE5" w14:textId="77777777" w:rsidR="002F13CE" w:rsidRPr="00311D2D" w:rsidRDefault="002F13CE" w:rsidP="00311D2D">
      <w:pPr>
        <w:widowControl w:val="0"/>
        <w:spacing w:after="0" w:line="240" w:lineRule="auto"/>
        <w:jc w:val="center"/>
        <w:rPr>
          <w:rFonts w:ascii="Times New Roman" w:eastAsia="Times New Roman" w:hAnsi="Times New Roman" w:cs="Times New Roman"/>
          <w:lang w:eastAsia="ru-RU"/>
        </w:rPr>
      </w:pPr>
    </w:p>
    <w:p w14:paraId="60F75F6F" w14:textId="77777777" w:rsidR="002F13CE" w:rsidRPr="00311D2D" w:rsidRDefault="002F13CE" w:rsidP="00311D2D">
      <w:pPr>
        <w:widowControl w:val="0"/>
        <w:spacing w:after="0" w:line="240" w:lineRule="auto"/>
        <w:jc w:val="center"/>
        <w:rPr>
          <w:rFonts w:ascii="Times New Roman" w:eastAsia="Times New Roman" w:hAnsi="Times New Roman" w:cs="Times New Roman"/>
          <w:lang w:eastAsia="ru-RU"/>
        </w:rPr>
      </w:pPr>
    </w:p>
    <w:p w14:paraId="7D08D7D6" w14:textId="77777777" w:rsidR="002F13CE" w:rsidRPr="00311D2D" w:rsidRDefault="002F13CE" w:rsidP="00311D2D">
      <w:pPr>
        <w:widowControl w:val="0"/>
        <w:spacing w:after="0" w:line="240" w:lineRule="auto"/>
        <w:jc w:val="center"/>
        <w:rPr>
          <w:rFonts w:ascii="Times New Roman" w:eastAsia="Times New Roman" w:hAnsi="Times New Roman" w:cs="Times New Roman"/>
          <w:lang w:eastAsia="ru-RU"/>
        </w:rPr>
      </w:pPr>
    </w:p>
    <w:p w14:paraId="44F6265A" w14:textId="77777777" w:rsidR="002F13CE" w:rsidRPr="00311D2D" w:rsidRDefault="002F13CE" w:rsidP="00311D2D">
      <w:pPr>
        <w:widowControl w:val="0"/>
        <w:spacing w:after="0" w:line="240" w:lineRule="auto"/>
        <w:jc w:val="center"/>
        <w:rPr>
          <w:rFonts w:ascii="Times New Roman" w:eastAsia="Times New Roman" w:hAnsi="Times New Roman" w:cs="Times New Roman"/>
          <w:lang w:eastAsia="ru-RU"/>
        </w:rPr>
      </w:pPr>
    </w:p>
    <w:p w14:paraId="17D675C7" w14:textId="77777777" w:rsidR="002F13CE" w:rsidRPr="00311D2D" w:rsidRDefault="002F13CE" w:rsidP="00311D2D">
      <w:pPr>
        <w:widowControl w:val="0"/>
        <w:spacing w:after="0" w:line="240" w:lineRule="auto"/>
        <w:jc w:val="center"/>
        <w:rPr>
          <w:rFonts w:ascii="Times New Roman" w:eastAsia="Times New Roman" w:hAnsi="Times New Roman" w:cs="Times New Roman"/>
          <w:lang w:eastAsia="ru-RU"/>
        </w:rPr>
      </w:pPr>
    </w:p>
    <w:p w14:paraId="22034F62" w14:textId="77777777" w:rsidR="002F13CE" w:rsidRPr="00311D2D" w:rsidRDefault="002F13CE" w:rsidP="00311D2D">
      <w:pPr>
        <w:widowControl w:val="0"/>
        <w:spacing w:after="0" w:line="240" w:lineRule="auto"/>
        <w:jc w:val="center"/>
        <w:rPr>
          <w:rFonts w:ascii="Times New Roman" w:eastAsia="Times New Roman" w:hAnsi="Times New Roman" w:cs="Times New Roman"/>
          <w:lang w:eastAsia="ru-RU"/>
        </w:rPr>
      </w:pPr>
    </w:p>
    <w:p w14:paraId="206C37B8" w14:textId="56E44BFF" w:rsidR="002F13CE" w:rsidRPr="00311D2D" w:rsidRDefault="002F13CE" w:rsidP="00311D2D">
      <w:pPr>
        <w:widowControl w:val="0"/>
        <w:spacing w:after="0" w:line="240" w:lineRule="auto"/>
        <w:jc w:val="center"/>
        <w:rPr>
          <w:rFonts w:ascii="Times New Roman" w:eastAsia="Times New Roman" w:hAnsi="Times New Roman" w:cs="Times New Roman"/>
          <w:lang w:eastAsia="ru-RU"/>
        </w:rPr>
      </w:pPr>
      <w:r w:rsidRPr="00311D2D">
        <w:rPr>
          <w:rFonts w:ascii="Times New Roman" w:eastAsia="Times New Roman" w:hAnsi="Times New Roman" w:cs="Times New Roman"/>
          <w:lang w:eastAsia="ru-RU"/>
        </w:rPr>
        <w:t>2026 год</w:t>
      </w:r>
    </w:p>
    <w:p w14:paraId="73DEA2F4" w14:textId="77777777" w:rsidR="00B935D1" w:rsidRPr="00311D2D" w:rsidRDefault="00B935D1" w:rsidP="00311D2D">
      <w:pPr>
        <w:widowControl w:val="0"/>
        <w:spacing w:after="0" w:line="240" w:lineRule="auto"/>
        <w:rPr>
          <w:rFonts w:ascii="Times New Roman" w:eastAsia="Times New Roman" w:hAnsi="Times New Roman" w:cs="Times New Roman"/>
          <w:b/>
          <w:iCs/>
          <w:lang w:eastAsia="ru-RU"/>
        </w:rPr>
      </w:pPr>
      <w:r w:rsidRPr="00311D2D">
        <w:rPr>
          <w:rFonts w:ascii="Times New Roman" w:eastAsia="Times New Roman" w:hAnsi="Times New Roman" w:cs="Times New Roman"/>
          <w:b/>
          <w:color w:val="000000"/>
          <w:lang w:eastAsia="ru-RU"/>
        </w:rPr>
        <w:br w:type="page"/>
      </w:r>
    </w:p>
    <w:sdt>
      <w:sdtPr>
        <w:rPr>
          <w:rFonts w:ascii="Times New Roman" w:eastAsiaTheme="minorHAnsi" w:hAnsi="Times New Roman" w:cs="Times New Roman"/>
          <w:color w:val="auto"/>
          <w:sz w:val="22"/>
          <w:szCs w:val="22"/>
          <w:lang w:eastAsia="en-US"/>
        </w:rPr>
        <w:id w:val="137311994"/>
        <w:docPartObj>
          <w:docPartGallery w:val="Table of Contents"/>
          <w:docPartUnique/>
        </w:docPartObj>
      </w:sdtPr>
      <w:sdtEndPr>
        <w:rPr>
          <w:b/>
          <w:bCs/>
        </w:rPr>
      </w:sdtEndPr>
      <w:sdtContent>
        <w:p w14:paraId="0B501D2A" w14:textId="407FDB95" w:rsidR="00B34622" w:rsidRPr="00311D2D" w:rsidRDefault="00B34622" w:rsidP="005D56A9">
          <w:pPr>
            <w:pStyle w:val="afff6"/>
            <w:keepNext w:val="0"/>
            <w:keepLines w:val="0"/>
            <w:widowControl w:val="0"/>
            <w:spacing w:before="0" w:line="240" w:lineRule="auto"/>
            <w:jc w:val="center"/>
            <w:rPr>
              <w:rFonts w:ascii="Times New Roman" w:hAnsi="Times New Roman" w:cs="Times New Roman"/>
              <w:sz w:val="22"/>
              <w:szCs w:val="22"/>
            </w:rPr>
          </w:pPr>
          <w:r w:rsidRPr="00311D2D">
            <w:rPr>
              <w:rFonts w:ascii="Times New Roman" w:hAnsi="Times New Roman" w:cs="Times New Roman"/>
              <w:sz w:val="22"/>
              <w:szCs w:val="22"/>
            </w:rPr>
            <w:t>Оглавление</w:t>
          </w:r>
        </w:p>
        <w:p w14:paraId="1A154E97" w14:textId="0ED6869C" w:rsidR="00A074E7" w:rsidRDefault="00B34622">
          <w:pPr>
            <w:pStyle w:val="3d"/>
            <w:tabs>
              <w:tab w:val="right" w:leader="dot" w:pos="9855"/>
            </w:tabs>
            <w:rPr>
              <w:rFonts w:eastAsiaTheme="minorEastAsia"/>
              <w:noProof/>
              <w:kern w:val="2"/>
              <w:sz w:val="24"/>
              <w:szCs w:val="24"/>
              <w:lang w:eastAsia="ru-RU"/>
              <w14:ligatures w14:val="standardContextual"/>
            </w:rPr>
          </w:pPr>
          <w:r w:rsidRPr="00311D2D">
            <w:rPr>
              <w:rFonts w:ascii="Times New Roman" w:hAnsi="Times New Roman" w:cs="Times New Roman"/>
            </w:rPr>
            <w:fldChar w:fldCharType="begin"/>
          </w:r>
          <w:r w:rsidRPr="00311D2D">
            <w:rPr>
              <w:rFonts w:ascii="Times New Roman" w:hAnsi="Times New Roman" w:cs="Times New Roman"/>
            </w:rPr>
            <w:instrText xml:space="preserve"> TOC \o "1-3" \h \z \u </w:instrText>
          </w:r>
          <w:r w:rsidRPr="00311D2D">
            <w:rPr>
              <w:rFonts w:ascii="Times New Roman" w:hAnsi="Times New Roman" w:cs="Times New Roman"/>
            </w:rPr>
            <w:fldChar w:fldCharType="separate"/>
          </w:r>
          <w:hyperlink w:anchor="_Toc223450758" w:history="1">
            <w:r w:rsidR="00A074E7" w:rsidRPr="00482AB9">
              <w:rPr>
                <w:rStyle w:val="a6"/>
                <w:rFonts w:ascii="Times New Roman" w:hAnsi="Times New Roman"/>
                <w:noProof/>
                <w:lang w:eastAsia="ru-RU"/>
              </w:rPr>
              <w:t>РАЗДЕЛ 1. ОСНОВНЫЕ ТЕРМИНЫ И ИХ СОКРАЩЕНИЯ, ПРИМЕНЯЕМЫЕ В ИЗВЕЩЕНИИ О ЗАКУПКЕ В ЭЛЕКТРОННОЙ ФОРМЕ</w:t>
            </w:r>
            <w:r w:rsidR="00A074E7">
              <w:rPr>
                <w:noProof/>
                <w:webHidden/>
              </w:rPr>
              <w:tab/>
            </w:r>
            <w:r w:rsidR="00A074E7">
              <w:rPr>
                <w:noProof/>
                <w:webHidden/>
              </w:rPr>
              <w:fldChar w:fldCharType="begin"/>
            </w:r>
            <w:r w:rsidR="00A074E7">
              <w:rPr>
                <w:noProof/>
                <w:webHidden/>
              </w:rPr>
              <w:instrText xml:space="preserve"> PAGEREF _Toc223450758 \h </w:instrText>
            </w:r>
            <w:r w:rsidR="00A074E7">
              <w:rPr>
                <w:noProof/>
                <w:webHidden/>
              </w:rPr>
            </w:r>
            <w:r w:rsidR="00A074E7">
              <w:rPr>
                <w:noProof/>
                <w:webHidden/>
              </w:rPr>
              <w:fldChar w:fldCharType="separate"/>
            </w:r>
            <w:r w:rsidR="00A074E7">
              <w:rPr>
                <w:noProof/>
                <w:webHidden/>
              </w:rPr>
              <w:t>3</w:t>
            </w:r>
            <w:r w:rsidR="00A074E7">
              <w:rPr>
                <w:noProof/>
                <w:webHidden/>
              </w:rPr>
              <w:fldChar w:fldCharType="end"/>
            </w:r>
          </w:hyperlink>
        </w:p>
        <w:p w14:paraId="3E74A862" w14:textId="200B5D4C" w:rsidR="00A074E7" w:rsidRDefault="00EA2FBE">
          <w:pPr>
            <w:pStyle w:val="3d"/>
            <w:tabs>
              <w:tab w:val="right" w:leader="dot" w:pos="9855"/>
            </w:tabs>
            <w:rPr>
              <w:rFonts w:eastAsiaTheme="minorEastAsia"/>
              <w:noProof/>
              <w:kern w:val="2"/>
              <w:sz w:val="24"/>
              <w:szCs w:val="24"/>
              <w:lang w:eastAsia="ru-RU"/>
              <w14:ligatures w14:val="standardContextual"/>
            </w:rPr>
          </w:pPr>
          <w:hyperlink w:anchor="_Toc223450759" w:history="1">
            <w:r w:rsidR="00A074E7" w:rsidRPr="00482AB9">
              <w:rPr>
                <w:rStyle w:val="a6"/>
                <w:rFonts w:ascii="Times New Roman" w:hAnsi="Times New Roman"/>
                <w:noProof/>
                <w:lang w:eastAsia="ru-RU"/>
              </w:rPr>
              <w:t>РАЗДЕЛ 2. СВЕДЕНИЯ ОБ ОРГАНИЗАТОРЕ ЗАКУПКИ (ЗАКАЗЧИКЕ), ОБЩИЕ СВЕДЕНИЯ О ПРОВЕДЕНИИ ЗАКУПКИ</w:t>
            </w:r>
            <w:r w:rsidR="00A074E7">
              <w:rPr>
                <w:noProof/>
                <w:webHidden/>
              </w:rPr>
              <w:tab/>
            </w:r>
            <w:r w:rsidR="00A074E7">
              <w:rPr>
                <w:noProof/>
                <w:webHidden/>
              </w:rPr>
              <w:fldChar w:fldCharType="begin"/>
            </w:r>
            <w:r w:rsidR="00A074E7">
              <w:rPr>
                <w:noProof/>
                <w:webHidden/>
              </w:rPr>
              <w:instrText xml:space="preserve"> PAGEREF _Toc223450759 \h </w:instrText>
            </w:r>
            <w:r w:rsidR="00A074E7">
              <w:rPr>
                <w:noProof/>
                <w:webHidden/>
              </w:rPr>
            </w:r>
            <w:r w:rsidR="00A074E7">
              <w:rPr>
                <w:noProof/>
                <w:webHidden/>
              </w:rPr>
              <w:fldChar w:fldCharType="separate"/>
            </w:r>
            <w:r w:rsidR="00A074E7">
              <w:rPr>
                <w:noProof/>
                <w:webHidden/>
              </w:rPr>
              <w:t>6</w:t>
            </w:r>
            <w:r w:rsidR="00A074E7">
              <w:rPr>
                <w:noProof/>
                <w:webHidden/>
              </w:rPr>
              <w:fldChar w:fldCharType="end"/>
            </w:r>
          </w:hyperlink>
        </w:p>
        <w:p w14:paraId="1C6C93EA" w14:textId="128873FF" w:rsidR="00A074E7" w:rsidRDefault="00EA2FBE">
          <w:pPr>
            <w:pStyle w:val="3d"/>
            <w:tabs>
              <w:tab w:val="right" w:leader="dot" w:pos="9855"/>
            </w:tabs>
            <w:rPr>
              <w:rFonts w:eastAsiaTheme="minorEastAsia"/>
              <w:noProof/>
              <w:kern w:val="2"/>
              <w:sz w:val="24"/>
              <w:szCs w:val="24"/>
              <w:lang w:eastAsia="ru-RU"/>
              <w14:ligatures w14:val="standardContextual"/>
            </w:rPr>
          </w:pPr>
          <w:hyperlink w:anchor="_Toc223450760" w:history="1">
            <w:r w:rsidR="00A074E7" w:rsidRPr="00482AB9">
              <w:rPr>
                <w:rStyle w:val="a6"/>
                <w:rFonts w:ascii="Times New Roman" w:hAnsi="Times New Roman"/>
                <w:noProof/>
                <w:lang w:eastAsia="ru-RU"/>
              </w:rPr>
              <w:t>РАЗДЕЛ 3. СВЕДЕНИЯ О НАЧАЛЬНОЙ (МАКСИМАЛЬНОЙ) ЦЕНЕ ДОГОВОРА, ЛИБО ФОРМУЛЕ ЦЕНЫ И МАКСИМАЛЬНОМ ЗНАЧЕНИИ ЦЕНЫ ДОГОВОРА, ЛИБО ЦЕНЕ ЕДИНИЦЫ ТОВАРА, РАБОТЫ, УСЛУГИ И МАКСИМАЛЬНОМ ЗНАЧЕНИИ ЦЕНЫ ДОГОВОРА</w:t>
            </w:r>
            <w:r w:rsidR="00A074E7">
              <w:rPr>
                <w:noProof/>
                <w:webHidden/>
              </w:rPr>
              <w:tab/>
            </w:r>
            <w:r w:rsidR="00A074E7">
              <w:rPr>
                <w:noProof/>
                <w:webHidden/>
              </w:rPr>
              <w:fldChar w:fldCharType="begin"/>
            </w:r>
            <w:r w:rsidR="00A074E7">
              <w:rPr>
                <w:noProof/>
                <w:webHidden/>
              </w:rPr>
              <w:instrText xml:space="preserve"> PAGEREF _Toc223450760 \h </w:instrText>
            </w:r>
            <w:r w:rsidR="00A074E7">
              <w:rPr>
                <w:noProof/>
                <w:webHidden/>
              </w:rPr>
            </w:r>
            <w:r w:rsidR="00A074E7">
              <w:rPr>
                <w:noProof/>
                <w:webHidden/>
              </w:rPr>
              <w:fldChar w:fldCharType="separate"/>
            </w:r>
            <w:r w:rsidR="00A074E7">
              <w:rPr>
                <w:noProof/>
                <w:webHidden/>
              </w:rPr>
              <w:t>9</w:t>
            </w:r>
            <w:r w:rsidR="00A074E7">
              <w:rPr>
                <w:noProof/>
                <w:webHidden/>
              </w:rPr>
              <w:fldChar w:fldCharType="end"/>
            </w:r>
          </w:hyperlink>
        </w:p>
        <w:p w14:paraId="0C734975" w14:textId="45B1E9B5" w:rsidR="00A074E7" w:rsidRDefault="00EA2FBE">
          <w:pPr>
            <w:pStyle w:val="3d"/>
            <w:tabs>
              <w:tab w:val="right" w:leader="dot" w:pos="9855"/>
            </w:tabs>
            <w:rPr>
              <w:rFonts w:eastAsiaTheme="minorEastAsia"/>
              <w:noProof/>
              <w:kern w:val="2"/>
              <w:sz w:val="24"/>
              <w:szCs w:val="24"/>
              <w:lang w:eastAsia="ru-RU"/>
              <w14:ligatures w14:val="standardContextual"/>
            </w:rPr>
          </w:pPr>
          <w:hyperlink w:anchor="_Toc223450761" w:history="1">
            <w:r w:rsidR="00A074E7" w:rsidRPr="00482AB9">
              <w:rPr>
                <w:rStyle w:val="a6"/>
                <w:rFonts w:ascii="Times New Roman" w:hAnsi="Times New Roman"/>
                <w:noProof/>
                <w:lang w:eastAsia="ru-RU"/>
              </w:rPr>
              <w:t>РАЗДЕЛ 4. СРОКИ И ЭТАПЫ ПРОВЕДЕНИЯ ПРОЦЕДУРЫ ЗАКУПКИ</w:t>
            </w:r>
            <w:r w:rsidR="00A074E7">
              <w:rPr>
                <w:noProof/>
                <w:webHidden/>
              </w:rPr>
              <w:tab/>
            </w:r>
            <w:r w:rsidR="00A074E7">
              <w:rPr>
                <w:noProof/>
                <w:webHidden/>
              </w:rPr>
              <w:fldChar w:fldCharType="begin"/>
            </w:r>
            <w:r w:rsidR="00A074E7">
              <w:rPr>
                <w:noProof/>
                <w:webHidden/>
              </w:rPr>
              <w:instrText xml:space="preserve"> PAGEREF _Toc223450761 \h </w:instrText>
            </w:r>
            <w:r w:rsidR="00A074E7">
              <w:rPr>
                <w:noProof/>
                <w:webHidden/>
              </w:rPr>
            </w:r>
            <w:r w:rsidR="00A074E7">
              <w:rPr>
                <w:noProof/>
                <w:webHidden/>
              </w:rPr>
              <w:fldChar w:fldCharType="separate"/>
            </w:r>
            <w:r w:rsidR="00A074E7">
              <w:rPr>
                <w:noProof/>
                <w:webHidden/>
              </w:rPr>
              <w:t>10</w:t>
            </w:r>
            <w:r w:rsidR="00A074E7">
              <w:rPr>
                <w:noProof/>
                <w:webHidden/>
              </w:rPr>
              <w:fldChar w:fldCharType="end"/>
            </w:r>
          </w:hyperlink>
        </w:p>
        <w:p w14:paraId="3DD5D1FD" w14:textId="0646A17D" w:rsidR="00A074E7" w:rsidRDefault="00EA2FBE">
          <w:pPr>
            <w:pStyle w:val="3d"/>
            <w:tabs>
              <w:tab w:val="right" w:leader="dot" w:pos="9855"/>
            </w:tabs>
            <w:rPr>
              <w:rFonts w:eastAsiaTheme="minorEastAsia"/>
              <w:noProof/>
              <w:kern w:val="2"/>
              <w:sz w:val="24"/>
              <w:szCs w:val="24"/>
              <w:lang w:eastAsia="ru-RU"/>
              <w14:ligatures w14:val="standardContextual"/>
            </w:rPr>
          </w:pPr>
          <w:hyperlink w:anchor="_Toc223450762" w:history="1">
            <w:r w:rsidR="00A074E7" w:rsidRPr="00482AB9">
              <w:rPr>
                <w:rStyle w:val="a6"/>
                <w:rFonts w:ascii="Times New Roman" w:hAnsi="Times New Roman"/>
                <w:noProof/>
                <w:lang w:eastAsia="ru-RU"/>
              </w:rPr>
              <w:t>РАЗДЕЛ 5. ОБЕСПЕЧЕНИЕ ЗАЯВКИ НА УЧАСТИЕ В ЗАКУПКЕ, ИСПОЛНЕНИЯ ДОГОВОРА, ГАРАНТИЙНЫХ ОБЯЗАТЕЛЬСТВ</w:t>
            </w:r>
            <w:r w:rsidR="00A074E7">
              <w:rPr>
                <w:noProof/>
                <w:webHidden/>
              </w:rPr>
              <w:tab/>
            </w:r>
            <w:r w:rsidR="00A074E7">
              <w:rPr>
                <w:noProof/>
                <w:webHidden/>
              </w:rPr>
              <w:fldChar w:fldCharType="begin"/>
            </w:r>
            <w:r w:rsidR="00A074E7">
              <w:rPr>
                <w:noProof/>
                <w:webHidden/>
              </w:rPr>
              <w:instrText xml:space="preserve"> PAGEREF _Toc223450762 \h </w:instrText>
            </w:r>
            <w:r w:rsidR="00A074E7">
              <w:rPr>
                <w:noProof/>
                <w:webHidden/>
              </w:rPr>
            </w:r>
            <w:r w:rsidR="00A074E7">
              <w:rPr>
                <w:noProof/>
                <w:webHidden/>
              </w:rPr>
              <w:fldChar w:fldCharType="separate"/>
            </w:r>
            <w:r w:rsidR="00A074E7">
              <w:rPr>
                <w:noProof/>
                <w:webHidden/>
              </w:rPr>
              <w:t>11</w:t>
            </w:r>
            <w:r w:rsidR="00A074E7">
              <w:rPr>
                <w:noProof/>
                <w:webHidden/>
              </w:rPr>
              <w:fldChar w:fldCharType="end"/>
            </w:r>
          </w:hyperlink>
        </w:p>
        <w:p w14:paraId="4EE5B17F" w14:textId="14A5F063" w:rsidR="00A074E7" w:rsidRDefault="00EA2FBE">
          <w:pPr>
            <w:pStyle w:val="3d"/>
            <w:tabs>
              <w:tab w:val="right" w:leader="dot" w:pos="9855"/>
            </w:tabs>
            <w:rPr>
              <w:rFonts w:eastAsiaTheme="minorEastAsia"/>
              <w:noProof/>
              <w:kern w:val="2"/>
              <w:sz w:val="24"/>
              <w:szCs w:val="24"/>
              <w:lang w:eastAsia="ru-RU"/>
              <w14:ligatures w14:val="standardContextual"/>
            </w:rPr>
          </w:pPr>
          <w:hyperlink w:anchor="_Toc223450763" w:history="1">
            <w:r w:rsidR="00A074E7" w:rsidRPr="00482AB9">
              <w:rPr>
                <w:rStyle w:val="a6"/>
                <w:rFonts w:ascii="Times New Roman" w:hAnsi="Times New Roman"/>
                <w:noProof/>
                <w:lang w:eastAsia="ru-RU"/>
              </w:rPr>
              <w:t>РАЗДЕЛ 6. ПРЕДОСТАВЛЕНИЕ НАЦИОНАЛЬНОГО РЕЖИМА ПРИ ОСУЩЕСТВЛЕНИИ ЗАКУПОК</w:t>
            </w:r>
            <w:r w:rsidR="00A074E7">
              <w:rPr>
                <w:noProof/>
                <w:webHidden/>
              </w:rPr>
              <w:tab/>
            </w:r>
            <w:r w:rsidR="00A074E7">
              <w:rPr>
                <w:noProof/>
                <w:webHidden/>
              </w:rPr>
              <w:fldChar w:fldCharType="begin"/>
            </w:r>
            <w:r w:rsidR="00A074E7">
              <w:rPr>
                <w:noProof/>
                <w:webHidden/>
              </w:rPr>
              <w:instrText xml:space="preserve"> PAGEREF _Toc223450763 \h </w:instrText>
            </w:r>
            <w:r w:rsidR="00A074E7">
              <w:rPr>
                <w:noProof/>
                <w:webHidden/>
              </w:rPr>
            </w:r>
            <w:r w:rsidR="00A074E7">
              <w:rPr>
                <w:noProof/>
                <w:webHidden/>
              </w:rPr>
              <w:fldChar w:fldCharType="separate"/>
            </w:r>
            <w:r w:rsidR="00A074E7">
              <w:rPr>
                <w:noProof/>
                <w:webHidden/>
              </w:rPr>
              <w:t>12</w:t>
            </w:r>
            <w:r w:rsidR="00A074E7">
              <w:rPr>
                <w:noProof/>
                <w:webHidden/>
              </w:rPr>
              <w:fldChar w:fldCharType="end"/>
            </w:r>
          </w:hyperlink>
        </w:p>
        <w:p w14:paraId="5CD74621" w14:textId="38E832F7" w:rsidR="00A074E7" w:rsidRDefault="00EA2FBE">
          <w:pPr>
            <w:pStyle w:val="3d"/>
            <w:tabs>
              <w:tab w:val="right" w:leader="dot" w:pos="9855"/>
            </w:tabs>
            <w:rPr>
              <w:rFonts w:eastAsiaTheme="minorEastAsia"/>
              <w:noProof/>
              <w:kern w:val="2"/>
              <w:sz w:val="24"/>
              <w:szCs w:val="24"/>
              <w:lang w:eastAsia="ru-RU"/>
              <w14:ligatures w14:val="standardContextual"/>
            </w:rPr>
          </w:pPr>
          <w:hyperlink w:anchor="_Toc223450764" w:history="1">
            <w:r w:rsidR="00A074E7" w:rsidRPr="00482AB9">
              <w:rPr>
                <w:rStyle w:val="a6"/>
                <w:rFonts w:ascii="Times New Roman" w:hAnsi="Times New Roman"/>
                <w:noProof/>
                <w:lang w:eastAsia="ru-RU"/>
              </w:rPr>
              <w:t>РАЗДЕЛ 7. ИНФОРМАЦИЯ И СВЕДЕНИЯ О ЗАКУПКЕ В ЭЛЕКТРОННОЙ ФОРМЕ</w:t>
            </w:r>
            <w:r w:rsidR="00A074E7">
              <w:rPr>
                <w:noProof/>
                <w:webHidden/>
              </w:rPr>
              <w:tab/>
            </w:r>
            <w:r w:rsidR="00A074E7">
              <w:rPr>
                <w:noProof/>
                <w:webHidden/>
              </w:rPr>
              <w:fldChar w:fldCharType="begin"/>
            </w:r>
            <w:r w:rsidR="00A074E7">
              <w:rPr>
                <w:noProof/>
                <w:webHidden/>
              </w:rPr>
              <w:instrText xml:space="preserve"> PAGEREF _Toc223450764 \h </w:instrText>
            </w:r>
            <w:r w:rsidR="00A074E7">
              <w:rPr>
                <w:noProof/>
                <w:webHidden/>
              </w:rPr>
            </w:r>
            <w:r w:rsidR="00A074E7">
              <w:rPr>
                <w:noProof/>
                <w:webHidden/>
              </w:rPr>
              <w:fldChar w:fldCharType="separate"/>
            </w:r>
            <w:r w:rsidR="00A074E7">
              <w:rPr>
                <w:noProof/>
                <w:webHidden/>
              </w:rPr>
              <w:t>13</w:t>
            </w:r>
            <w:r w:rsidR="00A074E7">
              <w:rPr>
                <w:noProof/>
                <w:webHidden/>
              </w:rPr>
              <w:fldChar w:fldCharType="end"/>
            </w:r>
          </w:hyperlink>
        </w:p>
        <w:p w14:paraId="49AA3688" w14:textId="5C7BB840" w:rsidR="00A074E7" w:rsidRDefault="00EA2FBE">
          <w:pPr>
            <w:pStyle w:val="3d"/>
            <w:tabs>
              <w:tab w:val="right" w:leader="dot" w:pos="9855"/>
            </w:tabs>
            <w:rPr>
              <w:rFonts w:eastAsiaTheme="minorEastAsia"/>
              <w:noProof/>
              <w:kern w:val="2"/>
              <w:sz w:val="24"/>
              <w:szCs w:val="24"/>
              <w:lang w:eastAsia="ru-RU"/>
              <w14:ligatures w14:val="standardContextual"/>
            </w:rPr>
          </w:pPr>
          <w:hyperlink w:anchor="_Toc223450765" w:history="1">
            <w:r w:rsidR="00A074E7" w:rsidRPr="00482AB9">
              <w:rPr>
                <w:rStyle w:val="a6"/>
                <w:rFonts w:ascii="Times New Roman" w:hAnsi="Times New Roman"/>
                <w:noProof/>
                <w:lang w:eastAsia="ru-RU"/>
              </w:rPr>
              <w:t>РАЗДЕЛ 8. ИНСТРУКЦИЯ ПО ЗАПОЛНЕНИЮ ЗАЯВКИ НА УЧАСТИЕ В ЗАКУПКЕ В ЭЛЕКТРОННОЙ ФОРМЕ</w:t>
            </w:r>
            <w:r w:rsidR="00A074E7">
              <w:rPr>
                <w:noProof/>
                <w:webHidden/>
              </w:rPr>
              <w:tab/>
            </w:r>
            <w:r w:rsidR="00A074E7">
              <w:rPr>
                <w:noProof/>
                <w:webHidden/>
              </w:rPr>
              <w:fldChar w:fldCharType="begin"/>
            </w:r>
            <w:r w:rsidR="00A074E7">
              <w:rPr>
                <w:noProof/>
                <w:webHidden/>
              </w:rPr>
              <w:instrText xml:space="preserve"> PAGEREF _Toc223450765 \h </w:instrText>
            </w:r>
            <w:r w:rsidR="00A074E7">
              <w:rPr>
                <w:noProof/>
                <w:webHidden/>
              </w:rPr>
            </w:r>
            <w:r w:rsidR="00A074E7">
              <w:rPr>
                <w:noProof/>
                <w:webHidden/>
              </w:rPr>
              <w:fldChar w:fldCharType="separate"/>
            </w:r>
            <w:r w:rsidR="00A074E7">
              <w:rPr>
                <w:noProof/>
                <w:webHidden/>
              </w:rPr>
              <w:t>19</w:t>
            </w:r>
            <w:r w:rsidR="00A074E7">
              <w:rPr>
                <w:noProof/>
                <w:webHidden/>
              </w:rPr>
              <w:fldChar w:fldCharType="end"/>
            </w:r>
          </w:hyperlink>
        </w:p>
        <w:p w14:paraId="1B7B97C5" w14:textId="21FAD161" w:rsidR="00B34622" w:rsidRPr="00311D2D" w:rsidRDefault="00B34622" w:rsidP="00311D2D">
          <w:pPr>
            <w:widowControl w:val="0"/>
            <w:spacing w:after="0" w:line="240" w:lineRule="auto"/>
            <w:rPr>
              <w:rFonts w:ascii="Times New Roman" w:hAnsi="Times New Roman" w:cs="Times New Roman"/>
            </w:rPr>
          </w:pPr>
          <w:r w:rsidRPr="00311D2D">
            <w:rPr>
              <w:rFonts w:ascii="Times New Roman" w:hAnsi="Times New Roman" w:cs="Times New Roman"/>
              <w:b/>
              <w:bCs/>
            </w:rPr>
            <w:fldChar w:fldCharType="end"/>
          </w:r>
        </w:p>
      </w:sdtContent>
    </w:sdt>
    <w:p w14:paraId="37397E36" w14:textId="77777777" w:rsidR="00B34622" w:rsidRPr="00311D2D" w:rsidRDefault="00B34622" w:rsidP="00311D2D">
      <w:pPr>
        <w:widowControl w:val="0"/>
        <w:spacing w:after="0" w:line="240" w:lineRule="auto"/>
        <w:rPr>
          <w:rFonts w:ascii="Times New Roman" w:eastAsia="Times New Roman" w:hAnsi="Times New Roman" w:cs="Times New Roman"/>
          <w:b/>
          <w:iCs/>
          <w:lang w:eastAsia="ru-RU"/>
        </w:rPr>
      </w:pPr>
    </w:p>
    <w:p w14:paraId="37899571" w14:textId="3436D942" w:rsidR="00B34622" w:rsidRPr="00311D2D" w:rsidRDefault="00B34622" w:rsidP="00311D2D">
      <w:pPr>
        <w:widowControl w:val="0"/>
        <w:spacing w:after="0" w:line="240" w:lineRule="auto"/>
        <w:rPr>
          <w:rFonts w:ascii="Times New Roman" w:eastAsia="Times New Roman" w:hAnsi="Times New Roman" w:cs="Times New Roman"/>
          <w:b/>
          <w:iCs/>
          <w:lang w:eastAsia="ru-RU"/>
        </w:rPr>
      </w:pPr>
      <w:r w:rsidRPr="00311D2D">
        <w:rPr>
          <w:rFonts w:ascii="Times New Roman" w:eastAsia="Times New Roman" w:hAnsi="Times New Roman" w:cs="Times New Roman"/>
          <w:b/>
          <w:iCs/>
          <w:lang w:eastAsia="ru-RU"/>
        </w:rPr>
        <w:br w:type="page"/>
      </w:r>
    </w:p>
    <w:p w14:paraId="0C5A7934" w14:textId="57C4C30C" w:rsidR="00B935D1" w:rsidRPr="00311D2D" w:rsidRDefault="00F951DC" w:rsidP="00311D2D">
      <w:pPr>
        <w:pStyle w:val="30"/>
        <w:keepNext w:val="0"/>
        <w:widowControl w:val="0"/>
        <w:spacing w:before="0" w:after="0"/>
        <w:jc w:val="center"/>
        <w:rPr>
          <w:rFonts w:ascii="Times New Roman" w:hAnsi="Times New Roman"/>
          <w:sz w:val="22"/>
          <w:szCs w:val="22"/>
          <w:lang w:eastAsia="ru-RU"/>
        </w:rPr>
      </w:pPr>
      <w:bookmarkStart w:id="1" w:name="_Toc223450758"/>
      <w:r w:rsidRPr="00311D2D">
        <w:rPr>
          <w:rFonts w:ascii="Times New Roman" w:hAnsi="Times New Roman"/>
          <w:sz w:val="22"/>
          <w:szCs w:val="22"/>
          <w:lang w:eastAsia="ru-RU"/>
        </w:rPr>
        <w:lastRenderedPageBreak/>
        <w:t>РАЗДЕЛ 1.</w:t>
      </w:r>
      <w:r w:rsidR="00B34622" w:rsidRPr="00311D2D">
        <w:rPr>
          <w:rFonts w:ascii="Times New Roman" w:hAnsi="Times New Roman"/>
          <w:sz w:val="22"/>
          <w:szCs w:val="22"/>
          <w:lang w:eastAsia="ru-RU"/>
        </w:rPr>
        <w:t xml:space="preserve"> </w:t>
      </w:r>
      <w:r w:rsidR="00252418" w:rsidRPr="00311D2D">
        <w:rPr>
          <w:rFonts w:ascii="Times New Roman" w:hAnsi="Times New Roman"/>
          <w:sz w:val="22"/>
          <w:szCs w:val="22"/>
          <w:lang w:eastAsia="ru-RU"/>
        </w:rPr>
        <w:t>ОСНОВНЫЕ ТЕРМИНЫ И ИХ СОКРАЩЕНИЯ, ПРИМЕНЯЕМЫЕ</w:t>
      </w:r>
      <w:r w:rsidR="00B34622" w:rsidRPr="00311D2D">
        <w:rPr>
          <w:rFonts w:ascii="Times New Roman" w:hAnsi="Times New Roman"/>
          <w:sz w:val="22"/>
          <w:szCs w:val="22"/>
          <w:lang w:eastAsia="ru-RU"/>
        </w:rPr>
        <w:t xml:space="preserve"> </w:t>
      </w:r>
      <w:r w:rsidR="00804330" w:rsidRPr="00311D2D">
        <w:rPr>
          <w:rFonts w:ascii="Times New Roman" w:hAnsi="Times New Roman"/>
          <w:sz w:val="22"/>
          <w:szCs w:val="22"/>
          <w:lang w:eastAsia="ru-RU"/>
        </w:rPr>
        <w:t>В ИЗВЕЩЕНИИ</w:t>
      </w:r>
      <w:r w:rsidR="00252418" w:rsidRPr="00311D2D">
        <w:rPr>
          <w:rFonts w:ascii="Times New Roman" w:hAnsi="Times New Roman"/>
          <w:sz w:val="22"/>
          <w:szCs w:val="22"/>
          <w:lang w:eastAsia="ru-RU"/>
        </w:rPr>
        <w:t xml:space="preserve"> О </w:t>
      </w:r>
      <w:r w:rsidR="00127153">
        <w:rPr>
          <w:rFonts w:ascii="Times New Roman" w:hAnsi="Times New Roman"/>
          <w:sz w:val="22"/>
          <w:szCs w:val="22"/>
          <w:lang w:eastAsia="ru-RU"/>
        </w:rPr>
        <w:t>ЗАКУПКЕ</w:t>
      </w:r>
      <w:r w:rsidR="00252418" w:rsidRPr="00311D2D">
        <w:rPr>
          <w:rFonts w:ascii="Times New Roman" w:hAnsi="Times New Roman"/>
          <w:sz w:val="22"/>
          <w:szCs w:val="22"/>
          <w:lang w:eastAsia="ru-RU"/>
        </w:rPr>
        <w:t xml:space="preserve"> В ЭЛЕКТРОННОЙ ФОРМЕ</w:t>
      </w:r>
      <w:bookmarkEnd w:id="1"/>
    </w:p>
    <w:p w14:paraId="05E8723F" w14:textId="77777777" w:rsidR="00B935D1" w:rsidRPr="00311D2D" w:rsidRDefault="00B935D1" w:rsidP="00311D2D">
      <w:pPr>
        <w:widowControl w:val="0"/>
        <w:spacing w:after="0" w:line="240" w:lineRule="auto"/>
        <w:contextualSpacing/>
        <w:jc w:val="both"/>
        <w:rPr>
          <w:rFonts w:ascii="Times New Roman" w:eastAsia="Times New Roman" w:hAnsi="Times New Roman" w:cs="Times New Roman"/>
          <w:b/>
          <w:iCs/>
          <w:lang w:eastAsia="ru-RU"/>
        </w:rPr>
      </w:pPr>
    </w:p>
    <w:p w14:paraId="0859578E" w14:textId="32680A31" w:rsidR="00A178D6" w:rsidRPr="00A178D6" w:rsidRDefault="00B71619" w:rsidP="00A178D6">
      <w:pPr>
        <w:widowControl w:val="0"/>
        <w:autoSpaceDE w:val="0"/>
        <w:autoSpaceDN w:val="0"/>
        <w:spacing w:after="0" w:line="240" w:lineRule="auto"/>
        <w:ind w:firstLine="560"/>
        <w:jc w:val="both"/>
        <w:rPr>
          <w:rFonts w:ascii="Times New Roman" w:eastAsia="Times New Roman" w:hAnsi="Times New Roman" w:cs="Times New Roman"/>
        </w:rPr>
      </w:pPr>
      <w:r w:rsidRPr="00B71619">
        <w:rPr>
          <w:rFonts w:ascii="Times New Roman" w:eastAsia="Times New Roman" w:hAnsi="Times New Roman" w:cs="Times New Roman"/>
        </w:rPr>
        <w:t>Закупка проводится способом запроса котировок в электронной форме (далее – закупка</w:t>
      </w:r>
      <w:r>
        <w:rPr>
          <w:rFonts w:ascii="Times New Roman" w:eastAsia="Times New Roman" w:hAnsi="Times New Roman" w:cs="Times New Roman"/>
        </w:rPr>
        <w:t xml:space="preserve">, </w:t>
      </w:r>
      <w:r w:rsidRPr="00B71619">
        <w:rPr>
          <w:rFonts w:ascii="Times New Roman" w:eastAsia="Times New Roman" w:hAnsi="Times New Roman" w:cs="Times New Roman"/>
        </w:rPr>
        <w:t>запрос котировок), при которой победителем, признается участник закупки, заявка которого соответствует требованиям, установленным Извещением о закупке, и который предложил наиболее низкую цену договора путем снижения начальной (максимальной) цены договора, указанной в извещении о проведении закупк</w:t>
      </w:r>
      <w:r>
        <w:rPr>
          <w:rFonts w:ascii="Times New Roman" w:eastAsia="Times New Roman" w:hAnsi="Times New Roman" w:cs="Times New Roman"/>
        </w:rPr>
        <w:t>е</w:t>
      </w:r>
      <w:r w:rsidRPr="00B71619">
        <w:rPr>
          <w:rFonts w:ascii="Times New Roman" w:eastAsia="Times New Roman" w:hAnsi="Times New Roman" w:cs="Times New Roman"/>
        </w:rPr>
        <w:t>, а в случае, если в извещении указана цена единицы товара, работы, услуги и максимальная цена договора, то участник закупки, предложивший наиболее низкую цену единицы (сумму единичных расценок) товаров, работ, услуг. Ценовое предложение участника закупки не может быть больше начальной максимальной (предельной) цены договора</w:t>
      </w:r>
      <w:r>
        <w:rPr>
          <w:rFonts w:ascii="Times New Roman" w:eastAsia="Times New Roman" w:hAnsi="Times New Roman" w:cs="Times New Roman"/>
        </w:rPr>
        <w:t xml:space="preserve"> </w:t>
      </w:r>
      <w:r w:rsidRPr="00B71619">
        <w:rPr>
          <w:rFonts w:ascii="Times New Roman" w:eastAsia="Times New Roman" w:hAnsi="Times New Roman" w:cs="Times New Roman"/>
        </w:rPr>
        <w:t>или равно</w:t>
      </w:r>
      <w:r w:rsidR="00F2760C">
        <w:rPr>
          <w:rFonts w:ascii="Times New Roman" w:eastAsia="Times New Roman" w:hAnsi="Times New Roman" w:cs="Times New Roman"/>
        </w:rPr>
        <w:t>е</w:t>
      </w:r>
      <w:r w:rsidRPr="00B71619">
        <w:rPr>
          <w:rFonts w:ascii="Times New Roman" w:eastAsia="Times New Roman" w:hAnsi="Times New Roman" w:cs="Times New Roman"/>
        </w:rPr>
        <w:t xml:space="preserve"> нулю.</w:t>
      </w:r>
    </w:p>
    <w:p w14:paraId="1E70F096"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 xml:space="preserve">Закупка в электронной форме проводится на электронной площадке по правилам и в порядке, установленным оператором электронной площадки, с учетом требований Положения о закупках товаров, работ, услуг. В случае, если регламентом электронной площадки установлены иные по сравнению с установленными Положением правила проведения закупки в электронной форме процедурного (технического) характера, приоритет будут иметь правила, содержащиеся в регламенте электронной площадки, при условии, что указанный регламент размещен в информационно-телекоммуникационной сети «Интернет» и доступен неограниченному кругу лиц. </w:t>
      </w:r>
    </w:p>
    <w:p w14:paraId="6DCA7BA3"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Документация (извещение) о конкурентной закупке утверждается лицом уполномоченным на осуществление соответствующих обязанностей. Лицо, утвердившее Документацию (извещение), несет ответственность за сведения, содержащиеся в ней, за их соответствие Положению, Федеральному закону от 18 июля 2011 года № 223-ФЗ «О закупках товаров, работ, услуг отдельными видами юридических лиц» (далее</w:t>
      </w:r>
      <w:r w:rsidRPr="00211F7A">
        <w:rPr>
          <w:rFonts w:ascii="Times New Roman" w:eastAsia="Times New Roman" w:hAnsi="Times New Roman" w:cs="Times New Roman"/>
          <w:lang w:val="en-US" w:eastAsia="ru-RU"/>
        </w:rPr>
        <w:t> </w:t>
      </w:r>
      <w:r w:rsidRPr="00211F7A">
        <w:rPr>
          <w:rFonts w:ascii="Times New Roman" w:eastAsia="Times New Roman" w:hAnsi="Times New Roman" w:cs="Times New Roman"/>
          <w:lang w:eastAsia="ru-RU"/>
        </w:rPr>
        <w:t>– Закон № 223-ФЗ).</w:t>
      </w:r>
    </w:p>
    <w:p w14:paraId="0BF6118E"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Документация (извещение) о проведении закупки должно содержать указание на применение иных правил проведения закупки в электронной форме процедурного (технического) характера, предусмотренных регламентом электронной площадки, а также обоснование их применения. При этом в любом случае не допускается осуществление закупки по правилам, противоречащим требованиям Закона № 223-ФЗ.</w:t>
      </w:r>
    </w:p>
    <w:p w14:paraId="7A0C3971"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Участник закупки несет все расходы и риски, связанные с участием в закупочных процедурах Заказчика. Заказчик не отвечает и не имеет обязательств по этим расходам независимо от характера проведения и результатов закупочных процедур, за исключением случаев, прямо предусмотренных действующим законодательством.</w:t>
      </w:r>
    </w:p>
    <w:p w14:paraId="4204A17B"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Определение поставщика (подрядчика, исполнителя) - совокупность действий, которые осуществляются заказчиками в порядке, установленном Законом № 223-ФЗ, начиная с размещения извещения об осуществлении закупки товара, работы, услуги и завершаются заключением договора.</w:t>
      </w:r>
    </w:p>
    <w:p w14:paraId="46B3C838"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Документация о закупке (далее – документация) – комплект документов (в том числе проект договора), содержащий полную информацию о предмете, условиях участия и правилах проведения закупки, правилах подготовки, оформления и подачи заявки на участие в закупке участником закупки, правилах выбора поставщика (подрядчика, исполнителя), а также об условиях заключаемого по результатам закупки договора.</w:t>
      </w:r>
    </w:p>
    <w:p w14:paraId="7A14F2B1"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Единая информационная система в сфере закупок (далее также - единая информационная система, ЕИС) – 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w:t>
      </w:r>
    </w:p>
    <w:p w14:paraId="10AF7527"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 xml:space="preserve">Оператор электронной площадки - 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электронной площадкой, в том числе необходимыми для ее функционирования оборудованием и программно-техническими средствами (далее также - программно-аппаратные средства электронной площадки), и обеспечивающее проведение конкурентных закупок в электронной форме в соответствии с положениями Федерального закона № 223-ФЗ. Функционирование электронной площадки осуществляется в соответствии с правилами, действующими на электронной площадке, и соглашением, заключенным между Заказчиком и оператором электронной площадки, с учетом требований, предусмотренных положениями Федерального закона № 223-ФЗ. Оператор электронной площадки обеспечивает выполнение функций по подготовке, получению, анализу, </w:t>
      </w:r>
      <w:r w:rsidRPr="00211F7A">
        <w:rPr>
          <w:rFonts w:ascii="Times New Roman" w:eastAsia="Times New Roman" w:hAnsi="Times New Roman" w:cs="Times New Roman"/>
          <w:lang w:eastAsia="ru-RU"/>
        </w:rPr>
        <w:lastRenderedPageBreak/>
        <w:t>обработке, предоставлению информации и проведению закупок на поставку товаров, выполнение работ, оказание услуг для нужд Заказчиков путем организации закупок в электронной форме.</w:t>
      </w:r>
    </w:p>
    <w:p w14:paraId="362E0E98"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Для участия в закупке в электронной форме участник закупки подает заявку в срок и по форме, которые установлены извещением о проведении закупки, документаций о закупке.</w:t>
      </w:r>
    </w:p>
    <w:p w14:paraId="1FF2A441"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Если закупка в электронной форме признана несостоявшейся по причине отсутствия поданных или допущенных заявок, Заказчик вправе объявить о проведении повторной закупки в электронной форме или иного конкурентного способа закупки либо отказаться от проведения повторной закупки, если необходимость в осуществлении закупки отпала.</w:t>
      </w:r>
    </w:p>
    <w:p w14:paraId="3A940C95"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В случае объявления о проведении повторной закупки в электронной форме Заказчик вправе изменить условия такой закупки. При этом объект закупки в электронной форме, количество товара, объем работы или услуги, требования, предъявляемые к участникам закупки в электронной форме, объекту закупки в электронной форме, условия договора, содержащиеся в документации о закупки и проекте договора, должны соответствовать требованиям и условиям, которые содержались в документации о закупке в электронной форме, признанной несостоявшейся, за исключением срока исполнения договора, который должен быть продлен на срок не менее чем срок, необходимый для проведения повторной закупки в электронной форме, и цены договора, которая может быть изменена в пределах десяти процентов.</w:t>
      </w:r>
    </w:p>
    <w:p w14:paraId="5CB38818"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Участник закупки в электронной форме формирует заявку на участие в закупке в электронной форме в соответствии с регламентом электронной площадки, определенной для проведения настоящей закупки в электронной форме, требованиями Федерального закона № 223-ФЗ, Положения, а также требованиями настоящей документации о закупке в электронной форме.</w:t>
      </w:r>
    </w:p>
    <w:p w14:paraId="6E78E3FF"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При описании условий и предложений участником закупки в электронной форме должны применяться общепринятые обозначения и наименования в соответствии с требованиями действующего законодательства Российской Федерации. Сведения, которые содержатся в заявке участника закупки в электронной форме, не должны допускать двусмысленных толкований.</w:t>
      </w:r>
    </w:p>
    <w:p w14:paraId="2ECFA154"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Электронные документы, входящие в состав заявки должны иметь один из распространенных форматов документов: с расширением (*.</w:t>
      </w:r>
      <w:proofErr w:type="spellStart"/>
      <w:r w:rsidRPr="00211F7A">
        <w:rPr>
          <w:rFonts w:ascii="Times New Roman" w:eastAsia="Times New Roman" w:hAnsi="Times New Roman" w:cs="Times New Roman"/>
          <w:lang w:eastAsia="ru-RU"/>
        </w:rPr>
        <w:t>doc</w:t>
      </w:r>
      <w:proofErr w:type="spellEnd"/>
      <w:r w:rsidRPr="00211F7A">
        <w:rPr>
          <w:rFonts w:ascii="Times New Roman" w:eastAsia="Times New Roman" w:hAnsi="Times New Roman" w:cs="Times New Roman"/>
          <w:lang w:eastAsia="ru-RU"/>
        </w:rPr>
        <w:t>), (*.</w:t>
      </w:r>
      <w:proofErr w:type="spellStart"/>
      <w:r w:rsidRPr="00211F7A">
        <w:rPr>
          <w:rFonts w:ascii="Times New Roman" w:eastAsia="Times New Roman" w:hAnsi="Times New Roman" w:cs="Times New Roman"/>
          <w:lang w:eastAsia="ru-RU"/>
        </w:rPr>
        <w:t>docx</w:t>
      </w:r>
      <w:proofErr w:type="spellEnd"/>
      <w:r w:rsidRPr="00211F7A">
        <w:rPr>
          <w:rFonts w:ascii="Times New Roman" w:eastAsia="Times New Roman" w:hAnsi="Times New Roman" w:cs="Times New Roman"/>
          <w:lang w:eastAsia="ru-RU"/>
        </w:rPr>
        <w:t>), (*.</w:t>
      </w:r>
      <w:proofErr w:type="spellStart"/>
      <w:r w:rsidRPr="00211F7A">
        <w:rPr>
          <w:rFonts w:ascii="Times New Roman" w:eastAsia="Times New Roman" w:hAnsi="Times New Roman" w:cs="Times New Roman"/>
          <w:lang w:eastAsia="ru-RU"/>
        </w:rPr>
        <w:t>xls</w:t>
      </w:r>
      <w:proofErr w:type="spellEnd"/>
      <w:r w:rsidRPr="00211F7A">
        <w:rPr>
          <w:rFonts w:ascii="Times New Roman" w:eastAsia="Times New Roman" w:hAnsi="Times New Roman" w:cs="Times New Roman"/>
          <w:lang w:eastAsia="ru-RU"/>
        </w:rPr>
        <w:t>), (*.</w:t>
      </w:r>
      <w:proofErr w:type="spellStart"/>
      <w:r w:rsidRPr="00211F7A">
        <w:rPr>
          <w:rFonts w:ascii="Times New Roman" w:eastAsia="Times New Roman" w:hAnsi="Times New Roman" w:cs="Times New Roman"/>
          <w:lang w:eastAsia="ru-RU"/>
        </w:rPr>
        <w:t>xlsx</w:t>
      </w:r>
      <w:proofErr w:type="spellEnd"/>
      <w:r w:rsidRPr="00211F7A">
        <w:rPr>
          <w:rFonts w:ascii="Times New Roman" w:eastAsia="Times New Roman" w:hAnsi="Times New Roman" w:cs="Times New Roman"/>
          <w:lang w:eastAsia="ru-RU"/>
        </w:rPr>
        <w:t>), (*.</w:t>
      </w:r>
      <w:proofErr w:type="spellStart"/>
      <w:r w:rsidRPr="00211F7A">
        <w:rPr>
          <w:rFonts w:ascii="Times New Roman" w:eastAsia="Times New Roman" w:hAnsi="Times New Roman" w:cs="Times New Roman"/>
          <w:lang w:eastAsia="ru-RU"/>
        </w:rPr>
        <w:t>txt</w:t>
      </w:r>
      <w:proofErr w:type="spellEnd"/>
      <w:r w:rsidRPr="00211F7A">
        <w:rPr>
          <w:rFonts w:ascii="Times New Roman" w:eastAsia="Times New Roman" w:hAnsi="Times New Roman" w:cs="Times New Roman"/>
          <w:lang w:eastAsia="ru-RU"/>
        </w:rPr>
        <w:t>), (*.</w:t>
      </w:r>
      <w:proofErr w:type="spellStart"/>
      <w:r w:rsidRPr="00211F7A">
        <w:rPr>
          <w:rFonts w:ascii="Times New Roman" w:eastAsia="Times New Roman" w:hAnsi="Times New Roman" w:cs="Times New Roman"/>
          <w:lang w:eastAsia="ru-RU"/>
        </w:rPr>
        <w:t>pdf</w:t>
      </w:r>
      <w:proofErr w:type="spellEnd"/>
      <w:r w:rsidRPr="00211F7A">
        <w:rPr>
          <w:rFonts w:ascii="Times New Roman" w:eastAsia="Times New Roman" w:hAnsi="Times New Roman" w:cs="Times New Roman"/>
          <w:lang w:eastAsia="ru-RU"/>
        </w:rPr>
        <w:t>), (*.</w:t>
      </w:r>
      <w:proofErr w:type="spellStart"/>
      <w:r w:rsidRPr="00211F7A">
        <w:rPr>
          <w:rFonts w:ascii="Times New Roman" w:eastAsia="Times New Roman" w:hAnsi="Times New Roman" w:cs="Times New Roman"/>
          <w:lang w:eastAsia="ru-RU"/>
        </w:rPr>
        <w:t>jpg</w:t>
      </w:r>
      <w:proofErr w:type="spellEnd"/>
      <w:r w:rsidRPr="00211F7A">
        <w:rPr>
          <w:rFonts w:ascii="Times New Roman" w:eastAsia="Times New Roman" w:hAnsi="Times New Roman" w:cs="Times New Roman"/>
          <w:lang w:eastAsia="ru-RU"/>
        </w:rPr>
        <w:t>), либо иным обеспечивающим отсутствие необходимости применения пользователями ЕИС программного обеспечения, которое требует заключения лицензионного или иного соглашения с правообладателем такого программного обеспечения, если оно предусматривает взимание платы.</w:t>
      </w:r>
    </w:p>
    <w:p w14:paraId="6E6CD85F"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Документы, подписанные электронной подписью (далее – ЭП) участника закупки в электронной форме, лица, имеющего право действовать от имени участника закупки в электронной форме, признаются документами, подписанными собственноручной подписью участника закупки в электронной форме, лица имеющего право действовать от имени участника, заверенные печатью организации.</w:t>
      </w:r>
    </w:p>
    <w:p w14:paraId="60B5B1F1"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 xml:space="preserve">Наличие ЭП участника закупки в электронной форме подтверждает, что документ отправлен от имени участника закупки в электронной форме и является точной цифровой копией документа-оригинала. </w:t>
      </w:r>
    </w:p>
    <w:p w14:paraId="35784717"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Допускается размещение в составе заявки документов, сохраненных в архивах, при этом размещение в составе заявки архивов, разделенных на несколько частей, открытие каждой из которых по отдельности невозможно, не допускается.</w:t>
      </w:r>
    </w:p>
    <w:p w14:paraId="624BFD58"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 xml:space="preserve">Все файлы не должны иметь защиты от их открытия, изменения, копирования их содержимого или их печати. </w:t>
      </w:r>
    </w:p>
    <w:p w14:paraId="1842F775"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При направлении оператором электронной площадки Заказчику электронных документов, полученных от участника закупки в электронной форме, до подведения результатов закупки в электронной форме оператор электронной площадки обязан обеспечить конфиденциальность информации об этом участнике, за исключением случаев, предусмотренных Законом № 223-ФЗ.</w:t>
      </w:r>
    </w:p>
    <w:p w14:paraId="5C1BF8DA"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При осуществлении закупки в электронной форме проведение переговоров Заказчика с оператором электронной площадки и оператора электронной площадки с участником закупки в электронной форме не допускается в случае, если в результате этих переговоров создаются преимущественные условия для участия в закупке в электронной форме и (или) условия для разглашения конфиденциальной информации.</w:t>
      </w:r>
    </w:p>
    <w:p w14:paraId="3826A9A0"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Оператором электронной площадки обеспечивается конфиденциальность информации:</w:t>
      </w:r>
    </w:p>
    <w:p w14:paraId="3E461E37"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1)</w:t>
      </w:r>
      <w:r w:rsidRPr="00211F7A">
        <w:rPr>
          <w:rFonts w:ascii="Times New Roman" w:eastAsia="Times New Roman" w:hAnsi="Times New Roman" w:cs="Times New Roman"/>
          <w:lang w:eastAsia="ru-RU"/>
        </w:rPr>
        <w:tab/>
        <w:t>о содержании заявок на участие в конкурентной закупке в электронной форме, окончательных предложений до окончания срока подачи заявок, окончательных предложений;</w:t>
      </w:r>
    </w:p>
    <w:p w14:paraId="2301FB93"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2)</w:t>
      </w:r>
      <w:r w:rsidRPr="00211F7A">
        <w:rPr>
          <w:rFonts w:ascii="Times New Roman" w:eastAsia="Times New Roman" w:hAnsi="Times New Roman" w:cs="Times New Roman"/>
          <w:lang w:eastAsia="ru-RU"/>
        </w:rPr>
        <w:tab/>
        <w:t>об участниках конкурентной закупки в электронной форме, подавших заявки на участие в такой закупке, до предоставления комиссии по осуществлению конкурентных закупок в соответствии с Законом №223-ФЗ и соглашением, предусмотренным частью 2 статьи 3.3 Закона №223-ФЗ, доступа к данным заявкам.</w:t>
      </w:r>
    </w:p>
    <w:p w14:paraId="1E1CF6D8"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lastRenderedPageBreak/>
        <w:t>Порядок исчисления сроков определен главой 11 Гражданского кодекса Российской Федерации.</w:t>
      </w:r>
    </w:p>
    <w:p w14:paraId="58367809" w14:textId="77777777" w:rsidR="00211F7A" w:rsidRPr="00211F7A" w:rsidRDefault="00211F7A" w:rsidP="00211F7A">
      <w:pPr>
        <w:widowControl w:val="0"/>
        <w:spacing w:after="0" w:line="240" w:lineRule="auto"/>
        <w:ind w:firstLine="567"/>
        <w:jc w:val="both"/>
        <w:rPr>
          <w:rFonts w:ascii="Times New Roman" w:eastAsia="Times New Roman" w:hAnsi="Times New Roman" w:cs="Times New Roman"/>
          <w:lang w:eastAsia="ru-RU"/>
        </w:rPr>
      </w:pPr>
      <w:r w:rsidRPr="00211F7A">
        <w:rPr>
          <w:rFonts w:ascii="Times New Roman" w:eastAsia="Times New Roman" w:hAnsi="Times New Roman" w:cs="Times New Roman"/>
          <w:lang w:eastAsia="ru-RU"/>
        </w:rPr>
        <w:t>Все Приложения к документации (извещению) являются ее неотъемлемой частью.</w:t>
      </w:r>
    </w:p>
    <w:p w14:paraId="5A36AD11" w14:textId="1B261143" w:rsidR="00A178D6" w:rsidRPr="00A178D6" w:rsidRDefault="00A178D6" w:rsidP="00A178D6">
      <w:pPr>
        <w:widowControl w:val="0"/>
        <w:spacing w:after="0" w:line="240" w:lineRule="auto"/>
        <w:ind w:firstLine="567"/>
        <w:jc w:val="both"/>
        <w:rPr>
          <w:rFonts w:ascii="Times New Roman" w:eastAsia="Times New Roman" w:hAnsi="Times New Roman" w:cs="Times New Roman"/>
        </w:rPr>
      </w:pPr>
    </w:p>
    <w:p w14:paraId="09855352" w14:textId="227F23B4" w:rsidR="00B935D1" w:rsidRPr="00311D2D" w:rsidRDefault="00B935D1" w:rsidP="00311D2D">
      <w:pPr>
        <w:widowControl w:val="0"/>
        <w:spacing w:after="0" w:line="240" w:lineRule="auto"/>
        <w:ind w:firstLine="567"/>
        <w:contextualSpacing/>
        <w:jc w:val="both"/>
        <w:rPr>
          <w:rFonts w:ascii="Times New Roman" w:eastAsia="Times New Roman" w:hAnsi="Times New Roman" w:cs="Times New Roman"/>
          <w:iCs/>
          <w:lang w:eastAsia="ru-RU"/>
        </w:rPr>
      </w:pPr>
    </w:p>
    <w:p w14:paraId="5EF052E4" w14:textId="77777777" w:rsidR="00C13E40" w:rsidRPr="00311D2D" w:rsidRDefault="00C13E40" w:rsidP="00311D2D">
      <w:pPr>
        <w:widowControl w:val="0"/>
        <w:spacing w:after="0" w:line="240" w:lineRule="auto"/>
        <w:rPr>
          <w:rFonts w:ascii="Times New Roman" w:eastAsia="Times New Roman" w:hAnsi="Times New Roman" w:cs="Times New Roman"/>
          <w:b/>
          <w:iCs/>
          <w:lang w:eastAsia="ru-RU"/>
        </w:rPr>
      </w:pPr>
      <w:r w:rsidRPr="00311D2D">
        <w:rPr>
          <w:rFonts w:ascii="Times New Roman" w:eastAsia="Times New Roman" w:hAnsi="Times New Roman" w:cs="Times New Roman"/>
          <w:b/>
          <w:iCs/>
          <w:lang w:eastAsia="ru-RU"/>
        </w:rPr>
        <w:br w:type="page"/>
      </w:r>
    </w:p>
    <w:p w14:paraId="702A1AE1" w14:textId="65DB47EB" w:rsidR="00EE7A23" w:rsidRPr="00311D2D" w:rsidRDefault="00C13E40" w:rsidP="00311D2D">
      <w:pPr>
        <w:pStyle w:val="30"/>
        <w:keepNext w:val="0"/>
        <w:widowControl w:val="0"/>
        <w:spacing w:before="0" w:after="0"/>
        <w:jc w:val="center"/>
        <w:rPr>
          <w:rFonts w:ascii="Times New Roman" w:hAnsi="Times New Roman"/>
          <w:sz w:val="22"/>
          <w:szCs w:val="22"/>
          <w:lang w:eastAsia="ru-RU"/>
        </w:rPr>
      </w:pPr>
      <w:bookmarkStart w:id="2" w:name="_Toc223450759"/>
      <w:r w:rsidRPr="00311D2D">
        <w:rPr>
          <w:rFonts w:ascii="Times New Roman" w:hAnsi="Times New Roman"/>
          <w:sz w:val="22"/>
          <w:szCs w:val="22"/>
          <w:lang w:eastAsia="ru-RU"/>
        </w:rPr>
        <w:lastRenderedPageBreak/>
        <w:t>РАЗДЕЛ 2.</w:t>
      </w:r>
      <w:r w:rsidR="00B34622" w:rsidRPr="00311D2D">
        <w:rPr>
          <w:rFonts w:ascii="Times New Roman" w:hAnsi="Times New Roman"/>
          <w:sz w:val="22"/>
          <w:szCs w:val="22"/>
          <w:lang w:eastAsia="ru-RU"/>
        </w:rPr>
        <w:t xml:space="preserve"> </w:t>
      </w:r>
      <w:r w:rsidR="00EE7A23" w:rsidRPr="00311D2D">
        <w:rPr>
          <w:rFonts w:ascii="Times New Roman" w:hAnsi="Times New Roman"/>
          <w:sz w:val="22"/>
          <w:szCs w:val="22"/>
          <w:lang w:eastAsia="ru-RU"/>
        </w:rPr>
        <w:t>СВЕДЕНИЯ ОБ ОРГАНИЗАТОРЕ ЗАКУПКИ (ЗАКАЗЧИКЕ)</w:t>
      </w:r>
      <w:r w:rsidR="00F900C1" w:rsidRPr="00311D2D">
        <w:rPr>
          <w:rFonts w:ascii="Times New Roman" w:hAnsi="Times New Roman"/>
          <w:sz w:val="22"/>
          <w:szCs w:val="22"/>
          <w:lang w:eastAsia="ru-RU"/>
        </w:rPr>
        <w:t>, ОБЩИЕ СВЕДЕНИЯ О ПРОВЕДЕНИИ ЗАКУПКИ</w:t>
      </w:r>
      <w:bookmarkEnd w:id="2"/>
    </w:p>
    <w:p w14:paraId="02898118" w14:textId="77777777" w:rsidR="00EE7A23" w:rsidRPr="00311D2D" w:rsidRDefault="00EE7A23" w:rsidP="00311D2D">
      <w:pPr>
        <w:widowControl w:val="0"/>
        <w:spacing w:after="0" w:line="240" w:lineRule="auto"/>
        <w:ind w:firstLine="567"/>
        <w:contextualSpacing/>
        <w:jc w:val="both"/>
        <w:rPr>
          <w:rFonts w:ascii="Times New Roman" w:eastAsia="Times New Roman" w:hAnsi="Times New Roman" w:cs="Times New Roman"/>
          <w:iCs/>
          <w:lang w:eastAsia="ru-RU"/>
        </w:rPr>
      </w:pPr>
    </w:p>
    <w:tbl>
      <w:tblPr>
        <w:tblStyle w:val="a5"/>
        <w:tblW w:w="0" w:type="auto"/>
        <w:tblLook w:val="04A0" w:firstRow="1" w:lastRow="0" w:firstColumn="1" w:lastColumn="0" w:noHBand="0" w:noVBand="1"/>
      </w:tblPr>
      <w:tblGrid>
        <w:gridCol w:w="704"/>
        <w:gridCol w:w="3403"/>
        <w:gridCol w:w="5748"/>
      </w:tblGrid>
      <w:tr w:rsidR="001E72DD" w:rsidRPr="000B6BB7" w14:paraId="7879F4C9" w14:textId="77777777" w:rsidTr="005530A7">
        <w:tc>
          <w:tcPr>
            <w:tcW w:w="704" w:type="dxa"/>
            <w:shd w:val="clear" w:color="auto" w:fill="auto"/>
            <w:vAlign w:val="center"/>
          </w:tcPr>
          <w:p w14:paraId="722D03F2" w14:textId="54BAF575" w:rsidR="001E72DD" w:rsidRPr="005530A7" w:rsidRDefault="001E72DD" w:rsidP="001E72DD">
            <w:pPr>
              <w:widowControl w:val="0"/>
              <w:contextualSpacing/>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2.1</w:t>
            </w:r>
          </w:p>
        </w:tc>
        <w:tc>
          <w:tcPr>
            <w:tcW w:w="3403" w:type="dxa"/>
            <w:shd w:val="clear" w:color="auto" w:fill="auto"/>
            <w:vAlign w:val="center"/>
          </w:tcPr>
          <w:p w14:paraId="6E5B7AC4" w14:textId="18398842" w:rsidR="001E72DD" w:rsidRPr="005530A7" w:rsidRDefault="001E72DD" w:rsidP="001E72DD">
            <w:pPr>
              <w:widowControl w:val="0"/>
              <w:contextualSpacing/>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Наименование Заказчика:</w:t>
            </w:r>
          </w:p>
        </w:tc>
        <w:tc>
          <w:tcPr>
            <w:tcW w:w="5748" w:type="dxa"/>
            <w:shd w:val="clear" w:color="auto" w:fill="FFFFFF" w:themeFill="background1"/>
            <w:vAlign w:val="center"/>
          </w:tcPr>
          <w:p w14:paraId="4681B141" w14:textId="75D90F21" w:rsidR="001E72DD" w:rsidRPr="00112B49" w:rsidRDefault="00A73D28" w:rsidP="00910AB8">
            <w:pPr>
              <w:widowControl w:val="0"/>
              <w:contextualSpacing/>
              <w:jc w:val="both"/>
              <w:rPr>
                <w:rFonts w:ascii="Times New Roman" w:eastAsia="Times New Roman" w:hAnsi="Times New Roman"/>
                <w:iCs/>
                <w:sz w:val="22"/>
                <w:szCs w:val="22"/>
              </w:rPr>
            </w:pPr>
            <w:r w:rsidRPr="00A73D28">
              <w:rPr>
                <w:rFonts w:ascii="Times New Roman" w:eastAsia="Times New Roman" w:hAnsi="Times New Roman"/>
                <w:iCs/>
                <w:sz w:val="22"/>
                <w:szCs w:val="22"/>
              </w:rPr>
              <w:t>Муниципальное автономное общеобразовательное учреждение «Образовательный центр «Ньютон» г. Челябинска»</w:t>
            </w:r>
          </w:p>
        </w:tc>
      </w:tr>
      <w:tr w:rsidR="001E72DD" w:rsidRPr="00311D2D" w14:paraId="19401141" w14:textId="77777777" w:rsidTr="005530A7">
        <w:tc>
          <w:tcPr>
            <w:tcW w:w="704" w:type="dxa"/>
            <w:shd w:val="clear" w:color="auto" w:fill="auto"/>
            <w:vAlign w:val="center"/>
          </w:tcPr>
          <w:p w14:paraId="67CE948A" w14:textId="215736F6" w:rsidR="001E72DD" w:rsidRPr="005530A7" w:rsidRDefault="001E72DD" w:rsidP="001E72DD">
            <w:pPr>
              <w:widowControl w:val="0"/>
              <w:contextualSpacing/>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2.2</w:t>
            </w:r>
          </w:p>
        </w:tc>
        <w:tc>
          <w:tcPr>
            <w:tcW w:w="3403" w:type="dxa"/>
            <w:shd w:val="clear" w:color="auto" w:fill="auto"/>
            <w:vAlign w:val="center"/>
          </w:tcPr>
          <w:p w14:paraId="0935DFAE" w14:textId="43FD4F0E" w:rsidR="001E72DD" w:rsidRPr="005530A7" w:rsidRDefault="001E72DD" w:rsidP="001E72DD">
            <w:pPr>
              <w:widowControl w:val="0"/>
              <w:contextualSpacing/>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Сокращенное наименование Заказчика:</w:t>
            </w:r>
          </w:p>
        </w:tc>
        <w:tc>
          <w:tcPr>
            <w:tcW w:w="5748" w:type="dxa"/>
            <w:shd w:val="clear" w:color="auto" w:fill="FFFFFF" w:themeFill="background1"/>
            <w:vAlign w:val="center"/>
          </w:tcPr>
          <w:p w14:paraId="72D2BA40" w14:textId="3A5D7868" w:rsidR="001E72DD" w:rsidRPr="00112B49" w:rsidRDefault="00A73D28" w:rsidP="000D08B3">
            <w:pPr>
              <w:widowControl w:val="0"/>
              <w:contextualSpacing/>
              <w:jc w:val="both"/>
              <w:rPr>
                <w:rFonts w:ascii="Times New Roman" w:eastAsia="Times New Roman" w:hAnsi="Times New Roman"/>
                <w:iCs/>
                <w:sz w:val="22"/>
                <w:szCs w:val="22"/>
              </w:rPr>
            </w:pPr>
            <w:r w:rsidRPr="00A73D28">
              <w:rPr>
                <w:rFonts w:ascii="Times New Roman" w:eastAsia="Times New Roman" w:hAnsi="Times New Roman"/>
                <w:iCs/>
                <w:sz w:val="22"/>
                <w:szCs w:val="22"/>
              </w:rPr>
              <w:t>МАОУ «ОЦ «Ньютон» г. Челябинска»)</w:t>
            </w:r>
          </w:p>
        </w:tc>
      </w:tr>
      <w:tr w:rsidR="001E72DD" w:rsidRPr="00311D2D" w14:paraId="75A19E24" w14:textId="77777777" w:rsidTr="005530A7">
        <w:tc>
          <w:tcPr>
            <w:tcW w:w="704" w:type="dxa"/>
            <w:shd w:val="clear" w:color="auto" w:fill="auto"/>
            <w:vAlign w:val="center"/>
          </w:tcPr>
          <w:p w14:paraId="6497D652" w14:textId="2FF1615A" w:rsidR="001E72DD" w:rsidRPr="005530A7" w:rsidRDefault="001E72DD" w:rsidP="001E72DD">
            <w:pPr>
              <w:widowControl w:val="0"/>
              <w:contextualSpacing/>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2.3</w:t>
            </w:r>
          </w:p>
        </w:tc>
        <w:tc>
          <w:tcPr>
            <w:tcW w:w="3403" w:type="dxa"/>
            <w:shd w:val="clear" w:color="auto" w:fill="auto"/>
            <w:vAlign w:val="center"/>
          </w:tcPr>
          <w:p w14:paraId="79B0AB9E" w14:textId="7B2564C5" w:rsidR="001E72DD" w:rsidRPr="005530A7" w:rsidRDefault="001E72DD" w:rsidP="001E72DD">
            <w:pPr>
              <w:widowControl w:val="0"/>
              <w:contextualSpacing/>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Место нахождения Заказчика:</w:t>
            </w:r>
          </w:p>
        </w:tc>
        <w:tc>
          <w:tcPr>
            <w:tcW w:w="5748" w:type="dxa"/>
            <w:shd w:val="clear" w:color="auto" w:fill="FFFFFF" w:themeFill="background1"/>
            <w:vAlign w:val="center"/>
          </w:tcPr>
          <w:p w14:paraId="09B4BC1F" w14:textId="13E27CA0" w:rsidR="001E72DD" w:rsidRPr="00112B49" w:rsidRDefault="007029AA" w:rsidP="000D08B3">
            <w:pPr>
              <w:widowControl w:val="0"/>
              <w:contextualSpacing/>
              <w:jc w:val="both"/>
              <w:rPr>
                <w:rFonts w:ascii="Times New Roman" w:eastAsia="Times New Roman" w:hAnsi="Times New Roman"/>
                <w:iCs/>
                <w:sz w:val="22"/>
                <w:szCs w:val="22"/>
              </w:rPr>
            </w:pPr>
            <w:r w:rsidRPr="007029AA">
              <w:rPr>
                <w:rFonts w:ascii="Times New Roman" w:hAnsi="Times New Roman"/>
                <w:sz w:val="22"/>
                <w:szCs w:val="22"/>
                <w:lang w:eastAsia="zh-CN"/>
              </w:rPr>
              <w:t xml:space="preserve"> </w:t>
            </w:r>
            <w:r w:rsidR="00A73D28" w:rsidRPr="00A73D28">
              <w:rPr>
                <w:rFonts w:ascii="Times New Roman" w:hAnsi="Times New Roman"/>
                <w:sz w:val="22"/>
                <w:szCs w:val="22"/>
                <w:lang w:eastAsia="zh-CN"/>
              </w:rPr>
              <w:t xml:space="preserve">454003, Челябинская область, </w:t>
            </w:r>
            <w:proofErr w:type="spellStart"/>
            <w:r w:rsidR="00A73D28" w:rsidRPr="00A73D28">
              <w:rPr>
                <w:rFonts w:ascii="Times New Roman" w:hAnsi="Times New Roman"/>
                <w:sz w:val="22"/>
                <w:szCs w:val="22"/>
                <w:lang w:eastAsia="zh-CN"/>
              </w:rPr>
              <w:t>г.о</w:t>
            </w:r>
            <w:proofErr w:type="spellEnd"/>
            <w:r w:rsidR="00A73D28" w:rsidRPr="00A73D28">
              <w:rPr>
                <w:rFonts w:ascii="Times New Roman" w:hAnsi="Times New Roman"/>
                <w:sz w:val="22"/>
                <w:szCs w:val="22"/>
                <w:lang w:eastAsia="zh-CN"/>
              </w:rPr>
              <w:t>. Челябинский, г. Челябинск, ул. 250-летия Челябинска, д. 46.</w:t>
            </w:r>
          </w:p>
        </w:tc>
      </w:tr>
      <w:tr w:rsidR="001E72DD" w:rsidRPr="005538A9" w14:paraId="6C9A4930" w14:textId="77777777" w:rsidTr="005530A7">
        <w:tc>
          <w:tcPr>
            <w:tcW w:w="704" w:type="dxa"/>
            <w:shd w:val="clear" w:color="auto" w:fill="auto"/>
            <w:vAlign w:val="center"/>
          </w:tcPr>
          <w:p w14:paraId="6F2BD272" w14:textId="09E2C3C6" w:rsidR="001E72DD" w:rsidRPr="005530A7" w:rsidRDefault="001E72DD" w:rsidP="001E72DD">
            <w:pPr>
              <w:widowControl w:val="0"/>
              <w:contextualSpacing/>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2.4</w:t>
            </w:r>
          </w:p>
        </w:tc>
        <w:tc>
          <w:tcPr>
            <w:tcW w:w="3403" w:type="dxa"/>
            <w:shd w:val="clear" w:color="auto" w:fill="auto"/>
            <w:vAlign w:val="center"/>
          </w:tcPr>
          <w:p w14:paraId="543CC3B6" w14:textId="3005F243" w:rsidR="001E72DD" w:rsidRPr="005530A7" w:rsidRDefault="001E72DD" w:rsidP="001E72DD">
            <w:pPr>
              <w:widowControl w:val="0"/>
              <w:contextualSpacing/>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 xml:space="preserve">Почтовый </w:t>
            </w:r>
            <w:r w:rsidRPr="005530A7">
              <w:rPr>
                <w:rFonts w:ascii="Times New Roman" w:eastAsia="Times New Roman" w:hAnsi="Times New Roman"/>
                <w:b/>
                <w:bCs/>
                <w:sz w:val="22"/>
                <w:szCs w:val="22"/>
              </w:rPr>
              <w:t>адрес</w:t>
            </w:r>
            <w:r w:rsidRPr="005530A7">
              <w:rPr>
                <w:rFonts w:ascii="Times New Roman" w:eastAsia="Times New Roman" w:hAnsi="Times New Roman"/>
                <w:b/>
                <w:bCs/>
                <w:iCs/>
                <w:sz w:val="22"/>
                <w:szCs w:val="22"/>
              </w:rPr>
              <w:t xml:space="preserve"> Заказчика</w:t>
            </w:r>
            <w:r w:rsidRPr="005530A7">
              <w:rPr>
                <w:rFonts w:ascii="Times New Roman" w:eastAsia="Times New Roman" w:hAnsi="Times New Roman"/>
                <w:b/>
                <w:bCs/>
                <w:sz w:val="22"/>
                <w:szCs w:val="22"/>
              </w:rPr>
              <w:t>:</w:t>
            </w:r>
          </w:p>
        </w:tc>
        <w:tc>
          <w:tcPr>
            <w:tcW w:w="5748" w:type="dxa"/>
            <w:shd w:val="clear" w:color="auto" w:fill="FFFFFF" w:themeFill="background1"/>
            <w:vAlign w:val="center"/>
          </w:tcPr>
          <w:p w14:paraId="3A2D080A" w14:textId="3494AFCD" w:rsidR="001E72DD" w:rsidRPr="00112B49" w:rsidRDefault="00A73D28" w:rsidP="000D08B3">
            <w:pPr>
              <w:widowControl w:val="0"/>
              <w:contextualSpacing/>
              <w:jc w:val="both"/>
              <w:rPr>
                <w:rFonts w:ascii="Times New Roman" w:eastAsia="Times New Roman" w:hAnsi="Times New Roman"/>
                <w:iCs/>
                <w:sz w:val="22"/>
                <w:szCs w:val="22"/>
              </w:rPr>
            </w:pPr>
            <w:r w:rsidRPr="00A73D28">
              <w:rPr>
                <w:rFonts w:ascii="Times New Roman" w:hAnsi="Times New Roman"/>
                <w:sz w:val="22"/>
                <w:szCs w:val="22"/>
                <w:lang w:eastAsia="zh-CN"/>
              </w:rPr>
              <w:t xml:space="preserve">454003, Челябинская область, </w:t>
            </w:r>
            <w:proofErr w:type="spellStart"/>
            <w:r w:rsidRPr="00A73D28">
              <w:rPr>
                <w:rFonts w:ascii="Times New Roman" w:hAnsi="Times New Roman"/>
                <w:sz w:val="22"/>
                <w:szCs w:val="22"/>
                <w:lang w:eastAsia="zh-CN"/>
              </w:rPr>
              <w:t>г.о</w:t>
            </w:r>
            <w:proofErr w:type="spellEnd"/>
            <w:r w:rsidRPr="00A73D28">
              <w:rPr>
                <w:rFonts w:ascii="Times New Roman" w:hAnsi="Times New Roman"/>
                <w:sz w:val="22"/>
                <w:szCs w:val="22"/>
                <w:lang w:eastAsia="zh-CN"/>
              </w:rPr>
              <w:t>. Челябинский, г. Челябинск, ул. 250-летия Челябинска, д. 46.</w:t>
            </w:r>
          </w:p>
        </w:tc>
      </w:tr>
      <w:tr w:rsidR="001E72DD" w:rsidRPr="00B02B28" w14:paraId="6EC92FCB" w14:textId="77777777" w:rsidTr="005530A7">
        <w:tc>
          <w:tcPr>
            <w:tcW w:w="704" w:type="dxa"/>
            <w:shd w:val="clear" w:color="auto" w:fill="auto"/>
            <w:vAlign w:val="center"/>
          </w:tcPr>
          <w:p w14:paraId="3E70F8D6" w14:textId="59291821" w:rsidR="001E72DD" w:rsidRPr="005530A7" w:rsidRDefault="001E72DD" w:rsidP="001E72DD">
            <w:pPr>
              <w:widowControl w:val="0"/>
              <w:contextualSpacing/>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2.5</w:t>
            </w:r>
          </w:p>
        </w:tc>
        <w:tc>
          <w:tcPr>
            <w:tcW w:w="3403" w:type="dxa"/>
            <w:shd w:val="clear" w:color="auto" w:fill="auto"/>
            <w:vAlign w:val="center"/>
          </w:tcPr>
          <w:p w14:paraId="75F6A34E" w14:textId="7F356502" w:rsidR="001E72DD" w:rsidRPr="005530A7" w:rsidRDefault="001E72DD" w:rsidP="001E72DD">
            <w:pPr>
              <w:widowControl w:val="0"/>
              <w:contextualSpacing/>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Адрес электронной почты Заказчика:</w:t>
            </w:r>
          </w:p>
        </w:tc>
        <w:tc>
          <w:tcPr>
            <w:tcW w:w="5748" w:type="dxa"/>
            <w:shd w:val="clear" w:color="auto" w:fill="FFFFFF" w:themeFill="background1"/>
            <w:vAlign w:val="center"/>
          </w:tcPr>
          <w:p w14:paraId="11E3E4B2" w14:textId="42DDA5D6" w:rsidR="001E72DD" w:rsidRPr="00112B49" w:rsidRDefault="00A73D28" w:rsidP="000D08B3">
            <w:pPr>
              <w:widowControl w:val="0"/>
              <w:contextualSpacing/>
              <w:jc w:val="both"/>
              <w:rPr>
                <w:rFonts w:ascii="Times New Roman" w:eastAsia="Times New Roman" w:hAnsi="Times New Roman"/>
                <w:iCs/>
                <w:sz w:val="22"/>
                <w:szCs w:val="22"/>
                <w:lang w:val="en-US"/>
              </w:rPr>
            </w:pPr>
            <w:r w:rsidRPr="00A73D28">
              <w:rPr>
                <w:rFonts w:ascii="Times New Roman" w:eastAsia="Times New Roman" w:hAnsi="Times New Roman"/>
                <w:iCs/>
                <w:sz w:val="22"/>
                <w:szCs w:val="22"/>
                <w:lang w:val="en-US"/>
              </w:rPr>
              <w:t>maouoc4@mail.ru</w:t>
            </w:r>
          </w:p>
        </w:tc>
      </w:tr>
      <w:tr w:rsidR="001E72DD" w:rsidRPr="00311D2D" w14:paraId="1B39348C" w14:textId="77777777" w:rsidTr="005530A7">
        <w:tc>
          <w:tcPr>
            <w:tcW w:w="704" w:type="dxa"/>
            <w:shd w:val="clear" w:color="auto" w:fill="auto"/>
            <w:vAlign w:val="center"/>
          </w:tcPr>
          <w:p w14:paraId="17E5620D" w14:textId="411D5125" w:rsidR="001E72DD" w:rsidRPr="005530A7" w:rsidRDefault="001E72DD" w:rsidP="001E72DD">
            <w:pPr>
              <w:widowControl w:val="0"/>
              <w:contextualSpacing/>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2.6</w:t>
            </w:r>
          </w:p>
        </w:tc>
        <w:tc>
          <w:tcPr>
            <w:tcW w:w="3403" w:type="dxa"/>
            <w:shd w:val="clear" w:color="auto" w:fill="auto"/>
            <w:vAlign w:val="center"/>
          </w:tcPr>
          <w:p w14:paraId="373B6240" w14:textId="0F06EE01" w:rsidR="001E72DD" w:rsidRPr="005530A7" w:rsidRDefault="001E72DD" w:rsidP="001E72DD">
            <w:pPr>
              <w:widowControl w:val="0"/>
              <w:contextualSpacing/>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Контактный телефон Заказчика:</w:t>
            </w:r>
          </w:p>
        </w:tc>
        <w:tc>
          <w:tcPr>
            <w:tcW w:w="5748" w:type="dxa"/>
            <w:shd w:val="clear" w:color="auto" w:fill="FFFFFF" w:themeFill="background1"/>
          </w:tcPr>
          <w:p w14:paraId="7C35137A" w14:textId="5009329A" w:rsidR="001E72DD" w:rsidRPr="00112B49" w:rsidRDefault="00A73D28" w:rsidP="000D08B3">
            <w:pPr>
              <w:widowControl w:val="0"/>
              <w:contextualSpacing/>
              <w:jc w:val="both"/>
              <w:rPr>
                <w:rFonts w:ascii="Times New Roman" w:eastAsia="Times New Roman" w:hAnsi="Times New Roman"/>
                <w:iCs/>
                <w:sz w:val="22"/>
                <w:szCs w:val="22"/>
              </w:rPr>
            </w:pPr>
            <w:r w:rsidRPr="00A73D28">
              <w:rPr>
                <w:rFonts w:ascii="Times New Roman" w:hAnsi="Times New Roman"/>
                <w:sz w:val="22"/>
                <w:szCs w:val="22"/>
                <w:lang w:eastAsia="zh-CN"/>
              </w:rPr>
              <w:t>+7 9043044666</w:t>
            </w:r>
          </w:p>
        </w:tc>
      </w:tr>
      <w:tr w:rsidR="00311D2D" w:rsidRPr="00311D2D" w14:paraId="3A94E3E7" w14:textId="77777777" w:rsidTr="005530A7">
        <w:tc>
          <w:tcPr>
            <w:tcW w:w="704" w:type="dxa"/>
            <w:shd w:val="clear" w:color="auto" w:fill="auto"/>
            <w:vAlign w:val="center"/>
          </w:tcPr>
          <w:p w14:paraId="41DA46C3" w14:textId="4BF0D5C2" w:rsidR="00F900C1" w:rsidRPr="005530A7" w:rsidRDefault="00F900C1" w:rsidP="00311D2D">
            <w:pPr>
              <w:widowControl w:val="0"/>
              <w:jc w:val="center"/>
              <w:rPr>
                <w:rFonts w:ascii="Times New Roman" w:eastAsia="Times New Roman" w:hAnsi="Times New Roman"/>
                <w:b/>
                <w:sz w:val="22"/>
                <w:szCs w:val="22"/>
              </w:rPr>
            </w:pPr>
            <w:r w:rsidRPr="005530A7">
              <w:rPr>
                <w:rFonts w:ascii="Times New Roman" w:eastAsia="Times New Roman" w:hAnsi="Times New Roman"/>
                <w:b/>
                <w:sz w:val="22"/>
                <w:szCs w:val="22"/>
              </w:rPr>
              <w:t>2.8</w:t>
            </w:r>
          </w:p>
        </w:tc>
        <w:tc>
          <w:tcPr>
            <w:tcW w:w="3403" w:type="dxa"/>
            <w:shd w:val="clear" w:color="auto" w:fill="auto"/>
            <w:vAlign w:val="center"/>
          </w:tcPr>
          <w:p w14:paraId="6DD9889E" w14:textId="77777777" w:rsidR="00F900C1" w:rsidRPr="005530A7" w:rsidRDefault="00F900C1"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sz w:val="22"/>
                <w:szCs w:val="22"/>
              </w:rPr>
              <w:t>Способ осуществления закупки</w:t>
            </w:r>
          </w:p>
        </w:tc>
        <w:tc>
          <w:tcPr>
            <w:tcW w:w="5748" w:type="dxa"/>
            <w:shd w:val="clear" w:color="auto" w:fill="FFFFFF" w:themeFill="background1"/>
            <w:vAlign w:val="center"/>
          </w:tcPr>
          <w:p w14:paraId="4D5B172C" w14:textId="33FB1C67" w:rsidR="00F900C1" w:rsidRPr="00112B49" w:rsidRDefault="00701924" w:rsidP="000D08B3">
            <w:pPr>
              <w:widowControl w:val="0"/>
              <w:jc w:val="both"/>
              <w:rPr>
                <w:rFonts w:ascii="Times New Roman" w:eastAsia="Times New Roman" w:hAnsi="Times New Roman"/>
                <w:iCs/>
                <w:sz w:val="22"/>
                <w:szCs w:val="22"/>
              </w:rPr>
            </w:pPr>
            <w:r w:rsidRPr="00112B49">
              <w:rPr>
                <w:rFonts w:ascii="Times New Roman" w:hAnsi="Times New Roman"/>
                <w:sz w:val="22"/>
                <w:szCs w:val="22"/>
              </w:rPr>
              <w:t>Запрос котировок</w:t>
            </w:r>
            <w:r w:rsidR="00F900C1" w:rsidRPr="00112B49">
              <w:rPr>
                <w:rFonts w:ascii="Times New Roman" w:hAnsi="Times New Roman"/>
                <w:sz w:val="22"/>
                <w:szCs w:val="22"/>
              </w:rPr>
              <w:t xml:space="preserve"> в электронной форме</w:t>
            </w:r>
          </w:p>
        </w:tc>
      </w:tr>
      <w:tr w:rsidR="00311D2D" w:rsidRPr="00311D2D" w14:paraId="1D56FB67" w14:textId="77777777" w:rsidTr="005530A7">
        <w:tc>
          <w:tcPr>
            <w:tcW w:w="704" w:type="dxa"/>
            <w:shd w:val="clear" w:color="auto" w:fill="auto"/>
            <w:vAlign w:val="center"/>
          </w:tcPr>
          <w:p w14:paraId="7CF7E47D" w14:textId="690DEE0E" w:rsidR="00F900C1" w:rsidRPr="005530A7" w:rsidRDefault="00F900C1"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2.9</w:t>
            </w:r>
          </w:p>
        </w:tc>
        <w:tc>
          <w:tcPr>
            <w:tcW w:w="3403" w:type="dxa"/>
            <w:shd w:val="clear" w:color="auto" w:fill="auto"/>
            <w:vAlign w:val="center"/>
          </w:tcPr>
          <w:p w14:paraId="4D058BDE" w14:textId="6ACE1B9D" w:rsidR="00F900C1" w:rsidRPr="005530A7" w:rsidRDefault="00F900C1"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Официальный сайт, на котором размещен</w:t>
            </w:r>
            <w:r w:rsidR="00B412BA" w:rsidRPr="005530A7">
              <w:rPr>
                <w:rFonts w:ascii="Times New Roman" w:eastAsia="Times New Roman" w:hAnsi="Times New Roman"/>
                <w:b/>
                <w:bCs/>
                <w:iCs/>
                <w:sz w:val="22"/>
                <w:szCs w:val="22"/>
              </w:rPr>
              <w:t>о</w:t>
            </w:r>
            <w:r w:rsidRPr="005530A7">
              <w:rPr>
                <w:rFonts w:ascii="Times New Roman" w:eastAsia="Times New Roman" w:hAnsi="Times New Roman"/>
                <w:b/>
                <w:bCs/>
                <w:iCs/>
                <w:sz w:val="22"/>
                <w:szCs w:val="22"/>
              </w:rPr>
              <w:t xml:space="preserve"> извещение о закупке</w:t>
            </w:r>
          </w:p>
          <w:p w14:paraId="68D3923F" w14:textId="7B92C3C2" w:rsidR="00F900C1" w:rsidRPr="005530A7" w:rsidRDefault="00F900C1"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 xml:space="preserve">Срок, место и порядок предоставления </w:t>
            </w:r>
            <w:r w:rsidR="00B412BA" w:rsidRPr="005530A7">
              <w:rPr>
                <w:rFonts w:ascii="Times New Roman" w:eastAsia="Times New Roman" w:hAnsi="Times New Roman"/>
                <w:b/>
                <w:bCs/>
                <w:iCs/>
                <w:sz w:val="22"/>
                <w:szCs w:val="22"/>
              </w:rPr>
              <w:t xml:space="preserve">извещения </w:t>
            </w:r>
            <w:r w:rsidRPr="005530A7">
              <w:rPr>
                <w:rFonts w:ascii="Times New Roman" w:eastAsia="Times New Roman" w:hAnsi="Times New Roman"/>
                <w:b/>
                <w:bCs/>
                <w:iCs/>
                <w:sz w:val="22"/>
                <w:szCs w:val="22"/>
              </w:rPr>
              <w:t xml:space="preserve">о закупке, размер, порядок и сроки внесения платы, взимаемой Заказчиком за предоставление </w:t>
            </w:r>
            <w:r w:rsidR="00B412BA" w:rsidRPr="005530A7">
              <w:rPr>
                <w:rFonts w:ascii="Times New Roman" w:eastAsia="Times New Roman" w:hAnsi="Times New Roman"/>
                <w:b/>
                <w:bCs/>
                <w:iCs/>
                <w:sz w:val="22"/>
                <w:szCs w:val="22"/>
              </w:rPr>
              <w:t>извещения</w:t>
            </w:r>
            <w:r w:rsidRPr="005530A7">
              <w:rPr>
                <w:rFonts w:ascii="Times New Roman" w:eastAsia="Times New Roman" w:hAnsi="Times New Roman"/>
                <w:b/>
                <w:bCs/>
                <w:iCs/>
                <w:sz w:val="22"/>
                <w:szCs w:val="22"/>
              </w:rPr>
              <w:t xml:space="preserve">, если такая плата установлена Заказчиком, за исключением случаев предоставления </w:t>
            </w:r>
            <w:r w:rsidR="00B412BA" w:rsidRPr="005530A7">
              <w:rPr>
                <w:rFonts w:ascii="Times New Roman" w:eastAsia="Times New Roman" w:hAnsi="Times New Roman"/>
                <w:b/>
                <w:bCs/>
                <w:iCs/>
                <w:sz w:val="22"/>
                <w:szCs w:val="22"/>
              </w:rPr>
              <w:t xml:space="preserve">извещения </w:t>
            </w:r>
            <w:r w:rsidRPr="005530A7">
              <w:rPr>
                <w:rFonts w:ascii="Times New Roman" w:eastAsia="Times New Roman" w:hAnsi="Times New Roman"/>
                <w:b/>
                <w:bCs/>
                <w:iCs/>
                <w:sz w:val="22"/>
                <w:szCs w:val="22"/>
              </w:rPr>
              <w:t>в форме электронного документа:</w:t>
            </w:r>
          </w:p>
        </w:tc>
        <w:tc>
          <w:tcPr>
            <w:tcW w:w="5748" w:type="dxa"/>
            <w:shd w:val="clear" w:color="auto" w:fill="FFFFFF" w:themeFill="background1"/>
            <w:vAlign w:val="center"/>
          </w:tcPr>
          <w:p w14:paraId="61900D07" w14:textId="1BFDF69B" w:rsidR="005530A7" w:rsidRPr="005530A7" w:rsidRDefault="00B412BA" w:rsidP="00311D2D">
            <w:pPr>
              <w:widowControl w:val="0"/>
              <w:ind w:firstLine="319"/>
              <w:jc w:val="both"/>
              <w:rPr>
                <w:rFonts w:ascii="Times New Roman" w:eastAsia="Times New Roman" w:hAnsi="Times New Roman"/>
                <w:iCs/>
                <w:sz w:val="22"/>
                <w:szCs w:val="22"/>
              </w:rPr>
            </w:pPr>
            <w:r w:rsidRPr="005530A7">
              <w:rPr>
                <w:rFonts w:ascii="Times New Roman" w:eastAsia="Times New Roman" w:hAnsi="Times New Roman"/>
                <w:iCs/>
                <w:sz w:val="22"/>
                <w:szCs w:val="22"/>
              </w:rPr>
              <w:t xml:space="preserve">Извещение </w:t>
            </w:r>
            <w:r w:rsidR="00F900C1" w:rsidRPr="005530A7">
              <w:rPr>
                <w:rFonts w:ascii="Times New Roman" w:eastAsia="Times New Roman" w:hAnsi="Times New Roman"/>
                <w:iCs/>
                <w:sz w:val="22"/>
                <w:szCs w:val="22"/>
              </w:rPr>
              <w:t>доступн</w:t>
            </w:r>
            <w:r w:rsidR="00645885" w:rsidRPr="005530A7">
              <w:rPr>
                <w:rFonts w:ascii="Times New Roman" w:eastAsia="Times New Roman" w:hAnsi="Times New Roman"/>
                <w:iCs/>
                <w:sz w:val="22"/>
                <w:szCs w:val="22"/>
              </w:rPr>
              <w:t>о</w:t>
            </w:r>
            <w:r w:rsidR="00F900C1" w:rsidRPr="005530A7">
              <w:rPr>
                <w:rFonts w:ascii="Times New Roman" w:eastAsia="Times New Roman" w:hAnsi="Times New Roman"/>
                <w:iCs/>
                <w:sz w:val="22"/>
                <w:szCs w:val="22"/>
              </w:rPr>
              <w:t xml:space="preserve"> для ознакомления со дня размещения извещения о закупке на официальном сайте </w:t>
            </w:r>
            <w:hyperlink r:id="rId8" w:history="1">
              <w:r w:rsidR="00F900C1" w:rsidRPr="005530A7">
                <w:rPr>
                  <w:rStyle w:val="a6"/>
                  <w:rFonts w:ascii="Times New Roman" w:eastAsia="Times New Roman" w:hAnsi="Times New Roman"/>
                  <w:iCs/>
                  <w:sz w:val="22"/>
                  <w:szCs w:val="22"/>
                </w:rPr>
                <w:t>http://zakupki.gov.ru</w:t>
              </w:r>
            </w:hyperlink>
            <w:r w:rsidR="0008115E" w:rsidRPr="005530A7">
              <w:rPr>
                <w:rFonts w:ascii="Times New Roman" w:eastAsia="Times New Roman" w:hAnsi="Times New Roman"/>
                <w:iCs/>
                <w:sz w:val="22"/>
                <w:szCs w:val="22"/>
              </w:rPr>
              <w:t xml:space="preserve"> </w:t>
            </w:r>
            <w:r w:rsidR="00F900C1" w:rsidRPr="005530A7">
              <w:rPr>
                <w:rFonts w:ascii="Times New Roman" w:eastAsia="Times New Roman" w:hAnsi="Times New Roman"/>
                <w:iCs/>
                <w:sz w:val="22"/>
                <w:szCs w:val="22"/>
              </w:rPr>
              <w:t xml:space="preserve">и на </w:t>
            </w:r>
            <w:r w:rsidR="00B6616E" w:rsidRPr="005530A7">
              <w:rPr>
                <w:rFonts w:ascii="Times New Roman" w:eastAsia="Times New Roman" w:hAnsi="Times New Roman"/>
                <w:iCs/>
                <w:sz w:val="22"/>
                <w:szCs w:val="22"/>
              </w:rPr>
              <w:t xml:space="preserve">ЭТП </w:t>
            </w:r>
            <w:r w:rsidR="005530A7" w:rsidRPr="005530A7">
              <w:rPr>
                <w:rFonts w:ascii="Times New Roman" w:eastAsia="Times New Roman" w:hAnsi="Times New Roman"/>
                <w:iCs/>
                <w:sz w:val="22"/>
                <w:szCs w:val="22"/>
              </w:rPr>
              <w:t xml:space="preserve">«Р-Тендер» по адресу: </w:t>
            </w:r>
            <w:hyperlink r:id="rId9" w:history="1">
              <w:r w:rsidR="005530A7" w:rsidRPr="005530A7">
                <w:rPr>
                  <w:rStyle w:val="a6"/>
                  <w:rFonts w:ascii="Times New Roman" w:eastAsia="Times New Roman" w:hAnsi="Times New Roman"/>
                  <w:iCs/>
                  <w:sz w:val="22"/>
                  <w:szCs w:val="22"/>
                </w:rPr>
                <w:t>http://r-tender.ru</w:t>
              </w:r>
            </w:hyperlink>
          </w:p>
          <w:p w14:paraId="3ED5F078" w14:textId="34E9F1A7" w:rsidR="005530A7" w:rsidRPr="005530A7" w:rsidRDefault="00F900C1" w:rsidP="00311D2D">
            <w:pPr>
              <w:widowControl w:val="0"/>
              <w:ind w:firstLine="319"/>
              <w:jc w:val="both"/>
              <w:rPr>
                <w:rFonts w:ascii="Times New Roman" w:eastAsia="Times New Roman" w:hAnsi="Times New Roman"/>
                <w:iCs/>
                <w:sz w:val="22"/>
                <w:szCs w:val="22"/>
              </w:rPr>
            </w:pPr>
            <w:r w:rsidRPr="005530A7">
              <w:rPr>
                <w:rFonts w:ascii="Times New Roman" w:eastAsia="Times New Roman" w:hAnsi="Times New Roman"/>
                <w:iCs/>
                <w:sz w:val="22"/>
                <w:szCs w:val="22"/>
              </w:rPr>
              <w:t xml:space="preserve">Предоставление </w:t>
            </w:r>
            <w:r w:rsidR="00B412BA" w:rsidRPr="005530A7">
              <w:rPr>
                <w:rFonts w:ascii="Times New Roman" w:eastAsia="Times New Roman" w:hAnsi="Times New Roman"/>
                <w:iCs/>
                <w:sz w:val="22"/>
                <w:szCs w:val="22"/>
              </w:rPr>
              <w:t xml:space="preserve">извещения </w:t>
            </w:r>
            <w:r w:rsidRPr="005530A7">
              <w:rPr>
                <w:rFonts w:ascii="Times New Roman" w:eastAsia="Times New Roman" w:hAnsi="Times New Roman"/>
                <w:iCs/>
                <w:sz w:val="22"/>
                <w:szCs w:val="22"/>
              </w:rPr>
              <w:t xml:space="preserve">о закупке осуществляется с момента ее опубликования и до окончания срока подачи заявок на участие в закупке путем самостоятельного скачивания с сайта Единой информационной системы (с официального сайта </w:t>
            </w:r>
            <w:hyperlink r:id="rId10" w:history="1">
              <w:r w:rsidRPr="005530A7">
                <w:rPr>
                  <w:rStyle w:val="a6"/>
                  <w:rFonts w:ascii="Times New Roman" w:eastAsia="Times New Roman" w:hAnsi="Times New Roman"/>
                  <w:iCs/>
                  <w:sz w:val="22"/>
                  <w:szCs w:val="22"/>
                </w:rPr>
                <w:t>www.zakupki.gov.ru</w:t>
              </w:r>
            </w:hyperlink>
            <w:r w:rsidRPr="005530A7">
              <w:rPr>
                <w:rFonts w:ascii="Times New Roman" w:eastAsia="Times New Roman" w:hAnsi="Times New Roman"/>
                <w:iCs/>
                <w:sz w:val="22"/>
                <w:szCs w:val="22"/>
              </w:rPr>
              <w:t xml:space="preserve"> ) или с сайта оператора </w:t>
            </w:r>
            <w:r w:rsidR="00B6616E" w:rsidRPr="005530A7">
              <w:rPr>
                <w:rFonts w:ascii="Times New Roman" w:eastAsia="Times New Roman" w:hAnsi="Times New Roman"/>
                <w:iCs/>
                <w:sz w:val="22"/>
                <w:szCs w:val="22"/>
              </w:rPr>
              <w:t xml:space="preserve">ЭТП </w:t>
            </w:r>
            <w:r w:rsidR="005530A7" w:rsidRPr="005530A7">
              <w:rPr>
                <w:rFonts w:ascii="Times New Roman" w:eastAsia="Times New Roman" w:hAnsi="Times New Roman"/>
                <w:iCs/>
                <w:sz w:val="22"/>
                <w:szCs w:val="22"/>
              </w:rPr>
              <w:t xml:space="preserve">«Р-Тендер» по адресу: </w:t>
            </w:r>
            <w:hyperlink r:id="rId11" w:history="1">
              <w:r w:rsidR="005530A7" w:rsidRPr="005530A7">
                <w:rPr>
                  <w:rStyle w:val="a6"/>
                  <w:rFonts w:ascii="Times New Roman" w:eastAsia="Times New Roman" w:hAnsi="Times New Roman"/>
                  <w:iCs/>
                  <w:sz w:val="22"/>
                  <w:szCs w:val="22"/>
                </w:rPr>
                <w:t>http://r-tender.ru</w:t>
              </w:r>
            </w:hyperlink>
            <w:r w:rsidR="005530A7" w:rsidRPr="005530A7">
              <w:rPr>
                <w:rFonts w:ascii="Times New Roman" w:eastAsia="Times New Roman" w:hAnsi="Times New Roman"/>
                <w:iCs/>
                <w:sz w:val="22"/>
                <w:szCs w:val="22"/>
              </w:rPr>
              <w:t>.</w:t>
            </w:r>
          </w:p>
          <w:p w14:paraId="380090F1" w14:textId="1B524962" w:rsidR="009D0791" w:rsidRPr="005530A7" w:rsidRDefault="00F900C1" w:rsidP="00311D2D">
            <w:pPr>
              <w:widowControl w:val="0"/>
              <w:ind w:firstLine="319"/>
              <w:jc w:val="both"/>
              <w:rPr>
                <w:rFonts w:ascii="Times New Roman" w:eastAsia="Times New Roman" w:hAnsi="Times New Roman"/>
                <w:iCs/>
                <w:sz w:val="22"/>
                <w:szCs w:val="22"/>
              </w:rPr>
            </w:pPr>
            <w:r w:rsidRPr="005530A7">
              <w:rPr>
                <w:rFonts w:ascii="Times New Roman" w:eastAsia="Times New Roman" w:hAnsi="Times New Roman"/>
                <w:iCs/>
                <w:sz w:val="22"/>
                <w:szCs w:val="22"/>
              </w:rPr>
              <w:t xml:space="preserve"> Плата за предоставление </w:t>
            </w:r>
            <w:r w:rsidR="00B412BA" w:rsidRPr="005530A7">
              <w:rPr>
                <w:rFonts w:ascii="Times New Roman" w:eastAsia="Times New Roman" w:hAnsi="Times New Roman"/>
                <w:iCs/>
                <w:sz w:val="22"/>
                <w:szCs w:val="22"/>
              </w:rPr>
              <w:t xml:space="preserve">извещения </w:t>
            </w:r>
            <w:r w:rsidRPr="005530A7">
              <w:rPr>
                <w:rFonts w:ascii="Times New Roman" w:eastAsia="Times New Roman" w:hAnsi="Times New Roman"/>
                <w:iCs/>
                <w:sz w:val="22"/>
                <w:szCs w:val="22"/>
              </w:rPr>
              <w:t xml:space="preserve">о закупке не установлена. Предоставление </w:t>
            </w:r>
          </w:p>
          <w:p w14:paraId="70A8F8A0" w14:textId="044EDE05" w:rsidR="00F900C1" w:rsidRPr="00311D2D" w:rsidRDefault="00B412BA" w:rsidP="00311D2D">
            <w:pPr>
              <w:widowControl w:val="0"/>
              <w:ind w:firstLine="319"/>
              <w:jc w:val="both"/>
              <w:rPr>
                <w:rFonts w:ascii="Times New Roman" w:eastAsia="Times New Roman" w:hAnsi="Times New Roman"/>
                <w:iCs/>
                <w:sz w:val="22"/>
                <w:szCs w:val="22"/>
              </w:rPr>
            </w:pPr>
            <w:r w:rsidRPr="00B412BA">
              <w:rPr>
                <w:rFonts w:ascii="Times New Roman" w:eastAsia="Times New Roman" w:hAnsi="Times New Roman"/>
                <w:iCs/>
                <w:sz w:val="22"/>
                <w:szCs w:val="22"/>
              </w:rPr>
              <w:t xml:space="preserve">Извещение </w:t>
            </w:r>
            <w:r w:rsidR="00F900C1" w:rsidRPr="00311D2D">
              <w:rPr>
                <w:rFonts w:ascii="Times New Roman" w:eastAsia="Times New Roman" w:hAnsi="Times New Roman"/>
                <w:iCs/>
                <w:sz w:val="22"/>
                <w:szCs w:val="22"/>
              </w:rPr>
              <w:t>на бумажном носителе не предусмотрено.</w:t>
            </w:r>
          </w:p>
        </w:tc>
      </w:tr>
      <w:tr w:rsidR="00311D2D" w:rsidRPr="00311D2D" w14:paraId="677A65D5" w14:textId="77777777" w:rsidTr="005530A7">
        <w:tc>
          <w:tcPr>
            <w:tcW w:w="704" w:type="dxa"/>
            <w:shd w:val="clear" w:color="auto" w:fill="auto"/>
            <w:vAlign w:val="center"/>
          </w:tcPr>
          <w:p w14:paraId="2CF759D6" w14:textId="1D3D0965" w:rsidR="00F900C1" w:rsidRPr="005530A7" w:rsidRDefault="00F900C1"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2.10</w:t>
            </w:r>
          </w:p>
        </w:tc>
        <w:tc>
          <w:tcPr>
            <w:tcW w:w="3403" w:type="dxa"/>
            <w:shd w:val="clear" w:color="auto" w:fill="auto"/>
            <w:vAlign w:val="center"/>
          </w:tcPr>
          <w:p w14:paraId="283E4228" w14:textId="77777777" w:rsidR="00F900C1" w:rsidRPr="005530A7" w:rsidRDefault="00F900C1"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Наименование оператора электронной площадки.</w:t>
            </w:r>
          </w:p>
          <w:p w14:paraId="777CC315" w14:textId="77777777" w:rsidR="00F900C1" w:rsidRPr="005530A7" w:rsidRDefault="00F900C1"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Адрес электронной площадки в сети Интернет:</w:t>
            </w:r>
          </w:p>
        </w:tc>
        <w:tc>
          <w:tcPr>
            <w:tcW w:w="5748" w:type="dxa"/>
            <w:shd w:val="clear" w:color="auto" w:fill="FFFFFF" w:themeFill="background1"/>
            <w:vAlign w:val="center"/>
          </w:tcPr>
          <w:p w14:paraId="0854F292" w14:textId="6DD3CAA3" w:rsidR="00F900C1" w:rsidRPr="00311D2D" w:rsidRDefault="00F900C1" w:rsidP="00311D2D">
            <w:pPr>
              <w:widowControl w:val="0"/>
              <w:ind w:firstLine="319"/>
              <w:jc w:val="both"/>
              <w:rPr>
                <w:rFonts w:ascii="Times New Roman" w:eastAsia="Times New Roman" w:hAnsi="Times New Roman"/>
                <w:iCs/>
                <w:sz w:val="22"/>
                <w:szCs w:val="22"/>
              </w:rPr>
            </w:pPr>
            <w:r w:rsidRPr="00311D2D">
              <w:rPr>
                <w:rFonts w:ascii="Times New Roman" w:eastAsia="Times New Roman" w:hAnsi="Times New Roman"/>
                <w:iCs/>
                <w:sz w:val="22"/>
                <w:szCs w:val="22"/>
              </w:rPr>
              <w:t xml:space="preserve">Оператором электронной торговой площадки является </w:t>
            </w:r>
            <w:r w:rsidR="005530A7">
              <w:rPr>
                <w:rFonts w:ascii="Times New Roman" w:eastAsia="Times New Roman" w:hAnsi="Times New Roman"/>
                <w:iCs/>
                <w:sz w:val="22"/>
                <w:szCs w:val="22"/>
              </w:rPr>
              <w:t xml:space="preserve">ЭТП </w:t>
            </w:r>
            <w:r w:rsidR="005530A7" w:rsidRPr="005530A7">
              <w:rPr>
                <w:rFonts w:ascii="Times New Roman" w:eastAsia="Times New Roman" w:hAnsi="Times New Roman"/>
                <w:iCs/>
                <w:sz w:val="22"/>
                <w:szCs w:val="22"/>
              </w:rPr>
              <w:t>«Р-Тендер» по адресу: http://r-tender.ru</w:t>
            </w:r>
            <w:r w:rsidRPr="00311D2D">
              <w:rPr>
                <w:rFonts w:ascii="Times New Roman" w:eastAsia="Times New Roman" w:hAnsi="Times New Roman"/>
                <w:iCs/>
                <w:sz w:val="22"/>
                <w:szCs w:val="22"/>
              </w:rPr>
              <w:t>.</w:t>
            </w:r>
          </w:p>
          <w:p w14:paraId="3DEA7AEB" w14:textId="77777777" w:rsidR="00F900C1" w:rsidRPr="00311D2D" w:rsidRDefault="00F900C1" w:rsidP="00311D2D">
            <w:pPr>
              <w:widowControl w:val="0"/>
              <w:ind w:firstLine="319"/>
              <w:jc w:val="both"/>
              <w:rPr>
                <w:rFonts w:ascii="Times New Roman" w:eastAsia="Times New Roman" w:hAnsi="Times New Roman"/>
                <w:iCs/>
                <w:sz w:val="22"/>
                <w:szCs w:val="22"/>
              </w:rPr>
            </w:pPr>
            <w:r w:rsidRPr="00311D2D">
              <w:rPr>
                <w:rFonts w:ascii="Times New Roman" w:eastAsia="Times New Roman" w:hAnsi="Times New Roman"/>
                <w:iCs/>
                <w:sz w:val="22"/>
                <w:szCs w:val="22"/>
              </w:rPr>
              <w:t>Подача заявок в форме электронного документа для участия в закупке осуществляется участником процедуры закупки через оператора электронной торговой площадки в порядке, предусмотренном регламентом функционирования данной электронной торговой площадки.</w:t>
            </w:r>
          </w:p>
        </w:tc>
      </w:tr>
      <w:tr w:rsidR="004E6C50" w:rsidRPr="005C0782" w14:paraId="03F867E3" w14:textId="77777777" w:rsidTr="005530A7">
        <w:tc>
          <w:tcPr>
            <w:tcW w:w="704" w:type="dxa"/>
            <w:shd w:val="clear" w:color="auto" w:fill="auto"/>
            <w:vAlign w:val="center"/>
          </w:tcPr>
          <w:p w14:paraId="65780136" w14:textId="7065A513" w:rsidR="004E6C50" w:rsidRPr="005530A7" w:rsidRDefault="004E6C50"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2.11</w:t>
            </w:r>
          </w:p>
        </w:tc>
        <w:tc>
          <w:tcPr>
            <w:tcW w:w="3403" w:type="dxa"/>
            <w:shd w:val="clear" w:color="auto" w:fill="auto"/>
            <w:vAlign w:val="center"/>
          </w:tcPr>
          <w:p w14:paraId="47D35B7F" w14:textId="52F4669A" w:rsidR="004E6C50" w:rsidRPr="005530A7" w:rsidRDefault="004E6C50"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Аккредитация участников закупки в электронной форме</w:t>
            </w:r>
          </w:p>
        </w:tc>
        <w:tc>
          <w:tcPr>
            <w:tcW w:w="5748" w:type="dxa"/>
            <w:shd w:val="clear" w:color="auto" w:fill="FFFFFF" w:themeFill="background1"/>
            <w:vAlign w:val="center"/>
          </w:tcPr>
          <w:p w14:paraId="60D33118" w14:textId="7F7A325D" w:rsidR="00642260" w:rsidRDefault="00642260" w:rsidP="00311D2D">
            <w:pPr>
              <w:widowControl w:val="0"/>
              <w:ind w:firstLine="319"/>
              <w:jc w:val="both"/>
              <w:rPr>
                <w:rFonts w:ascii="Times New Roman" w:eastAsia="Times New Roman" w:hAnsi="Times New Roman"/>
                <w:iCs/>
                <w:sz w:val="22"/>
                <w:szCs w:val="22"/>
              </w:rPr>
            </w:pPr>
            <w:r w:rsidRPr="00642260">
              <w:rPr>
                <w:rFonts w:ascii="Times New Roman" w:eastAsia="Times New Roman" w:hAnsi="Times New Roman"/>
                <w:iCs/>
                <w:sz w:val="22"/>
                <w:szCs w:val="22"/>
              </w:rPr>
              <w:t>Участнику закупки в электронной форме для участия в закупке в электронной форме необходимо получить аккредитацию на электронной площадке в порядке, установленном оператором электронной площадки.</w:t>
            </w:r>
          </w:p>
          <w:p w14:paraId="1269E810" w14:textId="38B873A7" w:rsidR="004E6C50" w:rsidRPr="005C0782" w:rsidRDefault="005C0782" w:rsidP="00311D2D">
            <w:pPr>
              <w:widowControl w:val="0"/>
              <w:ind w:firstLine="319"/>
              <w:jc w:val="both"/>
              <w:rPr>
                <w:rFonts w:ascii="Times New Roman" w:eastAsia="Times New Roman" w:hAnsi="Times New Roman"/>
                <w:iCs/>
                <w:sz w:val="22"/>
                <w:szCs w:val="22"/>
              </w:rPr>
            </w:pPr>
            <w:r w:rsidRPr="005C0782">
              <w:rPr>
                <w:rFonts w:ascii="Times New Roman" w:eastAsia="Times New Roman" w:hAnsi="Times New Roman"/>
                <w:iCs/>
                <w:sz w:val="22"/>
                <w:szCs w:val="22"/>
              </w:rPr>
              <w:t xml:space="preserve">Для участия в закупке в электронной форме участник закупки проходит аккредитацию на электронной </w:t>
            </w:r>
            <w:r>
              <w:rPr>
                <w:rFonts w:ascii="Times New Roman" w:eastAsia="Times New Roman" w:hAnsi="Times New Roman"/>
                <w:iCs/>
                <w:sz w:val="22"/>
                <w:szCs w:val="22"/>
              </w:rPr>
              <w:t xml:space="preserve">торговой </w:t>
            </w:r>
            <w:r w:rsidRPr="005C0782">
              <w:rPr>
                <w:rFonts w:ascii="Times New Roman" w:eastAsia="Times New Roman" w:hAnsi="Times New Roman"/>
                <w:iCs/>
                <w:sz w:val="22"/>
                <w:szCs w:val="22"/>
              </w:rPr>
              <w:t>площадке</w:t>
            </w:r>
            <w:r>
              <w:rPr>
                <w:rFonts w:ascii="Times New Roman" w:eastAsia="Times New Roman" w:hAnsi="Times New Roman"/>
                <w:iCs/>
                <w:sz w:val="22"/>
                <w:szCs w:val="22"/>
              </w:rPr>
              <w:t xml:space="preserve"> </w:t>
            </w:r>
            <w:r w:rsidR="005530A7" w:rsidRPr="005530A7">
              <w:rPr>
                <w:rFonts w:ascii="Times New Roman" w:eastAsia="Times New Roman" w:hAnsi="Times New Roman"/>
                <w:iCs/>
                <w:sz w:val="22"/>
                <w:szCs w:val="22"/>
              </w:rPr>
              <w:t>«Р-Тендер» по адресу: http://r-tender.ru</w:t>
            </w:r>
            <w:r w:rsidRPr="00311D2D">
              <w:rPr>
                <w:rFonts w:ascii="Times New Roman" w:eastAsia="Times New Roman" w:hAnsi="Times New Roman"/>
                <w:iCs/>
                <w:sz w:val="22"/>
                <w:szCs w:val="22"/>
              </w:rPr>
              <w:t>.</w:t>
            </w:r>
          </w:p>
        </w:tc>
      </w:tr>
      <w:tr w:rsidR="005C0782" w:rsidRPr="005C0782" w14:paraId="14F45E53" w14:textId="77777777" w:rsidTr="005530A7">
        <w:tc>
          <w:tcPr>
            <w:tcW w:w="704" w:type="dxa"/>
            <w:shd w:val="clear" w:color="auto" w:fill="auto"/>
            <w:vAlign w:val="center"/>
          </w:tcPr>
          <w:p w14:paraId="233F204D" w14:textId="6ACE18F6" w:rsidR="005C0782" w:rsidRPr="005530A7" w:rsidRDefault="005C0782"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2.12</w:t>
            </w:r>
          </w:p>
        </w:tc>
        <w:tc>
          <w:tcPr>
            <w:tcW w:w="3403" w:type="dxa"/>
            <w:shd w:val="clear" w:color="auto" w:fill="auto"/>
            <w:vAlign w:val="center"/>
          </w:tcPr>
          <w:p w14:paraId="47C6F6C6" w14:textId="565B6395" w:rsidR="005C0782" w:rsidRPr="005530A7" w:rsidRDefault="005C0782"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Отмена закупки в электронной форме</w:t>
            </w:r>
          </w:p>
        </w:tc>
        <w:tc>
          <w:tcPr>
            <w:tcW w:w="5748" w:type="dxa"/>
            <w:shd w:val="clear" w:color="auto" w:fill="FFFFFF" w:themeFill="background1"/>
            <w:vAlign w:val="center"/>
          </w:tcPr>
          <w:p w14:paraId="35A79427" w14:textId="77777777" w:rsidR="005C0782" w:rsidRPr="005C0782" w:rsidRDefault="005C0782" w:rsidP="00311D2D">
            <w:pPr>
              <w:widowControl w:val="0"/>
              <w:ind w:firstLine="319"/>
              <w:jc w:val="both"/>
              <w:rPr>
                <w:rFonts w:ascii="Times New Roman" w:eastAsia="Times New Roman" w:hAnsi="Times New Roman"/>
                <w:iCs/>
                <w:sz w:val="22"/>
                <w:szCs w:val="22"/>
              </w:rPr>
            </w:pPr>
            <w:r w:rsidRPr="005C0782">
              <w:rPr>
                <w:rFonts w:ascii="Times New Roman" w:eastAsia="Times New Roman" w:hAnsi="Times New Roman"/>
                <w:iCs/>
                <w:sz w:val="22"/>
                <w:szCs w:val="22"/>
              </w:rPr>
              <w:t>Заказчик вправе отменить конкурентную закупку по одному и более предмету закупки (лоту) до наступления даты и времени окончания срока подачи заявок на участие в конкурентной закупке.</w:t>
            </w:r>
          </w:p>
          <w:p w14:paraId="646828B5" w14:textId="779C29C6" w:rsidR="005C0782" w:rsidRPr="005C0782" w:rsidRDefault="005C0782" w:rsidP="005C0782">
            <w:pPr>
              <w:widowControl w:val="0"/>
              <w:ind w:firstLine="319"/>
              <w:jc w:val="both"/>
              <w:rPr>
                <w:rFonts w:ascii="Times New Roman" w:eastAsia="Times New Roman" w:hAnsi="Times New Roman"/>
                <w:iCs/>
                <w:sz w:val="22"/>
                <w:szCs w:val="22"/>
              </w:rPr>
            </w:pPr>
            <w:r w:rsidRPr="005C0782">
              <w:rPr>
                <w:rFonts w:ascii="Times New Roman" w:eastAsia="Times New Roman" w:hAnsi="Times New Roman"/>
                <w:iCs/>
                <w:sz w:val="22"/>
                <w:szCs w:val="22"/>
              </w:rPr>
              <w:t xml:space="preserve">Решение об отмене конкурентной закупки размещается в </w:t>
            </w:r>
            <w:r>
              <w:rPr>
                <w:rFonts w:ascii="Times New Roman" w:eastAsia="Times New Roman" w:hAnsi="Times New Roman"/>
                <w:iCs/>
                <w:sz w:val="22"/>
                <w:szCs w:val="22"/>
              </w:rPr>
              <w:t>ЕИС</w:t>
            </w:r>
            <w:r w:rsidRPr="005C0782">
              <w:rPr>
                <w:rFonts w:ascii="Times New Roman" w:eastAsia="Times New Roman" w:hAnsi="Times New Roman"/>
                <w:iCs/>
                <w:sz w:val="22"/>
                <w:szCs w:val="22"/>
              </w:rPr>
              <w:t xml:space="preserve"> в день принятия этого решения.</w:t>
            </w:r>
          </w:p>
          <w:p w14:paraId="35CCF7F5" w14:textId="77777777" w:rsidR="005C0782" w:rsidRDefault="005C0782" w:rsidP="005C0782">
            <w:pPr>
              <w:widowControl w:val="0"/>
              <w:ind w:firstLine="319"/>
              <w:jc w:val="both"/>
              <w:rPr>
                <w:rFonts w:ascii="Times New Roman" w:eastAsia="Times New Roman" w:hAnsi="Times New Roman"/>
                <w:iCs/>
                <w:sz w:val="22"/>
                <w:szCs w:val="22"/>
              </w:rPr>
            </w:pPr>
            <w:r w:rsidRPr="005C0782">
              <w:rPr>
                <w:rFonts w:ascii="Times New Roman" w:eastAsia="Times New Roman" w:hAnsi="Times New Roman"/>
                <w:iCs/>
                <w:sz w:val="22"/>
                <w:szCs w:val="22"/>
              </w:rPr>
              <w:t>По истечении срока отмены конкурентной закупки в соответствии с частью 5 статьи</w:t>
            </w:r>
            <w:r>
              <w:rPr>
                <w:rFonts w:ascii="Times New Roman" w:eastAsia="Times New Roman" w:hAnsi="Times New Roman"/>
                <w:iCs/>
                <w:sz w:val="22"/>
                <w:szCs w:val="22"/>
              </w:rPr>
              <w:t xml:space="preserve"> 3.2 </w:t>
            </w:r>
            <w:r w:rsidRPr="00311D2D">
              <w:rPr>
                <w:rFonts w:ascii="Times New Roman" w:eastAsia="Times New Roman" w:hAnsi="Times New Roman"/>
                <w:sz w:val="22"/>
                <w:szCs w:val="22"/>
              </w:rPr>
              <w:t>Закон</w:t>
            </w:r>
            <w:r>
              <w:rPr>
                <w:rFonts w:ascii="Times New Roman" w:eastAsia="Times New Roman" w:hAnsi="Times New Roman"/>
                <w:sz w:val="22"/>
                <w:szCs w:val="22"/>
              </w:rPr>
              <w:t>а</w:t>
            </w:r>
            <w:r w:rsidRPr="00311D2D">
              <w:rPr>
                <w:rFonts w:ascii="Times New Roman" w:eastAsia="Times New Roman" w:hAnsi="Times New Roman"/>
                <w:sz w:val="22"/>
                <w:szCs w:val="22"/>
              </w:rPr>
              <w:t xml:space="preserve"> № 223-ФЗ</w:t>
            </w:r>
            <w:r w:rsidRPr="005C0782">
              <w:rPr>
                <w:rFonts w:ascii="Times New Roman" w:eastAsia="Times New Roman" w:hAnsi="Times New Roman"/>
                <w:iCs/>
                <w:sz w:val="22"/>
                <w:szCs w:val="22"/>
              </w:rPr>
              <w:t xml:space="preserve"> и до заключения договора заказчик вправе отменить определение поставщика (исполнителя, подрядчика) только в случае возникновения обстоятельств </w:t>
            </w:r>
            <w:r w:rsidRPr="005C0782">
              <w:rPr>
                <w:rFonts w:ascii="Times New Roman" w:eastAsia="Times New Roman" w:hAnsi="Times New Roman"/>
                <w:iCs/>
                <w:sz w:val="22"/>
                <w:szCs w:val="22"/>
              </w:rPr>
              <w:lastRenderedPageBreak/>
              <w:t>непреодолимой силы в соответствии с гражданским законодательством.</w:t>
            </w:r>
          </w:p>
          <w:p w14:paraId="36F5F63D" w14:textId="20248A4F" w:rsidR="005C0782" w:rsidRPr="005C0782" w:rsidRDefault="005C0782" w:rsidP="005C0782">
            <w:pPr>
              <w:widowControl w:val="0"/>
              <w:ind w:firstLine="319"/>
              <w:jc w:val="both"/>
              <w:rPr>
                <w:rFonts w:ascii="Times New Roman" w:eastAsia="Times New Roman" w:hAnsi="Times New Roman"/>
                <w:iCs/>
                <w:sz w:val="22"/>
                <w:szCs w:val="22"/>
              </w:rPr>
            </w:pPr>
            <w:r w:rsidRPr="005C0782">
              <w:rPr>
                <w:rFonts w:ascii="Times New Roman" w:eastAsia="Times New Roman" w:hAnsi="Times New Roman"/>
                <w:iCs/>
                <w:sz w:val="22"/>
                <w:szCs w:val="22"/>
              </w:rPr>
              <w:t xml:space="preserve">При отмене </w:t>
            </w:r>
            <w:r>
              <w:rPr>
                <w:rFonts w:ascii="Times New Roman" w:eastAsia="Times New Roman" w:hAnsi="Times New Roman"/>
                <w:iCs/>
                <w:sz w:val="22"/>
                <w:szCs w:val="22"/>
              </w:rPr>
              <w:t>закупки</w:t>
            </w:r>
            <w:r w:rsidRPr="005C0782">
              <w:rPr>
                <w:rFonts w:ascii="Times New Roman" w:eastAsia="Times New Roman" w:hAnsi="Times New Roman"/>
                <w:iCs/>
                <w:sz w:val="22"/>
                <w:szCs w:val="22"/>
              </w:rPr>
              <w:t xml:space="preserve"> в электронной форме заказчик не несет ответственность перед участниками </w:t>
            </w:r>
            <w:r>
              <w:rPr>
                <w:rFonts w:ascii="Times New Roman" w:eastAsia="Times New Roman" w:hAnsi="Times New Roman"/>
                <w:iCs/>
                <w:sz w:val="22"/>
                <w:szCs w:val="22"/>
              </w:rPr>
              <w:t>закупки</w:t>
            </w:r>
            <w:r w:rsidRPr="005C0782">
              <w:rPr>
                <w:rFonts w:ascii="Times New Roman" w:eastAsia="Times New Roman" w:hAnsi="Times New Roman"/>
                <w:iCs/>
                <w:sz w:val="22"/>
                <w:szCs w:val="22"/>
              </w:rPr>
              <w:t xml:space="preserve"> в электронной форме, подавшими заявки, за исключением случая, если вследствие отмены </w:t>
            </w:r>
            <w:r>
              <w:rPr>
                <w:rFonts w:ascii="Times New Roman" w:eastAsia="Times New Roman" w:hAnsi="Times New Roman"/>
                <w:iCs/>
                <w:sz w:val="22"/>
                <w:szCs w:val="22"/>
              </w:rPr>
              <w:t>закупки</w:t>
            </w:r>
            <w:r w:rsidRPr="005C0782">
              <w:rPr>
                <w:rFonts w:ascii="Times New Roman" w:eastAsia="Times New Roman" w:hAnsi="Times New Roman"/>
                <w:iCs/>
                <w:sz w:val="22"/>
                <w:szCs w:val="22"/>
              </w:rPr>
              <w:t xml:space="preserve"> в электронной форме участникам </w:t>
            </w:r>
            <w:r>
              <w:rPr>
                <w:rFonts w:ascii="Times New Roman" w:eastAsia="Times New Roman" w:hAnsi="Times New Roman"/>
                <w:iCs/>
                <w:sz w:val="22"/>
                <w:szCs w:val="22"/>
              </w:rPr>
              <w:t>закупки</w:t>
            </w:r>
            <w:r w:rsidRPr="005C0782">
              <w:rPr>
                <w:rFonts w:ascii="Times New Roman" w:eastAsia="Times New Roman" w:hAnsi="Times New Roman"/>
                <w:iCs/>
                <w:sz w:val="22"/>
                <w:szCs w:val="22"/>
              </w:rPr>
              <w:t xml:space="preserve"> в электронной форме причинены убытки в результате недобросовестных действий заказчика.</w:t>
            </w:r>
          </w:p>
        </w:tc>
      </w:tr>
      <w:tr w:rsidR="005C0782" w:rsidRPr="005C0782" w14:paraId="64B18D78" w14:textId="77777777" w:rsidTr="005530A7">
        <w:tc>
          <w:tcPr>
            <w:tcW w:w="704" w:type="dxa"/>
            <w:shd w:val="clear" w:color="auto" w:fill="auto"/>
            <w:vAlign w:val="center"/>
          </w:tcPr>
          <w:p w14:paraId="74D6AE82" w14:textId="1694CCFE" w:rsidR="005C0782" w:rsidRPr="005530A7" w:rsidRDefault="005C0782"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lastRenderedPageBreak/>
              <w:t>2.13</w:t>
            </w:r>
          </w:p>
        </w:tc>
        <w:tc>
          <w:tcPr>
            <w:tcW w:w="3403" w:type="dxa"/>
            <w:shd w:val="clear" w:color="auto" w:fill="auto"/>
            <w:vAlign w:val="center"/>
          </w:tcPr>
          <w:p w14:paraId="6AF19D45" w14:textId="61C8C3AF" w:rsidR="005C0782" w:rsidRPr="005530A7" w:rsidRDefault="005C0782"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Заявки на участие в закупке</w:t>
            </w:r>
          </w:p>
        </w:tc>
        <w:tc>
          <w:tcPr>
            <w:tcW w:w="5748" w:type="dxa"/>
            <w:shd w:val="clear" w:color="auto" w:fill="FFFFFF" w:themeFill="background1"/>
            <w:vAlign w:val="center"/>
          </w:tcPr>
          <w:p w14:paraId="522B5D92" w14:textId="5BEFDF11" w:rsidR="005C0782" w:rsidRPr="005C0782" w:rsidRDefault="005C0782" w:rsidP="00311D2D">
            <w:pPr>
              <w:widowControl w:val="0"/>
              <w:ind w:firstLine="319"/>
              <w:jc w:val="both"/>
              <w:rPr>
                <w:rFonts w:ascii="Times New Roman" w:eastAsia="Times New Roman" w:hAnsi="Times New Roman"/>
                <w:iCs/>
                <w:sz w:val="22"/>
                <w:szCs w:val="22"/>
              </w:rPr>
            </w:pPr>
            <w:r w:rsidRPr="005C0782">
              <w:rPr>
                <w:rFonts w:ascii="Times New Roman" w:eastAsia="Times New Roman" w:hAnsi="Times New Roman"/>
                <w:iCs/>
                <w:sz w:val="22"/>
                <w:szCs w:val="22"/>
              </w:rPr>
              <w:t>Заявки на участие в закупке представляются согласно требованиям к содержанию, оформлению и составу заявки на участие в закупке, указанным в извещении о закупке в соответствии с Законом № 223-ФЗ и Положением о закупке заказчика.</w:t>
            </w:r>
          </w:p>
        </w:tc>
      </w:tr>
      <w:tr w:rsidR="005C0782" w:rsidRPr="005C0782" w14:paraId="6890CEA5" w14:textId="77777777" w:rsidTr="005530A7">
        <w:tc>
          <w:tcPr>
            <w:tcW w:w="704" w:type="dxa"/>
            <w:shd w:val="clear" w:color="auto" w:fill="auto"/>
            <w:vAlign w:val="center"/>
          </w:tcPr>
          <w:p w14:paraId="3F39B868" w14:textId="094F2755" w:rsidR="005C0782" w:rsidRPr="005530A7" w:rsidRDefault="005C0782"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2.14</w:t>
            </w:r>
          </w:p>
        </w:tc>
        <w:tc>
          <w:tcPr>
            <w:tcW w:w="3403" w:type="dxa"/>
            <w:shd w:val="clear" w:color="auto" w:fill="auto"/>
            <w:vAlign w:val="center"/>
          </w:tcPr>
          <w:p w14:paraId="24644021" w14:textId="3777F110" w:rsidR="005C0782" w:rsidRPr="005530A7" w:rsidRDefault="005C0782"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Язык документов, входящих в состав заявки на участие в закупке в электронной форме</w:t>
            </w:r>
          </w:p>
        </w:tc>
        <w:tc>
          <w:tcPr>
            <w:tcW w:w="5748" w:type="dxa"/>
            <w:shd w:val="clear" w:color="auto" w:fill="FFFFFF" w:themeFill="background1"/>
            <w:vAlign w:val="center"/>
          </w:tcPr>
          <w:p w14:paraId="46A000EA" w14:textId="7698B0F4" w:rsidR="005C0782" w:rsidRPr="005C0782" w:rsidRDefault="005C0782" w:rsidP="005C0782">
            <w:pPr>
              <w:widowControl w:val="0"/>
              <w:ind w:firstLine="319"/>
              <w:jc w:val="both"/>
              <w:rPr>
                <w:rFonts w:ascii="Times New Roman" w:eastAsia="Times New Roman" w:hAnsi="Times New Roman"/>
                <w:iCs/>
                <w:sz w:val="22"/>
                <w:szCs w:val="22"/>
              </w:rPr>
            </w:pPr>
            <w:r w:rsidRPr="005C0782">
              <w:rPr>
                <w:rFonts w:ascii="Times New Roman" w:eastAsia="Times New Roman" w:hAnsi="Times New Roman"/>
                <w:iCs/>
                <w:sz w:val="22"/>
                <w:szCs w:val="22"/>
              </w:rPr>
              <w:t xml:space="preserve">Заявка на участие в </w:t>
            </w:r>
            <w:r>
              <w:rPr>
                <w:rFonts w:ascii="Times New Roman" w:eastAsia="Times New Roman" w:hAnsi="Times New Roman"/>
                <w:iCs/>
                <w:sz w:val="22"/>
                <w:szCs w:val="22"/>
              </w:rPr>
              <w:t>закупке</w:t>
            </w:r>
            <w:r w:rsidRPr="005C0782">
              <w:rPr>
                <w:rFonts w:ascii="Times New Roman" w:eastAsia="Times New Roman" w:hAnsi="Times New Roman"/>
                <w:iCs/>
                <w:sz w:val="22"/>
                <w:szCs w:val="22"/>
              </w:rPr>
              <w:t xml:space="preserve"> в электронной форме, подготовленная участником </w:t>
            </w:r>
            <w:bookmarkStart w:id="3" w:name="OLE_LINK2"/>
            <w:r>
              <w:rPr>
                <w:rFonts w:ascii="Times New Roman" w:eastAsia="Times New Roman" w:hAnsi="Times New Roman"/>
                <w:iCs/>
                <w:sz w:val="22"/>
                <w:szCs w:val="22"/>
              </w:rPr>
              <w:t>закупки</w:t>
            </w:r>
            <w:r w:rsidRPr="005C0782">
              <w:rPr>
                <w:rFonts w:ascii="Times New Roman" w:eastAsia="Times New Roman" w:hAnsi="Times New Roman"/>
                <w:iCs/>
                <w:sz w:val="22"/>
                <w:szCs w:val="22"/>
              </w:rPr>
              <w:t xml:space="preserve"> </w:t>
            </w:r>
            <w:bookmarkEnd w:id="3"/>
            <w:r w:rsidRPr="005C0782">
              <w:rPr>
                <w:rFonts w:ascii="Times New Roman" w:eastAsia="Times New Roman" w:hAnsi="Times New Roman"/>
                <w:iCs/>
                <w:sz w:val="22"/>
                <w:szCs w:val="22"/>
              </w:rPr>
              <w:t xml:space="preserve">в электронной форме, а также вся корреспонденция и документация, связанная с заявкой на участие в </w:t>
            </w:r>
            <w:bookmarkStart w:id="4" w:name="OLE_LINK3"/>
            <w:r w:rsidRPr="005C0782">
              <w:rPr>
                <w:rFonts w:ascii="Times New Roman" w:eastAsia="Times New Roman" w:hAnsi="Times New Roman"/>
                <w:iCs/>
                <w:sz w:val="22"/>
                <w:szCs w:val="22"/>
              </w:rPr>
              <w:t>закупк</w:t>
            </w:r>
            <w:r>
              <w:rPr>
                <w:rFonts w:ascii="Times New Roman" w:eastAsia="Times New Roman" w:hAnsi="Times New Roman"/>
                <w:iCs/>
                <w:sz w:val="22"/>
                <w:szCs w:val="22"/>
              </w:rPr>
              <w:t>е</w:t>
            </w:r>
            <w:r w:rsidRPr="005C0782">
              <w:rPr>
                <w:rFonts w:ascii="Times New Roman" w:eastAsia="Times New Roman" w:hAnsi="Times New Roman"/>
                <w:iCs/>
                <w:sz w:val="22"/>
                <w:szCs w:val="22"/>
              </w:rPr>
              <w:t xml:space="preserve"> </w:t>
            </w:r>
            <w:bookmarkEnd w:id="4"/>
            <w:r w:rsidRPr="005C0782">
              <w:rPr>
                <w:rFonts w:ascii="Times New Roman" w:eastAsia="Times New Roman" w:hAnsi="Times New Roman"/>
                <w:iCs/>
                <w:sz w:val="22"/>
                <w:szCs w:val="22"/>
              </w:rPr>
              <w:t xml:space="preserve">в электронной форме, которыми обмениваются участники закупки в электронной форме и оператор электронной площадки, заказчик, должны быть написаны на русском языке. </w:t>
            </w:r>
          </w:p>
          <w:p w14:paraId="034FF9E9" w14:textId="77777777" w:rsidR="005C0782" w:rsidRPr="005C0782" w:rsidRDefault="005C0782" w:rsidP="005C0782">
            <w:pPr>
              <w:widowControl w:val="0"/>
              <w:ind w:firstLine="319"/>
              <w:jc w:val="both"/>
              <w:rPr>
                <w:rFonts w:ascii="Times New Roman" w:eastAsia="Times New Roman" w:hAnsi="Times New Roman"/>
                <w:iCs/>
                <w:sz w:val="22"/>
                <w:szCs w:val="22"/>
              </w:rPr>
            </w:pPr>
            <w:r w:rsidRPr="005C0782">
              <w:rPr>
                <w:rFonts w:ascii="Times New Roman" w:eastAsia="Times New Roman" w:hAnsi="Times New Roman"/>
                <w:iCs/>
                <w:sz w:val="22"/>
                <w:szCs w:val="22"/>
              </w:rPr>
              <w:t>Если какие-либо сведения или документы, входящие в состав заявки, составлены на иностранном языке, участник закупки обязан представить в составе соответствующей части заявки перевод на русский язык, верность которого засвидетельствована в порядке, установленном статьей 81 Основ законодательства Российской Федерации о нотариате.</w:t>
            </w:r>
          </w:p>
          <w:p w14:paraId="2E331E83" w14:textId="77777777" w:rsidR="005C0782" w:rsidRPr="005C0782" w:rsidRDefault="005C0782" w:rsidP="005C0782">
            <w:pPr>
              <w:widowControl w:val="0"/>
              <w:ind w:firstLine="319"/>
              <w:jc w:val="both"/>
              <w:rPr>
                <w:rFonts w:ascii="Times New Roman" w:eastAsia="Times New Roman" w:hAnsi="Times New Roman"/>
                <w:iCs/>
                <w:sz w:val="22"/>
                <w:szCs w:val="22"/>
              </w:rPr>
            </w:pPr>
            <w:r w:rsidRPr="005C0782">
              <w:rPr>
                <w:rFonts w:ascii="Times New Roman" w:eastAsia="Times New Roman" w:hAnsi="Times New Roman"/>
                <w:iCs/>
                <w:sz w:val="22"/>
                <w:szCs w:val="22"/>
              </w:rPr>
              <w:t xml:space="preserve">В случае представления в составе заявки на участие в закупке в электронной форме документов, требующих консульской легализации, проставления </w:t>
            </w:r>
            <w:proofErr w:type="spellStart"/>
            <w:r w:rsidRPr="005C0782">
              <w:rPr>
                <w:rFonts w:ascii="Times New Roman" w:eastAsia="Times New Roman" w:hAnsi="Times New Roman"/>
                <w:iCs/>
                <w:sz w:val="22"/>
                <w:szCs w:val="22"/>
              </w:rPr>
              <w:t>апостиля</w:t>
            </w:r>
            <w:proofErr w:type="spellEnd"/>
            <w:r w:rsidRPr="005C0782">
              <w:rPr>
                <w:rFonts w:ascii="Times New Roman" w:eastAsia="Times New Roman" w:hAnsi="Times New Roman"/>
                <w:iCs/>
                <w:sz w:val="22"/>
                <w:szCs w:val="22"/>
              </w:rPr>
              <w:t xml:space="preserve"> или иной легитимации для их признания на территории Российской Федерации, такие документы должны содержать соответствующие </w:t>
            </w:r>
            <w:proofErr w:type="spellStart"/>
            <w:r w:rsidRPr="005C0782">
              <w:rPr>
                <w:rFonts w:ascii="Times New Roman" w:eastAsia="Times New Roman" w:hAnsi="Times New Roman"/>
                <w:iCs/>
                <w:sz w:val="22"/>
                <w:szCs w:val="22"/>
              </w:rPr>
              <w:t>легализационные</w:t>
            </w:r>
            <w:proofErr w:type="spellEnd"/>
            <w:r w:rsidRPr="005C0782">
              <w:rPr>
                <w:rFonts w:ascii="Times New Roman" w:eastAsia="Times New Roman" w:hAnsi="Times New Roman"/>
                <w:iCs/>
                <w:sz w:val="22"/>
                <w:szCs w:val="22"/>
              </w:rPr>
              <w:t xml:space="preserve"> надписи, </w:t>
            </w:r>
            <w:proofErr w:type="spellStart"/>
            <w:r w:rsidRPr="005C0782">
              <w:rPr>
                <w:rFonts w:ascii="Times New Roman" w:eastAsia="Times New Roman" w:hAnsi="Times New Roman"/>
                <w:iCs/>
                <w:sz w:val="22"/>
                <w:szCs w:val="22"/>
              </w:rPr>
              <w:t>апостили</w:t>
            </w:r>
            <w:proofErr w:type="spellEnd"/>
            <w:r w:rsidRPr="005C0782">
              <w:rPr>
                <w:rFonts w:ascii="Times New Roman" w:eastAsia="Times New Roman" w:hAnsi="Times New Roman"/>
                <w:iCs/>
                <w:sz w:val="22"/>
                <w:szCs w:val="22"/>
              </w:rPr>
              <w:t xml:space="preserve"> или иные предусмотренные законодательством Российской Федерации реквизиты, подтверждающие соблюдение необходимых формальностей.</w:t>
            </w:r>
          </w:p>
          <w:p w14:paraId="34FCFD5E" w14:textId="7EF042B7" w:rsidR="005C0782" w:rsidRPr="005C0782" w:rsidRDefault="005C0782" w:rsidP="005C0782">
            <w:pPr>
              <w:widowControl w:val="0"/>
              <w:ind w:firstLine="319"/>
              <w:jc w:val="both"/>
              <w:rPr>
                <w:rFonts w:ascii="Times New Roman" w:eastAsia="Times New Roman" w:hAnsi="Times New Roman"/>
                <w:iCs/>
                <w:sz w:val="22"/>
                <w:szCs w:val="22"/>
              </w:rPr>
            </w:pPr>
            <w:r w:rsidRPr="005C0782">
              <w:rPr>
                <w:rFonts w:ascii="Times New Roman" w:eastAsia="Times New Roman" w:hAnsi="Times New Roman"/>
                <w:iCs/>
                <w:sz w:val="22"/>
                <w:szCs w:val="22"/>
              </w:rPr>
              <w:t xml:space="preserve">Входящие в заявку на участие в </w:t>
            </w:r>
            <w:r w:rsidR="00E1391C" w:rsidRPr="00E1391C">
              <w:rPr>
                <w:rFonts w:ascii="Times New Roman" w:eastAsia="Times New Roman" w:hAnsi="Times New Roman"/>
                <w:iCs/>
                <w:sz w:val="22"/>
                <w:szCs w:val="22"/>
              </w:rPr>
              <w:t xml:space="preserve">закупке </w:t>
            </w:r>
            <w:r w:rsidRPr="005C0782">
              <w:rPr>
                <w:rFonts w:ascii="Times New Roman" w:eastAsia="Times New Roman" w:hAnsi="Times New Roman"/>
                <w:iCs/>
                <w:sz w:val="22"/>
                <w:szCs w:val="22"/>
              </w:rPr>
              <w:t xml:space="preserve">в электронной форме документы, оригиналы которых выданы участнику </w:t>
            </w:r>
            <w:r w:rsidR="00E1391C" w:rsidRPr="00E1391C">
              <w:rPr>
                <w:rFonts w:ascii="Times New Roman" w:eastAsia="Times New Roman" w:hAnsi="Times New Roman"/>
                <w:iCs/>
                <w:sz w:val="22"/>
                <w:szCs w:val="22"/>
              </w:rPr>
              <w:t xml:space="preserve">закупки </w:t>
            </w:r>
            <w:r w:rsidRPr="005C0782">
              <w:rPr>
                <w:rFonts w:ascii="Times New Roman" w:eastAsia="Times New Roman" w:hAnsi="Times New Roman"/>
                <w:iCs/>
                <w:sz w:val="22"/>
                <w:szCs w:val="22"/>
              </w:rPr>
              <w:t>в электронной форме третьими лицами на ином языке, могут быть представлены на этом языке при условии, что к ним будет прилагаться надлежащим образом, заверенный перевод на русский язык. В случае противоречия представленного документа и его перевода преимущество будет иметь перевод.</w:t>
            </w:r>
          </w:p>
        </w:tc>
      </w:tr>
      <w:tr w:rsidR="00FA67AF" w:rsidRPr="00FA67AF" w14:paraId="1F8C8CCA" w14:textId="77777777" w:rsidTr="005530A7">
        <w:tc>
          <w:tcPr>
            <w:tcW w:w="704" w:type="dxa"/>
            <w:shd w:val="clear" w:color="auto" w:fill="auto"/>
            <w:vAlign w:val="center"/>
          </w:tcPr>
          <w:p w14:paraId="60CA3B50" w14:textId="2A1C3427" w:rsidR="00FA67AF" w:rsidRPr="005530A7" w:rsidRDefault="00FA67AF"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2.15</w:t>
            </w:r>
          </w:p>
        </w:tc>
        <w:tc>
          <w:tcPr>
            <w:tcW w:w="3403" w:type="dxa"/>
            <w:shd w:val="clear" w:color="auto" w:fill="auto"/>
            <w:vAlign w:val="center"/>
          </w:tcPr>
          <w:p w14:paraId="49525CD4" w14:textId="28222230" w:rsidR="00FA67AF" w:rsidRPr="005530A7" w:rsidRDefault="00FA67AF" w:rsidP="00311D2D">
            <w:pPr>
              <w:widowControl w:val="0"/>
              <w:jc w:val="center"/>
              <w:rPr>
                <w:rFonts w:ascii="Times New Roman" w:eastAsia="Times New Roman" w:hAnsi="Times New Roman"/>
                <w:b/>
                <w:bCs/>
                <w:iCs/>
                <w:sz w:val="22"/>
                <w:szCs w:val="22"/>
              </w:rPr>
            </w:pPr>
            <w:r w:rsidRPr="005530A7">
              <w:rPr>
                <w:rFonts w:ascii="Times New Roman" w:eastAsia="Times New Roman" w:hAnsi="Times New Roman"/>
                <w:b/>
                <w:bCs/>
                <w:iCs/>
                <w:sz w:val="22"/>
                <w:szCs w:val="22"/>
              </w:rPr>
              <w:t>Изменение/отзыв заявки на участие в закупке</w:t>
            </w:r>
          </w:p>
        </w:tc>
        <w:tc>
          <w:tcPr>
            <w:tcW w:w="5748" w:type="dxa"/>
            <w:shd w:val="clear" w:color="auto" w:fill="FFFFFF" w:themeFill="background1"/>
            <w:vAlign w:val="center"/>
          </w:tcPr>
          <w:p w14:paraId="77C01903" w14:textId="4375D466" w:rsidR="00FA67AF" w:rsidRPr="00FA67AF" w:rsidRDefault="00FA67AF" w:rsidP="00FA67AF">
            <w:pPr>
              <w:widowControl w:val="0"/>
              <w:ind w:firstLine="319"/>
              <w:jc w:val="both"/>
              <w:rPr>
                <w:rFonts w:ascii="Times New Roman" w:eastAsia="Times New Roman" w:hAnsi="Times New Roman"/>
                <w:iCs/>
                <w:sz w:val="22"/>
                <w:szCs w:val="22"/>
              </w:rPr>
            </w:pPr>
            <w:r w:rsidRPr="00FA67AF">
              <w:rPr>
                <w:rFonts w:ascii="Times New Roman" w:eastAsia="Times New Roman" w:hAnsi="Times New Roman"/>
                <w:iCs/>
                <w:sz w:val="22"/>
                <w:szCs w:val="22"/>
              </w:rPr>
              <w:t xml:space="preserve">Участник конкурентной закупки вправе подать только одну заявку на участие в такой закупке в отношении каждого предмета закупки (лота) в любое время с момента размещения извещения о ее проведении до предусмотренных </w:t>
            </w:r>
            <w:r w:rsidR="00B412BA" w:rsidRPr="00B412BA">
              <w:rPr>
                <w:rFonts w:ascii="Times New Roman" w:eastAsia="Times New Roman" w:hAnsi="Times New Roman"/>
                <w:iCs/>
                <w:sz w:val="22"/>
                <w:szCs w:val="22"/>
              </w:rPr>
              <w:t xml:space="preserve">извещением </w:t>
            </w:r>
            <w:r w:rsidRPr="00FA67AF">
              <w:rPr>
                <w:rFonts w:ascii="Times New Roman" w:eastAsia="Times New Roman" w:hAnsi="Times New Roman"/>
                <w:iCs/>
                <w:sz w:val="22"/>
                <w:szCs w:val="22"/>
              </w:rPr>
              <w:t>о закупке даты и времени окончания срока подачи заявок на участие в такой закупке. Участник конкурентной закупки вправе изменить или отозвать свою заявку до истечения срока подачи заявок. Заявка на участие в такой закупке является измененной или отозванной, если изменение осуществлено или уведомление об отзыве заявки получено заказчиком до истечения срока подачи заявок на участие в такой закупке.</w:t>
            </w:r>
          </w:p>
        </w:tc>
      </w:tr>
      <w:tr w:rsidR="00FA67AF" w:rsidRPr="00FA67AF" w14:paraId="0456480D" w14:textId="77777777" w:rsidTr="005530A7">
        <w:tc>
          <w:tcPr>
            <w:tcW w:w="704" w:type="dxa"/>
            <w:shd w:val="clear" w:color="auto" w:fill="auto"/>
            <w:vAlign w:val="center"/>
          </w:tcPr>
          <w:p w14:paraId="62EA28C3" w14:textId="1D1BCF35" w:rsidR="00FA67AF" w:rsidRPr="00FA67AF" w:rsidRDefault="00FA67AF" w:rsidP="00311D2D">
            <w:pPr>
              <w:widowControl w:val="0"/>
              <w:jc w:val="center"/>
              <w:rPr>
                <w:rFonts w:ascii="Times New Roman" w:eastAsia="Times New Roman" w:hAnsi="Times New Roman"/>
                <w:b/>
                <w:bCs/>
                <w:iCs/>
                <w:sz w:val="22"/>
                <w:szCs w:val="22"/>
              </w:rPr>
            </w:pPr>
            <w:r w:rsidRPr="00FA67AF">
              <w:rPr>
                <w:rFonts w:ascii="Times New Roman" w:eastAsia="Times New Roman" w:hAnsi="Times New Roman"/>
                <w:b/>
                <w:bCs/>
                <w:iCs/>
                <w:sz w:val="22"/>
                <w:szCs w:val="22"/>
              </w:rPr>
              <w:lastRenderedPageBreak/>
              <w:t>2.16</w:t>
            </w:r>
          </w:p>
        </w:tc>
        <w:tc>
          <w:tcPr>
            <w:tcW w:w="3403" w:type="dxa"/>
            <w:shd w:val="clear" w:color="auto" w:fill="auto"/>
            <w:vAlign w:val="center"/>
          </w:tcPr>
          <w:p w14:paraId="4C2AAD7C" w14:textId="3D6F2697" w:rsidR="00FA67AF" w:rsidRPr="00FA67AF" w:rsidRDefault="00FA67AF" w:rsidP="00311D2D">
            <w:pPr>
              <w:widowControl w:val="0"/>
              <w:jc w:val="center"/>
              <w:rPr>
                <w:rFonts w:ascii="Times New Roman" w:eastAsia="Times New Roman" w:hAnsi="Times New Roman"/>
                <w:b/>
                <w:bCs/>
                <w:iCs/>
                <w:sz w:val="22"/>
                <w:szCs w:val="22"/>
              </w:rPr>
            </w:pPr>
            <w:r w:rsidRPr="00FA67AF">
              <w:rPr>
                <w:rFonts w:ascii="Times New Roman" w:eastAsia="Times New Roman" w:hAnsi="Times New Roman"/>
                <w:b/>
                <w:bCs/>
                <w:iCs/>
                <w:sz w:val="22"/>
                <w:szCs w:val="22"/>
              </w:rPr>
              <w:t>Протокол, составляемый в ходе осуществления конкурентной закупки (по результатам этапа конкурентной закупки)</w:t>
            </w:r>
          </w:p>
        </w:tc>
        <w:tc>
          <w:tcPr>
            <w:tcW w:w="5748" w:type="dxa"/>
            <w:shd w:val="clear" w:color="auto" w:fill="FFFFFF" w:themeFill="background1"/>
            <w:vAlign w:val="center"/>
          </w:tcPr>
          <w:p w14:paraId="1C4E566D" w14:textId="74A6E8D3" w:rsidR="00FA67AF" w:rsidRPr="00FA67AF" w:rsidRDefault="00FA67AF" w:rsidP="00FA67AF">
            <w:pPr>
              <w:widowControl w:val="0"/>
              <w:ind w:firstLine="319"/>
              <w:jc w:val="both"/>
              <w:rPr>
                <w:rFonts w:ascii="Times New Roman" w:eastAsia="Times New Roman" w:hAnsi="Times New Roman"/>
                <w:iCs/>
                <w:sz w:val="22"/>
                <w:szCs w:val="22"/>
              </w:rPr>
            </w:pPr>
            <w:r w:rsidRPr="00FA67AF">
              <w:rPr>
                <w:rFonts w:ascii="Times New Roman" w:eastAsia="Times New Roman" w:hAnsi="Times New Roman"/>
                <w:iCs/>
                <w:sz w:val="22"/>
                <w:szCs w:val="22"/>
              </w:rPr>
              <w:t>Протокол, составляемый в ходе осуществления конкурентной закупки (по результатам этапа конкурентной закупки), должен содержать сведения, определенные частью 13 статьи 3.2 Закона № 223-ФЗ.</w:t>
            </w:r>
          </w:p>
        </w:tc>
      </w:tr>
      <w:tr w:rsidR="00FA67AF" w:rsidRPr="00FA67AF" w14:paraId="3815EFAB" w14:textId="77777777" w:rsidTr="005530A7">
        <w:tc>
          <w:tcPr>
            <w:tcW w:w="704" w:type="dxa"/>
            <w:shd w:val="clear" w:color="auto" w:fill="auto"/>
            <w:vAlign w:val="center"/>
          </w:tcPr>
          <w:p w14:paraId="6B6DA9D2" w14:textId="7A5D22A8" w:rsidR="00FA67AF" w:rsidRPr="00FA67AF" w:rsidRDefault="00FA67AF" w:rsidP="00311D2D">
            <w:pPr>
              <w:widowControl w:val="0"/>
              <w:jc w:val="center"/>
              <w:rPr>
                <w:rFonts w:ascii="Times New Roman" w:eastAsia="Times New Roman" w:hAnsi="Times New Roman"/>
                <w:b/>
                <w:bCs/>
                <w:iCs/>
                <w:sz w:val="22"/>
                <w:szCs w:val="22"/>
              </w:rPr>
            </w:pPr>
            <w:r w:rsidRPr="00FA67AF">
              <w:rPr>
                <w:rFonts w:ascii="Times New Roman" w:eastAsia="Times New Roman" w:hAnsi="Times New Roman"/>
                <w:b/>
                <w:bCs/>
                <w:iCs/>
                <w:sz w:val="22"/>
                <w:szCs w:val="22"/>
              </w:rPr>
              <w:t>2.17</w:t>
            </w:r>
          </w:p>
        </w:tc>
        <w:tc>
          <w:tcPr>
            <w:tcW w:w="3403" w:type="dxa"/>
            <w:shd w:val="clear" w:color="auto" w:fill="auto"/>
            <w:vAlign w:val="center"/>
          </w:tcPr>
          <w:p w14:paraId="6918CF1A" w14:textId="15B707C7" w:rsidR="00FA67AF" w:rsidRPr="00FA67AF" w:rsidRDefault="00FA67AF" w:rsidP="00311D2D">
            <w:pPr>
              <w:widowControl w:val="0"/>
              <w:jc w:val="center"/>
              <w:rPr>
                <w:rFonts w:ascii="Times New Roman" w:eastAsia="Times New Roman" w:hAnsi="Times New Roman"/>
                <w:b/>
                <w:bCs/>
                <w:iCs/>
                <w:sz w:val="22"/>
                <w:szCs w:val="22"/>
              </w:rPr>
            </w:pPr>
            <w:r w:rsidRPr="00FA67AF">
              <w:rPr>
                <w:rFonts w:ascii="Times New Roman" w:eastAsia="Times New Roman" w:hAnsi="Times New Roman"/>
                <w:b/>
                <w:bCs/>
                <w:iCs/>
                <w:sz w:val="22"/>
                <w:szCs w:val="22"/>
              </w:rPr>
              <w:t>Протокол, составленный по итогам конкурентной закупки</w:t>
            </w:r>
          </w:p>
        </w:tc>
        <w:tc>
          <w:tcPr>
            <w:tcW w:w="5748" w:type="dxa"/>
            <w:shd w:val="clear" w:color="auto" w:fill="FFFFFF" w:themeFill="background1"/>
            <w:vAlign w:val="center"/>
          </w:tcPr>
          <w:p w14:paraId="77CE1559" w14:textId="68A22E5C" w:rsidR="00FA67AF" w:rsidRPr="00FA67AF" w:rsidRDefault="00FA67AF" w:rsidP="00FA67AF">
            <w:pPr>
              <w:widowControl w:val="0"/>
              <w:ind w:firstLine="319"/>
              <w:jc w:val="both"/>
              <w:rPr>
                <w:rFonts w:ascii="Times New Roman" w:eastAsia="Times New Roman" w:hAnsi="Times New Roman"/>
                <w:iCs/>
                <w:sz w:val="22"/>
                <w:szCs w:val="22"/>
              </w:rPr>
            </w:pPr>
            <w:r w:rsidRPr="00FA67AF">
              <w:rPr>
                <w:rFonts w:ascii="Times New Roman" w:eastAsia="Times New Roman" w:hAnsi="Times New Roman"/>
                <w:iCs/>
                <w:sz w:val="22"/>
                <w:szCs w:val="22"/>
              </w:rPr>
              <w:t>Протокол, составленный по итогам конкурентной закупки, должен содержать сведения, определенные частью 14 статьи 3.2 Закона №</w:t>
            </w:r>
            <w:r>
              <w:rPr>
                <w:rFonts w:ascii="Times New Roman" w:eastAsia="Times New Roman" w:hAnsi="Times New Roman"/>
                <w:iCs/>
                <w:sz w:val="22"/>
                <w:szCs w:val="22"/>
              </w:rPr>
              <w:t> </w:t>
            </w:r>
            <w:r w:rsidRPr="00FA67AF">
              <w:rPr>
                <w:rFonts w:ascii="Times New Roman" w:eastAsia="Times New Roman" w:hAnsi="Times New Roman"/>
                <w:iCs/>
                <w:sz w:val="22"/>
                <w:szCs w:val="22"/>
              </w:rPr>
              <w:t>223-ФЗ.</w:t>
            </w:r>
          </w:p>
        </w:tc>
      </w:tr>
    </w:tbl>
    <w:p w14:paraId="5499D098" w14:textId="2BE43076" w:rsidR="00252418" w:rsidRPr="00311D2D" w:rsidRDefault="00252418" w:rsidP="00311D2D">
      <w:pPr>
        <w:widowControl w:val="0"/>
        <w:spacing w:after="0" w:line="240" w:lineRule="auto"/>
        <w:ind w:firstLine="567"/>
        <w:rPr>
          <w:rFonts w:ascii="Times New Roman" w:eastAsia="Times New Roman" w:hAnsi="Times New Roman" w:cs="Times New Roman"/>
          <w:iCs/>
          <w:lang w:eastAsia="ru-RU"/>
        </w:rPr>
      </w:pPr>
    </w:p>
    <w:p w14:paraId="6C23DF27" w14:textId="3734D587" w:rsidR="00252418" w:rsidRPr="00311D2D" w:rsidRDefault="00252418" w:rsidP="00311D2D">
      <w:pPr>
        <w:widowControl w:val="0"/>
        <w:spacing w:after="0" w:line="240" w:lineRule="auto"/>
        <w:rPr>
          <w:rFonts w:ascii="Times New Roman" w:eastAsia="Times New Roman" w:hAnsi="Times New Roman" w:cs="Times New Roman"/>
          <w:iCs/>
          <w:lang w:eastAsia="ru-RU"/>
        </w:rPr>
      </w:pPr>
      <w:r w:rsidRPr="00311D2D">
        <w:rPr>
          <w:rFonts w:ascii="Times New Roman" w:eastAsia="Times New Roman" w:hAnsi="Times New Roman" w:cs="Times New Roman"/>
          <w:iCs/>
          <w:lang w:eastAsia="ru-RU"/>
        </w:rPr>
        <w:br w:type="page"/>
      </w:r>
    </w:p>
    <w:p w14:paraId="04FE6110" w14:textId="76CBB113" w:rsidR="0072454D" w:rsidRPr="00311D2D" w:rsidRDefault="0072454D" w:rsidP="00311D2D">
      <w:pPr>
        <w:pStyle w:val="30"/>
        <w:keepNext w:val="0"/>
        <w:widowControl w:val="0"/>
        <w:spacing w:before="0" w:after="0"/>
        <w:jc w:val="center"/>
        <w:rPr>
          <w:rFonts w:ascii="Times New Roman" w:hAnsi="Times New Roman"/>
          <w:sz w:val="22"/>
          <w:szCs w:val="22"/>
          <w:lang w:eastAsia="ru-RU"/>
        </w:rPr>
      </w:pPr>
      <w:bookmarkStart w:id="5" w:name="_Toc223450760"/>
      <w:r w:rsidRPr="00311D2D">
        <w:rPr>
          <w:rFonts w:ascii="Times New Roman" w:hAnsi="Times New Roman"/>
          <w:sz w:val="22"/>
          <w:szCs w:val="22"/>
          <w:lang w:eastAsia="ru-RU"/>
        </w:rPr>
        <w:lastRenderedPageBreak/>
        <w:t xml:space="preserve">РАЗДЕЛ </w:t>
      </w:r>
      <w:r w:rsidR="00C13E40" w:rsidRPr="00311D2D">
        <w:rPr>
          <w:rFonts w:ascii="Times New Roman" w:hAnsi="Times New Roman"/>
          <w:sz w:val="22"/>
          <w:szCs w:val="22"/>
          <w:lang w:eastAsia="ru-RU"/>
        </w:rPr>
        <w:t>3</w:t>
      </w:r>
      <w:r w:rsidRPr="00311D2D">
        <w:rPr>
          <w:rFonts w:ascii="Times New Roman" w:hAnsi="Times New Roman"/>
          <w:sz w:val="22"/>
          <w:szCs w:val="22"/>
          <w:lang w:eastAsia="ru-RU"/>
        </w:rPr>
        <w:t>.</w:t>
      </w:r>
      <w:r w:rsidR="00B34622" w:rsidRPr="00311D2D">
        <w:rPr>
          <w:rFonts w:ascii="Times New Roman" w:hAnsi="Times New Roman"/>
          <w:sz w:val="22"/>
          <w:szCs w:val="22"/>
          <w:lang w:eastAsia="ru-RU"/>
        </w:rPr>
        <w:t xml:space="preserve"> </w:t>
      </w:r>
      <w:r w:rsidRPr="00311D2D">
        <w:rPr>
          <w:rFonts w:ascii="Times New Roman" w:hAnsi="Times New Roman"/>
          <w:sz w:val="22"/>
          <w:szCs w:val="22"/>
          <w:lang w:eastAsia="ru-RU"/>
        </w:rPr>
        <w:t>СВЕДЕНИЯ О НАЧАЛЬНОЙ (МАКСИМАЛЬНОЙ) ЦЕНЕ ДОГОВОРА, ЛИБО ФОРМУЛ</w:t>
      </w:r>
      <w:r w:rsidR="00B46873" w:rsidRPr="00311D2D">
        <w:rPr>
          <w:rFonts w:ascii="Times New Roman" w:hAnsi="Times New Roman"/>
          <w:sz w:val="22"/>
          <w:szCs w:val="22"/>
          <w:lang w:eastAsia="ru-RU"/>
        </w:rPr>
        <w:t>Е</w:t>
      </w:r>
      <w:r w:rsidRPr="00311D2D">
        <w:rPr>
          <w:rFonts w:ascii="Times New Roman" w:hAnsi="Times New Roman"/>
          <w:sz w:val="22"/>
          <w:szCs w:val="22"/>
          <w:lang w:eastAsia="ru-RU"/>
        </w:rPr>
        <w:t xml:space="preserve"> ЦЕНЫ И МАКСИМАЛЬНО</w:t>
      </w:r>
      <w:r w:rsidR="00B46873" w:rsidRPr="00311D2D">
        <w:rPr>
          <w:rFonts w:ascii="Times New Roman" w:hAnsi="Times New Roman"/>
          <w:sz w:val="22"/>
          <w:szCs w:val="22"/>
          <w:lang w:eastAsia="ru-RU"/>
        </w:rPr>
        <w:t>М</w:t>
      </w:r>
      <w:r w:rsidRPr="00311D2D">
        <w:rPr>
          <w:rFonts w:ascii="Times New Roman" w:hAnsi="Times New Roman"/>
          <w:sz w:val="22"/>
          <w:szCs w:val="22"/>
          <w:lang w:eastAsia="ru-RU"/>
        </w:rPr>
        <w:t xml:space="preserve"> ЗНАЧЕНИ</w:t>
      </w:r>
      <w:r w:rsidR="00B46873" w:rsidRPr="00311D2D">
        <w:rPr>
          <w:rFonts w:ascii="Times New Roman" w:hAnsi="Times New Roman"/>
          <w:sz w:val="22"/>
          <w:szCs w:val="22"/>
          <w:lang w:eastAsia="ru-RU"/>
        </w:rPr>
        <w:t>И</w:t>
      </w:r>
      <w:r w:rsidRPr="00311D2D">
        <w:rPr>
          <w:rFonts w:ascii="Times New Roman" w:hAnsi="Times New Roman"/>
          <w:sz w:val="22"/>
          <w:szCs w:val="22"/>
          <w:lang w:eastAsia="ru-RU"/>
        </w:rPr>
        <w:t xml:space="preserve"> ЦЕНЫ ДОГОВОРА, ЛИБО ЦЕН</w:t>
      </w:r>
      <w:r w:rsidR="00B46873" w:rsidRPr="00311D2D">
        <w:rPr>
          <w:rFonts w:ascii="Times New Roman" w:hAnsi="Times New Roman"/>
          <w:sz w:val="22"/>
          <w:szCs w:val="22"/>
          <w:lang w:eastAsia="ru-RU"/>
        </w:rPr>
        <w:t>Е</w:t>
      </w:r>
      <w:r w:rsidRPr="00311D2D">
        <w:rPr>
          <w:rFonts w:ascii="Times New Roman" w:hAnsi="Times New Roman"/>
          <w:sz w:val="22"/>
          <w:szCs w:val="22"/>
          <w:lang w:eastAsia="ru-RU"/>
        </w:rPr>
        <w:t xml:space="preserve"> ЕДИНИЦЫ ТОВАРА, РАБОТЫ, УСЛУГИ И МАКСИМАЛЬНО</w:t>
      </w:r>
      <w:r w:rsidR="00B46873" w:rsidRPr="00311D2D">
        <w:rPr>
          <w:rFonts w:ascii="Times New Roman" w:hAnsi="Times New Roman"/>
          <w:sz w:val="22"/>
          <w:szCs w:val="22"/>
          <w:lang w:eastAsia="ru-RU"/>
        </w:rPr>
        <w:t>М</w:t>
      </w:r>
      <w:r w:rsidRPr="00311D2D">
        <w:rPr>
          <w:rFonts w:ascii="Times New Roman" w:hAnsi="Times New Roman"/>
          <w:sz w:val="22"/>
          <w:szCs w:val="22"/>
          <w:lang w:eastAsia="ru-RU"/>
        </w:rPr>
        <w:t xml:space="preserve"> ЗНАЧЕНИ</w:t>
      </w:r>
      <w:r w:rsidR="00B46873" w:rsidRPr="00311D2D">
        <w:rPr>
          <w:rFonts w:ascii="Times New Roman" w:hAnsi="Times New Roman"/>
          <w:sz w:val="22"/>
          <w:szCs w:val="22"/>
          <w:lang w:eastAsia="ru-RU"/>
        </w:rPr>
        <w:t>И</w:t>
      </w:r>
      <w:r w:rsidRPr="00311D2D">
        <w:rPr>
          <w:rFonts w:ascii="Times New Roman" w:hAnsi="Times New Roman"/>
          <w:sz w:val="22"/>
          <w:szCs w:val="22"/>
          <w:lang w:eastAsia="ru-RU"/>
        </w:rPr>
        <w:t xml:space="preserve"> ЦЕНЫ ДОГОВОРА</w:t>
      </w:r>
      <w:bookmarkEnd w:id="5"/>
    </w:p>
    <w:p w14:paraId="001F7182" w14:textId="77777777" w:rsidR="00B34622" w:rsidRPr="00311D2D" w:rsidRDefault="00B34622" w:rsidP="00311D2D">
      <w:pPr>
        <w:widowControl w:val="0"/>
        <w:spacing w:after="0" w:line="240" w:lineRule="auto"/>
        <w:ind w:firstLine="567"/>
        <w:jc w:val="center"/>
        <w:rPr>
          <w:rFonts w:ascii="Times New Roman" w:eastAsia="Times New Roman" w:hAnsi="Times New Roman" w:cs="Times New Roman"/>
          <w:b/>
          <w:iCs/>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4"/>
        <w:gridCol w:w="7151"/>
      </w:tblGrid>
      <w:tr w:rsidR="0072454D" w:rsidRPr="00BE32FC" w14:paraId="1610D862" w14:textId="77777777" w:rsidTr="005530A7">
        <w:tc>
          <w:tcPr>
            <w:tcW w:w="1372" w:type="pct"/>
            <w:shd w:val="clear" w:color="auto" w:fill="auto"/>
            <w:vAlign w:val="center"/>
          </w:tcPr>
          <w:p w14:paraId="3641C6EF" w14:textId="18079279" w:rsidR="0072454D" w:rsidRPr="00311D2D" w:rsidRDefault="0072454D" w:rsidP="00311D2D">
            <w:pPr>
              <w:widowControl w:val="0"/>
              <w:tabs>
                <w:tab w:val="left" w:pos="1193"/>
              </w:tabs>
              <w:autoSpaceDE w:val="0"/>
              <w:autoSpaceDN w:val="0"/>
              <w:adjustRightInd w:val="0"/>
              <w:spacing w:after="0" w:line="240" w:lineRule="auto"/>
              <w:ind w:left="34"/>
              <w:contextualSpacing/>
              <w:jc w:val="center"/>
              <w:rPr>
                <w:rFonts w:ascii="Times New Roman" w:eastAsia="Times New Roman" w:hAnsi="Times New Roman" w:cs="Times New Roman"/>
                <w:b/>
                <w:bCs/>
                <w:lang w:eastAsia="ru-RU"/>
              </w:rPr>
            </w:pPr>
            <w:r w:rsidRPr="00311D2D">
              <w:rPr>
                <w:rFonts w:ascii="Times New Roman" w:hAnsi="Times New Roman" w:cs="Times New Roman"/>
                <w:b/>
                <w:bCs/>
              </w:rPr>
              <w:t>Начальная (максимальная) цена договора составляет</w:t>
            </w:r>
            <w:r w:rsidRPr="00311D2D">
              <w:rPr>
                <w:rStyle w:val="aff0"/>
                <w:rFonts w:ascii="Times New Roman" w:hAnsi="Times New Roman" w:cs="Times New Roman"/>
                <w:b/>
                <w:bCs/>
              </w:rPr>
              <w:footnoteReference w:id="2"/>
            </w:r>
          </w:p>
        </w:tc>
        <w:tc>
          <w:tcPr>
            <w:tcW w:w="3628" w:type="pct"/>
            <w:shd w:val="clear" w:color="auto" w:fill="FFFFFF" w:themeFill="background1"/>
            <w:vAlign w:val="center"/>
          </w:tcPr>
          <w:p w14:paraId="14798C87" w14:textId="4A44A778" w:rsidR="0072454D" w:rsidRPr="00C609D7" w:rsidRDefault="005530A7" w:rsidP="00C609D7">
            <w:pPr>
              <w:pStyle w:val="2f"/>
              <w:widowControl w:val="0"/>
              <w:ind w:firstLine="447"/>
              <w:jc w:val="both"/>
              <w:rPr>
                <w:rFonts w:eastAsia="Calibri"/>
                <w:bCs/>
                <w:sz w:val="22"/>
                <w:szCs w:val="22"/>
              </w:rPr>
            </w:pPr>
            <w:r w:rsidRPr="00C609D7">
              <w:rPr>
                <w:rFonts w:eastAsia="Calibri"/>
                <w:bCs/>
                <w:sz w:val="22"/>
                <w:szCs w:val="22"/>
              </w:rPr>
              <w:t>Н</w:t>
            </w:r>
            <w:r w:rsidR="005F3D99" w:rsidRPr="00C609D7">
              <w:rPr>
                <w:rFonts w:eastAsia="Calibri"/>
                <w:bCs/>
                <w:sz w:val="22"/>
                <w:szCs w:val="22"/>
              </w:rPr>
              <w:t>ачальная (максимальная) цена договора</w:t>
            </w:r>
            <w:r w:rsidRPr="00C609D7">
              <w:rPr>
                <w:rFonts w:eastAsia="Calibri"/>
                <w:bCs/>
                <w:sz w:val="22"/>
                <w:szCs w:val="22"/>
              </w:rPr>
              <w:t xml:space="preserve">:  </w:t>
            </w:r>
            <w:r w:rsidR="00A73D28" w:rsidRPr="00A73D28">
              <w:rPr>
                <w:rFonts w:eastAsia="Calibri"/>
                <w:bCs/>
                <w:sz w:val="22"/>
                <w:szCs w:val="22"/>
              </w:rPr>
              <w:t xml:space="preserve">1 700 140,01 </w:t>
            </w:r>
            <w:r w:rsidR="00C609D7">
              <w:rPr>
                <w:rFonts w:eastAsia="Calibri"/>
                <w:bCs/>
                <w:sz w:val="22"/>
                <w:szCs w:val="22"/>
              </w:rPr>
              <w:t>(</w:t>
            </w:r>
            <w:r w:rsidR="00A73D28">
              <w:rPr>
                <w:rFonts w:eastAsia="Calibri"/>
                <w:bCs/>
                <w:sz w:val="22"/>
                <w:szCs w:val="22"/>
              </w:rPr>
              <w:t>Один миллион семьсот тысяч сто сорок пять</w:t>
            </w:r>
            <w:r w:rsidR="00C609D7">
              <w:rPr>
                <w:rFonts w:eastAsia="Calibri"/>
                <w:bCs/>
                <w:sz w:val="22"/>
                <w:szCs w:val="22"/>
              </w:rPr>
              <w:t xml:space="preserve">) </w:t>
            </w:r>
            <w:r w:rsidR="006345EB">
              <w:rPr>
                <w:rFonts w:eastAsia="Calibri"/>
                <w:bCs/>
                <w:sz w:val="22"/>
                <w:szCs w:val="22"/>
              </w:rPr>
              <w:t>руб</w:t>
            </w:r>
            <w:r w:rsidR="009929C0">
              <w:rPr>
                <w:rFonts w:eastAsia="Calibri"/>
                <w:bCs/>
                <w:sz w:val="22"/>
                <w:szCs w:val="22"/>
              </w:rPr>
              <w:t>лей</w:t>
            </w:r>
            <w:r w:rsidR="006345EB">
              <w:rPr>
                <w:rFonts w:eastAsia="Calibri"/>
                <w:bCs/>
                <w:sz w:val="22"/>
                <w:szCs w:val="22"/>
              </w:rPr>
              <w:t xml:space="preserve"> </w:t>
            </w:r>
            <w:r w:rsidR="00A73D28">
              <w:rPr>
                <w:rFonts w:eastAsia="Calibri"/>
                <w:bCs/>
                <w:sz w:val="22"/>
                <w:szCs w:val="22"/>
              </w:rPr>
              <w:t>01</w:t>
            </w:r>
            <w:r w:rsidR="00C609D7">
              <w:rPr>
                <w:rFonts w:eastAsia="Calibri"/>
                <w:bCs/>
                <w:sz w:val="22"/>
                <w:szCs w:val="22"/>
              </w:rPr>
              <w:t xml:space="preserve"> копе</w:t>
            </w:r>
            <w:r w:rsidR="007029AA">
              <w:rPr>
                <w:rFonts w:eastAsia="Calibri"/>
                <w:bCs/>
                <w:sz w:val="22"/>
                <w:szCs w:val="22"/>
              </w:rPr>
              <w:t>йк</w:t>
            </w:r>
            <w:r w:rsidR="00A73D28">
              <w:rPr>
                <w:rFonts w:eastAsia="Calibri"/>
                <w:bCs/>
                <w:sz w:val="22"/>
                <w:szCs w:val="22"/>
              </w:rPr>
              <w:t>а</w:t>
            </w:r>
            <w:r w:rsidR="00C609D7">
              <w:rPr>
                <w:rFonts w:eastAsia="Calibri"/>
                <w:bCs/>
                <w:sz w:val="22"/>
                <w:szCs w:val="22"/>
              </w:rPr>
              <w:t>.</w:t>
            </w:r>
          </w:p>
        </w:tc>
      </w:tr>
      <w:tr w:rsidR="0072454D" w:rsidRPr="00311D2D" w14:paraId="678F037B" w14:textId="77777777" w:rsidTr="005530A7">
        <w:tc>
          <w:tcPr>
            <w:tcW w:w="1372" w:type="pct"/>
            <w:shd w:val="clear" w:color="auto" w:fill="auto"/>
            <w:vAlign w:val="center"/>
          </w:tcPr>
          <w:p w14:paraId="3C1E5A95" w14:textId="4090A71B" w:rsidR="0072454D" w:rsidRPr="00311D2D" w:rsidRDefault="0072454D" w:rsidP="00311D2D">
            <w:pPr>
              <w:widowControl w:val="0"/>
              <w:tabs>
                <w:tab w:val="left" w:pos="1193"/>
              </w:tabs>
              <w:autoSpaceDE w:val="0"/>
              <w:autoSpaceDN w:val="0"/>
              <w:adjustRightInd w:val="0"/>
              <w:spacing w:after="0" w:line="240" w:lineRule="auto"/>
              <w:ind w:left="34"/>
              <w:contextualSpacing/>
              <w:jc w:val="center"/>
              <w:rPr>
                <w:rFonts w:ascii="Times New Roman" w:eastAsia="Times New Roman" w:hAnsi="Times New Roman" w:cs="Times New Roman"/>
                <w:b/>
                <w:bCs/>
                <w:lang w:eastAsia="ru-RU"/>
              </w:rPr>
            </w:pPr>
            <w:r w:rsidRPr="00311D2D">
              <w:rPr>
                <w:rFonts w:ascii="Times New Roman" w:eastAsia="Times New Roman" w:hAnsi="Times New Roman" w:cs="Times New Roman"/>
                <w:b/>
                <w:bCs/>
                <w:lang w:eastAsia="ru-RU"/>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3628" w:type="pct"/>
            <w:shd w:val="clear" w:color="auto" w:fill="FFFFFF" w:themeFill="background1"/>
            <w:vAlign w:val="center"/>
          </w:tcPr>
          <w:p w14:paraId="5B463F4E" w14:textId="77777777" w:rsidR="00A73D28" w:rsidRDefault="00A73D28" w:rsidP="00311D2D">
            <w:pPr>
              <w:widowControl w:val="0"/>
              <w:autoSpaceDE w:val="0"/>
              <w:autoSpaceDN w:val="0"/>
              <w:adjustRightInd w:val="0"/>
              <w:spacing w:after="0" w:line="240" w:lineRule="auto"/>
              <w:ind w:firstLine="447"/>
              <w:contextualSpacing/>
              <w:jc w:val="both"/>
              <w:rPr>
                <w:rFonts w:ascii="Times New Roman" w:eastAsia="Calibri" w:hAnsi="Times New Roman" w:cs="Times New Roman"/>
                <w:bCs/>
                <w:color w:val="000000"/>
                <w:lang w:eastAsia="ru-RU"/>
              </w:rPr>
            </w:pPr>
            <w:r w:rsidRPr="00A73D28">
              <w:rPr>
                <w:rFonts w:ascii="Times New Roman" w:eastAsia="Calibri" w:hAnsi="Times New Roman" w:cs="Times New Roman"/>
                <w:bCs/>
                <w:color w:val="000000"/>
                <w:lang w:eastAsia="ru-RU"/>
              </w:rPr>
              <w:t>Цена включает в себя: общую стоимость всех затрат, издержек и иных расходов Поставщика, необходимые для исполнения им своих обязательств по Договору в полном объеме и надлежащего качества, в том числе накладные расходы, расходы на упаковку, маркировку, страхование, сертификацию, стоимость тары (упаковки), транспортные расходы по поставке, разгрузке товара по месту нахождения Заказчика, затраты по хранению товара на складе Поставщика, стоимость погрузочно-разгрузочных работ,  все подлежащие к уплате налоги, пошлины, обязательные платежи, таможенные платежи, иные платежи, связанные с ввозом товара на территорию Российской Федерации и выпуском его в свободное обращение, прочие сборы, которые должен оплачивать в соответствии с Договором или на иных основаниях в соответствии с законодательством Российской Федерации, а также затраты, связанные с выполнением гарантийных обязательств Поставщика.</w:t>
            </w:r>
          </w:p>
          <w:p w14:paraId="05995CEF" w14:textId="66621180" w:rsidR="0072454D" w:rsidRPr="00311D2D" w:rsidRDefault="0072454D" w:rsidP="00311D2D">
            <w:pPr>
              <w:widowControl w:val="0"/>
              <w:autoSpaceDE w:val="0"/>
              <w:autoSpaceDN w:val="0"/>
              <w:adjustRightInd w:val="0"/>
              <w:spacing w:after="0" w:line="240" w:lineRule="auto"/>
              <w:ind w:firstLine="447"/>
              <w:contextualSpacing/>
              <w:jc w:val="both"/>
              <w:rPr>
                <w:rFonts w:ascii="Times New Roman" w:eastAsia="Calibri" w:hAnsi="Times New Roman" w:cs="Times New Roman"/>
                <w:b/>
                <w:bCs/>
                <w:color w:val="000000"/>
                <w:lang w:eastAsia="ru-RU"/>
              </w:rPr>
            </w:pPr>
            <w:r w:rsidRPr="00311D2D">
              <w:rPr>
                <w:rStyle w:val="2f0"/>
                <w:rFonts w:ascii="Times New Roman" w:eastAsia="Calibri" w:hAnsi="Times New Roman" w:cs="Times New Roman"/>
                <w:b/>
                <w:bCs/>
                <w:color w:val="000000"/>
                <w:sz w:val="22"/>
                <w:lang w:eastAsia="ru-RU"/>
              </w:rPr>
              <w:t>Метод обоснования начальной (максимальной) цены договора:</w:t>
            </w:r>
            <w:r w:rsidR="006D08C4" w:rsidRPr="00311D2D">
              <w:rPr>
                <w:rStyle w:val="2f0"/>
                <w:rFonts w:ascii="Times New Roman" w:eastAsia="Calibri" w:hAnsi="Times New Roman" w:cs="Times New Roman"/>
                <w:b/>
                <w:bCs/>
                <w:color w:val="000000"/>
                <w:sz w:val="22"/>
                <w:lang w:eastAsia="ru-RU"/>
              </w:rPr>
              <w:t xml:space="preserve"> </w:t>
            </w:r>
            <w:sdt>
              <w:sdtPr>
                <w:rPr>
                  <w:rStyle w:val="53"/>
                  <w:rFonts w:cs="Times New Roman"/>
                  <w:sz w:val="22"/>
                </w:rPr>
                <w:id w:val="-1163086195"/>
                <w:lock w:val="sdtLocked"/>
                <w:placeholder>
                  <w:docPart w:val="19AA6BECDE1F4D9F95CD59E05B7BCB62"/>
                </w:placeholder>
                <w15:color w:val="FF00FF"/>
                <w:comboBox>
                  <w:listItem w:value="Выберите элемент."/>
                  <w:listItem w:displayText="метод сопоставимых рыночных цен (анализ рынка)" w:value="метод сопоставимых рыночных цен (анализ рынка)"/>
                  <w:listItem w:displayText="проектно-сметный метод" w:value="проектно-сметный метод"/>
                  <w:listItem w:displayText="тарифный метод" w:value="тарифный метод"/>
                  <w:listItem w:displayText="нормативный метод" w:value="нормативный метод"/>
                  <w:listItem w:displayText="иной метод" w:value="иной метод"/>
                </w:comboBox>
              </w:sdtPr>
              <w:sdtEndPr>
                <w:rPr>
                  <w:rStyle w:val="2f0"/>
                  <w:rFonts w:asciiTheme="minorHAnsi" w:eastAsia="Calibri" w:hAnsiTheme="minorHAnsi"/>
                  <w:b/>
                  <w:bCs/>
                  <w:color w:val="000000"/>
                  <w:lang w:eastAsia="ru-RU"/>
                </w:rPr>
              </w:sdtEndPr>
              <w:sdtContent>
                <w:r w:rsidR="00695CA5">
                  <w:rPr>
                    <w:rStyle w:val="53"/>
                    <w:rFonts w:cs="Times New Roman"/>
                    <w:sz w:val="22"/>
                  </w:rPr>
                  <w:t>метод сопоставимых рыночных цен (анализ рынка)</w:t>
                </w:r>
              </w:sdtContent>
            </w:sdt>
          </w:p>
        </w:tc>
      </w:tr>
      <w:tr w:rsidR="0072454D" w:rsidRPr="00311D2D" w14:paraId="37AFB6E5" w14:textId="77777777" w:rsidTr="005530A7">
        <w:tc>
          <w:tcPr>
            <w:tcW w:w="1372" w:type="pct"/>
            <w:shd w:val="clear" w:color="auto" w:fill="auto"/>
            <w:vAlign w:val="center"/>
          </w:tcPr>
          <w:p w14:paraId="3D54F657" w14:textId="77777777" w:rsidR="0072454D" w:rsidRPr="00311D2D" w:rsidRDefault="0072454D" w:rsidP="00311D2D">
            <w:pPr>
              <w:widowControl w:val="0"/>
              <w:tabs>
                <w:tab w:val="left" w:pos="1193"/>
              </w:tabs>
              <w:autoSpaceDE w:val="0"/>
              <w:autoSpaceDN w:val="0"/>
              <w:adjustRightInd w:val="0"/>
              <w:spacing w:after="0" w:line="240" w:lineRule="auto"/>
              <w:ind w:left="34"/>
              <w:contextualSpacing/>
              <w:jc w:val="center"/>
              <w:rPr>
                <w:rFonts w:ascii="Times New Roman" w:eastAsia="Times New Roman" w:hAnsi="Times New Roman" w:cs="Times New Roman"/>
                <w:b/>
                <w:bCs/>
                <w:lang w:eastAsia="ru-RU"/>
              </w:rPr>
            </w:pPr>
            <w:r w:rsidRPr="00311D2D">
              <w:rPr>
                <w:rFonts w:ascii="Times New Roman" w:eastAsia="Times New Roman" w:hAnsi="Times New Roman" w:cs="Times New Roman"/>
                <w:b/>
                <w:bCs/>
                <w:lang w:eastAsia="ru-RU"/>
              </w:rPr>
              <w:t>Формула цены и максимальное значение цены договора</w:t>
            </w:r>
          </w:p>
        </w:tc>
        <w:tc>
          <w:tcPr>
            <w:tcW w:w="3628" w:type="pct"/>
            <w:shd w:val="clear" w:color="auto" w:fill="FFFFFF" w:themeFill="background1"/>
            <w:vAlign w:val="center"/>
          </w:tcPr>
          <w:p w14:paraId="7F7B4915" w14:textId="4EE53270" w:rsidR="0072454D" w:rsidRPr="00311D2D" w:rsidRDefault="008272DE" w:rsidP="00311D2D">
            <w:pPr>
              <w:widowControl w:val="0"/>
              <w:autoSpaceDE w:val="0"/>
              <w:autoSpaceDN w:val="0"/>
              <w:adjustRightInd w:val="0"/>
              <w:spacing w:after="0" w:line="240" w:lineRule="auto"/>
              <w:ind w:left="34" w:firstLine="413"/>
              <w:contextualSpacing/>
              <w:jc w:val="both"/>
              <w:rPr>
                <w:rFonts w:ascii="Times New Roman" w:eastAsia="Times New Roman" w:hAnsi="Times New Roman" w:cs="Times New Roman"/>
                <w:bCs/>
                <w:lang w:eastAsia="ru-RU"/>
              </w:rPr>
            </w:pPr>
            <w:r>
              <w:rPr>
                <w:rFonts w:ascii="Times New Roman" w:eastAsia="Times New Roman" w:hAnsi="Times New Roman" w:cs="Times New Roman"/>
                <w:bCs/>
                <w:lang w:eastAsia="ru-RU"/>
              </w:rPr>
              <w:t>Не установлено</w:t>
            </w:r>
          </w:p>
        </w:tc>
      </w:tr>
    </w:tbl>
    <w:p w14:paraId="459E46AF" w14:textId="77777777" w:rsidR="0072454D" w:rsidRPr="00311D2D" w:rsidRDefault="0072454D" w:rsidP="00311D2D">
      <w:pPr>
        <w:widowControl w:val="0"/>
        <w:spacing w:after="0" w:line="240" w:lineRule="auto"/>
        <w:rPr>
          <w:rFonts w:ascii="Times New Roman" w:eastAsia="Times New Roman" w:hAnsi="Times New Roman" w:cs="Times New Roman"/>
          <w:b/>
          <w:iCs/>
          <w:lang w:eastAsia="ru-RU"/>
        </w:rPr>
      </w:pPr>
    </w:p>
    <w:p w14:paraId="4F7328E5" w14:textId="77777777" w:rsidR="008A4E9C" w:rsidRPr="00311D2D" w:rsidRDefault="008A4E9C" w:rsidP="00311D2D">
      <w:pPr>
        <w:widowControl w:val="0"/>
        <w:spacing w:after="0" w:line="240" w:lineRule="auto"/>
        <w:rPr>
          <w:rFonts w:ascii="Times New Roman" w:eastAsia="Times New Roman" w:hAnsi="Times New Roman" w:cs="Times New Roman"/>
          <w:b/>
          <w:iCs/>
          <w:lang w:eastAsia="ru-RU"/>
        </w:rPr>
      </w:pPr>
      <w:r w:rsidRPr="00311D2D">
        <w:rPr>
          <w:rFonts w:ascii="Times New Roman" w:eastAsia="Times New Roman" w:hAnsi="Times New Roman" w:cs="Times New Roman"/>
          <w:b/>
          <w:iCs/>
          <w:lang w:eastAsia="ru-RU"/>
        </w:rPr>
        <w:br w:type="page"/>
      </w:r>
    </w:p>
    <w:p w14:paraId="083E947E" w14:textId="23E24755" w:rsidR="008A4E9C" w:rsidRPr="00311D2D" w:rsidRDefault="008A4E9C" w:rsidP="00311D2D">
      <w:pPr>
        <w:pStyle w:val="30"/>
        <w:keepNext w:val="0"/>
        <w:widowControl w:val="0"/>
        <w:spacing w:before="0" w:after="0"/>
        <w:jc w:val="center"/>
        <w:rPr>
          <w:rFonts w:ascii="Times New Roman" w:hAnsi="Times New Roman"/>
          <w:sz w:val="22"/>
          <w:szCs w:val="22"/>
          <w:lang w:eastAsia="ru-RU"/>
        </w:rPr>
      </w:pPr>
      <w:bookmarkStart w:id="6" w:name="_Toc223450761"/>
      <w:r w:rsidRPr="00311D2D">
        <w:rPr>
          <w:rFonts w:ascii="Times New Roman" w:hAnsi="Times New Roman"/>
          <w:sz w:val="22"/>
          <w:szCs w:val="22"/>
          <w:lang w:eastAsia="ru-RU"/>
        </w:rPr>
        <w:lastRenderedPageBreak/>
        <w:t>РАЗДЕЛ 4.</w:t>
      </w:r>
      <w:r w:rsidR="00B34622" w:rsidRPr="00311D2D">
        <w:rPr>
          <w:rFonts w:ascii="Times New Roman" w:hAnsi="Times New Roman"/>
          <w:sz w:val="22"/>
          <w:szCs w:val="22"/>
          <w:lang w:eastAsia="ru-RU"/>
        </w:rPr>
        <w:t xml:space="preserve"> </w:t>
      </w:r>
      <w:r w:rsidRPr="00311D2D">
        <w:rPr>
          <w:rFonts w:ascii="Times New Roman" w:hAnsi="Times New Roman"/>
          <w:sz w:val="22"/>
          <w:szCs w:val="22"/>
          <w:lang w:eastAsia="ru-RU"/>
        </w:rPr>
        <w:t>СРОКИ И ЭТАПЫ ПРОВЕДЕНИЯ ПРОЦЕДУРЫ ЗАКУПКИ</w:t>
      </w:r>
      <w:bookmarkEnd w:id="6"/>
    </w:p>
    <w:p w14:paraId="59C3D1EC" w14:textId="77777777" w:rsidR="008A4E9C" w:rsidRPr="00311D2D" w:rsidRDefault="008A4E9C" w:rsidP="00311D2D">
      <w:pPr>
        <w:widowControl w:val="0"/>
        <w:spacing w:after="0" w:line="240" w:lineRule="auto"/>
        <w:jc w:val="center"/>
        <w:rPr>
          <w:rFonts w:ascii="Times New Roman" w:eastAsia="Times New Roman" w:hAnsi="Times New Roman" w:cs="Times New Roman"/>
          <w:b/>
          <w:iCs/>
          <w:lang w:eastAsia="ru-RU"/>
        </w:rPr>
      </w:pPr>
    </w:p>
    <w:tbl>
      <w:tblPr>
        <w:tblStyle w:val="a5"/>
        <w:tblW w:w="5000" w:type="pct"/>
        <w:tblLook w:val="04A0" w:firstRow="1" w:lastRow="0" w:firstColumn="1" w:lastColumn="0" w:noHBand="0" w:noVBand="1"/>
      </w:tblPr>
      <w:tblGrid>
        <w:gridCol w:w="704"/>
        <w:gridCol w:w="3404"/>
        <w:gridCol w:w="5747"/>
      </w:tblGrid>
      <w:tr w:rsidR="008A4E9C" w:rsidRPr="005339E0" w14:paraId="12E6426F" w14:textId="77777777" w:rsidTr="005530A7">
        <w:tc>
          <w:tcPr>
            <w:tcW w:w="357" w:type="pct"/>
            <w:shd w:val="clear" w:color="auto" w:fill="auto"/>
            <w:vAlign w:val="center"/>
          </w:tcPr>
          <w:p w14:paraId="40A7E6F4" w14:textId="77C5DAC1" w:rsidR="008A4E9C" w:rsidRPr="005339E0" w:rsidRDefault="008A4E9C" w:rsidP="00311D2D">
            <w:pPr>
              <w:widowControl w:val="0"/>
              <w:jc w:val="center"/>
              <w:rPr>
                <w:rFonts w:ascii="Times New Roman" w:eastAsia="Times New Roman" w:hAnsi="Times New Roman"/>
                <w:b/>
                <w:bCs/>
                <w:iCs/>
                <w:sz w:val="22"/>
                <w:szCs w:val="22"/>
              </w:rPr>
            </w:pPr>
            <w:r w:rsidRPr="005339E0">
              <w:rPr>
                <w:rFonts w:ascii="Times New Roman" w:eastAsia="Times New Roman" w:hAnsi="Times New Roman"/>
                <w:b/>
                <w:bCs/>
                <w:iCs/>
                <w:sz w:val="22"/>
                <w:szCs w:val="22"/>
              </w:rPr>
              <w:t>4.1</w:t>
            </w:r>
          </w:p>
        </w:tc>
        <w:tc>
          <w:tcPr>
            <w:tcW w:w="1727" w:type="pct"/>
            <w:shd w:val="clear" w:color="auto" w:fill="auto"/>
            <w:vAlign w:val="center"/>
          </w:tcPr>
          <w:p w14:paraId="0453F304" w14:textId="77777777" w:rsidR="008A4E9C" w:rsidRPr="005339E0" w:rsidRDefault="008A4E9C" w:rsidP="005339E0">
            <w:pPr>
              <w:widowControl w:val="0"/>
              <w:jc w:val="center"/>
              <w:rPr>
                <w:rFonts w:ascii="Times New Roman" w:eastAsia="Times New Roman" w:hAnsi="Times New Roman"/>
                <w:b/>
                <w:bCs/>
                <w:iCs/>
                <w:sz w:val="22"/>
                <w:szCs w:val="22"/>
              </w:rPr>
            </w:pPr>
            <w:r w:rsidRPr="005339E0">
              <w:rPr>
                <w:rFonts w:ascii="Times New Roman" w:eastAsia="Times New Roman" w:hAnsi="Times New Roman"/>
                <w:b/>
                <w:bCs/>
                <w:iCs/>
                <w:sz w:val="22"/>
                <w:szCs w:val="22"/>
              </w:rPr>
              <w:t>Дата и время начала приема заявок на участие в закупке:</w:t>
            </w:r>
          </w:p>
        </w:tc>
        <w:tc>
          <w:tcPr>
            <w:tcW w:w="2916" w:type="pct"/>
            <w:vAlign w:val="center"/>
          </w:tcPr>
          <w:p w14:paraId="239E81CC" w14:textId="5DC57A5C" w:rsidR="008A4E9C" w:rsidRPr="005339E0" w:rsidRDefault="00EA2FBE" w:rsidP="00470402">
            <w:pPr>
              <w:widowControl w:val="0"/>
              <w:tabs>
                <w:tab w:val="left" w:pos="247"/>
                <w:tab w:val="left" w:pos="1130"/>
              </w:tabs>
              <w:ind w:left="33"/>
              <w:contextualSpacing/>
              <w:jc w:val="both"/>
              <w:rPr>
                <w:rStyle w:val="1f4"/>
                <w:sz w:val="22"/>
                <w:szCs w:val="22"/>
              </w:rPr>
            </w:pPr>
            <w:sdt>
              <w:sdtPr>
                <w:rPr>
                  <w:rStyle w:val="71"/>
                </w:rPr>
                <w:id w:val="-451863739"/>
                <w:placeholder>
                  <w:docPart w:val="F968CE1C0A404FE58F223587D47CEEEA"/>
                </w:placeholder>
                <w15:color w:val="FF00FF"/>
                <w:date w:fullDate="2026-08-31T00:00:00Z">
                  <w:dateFormat w:val="dd.MM.yyyyг."/>
                  <w:lid w:val="ru-RU"/>
                  <w:storeMappedDataAs w:val="dateTime"/>
                  <w:calendar w:val="gregorian"/>
                </w:date>
              </w:sdtPr>
              <w:sdtEndPr>
                <w:rPr>
                  <w:rStyle w:val="a0"/>
                  <w:rFonts w:ascii="Calibri" w:eastAsia="Times New Roman" w:hAnsi="Calibri"/>
                  <w:sz w:val="20"/>
                  <w:shd w:val="clear" w:color="auto" w:fill="auto"/>
                </w:rPr>
              </w:sdtEndPr>
              <w:sdtContent>
                <w:r w:rsidR="00036A8D">
                  <w:rPr>
                    <w:rStyle w:val="71"/>
                  </w:rPr>
                  <w:t>31.08.2026г.</w:t>
                </w:r>
              </w:sdtContent>
            </w:sdt>
            <w:r w:rsidR="005339E0">
              <w:rPr>
                <w:rStyle w:val="1f4"/>
                <w:sz w:val="22"/>
                <w:szCs w:val="22"/>
              </w:rPr>
              <w:t xml:space="preserve"> с</w:t>
            </w:r>
            <w:r w:rsidR="008A4E9C" w:rsidRPr="005339E0">
              <w:rPr>
                <w:rFonts w:ascii="Times New Roman" w:eastAsia="Times New Roman" w:hAnsi="Times New Roman"/>
                <w:iCs/>
                <w:sz w:val="22"/>
                <w:szCs w:val="22"/>
              </w:rPr>
              <w:t xml:space="preserve"> момента размещения информации о закупке на официальном сайте единой информационной системы в сфере закупок (далее – ЕИС) </w:t>
            </w:r>
            <w:hyperlink r:id="rId12" w:history="1">
              <w:r w:rsidR="008A4E9C" w:rsidRPr="005339E0">
                <w:rPr>
                  <w:rStyle w:val="a6"/>
                  <w:rFonts w:ascii="Times New Roman" w:eastAsia="Times New Roman" w:hAnsi="Times New Roman"/>
                  <w:iCs/>
                  <w:sz w:val="22"/>
                  <w:szCs w:val="22"/>
                </w:rPr>
                <w:t>https://zakupki.gov.ru/</w:t>
              </w:r>
            </w:hyperlink>
            <w:r w:rsidR="008A4E9C" w:rsidRPr="005339E0">
              <w:rPr>
                <w:rFonts w:ascii="Times New Roman" w:eastAsia="Times New Roman" w:hAnsi="Times New Roman"/>
                <w:iCs/>
                <w:sz w:val="22"/>
                <w:szCs w:val="22"/>
              </w:rPr>
              <w:t xml:space="preserve"> и на </w:t>
            </w:r>
            <w:r w:rsidR="00B6616E" w:rsidRPr="005339E0">
              <w:rPr>
                <w:rFonts w:ascii="Times New Roman" w:eastAsia="Times New Roman" w:hAnsi="Times New Roman"/>
                <w:iCs/>
                <w:sz w:val="22"/>
                <w:szCs w:val="22"/>
              </w:rPr>
              <w:t xml:space="preserve">ЭТП </w:t>
            </w:r>
            <w:r w:rsidR="005530A7" w:rsidRPr="005530A7">
              <w:rPr>
                <w:rFonts w:ascii="Times New Roman" w:eastAsia="Times New Roman" w:hAnsi="Times New Roman"/>
                <w:iCs/>
                <w:sz w:val="22"/>
                <w:szCs w:val="22"/>
              </w:rPr>
              <w:t>«Р-Тендер» по адресу: http://r-tender.ru</w:t>
            </w:r>
          </w:p>
        </w:tc>
      </w:tr>
      <w:tr w:rsidR="008A4E9C" w:rsidRPr="005339E0" w14:paraId="54E670FB" w14:textId="77777777" w:rsidTr="005530A7">
        <w:tc>
          <w:tcPr>
            <w:tcW w:w="357" w:type="pct"/>
            <w:shd w:val="clear" w:color="auto" w:fill="auto"/>
            <w:vAlign w:val="center"/>
          </w:tcPr>
          <w:p w14:paraId="268F4F34" w14:textId="70E006A0" w:rsidR="008A4E9C" w:rsidRPr="005339E0" w:rsidRDefault="008A4E9C" w:rsidP="00311D2D">
            <w:pPr>
              <w:widowControl w:val="0"/>
              <w:jc w:val="center"/>
              <w:rPr>
                <w:rFonts w:ascii="Times New Roman" w:eastAsia="Times New Roman" w:hAnsi="Times New Roman"/>
                <w:b/>
                <w:bCs/>
                <w:iCs/>
                <w:sz w:val="22"/>
                <w:szCs w:val="22"/>
              </w:rPr>
            </w:pPr>
            <w:r w:rsidRPr="005339E0">
              <w:rPr>
                <w:rFonts w:ascii="Times New Roman" w:eastAsia="Times New Roman" w:hAnsi="Times New Roman"/>
                <w:b/>
                <w:bCs/>
                <w:iCs/>
                <w:sz w:val="22"/>
                <w:szCs w:val="22"/>
              </w:rPr>
              <w:t>4.2</w:t>
            </w:r>
          </w:p>
        </w:tc>
        <w:tc>
          <w:tcPr>
            <w:tcW w:w="1727" w:type="pct"/>
            <w:shd w:val="clear" w:color="auto" w:fill="auto"/>
            <w:vAlign w:val="center"/>
          </w:tcPr>
          <w:p w14:paraId="62DE3E2D" w14:textId="77777777" w:rsidR="008A4E9C" w:rsidRPr="005339E0" w:rsidRDefault="008A4E9C" w:rsidP="005339E0">
            <w:pPr>
              <w:widowControl w:val="0"/>
              <w:jc w:val="center"/>
              <w:rPr>
                <w:rFonts w:ascii="Times New Roman" w:eastAsia="Times New Roman" w:hAnsi="Times New Roman"/>
                <w:b/>
                <w:bCs/>
                <w:iCs/>
                <w:sz w:val="22"/>
                <w:szCs w:val="22"/>
              </w:rPr>
            </w:pPr>
            <w:r w:rsidRPr="005339E0">
              <w:rPr>
                <w:rFonts w:ascii="Times New Roman" w:eastAsia="Times New Roman" w:hAnsi="Times New Roman"/>
                <w:b/>
                <w:bCs/>
                <w:iCs/>
                <w:sz w:val="22"/>
                <w:szCs w:val="22"/>
              </w:rPr>
              <w:t>Место рассмотрения заявок на участие в закупке, подведения итогов:</w:t>
            </w:r>
          </w:p>
        </w:tc>
        <w:tc>
          <w:tcPr>
            <w:tcW w:w="2916" w:type="pct"/>
            <w:vAlign w:val="center"/>
          </w:tcPr>
          <w:p w14:paraId="03043EB6" w14:textId="77777777" w:rsidR="008A4E9C" w:rsidRPr="005339E0" w:rsidRDefault="008A4E9C" w:rsidP="00311D2D">
            <w:pPr>
              <w:widowControl w:val="0"/>
              <w:jc w:val="both"/>
              <w:rPr>
                <w:rFonts w:ascii="Times New Roman" w:eastAsia="Times New Roman" w:hAnsi="Times New Roman"/>
                <w:iCs/>
                <w:sz w:val="22"/>
                <w:szCs w:val="22"/>
              </w:rPr>
            </w:pPr>
            <w:r w:rsidRPr="005339E0">
              <w:rPr>
                <w:rStyle w:val="1f4"/>
                <w:sz w:val="22"/>
                <w:szCs w:val="22"/>
              </w:rPr>
              <w:t>По месту нахождения Заказчика</w:t>
            </w:r>
          </w:p>
        </w:tc>
      </w:tr>
      <w:tr w:rsidR="008A4E9C" w:rsidRPr="005339E0" w14:paraId="5C62EC37" w14:textId="77777777" w:rsidTr="005530A7">
        <w:tc>
          <w:tcPr>
            <w:tcW w:w="357" w:type="pct"/>
            <w:shd w:val="clear" w:color="auto" w:fill="auto"/>
            <w:vAlign w:val="center"/>
          </w:tcPr>
          <w:p w14:paraId="2789351D" w14:textId="6EBE20E3" w:rsidR="008A4E9C" w:rsidRPr="005339E0" w:rsidRDefault="008A4E9C" w:rsidP="00311D2D">
            <w:pPr>
              <w:widowControl w:val="0"/>
              <w:jc w:val="center"/>
              <w:rPr>
                <w:rFonts w:ascii="Times New Roman" w:eastAsia="Times New Roman" w:hAnsi="Times New Roman"/>
                <w:b/>
                <w:bCs/>
                <w:iCs/>
                <w:sz w:val="22"/>
                <w:szCs w:val="22"/>
              </w:rPr>
            </w:pPr>
            <w:r w:rsidRPr="005339E0">
              <w:rPr>
                <w:rFonts w:ascii="Times New Roman" w:eastAsia="Times New Roman" w:hAnsi="Times New Roman"/>
                <w:b/>
                <w:bCs/>
                <w:iCs/>
                <w:sz w:val="22"/>
                <w:szCs w:val="22"/>
              </w:rPr>
              <w:t>4.3</w:t>
            </w:r>
          </w:p>
        </w:tc>
        <w:tc>
          <w:tcPr>
            <w:tcW w:w="1727" w:type="pct"/>
            <w:shd w:val="clear" w:color="auto" w:fill="auto"/>
            <w:vAlign w:val="center"/>
          </w:tcPr>
          <w:p w14:paraId="55C7618A" w14:textId="77777777" w:rsidR="008A4E9C" w:rsidRPr="005339E0" w:rsidRDefault="008A4E9C" w:rsidP="005339E0">
            <w:pPr>
              <w:widowControl w:val="0"/>
              <w:jc w:val="center"/>
              <w:rPr>
                <w:rFonts w:ascii="Times New Roman" w:eastAsia="Times New Roman" w:hAnsi="Times New Roman"/>
                <w:b/>
                <w:bCs/>
                <w:iCs/>
                <w:sz w:val="22"/>
                <w:szCs w:val="22"/>
              </w:rPr>
            </w:pPr>
            <w:r w:rsidRPr="005339E0">
              <w:rPr>
                <w:rFonts w:ascii="Times New Roman" w:eastAsia="Times New Roman" w:hAnsi="Times New Roman"/>
                <w:b/>
                <w:bCs/>
                <w:iCs/>
                <w:sz w:val="22"/>
                <w:szCs w:val="22"/>
              </w:rPr>
              <w:t>Дата и время окончания срока подачи заявок на участие в закупке:</w:t>
            </w:r>
          </w:p>
        </w:tc>
        <w:tc>
          <w:tcPr>
            <w:tcW w:w="2916" w:type="pct"/>
            <w:vAlign w:val="center"/>
          </w:tcPr>
          <w:p w14:paraId="5CF5DA53" w14:textId="121BD3F9" w:rsidR="008A4E9C" w:rsidRPr="005339E0" w:rsidRDefault="00EA2FBE" w:rsidP="00311D2D">
            <w:pPr>
              <w:widowControl w:val="0"/>
              <w:tabs>
                <w:tab w:val="left" w:pos="247"/>
                <w:tab w:val="left" w:pos="1130"/>
              </w:tabs>
              <w:ind w:left="33"/>
              <w:contextualSpacing/>
              <w:jc w:val="both"/>
              <w:rPr>
                <w:rStyle w:val="1f4"/>
                <w:sz w:val="22"/>
                <w:szCs w:val="22"/>
              </w:rPr>
            </w:pPr>
            <w:sdt>
              <w:sdtPr>
                <w:rPr>
                  <w:rStyle w:val="71"/>
                </w:rPr>
                <w:id w:val="109482329"/>
                <w:placeholder>
                  <w:docPart w:val="57D4C29D9EA14BD19419D4E44CC94022"/>
                </w:placeholder>
                <w15:color w:val="FF00FF"/>
                <w:date w:fullDate="2026-09-08T00:00:00Z">
                  <w:dateFormat w:val="dd.MM.yyyyг."/>
                  <w:lid w:val="ru-RU"/>
                  <w:storeMappedDataAs w:val="dateTime"/>
                  <w:calendar w:val="gregorian"/>
                </w:date>
              </w:sdtPr>
              <w:sdtEndPr>
                <w:rPr>
                  <w:rStyle w:val="a0"/>
                  <w:rFonts w:ascii="Calibri" w:eastAsia="Times New Roman" w:hAnsi="Calibri"/>
                  <w:sz w:val="20"/>
                  <w:shd w:val="clear" w:color="auto" w:fill="auto"/>
                </w:rPr>
              </w:sdtEndPr>
              <w:sdtContent>
                <w:r w:rsidR="00036A8D">
                  <w:rPr>
                    <w:rStyle w:val="71"/>
                  </w:rPr>
                  <w:t>08.09.2026г.</w:t>
                </w:r>
              </w:sdtContent>
            </w:sdt>
          </w:p>
          <w:p w14:paraId="5EC59145" w14:textId="6C91668D" w:rsidR="008A4E9C" w:rsidRPr="005339E0" w:rsidRDefault="008A4E9C" w:rsidP="00EC4A1C">
            <w:pPr>
              <w:widowControl w:val="0"/>
              <w:jc w:val="both"/>
              <w:rPr>
                <w:rFonts w:ascii="Times New Roman" w:eastAsia="Times New Roman" w:hAnsi="Times New Roman"/>
                <w:iCs/>
                <w:sz w:val="22"/>
                <w:szCs w:val="22"/>
              </w:rPr>
            </w:pPr>
            <w:r w:rsidRPr="005339E0">
              <w:rPr>
                <w:rFonts w:ascii="Times New Roman" w:eastAsia="Times New Roman" w:hAnsi="Times New Roman"/>
                <w:iCs/>
                <w:sz w:val="22"/>
                <w:szCs w:val="22"/>
              </w:rPr>
              <w:t xml:space="preserve">в </w:t>
            </w:r>
            <w:r w:rsidR="00EC4A1C">
              <w:rPr>
                <w:rFonts w:ascii="Times New Roman" w:eastAsia="Times New Roman" w:hAnsi="Times New Roman"/>
                <w:iCs/>
                <w:sz w:val="22"/>
                <w:szCs w:val="22"/>
              </w:rPr>
              <w:t>10.00</w:t>
            </w:r>
            <w:r w:rsidRPr="005339E0">
              <w:rPr>
                <w:rFonts w:ascii="Times New Roman" w:eastAsia="Times New Roman" w:hAnsi="Times New Roman"/>
                <w:iCs/>
                <w:sz w:val="22"/>
                <w:szCs w:val="22"/>
              </w:rPr>
              <w:t xml:space="preserve"> (местное время Заказчика)</w:t>
            </w:r>
          </w:p>
        </w:tc>
      </w:tr>
      <w:tr w:rsidR="008A4E9C" w:rsidRPr="005339E0" w14:paraId="37548095" w14:textId="77777777" w:rsidTr="005530A7">
        <w:tc>
          <w:tcPr>
            <w:tcW w:w="357" w:type="pct"/>
            <w:shd w:val="clear" w:color="auto" w:fill="auto"/>
            <w:vAlign w:val="center"/>
          </w:tcPr>
          <w:p w14:paraId="5A0CE640" w14:textId="2433430B" w:rsidR="008A4E9C" w:rsidRPr="005339E0" w:rsidRDefault="008A4E9C" w:rsidP="00311D2D">
            <w:pPr>
              <w:widowControl w:val="0"/>
              <w:jc w:val="center"/>
              <w:rPr>
                <w:rFonts w:ascii="Times New Roman" w:eastAsia="Times New Roman" w:hAnsi="Times New Roman"/>
                <w:b/>
                <w:bCs/>
                <w:iCs/>
                <w:sz w:val="22"/>
                <w:szCs w:val="22"/>
              </w:rPr>
            </w:pPr>
            <w:r w:rsidRPr="005339E0">
              <w:rPr>
                <w:rFonts w:ascii="Times New Roman" w:eastAsia="Times New Roman" w:hAnsi="Times New Roman"/>
                <w:b/>
                <w:bCs/>
                <w:iCs/>
                <w:sz w:val="22"/>
                <w:szCs w:val="22"/>
              </w:rPr>
              <w:t>4.4</w:t>
            </w:r>
          </w:p>
        </w:tc>
        <w:tc>
          <w:tcPr>
            <w:tcW w:w="1727" w:type="pct"/>
            <w:shd w:val="clear" w:color="auto" w:fill="auto"/>
            <w:vAlign w:val="center"/>
          </w:tcPr>
          <w:p w14:paraId="3BEA1126" w14:textId="60FD6C82" w:rsidR="008A4E9C" w:rsidRPr="005339E0" w:rsidRDefault="008A4E9C" w:rsidP="005339E0">
            <w:pPr>
              <w:widowControl w:val="0"/>
              <w:jc w:val="center"/>
              <w:rPr>
                <w:rFonts w:ascii="Times New Roman" w:eastAsia="Times New Roman" w:hAnsi="Times New Roman"/>
                <w:b/>
                <w:bCs/>
                <w:iCs/>
                <w:sz w:val="22"/>
                <w:szCs w:val="22"/>
              </w:rPr>
            </w:pPr>
            <w:r w:rsidRPr="005339E0">
              <w:rPr>
                <w:rFonts w:ascii="Times New Roman" w:eastAsia="Times New Roman" w:hAnsi="Times New Roman"/>
                <w:b/>
                <w:bCs/>
                <w:iCs/>
                <w:sz w:val="22"/>
                <w:szCs w:val="22"/>
              </w:rPr>
              <w:t>Дата рассмотрения заявок на участие в закупке</w:t>
            </w:r>
            <w:r w:rsidR="00701924" w:rsidRPr="005339E0">
              <w:rPr>
                <w:rFonts w:ascii="Times New Roman" w:eastAsia="Times New Roman" w:hAnsi="Times New Roman"/>
                <w:b/>
                <w:bCs/>
                <w:iCs/>
                <w:sz w:val="22"/>
                <w:szCs w:val="22"/>
              </w:rPr>
              <w:t xml:space="preserve"> и подведения итогов закупки</w:t>
            </w:r>
            <w:r w:rsidRPr="005339E0">
              <w:rPr>
                <w:rFonts w:ascii="Times New Roman" w:eastAsia="Times New Roman" w:hAnsi="Times New Roman"/>
                <w:b/>
                <w:bCs/>
                <w:iCs/>
                <w:sz w:val="22"/>
                <w:szCs w:val="22"/>
              </w:rPr>
              <w:t>:</w:t>
            </w:r>
          </w:p>
        </w:tc>
        <w:tc>
          <w:tcPr>
            <w:tcW w:w="2916" w:type="pct"/>
            <w:vAlign w:val="center"/>
          </w:tcPr>
          <w:p w14:paraId="1DA0A7DD" w14:textId="2B5A9417" w:rsidR="008A4E9C" w:rsidRPr="005339E0" w:rsidRDefault="00EA2FBE" w:rsidP="00470402">
            <w:pPr>
              <w:widowControl w:val="0"/>
              <w:tabs>
                <w:tab w:val="left" w:pos="247"/>
                <w:tab w:val="left" w:pos="1130"/>
              </w:tabs>
              <w:ind w:left="33"/>
              <w:contextualSpacing/>
              <w:jc w:val="both"/>
              <w:rPr>
                <w:rStyle w:val="1f4"/>
                <w:sz w:val="22"/>
                <w:szCs w:val="22"/>
              </w:rPr>
            </w:pPr>
            <w:sdt>
              <w:sdtPr>
                <w:rPr>
                  <w:rStyle w:val="71"/>
                </w:rPr>
                <w:id w:val="41482441"/>
                <w:placeholder>
                  <w:docPart w:val="CE96CFC087774E9D84A94D8AD813B0F5"/>
                </w:placeholder>
                <w15:color w:val="FF00FF"/>
                <w:date w:fullDate="2026-09-08T00:00:00Z">
                  <w:dateFormat w:val="dd.MM.yyyyг."/>
                  <w:lid w:val="ru-RU"/>
                  <w:storeMappedDataAs w:val="dateTime"/>
                  <w:calendar w:val="gregorian"/>
                </w:date>
              </w:sdtPr>
              <w:sdtEndPr>
                <w:rPr>
                  <w:rStyle w:val="a0"/>
                  <w:rFonts w:ascii="Calibri" w:eastAsia="Times New Roman" w:hAnsi="Calibri"/>
                  <w:sz w:val="20"/>
                  <w:shd w:val="clear" w:color="auto" w:fill="auto"/>
                </w:rPr>
              </w:sdtEndPr>
              <w:sdtContent>
                <w:r w:rsidR="00036A8D">
                  <w:rPr>
                    <w:rStyle w:val="71"/>
                  </w:rPr>
                  <w:t>08.09.2026г.</w:t>
                </w:r>
              </w:sdtContent>
            </w:sdt>
          </w:p>
        </w:tc>
      </w:tr>
      <w:tr w:rsidR="008A4E9C" w:rsidRPr="005339E0" w14:paraId="5B2194B7" w14:textId="77777777" w:rsidTr="005530A7">
        <w:tc>
          <w:tcPr>
            <w:tcW w:w="357" w:type="pct"/>
            <w:shd w:val="clear" w:color="auto" w:fill="auto"/>
            <w:vAlign w:val="center"/>
          </w:tcPr>
          <w:p w14:paraId="712D67EA" w14:textId="38FCA6E2" w:rsidR="008A4E9C" w:rsidRPr="005339E0" w:rsidRDefault="008A4E9C" w:rsidP="00311D2D">
            <w:pPr>
              <w:widowControl w:val="0"/>
              <w:jc w:val="center"/>
              <w:rPr>
                <w:rFonts w:ascii="Times New Roman" w:eastAsia="Times New Roman" w:hAnsi="Times New Roman"/>
                <w:b/>
                <w:bCs/>
                <w:iCs/>
                <w:sz w:val="22"/>
                <w:szCs w:val="22"/>
              </w:rPr>
            </w:pPr>
            <w:r w:rsidRPr="005339E0">
              <w:rPr>
                <w:rFonts w:ascii="Times New Roman" w:eastAsia="Times New Roman" w:hAnsi="Times New Roman"/>
                <w:b/>
                <w:bCs/>
                <w:iCs/>
                <w:sz w:val="22"/>
                <w:szCs w:val="22"/>
              </w:rPr>
              <w:t>4.</w:t>
            </w:r>
            <w:r w:rsidR="00701924" w:rsidRPr="005339E0">
              <w:rPr>
                <w:rFonts w:ascii="Times New Roman" w:eastAsia="Times New Roman" w:hAnsi="Times New Roman"/>
                <w:b/>
                <w:bCs/>
                <w:iCs/>
                <w:sz w:val="22"/>
                <w:szCs w:val="22"/>
              </w:rPr>
              <w:t>5</w:t>
            </w:r>
          </w:p>
        </w:tc>
        <w:tc>
          <w:tcPr>
            <w:tcW w:w="1727" w:type="pct"/>
            <w:shd w:val="clear" w:color="auto" w:fill="auto"/>
            <w:vAlign w:val="center"/>
          </w:tcPr>
          <w:p w14:paraId="75F879CF" w14:textId="14F13AE2" w:rsidR="008A4E9C" w:rsidRPr="005339E0" w:rsidRDefault="008A4E9C" w:rsidP="005339E0">
            <w:pPr>
              <w:widowControl w:val="0"/>
              <w:jc w:val="center"/>
              <w:rPr>
                <w:rFonts w:ascii="Times New Roman" w:eastAsia="Times New Roman" w:hAnsi="Times New Roman"/>
                <w:b/>
                <w:bCs/>
                <w:iCs/>
                <w:sz w:val="22"/>
                <w:szCs w:val="22"/>
              </w:rPr>
            </w:pPr>
            <w:r w:rsidRPr="005339E0">
              <w:rPr>
                <w:rFonts w:ascii="Times New Roman" w:eastAsia="Times New Roman" w:hAnsi="Times New Roman"/>
                <w:b/>
                <w:bCs/>
                <w:iCs/>
                <w:sz w:val="22"/>
                <w:szCs w:val="22"/>
              </w:rPr>
              <w:t xml:space="preserve">Начало срока предоставления участникам закупки разъяснений положений </w:t>
            </w:r>
            <w:r w:rsidR="00B412BA" w:rsidRPr="005339E0">
              <w:rPr>
                <w:rFonts w:ascii="Times New Roman" w:eastAsia="Times New Roman" w:hAnsi="Times New Roman"/>
                <w:b/>
                <w:bCs/>
                <w:iCs/>
                <w:sz w:val="22"/>
                <w:szCs w:val="22"/>
              </w:rPr>
              <w:t xml:space="preserve">извещения </w:t>
            </w:r>
            <w:r w:rsidRPr="005339E0">
              <w:rPr>
                <w:rFonts w:ascii="Times New Roman" w:eastAsia="Times New Roman" w:hAnsi="Times New Roman"/>
                <w:b/>
                <w:bCs/>
                <w:iCs/>
                <w:sz w:val="22"/>
                <w:szCs w:val="22"/>
              </w:rPr>
              <w:t>о закупке:</w:t>
            </w:r>
          </w:p>
        </w:tc>
        <w:tc>
          <w:tcPr>
            <w:tcW w:w="2916" w:type="pct"/>
            <w:vAlign w:val="center"/>
          </w:tcPr>
          <w:p w14:paraId="5865F980" w14:textId="0981F039" w:rsidR="008A4E9C" w:rsidRPr="005339E0" w:rsidRDefault="008A4E9C" w:rsidP="00311D2D">
            <w:pPr>
              <w:widowControl w:val="0"/>
              <w:jc w:val="both"/>
              <w:rPr>
                <w:rFonts w:ascii="Times New Roman" w:eastAsia="Times New Roman" w:hAnsi="Times New Roman"/>
                <w:iCs/>
                <w:sz w:val="22"/>
                <w:szCs w:val="22"/>
              </w:rPr>
            </w:pPr>
            <w:r w:rsidRPr="005339E0">
              <w:rPr>
                <w:rFonts w:ascii="Times New Roman" w:eastAsia="Times New Roman" w:hAnsi="Times New Roman"/>
                <w:iCs/>
                <w:sz w:val="22"/>
                <w:szCs w:val="22"/>
              </w:rPr>
              <w:t xml:space="preserve">С момента размещения информации о закупке на официальном сайте единой информационной системы в сфере закупок (далее – ЕИС) </w:t>
            </w:r>
            <w:hyperlink r:id="rId13" w:history="1">
              <w:r w:rsidRPr="005339E0">
                <w:rPr>
                  <w:rStyle w:val="a6"/>
                  <w:rFonts w:ascii="Times New Roman" w:eastAsia="Times New Roman" w:hAnsi="Times New Roman"/>
                  <w:iCs/>
                  <w:sz w:val="22"/>
                  <w:szCs w:val="22"/>
                </w:rPr>
                <w:t>https://zakupki.gov.ru/</w:t>
              </w:r>
            </w:hyperlink>
            <w:r w:rsidRPr="005339E0">
              <w:rPr>
                <w:rFonts w:ascii="Times New Roman" w:eastAsia="Times New Roman" w:hAnsi="Times New Roman"/>
                <w:iCs/>
                <w:sz w:val="22"/>
                <w:szCs w:val="22"/>
              </w:rPr>
              <w:t xml:space="preserve"> и на </w:t>
            </w:r>
            <w:r w:rsidR="00B6616E" w:rsidRPr="005339E0">
              <w:rPr>
                <w:rFonts w:ascii="Times New Roman" w:eastAsia="Times New Roman" w:hAnsi="Times New Roman"/>
                <w:iCs/>
                <w:sz w:val="22"/>
                <w:szCs w:val="22"/>
              </w:rPr>
              <w:t xml:space="preserve">ЭТП </w:t>
            </w:r>
            <w:r w:rsidR="008E7CF2" w:rsidRPr="008E7CF2">
              <w:rPr>
                <w:rFonts w:ascii="Times New Roman" w:eastAsia="Times New Roman" w:hAnsi="Times New Roman"/>
                <w:iCs/>
                <w:sz w:val="22"/>
                <w:szCs w:val="22"/>
              </w:rPr>
              <w:t>«Р-Тендер» по адресу: http://r-tender.ru</w:t>
            </w:r>
          </w:p>
        </w:tc>
      </w:tr>
      <w:tr w:rsidR="008A4E9C" w:rsidRPr="005339E0" w14:paraId="582C6D5B" w14:textId="77777777" w:rsidTr="005530A7">
        <w:tc>
          <w:tcPr>
            <w:tcW w:w="357" w:type="pct"/>
            <w:shd w:val="clear" w:color="auto" w:fill="auto"/>
            <w:vAlign w:val="center"/>
          </w:tcPr>
          <w:p w14:paraId="32531BEE" w14:textId="060F64F4" w:rsidR="008A4E9C" w:rsidRPr="005339E0" w:rsidRDefault="008A4E9C" w:rsidP="00311D2D">
            <w:pPr>
              <w:widowControl w:val="0"/>
              <w:jc w:val="center"/>
              <w:rPr>
                <w:rFonts w:ascii="Times New Roman" w:eastAsia="Times New Roman" w:hAnsi="Times New Roman"/>
                <w:b/>
                <w:bCs/>
                <w:iCs/>
                <w:sz w:val="22"/>
                <w:szCs w:val="22"/>
              </w:rPr>
            </w:pPr>
            <w:r w:rsidRPr="005339E0">
              <w:rPr>
                <w:rFonts w:ascii="Times New Roman" w:eastAsia="Times New Roman" w:hAnsi="Times New Roman"/>
                <w:b/>
                <w:bCs/>
                <w:iCs/>
                <w:sz w:val="22"/>
                <w:szCs w:val="22"/>
              </w:rPr>
              <w:t>4.</w:t>
            </w:r>
            <w:r w:rsidR="00701924" w:rsidRPr="005339E0">
              <w:rPr>
                <w:rFonts w:ascii="Times New Roman" w:eastAsia="Times New Roman" w:hAnsi="Times New Roman"/>
                <w:b/>
                <w:bCs/>
                <w:iCs/>
                <w:sz w:val="22"/>
                <w:szCs w:val="22"/>
              </w:rPr>
              <w:t>6</w:t>
            </w:r>
          </w:p>
        </w:tc>
        <w:tc>
          <w:tcPr>
            <w:tcW w:w="1727" w:type="pct"/>
            <w:shd w:val="clear" w:color="auto" w:fill="auto"/>
            <w:vAlign w:val="center"/>
          </w:tcPr>
          <w:p w14:paraId="39633F12" w14:textId="2C314261" w:rsidR="008A4E9C" w:rsidRPr="005339E0" w:rsidRDefault="008A4E9C" w:rsidP="005339E0">
            <w:pPr>
              <w:widowControl w:val="0"/>
              <w:jc w:val="center"/>
              <w:rPr>
                <w:rFonts w:ascii="Times New Roman" w:eastAsia="Times New Roman" w:hAnsi="Times New Roman"/>
                <w:b/>
                <w:bCs/>
                <w:iCs/>
                <w:sz w:val="22"/>
                <w:szCs w:val="22"/>
              </w:rPr>
            </w:pPr>
            <w:r w:rsidRPr="005339E0">
              <w:rPr>
                <w:rFonts w:ascii="Times New Roman" w:eastAsia="Times New Roman" w:hAnsi="Times New Roman"/>
                <w:b/>
                <w:bCs/>
                <w:iCs/>
                <w:sz w:val="22"/>
                <w:szCs w:val="22"/>
              </w:rPr>
              <w:t xml:space="preserve">Окончание срока предоставления участникам закупки разъяснений положений </w:t>
            </w:r>
            <w:r w:rsidR="00B412BA" w:rsidRPr="005339E0">
              <w:rPr>
                <w:rFonts w:ascii="Times New Roman" w:eastAsia="Times New Roman" w:hAnsi="Times New Roman"/>
                <w:b/>
                <w:bCs/>
                <w:iCs/>
                <w:sz w:val="22"/>
                <w:szCs w:val="22"/>
              </w:rPr>
              <w:t xml:space="preserve">извещения </w:t>
            </w:r>
            <w:r w:rsidRPr="005339E0">
              <w:rPr>
                <w:rFonts w:ascii="Times New Roman" w:eastAsia="Times New Roman" w:hAnsi="Times New Roman"/>
                <w:b/>
                <w:bCs/>
                <w:iCs/>
                <w:sz w:val="22"/>
                <w:szCs w:val="22"/>
              </w:rPr>
              <w:t>о закупке:</w:t>
            </w:r>
          </w:p>
        </w:tc>
        <w:tc>
          <w:tcPr>
            <w:tcW w:w="2916" w:type="pct"/>
            <w:vAlign w:val="center"/>
          </w:tcPr>
          <w:p w14:paraId="2F776590" w14:textId="146CB18F" w:rsidR="008A4E9C" w:rsidRPr="005339E0" w:rsidRDefault="00EA2FBE" w:rsidP="00311D2D">
            <w:pPr>
              <w:widowControl w:val="0"/>
              <w:tabs>
                <w:tab w:val="left" w:pos="247"/>
                <w:tab w:val="left" w:pos="1130"/>
              </w:tabs>
              <w:ind w:left="33"/>
              <w:contextualSpacing/>
              <w:jc w:val="both"/>
              <w:rPr>
                <w:rStyle w:val="1f4"/>
                <w:sz w:val="22"/>
                <w:szCs w:val="22"/>
              </w:rPr>
            </w:pPr>
            <w:sdt>
              <w:sdtPr>
                <w:rPr>
                  <w:rStyle w:val="71"/>
                </w:rPr>
                <w:id w:val="947428462"/>
                <w:placeholder>
                  <w:docPart w:val="780366C22A1F4DF09DF26D8140A5E127"/>
                </w:placeholder>
                <w15:color w:val="FF00FF"/>
                <w:date w:fullDate="2026-09-08T00:00:00Z">
                  <w:dateFormat w:val="dd.MM.yyyyг."/>
                  <w:lid w:val="ru-RU"/>
                  <w:storeMappedDataAs w:val="dateTime"/>
                  <w:calendar w:val="gregorian"/>
                </w:date>
              </w:sdtPr>
              <w:sdtEndPr>
                <w:rPr>
                  <w:rStyle w:val="a0"/>
                  <w:rFonts w:ascii="Calibri" w:eastAsia="Times New Roman" w:hAnsi="Calibri"/>
                  <w:sz w:val="20"/>
                  <w:shd w:val="clear" w:color="auto" w:fill="auto"/>
                </w:rPr>
              </w:sdtEndPr>
              <w:sdtContent>
                <w:r w:rsidR="00036A8D">
                  <w:rPr>
                    <w:rStyle w:val="71"/>
                  </w:rPr>
                  <w:t>08.09.2026г.</w:t>
                </w:r>
              </w:sdtContent>
            </w:sdt>
          </w:p>
          <w:p w14:paraId="12801EDB" w14:textId="6B5E3876" w:rsidR="008A4E9C" w:rsidRPr="005339E0" w:rsidRDefault="008A4E9C" w:rsidP="008339A1">
            <w:pPr>
              <w:widowControl w:val="0"/>
              <w:jc w:val="both"/>
              <w:rPr>
                <w:rFonts w:ascii="Times New Roman" w:eastAsia="Times New Roman" w:hAnsi="Times New Roman"/>
                <w:iCs/>
                <w:sz w:val="22"/>
                <w:szCs w:val="22"/>
              </w:rPr>
            </w:pPr>
            <w:r w:rsidRPr="005339E0">
              <w:rPr>
                <w:rFonts w:ascii="Times New Roman" w:eastAsia="Times New Roman" w:hAnsi="Times New Roman"/>
                <w:iCs/>
                <w:sz w:val="22"/>
                <w:szCs w:val="22"/>
              </w:rPr>
              <w:t xml:space="preserve">в </w:t>
            </w:r>
            <w:r w:rsidR="008E7CF2">
              <w:rPr>
                <w:rFonts w:ascii="Times New Roman" w:eastAsia="Times New Roman" w:hAnsi="Times New Roman"/>
                <w:iCs/>
                <w:sz w:val="22"/>
                <w:szCs w:val="22"/>
              </w:rPr>
              <w:t>09</w:t>
            </w:r>
            <w:r w:rsidR="00EC4A1C">
              <w:rPr>
                <w:rFonts w:ascii="Times New Roman" w:eastAsia="Times New Roman" w:hAnsi="Times New Roman"/>
                <w:iCs/>
                <w:sz w:val="22"/>
                <w:szCs w:val="22"/>
              </w:rPr>
              <w:t>.</w:t>
            </w:r>
            <w:r w:rsidR="008E7CF2">
              <w:rPr>
                <w:rFonts w:ascii="Times New Roman" w:eastAsia="Times New Roman" w:hAnsi="Times New Roman"/>
                <w:iCs/>
                <w:sz w:val="22"/>
                <w:szCs w:val="22"/>
              </w:rPr>
              <w:t>59</w:t>
            </w:r>
            <w:r w:rsidRPr="005339E0">
              <w:rPr>
                <w:rFonts w:ascii="Times New Roman" w:eastAsia="Times New Roman" w:hAnsi="Times New Roman"/>
                <w:iCs/>
                <w:sz w:val="22"/>
                <w:szCs w:val="22"/>
              </w:rPr>
              <w:t xml:space="preserve"> (местное время Заказчика)</w:t>
            </w:r>
          </w:p>
        </w:tc>
      </w:tr>
    </w:tbl>
    <w:p w14:paraId="212FF24E" w14:textId="77777777" w:rsidR="008A4E9C" w:rsidRPr="00311D2D" w:rsidRDefault="008A4E9C" w:rsidP="00311D2D">
      <w:pPr>
        <w:widowControl w:val="0"/>
        <w:spacing w:after="0" w:line="240" w:lineRule="auto"/>
        <w:jc w:val="center"/>
        <w:rPr>
          <w:rFonts w:ascii="Times New Roman" w:eastAsia="Times New Roman" w:hAnsi="Times New Roman" w:cs="Times New Roman"/>
          <w:b/>
          <w:iCs/>
          <w:lang w:eastAsia="ru-RU"/>
        </w:rPr>
      </w:pPr>
    </w:p>
    <w:p w14:paraId="0248F37C" w14:textId="77777777" w:rsidR="008A4E9C" w:rsidRPr="00311D2D" w:rsidRDefault="008A4E9C" w:rsidP="00311D2D">
      <w:pPr>
        <w:widowControl w:val="0"/>
        <w:spacing w:after="0" w:line="240" w:lineRule="auto"/>
        <w:rPr>
          <w:rFonts w:ascii="Times New Roman" w:eastAsia="Times New Roman" w:hAnsi="Times New Roman" w:cs="Times New Roman"/>
          <w:b/>
          <w:iCs/>
          <w:lang w:eastAsia="ru-RU"/>
        </w:rPr>
      </w:pPr>
      <w:r w:rsidRPr="00311D2D">
        <w:rPr>
          <w:rFonts w:ascii="Times New Roman" w:eastAsia="Times New Roman" w:hAnsi="Times New Roman" w:cs="Times New Roman"/>
          <w:b/>
          <w:iCs/>
          <w:lang w:eastAsia="ru-RU"/>
        </w:rPr>
        <w:br w:type="page"/>
      </w:r>
    </w:p>
    <w:p w14:paraId="543D028E" w14:textId="331A79E4" w:rsidR="008A4E9C" w:rsidRPr="00311D2D" w:rsidRDefault="008A4E9C" w:rsidP="00311D2D">
      <w:pPr>
        <w:pStyle w:val="30"/>
        <w:keepNext w:val="0"/>
        <w:widowControl w:val="0"/>
        <w:spacing w:before="0" w:after="0"/>
        <w:jc w:val="center"/>
        <w:rPr>
          <w:rFonts w:ascii="Times New Roman" w:hAnsi="Times New Roman"/>
          <w:sz w:val="22"/>
          <w:szCs w:val="22"/>
          <w:lang w:eastAsia="ru-RU"/>
        </w:rPr>
      </w:pPr>
      <w:bookmarkStart w:id="7" w:name="_Toc223450762"/>
      <w:r w:rsidRPr="00311D2D">
        <w:rPr>
          <w:rFonts w:ascii="Times New Roman" w:hAnsi="Times New Roman"/>
          <w:sz w:val="22"/>
          <w:szCs w:val="22"/>
          <w:lang w:eastAsia="ru-RU"/>
        </w:rPr>
        <w:lastRenderedPageBreak/>
        <w:t>РАЗДЕЛ 5</w:t>
      </w:r>
      <w:r w:rsidR="00B34622" w:rsidRPr="00311D2D">
        <w:rPr>
          <w:rFonts w:ascii="Times New Roman" w:hAnsi="Times New Roman"/>
          <w:sz w:val="22"/>
          <w:szCs w:val="22"/>
          <w:lang w:eastAsia="ru-RU"/>
        </w:rPr>
        <w:t xml:space="preserve">. </w:t>
      </w:r>
      <w:r w:rsidR="00E94C78" w:rsidRPr="00311D2D">
        <w:rPr>
          <w:rFonts w:ascii="Times New Roman" w:hAnsi="Times New Roman"/>
          <w:sz w:val="22"/>
          <w:szCs w:val="22"/>
          <w:lang w:eastAsia="ru-RU"/>
        </w:rPr>
        <w:t>ОБЕСПЕЧЕНИЕ ЗАЯВКИ НА УЧАСТИЕ В ЗАКУПКЕ, ИСПОЛНЕНИЯ ДОГОВОРА, ГАРАНТИЙНЫХ ОБЯЗАТЕЛЬСТВ</w:t>
      </w:r>
      <w:bookmarkEnd w:id="7"/>
    </w:p>
    <w:p w14:paraId="709C91DD" w14:textId="77777777" w:rsidR="008A4E9C" w:rsidRPr="00311D2D" w:rsidRDefault="008A4E9C" w:rsidP="00311D2D">
      <w:pPr>
        <w:widowControl w:val="0"/>
        <w:spacing w:after="0" w:line="240" w:lineRule="auto"/>
        <w:rPr>
          <w:rFonts w:ascii="Times New Roman" w:eastAsia="Times New Roman" w:hAnsi="Times New Roman" w:cs="Times New Roman"/>
          <w:b/>
          <w:iCs/>
          <w:lang w:eastAsia="ru-RU"/>
        </w:rPr>
      </w:pPr>
    </w:p>
    <w:tbl>
      <w:tblPr>
        <w:tblStyle w:val="a5"/>
        <w:tblW w:w="5000" w:type="pct"/>
        <w:tblLook w:val="04A0" w:firstRow="1" w:lastRow="0" w:firstColumn="1" w:lastColumn="0" w:noHBand="0" w:noVBand="1"/>
      </w:tblPr>
      <w:tblGrid>
        <w:gridCol w:w="704"/>
        <w:gridCol w:w="3404"/>
        <w:gridCol w:w="5747"/>
      </w:tblGrid>
      <w:tr w:rsidR="0064255C" w:rsidRPr="00311D2D" w14:paraId="6C90B3F4" w14:textId="77777777" w:rsidTr="005530A7">
        <w:tc>
          <w:tcPr>
            <w:tcW w:w="357" w:type="pct"/>
            <w:shd w:val="clear" w:color="auto" w:fill="auto"/>
            <w:vAlign w:val="center"/>
          </w:tcPr>
          <w:p w14:paraId="2255A96D" w14:textId="77777777" w:rsidR="0064255C" w:rsidRPr="0032264B" w:rsidRDefault="0064255C" w:rsidP="0064255C">
            <w:pPr>
              <w:widowControl w:val="0"/>
              <w:jc w:val="center"/>
              <w:rPr>
                <w:rFonts w:ascii="Times New Roman" w:eastAsia="Times New Roman" w:hAnsi="Times New Roman"/>
                <w:b/>
                <w:bCs/>
                <w:iCs/>
                <w:sz w:val="22"/>
                <w:szCs w:val="22"/>
              </w:rPr>
            </w:pPr>
            <w:r w:rsidRPr="0032264B">
              <w:rPr>
                <w:rFonts w:ascii="Times New Roman" w:eastAsia="Times New Roman" w:hAnsi="Times New Roman"/>
                <w:b/>
                <w:bCs/>
                <w:iCs/>
                <w:sz w:val="22"/>
                <w:szCs w:val="22"/>
              </w:rPr>
              <w:t>5.1</w:t>
            </w:r>
          </w:p>
        </w:tc>
        <w:tc>
          <w:tcPr>
            <w:tcW w:w="1727" w:type="pct"/>
            <w:shd w:val="clear" w:color="auto" w:fill="auto"/>
            <w:vAlign w:val="center"/>
          </w:tcPr>
          <w:p w14:paraId="4B51799D" w14:textId="77777777" w:rsidR="0064255C" w:rsidRPr="0032264B" w:rsidRDefault="0064255C" w:rsidP="0064255C">
            <w:pPr>
              <w:widowControl w:val="0"/>
              <w:jc w:val="center"/>
              <w:rPr>
                <w:rFonts w:ascii="Times New Roman" w:eastAsia="Times New Roman" w:hAnsi="Times New Roman"/>
                <w:b/>
                <w:bCs/>
                <w:iCs/>
                <w:sz w:val="22"/>
                <w:szCs w:val="22"/>
              </w:rPr>
            </w:pPr>
            <w:r w:rsidRPr="0032264B">
              <w:rPr>
                <w:rFonts w:ascii="Times New Roman" w:eastAsia="Times New Roman" w:hAnsi="Times New Roman"/>
                <w:b/>
                <w:bCs/>
                <w:iCs/>
                <w:sz w:val="22"/>
                <w:szCs w:val="22"/>
              </w:rPr>
              <w:t xml:space="preserve">Размер </w:t>
            </w:r>
            <w:bookmarkStart w:id="8" w:name="OLE_LINK4"/>
            <w:r w:rsidRPr="0032264B">
              <w:rPr>
                <w:rFonts w:ascii="Times New Roman" w:eastAsia="Times New Roman" w:hAnsi="Times New Roman"/>
                <w:b/>
                <w:bCs/>
                <w:iCs/>
                <w:sz w:val="22"/>
                <w:szCs w:val="22"/>
              </w:rPr>
              <w:t>обеспечения заявки на участие в закупке</w:t>
            </w:r>
            <w:bookmarkEnd w:id="8"/>
            <w:r w:rsidRPr="0032264B">
              <w:rPr>
                <w:rStyle w:val="aff0"/>
                <w:rFonts w:ascii="Times New Roman" w:eastAsia="Times New Roman" w:hAnsi="Times New Roman"/>
                <w:b/>
                <w:bCs/>
                <w:iCs/>
                <w:sz w:val="22"/>
                <w:szCs w:val="22"/>
              </w:rPr>
              <w:footnoteReference w:id="3"/>
            </w:r>
            <w:r w:rsidRPr="0032264B">
              <w:rPr>
                <w:rFonts w:ascii="Times New Roman" w:eastAsia="Times New Roman" w:hAnsi="Times New Roman"/>
                <w:b/>
                <w:bCs/>
                <w:iCs/>
                <w:sz w:val="22"/>
                <w:szCs w:val="22"/>
              </w:rPr>
              <w:t>:</w:t>
            </w:r>
          </w:p>
        </w:tc>
        <w:tc>
          <w:tcPr>
            <w:tcW w:w="2916" w:type="pct"/>
          </w:tcPr>
          <w:p w14:paraId="0FB34CA9" w14:textId="1E09DCFA" w:rsidR="0064255C" w:rsidRPr="005530A7" w:rsidRDefault="0064255C" w:rsidP="0064255C">
            <w:pPr>
              <w:widowControl w:val="0"/>
              <w:jc w:val="both"/>
              <w:rPr>
                <w:rFonts w:ascii="Times New Roman" w:eastAsia="Times New Roman" w:hAnsi="Times New Roman"/>
                <w:iCs/>
                <w:sz w:val="22"/>
                <w:szCs w:val="22"/>
              </w:rPr>
            </w:pPr>
            <w:r w:rsidRPr="005530A7">
              <w:rPr>
                <w:rFonts w:ascii="Times New Roman" w:eastAsia="Times New Roman" w:hAnsi="Times New Roman"/>
                <w:bCs/>
                <w:sz w:val="22"/>
                <w:szCs w:val="22"/>
              </w:rPr>
              <w:t>Не установлено</w:t>
            </w:r>
          </w:p>
        </w:tc>
      </w:tr>
      <w:tr w:rsidR="004F1941" w:rsidRPr="00311D2D" w14:paraId="71ABE746" w14:textId="77777777" w:rsidTr="005530A7">
        <w:tc>
          <w:tcPr>
            <w:tcW w:w="357" w:type="pct"/>
            <w:shd w:val="clear" w:color="auto" w:fill="auto"/>
            <w:vAlign w:val="center"/>
          </w:tcPr>
          <w:p w14:paraId="6B227844" w14:textId="77777777" w:rsidR="004F1941" w:rsidRPr="0032264B" w:rsidRDefault="004F1941" w:rsidP="004F1941">
            <w:pPr>
              <w:widowControl w:val="0"/>
              <w:jc w:val="center"/>
              <w:rPr>
                <w:rFonts w:ascii="Times New Roman" w:eastAsia="Times New Roman" w:hAnsi="Times New Roman"/>
                <w:b/>
                <w:bCs/>
                <w:iCs/>
                <w:sz w:val="22"/>
                <w:szCs w:val="22"/>
              </w:rPr>
            </w:pPr>
            <w:r w:rsidRPr="0032264B">
              <w:rPr>
                <w:rFonts w:ascii="Times New Roman" w:eastAsia="Times New Roman" w:hAnsi="Times New Roman"/>
                <w:b/>
                <w:bCs/>
                <w:iCs/>
                <w:sz w:val="22"/>
                <w:szCs w:val="22"/>
              </w:rPr>
              <w:t>5.3</w:t>
            </w:r>
          </w:p>
        </w:tc>
        <w:tc>
          <w:tcPr>
            <w:tcW w:w="1727" w:type="pct"/>
            <w:shd w:val="clear" w:color="auto" w:fill="auto"/>
            <w:vAlign w:val="center"/>
          </w:tcPr>
          <w:p w14:paraId="246CC5E9" w14:textId="77777777" w:rsidR="004F1941" w:rsidRPr="0032264B" w:rsidRDefault="004F1941" w:rsidP="004F1941">
            <w:pPr>
              <w:widowControl w:val="0"/>
              <w:jc w:val="center"/>
              <w:rPr>
                <w:rFonts w:ascii="Times New Roman" w:eastAsia="Times New Roman" w:hAnsi="Times New Roman"/>
                <w:b/>
                <w:bCs/>
                <w:iCs/>
                <w:sz w:val="22"/>
                <w:szCs w:val="22"/>
              </w:rPr>
            </w:pPr>
            <w:r w:rsidRPr="0032264B">
              <w:rPr>
                <w:rFonts w:ascii="Times New Roman" w:eastAsia="Times New Roman" w:hAnsi="Times New Roman"/>
                <w:b/>
                <w:bCs/>
                <w:iCs/>
                <w:sz w:val="22"/>
                <w:szCs w:val="22"/>
              </w:rPr>
              <w:t>Размер обеспечения исполнения договора:</w:t>
            </w:r>
          </w:p>
        </w:tc>
        <w:tc>
          <w:tcPr>
            <w:tcW w:w="2916" w:type="pct"/>
          </w:tcPr>
          <w:p w14:paraId="7BF14333" w14:textId="0C536E59" w:rsidR="004F1941" w:rsidRPr="005530A7" w:rsidRDefault="004F1941" w:rsidP="004F1941">
            <w:pPr>
              <w:widowControl w:val="0"/>
              <w:jc w:val="both"/>
              <w:rPr>
                <w:rFonts w:ascii="Times New Roman" w:eastAsia="Times New Roman" w:hAnsi="Times New Roman"/>
                <w:b/>
                <w:bCs/>
                <w:sz w:val="22"/>
                <w:szCs w:val="22"/>
              </w:rPr>
            </w:pPr>
            <w:r w:rsidRPr="005530A7">
              <w:rPr>
                <w:rFonts w:ascii="Times New Roman" w:eastAsia="Times New Roman" w:hAnsi="Times New Roman"/>
                <w:bCs/>
                <w:sz w:val="22"/>
                <w:szCs w:val="22"/>
              </w:rPr>
              <w:t>Не установлено</w:t>
            </w:r>
          </w:p>
        </w:tc>
      </w:tr>
      <w:tr w:rsidR="0064255C" w:rsidRPr="00311D2D" w14:paraId="5437FEEE" w14:textId="77777777" w:rsidTr="005530A7">
        <w:tc>
          <w:tcPr>
            <w:tcW w:w="357" w:type="pct"/>
            <w:shd w:val="clear" w:color="auto" w:fill="auto"/>
            <w:vAlign w:val="center"/>
          </w:tcPr>
          <w:p w14:paraId="4455445F" w14:textId="77777777" w:rsidR="0064255C" w:rsidRPr="0032264B" w:rsidRDefault="0064255C" w:rsidP="0064255C">
            <w:pPr>
              <w:widowControl w:val="0"/>
              <w:jc w:val="center"/>
              <w:rPr>
                <w:rFonts w:ascii="Times New Roman" w:eastAsia="Times New Roman" w:hAnsi="Times New Roman"/>
                <w:b/>
                <w:bCs/>
                <w:iCs/>
                <w:sz w:val="22"/>
                <w:szCs w:val="22"/>
              </w:rPr>
            </w:pPr>
            <w:r w:rsidRPr="0032264B">
              <w:rPr>
                <w:rFonts w:ascii="Times New Roman" w:eastAsia="Times New Roman" w:hAnsi="Times New Roman"/>
                <w:b/>
                <w:bCs/>
                <w:iCs/>
                <w:sz w:val="22"/>
                <w:szCs w:val="22"/>
              </w:rPr>
              <w:t>5.5</w:t>
            </w:r>
          </w:p>
        </w:tc>
        <w:tc>
          <w:tcPr>
            <w:tcW w:w="1727" w:type="pct"/>
            <w:shd w:val="clear" w:color="auto" w:fill="auto"/>
            <w:vAlign w:val="center"/>
          </w:tcPr>
          <w:p w14:paraId="162CD19F" w14:textId="77777777" w:rsidR="0064255C" w:rsidRPr="0032264B" w:rsidRDefault="0064255C" w:rsidP="0064255C">
            <w:pPr>
              <w:widowControl w:val="0"/>
              <w:jc w:val="center"/>
              <w:rPr>
                <w:rFonts w:ascii="Times New Roman" w:eastAsia="Times New Roman" w:hAnsi="Times New Roman"/>
                <w:b/>
                <w:bCs/>
                <w:iCs/>
                <w:sz w:val="22"/>
                <w:szCs w:val="22"/>
              </w:rPr>
            </w:pPr>
            <w:r w:rsidRPr="0032264B">
              <w:rPr>
                <w:rFonts w:ascii="Times New Roman" w:eastAsia="Times New Roman" w:hAnsi="Times New Roman"/>
                <w:b/>
                <w:bCs/>
                <w:iCs/>
                <w:sz w:val="22"/>
                <w:szCs w:val="22"/>
              </w:rPr>
              <w:t>Размер обеспечения гарантийных обязательств:</w:t>
            </w:r>
          </w:p>
        </w:tc>
        <w:tc>
          <w:tcPr>
            <w:tcW w:w="2916" w:type="pct"/>
          </w:tcPr>
          <w:p w14:paraId="507283D2" w14:textId="0B592526" w:rsidR="0064255C" w:rsidRPr="005530A7" w:rsidRDefault="0064255C" w:rsidP="0064255C">
            <w:pPr>
              <w:widowControl w:val="0"/>
              <w:jc w:val="both"/>
              <w:rPr>
                <w:rFonts w:ascii="Times New Roman" w:eastAsia="Times New Roman" w:hAnsi="Times New Roman"/>
                <w:iCs/>
                <w:sz w:val="22"/>
                <w:szCs w:val="22"/>
              </w:rPr>
            </w:pPr>
            <w:r w:rsidRPr="005530A7">
              <w:rPr>
                <w:rFonts w:ascii="Times New Roman" w:eastAsia="Times New Roman" w:hAnsi="Times New Roman"/>
                <w:bCs/>
                <w:sz w:val="22"/>
                <w:szCs w:val="22"/>
              </w:rPr>
              <w:t>Не установлено</w:t>
            </w:r>
          </w:p>
        </w:tc>
      </w:tr>
    </w:tbl>
    <w:p w14:paraId="5DF6EECF" w14:textId="77777777" w:rsidR="008A4E9C" w:rsidRPr="00311D2D" w:rsidRDefault="008A4E9C" w:rsidP="00311D2D">
      <w:pPr>
        <w:widowControl w:val="0"/>
        <w:spacing w:after="0" w:line="240" w:lineRule="auto"/>
        <w:rPr>
          <w:rFonts w:ascii="Times New Roman" w:eastAsia="Times New Roman" w:hAnsi="Times New Roman" w:cs="Times New Roman"/>
          <w:b/>
          <w:iCs/>
          <w:lang w:eastAsia="ru-RU"/>
        </w:rPr>
      </w:pPr>
    </w:p>
    <w:p w14:paraId="1C09B758" w14:textId="0B8B0DC9" w:rsidR="0072454D" w:rsidRPr="00311D2D" w:rsidRDefault="0072454D" w:rsidP="00311D2D">
      <w:pPr>
        <w:widowControl w:val="0"/>
        <w:spacing w:after="0" w:line="240" w:lineRule="auto"/>
        <w:rPr>
          <w:rFonts w:ascii="Times New Roman" w:eastAsia="Times New Roman" w:hAnsi="Times New Roman" w:cs="Times New Roman"/>
          <w:b/>
          <w:iCs/>
          <w:lang w:eastAsia="ru-RU"/>
        </w:rPr>
      </w:pPr>
      <w:r w:rsidRPr="00311D2D">
        <w:rPr>
          <w:rFonts w:ascii="Times New Roman" w:eastAsia="Times New Roman" w:hAnsi="Times New Roman" w:cs="Times New Roman"/>
          <w:b/>
          <w:iCs/>
          <w:lang w:eastAsia="ru-RU"/>
        </w:rPr>
        <w:br w:type="page"/>
      </w:r>
    </w:p>
    <w:p w14:paraId="5BEC6D7D" w14:textId="68F3A98A" w:rsidR="00364BED" w:rsidRPr="00311D2D" w:rsidRDefault="00F951DC" w:rsidP="00311D2D">
      <w:pPr>
        <w:pStyle w:val="30"/>
        <w:keepNext w:val="0"/>
        <w:widowControl w:val="0"/>
        <w:spacing w:before="0" w:after="0"/>
        <w:jc w:val="center"/>
        <w:rPr>
          <w:rFonts w:ascii="Times New Roman" w:hAnsi="Times New Roman"/>
          <w:sz w:val="22"/>
          <w:szCs w:val="22"/>
          <w:lang w:eastAsia="ru-RU"/>
        </w:rPr>
      </w:pPr>
      <w:bookmarkStart w:id="9" w:name="_Toc223450763"/>
      <w:r w:rsidRPr="00311D2D">
        <w:rPr>
          <w:rFonts w:ascii="Times New Roman" w:hAnsi="Times New Roman"/>
          <w:sz w:val="22"/>
          <w:szCs w:val="22"/>
          <w:lang w:eastAsia="ru-RU"/>
        </w:rPr>
        <w:lastRenderedPageBreak/>
        <w:t xml:space="preserve">РАЗДЕЛ </w:t>
      </w:r>
      <w:r w:rsidR="00275EEC" w:rsidRPr="00311D2D">
        <w:rPr>
          <w:rFonts w:ascii="Times New Roman" w:hAnsi="Times New Roman"/>
          <w:sz w:val="22"/>
          <w:szCs w:val="22"/>
          <w:lang w:eastAsia="ru-RU"/>
        </w:rPr>
        <w:t>6</w:t>
      </w:r>
      <w:r w:rsidRPr="00311D2D">
        <w:rPr>
          <w:rFonts w:ascii="Times New Roman" w:hAnsi="Times New Roman"/>
          <w:sz w:val="22"/>
          <w:szCs w:val="22"/>
          <w:lang w:eastAsia="ru-RU"/>
        </w:rPr>
        <w:t>.</w:t>
      </w:r>
      <w:r w:rsidR="00B34622" w:rsidRPr="00311D2D">
        <w:rPr>
          <w:rFonts w:ascii="Times New Roman" w:hAnsi="Times New Roman"/>
          <w:sz w:val="22"/>
          <w:szCs w:val="22"/>
          <w:lang w:eastAsia="ru-RU"/>
        </w:rPr>
        <w:t xml:space="preserve"> </w:t>
      </w:r>
      <w:r w:rsidR="00364BED" w:rsidRPr="00311D2D">
        <w:rPr>
          <w:rFonts w:ascii="Times New Roman" w:hAnsi="Times New Roman"/>
          <w:sz w:val="22"/>
          <w:szCs w:val="22"/>
          <w:lang w:eastAsia="ru-RU"/>
        </w:rPr>
        <w:t>ПРЕДОСТАВЛЕНИЕ НАЦИОНАЛЬНОГО РЕЖИМА ПРИ ОСУЩЕСТВЛЕНИИ ЗАКУПОК</w:t>
      </w:r>
      <w:bookmarkEnd w:id="9"/>
    </w:p>
    <w:p w14:paraId="31DA8470" w14:textId="719682ED" w:rsidR="00252418" w:rsidRPr="00311D2D" w:rsidRDefault="00252418" w:rsidP="00311D2D">
      <w:pPr>
        <w:widowControl w:val="0"/>
        <w:spacing w:after="0" w:line="240" w:lineRule="auto"/>
        <w:ind w:firstLine="567"/>
        <w:jc w:val="both"/>
        <w:rPr>
          <w:rFonts w:ascii="Times New Roman" w:eastAsia="Times New Roman" w:hAnsi="Times New Roman" w:cs="Times New Roman"/>
          <w:iCs/>
          <w:lang w:eastAsia="ru-RU"/>
        </w:rPr>
      </w:pPr>
    </w:p>
    <w:tbl>
      <w:tblPr>
        <w:tblW w:w="5337"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3"/>
        <w:gridCol w:w="6936"/>
      </w:tblGrid>
      <w:tr w:rsidR="00CA639E" w:rsidRPr="00311D2D" w14:paraId="11548FEE" w14:textId="77777777" w:rsidTr="005530A7">
        <w:tc>
          <w:tcPr>
            <w:tcW w:w="5000" w:type="pct"/>
            <w:gridSpan w:val="2"/>
            <w:shd w:val="clear" w:color="auto" w:fill="auto"/>
          </w:tcPr>
          <w:p w14:paraId="60B2E430" w14:textId="77777777" w:rsidR="00CA639E" w:rsidRDefault="00CA639E" w:rsidP="003719AE">
            <w:pPr>
              <w:widowControl w:val="0"/>
              <w:spacing w:after="0" w:line="240" w:lineRule="auto"/>
              <w:ind w:firstLine="396"/>
              <w:jc w:val="both"/>
              <w:rPr>
                <w:rFonts w:ascii="Times New Roman" w:hAnsi="Times New Roman" w:cs="Times New Roman"/>
                <w:b/>
                <w:bCs/>
              </w:rPr>
            </w:pPr>
            <w:r w:rsidRPr="005530A7">
              <w:rPr>
                <w:rFonts w:ascii="Times New Roman" w:hAnsi="Times New Roman" w:cs="Times New Roman"/>
                <w:b/>
                <w:bCs/>
              </w:rPr>
              <w:t xml:space="preserve">При осуществлении закупки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пунктом 1 части 2 статьи 3.1-4 Федерального закона № 223-ФЗ. Если иное не предусмотрено мерами, принятыми Правительством Российской Федерации в соответствии с пунктом 1 части 2 статьи 3.1-4 Федерального закона № 223-ФЗ, положения </w:t>
            </w:r>
            <w:r w:rsidR="005339E0" w:rsidRPr="005530A7">
              <w:rPr>
                <w:rFonts w:ascii="Times New Roman" w:hAnsi="Times New Roman" w:cs="Times New Roman"/>
                <w:b/>
                <w:bCs/>
              </w:rPr>
              <w:t>статьи 3.1-4 Федерального закона № 223-ФЗ</w:t>
            </w:r>
            <w:r w:rsidRPr="005530A7">
              <w:rPr>
                <w:rFonts w:ascii="Times New Roman" w:hAnsi="Times New Roman" w:cs="Times New Roman"/>
                <w:b/>
                <w:bCs/>
              </w:rPr>
              <w:t>,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14:paraId="48DE4046" w14:textId="4C0115EC" w:rsidR="005530A7" w:rsidRPr="00311D2D" w:rsidRDefault="005530A7" w:rsidP="003719AE">
            <w:pPr>
              <w:widowControl w:val="0"/>
              <w:spacing w:after="0" w:line="240" w:lineRule="auto"/>
              <w:ind w:firstLine="396"/>
              <w:jc w:val="both"/>
              <w:rPr>
                <w:rFonts w:ascii="Times New Roman" w:hAnsi="Times New Roman" w:cs="Times New Roman"/>
              </w:rPr>
            </w:pPr>
          </w:p>
        </w:tc>
      </w:tr>
      <w:tr w:rsidR="008E7CF2" w:rsidRPr="006A1C08" w14:paraId="3A13070F" w14:textId="0E3FD2A9" w:rsidTr="00EA1698">
        <w:trPr>
          <w:trHeight w:val="161"/>
        </w:trPr>
        <w:tc>
          <w:tcPr>
            <w:tcW w:w="1703" w:type="pct"/>
            <w:shd w:val="clear" w:color="auto" w:fill="auto"/>
          </w:tcPr>
          <w:p w14:paraId="288CBBF2" w14:textId="6C8A2AA2" w:rsidR="008E7CF2" w:rsidRPr="006A1C08" w:rsidRDefault="008E7CF2" w:rsidP="008E7CF2">
            <w:pPr>
              <w:rPr>
                <w:rFonts w:ascii="Times New Roman" w:eastAsia="Times New Roman" w:hAnsi="Times New Roman" w:cs="Times New Roman"/>
                <w:lang w:eastAsia="ru-RU"/>
              </w:rPr>
            </w:pPr>
            <w:r w:rsidRPr="00A40A19">
              <w:rPr>
                <w:rFonts w:ascii="Times New Roman" w:hAnsi="Times New Roman" w:cs="Times New Roman"/>
              </w:rPr>
              <w:t>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tc>
        <w:tc>
          <w:tcPr>
            <w:tcW w:w="3297" w:type="pct"/>
            <w:shd w:val="clear" w:color="auto" w:fill="auto"/>
          </w:tcPr>
          <w:p w14:paraId="0B927966" w14:textId="77777777" w:rsidR="008E7CF2" w:rsidRDefault="008E7CF2" w:rsidP="008E7CF2">
            <w:pPr>
              <w:widowControl w:val="0"/>
              <w:autoSpaceDE w:val="0"/>
              <w:autoSpaceDN w:val="0"/>
              <w:adjustRightInd w:val="0"/>
              <w:spacing w:after="0" w:line="240" w:lineRule="auto"/>
              <w:jc w:val="center"/>
              <w:rPr>
                <w:rFonts w:ascii="Times New Roman" w:hAnsi="Times New Roman" w:cs="Times New Roman"/>
              </w:rPr>
            </w:pPr>
          </w:p>
          <w:p w14:paraId="418167E0" w14:textId="209365CE" w:rsidR="008E7CF2" w:rsidRPr="006A1C08" w:rsidRDefault="008E7CF2" w:rsidP="008E7CF2">
            <w:pPr>
              <w:rPr>
                <w:rFonts w:ascii="Times New Roman" w:eastAsia="Times New Roman" w:hAnsi="Times New Roman" w:cs="Times New Roman"/>
                <w:lang w:eastAsia="ru-RU"/>
              </w:rPr>
            </w:pPr>
            <w:r>
              <w:rPr>
                <w:rFonts w:ascii="Times New Roman" w:hAnsi="Times New Roman" w:cs="Times New Roman"/>
              </w:rPr>
              <w:t xml:space="preserve">УСТАНОВЛЕНО </w:t>
            </w:r>
          </w:p>
        </w:tc>
      </w:tr>
      <w:tr w:rsidR="008E7CF2" w:rsidRPr="006A1C08" w14:paraId="4B3DA342" w14:textId="62ABD3BB" w:rsidTr="00EA1698">
        <w:trPr>
          <w:trHeight w:val="265"/>
        </w:trPr>
        <w:tc>
          <w:tcPr>
            <w:tcW w:w="1703" w:type="pct"/>
            <w:shd w:val="clear" w:color="auto" w:fill="auto"/>
          </w:tcPr>
          <w:p w14:paraId="7FBB306C" w14:textId="1B0CCB76" w:rsidR="008E7CF2" w:rsidRPr="006A1C08" w:rsidRDefault="008E7CF2" w:rsidP="008E7CF2">
            <w:pPr>
              <w:rPr>
                <w:rFonts w:ascii="Times New Roman" w:eastAsia="Times New Roman" w:hAnsi="Times New Roman" w:cs="Times New Roman"/>
                <w:lang w:eastAsia="ru-RU"/>
              </w:rPr>
            </w:pPr>
            <w:r w:rsidRPr="00A40A19">
              <w:rPr>
                <w:rFonts w:ascii="Times New Roman" w:hAnsi="Times New Roman" w:cs="Times New Roman"/>
              </w:rPr>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w:t>
            </w:r>
          </w:p>
        </w:tc>
        <w:tc>
          <w:tcPr>
            <w:tcW w:w="3297" w:type="pct"/>
            <w:shd w:val="clear" w:color="auto" w:fill="auto"/>
          </w:tcPr>
          <w:p w14:paraId="54E63247" w14:textId="77777777" w:rsidR="008E7CF2" w:rsidRDefault="008E7CF2" w:rsidP="008E7CF2">
            <w:pPr>
              <w:widowControl w:val="0"/>
              <w:autoSpaceDE w:val="0"/>
              <w:autoSpaceDN w:val="0"/>
              <w:adjustRightInd w:val="0"/>
              <w:spacing w:after="0" w:line="240" w:lineRule="auto"/>
              <w:jc w:val="center"/>
              <w:rPr>
                <w:rFonts w:ascii="Times New Roman" w:hAnsi="Times New Roman" w:cs="Times New Roman"/>
              </w:rPr>
            </w:pPr>
          </w:p>
          <w:p w14:paraId="1E23A16A" w14:textId="77777777" w:rsidR="008E7CF2" w:rsidRDefault="008E7CF2" w:rsidP="008E7CF2">
            <w:pPr>
              <w:widowControl w:val="0"/>
              <w:autoSpaceDE w:val="0"/>
              <w:autoSpaceDN w:val="0"/>
              <w:adjustRightInd w:val="0"/>
              <w:spacing w:after="0" w:line="240" w:lineRule="auto"/>
              <w:jc w:val="center"/>
              <w:rPr>
                <w:rFonts w:ascii="Times New Roman" w:hAnsi="Times New Roman" w:cs="Times New Roman"/>
              </w:rPr>
            </w:pPr>
          </w:p>
          <w:p w14:paraId="57F42E42" w14:textId="77777777" w:rsidR="008E7CF2" w:rsidRDefault="008E7CF2" w:rsidP="008E7CF2">
            <w:pPr>
              <w:widowControl w:val="0"/>
              <w:autoSpaceDE w:val="0"/>
              <w:autoSpaceDN w:val="0"/>
              <w:adjustRightInd w:val="0"/>
              <w:spacing w:after="0" w:line="240" w:lineRule="auto"/>
              <w:jc w:val="center"/>
              <w:rPr>
                <w:rFonts w:ascii="Times New Roman" w:hAnsi="Times New Roman" w:cs="Times New Roman"/>
              </w:rPr>
            </w:pPr>
          </w:p>
          <w:p w14:paraId="4D9F7025" w14:textId="77777777" w:rsidR="008E7CF2" w:rsidRDefault="008E7CF2" w:rsidP="008E7CF2">
            <w:pPr>
              <w:widowControl w:val="0"/>
              <w:autoSpaceDE w:val="0"/>
              <w:autoSpaceDN w:val="0"/>
              <w:adjustRightInd w:val="0"/>
              <w:spacing w:after="0" w:line="240" w:lineRule="auto"/>
              <w:jc w:val="center"/>
              <w:rPr>
                <w:rFonts w:ascii="Times New Roman" w:hAnsi="Times New Roman" w:cs="Times New Roman"/>
              </w:rPr>
            </w:pPr>
          </w:p>
          <w:p w14:paraId="74E68D70" w14:textId="1F4A8CE5" w:rsidR="008E7CF2" w:rsidRPr="006A1C08" w:rsidRDefault="008E7CF2" w:rsidP="008E7CF2">
            <w:pPr>
              <w:rPr>
                <w:rFonts w:ascii="Times New Roman" w:eastAsia="Times New Roman" w:hAnsi="Times New Roman" w:cs="Times New Roman"/>
                <w:lang w:eastAsia="ru-RU"/>
              </w:rPr>
            </w:pPr>
            <w:r w:rsidRPr="00F76782">
              <w:rPr>
                <w:rFonts w:ascii="Times New Roman" w:hAnsi="Times New Roman" w:cs="Times New Roman"/>
              </w:rPr>
              <w:t>УСТАНОВЛЕНО</w:t>
            </w:r>
          </w:p>
        </w:tc>
      </w:tr>
      <w:tr w:rsidR="008E7CF2" w:rsidRPr="006A1C08" w14:paraId="44371EC9" w14:textId="712DB52F" w:rsidTr="00EA1698">
        <w:trPr>
          <w:trHeight w:val="219"/>
        </w:trPr>
        <w:tc>
          <w:tcPr>
            <w:tcW w:w="1703" w:type="pct"/>
            <w:shd w:val="clear" w:color="auto" w:fill="auto"/>
          </w:tcPr>
          <w:p w14:paraId="05024C55" w14:textId="62FC8454" w:rsidR="008E7CF2" w:rsidRPr="006A1C08" w:rsidRDefault="008E7CF2" w:rsidP="008E7CF2">
            <w:pPr>
              <w:rPr>
                <w:rFonts w:ascii="Times New Roman" w:eastAsia="Times New Roman" w:hAnsi="Times New Roman" w:cs="Times New Roman"/>
                <w:lang w:eastAsia="ru-RU"/>
              </w:rPr>
            </w:pPr>
            <w:r w:rsidRPr="00A40A19">
              <w:rPr>
                <w:rFonts w:ascii="Times New Roman" w:hAnsi="Times New Roman" w:cs="Times New Roman"/>
              </w:rPr>
              <w:t>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tc>
        <w:tc>
          <w:tcPr>
            <w:tcW w:w="3297" w:type="pct"/>
            <w:shd w:val="clear" w:color="auto" w:fill="auto"/>
          </w:tcPr>
          <w:p w14:paraId="0C6D6CC0" w14:textId="77777777" w:rsidR="008E7CF2" w:rsidRDefault="008E7CF2" w:rsidP="008E7CF2">
            <w:pPr>
              <w:widowControl w:val="0"/>
              <w:autoSpaceDE w:val="0"/>
              <w:autoSpaceDN w:val="0"/>
              <w:adjustRightInd w:val="0"/>
              <w:spacing w:after="0" w:line="240" w:lineRule="auto"/>
              <w:jc w:val="center"/>
              <w:rPr>
                <w:rFonts w:ascii="Times New Roman" w:hAnsi="Times New Roman" w:cs="Times New Roman"/>
              </w:rPr>
            </w:pPr>
          </w:p>
          <w:p w14:paraId="5CF1BA3F" w14:textId="77777777" w:rsidR="008E7CF2" w:rsidRDefault="008E7CF2" w:rsidP="008E7CF2">
            <w:pPr>
              <w:widowControl w:val="0"/>
              <w:autoSpaceDE w:val="0"/>
              <w:autoSpaceDN w:val="0"/>
              <w:adjustRightInd w:val="0"/>
              <w:spacing w:after="0" w:line="240" w:lineRule="auto"/>
              <w:jc w:val="center"/>
              <w:rPr>
                <w:rFonts w:ascii="Times New Roman" w:hAnsi="Times New Roman" w:cs="Times New Roman"/>
              </w:rPr>
            </w:pPr>
          </w:p>
          <w:p w14:paraId="4082DB14" w14:textId="77777777" w:rsidR="008E7CF2" w:rsidRDefault="008E7CF2" w:rsidP="008E7CF2">
            <w:pPr>
              <w:widowControl w:val="0"/>
              <w:autoSpaceDE w:val="0"/>
              <w:autoSpaceDN w:val="0"/>
              <w:adjustRightInd w:val="0"/>
              <w:spacing w:after="0" w:line="240" w:lineRule="auto"/>
              <w:jc w:val="center"/>
              <w:rPr>
                <w:rFonts w:ascii="Times New Roman" w:hAnsi="Times New Roman" w:cs="Times New Roman"/>
              </w:rPr>
            </w:pPr>
          </w:p>
          <w:p w14:paraId="018CB6B4" w14:textId="5A58C248" w:rsidR="008E7CF2" w:rsidRPr="006A1C08" w:rsidRDefault="008E7CF2" w:rsidP="008E7CF2">
            <w:pPr>
              <w:rPr>
                <w:rFonts w:ascii="Times New Roman" w:eastAsia="Times New Roman" w:hAnsi="Times New Roman" w:cs="Times New Roman"/>
                <w:lang w:eastAsia="ru-RU"/>
              </w:rPr>
            </w:pPr>
            <w:r>
              <w:rPr>
                <w:rFonts w:ascii="Times New Roman" w:hAnsi="Times New Roman" w:cs="Times New Roman"/>
              </w:rPr>
              <w:t>ПРЕДОСТАВЛЯЕТСЯ</w:t>
            </w:r>
            <w:bookmarkStart w:id="10" w:name="_GoBack"/>
            <w:bookmarkEnd w:id="10"/>
          </w:p>
        </w:tc>
      </w:tr>
    </w:tbl>
    <w:p w14:paraId="784C756B" w14:textId="2841703A" w:rsidR="008D2D62" w:rsidRPr="00311D2D" w:rsidRDefault="008D2D62" w:rsidP="00311D2D">
      <w:pPr>
        <w:widowControl w:val="0"/>
        <w:spacing w:after="0" w:line="240" w:lineRule="auto"/>
        <w:rPr>
          <w:rFonts w:ascii="Times New Roman" w:eastAsia="Times New Roman" w:hAnsi="Times New Roman" w:cs="Times New Roman"/>
          <w:iCs/>
          <w:lang w:eastAsia="ru-RU"/>
        </w:rPr>
      </w:pPr>
      <w:r w:rsidRPr="00311D2D">
        <w:rPr>
          <w:rFonts w:ascii="Times New Roman" w:eastAsia="Times New Roman" w:hAnsi="Times New Roman" w:cs="Times New Roman"/>
          <w:iCs/>
          <w:lang w:eastAsia="ru-RU"/>
        </w:rPr>
        <w:br w:type="page"/>
      </w:r>
    </w:p>
    <w:p w14:paraId="717B1957" w14:textId="2BC95FE5" w:rsidR="008D2D62" w:rsidRPr="00311D2D" w:rsidRDefault="00F951DC" w:rsidP="00311D2D">
      <w:pPr>
        <w:pStyle w:val="30"/>
        <w:keepNext w:val="0"/>
        <w:widowControl w:val="0"/>
        <w:spacing w:before="0" w:after="0"/>
        <w:jc w:val="center"/>
        <w:rPr>
          <w:rFonts w:ascii="Times New Roman" w:hAnsi="Times New Roman"/>
          <w:sz w:val="22"/>
          <w:szCs w:val="22"/>
          <w:lang w:eastAsia="ru-RU"/>
        </w:rPr>
      </w:pPr>
      <w:bookmarkStart w:id="11" w:name="_Toc223450764"/>
      <w:r w:rsidRPr="00311D2D">
        <w:rPr>
          <w:rFonts w:ascii="Times New Roman" w:hAnsi="Times New Roman"/>
          <w:sz w:val="22"/>
          <w:szCs w:val="22"/>
          <w:lang w:eastAsia="ru-RU"/>
        </w:rPr>
        <w:lastRenderedPageBreak/>
        <w:t xml:space="preserve">РАЗДЕЛ </w:t>
      </w:r>
      <w:r w:rsidR="0058530A" w:rsidRPr="00311D2D">
        <w:rPr>
          <w:rFonts w:ascii="Times New Roman" w:hAnsi="Times New Roman"/>
          <w:sz w:val="22"/>
          <w:szCs w:val="22"/>
          <w:lang w:eastAsia="ru-RU"/>
        </w:rPr>
        <w:t>7</w:t>
      </w:r>
      <w:r w:rsidRPr="00311D2D">
        <w:rPr>
          <w:rFonts w:ascii="Times New Roman" w:hAnsi="Times New Roman"/>
          <w:sz w:val="22"/>
          <w:szCs w:val="22"/>
          <w:lang w:eastAsia="ru-RU"/>
        </w:rPr>
        <w:t>.</w:t>
      </w:r>
      <w:r w:rsidR="00B34622" w:rsidRPr="00311D2D">
        <w:rPr>
          <w:rFonts w:ascii="Times New Roman" w:hAnsi="Times New Roman"/>
          <w:sz w:val="22"/>
          <w:szCs w:val="22"/>
          <w:lang w:eastAsia="ru-RU"/>
        </w:rPr>
        <w:t xml:space="preserve"> </w:t>
      </w:r>
      <w:r w:rsidR="00364EC6" w:rsidRPr="00364EC6">
        <w:rPr>
          <w:rFonts w:ascii="Times New Roman" w:hAnsi="Times New Roman"/>
          <w:sz w:val="22"/>
          <w:szCs w:val="22"/>
          <w:lang w:eastAsia="ru-RU"/>
        </w:rPr>
        <w:t>ИНФОРМАЦИЯ И СВЕДЕНИЯ О ЗАКУПКЕ В ЭЛЕКТРОННОЙ ФОРМЕ</w:t>
      </w:r>
      <w:bookmarkEnd w:id="11"/>
    </w:p>
    <w:p w14:paraId="7005B8BD" w14:textId="77777777" w:rsidR="00B34622" w:rsidRPr="00311D2D" w:rsidRDefault="00B34622" w:rsidP="00311D2D">
      <w:pPr>
        <w:widowControl w:val="0"/>
        <w:spacing w:after="0" w:line="240" w:lineRule="auto"/>
        <w:ind w:firstLine="567"/>
        <w:jc w:val="center"/>
        <w:rPr>
          <w:rFonts w:ascii="Times New Roman" w:eastAsia="Times New Roman" w:hAnsi="Times New Roman" w:cs="Times New Roman"/>
          <w:iCs/>
          <w:lang w:eastAsia="ru-RU"/>
        </w:rPr>
      </w:pPr>
    </w:p>
    <w:tbl>
      <w:tblPr>
        <w:tblW w:w="51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5"/>
        <w:gridCol w:w="2341"/>
        <w:gridCol w:w="7165"/>
      </w:tblGrid>
      <w:tr w:rsidR="00677EB5" w:rsidRPr="001577B8" w14:paraId="3868A3DF" w14:textId="77777777" w:rsidTr="000D08B3">
        <w:tc>
          <w:tcPr>
            <w:tcW w:w="308" w:type="pct"/>
            <w:shd w:val="clear" w:color="auto" w:fill="auto"/>
            <w:vAlign w:val="center"/>
          </w:tcPr>
          <w:p w14:paraId="0CB68A7B" w14:textId="3CCED96D" w:rsidR="00677EB5" w:rsidRPr="00311D2D" w:rsidRDefault="00677EB5" w:rsidP="00677EB5">
            <w:pPr>
              <w:widowControl w:val="0"/>
              <w:autoSpaceDE w:val="0"/>
              <w:autoSpaceDN w:val="0"/>
              <w:adjustRightInd w:val="0"/>
              <w:spacing w:after="0" w:line="240" w:lineRule="auto"/>
              <w:ind w:left="34"/>
              <w:contextualSpacing/>
              <w:jc w:val="center"/>
              <w:rPr>
                <w:rFonts w:ascii="Times New Roman" w:eastAsia="Times New Roman" w:hAnsi="Times New Roman" w:cs="Times New Roman"/>
                <w:b/>
                <w:highlight w:val="yellow"/>
                <w:lang w:eastAsia="ru-RU"/>
              </w:rPr>
            </w:pPr>
            <w:r w:rsidRPr="00311D2D">
              <w:rPr>
                <w:rFonts w:ascii="Times New Roman" w:eastAsia="Times New Roman" w:hAnsi="Times New Roman" w:cs="Times New Roman"/>
                <w:b/>
                <w:lang w:eastAsia="ru-RU"/>
              </w:rPr>
              <w:t>7.1</w:t>
            </w:r>
          </w:p>
        </w:tc>
        <w:tc>
          <w:tcPr>
            <w:tcW w:w="1157" w:type="pct"/>
            <w:shd w:val="clear" w:color="auto" w:fill="auto"/>
            <w:vAlign w:val="center"/>
          </w:tcPr>
          <w:p w14:paraId="1AC15BB3" w14:textId="3504EA53" w:rsidR="00677EB5" w:rsidRPr="00311D2D" w:rsidRDefault="00677EB5" w:rsidP="00677EB5">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Cs/>
                <w:highlight w:val="yellow"/>
                <w:lang w:eastAsia="ru-RU"/>
              </w:rPr>
            </w:pPr>
            <w:r w:rsidRPr="00311D2D">
              <w:rPr>
                <w:rFonts w:ascii="Times New Roman" w:eastAsia="Times New Roman" w:hAnsi="Times New Roman" w:cs="Times New Roman"/>
                <w:b/>
                <w:lang w:eastAsia="ru-RU"/>
              </w:rPr>
              <w:t>Предмет договора</w:t>
            </w:r>
          </w:p>
        </w:tc>
        <w:tc>
          <w:tcPr>
            <w:tcW w:w="3535" w:type="pct"/>
            <w:shd w:val="clear" w:color="auto" w:fill="auto"/>
            <w:vAlign w:val="center"/>
          </w:tcPr>
          <w:p w14:paraId="376BAA14" w14:textId="7728C7EF" w:rsidR="00677EB5" w:rsidRPr="001577B8" w:rsidRDefault="00A73D28" w:rsidP="005F544A">
            <w:pPr>
              <w:rPr>
                <w:rFonts w:ascii="Times New Roman" w:eastAsia="Times New Roman" w:hAnsi="Times New Roman" w:cs="Times New Roman"/>
                <w:b/>
                <w:bCs/>
                <w:highlight w:val="yellow"/>
                <w:lang w:eastAsia="ru-RU"/>
              </w:rPr>
            </w:pPr>
            <w:r>
              <w:rPr>
                <w:rFonts w:ascii="Times New Roman" w:eastAsia="Calibri" w:hAnsi="Times New Roman" w:cs="Times New Roman"/>
                <w:b/>
                <w:color w:val="000000"/>
              </w:rPr>
              <w:t>П</w:t>
            </w:r>
            <w:r w:rsidRPr="00A73D28">
              <w:rPr>
                <w:rFonts w:ascii="Times New Roman" w:eastAsia="Calibri" w:hAnsi="Times New Roman" w:cs="Times New Roman"/>
                <w:b/>
                <w:color w:val="000000"/>
              </w:rPr>
              <w:t>оставк</w:t>
            </w:r>
            <w:r>
              <w:rPr>
                <w:rFonts w:ascii="Times New Roman" w:eastAsia="Calibri" w:hAnsi="Times New Roman" w:cs="Times New Roman"/>
                <w:b/>
                <w:color w:val="000000"/>
              </w:rPr>
              <w:t xml:space="preserve">а </w:t>
            </w:r>
            <w:r w:rsidRPr="00A73D28">
              <w:rPr>
                <w:rFonts w:ascii="Times New Roman" w:eastAsia="Calibri" w:hAnsi="Times New Roman" w:cs="Times New Roman"/>
                <w:b/>
                <w:color w:val="000000"/>
              </w:rPr>
              <w:t xml:space="preserve"> учебного оборудования</w:t>
            </w:r>
          </w:p>
        </w:tc>
      </w:tr>
      <w:tr w:rsidR="00475B7D" w:rsidRPr="00311D2D" w14:paraId="44853AEA" w14:textId="77777777" w:rsidTr="000D08B3">
        <w:tc>
          <w:tcPr>
            <w:tcW w:w="308" w:type="pct"/>
            <w:shd w:val="clear" w:color="auto" w:fill="auto"/>
            <w:vAlign w:val="center"/>
          </w:tcPr>
          <w:p w14:paraId="4C99886D" w14:textId="670BD716" w:rsidR="00475B7D" w:rsidRPr="00311D2D" w:rsidRDefault="00475B7D"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t>7.2</w:t>
            </w:r>
          </w:p>
        </w:tc>
        <w:tc>
          <w:tcPr>
            <w:tcW w:w="1157" w:type="pct"/>
            <w:shd w:val="clear" w:color="auto" w:fill="auto"/>
            <w:vAlign w:val="center"/>
          </w:tcPr>
          <w:p w14:paraId="3605BC04" w14:textId="77777777" w:rsidR="00475B7D" w:rsidRPr="00311D2D"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t>Описание предмета договора</w:t>
            </w:r>
          </w:p>
          <w:p w14:paraId="01EE5308" w14:textId="150ABB66" w:rsidR="00475B7D" w:rsidRPr="00311D2D"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t>Показатели, позволяющие определить соответствие закупаемых товара, работы, услуги установленным заказчиком требованиям (максимальные и (или) минимальные значения таких показателей, а также значения показателей, которые не могут изменяться)</w:t>
            </w:r>
          </w:p>
        </w:tc>
        <w:tc>
          <w:tcPr>
            <w:tcW w:w="3535" w:type="pct"/>
            <w:shd w:val="clear" w:color="auto" w:fill="auto"/>
            <w:vAlign w:val="center"/>
          </w:tcPr>
          <w:p w14:paraId="34AA4B64" w14:textId="5F000D88"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Сведения об объекте закупки, функциональные, технические и качественные характеристик</w:t>
            </w:r>
            <w:r w:rsidR="008764D6">
              <w:rPr>
                <w:rFonts w:ascii="Times New Roman" w:eastAsia="Times New Roman" w:hAnsi="Times New Roman" w:cs="Times New Roman"/>
                <w:bCs/>
                <w:lang w:eastAsia="ru-RU"/>
              </w:rPr>
              <w:t>и</w:t>
            </w:r>
            <w:r w:rsidRPr="00311D2D">
              <w:rPr>
                <w:rFonts w:ascii="Times New Roman" w:eastAsia="Times New Roman" w:hAnsi="Times New Roman" w:cs="Times New Roman"/>
                <w:bCs/>
                <w:lang w:eastAsia="ru-RU"/>
              </w:rPr>
              <w:t xml:space="preserve"> объекта закупки, эксплуатационные характеристики объекта закупки (при необходимости), информация об объеме закупаемых товаров, работ, услуг и показатели, позволяющие определить их соответствие установленным Заказчиком требованиям, приведены в Техническом задании (прилагается отдельным файлом).</w:t>
            </w:r>
          </w:p>
          <w:p w14:paraId="468702DA" w14:textId="625BBAFC"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311D2D">
              <w:rPr>
                <w:rFonts w:ascii="Times New Roman" w:eastAsia="Times New Roman" w:hAnsi="Times New Roman" w:cs="Times New Roman"/>
                <w:bCs/>
                <w:lang w:eastAsia="ru-RU"/>
              </w:rPr>
              <w:t>Требования стандартов, технических регламентов или иных нормативных документов, которым должны соответствовать товары, работы, услуги, используемые при оказании услуг, выполнении работ товары, а также требования к подтверждающим документам (сертификатам, заключениям, инструкциям, гарантийным талонам и т.п.), требования к объему закупаемых услуг, работ, количеству используемых при выполнении работ товаров, их размерам, комплектации, упаковке, требования к</w:t>
            </w:r>
            <w:r w:rsidR="0008115E">
              <w:rPr>
                <w:rFonts w:ascii="Times New Roman" w:eastAsia="Times New Roman" w:hAnsi="Times New Roman" w:cs="Times New Roman"/>
                <w:bCs/>
                <w:lang w:eastAsia="ru-RU"/>
              </w:rPr>
              <w:t xml:space="preserve"> </w:t>
            </w:r>
            <w:r w:rsidRPr="00311D2D">
              <w:rPr>
                <w:rFonts w:ascii="Times New Roman" w:eastAsia="Times New Roman" w:hAnsi="Times New Roman" w:cs="Times New Roman"/>
                <w:bCs/>
                <w:lang w:eastAsia="ru-RU"/>
              </w:rPr>
              <w:t>гарантийному сроку услуг, работ, используемых при оказании услуг, выполнении работ товаров, и (или) объему предоставления гарантий их качества, к гарантийному обслуживанию товара, к расходам на обслуживание товара в течение гарантийного срока, если это предусмотрено технической документацией на товар и иные условия исполнения договора приведены в Техническом задании (прилагается отдельным файлом).</w:t>
            </w:r>
          </w:p>
        </w:tc>
      </w:tr>
      <w:tr w:rsidR="00475B7D" w:rsidRPr="00311D2D" w14:paraId="50CFA5CC" w14:textId="77777777" w:rsidTr="000D08B3">
        <w:tc>
          <w:tcPr>
            <w:tcW w:w="308" w:type="pct"/>
            <w:shd w:val="clear" w:color="auto" w:fill="auto"/>
            <w:vAlign w:val="center"/>
          </w:tcPr>
          <w:p w14:paraId="39F57F36" w14:textId="4A754DAC" w:rsidR="00475B7D" w:rsidRPr="008E7CF2" w:rsidRDefault="0024757F"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8E7CF2">
              <w:rPr>
                <w:rFonts w:ascii="Times New Roman" w:eastAsia="Times New Roman" w:hAnsi="Times New Roman" w:cs="Times New Roman"/>
                <w:b/>
                <w:lang w:eastAsia="ru-RU"/>
              </w:rPr>
              <w:t>7.3</w:t>
            </w:r>
          </w:p>
        </w:tc>
        <w:tc>
          <w:tcPr>
            <w:tcW w:w="1157" w:type="pct"/>
            <w:shd w:val="clear" w:color="auto" w:fill="auto"/>
            <w:vAlign w:val="center"/>
          </w:tcPr>
          <w:p w14:paraId="4AF58CE3" w14:textId="6D5185D8" w:rsidR="00475B7D" w:rsidRPr="008E7CF2"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Cs/>
                <w:lang w:eastAsia="ru-RU"/>
              </w:rPr>
            </w:pPr>
            <w:r w:rsidRPr="008E7CF2">
              <w:rPr>
                <w:rFonts w:ascii="Times New Roman" w:eastAsia="Times New Roman" w:hAnsi="Times New Roman" w:cs="Times New Roman"/>
                <w:b/>
                <w:lang w:eastAsia="ru-RU"/>
              </w:rPr>
              <w:t>Количество (объем) поставки товара, оказания услуг, выполнения работ</w:t>
            </w:r>
          </w:p>
        </w:tc>
        <w:tc>
          <w:tcPr>
            <w:tcW w:w="3535" w:type="pct"/>
            <w:shd w:val="clear" w:color="auto" w:fill="auto"/>
            <w:vAlign w:val="center"/>
          </w:tcPr>
          <w:p w14:paraId="190ADD11" w14:textId="67BB69DB" w:rsidR="00475B7D" w:rsidRPr="00311D2D" w:rsidRDefault="00475B7D" w:rsidP="008F4943">
            <w:pPr>
              <w:widowControl w:val="0"/>
              <w:tabs>
                <w:tab w:val="left" w:pos="1157"/>
              </w:tabs>
              <w:autoSpaceDE w:val="0"/>
              <w:autoSpaceDN w:val="0"/>
              <w:adjustRightInd w:val="0"/>
              <w:spacing w:after="0" w:line="240" w:lineRule="auto"/>
              <w:ind w:left="34"/>
              <w:contextualSpacing/>
              <w:jc w:val="both"/>
              <w:rPr>
                <w:rFonts w:ascii="Times New Roman" w:eastAsia="Times New Roman" w:hAnsi="Times New Roman" w:cs="Times New Roman"/>
                <w:b/>
                <w:lang w:eastAsia="ru-RU"/>
              </w:rPr>
            </w:pPr>
            <w:r w:rsidRPr="00311D2D">
              <w:rPr>
                <w:rFonts w:ascii="Times New Roman" w:eastAsia="Times New Roman" w:hAnsi="Times New Roman" w:cs="Times New Roman"/>
                <w:bCs/>
                <w:lang w:eastAsia="ru-RU"/>
              </w:rPr>
              <w:t>В соответствии с описанием предмета договора (техническое задание</w:t>
            </w:r>
            <w:r w:rsidR="00107F03" w:rsidRPr="00311D2D">
              <w:rPr>
                <w:rFonts w:ascii="Times New Roman" w:eastAsia="Times New Roman" w:hAnsi="Times New Roman" w:cs="Times New Roman"/>
                <w:bCs/>
                <w:lang w:eastAsia="ru-RU"/>
              </w:rPr>
              <w:t>)</w:t>
            </w:r>
            <w:r w:rsidRPr="00311D2D">
              <w:rPr>
                <w:rFonts w:ascii="Times New Roman" w:eastAsia="Times New Roman" w:hAnsi="Times New Roman" w:cs="Times New Roman"/>
                <w:bCs/>
                <w:lang w:eastAsia="ru-RU"/>
              </w:rPr>
              <w:t xml:space="preserve"> прилагается отдельным файлом</w:t>
            </w:r>
          </w:p>
        </w:tc>
      </w:tr>
      <w:tr w:rsidR="00475B7D" w:rsidRPr="00311D2D" w14:paraId="486A0CA3" w14:textId="77777777" w:rsidTr="000D08B3">
        <w:tc>
          <w:tcPr>
            <w:tcW w:w="308" w:type="pct"/>
            <w:shd w:val="clear" w:color="auto" w:fill="auto"/>
            <w:vAlign w:val="center"/>
          </w:tcPr>
          <w:p w14:paraId="281489DA" w14:textId="6D2D9372" w:rsidR="00475B7D" w:rsidRPr="008E7CF2"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8E7CF2">
              <w:rPr>
                <w:rFonts w:ascii="Times New Roman" w:eastAsia="Times New Roman" w:hAnsi="Times New Roman" w:cs="Times New Roman"/>
                <w:b/>
                <w:lang w:eastAsia="ru-RU"/>
              </w:rPr>
              <w:t>7.4</w:t>
            </w:r>
          </w:p>
        </w:tc>
        <w:tc>
          <w:tcPr>
            <w:tcW w:w="1157" w:type="pct"/>
            <w:shd w:val="clear" w:color="auto" w:fill="auto"/>
            <w:vAlign w:val="center"/>
          </w:tcPr>
          <w:p w14:paraId="2995AB83" w14:textId="4459D2C0" w:rsidR="00475B7D" w:rsidRPr="008E7CF2"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Cs/>
                <w:lang w:eastAsia="ru-RU"/>
              </w:rPr>
            </w:pPr>
            <w:r w:rsidRPr="008E7CF2">
              <w:rPr>
                <w:rFonts w:ascii="Times New Roman" w:eastAsia="Times New Roman" w:hAnsi="Times New Roman" w:cs="Times New Roman"/>
                <w:b/>
                <w:lang w:eastAsia="ru-RU"/>
              </w:rPr>
              <w:t>Место, условия и сроки (периоды) поставки, оказания услуг, выполнения работ</w:t>
            </w:r>
          </w:p>
        </w:tc>
        <w:tc>
          <w:tcPr>
            <w:tcW w:w="3535" w:type="pct"/>
            <w:shd w:val="clear" w:color="auto" w:fill="auto"/>
            <w:vAlign w:val="center"/>
          </w:tcPr>
          <w:p w14:paraId="150683E1" w14:textId="77777777" w:rsidR="00A73D28" w:rsidRDefault="00A73D28" w:rsidP="00A73D28">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bCs/>
                <w:lang w:eastAsia="ru-RU"/>
              </w:rPr>
            </w:pPr>
            <w:r w:rsidRPr="00A73D28">
              <w:rPr>
                <w:rFonts w:ascii="Times New Roman" w:eastAsia="Times New Roman" w:hAnsi="Times New Roman" w:cs="Times New Roman"/>
                <w:bCs/>
                <w:lang w:eastAsia="ru-RU"/>
              </w:rPr>
              <w:t>Место поставки: Россия, Челябинская обл., г. Челябинск, ул. Татищева, д. 254.</w:t>
            </w:r>
          </w:p>
          <w:p w14:paraId="61BDC637" w14:textId="3CA8064D" w:rsidR="0095682C" w:rsidRPr="0095682C" w:rsidRDefault="00A73D28" w:rsidP="00A73D28">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bCs/>
                <w:lang w:eastAsia="ru-RU"/>
              </w:rPr>
            </w:pPr>
            <w:r w:rsidRPr="00A73D28">
              <w:rPr>
                <w:rFonts w:ascii="Times New Roman" w:eastAsia="Times New Roman" w:hAnsi="Times New Roman" w:cs="Times New Roman"/>
                <w:bCs/>
                <w:lang w:eastAsia="ru-RU"/>
              </w:rPr>
              <w:t xml:space="preserve"> Срок поставки: в течение 30 календарных дней с момента заключения договора.</w:t>
            </w:r>
          </w:p>
        </w:tc>
      </w:tr>
      <w:tr w:rsidR="00475B7D" w:rsidRPr="00311D2D" w14:paraId="32C28A80" w14:textId="77777777" w:rsidTr="000D08B3">
        <w:tc>
          <w:tcPr>
            <w:tcW w:w="308" w:type="pct"/>
            <w:shd w:val="clear" w:color="auto" w:fill="auto"/>
            <w:vAlign w:val="center"/>
          </w:tcPr>
          <w:p w14:paraId="1DB692CA" w14:textId="48176B90" w:rsidR="00475B7D" w:rsidRPr="008E7CF2"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8E7CF2">
              <w:rPr>
                <w:rFonts w:ascii="Times New Roman" w:eastAsia="Times New Roman" w:hAnsi="Times New Roman" w:cs="Times New Roman"/>
                <w:b/>
                <w:lang w:eastAsia="ru-RU"/>
              </w:rPr>
              <w:t>7.5</w:t>
            </w:r>
          </w:p>
        </w:tc>
        <w:tc>
          <w:tcPr>
            <w:tcW w:w="1157" w:type="pct"/>
            <w:shd w:val="clear" w:color="auto" w:fill="auto"/>
            <w:vAlign w:val="center"/>
          </w:tcPr>
          <w:p w14:paraId="64F5D435" w14:textId="35BDEB5B" w:rsidR="00475B7D" w:rsidRPr="008E7CF2"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Cs/>
                <w:lang w:eastAsia="ru-RU"/>
              </w:rPr>
            </w:pPr>
            <w:r w:rsidRPr="008E7CF2">
              <w:rPr>
                <w:rFonts w:ascii="Times New Roman" w:eastAsia="Times New Roman" w:hAnsi="Times New Roman" w:cs="Times New Roman"/>
                <w:b/>
                <w:bCs/>
                <w:lang w:eastAsia="ru-RU"/>
              </w:rPr>
              <w:t>Форма, сроки и порядок оплаты поставки, оказания услуг, выполнения работ</w:t>
            </w:r>
          </w:p>
        </w:tc>
        <w:tc>
          <w:tcPr>
            <w:tcW w:w="3535" w:type="pct"/>
            <w:shd w:val="clear" w:color="auto" w:fill="auto"/>
            <w:vAlign w:val="center"/>
          </w:tcPr>
          <w:p w14:paraId="0A8F33CA" w14:textId="09E16665" w:rsidR="00475B7D" w:rsidRPr="00311D2D" w:rsidRDefault="00A73D28" w:rsidP="009929C0">
            <w:pPr>
              <w:widowControl w:val="0"/>
              <w:tabs>
                <w:tab w:val="left" w:pos="1157"/>
              </w:tabs>
              <w:autoSpaceDE w:val="0"/>
              <w:autoSpaceDN w:val="0"/>
              <w:adjustRightInd w:val="0"/>
              <w:spacing w:after="0" w:line="240" w:lineRule="auto"/>
              <w:ind w:left="34"/>
              <w:contextualSpacing/>
              <w:jc w:val="both"/>
              <w:rPr>
                <w:rFonts w:ascii="Times New Roman" w:eastAsia="Times New Roman" w:hAnsi="Times New Roman" w:cs="Times New Roman"/>
                <w:b/>
                <w:bCs/>
                <w:lang w:eastAsia="ru-RU"/>
              </w:rPr>
            </w:pPr>
            <w:r w:rsidRPr="00A73D28">
              <w:rPr>
                <w:rFonts w:ascii="Times New Roman" w:eastAsia="Times New Roman" w:hAnsi="Times New Roman" w:cs="Times New Roman"/>
                <w:bCs/>
                <w:lang w:eastAsia="ru-RU"/>
              </w:rPr>
              <w:t>Оплата по Договору осуществляется по факту поставки товара в течение 7 (семи) рабочих дней с даты подписания Заказчиком документа о приемке Товара на основании счета, счета– фактуры (при наличии НДС) в безналичной форме путем перечисления денежных средств на расчетный счет Поставщика, указанный в настоящем Договоре. Авансовый платеж не предусмотрен.</w:t>
            </w:r>
          </w:p>
        </w:tc>
      </w:tr>
      <w:tr w:rsidR="00475B7D" w:rsidRPr="00311D2D" w14:paraId="2ECF2ADE" w14:textId="77777777" w:rsidTr="000D08B3">
        <w:tc>
          <w:tcPr>
            <w:tcW w:w="308" w:type="pct"/>
            <w:shd w:val="clear" w:color="auto" w:fill="auto"/>
            <w:vAlign w:val="center"/>
          </w:tcPr>
          <w:p w14:paraId="5A312F74" w14:textId="413A156D" w:rsidR="00475B7D" w:rsidRPr="008E7CF2"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8E7CF2">
              <w:rPr>
                <w:rFonts w:ascii="Times New Roman" w:eastAsia="Times New Roman" w:hAnsi="Times New Roman" w:cs="Times New Roman"/>
                <w:b/>
                <w:lang w:eastAsia="ru-RU"/>
              </w:rPr>
              <w:t>7.6</w:t>
            </w:r>
          </w:p>
        </w:tc>
        <w:tc>
          <w:tcPr>
            <w:tcW w:w="1157" w:type="pct"/>
            <w:shd w:val="clear" w:color="auto" w:fill="auto"/>
            <w:vAlign w:val="center"/>
          </w:tcPr>
          <w:p w14:paraId="5EC49CFC" w14:textId="774C59BC" w:rsidR="00475B7D" w:rsidRPr="008E7CF2"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Cs/>
                <w:lang w:eastAsia="ru-RU"/>
              </w:rPr>
            </w:pPr>
            <w:r w:rsidRPr="008E7CF2">
              <w:rPr>
                <w:rFonts w:ascii="Times New Roman" w:eastAsia="Times New Roman" w:hAnsi="Times New Roman" w:cs="Times New Roman"/>
                <w:b/>
                <w:lang w:eastAsia="ru-RU"/>
              </w:rPr>
              <w:t xml:space="preserve">Порядок применения официального курса иностранной валюты к рублю </w:t>
            </w:r>
            <w:r w:rsidR="0071602F" w:rsidRPr="008E7CF2">
              <w:rPr>
                <w:rFonts w:ascii="Times New Roman" w:eastAsia="Times New Roman" w:hAnsi="Times New Roman" w:cs="Times New Roman"/>
                <w:b/>
                <w:lang w:eastAsia="ru-RU"/>
              </w:rPr>
              <w:t>РФ</w:t>
            </w:r>
            <w:r w:rsidRPr="008E7CF2">
              <w:rPr>
                <w:rFonts w:ascii="Times New Roman" w:eastAsia="Times New Roman" w:hAnsi="Times New Roman" w:cs="Times New Roman"/>
                <w:b/>
                <w:lang w:eastAsia="ru-RU"/>
              </w:rPr>
              <w:t xml:space="preserve">, установленного </w:t>
            </w:r>
            <w:r w:rsidR="0071602F" w:rsidRPr="008E7CF2">
              <w:rPr>
                <w:rFonts w:ascii="Times New Roman" w:eastAsia="Times New Roman" w:hAnsi="Times New Roman" w:cs="Times New Roman"/>
                <w:b/>
                <w:lang w:eastAsia="ru-RU"/>
              </w:rPr>
              <w:t>ЦБ РФ</w:t>
            </w:r>
            <w:r w:rsidRPr="008E7CF2">
              <w:rPr>
                <w:rFonts w:ascii="Times New Roman" w:eastAsia="Times New Roman" w:hAnsi="Times New Roman" w:cs="Times New Roman"/>
                <w:b/>
                <w:lang w:eastAsia="ru-RU"/>
              </w:rPr>
              <w:t xml:space="preserve"> и используемого при оплате заключенного договора</w:t>
            </w:r>
          </w:p>
        </w:tc>
        <w:tc>
          <w:tcPr>
            <w:tcW w:w="3535" w:type="pct"/>
            <w:shd w:val="clear" w:color="auto" w:fill="auto"/>
            <w:vAlign w:val="center"/>
          </w:tcPr>
          <w:p w14:paraId="0BD96A49" w14:textId="41DD3846"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Не применяется</w:t>
            </w:r>
          </w:p>
        </w:tc>
      </w:tr>
      <w:tr w:rsidR="00475B7D" w:rsidRPr="00311D2D" w14:paraId="3EACB830" w14:textId="77777777" w:rsidTr="000D08B3">
        <w:tc>
          <w:tcPr>
            <w:tcW w:w="308" w:type="pct"/>
            <w:shd w:val="clear" w:color="auto" w:fill="auto"/>
            <w:vAlign w:val="center"/>
          </w:tcPr>
          <w:p w14:paraId="6163EC4F" w14:textId="51592987" w:rsidR="00475B7D" w:rsidRPr="008E7CF2"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8E7CF2">
              <w:rPr>
                <w:rFonts w:ascii="Times New Roman" w:eastAsia="Times New Roman" w:hAnsi="Times New Roman" w:cs="Times New Roman"/>
                <w:b/>
                <w:lang w:eastAsia="ru-RU"/>
              </w:rPr>
              <w:t>7.7</w:t>
            </w:r>
          </w:p>
        </w:tc>
        <w:tc>
          <w:tcPr>
            <w:tcW w:w="1157" w:type="pct"/>
            <w:shd w:val="clear" w:color="auto" w:fill="auto"/>
            <w:vAlign w:val="center"/>
          </w:tcPr>
          <w:p w14:paraId="533EE2FE" w14:textId="39418A86" w:rsidR="00475B7D" w:rsidRPr="008E7CF2"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lang w:eastAsia="ru-RU"/>
              </w:rPr>
            </w:pPr>
            <w:r w:rsidRPr="008E7CF2">
              <w:rPr>
                <w:rFonts w:ascii="Times New Roman" w:eastAsia="Times New Roman" w:hAnsi="Times New Roman" w:cs="Times New Roman"/>
                <w:b/>
                <w:lang w:eastAsia="ru-RU"/>
              </w:rPr>
              <w:t>Сведения о валюте, используемой для цены договора и расчетов с поставщиками (подрядчиками, исполнителями)</w:t>
            </w:r>
          </w:p>
        </w:tc>
        <w:tc>
          <w:tcPr>
            <w:tcW w:w="3535" w:type="pct"/>
            <w:shd w:val="clear" w:color="auto" w:fill="auto"/>
            <w:vAlign w:val="center"/>
          </w:tcPr>
          <w:p w14:paraId="4C0696EF" w14:textId="77777777" w:rsidR="002F13CE"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311D2D">
              <w:rPr>
                <w:rFonts w:ascii="Times New Roman" w:eastAsia="Times New Roman" w:hAnsi="Times New Roman" w:cs="Times New Roman"/>
                <w:lang w:eastAsia="ru-RU"/>
              </w:rPr>
              <w:t>Валютой, используемой для формирования цены договора и расчетов с поставщиками (исполнителями, подрядчиками) является рубль Российской Федерации.</w:t>
            </w:r>
          </w:p>
          <w:p w14:paraId="475262FF" w14:textId="01900301"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lang w:eastAsia="ru-RU"/>
              </w:rPr>
              <w:t>При оплате заключенного договора иностранная валюта не</w:t>
            </w:r>
            <w:r w:rsidR="00703063">
              <w:rPr>
                <w:rFonts w:ascii="Times New Roman" w:eastAsia="Times New Roman" w:hAnsi="Times New Roman" w:cs="Times New Roman"/>
                <w:lang w:eastAsia="ru-RU"/>
              </w:rPr>
              <w:t> </w:t>
            </w:r>
            <w:r w:rsidRPr="00311D2D">
              <w:rPr>
                <w:rFonts w:ascii="Times New Roman" w:eastAsia="Times New Roman" w:hAnsi="Times New Roman" w:cs="Times New Roman"/>
                <w:lang w:eastAsia="ru-RU"/>
              </w:rPr>
              <w:t>используется</w:t>
            </w:r>
          </w:p>
        </w:tc>
      </w:tr>
      <w:tr w:rsidR="00475B7D" w:rsidRPr="00311D2D" w14:paraId="18DB26DD" w14:textId="77777777" w:rsidTr="000D08B3">
        <w:tc>
          <w:tcPr>
            <w:tcW w:w="308" w:type="pct"/>
            <w:shd w:val="clear" w:color="auto" w:fill="auto"/>
            <w:vAlign w:val="center"/>
          </w:tcPr>
          <w:p w14:paraId="420468B1" w14:textId="6BF24B4F" w:rsidR="00475B7D" w:rsidRPr="008E7CF2"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8E7CF2">
              <w:rPr>
                <w:rFonts w:ascii="Times New Roman" w:eastAsia="Times New Roman" w:hAnsi="Times New Roman" w:cs="Times New Roman"/>
                <w:b/>
                <w:lang w:eastAsia="ru-RU"/>
              </w:rPr>
              <w:t>7.8</w:t>
            </w:r>
          </w:p>
        </w:tc>
        <w:tc>
          <w:tcPr>
            <w:tcW w:w="1157" w:type="pct"/>
            <w:shd w:val="clear" w:color="auto" w:fill="auto"/>
            <w:vAlign w:val="center"/>
          </w:tcPr>
          <w:p w14:paraId="0D113027" w14:textId="6EFC9F47" w:rsidR="00475B7D" w:rsidRPr="008E7CF2"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Cs/>
                <w:lang w:eastAsia="ru-RU"/>
              </w:rPr>
            </w:pPr>
            <w:r w:rsidRPr="008E7CF2">
              <w:rPr>
                <w:rFonts w:ascii="Times New Roman" w:eastAsia="Times New Roman" w:hAnsi="Times New Roman" w:cs="Times New Roman"/>
                <w:b/>
                <w:lang w:eastAsia="ru-RU"/>
              </w:rPr>
              <w:t xml:space="preserve">Порядок и сроки </w:t>
            </w:r>
            <w:r w:rsidRPr="008E7CF2">
              <w:rPr>
                <w:rFonts w:ascii="Times New Roman" w:eastAsia="Times New Roman" w:hAnsi="Times New Roman" w:cs="Times New Roman"/>
                <w:b/>
                <w:lang w:eastAsia="ru-RU"/>
              </w:rPr>
              <w:lastRenderedPageBreak/>
              <w:t>внесения изменений в извещение о закупке, отмены закупки</w:t>
            </w:r>
          </w:p>
        </w:tc>
        <w:tc>
          <w:tcPr>
            <w:tcW w:w="3535" w:type="pct"/>
            <w:shd w:val="clear" w:color="auto" w:fill="auto"/>
            <w:vAlign w:val="center"/>
          </w:tcPr>
          <w:p w14:paraId="4DDFAC20" w14:textId="0976EE5A"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lastRenderedPageBreak/>
              <w:t xml:space="preserve">Изменения, вносимые в извещение об осуществлении конкурентной </w:t>
            </w:r>
            <w:r w:rsidRPr="00311D2D">
              <w:rPr>
                <w:rFonts w:ascii="Times New Roman" w:eastAsia="Times New Roman" w:hAnsi="Times New Roman" w:cs="Times New Roman"/>
                <w:bCs/>
                <w:lang w:eastAsia="ru-RU"/>
              </w:rPr>
              <w:lastRenderedPageBreak/>
              <w:t xml:space="preserve">закупки, </w:t>
            </w:r>
            <w:r w:rsidR="00701924">
              <w:rPr>
                <w:rFonts w:ascii="Times New Roman" w:eastAsia="Times New Roman" w:hAnsi="Times New Roman" w:cs="Times New Roman"/>
                <w:bCs/>
                <w:lang w:eastAsia="ru-RU"/>
              </w:rPr>
              <w:t>извещение</w:t>
            </w:r>
            <w:r w:rsidRPr="00311D2D">
              <w:rPr>
                <w:rFonts w:ascii="Times New Roman" w:eastAsia="Times New Roman" w:hAnsi="Times New Roman" w:cs="Times New Roman"/>
                <w:bCs/>
                <w:lang w:eastAsia="ru-RU"/>
              </w:rPr>
              <w:t xml:space="preserve"> о конкурентной закупке, разъяснения положений </w:t>
            </w:r>
            <w:bookmarkStart w:id="12" w:name="OLE_LINK5"/>
            <w:r w:rsidR="00701924">
              <w:rPr>
                <w:rFonts w:ascii="Times New Roman" w:eastAsia="Times New Roman" w:hAnsi="Times New Roman" w:cs="Times New Roman"/>
                <w:bCs/>
                <w:lang w:eastAsia="ru-RU"/>
              </w:rPr>
              <w:t>извещения</w:t>
            </w:r>
            <w:bookmarkEnd w:id="12"/>
            <w:r w:rsidRPr="00311D2D">
              <w:rPr>
                <w:rFonts w:ascii="Times New Roman" w:eastAsia="Times New Roman" w:hAnsi="Times New Roman" w:cs="Times New Roman"/>
                <w:bCs/>
                <w:lang w:eastAsia="ru-RU"/>
              </w:rPr>
              <w:t xml:space="preserve"> о конкурентной закупке размещаются заказчиком в единой информационной системе, на официальном сайте, за исключением случаев, предусмотренных Федеральным законом № 223-ФЗ, не позднее чем в течение трех дней со дня принятия решения о внесении указанных изменений, предоставления указанных разъяснений. В случае внесения изменений в извещение об осуществлении конкурентной закупки</w:t>
            </w:r>
            <w:r w:rsidR="00701924">
              <w:rPr>
                <w:rFonts w:ascii="Times New Roman" w:eastAsia="Times New Roman" w:hAnsi="Times New Roman" w:cs="Times New Roman"/>
                <w:bCs/>
                <w:lang w:eastAsia="ru-RU"/>
              </w:rPr>
              <w:t xml:space="preserve"> </w:t>
            </w:r>
            <w:r w:rsidRPr="00311D2D">
              <w:rPr>
                <w:rFonts w:ascii="Times New Roman" w:eastAsia="Times New Roman" w:hAnsi="Times New Roman" w:cs="Times New Roman"/>
                <w:bCs/>
                <w:lang w:eastAsia="ru-RU"/>
              </w:rPr>
              <w:t>срок подачи заявок на участие в такой закупке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tc>
      </w:tr>
      <w:tr w:rsidR="00475B7D" w:rsidRPr="00311D2D" w14:paraId="05610217" w14:textId="77777777" w:rsidTr="000D08B3">
        <w:tc>
          <w:tcPr>
            <w:tcW w:w="308" w:type="pct"/>
            <w:shd w:val="clear" w:color="auto" w:fill="auto"/>
            <w:vAlign w:val="center"/>
          </w:tcPr>
          <w:p w14:paraId="7CC1A043" w14:textId="4B0FF6FB" w:rsidR="00475B7D" w:rsidRPr="00311D2D"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lastRenderedPageBreak/>
              <w:t>7.9</w:t>
            </w:r>
          </w:p>
        </w:tc>
        <w:tc>
          <w:tcPr>
            <w:tcW w:w="1157" w:type="pct"/>
            <w:shd w:val="clear" w:color="auto" w:fill="auto"/>
            <w:vAlign w:val="center"/>
          </w:tcPr>
          <w:p w14:paraId="142192C4" w14:textId="5DD6C16D" w:rsidR="00475B7D" w:rsidRPr="00311D2D"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Cs/>
                <w:lang w:eastAsia="ru-RU"/>
              </w:rPr>
            </w:pPr>
            <w:r w:rsidRPr="00311D2D">
              <w:rPr>
                <w:rFonts w:ascii="Times New Roman" w:eastAsia="Times New Roman" w:hAnsi="Times New Roman" w:cs="Times New Roman"/>
                <w:b/>
                <w:lang w:eastAsia="ru-RU"/>
              </w:rPr>
              <w:t xml:space="preserve">Формы, порядок, дата и время </w:t>
            </w:r>
            <w:r w:rsidR="00026A05" w:rsidRPr="00026A05">
              <w:rPr>
                <w:rFonts w:ascii="Times New Roman" w:eastAsia="Times New Roman" w:hAnsi="Times New Roman" w:cs="Times New Roman"/>
                <w:b/>
                <w:lang w:eastAsia="ru-RU"/>
              </w:rPr>
              <w:t>(указаны в пункте 4.</w:t>
            </w:r>
            <w:r w:rsidR="00026A05">
              <w:rPr>
                <w:rFonts w:ascii="Times New Roman" w:eastAsia="Times New Roman" w:hAnsi="Times New Roman" w:cs="Times New Roman"/>
                <w:b/>
                <w:lang w:eastAsia="ru-RU"/>
              </w:rPr>
              <w:t>6</w:t>
            </w:r>
            <w:r w:rsidR="00026A05" w:rsidRPr="00026A05">
              <w:rPr>
                <w:rFonts w:ascii="Times New Roman" w:eastAsia="Times New Roman" w:hAnsi="Times New Roman" w:cs="Times New Roman"/>
                <w:b/>
                <w:lang w:eastAsia="ru-RU"/>
              </w:rPr>
              <w:t xml:space="preserve"> документации) </w:t>
            </w:r>
            <w:r w:rsidRPr="00311D2D">
              <w:rPr>
                <w:rFonts w:ascii="Times New Roman" w:eastAsia="Times New Roman" w:hAnsi="Times New Roman" w:cs="Times New Roman"/>
                <w:b/>
                <w:lang w:eastAsia="ru-RU"/>
              </w:rPr>
              <w:t xml:space="preserve">окончания срока предоставления участникам закупки разъяснений положений </w:t>
            </w:r>
            <w:r w:rsidR="00701924" w:rsidRPr="00701924">
              <w:rPr>
                <w:rFonts w:ascii="Times New Roman" w:eastAsia="Times New Roman" w:hAnsi="Times New Roman" w:cs="Times New Roman"/>
                <w:b/>
                <w:lang w:eastAsia="ru-RU"/>
              </w:rPr>
              <w:t xml:space="preserve">извещения </w:t>
            </w:r>
            <w:r w:rsidRPr="00311D2D">
              <w:rPr>
                <w:rFonts w:ascii="Times New Roman" w:eastAsia="Times New Roman" w:hAnsi="Times New Roman" w:cs="Times New Roman"/>
                <w:b/>
                <w:lang w:eastAsia="ru-RU"/>
              </w:rPr>
              <w:t>о закупке</w:t>
            </w:r>
          </w:p>
        </w:tc>
        <w:tc>
          <w:tcPr>
            <w:tcW w:w="3535" w:type="pct"/>
            <w:shd w:val="clear" w:color="auto" w:fill="auto"/>
            <w:vAlign w:val="center"/>
          </w:tcPr>
          <w:p w14:paraId="1F722570" w14:textId="78CC4EFD"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Любой участник закупки вправе направить Заказчику в порядке, предусмотренном Федеральным законом № 223-ФЗ и Положением о закупке, запрос о даче разъяснений положений извещения о закупке (далее – запрос).</w:t>
            </w:r>
          </w:p>
          <w:p w14:paraId="791307FC" w14:textId="77777777"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Запрос направляется в форме электронного документа, подписанного усиленной квалифицированной подписью лица, имеющего право действовать от имени участника такой закупки.</w:t>
            </w:r>
          </w:p>
          <w:p w14:paraId="6A2647A1" w14:textId="5BFA82E2"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 xml:space="preserve">В течение трех рабочих дней с даты поступления запроса, заказчик осуществляет разъяснение положений </w:t>
            </w:r>
            <w:r w:rsidR="00701924" w:rsidRPr="00701924">
              <w:rPr>
                <w:rFonts w:ascii="Times New Roman" w:eastAsia="Times New Roman" w:hAnsi="Times New Roman" w:cs="Times New Roman"/>
                <w:bCs/>
                <w:lang w:eastAsia="ru-RU"/>
              </w:rPr>
              <w:t xml:space="preserve">извещения </w:t>
            </w:r>
            <w:r w:rsidRPr="00311D2D">
              <w:rPr>
                <w:rFonts w:ascii="Times New Roman" w:eastAsia="Times New Roman" w:hAnsi="Times New Roman" w:cs="Times New Roman"/>
                <w:bCs/>
                <w:lang w:eastAsia="ru-RU"/>
              </w:rPr>
              <w:t>о конкурентной закупке и размещает их в единой информационной системе с указанием предмета запроса, но без указания участника такой закупки, от которого поступил указанный запрос.</w:t>
            </w:r>
          </w:p>
          <w:p w14:paraId="5996D9B5" w14:textId="77777777"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При этом Заказчик вправе не осуществлять такое разъяснение в случае, если указанный запрос поступил позднее чем за 3 (три) рабочих дня до даты окончания срока подачи заявок на участие в такой закупке.</w:t>
            </w:r>
          </w:p>
          <w:p w14:paraId="0B2AD604" w14:textId="57E14361"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 xml:space="preserve">Запрос и разъяснения положений </w:t>
            </w:r>
            <w:r w:rsidR="00701924" w:rsidRPr="00701924">
              <w:rPr>
                <w:rFonts w:ascii="Times New Roman" w:eastAsia="Times New Roman" w:hAnsi="Times New Roman" w:cs="Times New Roman"/>
                <w:bCs/>
                <w:lang w:eastAsia="ru-RU"/>
              </w:rPr>
              <w:t xml:space="preserve">извещения </w:t>
            </w:r>
            <w:r w:rsidRPr="00311D2D">
              <w:rPr>
                <w:rFonts w:ascii="Times New Roman" w:eastAsia="Times New Roman" w:hAnsi="Times New Roman" w:cs="Times New Roman"/>
                <w:bCs/>
                <w:lang w:eastAsia="ru-RU"/>
              </w:rPr>
              <w:t>о закупке направляются/размещаются в соответствии с регламентом ЭТП.</w:t>
            </w:r>
          </w:p>
        </w:tc>
      </w:tr>
      <w:tr w:rsidR="00475B7D" w:rsidRPr="00311D2D" w14:paraId="28903777" w14:textId="77777777" w:rsidTr="000D08B3">
        <w:tc>
          <w:tcPr>
            <w:tcW w:w="308" w:type="pct"/>
            <w:shd w:val="clear" w:color="auto" w:fill="auto"/>
            <w:vAlign w:val="center"/>
          </w:tcPr>
          <w:p w14:paraId="1E85429B" w14:textId="34E3F5EF" w:rsidR="00475B7D" w:rsidRPr="00311D2D"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t>7.10</w:t>
            </w:r>
          </w:p>
        </w:tc>
        <w:tc>
          <w:tcPr>
            <w:tcW w:w="1157" w:type="pct"/>
            <w:shd w:val="clear" w:color="auto" w:fill="auto"/>
            <w:vAlign w:val="center"/>
          </w:tcPr>
          <w:p w14:paraId="0375CA78" w14:textId="4B165592" w:rsidR="00475B7D" w:rsidRPr="00311D2D"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Cs/>
                <w:lang w:eastAsia="ru-RU"/>
              </w:rPr>
            </w:pPr>
            <w:r w:rsidRPr="00311D2D">
              <w:rPr>
                <w:rFonts w:ascii="Times New Roman" w:eastAsia="Times New Roman" w:hAnsi="Times New Roman" w:cs="Times New Roman"/>
                <w:b/>
                <w:lang w:eastAsia="ru-RU"/>
              </w:rPr>
              <w:t>Возможность заказчика заключить договор с несколькими участниками</w:t>
            </w:r>
            <w:r w:rsidR="00D35ABA">
              <w:rPr>
                <w:rStyle w:val="aff0"/>
                <w:rFonts w:ascii="Times New Roman" w:eastAsia="Times New Roman" w:hAnsi="Times New Roman" w:cs="Times New Roman"/>
                <w:b/>
                <w:lang w:eastAsia="ru-RU"/>
              </w:rPr>
              <w:footnoteReference w:id="4"/>
            </w:r>
          </w:p>
        </w:tc>
        <w:tc>
          <w:tcPr>
            <w:tcW w:w="3535" w:type="pct"/>
            <w:shd w:val="clear" w:color="auto" w:fill="auto"/>
            <w:vAlign w:val="center"/>
          </w:tcPr>
          <w:p w14:paraId="07216E46" w14:textId="5848FF44"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Не предусмотрена</w:t>
            </w:r>
          </w:p>
        </w:tc>
      </w:tr>
      <w:tr w:rsidR="00475B7D" w:rsidRPr="00311D2D" w14:paraId="124D3E72" w14:textId="77777777" w:rsidTr="000D08B3">
        <w:tc>
          <w:tcPr>
            <w:tcW w:w="308" w:type="pct"/>
            <w:shd w:val="clear" w:color="auto" w:fill="auto"/>
            <w:vAlign w:val="center"/>
          </w:tcPr>
          <w:p w14:paraId="2E52EA74" w14:textId="15C68E71" w:rsidR="00475B7D" w:rsidRPr="00311D2D"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t>7.11</w:t>
            </w:r>
          </w:p>
        </w:tc>
        <w:tc>
          <w:tcPr>
            <w:tcW w:w="1157" w:type="pct"/>
            <w:shd w:val="clear" w:color="auto" w:fill="auto"/>
            <w:vAlign w:val="center"/>
          </w:tcPr>
          <w:p w14:paraId="499EA69C" w14:textId="67732F86" w:rsidR="00475B7D" w:rsidRPr="00311D2D"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Cs/>
                <w:lang w:eastAsia="ru-RU"/>
              </w:rPr>
            </w:pPr>
            <w:r w:rsidRPr="00311D2D">
              <w:rPr>
                <w:rFonts w:ascii="Times New Roman" w:eastAsia="Times New Roman" w:hAnsi="Times New Roman" w:cs="Times New Roman"/>
                <w:b/>
                <w:lang w:eastAsia="ru-RU"/>
              </w:rPr>
              <w:t>Срок подписания договора участником закупки, с которым заключается договор</w:t>
            </w:r>
          </w:p>
        </w:tc>
        <w:tc>
          <w:tcPr>
            <w:tcW w:w="3535" w:type="pct"/>
            <w:shd w:val="clear" w:color="auto" w:fill="auto"/>
            <w:vAlign w:val="center"/>
          </w:tcPr>
          <w:p w14:paraId="4F151F7D" w14:textId="77777777" w:rsidR="00164E8A" w:rsidRPr="00164E8A" w:rsidRDefault="00164E8A" w:rsidP="00164E8A">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164E8A">
              <w:rPr>
                <w:rFonts w:ascii="Times New Roman" w:eastAsia="Times New Roman" w:hAnsi="Times New Roman" w:cs="Times New Roman"/>
                <w:bCs/>
                <w:lang w:eastAsia="ru-RU"/>
              </w:rPr>
              <w:t>Договор по результатам конкурентной закупки заключается не ранее чем через десять дней и не позднее чем через двадцать дней с даты размещения в единой информационной системе итогового протокола, составленного по результатам конкурентной закупки.</w:t>
            </w:r>
          </w:p>
          <w:p w14:paraId="18F5370A" w14:textId="7865E2F6" w:rsidR="00475B7D" w:rsidRPr="00311D2D" w:rsidRDefault="00164E8A" w:rsidP="00164E8A">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164E8A">
              <w:rPr>
                <w:rFonts w:ascii="Times New Roman" w:eastAsia="Times New Roman" w:hAnsi="Times New Roman" w:cs="Times New Roman"/>
                <w:bCs/>
                <w:lang w:eastAsia="ru-RU"/>
              </w:rPr>
              <w:t>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p>
        </w:tc>
      </w:tr>
      <w:tr w:rsidR="00475B7D" w:rsidRPr="00311D2D" w14:paraId="3F0AEAA7" w14:textId="77777777" w:rsidTr="000D08B3">
        <w:tc>
          <w:tcPr>
            <w:tcW w:w="308" w:type="pct"/>
            <w:shd w:val="clear" w:color="auto" w:fill="auto"/>
            <w:vAlign w:val="center"/>
          </w:tcPr>
          <w:p w14:paraId="192B9194" w14:textId="40401732" w:rsidR="00475B7D" w:rsidRPr="00311D2D"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t>7.12</w:t>
            </w:r>
          </w:p>
        </w:tc>
        <w:tc>
          <w:tcPr>
            <w:tcW w:w="1157" w:type="pct"/>
            <w:shd w:val="clear" w:color="auto" w:fill="auto"/>
            <w:vAlign w:val="center"/>
          </w:tcPr>
          <w:p w14:paraId="4BDFAECE" w14:textId="40245E9D" w:rsidR="00475B7D" w:rsidRPr="00311D2D"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Cs/>
                <w:lang w:eastAsia="ru-RU"/>
              </w:rPr>
            </w:pPr>
            <w:r w:rsidRPr="00311D2D">
              <w:rPr>
                <w:rFonts w:ascii="Times New Roman" w:eastAsia="Times New Roman" w:hAnsi="Times New Roman" w:cs="Times New Roman"/>
                <w:b/>
                <w:lang w:eastAsia="ru-RU"/>
              </w:rPr>
              <w:t xml:space="preserve">Предоставление </w:t>
            </w:r>
            <w:r w:rsidR="00701924" w:rsidRPr="00701924">
              <w:rPr>
                <w:rFonts w:ascii="Times New Roman" w:eastAsia="Times New Roman" w:hAnsi="Times New Roman" w:cs="Times New Roman"/>
                <w:b/>
                <w:lang w:eastAsia="ru-RU"/>
              </w:rPr>
              <w:t>извещения</w:t>
            </w:r>
            <w:r w:rsidR="00701924">
              <w:rPr>
                <w:rFonts w:ascii="Times New Roman" w:eastAsia="Times New Roman" w:hAnsi="Times New Roman" w:cs="Times New Roman"/>
                <w:b/>
                <w:lang w:eastAsia="ru-RU"/>
              </w:rPr>
              <w:t xml:space="preserve"> о закупке</w:t>
            </w:r>
          </w:p>
        </w:tc>
        <w:tc>
          <w:tcPr>
            <w:tcW w:w="3535" w:type="pct"/>
            <w:shd w:val="clear" w:color="auto" w:fill="auto"/>
            <w:vAlign w:val="center"/>
          </w:tcPr>
          <w:p w14:paraId="16C92E89" w14:textId="29480B21"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Размещенные на официальном сайте и на сайте электронной торговой площадки в соответствии с Федеральным законом № 223-ФЗ и положением о закупке информация о закупке, доступна для ознакомления без взимания платы.</w:t>
            </w:r>
          </w:p>
        </w:tc>
      </w:tr>
      <w:tr w:rsidR="00475B7D" w:rsidRPr="00311D2D" w14:paraId="31DF3749" w14:textId="77777777" w:rsidTr="000D08B3">
        <w:tc>
          <w:tcPr>
            <w:tcW w:w="308" w:type="pct"/>
            <w:shd w:val="clear" w:color="auto" w:fill="auto"/>
            <w:vAlign w:val="center"/>
          </w:tcPr>
          <w:p w14:paraId="7B707B79" w14:textId="4C5E2F7C" w:rsidR="00475B7D" w:rsidRPr="00311D2D"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t>7.13</w:t>
            </w:r>
          </w:p>
        </w:tc>
        <w:tc>
          <w:tcPr>
            <w:tcW w:w="1157" w:type="pct"/>
            <w:shd w:val="clear" w:color="auto" w:fill="auto"/>
            <w:vAlign w:val="center"/>
          </w:tcPr>
          <w:p w14:paraId="79F8824C" w14:textId="7E090DEA" w:rsidR="00475B7D" w:rsidRPr="00311D2D"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lang w:eastAsia="ru-RU"/>
              </w:rPr>
            </w:pPr>
            <w:r w:rsidRPr="00311D2D">
              <w:rPr>
                <w:rFonts w:ascii="Times New Roman" w:eastAsia="Times New Roman" w:hAnsi="Times New Roman" w:cs="Times New Roman"/>
                <w:b/>
                <w:lang w:eastAsia="ru-RU"/>
              </w:rPr>
              <w:t xml:space="preserve">Требования к участникам закупки </w:t>
            </w:r>
            <w:r w:rsidRPr="00311D2D">
              <w:rPr>
                <w:rFonts w:ascii="Times New Roman" w:eastAsia="Times New Roman" w:hAnsi="Times New Roman" w:cs="Times New Roman"/>
                <w:b/>
                <w:lang w:eastAsia="ru-RU"/>
              </w:rPr>
              <w:lastRenderedPageBreak/>
              <w:t>(указанные в настоящем разделе требования предъявляются в равной мере ко всем участникам закупок)</w:t>
            </w:r>
            <w:r w:rsidRPr="00311D2D">
              <w:rPr>
                <w:rStyle w:val="aff0"/>
                <w:rFonts w:ascii="Times New Roman" w:eastAsia="Times New Roman" w:hAnsi="Times New Roman" w:cs="Times New Roman"/>
                <w:b/>
                <w:lang w:eastAsia="ru-RU"/>
              </w:rPr>
              <w:footnoteReference w:id="5"/>
            </w:r>
            <w:r w:rsidRPr="00311D2D">
              <w:rPr>
                <w:rFonts w:ascii="Times New Roman" w:eastAsia="Times New Roman" w:hAnsi="Times New Roman" w:cs="Times New Roman"/>
                <w:b/>
                <w:lang w:eastAsia="ru-RU"/>
              </w:rPr>
              <w:t>:</w:t>
            </w:r>
          </w:p>
        </w:tc>
        <w:tc>
          <w:tcPr>
            <w:tcW w:w="3535" w:type="pct"/>
            <w:shd w:val="clear" w:color="auto" w:fill="auto"/>
            <w:vAlign w:val="center"/>
          </w:tcPr>
          <w:p w14:paraId="5AD17E18" w14:textId="110A6694"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311D2D">
              <w:rPr>
                <w:rFonts w:ascii="Times New Roman" w:eastAsia="Times New Roman" w:hAnsi="Times New Roman" w:cs="Times New Roman"/>
                <w:lang w:eastAsia="ru-RU"/>
              </w:rPr>
              <w:lastRenderedPageBreak/>
              <w:t xml:space="preserve">Участником закупки является любое юридическое лицо или несколько юридических лиц, выступающих на стороне одного участника закупки, </w:t>
            </w:r>
            <w:r w:rsidRPr="00311D2D">
              <w:rPr>
                <w:rFonts w:ascii="Times New Roman" w:eastAsia="Times New Roman" w:hAnsi="Times New Roman" w:cs="Times New Roman"/>
                <w:lang w:eastAsia="ru-RU"/>
              </w:rPr>
              <w:lastRenderedPageBreak/>
              <w:t xml:space="preserve">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w:t>
            </w:r>
            <w:r w:rsidR="00CC20BF">
              <w:rPr>
                <w:rFonts w:ascii="Times New Roman" w:eastAsia="Times New Roman" w:hAnsi="Times New Roman" w:cs="Times New Roman"/>
                <w:lang w:eastAsia="ru-RU"/>
              </w:rPr>
              <w:t>«</w:t>
            </w:r>
            <w:r w:rsidRPr="00311D2D">
              <w:rPr>
                <w:rFonts w:ascii="Times New Roman" w:eastAsia="Times New Roman" w:hAnsi="Times New Roman" w:cs="Times New Roman"/>
                <w:lang w:eastAsia="ru-RU"/>
              </w:rPr>
              <w:t>О контроле за деятельностью лиц, находящихся под иностранным влиянием</w:t>
            </w:r>
            <w:r w:rsidR="00CC20BF">
              <w:rPr>
                <w:rFonts w:ascii="Times New Roman" w:eastAsia="Times New Roman" w:hAnsi="Times New Roman" w:cs="Times New Roman"/>
                <w:lang w:eastAsia="ru-RU"/>
              </w:rPr>
              <w:t>»</w:t>
            </w:r>
            <w:r w:rsidRPr="00311D2D">
              <w:rPr>
                <w:rFonts w:ascii="Times New Roman" w:eastAsia="Times New Roman" w:hAnsi="Times New Roman" w:cs="Times New Roman"/>
                <w:lang w:eastAsia="ru-RU"/>
              </w:rPr>
              <w:t xml:space="preserve">,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w:t>
            </w:r>
            <w:r w:rsidR="00CC20BF">
              <w:rPr>
                <w:rFonts w:ascii="Times New Roman" w:eastAsia="Times New Roman" w:hAnsi="Times New Roman" w:cs="Times New Roman"/>
                <w:lang w:eastAsia="ru-RU"/>
              </w:rPr>
              <w:t>«</w:t>
            </w:r>
            <w:r w:rsidRPr="00311D2D">
              <w:rPr>
                <w:rFonts w:ascii="Times New Roman" w:eastAsia="Times New Roman" w:hAnsi="Times New Roman" w:cs="Times New Roman"/>
                <w:lang w:eastAsia="ru-RU"/>
              </w:rPr>
              <w:t>О контроле за деятельностью лиц, находящихся под иностранным влиянием</w:t>
            </w:r>
            <w:r w:rsidR="00CC20BF">
              <w:rPr>
                <w:rFonts w:ascii="Times New Roman" w:eastAsia="Times New Roman" w:hAnsi="Times New Roman" w:cs="Times New Roman"/>
                <w:lang w:eastAsia="ru-RU"/>
              </w:rPr>
              <w:t>»</w:t>
            </w:r>
            <w:r w:rsidRPr="00311D2D">
              <w:rPr>
                <w:rFonts w:ascii="Times New Roman" w:eastAsia="Times New Roman" w:hAnsi="Times New Roman" w:cs="Times New Roman"/>
                <w:lang w:eastAsia="ru-RU"/>
              </w:rPr>
              <w:t>.</w:t>
            </w:r>
          </w:p>
        </w:tc>
      </w:tr>
      <w:tr w:rsidR="00677EB5" w:rsidRPr="00367194" w14:paraId="7804B73E" w14:textId="77777777" w:rsidTr="000D08B3">
        <w:tc>
          <w:tcPr>
            <w:tcW w:w="308" w:type="pct"/>
            <w:shd w:val="clear" w:color="auto" w:fill="auto"/>
            <w:vAlign w:val="center"/>
          </w:tcPr>
          <w:p w14:paraId="4FF55EFC" w14:textId="34220666" w:rsidR="00677EB5" w:rsidRPr="00311D2D" w:rsidRDefault="00677EB5" w:rsidP="00677EB5">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lastRenderedPageBreak/>
              <w:t>7.14</w:t>
            </w:r>
          </w:p>
        </w:tc>
        <w:tc>
          <w:tcPr>
            <w:tcW w:w="1157" w:type="pct"/>
            <w:shd w:val="clear" w:color="auto" w:fill="auto"/>
            <w:vAlign w:val="center"/>
          </w:tcPr>
          <w:p w14:paraId="4DA3B15C" w14:textId="33AB2C3C" w:rsidR="00677EB5" w:rsidRPr="00311D2D" w:rsidRDefault="00677EB5" w:rsidP="00677EB5">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t>Единые (обязательные) требования к участникам закупки:</w:t>
            </w:r>
          </w:p>
        </w:tc>
        <w:tc>
          <w:tcPr>
            <w:tcW w:w="3535" w:type="pct"/>
            <w:shd w:val="clear" w:color="auto" w:fill="auto"/>
            <w:vAlign w:val="center"/>
          </w:tcPr>
          <w:p w14:paraId="75EE0C42" w14:textId="561FCBFF" w:rsidR="0095682C" w:rsidRPr="0095682C" w:rsidRDefault="0095682C" w:rsidP="0095682C">
            <w:pPr>
              <w:widowControl w:val="0"/>
              <w:tabs>
                <w:tab w:val="left" w:pos="1157"/>
              </w:tabs>
              <w:autoSpaceDE w:val="0"/>
              <w:autoSpaceDN w:val="0"/>
              <w:adjustRightInd w:val="0"/>
              <w:spacing w:after="0" w:line="240" w:lineRule="auto"/>
              <w:ind w:left="34" w:firstLine="284"/>
              <w:jc w:val="both"/>
              <w:rPr>
                <w:rFonts w:ascii="Times New Roman" w:eastAsia="Times New Roman" w:hAnsi="Times New Roman" w:cs="Times New Roman"/>
                <w:lang w:eastAsia="ru-RU"/>
              </w:rPr>
            </w:pPr>
            <w:r>
              <w:rPr>
                <w:rFonts w:ascii="Times New Roman" w:eastAsia="Times New Roman" w:hAnsi="Times New Roman" w:cs="Times New Roman"/>
                <w:lang w:eastAsia="ru-RU"/>
              </w:rPr>
              <w:t>1</w:t>
            </w:r>
            <w:r w:rsidRPr="0095682C">
              <w:rPr>
                <w:rFonts w:ascii="Times New Roman" w:eastAsia="Times New Roman" w:hAnsi="Times New Roman" w:cs="Times New Roman"/>
                <w:lang w:eastAsia="ru-RU"/>
              </w:rPr>
              <w:t>. соответствие участника закупки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являющиеся предметом закупки. При этом участник закупки обязан представить документы или копии таких документов, подтверждающих его соответствие установленному требованию;</w:t>
            </w:r>
          </w:p>
          <w:p w14:paraId="48593A1C" w14:textId="24687366" w:rsidR="0095682C" w:rsidRPr="0095682C" w:rsidRDefault="0095682C" w:rsidP="0095682C">
            <w:pPr>
              <w:widowControl w:val="0"/>
              <w:tabs>
                <w:tab w:val="left" w:pos="1157"/>
              </w:tabs>
              <w:autoSpaceDE w:val="0"/>
              <w:autoSpaceDN w:val="0"/>
              <w:adjustRightInd w:val="0"/>
              <w:spacing w:after="0" w:line="240" w:lineRule="auto"/>
              <w:ind w:left="34" w:firstLine="284"/>
              <w:jc w:val="both"/>
              <w:rPr>
                <w:rFonts w:ascii="Times New Roman" w:eastAsia="Times New Roman" w:hAnsi="Times New Roman" w:cs="Times New Roman"/>
                <w:lang w:eastAsia="ru-RU"/>
              </w:rPr>
            </w:pPr>
            <w:r w:rsidRPr="0095682C">
              <w:rPr>
                <w:rFonts w:ascii="Times New Roman" w:eastAsia="Times New Roman" w:hAnsi="Times New Roman" w:cs="Times New Roman"/>
                <w:lang w:eastAsia="ru-RU"/>
              </w:rPr>
              <w:t xml:space="preserve">2. </w:t>
            </w:r>
            <w:proofErr w:type="spellStart"/>
            <w:r w:rsidRPr="0095682C">
              <w:rPr>
                <w:rFonts w:ascii="Times New Roman" w:eastAsia="Times New Roman" w:hAnsi="Times New Roman" w:cs="Times New Roman"/>
                <w:lang w:eastAsia="ru-RU"/>
              </w:rPr>
              <w:t>непроведение</w:t>
            </w:r>
            <w:proofErr w:type="spellEnd"/>
            <w:r w:rsidRPr="0095682C">
              <w:rPr>
                <w:rFonts w:ascii="Times New Roman" w:eastAsia="Times New Roman" w:hAnsi="Times New Roman" w:cs="Times New Roman"/>
                <w:lang w:eastAsia="ru-RU"/>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22172103" w14:textId="71FA5564" w:rsidR="0095682C" w:rsidRPr="0095682C" w:rsidRDefault="0095682C" w:rsidP="0095682C">
            <w:pPr>
              <w:widowControl w:val="0"/>
              <w:tabs>
                <w:tab w:val="left" w:pos="1157"/>
              </w:tabs>
              <w:autoSpaceDE w:val="0"/>
              <w:autoSpaceDN w:val="0"/>
              <w:adjustRightInd w:val="0"/>
              <w:spacing w:after="0" w:line="240" w:lineRule="auto"/>
              <w:ind w:left="34" w:firstLine="284"/>
              <w:jc w:val="both"/>
              <w:rPr>
                <w:rFonts w:ascii="Times New Roman" w:eastAsia="Times New Roman" w:hAnsi="Times New Roman" w:cs="Times New Roman"/>
                <w:lang w:eastAsia="ru-RU"/>
              </w:rPr>
            </w:pPr>
            <w:r w:rsidRPr="0095682C">
              <w:rPr>
                <w:rFonts w:ascii="Times New Roman" w:eastAsia="Times New Roman" w:hAnsi="Times New Roman" w:cs="Times New Roman"/>
                <w:lang w:eastAsia="ru-RU"/>
              </w:rPr>
              <w:t xml:space="preserve">3. </w:t>
            </w:r>
            <w:proofErr w:type="spellStart"/>
            <w:r w:rsidRPr="0095682C">
              <w:rPr>
                <w:rFonts w:ascii="Times New Roman" w:eastAsia="Times New Roman" w:hAnsi="Times New Roman" w:cs="Times New Roman"/>
                <w:lang w:eastAsia="ru-RU"/>
              </w:rPr>
              <w:t>неприостановление</w:t>
            </w:r>
            <w:proofErr w:type="spellEnd"/>
            <w:r w:rsidRPr="0095682C">
              <w:rPr>
                <w:rFonts w:ascii="Times New Roman" w:eastAsia="Times New Roman" w:hAnsi="Times New Roman" w:cs="Times New Roman"/>
                <w:lang w:eastAsia="ru-RU"/>
              </w:rPr>
              <w:t xml:space="preserve">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14:paraId="6C5A2596" w14:textId="7B809FC3" w:rsidR="0095682C" w:rsidRPr="0095682C" w:rsidRDefault="0095682C" w:rsidP="0095682C">
            <w:pPr>
              <w:widowControl w:val="0"/>
              <w:tabs>
                <w:tab w:val="left" w:pos="1157"/>
              </w:tabs>
              <w:autoSpaceDE w:val="0"/>
              <w:autoSpaceDN w:val="0"/>
              <w:adjustRightInd w:val="0"/>
              <w:spacing w:after="0" w:line="240" w:lineRule="auto"/>
              <w:ind w:left="34" w:firstLine="284"/>
              <w:jc w:val="both"/>
              <w:rPr>
                <w:rFonts w:ascii="Times New Roman" w:eastAsia="Times New Roman" w:hAnsi="Times New Roman" w:cs="Times New Roman"/>
                <w:lang w:eastAsia="ru-RU"/>
              </w:rPr>
            </w:pPr>
            <w:r w:rsidRPr="0095682C">
              <w:rPr>
                <w:rFonts w:ascii="Times New Roman" w:eastAsia="Times New Roman" w:hAnsi="Times New Roman" w:cs="Times New Roman"/>
                <w:lang w:eastAsia="ru-RU"/>
              </w:rPr>
              <w:t>4.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исполнения, на финансирование проката или показа национального фильма;</w:t>
            </w:r>
          </w:p>
          <w:p w14:paraId="5960DFDB" w14:textId="202F6A85" w:rsidR="0095682C" w:rsidRPr="0095682C" w:rsidRDefault="0095682C" w:rsidP="0095682C">
            <w:pPr>
              <w:widowControl w:val="0"/>
              <w:tabs>
                <w:tab w:val="left" w:pos="1157"/>
              </w:tabs>
              <w:autoSpaceDE w:val="0"/>
              <w:autoSpaceDN w:val="0"/>
              <w:adjustRightInd w:val="0"/>
              <w:spacing w:after="0" w:line="240" w:lineRule="auto"/>
              <w:ind w:left="34" w:firstLine="284"/>
              <w:jc w:val="both"/>
              <w:rPr>
                <w:rFonts w:ascii="Times New Roman" w:eastAsia="Times New Roman" w:hAnsi="Times New Roman" w:cs="Times New Roman"/>
                <w:lang w:eastAsia="ru-RU"/>
              </w:rPr>
            </w:pPr>
            <w:r w:rsidRPr="0095682C">
              <w:rPr>
                <w:rFonts w:ascii="Times New Roman" w:eastAsia="Times New Roman" w:hAnsi="Times New Roman" w:cs="Times New Roman"/>
                <w:lang w:eastAsia="ru-RU"/>
              </w:rPr>
              <w:t xml:space="preserve">5. отсутствие между участником закупки и заказчиком конфликта интересов, под которым понимаются случаи, при которых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95682C">
              <w:rPr>
                <w:rFonts w:ascii="Times New Roman" w:eastAsia="Times New Roman" w:hAnsi="Times New Roman" w:cs="Times New Roman"/>
                <w:lang w:eastAsia="ru-RU"/>
              </w:rPr>
              <w:t>неполнородными</w:t>
            </w:r>
            <w:proofErr w:type="spellEnd"/>
            <w:r w:rsidRPr="0095682C">
              <w:rPr>
                <w:rFonts w:ascii="Times New Roman" w:eastAsia="Times New Roman" w:hAnsi="Times New Roman" w:cs="Times New Roman"/>
                <w:lang w:eastAsia="ru-RU"/>
              </w:rPr>
              <w:t xml:space="preserve">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настоящего подпункта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7478B1D7" w14:textId="5D56DCB3" w:rsidR="0095682C" w:rsidRPr="0095682C" w:rsidRDefault="0095682C" w:rsidP="0095682C">
            <w:pPr>
              <w:widowControl w:val="0"/>
              <w:tabs>
                <w:tab w:val="left" w:pos="1157"/>
              </w:tabs>
              <w:autoSpaceDE w:val="0"/>
              <w:autoSpaceDN w:val="0"/>
              <w:adjustRightInd w:val="0"/>
              <w:spacing w:after="0" w:line="240" w:lineRule="auto"/>
              <w:ind w:left="34" w:firstLine="284"/>
              <w:jc w:val="both"/>
              <w:rPr>
                <w:rFonts w:ascii="Times New Roman" w:eastAsia="Times New Roman" w:hAnsi="Times New Roman" w:cs="Times New Roman"/>
                <w:lang w:eastAsia="ru-RU"/>
              </w:rPr>
            </w:pPr>
            <w:r w:rsidRPr="0095682C">
              <w:rPr>
                <w:rFonts w:ascii="Times New Roman" w:eastAsia="Times New Roman" w:hAnsi="Times New Roman" w:cs="Times New Roman"/>
                <w:lang w:eastAsia="ru-RU"/>
              </w:rPr>
              <w:lastRenderedPageBreak/>
              <w:t>6.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554B8AC7" w14:textId="3AEDFD88" w:rsidR="0095682C" w:rsidRPr="0095682C" w:rsidRDefault="0095682C" w:rsidP="0095682C">
            <w:pPr>
              <w:widowControl w:val="0"/>
              <w:tabs>
                <w:tab w:val="left" w:pos="1157"/>
              </w:tabs>
              <w:autoSpaceDE w:val="0"/>
              <w:autoSpaceDN w:val="0"/>
              <w:adjustRightInd w:val="0"/>
              <w:spacing w:after="0" w:line="240" w:lineRule="auto"/>
              <w:ind w:left="34" w:firstLine="284"/>
              <w:jc w:val="both"/>
              <w:rPr>
                <w:rFonts w:ascii="Times New Roman" w:eastAsia="Times New Roman" w:hAnsi="Times New Roman" w:cs="Times New Roman"/>
                <w:lang w:eastAsia="ru-RU"/>
              </w:rPr>
            </w:pPr>
            <w:r w:rsidRPr="0095682C">
              <w:rPr>
                <w:rFonts w:ascii="Times New Roman" w:eastAsia="Times New Roman" w:hAnsi="Times New Roman" w:cs="Times New Roman"/>
                <w:lang w:eastAsia="ru-RU"/>
              </w:rPr>
              <w:t>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4E17CFEE" w14:textId="0DE4E886" w:rsidR="0095682C" w:rsidRPr="0095682C" w:rsidRDefault="0095682C" w:rsidP="0095682C">
            <w:pPr>
              <w:widowControl w:val="0"/>
              <w:tabs>
                <w:tab w:val="left" w:pos="1157"/>
              </w:tabs>
              <w:autoSpaceDE w:val="0"/>
              <w:autoSpaceDN w:val="0"/>
              <w:adjustRightInd w:val="0"/>
              <w:spacing w:after="0" w:line="240" w:lineRule="auto"/>
              <w:ind w:left="34" w:firstLine="284"/>
              <w:jc w:val="both"/>
              <w:rPr>
                <w:rFonts w:ascii="Times New Roman" w:eastAsia="Times New Roman" w:hAnsi="Times New Roman" w:cs="Times New Roman"/>
                <w:lang w:eastAsia="ru-RU"/>
              </w:rPr>
            </w:pPr>
            <w:r w:rsidRPr="0095682C">
              <w:rPr>
                <w:rFonts w:ascii="Times New Roman" w:eastAsia="Times New Roman" w:hAnsi="Times New Roman" w:cs="Times New Roman"/>
                <w:lang w:eastAsia="ru-RU"/>
              </w:rPr>
              <w:t>8. отсутствие у участника закупки - юридического лица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в течение двух лет до момента подачи заявки на участие в закупке;</w:t>
            </w:r>
          </w:p>
          <w:p w14:paraId="0290BCEC" w14:textId="2B6AF33D" w:rsidR="0095682C" w:rsidRPr="0095682C" w:rsidRDefault="0095682C" w:rsidP="0095682C">
            <w:pPr>
              <w:widowControl w:val="0"/>
              <w:tabs>
                <w:tab w:val="left" w:pos="1157"/>
              </w:tabs>
              <w:autoSpaceDE w:val="0"/>
              <w:autoSpaceDN w:val="0"/>
              <w:adjustRightInd w:val="0"/>
              <w:spacing w:after="0" w:line="240" w:lineRule="auto"/>
              <w:ind w:left="34" w:firstLine="284"/>
              <w:jc w:val="both"/>
              <w:rPr>
                <w:rFonts w:ascii="Times New Roman" w:eastAsia="Times New Roman" w:hAnsi="Times New Roman" w:cs="Times New Roman"/>
                <w:lang w:eastAsia="ru-RU"/>
              </w:rPr>
            </w:pPr>
            <w:r w:rsidRPr="0095682C">
              <w:rPr>
                <w:rFonts w:ascii="Times New Roman" w:eastAsia="Times New Roman" w:hAnsi="Times New Roman" w:cs="Times New Roman"/>
                <w:lang w:eastAsia="ru-RU"/>
              </w:rPr>
              <w:t>9. отсутствие сведений об участнике закупки в реестре недобросовестных поставщиков, предусмотренном Федеральным законом Российской Федерации от 18 июля 2011 г. № 223-ФЗ «О закупках товаров, работ, услуг отдельными видами юридических лиц» и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в том числе информации об учредителях, о членах коллегиального исполнительного органа, лице, исполняющем функции единоличного исполнительного органа участника закупки;</w:t>
            </w:r>
          </w:p>
          <w:p w14:paraId="4D84BAF2" w14:textId="5A831639" w:rsidR="00677EB5" w:rsidRPr="00367194" w:rsidRDefault="0095682C" w:rsidP="0095682C">
            <w:pPr>
              <w:widowControl w:val="0"/>
              <w:tabs>
                <w:tab w:val="left" w:pos="1157"/>
              </w:tabs>
              <w:autoSpaceDE w:val="0"/>
              <w:autoSpaceDN w:val="0"/>
              <w:adjustRightInd w:val="0"/>
              <w:spacing w:after="0" w:line="240" w:lineRule="auto"/>
              <w:ind w:left="34" w:firstLine="284"/>
              <w:jc w:val="both"/>
              <w:rPr>
                <w:rFonts w:ascii="Times New Roman" w:eastAsia="Times New Roman" w:hAnsi="Times New Roman" w:cs="Times New Roman"/>
                <w:lang w:eastAsia="ru-RU"/>
              </w:rPr>
            </w:pPr>
            <w:r w:rsidRPr="0095682C">
              <w:rPr>
                <w:rFonts w:ascii="Times New Roman" w:eastAsia="Times New Roman" w:hAnsi="Times New Roman" w:cs="Times New Roman"/>
                <w:lang w:eastAsia="ru-RU"/>
              </w:rPr>
              <w:t>10. отсутствие сведений об участниках закупки в реестре иностранных агентов, в соответствии с Федеральным законом от 14.07.2022г. № 255-ФЗ «О контроле за деятельностью лиц, находящихся под иностранным влиянием».</w:t>
            </w:r>
          </w:p>
        </w:tc>
      </w:tr>
      <w:tr w:rsidR="00475B7D" w:rsidRPr="00311D2D" w14:paraId="716FFC63" w14:textId="77777777" w:rsidTr="000D08B3">
        <w:tc>
          <w:tcPr>
            <w:tcW w:w="308" w:type="pct"/>
            <w:shd w:val="clear" w:color="auto" w:fill="auto"/>
            <w:vAlign w:val="center"/>
          </w:tcPr>
          <w:p w14:paraId="0510F3F7" w14:textId="399DAE57" w:rsidR="00475B7D" w:rsidRPr="00311D2D"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lastRenderedPageBreak/>
              <w:t>7.15</w:t>
            </w:r>
          </w:p>
        </w:tc>
        <w:tc>
          <w:tcPr>
            <w:tcW w:w="1157" w:type="pct"/>
            <w:shd w:val="clear" w:color="auto" w:fill="auto"/>
            <w:vAlign w:val="center"/>
          </w:tcPr>
          <w:p w14:paraId="37D8FCC8" w14:textId="79A808F8" w:rsidR="00475B7D" w:rsidRPr="008E7CF2"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Cs/>
                <w:lang w:eastAsia="ru-RU"/>
              </w:rPr>
            </w:pPr>
            <w:r w:rsidRPr="008E7CF2">
              <w:rPr>
                <w:rFonts w:ascii="Times New Roman" w:eastAsia="Times New Roman" w:hAnsi="Times New Roman" w:cs="Times New Roman"/>
                <w:b/>
                <w:lang w:eastAsia="ru-RU"/>
              </w:rPr>
              <w:t>Дополнительные требования к участникам закупки</w:t>
            </w:r>
            <w:r w:rsidR="00A40B37" w:rsidRPr="008E7CF2">
              <w:rPr>
                <w:rStyle w:val="aff0"/>
                <w:rFonts w:ascii="Times New Roman" w:eastAsia="Times New Roman" w:hAnsi="Times New Roman" w:cs="Times New Roman"/>
                <w:b/>
                <w:lang w:eastAsia="ru-RU"/>
              </w:rPr>
              <w:footnoteReference w:id="6"/>
            </w:r>
            <w:r w:rsidRPr="008E7CF2">
              <w:rPr>
                <w:rFonts w:ascii="Times New Roman" w:eastAsia="Times New Roman" w:hAnsi="Times New Roman" w:cs="Times New Roman"/>
                <w:b/>
                <w:lang w:eastAsia="ru-RU"/>
              </w:rPr>
              <w:t>:</w:t>
            </w:r>
          </w:p>
        </w:tc>
        <w:tc>
          <w:tcPr>
            <w:tcW w:w="3535" w:type="pct"/>
            <w:shd w:val="clear" w:color="auto" w:fill="auto"/>
            <w:vAlign w:val="center"/>
          </w:tcPr>
          <w:p w14:paraId="2F7D353C" w14:textId="55E46100" w:rsidR="00475B7D" w:rsidRPr="008E7CF2" w:rsidRDefault="00502FBE"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
                <w:lang w:eastAsia="ru-RU"/>
              </w:rPr>
            </w:pPr>
            <w:r w:rsidRPr="008E7CF2">
              <w:rPr>
                <w:rFonts w:ascii="Times New Roman" w:eastAsia="Times New Roman" w:hAnsi="Times New Roman" w:cs="Times New Roman"/>
                <w:bCs/>
                <w:lang w:eastAsia="ru-RU"/>
              </w:rPr>
              <w:t>Не установлены</w:t>
            </w:r>
          </w:p>
        </w:tc>
      </w:tr>
      <w:tr w:rsidR="00475B7D" w:rsidRPr="00B37438" w14:paraId="1281777B" w14:textId="77777777" w:rsidTr="000D08B3">
        <w:tc>
          <w:tcPr>
            <w:tcW w:w="308" w:type="pct"/>
            <w:shd w:val="clear" w:color="auto" w:fill="auto"/>
            <w:vAlign w:val="center"/>
          </w:tcPr>
          <w:p w14:paraId="75D178BD" w14:textId="46935044" w:rsidR="00475B7D" w:rsidRPr="00311D2D"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highlight w:val="green"/>
                <w:lang w:eastAsia="ru-RU"/>
              </w:rPr>
            </w:pPr>
            <w:r w:rsidRPr="00311D2D">
              <w:rPr>
                <w:rFonts w:ascii="Times New Roman" w:eastAsia="Times New Roman" w:hAnsi="Times New Roman" w:cs="Times New Roman"/>
                <w:b/>
                <w:lang w:eastAsia="ru-RU"/>
              </w:rPr>
              <w:t>7.16</w:t>
            </w:r>
          </w:p>
        </w:tc>
        <w:tc>
          <w:tcPr>
            <w:tcW w:w="1157" w:type="pct"/>
            <w:shd w:val="clear" w:color="auto" w:fill="auto"/>
            <w:vAlign w:val="center"/>
          </w:tcPr>
          <w:p w14:paraId="6E287633" w14:textId="458A48C9" w:rsidR="00475B7D" w:rsidRPr="00311D2D"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Cs/>
                <w:highlight w:val="green"/>
                <w:lang w:eastAsia="ru-RU"/>
              </w:rPr>
            </w:pPr>
            <w:r w:rsidRPr="00311D2D">
              <w:rPr>
                <w:rFonts w:ascii="Times New Roman" w:eastAsia="Times New Roman" w:hAnsi="Times New Roman" w:cs="Times New Roman"/>
                <w:b/>
                <w:lang w:eastAsia="ru-RU"/>
              </w:rPr>
              <w:t xml:space="preserve">Требования к содержанию, форме, </w:t>
            </w:r>
            <w:r w:rsidRPr="00311D2D">
              <w:rPr>
                <w:rFonts w:ascii="Times New Roman" w:eastAsia="Times New Roman" w:hAnsi="Times New Roman" w:cs="Times New Roman"/>
                <w:b/>
                <w:lang w:eastAsia="ru-RU"/>
              </w:rPr>
              <w:lastRenderedPageBreak/>
              <w:t>оформлению и составу заявки на участие в закупке в электронной форме</w:t>
            </w:r>
            <w:r w:rsidRPr="00311D2D">
              <w:rPr>
                <w:rStyle w:val="aff0"/>
                <w:rFonts w:ascii="Times New Roman" w:eastAsia="Times New Roman" w:hAnsi="Times New Roman" w:cs="Times New Roman"/>
                <w:b/>
                <w:lang w:eastAsia="ru-RU"/>
              </w:rPr>
              <w:footnoteReference w:id="7"/>
            </w:r>
          </w:p>
        </w:tc>
        <w:tc>
          <w:tcPr>
            <w:tcW w:w="3535" w:type="pct"/>
            <w:shd w:val="clear" w:color="auto" w:fill="auto"/>
            <w:vAlign w:val="center"/>
          </w:tcPr>
          <w:p w14:paraId="7A6A7744" w14:textId="4F9A2F25" w:rsidR="00A33C85" w:rsidRDefault="0095682C" w:rsidP="00A73D28">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sidRPr="0095682C">
              <w:rPr>
                <w:rFonts w:ascii="Times New Roman" w:eastAsia="Times New Roman" w:hAnsi="Times New Roman" w:cs="Times New Roman"/>
                <w:lang w:eastAsia="ru-RU"/>
              </w:rPr>
              <w:lastRenderedPageBreak/>
              <w:t xml:space="preserve">В зависимости от установленных в извещении о проведении запроса котировок в электронной форме требований заявка должна содержать </w:t>
            </w:r>
            <w:r w:rsidRPr="0095682C">
              <w:rPr>
                <w:rFonts w:ascii="Times New Roman" w:eastAsia="Times New Roman" w:hAnsi="Times New Roman" w:cs="Times New Roman"/>
                <w:lang w:eastAsia="ru-RU"/>
              </w:rPr>
              <w:lastRenderedPageBreak/>
              <w:t>следующую информацию и документы:</w:t>
            </w:r>
          </w:p>
          <w:p w14:paraId="238951C0" w14:textId="77777777" w:rsidR="00532DEC" w:rsidRDefault="00532DEC" w:rsidP="005F544A">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 xml:space="preserve">1) заполненную форму котировочной заявки в соответствии с требованиями извещения о проведении запроса котировок, в случае если в извещении установлено требование к форме котировочной заявки; </w:t>
            </w:r>
          </w:p>
          <w:p w14:paraId="29A7D744" w14:textId="02F59CB4" w:rsidR="00532DEC" w:rsidRDefault="00532DEC" w:rsidP="005F544A">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 xml:space="preserve"> 2) предложение в отношении товара, работы, услуги, соответствующее условиям извещения о проведении запроса котировок; </w:t>
            </w:r>
          </w:p>
          <w:p w14:paraId="1A8BA166" w14:textId="79BB8345" w:rsidR="00532DEC" w:rsidRDefault="00532DEC" w:rsidP="005F544A">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 xml:space="preserve">2.1) наименование страны происхождения товара (при осуществлении закупки товара, в том числе поставляемого Заказчику при выполнении работ, оказании услуг), информацию и документы, определенные в соответствии с пунктом 2 части 2 статьи 3.1-4 Федерального закона; </w:t>
            </w:r>
          </w:p>
          <w:p w14:paraId="60C9CB7E" w14:textId="0ED4F4EE" w:rsidR="00532DEC" w:rsidRDefault="00532DEC" w:rsidP="005F544A">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 xml:space="preserve">3) согласие участника закупки исполнить условия договора, указанные в извещении о проведении запроса котировок; </w:t>
            </w:r>
          </w:p>
          <w:p w14:paraId="5AC80491" w14:textId="1E7E7132" w:rsidR="00532DEC" w:rsidRDefault="00532DEC" w:rsidP="005F544A">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 xml:space="preserve">4) предложение о цене договора, которая не должна превышать начальную (максимальную) цену договора или быть равной нулю; </w:t>
            </w:r>
          </w:p>
          <w:p w14:paraId="04C6272A" w14:textId="77777777" w:rsidR="00C03E61" w:rsidRPr="00C03E61" w:rsidRDefault="00532DEC" w:rsidP="00C03E61">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 xml:space="preserve">5) </w:t>
            </w:r>
            <w:r w:rsidR="00C03E61" w:rsidRPr="00C03E61">
              <w:rPr>
                <w:rFonts w:ascii="Times New Roman" w:eastAsia="Times New Roman" w:hAnsi="Times New Roman" w:cs="Times New Roman"/>
                <w:lang w:eastAsia="ru-RU"/>
              </w:rPr>
              <w:t>- наименование, фирменное наименование (при наличии), место нахождения, почтовый адрес (для юридического лица),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открытого конкурса, фамилия, имя, отчество (при наличии), паспортные данные, место жительства (для физического лица), номер контактного телефона; а также о лицах, выступающих на стороне участника;</w:t>
            </w:r>
          </w:p>
          <w:p w14:paraId="40D93067" w14:textId="03D6112C" w:rsidR="00C03E61" w:rsidRPr="00C03E61" w:rsidRDefault="00C03E61" w:rsidP="00C03E61">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Pr>
                <w:rFonts w:ascii="Times New Roman" w:eastAsia="Times New Roman" w:hAnsi="Times New Roman" w:cs="Times New Roman"/>
                <w:lang w:eastAsia="ru-RU"/>
              </w:rPr>
              <w:t>6)</w:t>
            </w:r>
            <w:r w:rsidRPr="00C03E61">
              <w:rPr>
                <w:rFonts w:ascii="Times New Roman" w:eastAsia="Times New Roman" w:hAnsi="Times New Roman" w:cs="Times New Roman"/>
                <w:lang w:eastAsia="ru-RU"/>
              </w:rPr>
              <w:t xml:space="preserve"> копия выписки из единого государственного реестра юридических лиц (для юридического лица), копия выписки из единого государственного реестра индивидуальных предпринимателей (для индивидуального предпринимателя), полученные не ранее чем за шесть месяцев до даты размещения в ЕИС извещения о проведении конкурса в электронной форме, копии документов, удостоверяющих личность (для иного физического лица),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иностранного лица);</w:t>
            </w:r>
          </w:p>
          <w:p w14:paraId="6722B775" w14:textId="2DFB000C" w:rsidR="00C03E61" w:rsidRPr="00C03E61" w:rsidRDefault="00C03E61" w:rsidP="00C03E61">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7) </w:t>
            </w:r>
            <w:r w:rsidRPr="00C03E61">
              <w:rPr>
                <w:rFonts w:ascii="Times New Roman" w:eastAsia="Times New Roman" w:hAnsi="Times New Roman" w:cs="Times New Roman"/>
                <w:lang w:eastAsia="ru-RU"/>
              </w:rPr>
              <w:t xml:space="preserve"> документ, подтверждающий полномочия лица на осуществление действий от имени участника </w:t>
            </w:r>
            <w:r>
              <w:rPr>
                <w:rFonts w:ascii="Times New Roman" w:eastAsia="Times New Roman" w:hAnsi="Times New Roman" w:cs="Times New Roman"/>
                <w:lang w:eastAsia="ru-RU"/>
              </w:rPr>
              <w:t>запроса котировок</w:t>
            </w:r>
            <w:r w:rsidRPr="00C03E61">
              <w:rPr>
                <w:rFonts w:ascii="Times New Roman" w:eastAsia="Times New Roman" w:hAnsi="Times New Roman" w:cs="Times New Roman"/>
                <w:lang w:eastAsia="ru-RU"/>
              </w:rPr>
              <w:t xml:space="preserve"> в электронной форме – юридического лица (копия решения о назначении или об избрании либо копия приказа о назначении физического лица на должность в соответствии с которыми такое физическое лицо обладает правом действовать от имени участника конкурса без доверенности. В случае, если от имени участника конкурса в электронной форме действует иное лицо, заявка на участие в конкурсе в электронной форме должна содержать также доверенность на осуществление действий от имени участника конкурса в электронной форме, заверенную печатью (при наличии) участника конкурса и подписанную руководителем (для юридического лица) или уполномоченным руководителем лицом, либо засвидетельствованную в нотариальном порядке копию указанной доверенности. В случае, если указанная доверенность подписана лицом, уполномоченным руководителем, заявка на участие в конкурсе в электронной форме должна содержать также документ, подтверждающий полномочия такого лица;</w:t>
            </w:r>
          </w:p>
          <w:p w14:paraId="39E4EDC1" w14:textId="354D032F" w:rsidR="00C03E61" w:rsidRPr="00C03E61" w:rsidRDefault="00C03E61" w:rsidP="00C03E61">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Pr>
                <w:rFonts w:ascii="Times New Roman" w:eastAsia="Times New Roman" w:hAnsi="Times New Roman" w:cs="Times New Roman"/>
                <w:lang w:eastAsia="ru-RU"/>
              </w:rPr>
              <w:t>8)</w:t>
            </w:r>
            <w:r w:rsidRPr="00C03E61">
              <w:rPr>
                <w:rFonts w:ascii="Times New Roman" w:eastAsia="Times New Roman" w:hAnsi="Times New Roman" w:cs="Times New Roman"/>
                <w:lang w:eastAsia="ru-RU"/>
              </w:rPr>
              <w:t xml:space="preserve"> документы, подтверждающие соответствие участника </w:t>
            </w:r>
            <w:r>
              <w:rPr>
                <w:rFonts w:ascii="Times New Roman" w:eastAsia="Times New Roman" w:hAnsi="Times New Roman" w:cs="Times New Roman"/>
                <w:lang w:eastAsia="ru-RU"/>
              </w:rPr>
              <w:t xml:space="preserve">запроса </w:t>
            </w:r>
            <w:proofErr w:type="gramStart"/>
            <w:r>
              <w:rPr>
                <w:rFonts w:ascii="Times New Roman" w:eastAsia="Times New Roman" w:hAnsi="Times New Roman" w:cs="Times New Roman"/>
                <w:lang w:eastAsia="ru-RU"/>
              </w:rPr>
              <w:t xml:space="preserve">котировок </w:t>
            </w:r>
            <w:r w:rsidRPr="00C03E61">
              <w:rPr>
                <w:rFonts w:ascii="Times New Roman" w:eastAsia="Times New Roman" w:hAnsi="Times New Roman" w:cs="Times New Roman"/>
                <w:lang w:eastAsia="ru-RU"/>
              </w:rPr>
              <w:t xml:space="preserve"> в</w:t>
            </w:r>
            <w:proofErr w:type="gramEnd"/>
            <w:r w:rsidRPr="00C03E61">
              <w:rPr>
                <w:rFonts w:ascii="Times New Roman" w:eastAsia="Times New Roman" w:hAnsi="Times New Roman" w:cs="Times New Roman"/>
                <w:lang w:eastAsia="ru-RU"/>
              </w:rPr>
              <w:t xml:space="preserve"> электронной форме требованиям к участникам конкурса в электронной форме, установленным в соответствии с законодательством </w:t>
            </w:r>
            <w:r w:rsidRPr="00C03E61">
              <w:rPr>
                <w:rFonts w:ascii="Times New Roman" w:eastAsia="Times New Roman" w:hAnsi="Times New Roman" w:cs="Times New Roman"/>
                <w:lang w:eastAsia="ru-RU"/>
              </w:rPr>
              <w:lastRenderedPageBreak/>
              <w:t>Российской Федерации к лицам, осуществляющим поставку товара, выполнение работы, оказание услуги, являющихся объектом закупки, и содержащимся в конкурсной документации;</w:t>
            </w:r>
          </w:p>
          <w:p w14:paraId="1E81CE52" w14:textId="587ADECD" w:rsidR="00C03E61" w:rsidRPr="00C03E61" w:rsidRDefault="00C03E61" w:rsidP="00C03E61">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9) </w:t>
            </w:r>
            <w:r w:rsidRPr="00C03E61">
              <w:rPr>
                <w:rFonts w:ascii="Times New Roman" w:eastAsia="Times New Roman" w:hAnsi="Times New Roman" w:cs="Times New Roman"/>
                <w:lang w:eastAsia="ru-RU"/>
              </w:rPr>
              <w:t xml:space="preserve"> копии учредительных документов этого участника (для юридического лица), копия документа, удостоверяющего его личность (для физического лица);</w:t>
            </w:r>
          </w:p>
          <w:p w14:paraId="74D4E505" w14:textId="508C1B61" w:rsidR="00C03E61" w:rsidRPr="00C03E61" w:rsidRDefault="00C03E61" w:rsidP="00C03E61">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10) </w:t>
            </w:r>
            <w:r w:rsidRPr="00C03E61">
              <w:rPr>
                <w:rFonts w:ascii="Times New Roman" w:eastAsia="Times New Roman" w:hAnsi="Times New Roman" w:cs="Times New Roman"/>
                <w:lang w:eastAsia="ru-RU"/>
              </w:rPr>
              <w:t xml:space="preserve"> решение об одобрении или о совершении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учредительными документами юридического лица и для участника </w:t>
            </w:r>
            <w:r w:rsidR="006A3263">
              <w:rPr>
                <w:rFonts w:ascii="Times New Roman" w:eastAsia="Times New Roman" w:hAnsi="Times New Roman" w:cs="Times New Roman"/>
                <w:lang w:eastAsia="ru-RU"/>
              </w:rPr>
              <w:t xml:space="preserve"> в запросе котировок </w:t>
            </w:r>
            <w:r w:rsidRPr="00C03E61">
              <w:rPr>
                <w:rFonts w:ascii="Times New Roman" w:eastAsia="Times New Roman" w:hAnsi="Times New Roman" w:cs="Times New Roman"/>
                <w:lang w:eastAsia="ru-RU"/>
              </w:rPr>
              <w:t xml:space="preserve"> в электронной форме поставка товара, выполнение работы или оказание услуги, являющихся предметом договора, либо внесение денежных средств в качестве обеспечения заявки на участие в конкурсе в электронной форме (если обеспечение заявки предусмотрено), обеспечения исполнения договора (если обеспечение договора предусмотрено) является крупной сделкой. В случае, если для данного участника закупки поставка товаров, выполнение работ, оказание услуг, являющиеся предметом договора, или внесение денежных средств в качестве обеспечения заявки на участие в конкурсе в электронной форме, обеспечения исполнения договора не являются крупной сделкой, участник закупки вправе предоставить соответствующее письмо;</w:t>
            </w:r>
          </w:p>
          <w:p w14:paraId="1898FF1C" w14:textId="21582DAA" w:rsidR="00A73D28" w:rsidRPr="005F544A" w:rsidRDefault="00C03E61" w:rsidP="005F544A">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Pr>
                <w:rFonts w:ascii="Times New Roman" w:eastAsia="Times New Roman" w:hAnsi="Times New Roman" w:cs="Times New Roman"/>
                <w:lang w:eastAsia="ru-RU"/>
              </w:rPr>
              <w:t>11</w:t>
            </w:r>
            <w:r w:rsidR="00532DEC" w:rsidRPr="00532DEC">
              <w:rPr>
                <w:rFonts w:ascii="Times New Roman" w:eastAsia="Times New Roman" w:hAnsi="Times New Roman" w:cs="Times New Roman"/>
                <w:lang w:eastAsia="ru-RU"/>
              </w:rPr>
              <w:t>) документы, подтверждающие внесение обеспечения заявки на участие в закупке, за исключением случая, когда обеспечение заявки на участие в закупке предоставляется путем блокирования денежных средств участника закупки оператором электронной площадки (копия платежного поручения, подтверждающая перечисление денежных средств в качестве обеспечения заявки на участие в закупке на счет Заказчика, или копия независимой гарантии), в случае установления Заказчиком требования об обеспечении заявки на участие в закупке</w:t>
            </w:r>
          </w:p>
          <w:p w14:paraId="670ED3CB" w14:textId="77777777" w:rsidR="005F544A" w:rsidRPr="005F544A" w:rsidRDefault="005F544A" w:rsidP="005F544A">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sidRPr="005F544A">
              <w:rPr>
                <w:rFonts w:ascii="Times New Roman" w:eastAsia="Times New Roman" w:hAnsi="Times New Roman" w:cs="Times New Roman"/>
                <w:lang w:eastAsia="ru-RU"/>
              </w:rPr>
              <w:t>При проведении закупки заказчик предоставляет установленный ст. 3.1-4  Закона № 223-ФЗ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ПП РФ мер, предусмотренных пунктом 1 части 2 статьи ст. 3.1-4  Закона № 223-ФЗ,</w:t>
            </w:r>
          </w:p>
          <w:p w14:paraId="3EDFF248" w14:textId="77777777" w:rsidR="005F544A" w:rsidRPr="005F544A" w:rsidRDefault="005F544A" w:rsidP="005F544A">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p>
          <w:p w14:paraId="305E7E56" w14:textId="77777777" w:rsidR="005F544A" w:rsidRPr="005F544A" w:rsidRDefault="005F544A" w:rsidP="005F544A">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lang w:eastAsia="ru-RU"/>
              </w:rPr>
            </w:pPr>
            <w:r w:rsidRPr="005F544A">
              <w:rPr>
                <w:rFonts w:ascii="Times New Roman" w:eastAsia="Times New Roman" w:hAnsi="Times New Roman" w:cs="Times New Roman"/>
                <w:lang w:eastAsia="ru-RU"/>
              </w:rPr>
              <w:t>Информацией и документами, подтверждающими страну происхождения товара в части вышеприведенных мер, и в целях учета объема закупок товаров российского происхождения, является:</w:t>
            </w:r>
          </w:p>
          <w:tbl>
            <w:tblPr>
              <w:tblStyle w:val="a5"/>
              <w:tblW w:w="6828" w:type="dxa"/>
              <w:tblLook w:val="04A0" w:firstRow="1" w:lastRow="0" w:firstColumn="1" w:lastColumn="0" w:noHBand="0" w:noVBand="1"/>
            </w:tblPr>
            <w:tblGrid>
              <w:gridCol w:w="3307"/>
              <w:gridCol w:w="3521"/>
            </w:tblGrid>
            <w:tr w:rsidR="005F544A" w:rsidRPr="006F1397" w14:paraId="49304676" w14:textId="77777777" w:rsidTr="00E12454">
              <w:tc>
                <w:tcPr>
                  <w:tcW w:w="3307" w:type="dxa"/>
                </w:tcPr>
                <w:bookmarkStart w:id="13" w:name="_Hlk216186754"/>
                <w:p w14:paraId="759189F7" w14:textId="77777777" w:rsidR="005F544A" w:rsidRPr="005F544A" w:rsidRDefault="00EA2FBE" w:rsidP="005F544A">
                  <w:pPr>
                    <w:tabs>
                      <w:tab w:val="left" w:pos="268"/>
                    </w:tabs>
                    <w:jc w:val="both"/>
                    <w:rPr>
                      <w:rFonts w:ascii="Times New Roman" w:hAnsi="Times New Roman"/>
                      <w:bCs/>
                    </w:rPr>
                  </w:pPr>
                  <w:sdt>
                    <w:sdtPr>
                      <w:rPr>
                        <w:rFonts w:ascii="Times New Roman" w:hAnsi="Times New Roman"/>
                        <w:bCs/>
                      </w:rPr>
                      <w:id w:val="2096056119"/>
                      <w14:checkbox>
                        <w14:checked w14:val="1"/>
                        <w14:checkedState w14:val="2612" w14:font="MS Gothic"/>
                        <w14:uncheckedState w14:val="2610" w14:font="MS Gothic"/>
                      </w14:checkbox>
                    </w:sdtPr>
                    <w:sdtEndPr/>
                    <w:sdtContent>
                      <w:r w:rsidR="005F544A" w:rsidRPr="005F544A">
                        <w:rPr>
                          <w:rFonts w:ascii="MS Gothic" w:eastAsia="MS Gothic" w:hAnsi="MS Gothic" w:hint="eastAsia"/>
                          <w:bCs/>
                        </w:rPr>
                        <w:t>☒</w:t>
                      </w:r>
                    </w:sdtContent>
                  </w:sdt>
                  <w:r w:rsidR="005F544A" w:rsidRPr="005F544A">
                    <w:rPr>
                      <w:rFonts w:ascii="Times New Roman" w:hAnsi="Times New Roman"/>
                      <w:bCs/>
                    </w:rPr>
                    <w:t xml:space="preserve"> номер реестровой записи</w:t>
                  </w:r>
                </w:p>
              </w:tc>
              <w:tc>
                <w:tcPr>
                  <w:tcW w:w="3521" w:type="dxa"/>
                </w:tcPr>
                <w:p w14:paraId="6B66B0F4" w14:textId="77777777" w:rsidR="005F544A" w:rsidRPr="005F544A" w:rsidRDefault="00EA2FBE" w:rsidP="005F544A">
                  <w:pPr>
                    <w:tabs>
                      <w:tab w:val="left" w:pos="268"/>
                    </w:tabs>
                    <w:jc w:val="both"/>
                    <w:rPr>
                      <w:rFonts w:ascii="Times New Roman" w:hAnsi="Times New Roman"/>
                      <w:bCs/>
                    </w:rPr>
                  </w:pPr>
                  <w:sdt>
                    <w:sdtPr>
                      <w:rPr>
                        <w:rFonts w:ascii="Times New Roman" w:hAnsi="Times New Roman"/>
                        <w:bCs/>
                      </w:rPr>
                      <w:id w:val="1665890965"/>
                      <w14:checkbox>
                        <w14:checked w14:val="1"/>
                        <w14:checkedState w14:val="2612" w14:font="MS Gothic"/>
                        <w14:uncheckedState w14:val="2610" w14:font="MS Gothic"/>
                      </w14:checkbox>
                    </w:sdtPr>
                    <w:sdtEndPr/>
                    <w:sdtContent>
                      <w:r w:rsidR="005F544A" w:rsidRPr="005F544A">
                        <w:rPr>
                          <w:rFonts w:ascii="MS Gothic" w:eastAsia="MS Gothic" w:hAnsi="MS Gothic" w:hint="eastAsia"/>
                          <w:bCs/>
                        </w:rPr>
                        <w:t>☒</w:t>
                      </w:r>
                    </w:sdtContent>
                  </w:sdt>
                  <w:r w:rsidR="005F544A" w:rsidRPr="005F544A">
                    <w:rPr>
                      <w:rFonts w:ascii="Times New Roman" w:hAnsi="Times New Roman"/>
                      <w:bCs/>
                    </w:rPr>
                    <w:t xml:space="preserve"> из российского (евразийского) реестра промышленной продукции</w:t>
                  </w:r>
                </w:p>
                <w:p w14:paraId="5D9F73F4" w14:textId="146C4B68" w:rsidR="005F544A" w:rsidRPr="006F1397" w:rsidRDefault="00EA2FBE" w:rsidP="005F544A">
                  <w:pPr>
                    <w:tabs>
                      <w:tab w:val="left" w:pos="268"/>
                    </w:tabs>
                    <w:jc w:val="both"/>
                    <w:rPr>
                      <w:rFonts w:ascii="Times New Roman" w:hAnsi="Times New Roman"/>
                      <w:bCs/>
                    </w:rPr>
                  </w:pPr>
                  <w:sdt>
                    <w:sdtPr>
                      <w:rPr>
                        <w:rFonts w:ascii="Times New Roman" w:hAnsi="Times New Roman"/>
                        <w:bCs/>
                      </w:rPr>
                      <w:id w:val="-105429971"/>
                      <w14:checkbox>
                        <w14:checked w14:val="0"/>
                        <w14:checkedState w14:val="2612" w14:font="MS Gothic"/>
                        <w14:uncheckedState w14:val="2610" w14:font="MS Gothic"/>
                      </w14:checkbox>
                    </w:sdtPr>
                    <w:sdtEndPr/>
                    <w:sdtContent>
                      <w:r w:rsidR="00532DEC">
                        <w:rPr>
                          <w:rFonts w:ascii="MS Gothic" w:eastAsia="MS Gothic" w:hAnsi="MS Gothic" w:hint="eastAsia"/>
                          <w:bCs/>
                        </w:rPr>
                        <w:t>☐</w:t>
                      </w:r>
                    </w:sdtContent>
                  </w:sdt>
                  <w:r w:rsidR="005F544A" w:rsidRPr="005F544A">
                    <w:rPr>
                      <w:rFonts w:ascii="Times New Roman" w:hAnsi="Times New Roman"/>
                      <w:bCs/>
                    </w:rPr>
                    <w:t xml:space="preserve"> из реестра российского (евразийского) программного обеспечения</w:t>
                  </w:r>
                </w:p>
              </w:tc>
            </w:tr>
            <w:tr w:rsidR="005F544A" w:rsidRPr="006F1397" w14:paraId="129F03C8" w14:textId="77777777" w:rsidTr="00E12454">
              <w:trPr>
                <w:trHeight w:val="276"/>
              </w:trPr>
              <w:tc>
                <w:tcPr>
                  <w:tcW w:w="3307" w:type="dxa"/>
                </w:tcPr>
                <w:p w14:paraId="5C0BE925" w14:textId="1158E7B9" w:rsidR="005F544A" w:rsidRPr="006F1397" w:rsidRDefault="00EA2FBE" w:rsidP="005F544A">
                  <w:pPr>
                    <w:tabs>
                      <w:tab w:val="left" w:pos="268"/>
                    </w:tabs>
                    <w:jc w:val="both"/>
                    <w:rPr>
                      <w:rFonts w:ascii="Times New Roman" w:hAnsi="Times New Roman"/>
                      <w:bCs/>
                    </w:rPr>
                  </w:pPr>
                  <w:sdt>
                    <w:sdtPr>
                      <w:rPr>
                        <w:rFonts w:ascii="Times New Roman" w:hAnsi="Times New Roman"/>
                        <w:bCs/>
                      </w:rPr>
                      <w:id w:val="-724452186"/>
                      <w14:checkbox>
                        <w14:checked w14:val="0"/>
                        <w14:checkedState w14:val="2612" w14:font="MS Gothic"/>
                        <w14:uncheckedState w14:val="2610" w14:font="MS Gothic"/>
                      </w14:checkbox>
                    </w:sdtPr>
                    <w:sdtEndPr/>
                    <w:sdtContent>
                      <w:r w:rsidR="005F544A">
                        <w:rPr>
                          <w:rFonts w:ascii="MS Gothic" w:eastAsia="MS Gothic" w:hAnsi="MS Gothic" w:hint="eastAsia"/>
                          <w:bCs/>
                        </w:rPr>
                        <w:t>☐</w:t>
                      </w:r>
                    </w:sdtContent>
                  </w:sdt>
                  <w:r w:rsidR="005F544A" w:rsidRPr="006F1397">
                    <w:rPr>
                      <w:rFonts w:ascii="Times New Roman" w:hAnsi="Times New Roman"/>
                      <w:bCs/>
                    </w:rPr>
                    <w:t xml:space="preserve"> наименование страны происхождения</w:t>
                  </w:r>
                </w:p>
              </w:tc>
              <w:tc>
                <w:tcPr>
                  <w:tcW w:w="3521" w:type="dxa"/>
                </w:tcPr>
                <w:p w14:paraId="4FFC06D5" w14:textId="77777777" w:rsidR="005F544A" w:rsidRPr="006F1397" w:rsidRDefault="005F544A" w:rsidP="005F544A">
                  <w:pPr>
                    <w:tabs>
                      <w:tab w:val="left" w:pos="268"/>
                    </w:tabs>
                    <w:jc w:val="both"/>
                    <w:rPr>
                      <w:rFonts w:ascii="Times New Roman" w:hAnsi="Times New Roman"/>
                      <w:bCs/>
                    </w:rPr>
                  </w:pPr>
                </w:p>
              </w:tc>
            </w:tr>
            <w:tr w:rsidR="005F544A" w:rsidRPr="006F1397" w14:paraId="5154F8A8" w14:textId="77777777" w:rsidTr="00E12454">
              <w:tc>
                <w:tcPr>
                  <w:tcW w:w="3307" w:type="dxa"/>
                </w:tcPr>
                <w:p w14:paraId="7960C06E" w14:textId="77777777" w:rsidR="005F544A" w:rsidRPr="006F1397" w:rsidRDefault="00EA2FBE" w:rsidP="005F544A">
                  <w:pPr>
                    <w:tabs>
                      <w:tab w:val="left" w:pos="268"/>
                    </w:tabs>
                    <w:jc w:val="both"/>
                    <w:rPr>
                      <w:rFonts w:ascii="Times New Roman" w:hAnsi="Times New Roman"/>
                      <w:bCs/>
                    </w:rPr>
                  </w:pPr>
                  <w:sdt>
                    <w:sdtPr>
                      <w:rPr>
                        <w:rFonts w:ascii="Times New Roman" w:hAnsi="Times New Roman"/>
                        <w:bCs/>
                      </w:rPr>
                      <w:id w:val="-1882398615"/>
                      <w14:checkbox>
                        <w14:checked w14:val="0"/>
                        <w14:checkedState w14:val="2612" w14:font="MS Gothic"/>
                        <w14:uncheckedState w14:val="2610" w14:font="MS Gothic"/>
                      </w14:checkbox>
                    </w:sdtPr>
                    <w:sdtEndPr/>
                    <w:sdtContent>
                      <w:r w:rsidR="005F544A" w:rsidRPr="006F1397">
                        <w:rPr>
                          <w:rFonts w:ascii="Segoe UI Symbol" w:hAnsi="Segoe UI Symbol" w:cs="Segoe UI Symbol"/>
                          <w:bCs/>
                        </w:rPr>
                        <w:t>☐</w:t>
                      </w:r>
                    </w:sdtContent>
                  </w:sdt>
                  <w:r w:rsidR="005F544A" w:rsidRPr="006F1397">
                    <w:rPr>
                      <w:rFonts w:ascii="Times New Roman" w:hAnsi="Times New Roman"/>
                      <w:bCs/>
                    </w:rPr>
                    <w:t xml:space="preserve"> акт экспертизы ТПП РФ или аналогичный документ, выданный в ЕАЭС</w:t>
                  </w:r>
                </w:p>
              </w:tc>
              <w:tc>
                <w:tcPr>
                  <w:tcW w:w="3521" w:type="dxa"/>
                </w:tcPr>
                <w:p w14:paraId="0FC345AF" w14:textId="77777777" w:rsidR="005F544A" w:rsidRPr="006F1397" w:rsidRDefault="005F544A" w:rsidP="005F544A">
                  <w:pPr>
                    <w:tabs>
                      <w:tab w:val="left" w:pos="268"/>
                    </w:tabs>
                    <w:jc w:val="both"/>
                    <w:rPr>
                      <w:rFonts w:ascii="Times New Roman" w:hAnsi="Times New Roman"/>
                      <w:bCs/>
                    </w:rPr>
                  </w:pPr>
                </w:p>
              </w:tc>
            </w:tr>
            <w:tr w:rsidR="005F544A" w:rsidRPr="006F1397" w14:paraId="6690CB41" w14:textId="77777777" w:rsidTr="00E12454">
              <w:tc>
                <w:tcPr>
                  <w:tcW w:w="3307" w:type="dxa"/>
                </w:tcPr>
                <w:p w14:paraId="43D413B5" w14:textId="77777777" w:rsidR="005F544A" w:rsidRPr="006F1397" w:rsidRDefault="00EA2FBE" w:rsidP="005F544A">
                  <w:pPr>
                    <w:tabs>
                      <w:tab w:val="left" w:pos="268"/>
                    </w:tabs>
                    <w:jc w:val="both"/>
                    <w:rPr>
                      <w:rFonts w:ascii="Times New Roman" w:hAnsi="Times New Roman"/>
                      <w:bCs/>
                    </w:rPr>
                  </w:pPr>
                  <w:sdt>
                    <w:sdtPr>
                      <w:rPr>
                        <w:rFonts w:ascii="Times New Roman" w:hAnsi="Times New Roman"/>
                        <w:bCs/>
                      </w:rPr>
                      <w:id w:val="2014720479"/>
                      <w14:checkbox>
                        <w14:checked w14:val="1"/>
                        <w14:checkedState w14:val="2612" w14:font="MS Gothic"/>
                        <w14:uncheckedState w14:val="2610" w14:font="MS Gothic"/>
                      </w14:checkbox>
                    </w:sdtPr>
                    <w:sdtEndPr/>
                    <w:sdtContent>
                      <w:r w:rsidR="005F544A">
                        <w:rPr>
                          <w:rFonts w:ascii="MS Gothic" w:eastAsia="MS Gothic" w:hAnsi="MS Gothic" w:hint="eastAsia"/>
                          <w:bCs/>
                        </w:rPr>
                        <w:t>☒</w:t>
                      </w:r>
                    </w:sdtContent>
                  </w:sdt>
                  <w:r w:rsidR="005F544A" w:rsidRPr="006F1397">
                    <w:rPr>
                      <w:rFonts w:ascii="Times New Roman" w:hAnsi="Times New Roman"/>
                      <w:bCs/>
                    </w:rPr>
                    <w:t xml:space="preserve"> сертификат о происхождении товара (СТ-1)</w:t>
                  </w:r>
                </w:p>
              </w:tc>
              <w:tc>
                <w:tcPr>
                  <w:tcW w:w="3521" w:type="dxa"/>
                </w:tcPr>
                <w:p w14:paraId="3A04D5F4" w14:textId="77777777" w:rsidR="005F544A" w:rsidRPr="006F1397" w:rsidRDefault="005F544A" w:rsidP="005F544A">
                  <w:pPr>
                    <w:tabs>
                      <w:tab w:val="left" w:pos="268"/>
                    </w:tabs>
                    <w:jc w:val="both"/>
                    <w:rPr>
                      <w:rFonts w:ascii="Times New Roman" w:hAnsi="Times New Roman"/>
                      <w:bCs/>
                    </w:rPr>
                  </w:pPr>
                </w:p>
              </w:tc>
            </w:tr>
            <w:tr w:rsidR="005F544A" w:rsidRPr="006F1397" w14:paraId="66755C64" w14:textId="77777777" w:rsidTr="00E12454">
              <w:tc>
                <w:tcPr>
                  <w:tcW w:w="3307" w:type="dxa"/>
                </w:tcPr>
                <w:p w14:paraId="5BD25FBE" w14:textId="77777777" w:rsidR="005F544A" w:rsidRPr="006F1397" w:rsidRDefault="00EA2FBE" w:rsidP="005F544A">
                  <w:pPr>
                    <w:tabs>
                      <w:tab w:val="left" w:pos="268"/>
                    </w:tabs>
                    <w:jc w:val="both"/>
                    <w:rPr>
                      <w:rFonts w:ascii="Times New Roman" w:hAnsi="Times New Roman"/>
                      <w:bCs/>
                    </w:rPr>
                  </w:pPr>
                  <w:sdt>
                    <w:sdtPr>
                      <w:rPr>
                        <w:rFonts w:ascii="Times New Roman" w:hAnsi="Times New Roman"/>
                        <w:bCs/>
                      </w:rPr>
                      <w:id w:val="2130506440"/>
                      <w14:checkbox>
                        <w14:checked w14:val="0"/>
                        <w14:checkedState w14:val="2612" w14:font="MS Gothic"/>
                        <w14:uncheckedState w14:val="2610" w14:font="MS Gothic"/>
                      </w14:checkbox>
                    </w:sdtPr>
                    <w:sdtEndPr/>
                    <w:sdtContent>
                      <w:r w:rsidR="005F544A" w:rsidRPr="006F1397">
                        <w:rPr>
                          <w:rFonts w:ascii="Segoe UI Symbol" w:hAnsi="Segoe UI Symbol" w:cs="Segoe UI Symbol"/>
                          <w:bCs/>
                        </w:rPr>
                        <w:t>☐</w:t>
                      </w:r>
                    </w:sdtContent>
                  </w:sdt>
                  <w:r w:rsidR="005F544A" w:rsidRPr="006F1397">
                    <w:rPr>
                      <w:rFonts w:ascii="Times New Roman" w:hAnsi="Times New Roman"/>
                      <w:bCs/>
                    </w:rPr>
                    <w:t xml:space="preserve"> реквизиты (дата и номер) документа о соответствии производства </w:t>
                  </w:r>
                  <w:proofErr w:type="spellStart"/>
                  <w:r w:rsidR="005F544A" w:rsidRPr="006F1397">
                    <w:rPr>
                      <w:rFonts w:ascii="Times New Roman" w:hAnsi="Times New Roman"/>
                      <w:bCs/>
                    </w:rPr>
                    <w:t>медизделий</w:t>
                  </w:r>
                  <w:proofErr w:type="spellEnd"/>
                  <w:r w:rsidR="005F544A" w:rsidRPr="006F1397">
                    <w:rPr>
                      <w:rFonts w:ascii="Times New Roman" w:hAnsi="Times New Roman"/>
                      <w:bCs/>
                    </w:rPr>
                    <w:t xml:space="preserve"> требованиям ГОСТ ISO 13485-2017</w:t>
                  </w:r>
                </w:p>
              </w:tc>
              <w:tc>
                <w:tcPr>
                  <w:tcW w:w="3521" w:type="dxa"/>
                </w:tcPr>
                <w:p w14:paraId="30AFE1C7" w14:textId="77777777" w:rsidR="005F544A" w:rsidRPr="006F1397" w:rsidRDefault="005F544A" w:rsidP="005F544A">
                  <w:pPr>
                    <w:tabs>
                      <w:tab w:val="left" w:pos="268"/>
                    </w:tabs>
                    <w:jc w:val="both"/>
                    <w:rPr>
                      <w:rFonts w:ascii="Times New Roman" w:hAnsi="Times New Roman"/>
                      <w:bCs/>
                    </w:rPr>
                  </w:pPr>
                </w:p>
              </w:tc>
            </w:tr>
            <w:bookmarkEnd w:id="13"/>
          </w:tbl>
          <w:p w14:paraId="423BFDB9" w14:textId="78CDCAF7" w:rsidR="005F544A" w:rsidRPr="00B37438" w:rsidRDefault="005F544A" w:rsidP="005F544A">
            <w:pPr>
              <w:widowControl w:val="0"/>
              <w:tabs>
                <w:tab w:val="left" w:pos="1157"/>
              </w:tabs>
              <w:autoSpaceDE w:val="0"/>
              <w:autoSpaceDN w:val="0"/>
              <w:adjustRightInd w:val="0"/>
              <w:spacing w:after="0" w:line="240" w:lineRule="auto"/>
              <w:contextualSpacing/>
              <w:jc w:val="both"/>
              <w:rPr>
                <w:rFonts w:ascii="Times New Roman" w:eastAsia="Times New Roman" w:hAnsi="Times New Roman" w:cs="Times New Roman"/>
                <w:highlight w:val="yellow"/>
                <w:lang w:eastAsia="ru-RU"/>
              </w:rPr>
            </w:pPr>
          </w:p>
        </w:tc>
      </w:tr>
      <w:tr w:rsidR="00475B7D" w:rsidRPr="00E16451" w14:paraId="401710A9" w14:textId="77777777" w:rsidTr="000D08B3">
        <w:tc>
          <w:tcPr>
            <w:tcW w:w="308" w:type="pct"/>
            <w:shd w:val="clear" w:color="auto" w:fill="auto"/>
            <w:vAlign w:val="center"/>
          </w:tcPr>
          <w:p w14:paraId="5A942994" w14:textId="4F1737EE" w:rsidR="00475B7D" w:rsidRPr="00701924"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lastRenderedPageBreak/>
              <w:t>7.</w:t>
            </w:r>
            <w:r w:rsidR="00107F03" w:rsidRPr="00311D2D">
              <w:rPr>
                <w:rFonts w:ascii="Times New Roman" w:eastAsia="Times New Roman" w:hAnsi="Times New Roman" w:cs="Times New Roman"/>
                <w:b/>
                <w:lang w:val="en-US" w:eastAsia="ru-RU"/>
              </w:rPr>
              <w:t>1</w:t>
            </w:r>
            <w:r w:rsidR="00701924">
              <w:rPr>
                <w:rFonts w:ascii="Times New Roman" w:eastAsia="Times New Roman" w:hAnsi="Times New Roman" w:cs="Times New Roman"/>
                <w:b/>
                <w:lang w:eastAsia="ru-RU"/>
              </w:rPr>
              <w:t>7</w:t>
            </w:r>
          </w:p>
        </w:tc>
        <w:tc>
          <w:tcPr>
            <w:tcW w:w="1157" w:type="pct"/>
            <w:shd w:val="clear" w:color="auto" w:fill="auto"/>
            <w:vAlign w:val="center"/>
          </w:tcPr>
          <w:p w14:paraId="1B412BD5" w14:textId="37356123" w:rsidR="00475B7D" w:rsidRPr="008E7CF2"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8E7CF2">
              <w:rPr>
                <w:rFonts w:ascii="Times New Roman" w:eastAsia="Times New Roman" w:hAnsi="Times New Roman" w:cs="Times New Roman"/>
                <w:b/>
                <w:lang w:eastAsia="ru-RU"/>
              </w:rPr>
              <w:t>Антидемпинговые меры</w:t>
            </w:r>
          </w:p>
        </w:tc>
        <w:tc>
          <w:tcPr>
            <w:tcW w:w="3535" w:type="pct"/>
            <w:shd w:val="clear" w:color="auto" w:fill="auto"/>
            <w:vAlign w:val="center"/>
          </w:tcPr>
          <w:p w14:paraId="7D47A1CC" w14:textId="767B9F8F" w:rsidR="00E16451" w:rsidRPr="008E7CF2" w:rsidRDefault="001A36BE" w:rsidP="00B53DAD">
            <w:pPr>
              <w:widowControl w:val="0"/>
              <w:tabs>
                <w:tab w:val="left" w:pos="1157"/>
              </w:tabs>
              <w:autoSpaceDE w:val="0"/>
              <w:autoSpaceDN w:val="0"/>
              <w:adjustRightInd w:val="0"/>
              <w:spacing w:after="0" w:line="240" w:lineRule="auto"/>
              <w:ind w:left="34" w:firstLine="279"/>
              <w:contextualSpacing/>
              <w:jc w:val="both"/>
              <w:rPr>
                <w:rFonts w:ascii="Times New Roman" w:eastAsia="Times New Roman" w:hAnsi="Times New Roman" w:cs="Times New Roman"/>
                <w:bCs/>
                <w:lang w:eastAsia="ru-RU"/>
              </w:rPr>
            </w:pPr>
            <w:r w:rsidRPr="008E7CF2">
              <w:rPr>
                <w:rFonts w:ascii="Times New Roman" w:eastAsia="Times New Roman" w:hAnsi="Times New Roman" w:cs="Times New Roman"/>
                <w:bCs/>
                <w:lang w:eastAsia="ru-RU"/>
              </w:rPr>
              <w:t>Не установлено</w:t>
            </w:r>
          </w:p>
        </w:tc>
      </w:tr>
      <w:tr w:rsidR="00475B7D" w:rsidRPr="00311D2D" w14:paraId="7F4D10FC" w14:textId="77777777" w:rsidTr="000D08B3">
        <w:tc>
          <w:tcPr>
            <w:tcW w:w="308" w:type="pct"/>
            <w:shd w:val="clear" w:color="auto" w:fill="auto"/>
            <w:vAlign w:val="center"/>
          </w:tcPr>
          <w:p w14:paraId="0068CE56" w14:textId="785B99A7" w:rsidR="00475B7D" w:rsidRPr="00701924"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t>7.</w:t>
            </w:r>
            <w:r w:rsidR="00107F03" w:rsidRPr="00311D2D">
              <w:rPr>
                <w:rFonts w:ascii="Times New Roman" w:eastAsia="Times New Roman" w:hAnsi="Times New Roman" w:cs="Times New Roman"/>
                <w:b/>
                <w:lang w:val="en-US" w:eastAsia="ru-RU"/>
              </w:rPr>
              <w:t>1</w:t>
            </w:r>
            <w:r w:rsidR="00701924">
              <w:rPr>
                <w:rFonts w:ascii="Times New Roman" w:eastAsia="Times New Roman" w:hAnsi="Times New Roman" w:cs="Times New Roman"/>
                <w:b/>
                <w:lang w:eastAsia="ru-RU"/>
              </w:rPr>
              <w:t>8</w:t>
            </w:r>
          </w:p>
        </w:tc>
        <w:tc>
          <w:tcPr>
            <w:tcW w:w="1157" w:type="pct"/>
            <w:shd w:val="clear" w:color="auto" w:fill="auto"/>
            <w:vAlign w:val="center"/>
          </w:tcPr>
          <w:p w14:paraId="73CAEAF5" w14:textId="58C1C3A3" w:rsidR="00475B7D" w:rsidRPr="00311D2D"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lang w:eastAsia="ru-RU"/>
              </w:rPr>
            </w:pPr>
            <w:r w:rsidRPr="00311D2D">
              <w:rPr>
                <w:rFonts w:ascii="Times New Roman" w:eastAsia="Times New Roman" w:hAnsi="Times New Roman" w:cs="Times New Roman"/>
                <w:b/>
                <w:bCs/>
                <w:lang w:eastAsia="ru-RU"/>
              </w:rPr>
              <w:t>Порядок, место, срок подачи заявок на участие в закупке</w:t>
            </w:r>
          </w:p>
        </w:tc>
        <w:tc>
          <w:tcPr>
            <w:tcW w:w="3535" w:type="pct"/>
            <w:shd w:val="clear" w:color="auto" w:fill="auto"/>
            <w:vAlign w:val="center"/>
          </w:tcPr>
          <w:p w14:paraId="3D36B6A3" w14:textId="2737DBCF"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311D2D">
              <w:rPr>
                <w:rFonts w:ascii="Times New Roman" w:eastAsia="Times New Roman" w:hAnsi="Times New Roman" w:cs="Times New Roman"/>
                <w:lang w:eastAsia="ru-RU"/>
              </w:rPr>
              <w:t>1)</w:t>
            </w:r>
            <w:r w:rsidR="009D089B">
              <w:rPr>
                <w:rFonts w:ascii="Times New Roman" w:eastAsia="Times New Roman" w:hAnsi="Times New Roman" w:cs="Times New Roman"/>
                <w:lang w:eastAsia="ru-RU"/>
              </w:rPr>
              <w:t xml:space="preserve"> </w:t>
            </w:r>
            <w:r w:rsidRPr="00311D2D">
              <w:rPr>
                <w:rFonts w:ascii="Times New Roman" w:eastAsia="Times New Roman" w:hAnsi="Times New Roman" w:cs="Times New Roman"/>
                <w:lang w:eastAsia="ru-RU"/>
              </w:rPr>
              <w:t>подать заявку на участие в закупке в электронной форме может только лицо, аккредитованное на Э</w:t>
            </w:r>
            <w:r w:rsidR="00BD3FA4">
              <w:rPr>
                <w:rFonts w:ascii="Times New Roman" w:eastAsia="Times New Roman" w:hAnsi="Times New Roman" w:cs="Times New Roman"/>
                <w:lang w:eastAsia="ru-RU"/>
              </w:rPr>
              <w:t>Т</w:t>
            </w:r>
            <w:r w:rsidRPr="00311D2D">
              <w:rPr>
                <w:rFonts w:ascii="Times New Roman" w:eastAsia="Times New Roman" w:hAnsi="Times New Roman" w:cs="Times New Roman"/>
                <w:lang w:eastAsia="ru-RU"/>
              </w:rPr>
              <w:t>П в порядке, установленном оператором Э</w:t>
            </w:r>
            <w:r w:rsidR="00BD3FA4">
              <w:rPr>
                <w:rFonts w:ascii="Times New Roman" w:eastAsia="Times New Roman" w:hAnsi="Times New Roman" w:cs="Times New Roman"/>
                <w:lang w:eastAsia="ru-RU"/>
              </w:rPr>
              <w:t>Т</w:t>
            </w:r>
            <w:r w:rsidRPr="00311D2D">
              <w:rPr>
                <w:rFonts w:ascii="Times New Roman" w:eastAsia="Times New Roman" w:hAnsi="Times New Roman" w:cs="Times New Roman"/>
                <w:lang w:eastAsia="ru-RU"/>
              </w:rPr>
              <w:t>П, на которой проводится закупка в электронной форме;</w:t>
            </w:r>
          </w:p>
          <w:p w14:paraId="77095803" w14:textId="6B64121E"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311D2D">
              <w:rPr>
                <w:rFonts w:ascii="Times New Roman" w:eastAsia="Times New Roman" w:hAnsi="Times New Roman" w:cs="Times New Roman"/>
                <w:lang w:eastAsia="ru-RU"/>
              </w:rPr>
              <w:t>2)</w:t>
            </w:r>
            <w:r w:rsidR="009D089B">
              <w:rPr>
                <w:rFonts w:ascii="Times New Roman" w:eastAsia="Times New Roman" w:hAnsi="Times New Roman" w:cs="Times New Roman"/>
                <w:lang w:eastAsia="ru-RU"/>
              </w:rPr>
              <w:t xml:space="preserve"> </w:t>
            </w:r>
            <w:r w:rsidRPr="00311D2D">
              <w:rPr>
                <w:rFonts w:ascii="Times New Roman" w:eastAsia="Times New Roman" w:hAnsi="Times New Roman" w:cs="Times New Roman"/>
                <w:lang w:eastAsia="ru-RU"/>
              </w:rPr>
              <w:t xml:space="preserve">участник </w:t>
            </w:r>
            <w:bookmarkStart w:id="14" w:name="OLE_LINK1"/>
            <w:r w:rsidRPr="00311D2D">
              <w:rPr>
                <w:rFonts w:ascii="Times New Roman" w:eastAsia="Times New Roman" w:hAnsi="Times New Roman" w:cs="Times New Roman"/>
                <w:lang w:eastAsia="ru-RU"/>
              </w:rPr>
              <w:t xml:space="preserve">закупки </w:t>
            </w:r>
            <w:bookmarkEnd w:id="14"/>
            <w:r w:rsidRPr="00311D2D">
              <w:rPr>
                <w:rFonts w:ascii="Times New Roman" w:eastAsia="Times New Roman" w:hAnsi="Times New Roman" w:cs="Times New Roman"/>
                <w:lang w:eastAsia="ru-RU"/>
              </w:rPr>
              <w:t xml:space="preserve">в электронной форме подготавливает заявку в соответствии с требованиями и условиями, указанными в </w:t>
            </w:r>
            <w:bookmarkStart w:id="15" w:name="OLE_LINK6"/>
            <w:r w:rsidR="00B412BA" w:rsidRPr="00B412BA">
              <w:rPr>
                <w:rFonts w:ascii="Times New Roman" w:eastAsia="Times New Roman" w:hAnsi="Times New Roman" w:cs="Times New Roman"/>
                <w:lang w:eastAsia="ru-RU"/>
              </w:rPr>
              <w:t>извещени</w:t>
            </w:r>
            <w:r w:rsidR="00B412BA">
              <w:rPr>
                <w:rFonts w:ascii="Times New Roman" w:eastAsia="Times New Roman" w:hAnsi="Times New Roman" w:cs="Times New Roman"/>
                <w:lang w:eastAsia="ru-RU"/>
              </w:rPr>
              <w:t>и</w:t>
            </w:r>
            <w:bookmarkEnd w:id="15"/>
            <w:r w:rsidR="00B412BA" w:rsidRPr="00B412BA">
              <w:rPr>
                <w:rFonts w:ascii="Times New Roman" w:eastAsia="Times New Roman" w:hAnsi="Times New Roman" w:cs="Times New Roman"/>
                <w:lang w:eastAsia="ru-RU"/>
              </w:rPr>
              <w:t xml:space="preserve"> </w:t>
            </w:r>
            <w:r w:rsidRPr="00311D2D">
              <w:rPr>
                <w:rFonts w:ascii="Times New Roman" w:eastAsia="Times New Roman" w:hAnsi="Times New Roman" w:cs="Times New Roman"/>
                <w:lang w:eastAsia="ru-RU"/>
              </w:rPr>
              <w:t>о конкурентной закупке;</w:t>
            </w:r>
          </w:p>
          <w:p w14:paraId="3C827243" w14:textId="30EFE2D2"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311D2D">
              <w:rPr>
                <w:rFonts w:ascii="Times New Roman" w:eastAsia="Times New Roman" w:hAnsi="Times New Roman" w:cs="Times New Roman"/>
                <w:lang w:eastAsia="ru-RU"/>
              </w:rPr>
              <w:t>3)</w:t>
            </w:r>
            <w:r w:rsidR="009D089B">
              <w:rPr>
                <w:rFonts w:ascii="Times New Roman" w:eastAsia="Times New Roman" w:hAnsi="Times New Roman" w:cs="Times New Roman"/>
                <w:lang w:eastAsia="ru-RU"/>
              </w:rPr>
              <w:t xml:space="preserve"> </w:t>
            </w:r>
            <w:r w:rsidRPr="00311D2D">
              <w:rPr>
                <w:rFonts w:ascii="Times New Roman" w:eastAsia="Times New Roman" w:hAnsi="Times New Roman" w:cs="Times New Roman"/>
                <w:lang w:eastAsia="ru-RU"/>
              </w:rPr>
              <w:t xml:space="preserve">заявка подается до окончания, установленного в </w:t>
            </w:r>
            <w:r w:rsidR="00B412BA" w:rsidRPr="00B412BA">
              <w:rPr>
                <w:rFonts w:ascii="Times New Roman" w:eastAsia="Times New Roman" w:hAnsi="Times New Roman" w:cs="Times New Roman"/>
                <w:lang w:eastAsia="ru-RU"/>
              </w:rPr>
              <w:t xml:space="preserve">извещении </w:t>
            </w:r>
            <w:r w:rsidRPr="00311D2D">
              <w:rPr>
                <w:rFonts w:ascii="Times New Roman" w:eastAsia="Times New Roman" w:hAnsi="Times New Roman" w:cs="Times New Roman"/>
                <w:lang w:eastAsia="ru-RU"/>
              </w:rPr>
              <w:t>о конкурентной закупке срока подачи заявок. Участник закупки в электронной форме вправе подать только одну заявку;</w:t>
            </w:r>
          </w:p>
          <w:p w14:paraId="736641E3" w14:textId="6F97D3D4"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311D2D">
              <w:rPr>
                <w:rFonts w:ascii="Times New Roman" w:eastAsia="Times New Roman" w:hAnsi="Times New Roman" w:cs="Times New Roman"/>
                <w:lang w:eastAsia="ru-RU"/>
              </w:rPr>
              <w:t>4)</w:t>
            </w:r>
            <w:r w:rsidR="009D089B">
              <w:rPr>
                <w:rFonts w:ascii="Times New Roman" w:eastAsia="Times New Roman" w:hAnsi="Times New Roman" w:cs="Times New Roman"/>
                <w:lang w:eastAsia="ru-RU"/>
              </w:rPr>
              <w:t xml:space="preserve"> </w:t>
            </w:r>
            <w:r w:rsidRPr="00311D2D">
              <w:rPr>
                <w:rFonts w:ascii="Times New Roman" w:eastAsia="Times New Roman" w:hAnsi="Times New Roman" w:cs="Times New Roman"/>
                <w:lang w:eastAsia="ru-RU"/>
              </w:rPr>
              <w:t>заявка подготавливается и подается посредством программно-аппаратных средств Э</w:t>
            </w:r>
            <w:r w:rsidR="00BD3FA4">
              <w:rPr>
                <w:rFonts w:ascii="Times New Roman" w:eastAsia="Times New Roman" w:hAnsi="Times New Roman" w:cs="Times New Roman"/>
                <w:lang w:eastAsia="ru-RU"/>
              </w:rPr>
              <w:t>Т</w:t>
            </w:r>
            <w:r w:rsidRPr="00311D2D">
              <w:rPr>
                <w:rFonts w:ascii="Times New Roman" w:eastAsia="Times New Roman" w:hAnsi="Times New Roman" w:cs="Times New Roman"/>
                <w:lang w:eastAsia="ru-RU"/>
              </w:rPr>
              <w:t>П согласно регламенту работы Э</w:t>
            </w:r>
            <w:r w:rsidR="004E1BB3">
              <w:rPr>
                <w:rFonts w:ascii="Times New Roman" w:eastAsia="Times New Roman" w:hAnsi="Times New Roman" w:cs="Times New Roman"/>
                <w:lang w:eastAsia="ru-RU"/>
              </w:rPr>
              <w:t>Т</w:t>
            </w:r>
            <w:r w:rsidRPr="00311D2D">
              <w:rPr>
                <w:rFonts w:ascii="Times New Roman" w:eastAsia="Times New Roman" w:hAnsi="Times New Roman" w:cs="Times New Roman"/>
                <w:lang w:eastAsia="ru-RU"/>
              </w:rPr>
              <w:t>П;</w:t>
            </w:r>
          </w:p>
          <w:p w14:paraId="34FAA198" w14:textId="157663AD"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311D2D">
              <w:rPr>
                <w:rFonts w:ascii="Times New Roman" w:eastAsia="Times New Roman" w:hAnsi="Times New Roman" w:cs="Times New Roman"/>
                <w:lang w:eastAsia="ru-RU"/>
              </w:rPr>
              <w:t>5)</w:t>
            </w:r>
            <w:r w:rsidR="009D089B">
              <w:rPr>
                <w:rFonts w:ascii="Times New Roman" w:eastAsia="Times New Roman" w:hAnsi="Times New Roman" w:cs="Times New Roman"/>
                <w:lang w:eastAsia="ru-RU"/>
              </w:rPr>
              <w:t xml:space="preserve"> </w:t>
            </w:r>
            <w:r w:rsidRPr="00311D2D">
              <w:rPr>
                <w:rFonts w:ascii="Times New Roman" w:eastAsia="Times New Roman" w:hAnsi="Times New Roman" w:cs="Times New Roman"/>
                <w:lang w:eastAsia="ru-RU"/>
              </w:rPr>
              <w:t>при подаче заявки участнику посредством программно-аппаратных средств Э</w:t>
            </w:r>
            <w:r w:rsidR="00BD3FA4">
              <w:rPr>
                <w:rFonts w:ascii="Times New Roman" w:eastAsia="Times New Roman" w:hAnsi="Times New Roman" w:cs="Times New Roman"/>
                <w:lang w:eastAsia="ru-RU"/>
              </w:rPr>
              <w:t>Т</w:t>
            </w:r>
            <w:r w:rsidRPr="00311D2D">
              <w:rPr>
                <w:rFonts w:ascii="Times New Roman" w:eastAsia="Times New Roman" w:hAnsi="Times New Roman" w:cs="Times New Roman"/>
                <w:lang w:eastAsia="ru-RU"/>
              </w:rPr>
              <w:t>П присваивается уникальный в рамках данной закупки в электронной форме идентификационный номер (далее — номер участника);</w:t>
            </w:r>
          </w:p>
          <w:p w14:paraId="0E160F13" w14:textId="50AD0B2E" w:rsidR="00475B7D" w:rsidRPr="00311D2D" w:rsidRDefault="00475B7D" w:rsidP="00311D2D">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b/>
                <w:bCs/>
                <w:lang w:eastAsia="ru-RU"/>
              </w:rPr>
            </w:pPr>
            <w:r w:rsidRPr="00311D2D">
              <w:rPr>
                <w:rFonts w:ascii="Times New Roman" w:eastAsia="Times New Roman" w:hAnsi="Times New Roman" w:cs="Times New Roman"/>
                <w:lang w:eastAsia="ru-RU"/>
              </w:rPr>
              <w:t>6)</w:t>
            </w:r>
            <w:r w:rsidR="009D089B">
              <w:rPr>
                <w:rFonts w:ascii="Times New Roman" w:eastAsia="Times New Roman" w:hAnsi="Times New Roman" w:cs="Times New Roman"/>
                <w:lang w:eastAsia="ru-RU"/>
              </w:rPr>
              <w:t xml:space="preserve"> </w:t>
            </w:r>
            <w:r w:rsidRPr="00311D2D">
              <w:rPr>
                <w:rFonts w:ascii="Times New Roman" w:eastAsia="Times New Roman" w:hAnsi="Times New Roman" w:cs="Times New Roman"/>
                <w:lang w:eastAsia="ru-RU"/>
              </w:rPr>
              <w:t>участник закупки в электронной форме, подавший заявку, вправе отозвать ее или внести в нее изменения в любой момент до окончания срока подачи заявок, к направив об этом уведомление оператору Э</w:t>
            </w:r>
            <w:r w:rsidR="00BD3FA4">
              <w:rPr>
                <w:rFonts w:ascii="Times New Roman" w:eastAsia="Times New Roman" w:hAnsi="Times New Roman" w:cs="Times New Roman"/>
                <w:lang w:eastAsia="ru-RU"/>
              </w:rPr>
              <w:t>Т</w:t>
            </w:r>
            <w:r w:rsidRPr="00311D2D">
              <w:rPr>
                <w:rFonts w:ascii="Times New Roman" w:eastAsia="Times New Roman" w:hAnsi="Times New Roman" w:cs="Times New Roman"/>
                <w:lang w:eastAsia="ru-RU"/>
              </w:rPr>
              <w:t>П посредством программно-аппаратных средств Э</w:t>
            </w:r>
            <w:r w:rsidR="00BD3FA4">
              <w:rPr>
                <w:rFonts w:ascii="Times New Roman" w:eastAsia="Times New Roman" w:hAnsi="Times New Roman" w:cs="Times New Roman"/>
                <w:lang w:eastAsia="ru-RU"/>
              </w:rPr>
              <w:t>Т</w:t>
            </w:r>
            <w:r w:rsidRPr="00311D2D">
              <w:rPr>
                <w:rFonts w:ascii="Times New Roman" w:eastAsia="Times New Roman" w:hAnsi="Times New Roman" w:cs="Times New Roman"/>
                <w:lang w:eastAsia="ru-RU"/>
              </w:rPr>
              <w:t>П.</w:t>
            </w:r>
          </w:p>
        </w:tc>
      </w:tr>
      <w:tr w:rsidR="00475B7D" w:rsidRPr="00311D2D" w14:paraId="039A9A61" w14:textId="77777777" w:rsidTr="000D08B3">
        <w:tc>
          <w:tcPr>
            <w:tcW w:w="308" w:type="pct"/>
            <w:shd w:val="clear" w:color="auto" w:fill="auto"/>
            <w:vAlign w:val="center"/>
          </w:tcPr>
          <w:p w14:paraId="098D0411" w14:textId="4EE0B30A" w:rsidR="00475B7D" w:rsidRPr="008E7CF2"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8E7CF2">
              <w:rPr>
                <w:rFonts w:ascii="Times New Roman" w:eastAsia="Times New Roman" w:hAnsi="Times New Roman" w:cs="Times New Roman"/>
                <w:b/>
                <w:lang w:eastAsia="ru-RU"/>
              </w:rPr>
              <w:t>7.</w:t>
            </w:r>
            <w:r w:rsidR="00701924" w:rsidRPr="008E7CF2">
              <w:rPr>
                <w:rFonts w:ascii="Times New Roman" w:eastAsia="Times New Roman" w:hAnsi="Times New Roman" w:cs="Times New Roman"/>
                <w:b/>
                <w:lang w:eastAsia="ru-RU"/>
              </w:rPr>
              <w:t>19</w:t>
            </w:r>
          </w:p>
        </w:tc>
        <w:tc>
          <w:tcPr>
            <w:tcW w:w="1157" w:type="pct"/>
            <w:shd w:val="clear" w:color="auto" w:fill="auto"/>
            <w:vAlign w:val="center"/>
          </w:tcPr>
          <w:p w14:paraId="360F8129" w14:textId="23D03F43" w:rsidR="00475B7D" w:rsidRPr="008E7CF2" w:rsidRDefault="00475B7D" w:rsidP="00311D2D">
            <w:pPr>
              <w:widowControl w:val="0"/>
              <w:tabs>
                <w:tab w:val="left" w:pos="1184"/>
              </w:tabs>
              <w:autoSpaceDE w:val="0"/>
              <w:autoSpaceDN w:val="0"/>
              <w:adjustRightInd w:val="0"/>
              <w:spacing w:after="0" w:line="240" w:lineRule="auto"/>
              <w:ind w:left="34"/>
              <w:contextualSpacing/>
              <w:jc w:val="center"/>
              <w:rPr>
                <w:rFonts w:ascii="Times New Roman" w:eastAsia="Times New Roman" w:hAnsi="Times New Roman" w:cs="Times New Roman"/>
                <w:lang w:eastAsia="ru-RU"/>
              </w:rPr>
            </w:pPr>
            <w:r w:rsidRPr="008E7CF2">
              <w:rPr>
                <w:rFonts w:ascii="Times New Roman" w:eastAsia="Times New Roman" w:hAnsi="Times New Roman" w:cs="Times New Roman"/>
                <w:b/>
                <w:bCs/>
                <w:lang w:eastAsia="ru-RU"/>
              </w:rPr>
              <w:t>Условия допуска к участию и отстранения от участия в закупке:</w:t>
            </w:r>
          </w:p>
        </w:tc>
        <w:tc>
          <w:tcPr>
            <w:tcW w:w="3535" w:type="pct"/>
            <w:shd w:val="clear" w:color="auto" w:fill="auto"/>
            <w:vAlign w:val="center"/>
          </w:tcPr>
          <w:p w14:paraId="03137F1F" w14:textId="77777777" w:rsidR="00532DEC" w:rsidRDefault="00532DEC" w:rsidP="0095682C">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Pr>
                <w:rFonts w:ascii="Times New Roman" w:eastAsia="Times New Roman" w:hAnsi="Times New Roman" w:cs="Times New Roman"/>
                <w:lang w:eastAsia="ru-RU"/>
              </w:rPr>
              <w:t>У</w:t>
            </w:r>
            <w:r w:rsidRPr="00532DEC">
              <w:rPr>
                <w:rFonts w:ascii="Times New Roman" w:eastAsia="Times New Roman" w:hAnsi="Times New Roman" w:cs="Times New Roman"/>
                <w:lang w:eastAsia="ru-RU"/>
              </w:rPr>
              <w:t xml:space="preserve">частник закупки, подавший заявку на участие в закупке, не допускается комиссией по осуществлению закупки к участию в закупке в случае: </w:t>
            </w:r>
          </w:p>
          <w:p w14:paraId="063C28E1" w14:textId="4CF8E26E" w:rsidR="00532DEC" w:rsidRDefault="00532DEC" w:rsidP="0095682C">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 xml:space="preserve">1) </w:t>
            </w:r>
            <w:proofErr w:type="spellStart"/>
            <w:r w:rsidRPr="00532DEC">
              <w:rPr>
                <w:rFonts w:ascii="Times New Roman" w:eastAsia="Times New Roman" w:hAnsi="Times New Roman" w:cs="Times New Roman"/>
                <w:lang w:eastAsia="ru-RU"/>
              </w:rPr>
              <w:t>непредоставления</w:t>
            </w:r>
            <w:proofErr w:type="spellEnd"/>
            <w:r w:rsidRPr="00532DEC">
              <w:rPr>
                <w:rFonts w:ascii="Times New Roman" w:eastAsia="Times New Roman" w:hAnsi="Times New Roman" w:cs="Times New Roman"/>
                <w:lang w:eastAsia="ru-RU"/>
              </w:rPr>
              <w:t xml:space="preserve"> обязательных документов либо наличия в таких документах недостоверных сведений об участнике закупки, если требования к предоставлению документов были установлены в документации о закупке; </w:t>
            </w:r>
          </w:p>
          <w:p w14:paraId="29F39B22" w14:textId="01932D44" w:rsidR="00532DEC" w:rsidRDefault="00532DEC" w:rsidP="0095682C">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 xml:space="preserve">2) несоответствия участника закупки требованиям, установленным в извещении о проведении закупки, документации о закупке; </w:t>
            </w:r>
          </w:p>
          <w:p w14:paraId="34DA5EEC" w14:textId="77777777" w:rsidR="00532DEC" w:rsidRDefault="00532DEC" w:rsidP="0095682C">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 xml:space="preserve">3) </w:t>
            </w:r>
            <w:proofErr w:type="spellStart"/>
            <w:r w:rsidRPr="00532DEC">
              <w:rPr>
                <w:rFonts w:ascii="Times New Roman" w:eastAsia="Times New Roman" w:hAnsi="Times New Roman" w:cs="Times New Roman"/>
                <w:lang w:eastAsia="ru-RU"/>
              </w:rPr>
              <w:t>непредоставления</w:t>
            </w:r>
            <w:proofErr w:type="spellEnd"/>
            <w:r w:rsidRPr="00532DEC">
              <w:rPr>
                <w:rFonts w:ascii="Times New Roman" w:eastAsia="Times New Roman" w:hAnsi="Times New Roman" w:cs="Times New Roman"/>
                <w:lang w:eastAsia="ru-RU"/>
              </w:rPr>
              <w:t xml:space="preserve"> документа или копии документа, подтверждающего внесение денежных средств в качестве обеспечения заявки на участие в закупке, если требование о таком предоставлении указано в извещении о проведении закупки, документации о закупке, за исключением внесения средств на счет электронной площадки;</w:t>
            </w:r>
          </w:p>
          <w:p w14:paraId="115C3EEE" w14:textId="7394F726" w:rsidR="00532DEC" w:rsidRDefault="00532DEC" w:rsidP="0095682C">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 xml:space="preserve"> 4) </w:t>
            </w:r>
            <w:proofErr w:type="spellStart"/>
            <w:r w:rsidRPr="00532DEC">
              <w:rPr>
                <w:rFonts w:ascii="Times New Roman" w:eastAsia="Times New Roman" w:hAnsi="Times New Roman" w:cs="Times New Roman"/>
                <w:lang w:eastAsia="ru-RU"/>
              </w:rPr>
              <w:t>непоступления</w:t>
            </w:r>
            <w:proofErr w:type="spellEnd"/>
            <w:r w:rsidRPr="00532DEC">
              <w:rPr>
                <w:rFonts w:ascii="Times New Roman" w:eastAsia="Times New Roman" w:hAnsi="Times New Roman" w:cs="Times New Roman"/>
                <w:lang w:eastAsia="ru-RU"/>
              </w:rPr>
              <w:t xml:space="preserve"> на дату рассмотрения заявок на участие в закупке денежных средств, вносимых в качестве обеспечения заявки на участие в закупке или их поступление не в полном размере, если требование об обеспечении таких заявок указано в извещении о проведении закупки, документации о закупке;</w:t>
            </w:r>
          </w:p>
          <w:p w14:paraId="623DB063" w14:textId="73A4B90E" w:rsidR="00532DEC" w:rsidRDefault="00532DEC" w:rsidP="0095682C">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 xml:space="preserve"> 5) несоответствия заявки участника закупки требованиям извещения о проведении закупки, документации о закупке, в том числе наличие в таких заявках предложения о цене договора, превышающей начальную (максимальную) цену договора, начальную (максимальную) цену единицы товара, работы, услуги либо срок выполнения работ (оказания услуг, поставки товара) превышает срок, установленный документацией о закупке, несоответствия предложения в заявке иным существенным условиям закупки; </w:t>
            </w:r>
          </w:p>
          <w:p w14:paraId="1A106C28" w14:textId="0311F055" w:rsidR="00532DEC" w:rsidRDefault="00532DEC" w:rsidP="0095682C">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 xml:space="preserve">6) несоответствия предложения в отношении товара, работы, услуги требованиям, установленным извещением о проведении закупки, документацией о закупке; </w:t>
            </w:r>
          </w:p>
          <w:p w14:paraId="16883D0B" w14:textId="37A33946" w:rsidR="00FA67AF" w:rsidRPr="00311D2D" w:rsidRDefault="00532DEC" w:rsidP="00532DEC">
            <w:pPr>
              <w:widowControl w:val="0"/>
              <w:tabs>
                <w:tab w:val="left" w:pos="1157"/>
              </w:tabs>
              <w:autoSpaceDE w:val="0"/>
              <w:autoSpaceDN w:val="0"/>
              <w:adjustRightInd w:val="0"/>
              <w:spacing w:after="0" w:line="240" w:lineRule="auto"/>
              <w:ind w:left="34" w:firstLine="284"/>
              <w:contextualSpacing/>
              <w:jc w:val="both"/>
              <w:rPr>
                <w:rFonts w:ascii="Times New Roman" w:eastAsia="Times New Roman" w:hAnsi="Times New Roman" w:cs="Times New Roman"/>
                <w:lang w:eastAsia="ru-RU"/>
              </w:rPr>
            </w:pPr>
            <w:r w:rsidRPr="00532DEC">
              <w:rPr>
                <w:rFonts w:ascii="Times New Roman" w:eastAsia="Times New Roman" w:hAnsi="Times New Roman" w:cs="Times New Roman"/>
                <w:lang w:eastAsia="ru-RU"/>
              </w:rPr>
              <w:t>7) представления в составе заявки недостоверной информации, в том числе в отношении квалификационных данных</w:t>
            </w:r>
            <w:r>
              <w:rPr>
                <w:rFonts w:ascii="Times New Roman" w:eastAsia="Times New Roman" w:hAnsi="Times New Roman" w:cs="Times New Roman"/>
                <w:lang w:eastAsia="ru-RU"/>
              </w:rPr>
              <w:t>.</w:t>
            </w:r>
          </w:p>
        </w:tc>
      </w:tr>
      <w:tr w:rsidR="00375435" w:rsidRPr="00311D2D" w14:paraId="573E1840" w14:textId="77777777" w:rsidTr="000D08B3">
        <w:tc>
          <w:tcPr>
            <w:tcW w:w="308" w:type="pct"/>
            <w:shd w:val="clear" w:color="auto" w:fill="auto"/>
            <w:vAlign w:val="center"/>
          </w:tcPr>
          <w:p w14:paraId="0305C9C1" w14:textId="41229A8F" w:rsidR="00375435" w:rsidRPr="00311D2D" w:rsidRDefault="00375435" w:rsidP="00375435">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7.</w:t>
            </w:r>
            <w:r w:rsidR="00F5094B">
              <w:rPr>
                <w:rFonts w:ascii="Times New Roman" w:eastAsia="Times New Roman" w:hAnsi="Times New Roman" w:cs="Times New Roman"/>
                <w:b/>
                <w:lang w:eastAsia="ru-RU"/>
              </w:rPr>
              <w:t>20</w:t>
            </w:r>
          </w:p>
        </w:tc>
        <w:tc>
          <w:tcPr>
            <w:tcW w:w="1157" w:type="pct"/>
            <w:shd w:val="clear" w:color="auto" w:fill="auto"/>
            <w:vAlign w:val="center"/>
          </w:tcPr>
          <w:p w14:paraId="1019AAE3" w14:textId="76A39CBF" w:rsidR="00375435" w:rsidRPr="00311D2D" w:rsidRDefault="000C7275" w:rsidP="00375435">
            <w:pPr>
              <w:widowControl w:val="0"/>
              <w:tabs>
                <w:tab w:val="left" w:pos="1184"/>
              </w:tabs>
              <w:autoSpaceDE w:val="0"/>
              <w:autoSpaceDN w:val="0"/>
              <w:adjustRightInd w:val="0"/>
              <w:spacing w:after="0" w:line="240" w:lineRule="auto"/>
              <w:ind w:left="2"/>
              <w:contextualSpacing/>
              <w:jc w:val="center"/>
              <w:rPr>
                <w:rFonts w:ascii="Times New Roman" w:eastAsia="Times New Roman" w:hAnsi="Times New Roman" w:cs="Times New Roman"/>
                <w:b/>
                <w:lang w:eastAsia="ru-RU"/>
              </w:rPr>
            </w:pPr>
            <w:r w:rsidRPr="00E7549B">
              <w:rPr>
                <w:rFonts w:ascii="Times New Roman" w:eastAsia="Times New Roman" w:hAnsi="Times New Roman" w:cs="Times New Roman"/>
                <w:b/>
                <w:lang w:eastAsia="ru-RU"/>
              </w:rPr>
              <w:t xml:space="preserve">Возможность </w:t>
            </w:r>
            <w:r w:rsidRPr="00E7549B">
              <w:rPr>
                <w:rFonts w:ascii="Times New Roman" w:eastAsia="Times New Roman" w:hAnsi="Times New Roman" w:cs="Times New Roman"/>
                <w:b/>
                <w:lang w:eastAsia="ru-RU"/>
              </w:rPr>
              <w:lastRenderedPageBreak/>
              <w:t>изменения условий при исполнении договора</w:t>
            </w:r>
            <w:r>
              <w:rPr>
                <w:rStyle w:val="aff0"/>
                <w:rFonts w:ascii="Times New Roman" w:eastAsia="Times New Roman" w:hAnsi="Times New Roman" w:cs="Times New Roman"/>
                <w:b/>
                <w:lang w:eastAsia="ru-RU"/>
              </w:rPr>
              <w:footnoteReference w:id="8"/>
            </w:r>
          </w:p>
        </w:tc>
        <w:tc>
          <w:tcPr>
            <w:tcW w:w="3535" w:type="pct"/>
            <w:shd w:val="clear" w:color="auto" w:fill="auto"/>
            <w:vAlign w:val="center"/>
          </w:tcPr>
          <w:p w14:paraId="3C228123" w14:textId="77777777" w:rsidR="00375435" w:rsidRPr="00E7549B" w:rsidRDefault="00375435" w:rsidP="00375435">
            <w:pPr>
              <w:widowControl w:val="0"/>
              <w:tabs>
                <w:tab w:val="left" w:pos="1157"/>
              </w:tabs>
              <w:autoSpaceDE w:val="0"/>
              <w:autoSpaceDN w:val="0"/>
              <w:adjustRightInd w:val="0"/>
              <w:spacing w:after="0" w:line="240" w:lineRule="auto"/>
              <w:ind w:left="2" w:firstLine="284"/>
              <w:contextualSpacing/>
              <w:jc w:val="both"/>
              <w:rPr>
                <w:rFonts w:ascii="Times New Roman" w:eastAsia="Times New Roman" w:hAnsi="Times New Roman" w:cs="Times New Roman"/>
                <w:bCs/>
                <w:lang w:eastAsia="ru-RU"/>
              </w:rPr>
            </w:pPr>
            <w:r w:rsidRPr="00E7549B">
              <w:rPr>
                <w:rFonts w:ascii="Times New Roman" w:eastAsia="Times New Roman" w:hAnsi="Times New Roman" w:cs="Times New Roman"/>
                <w:bCs/>
                <w:lang w:eastAsia="ru-RU"/>
              </w:rPr>
              <w:lastRenderedPageBreak/>
              <w:t xml:space="preserve">Изменение существенных условий договора при его исполнении не </w:t>
            </w:r>
            <w:r w:rsidRPr="00E7549B">
              <w:rPr>
                <w:rFonts w:ascii="Times New Roman" w:eastAsia="Times New Roman" w:hAnsi="Times New Roman" w:cs="Times New Roman"/>
                <w:bCs/>
                <w:lang w:eastAsia="ru-RU"/>
              </w:rPr>
              <w:lastRenderedPageBreak/>
              <w:t xml:space="preserve">допускается, за исключением их изменения по соглашению сторон в случае, если возможность таких изменений была предусмотрена </w:t>
            </w:r>
            <w:r>
              <w:rPr>
                <w:rFonts w:ascii="Times New Roman" w:eastAsia="Times New Roman" w:hAnsi="Times New Roman" w:cs="Times New Roman"/>
                <w:bCs/>
                <w:lang w:eastAsia="ru-RU"/>
              </w:rPr>
              <w:t xml:space="preserve">проектом </w:t>
            </w:r>
            <w:r w:rsidRPr="00E7549B">
              <w:rPr>
                <w:rFonts w:ascii="Times New Roman" w:eastAsia="Times New Roman" w:hAnsi="Times New Roman" w:cs="Times New Roman"/>
                <w:bCs/>
                <w:lang w:eastAsia="ru-RU"/>
              </w:rPr>
              <w:t xml:space="preserve">договором. </w:t>
            </w:r>
          </w:p>
          <w:p w14:paraId="12C0E97E" w14:textId="77777777" w:rsidR="00375435" w:rsidRDefault="00375435" w:rsidP="00375435">
            <w:pPr>
              <w:widowControl w:val="0"/>
              <w:tabs>
                <w:tab w:val="left" w:pos="1157"/>
              </w:tabs>
              <w:autoSpaceDE w:val="0"/>
              <w:autoSpaceDN w:val="0"/>
              <w:adjustRightInd w:val="0"/>
              <w:spacing w:after="0" w:line="240" w:lineRule="auto"/>
              <w:ind w:left="2" w:firstLine="284"/>
              <w:contextualSpacing/>
              <w:jc w:val="both"/>
              <w:rPr>
                <w:rFonts w:ascii="Times New Roman" w:eastAsia="Times New Roman" w:hAnsi="Times New Roman" w:cs="Times New Roman"/>
                <w:bCs/>
                <w:lang w:eastAsia="ru-RU"/>
              </w:rPr>
            </w:pPr>
            <w:r w:rsidRPr="00E7549B">
              <w:rPr>
                <w:rFonts w:ascii="Times New Roman" w:eastAsia="Times New Roman" w:hAnsi="Times New Roman" w:cs="Times New Roman"/>
                <w:bCs/>
                <w:lang w:eastAsia="ru-RU"/>
              </w:rPr>
              <w:t>По соглашению сторон допускается изменить существенные условия договора, предусмотренных Положением о закупке и проектом договора.</w:t>
            </w:r>
          </w:p>
          <w:p w14:paraId="43BD7BAB" w14:textId="6769CA26" w:rsidR="00375435" w:rsidRPr="00311D2D" w:rsidRDefault="00375435" w:rsidP="00375435">
            <w:pPr>
              <w:widowControl w:val="0"/>
              <w:tabs>
                <w:tab w:val="left" w:pos="1157"/>
              </w:tabs>
              <w:autoSpaceDE w:val="0"/>
              <w:autoSpaceDN w:val="0"/>
              <w:adjustRightInd w:val="0"/>
              <w:spacing w:after="0" w:line="240" w:lineRule="auto"/>
              <w:ind w:left="2" w:firstLine="284"/>
              <w:contextualSpacing/>
              <w:jc w:val="both"/>
              <w:rPr>
                <w:rFonts w:ascii="Times New Roman" w:eastAsia="Times New Roman" w:hAnsi="Times New Roman" w:cs="Times New Roman"/>
                <w:bCs/>
                <w:lang w:eastAsia="ru-RU"/>
              </w:rPr>
            </w:pPr>
            <w:r w:rsidRPr="00E7549B">
              <w:rPr>
                <w:rFonts w:ascii="Times New Roman" w:eastAsia="Times New Roman" w:hAnsi="Times New Roman" w:cs="Times New Roman"/>
                <w:bCs/>
                <w:lang w:eastAsia="ru-RU"/>
              </w:rPr>
              <w:t xml:space="preserve">Изменение </w:t>
            </w:r>
            <w:r>
              <w:rPr>
                <w:rFonts w:ascii="Times New Roman" w:eastAsia="Times New Roman" w:hAnsi="Times New Roman" w:cs="Times New Roman"/>
                <w:bCs/>
                <w:lang w:eastAsia="ru-RU"/>
              </w:rPr>
              <w:t xml:space="preserve">условия </w:t>
            </w:r>
            <w:r w:rsidRPr="00E7549B">
              <w:rPr>
                <w:rFonts w:ascii="Times New Roman" w:eastAsia="Times New Roman" w:hAnsi="Times New Roman" w:cs="Times New Roman"/>
                <w:bCs/>
                <w:lang w:eastAsia="ru-RU"/>
              </w:rPr>
              <w:t xml:space="preserve">договора, заключенного по правилам </w:t>
            </w:r>
            <w:r w:rsidRPr="00A178D6">
              <w:rPr>
                <w:rFonts w:ascii="Times New Roman" w:eastAsia="Times New Roman" w:hAnsi="Times New Roman" w:cs="Times New Roman"/>
              </w:rPr>
              <w:t>Закон</w:t>
            </w:r>
            <w:r>
              <w:rPr>
                <w:rFonts w:ascii="Times New Roman" w:eastAsia="Times New Roman" w:hAnsi="Times New Roman" w:cs="Times New Roman"/>
              </w:rPr>
              <w:t>а</w:t>
            </w:r>
            <w:r w:rsidRPr="00A178D6">
              <w:rPr>
                <w:rFonts w:ascii="Times New Roman" w:eastAsia="Times New Roman" w:hAnsi="Times New Roman" w:cs="Times New Roman"/>
              </w:rPr>
              <w:t xml:space="preserve"> №</w:t>
            </w:r>
            <w:r>
              <w:rPr>
                <w:rFonts w:ascii="Times New Roman" w:eastAsia="Times New Roman" w:hAnsi="Times New Roman" w:cs="Times New Roman"/>
              </w:rPr>
              <w:t> </w:t>
            </w:r>
            <w:r w:rsidRPr="00A178D6">
              <w:rPr>
                <w:rFonts w:ascii="Times New Roman" w:eastAsia="Times New Roman" w:hAnsi="Times New Roman" w:cs="Times New Roman"/>
              </w:rPr>
              <w:t>223-ФЗ</w:t>
            </w:r>
            <w:r w:rsidRPr="00E7549B">
              <w:rPr>
                <w:rFonts w:ascii="Times New Roman" w:eastAsia="Times New Roman" w:hAnsi="Times New Roman" w:cs="Times New Roman"/>
                <w:bCs/>
                <w:lang w:eastAsia="ru-RU"/>
              </w:rPr>
              <w:t>, которое повлияет на его</w:t>
            </w:r>
            <w:r>
              <w:rPr>
                <w:rFonts w:ascii="Times New Roman" w:eastAsia="Times New Roman" w:hAnsi="Times New Roman" w:cs="Times New Roman"/>
                <w:bCs/>
                <w:lang w:eastAsia="ru-RU"/>
              </w:rPr>
              <w:t xml:space="preserve"> </w:t>
            </w:r>
            <w:r w:rsidRPr="00E7549B">
              <w:rPr>
                <w:rFonts w:ascii="Times New Roman" w:eastAsia="Times New Roman" w:hAnsi="Times New Roman" w:cs="Times New Roman"/>
                <w:bCs/>
                <w:lang w:eastAsia="ru-RU"/>
              </w:rPr>
              <w:t xml:space="preserve">условия по сравнению с условиями </w:t>
            </w:r>
            <w:r>
              <w:rPr>
                <w:rFonts w:ascii="Times New Roman" w:eastAsia="Times New Roman" w:hAnsi="Times New Roman" w:cs="Times New Roman"/>
                <w:bCs/>
                <w:lang w:eastAsia="ru-RU"/>
              </w:rPr>
              <w:t>извещения</w:t>
            </w:r>
            <w:r w:rsidRPr="00E7549B">
              <w:rPr>
                <w:rFonts w:ascii="Times New Roman" w:eastAsia="Times New Roman" w:hAnsi="Times New Roman" w:cs="Times New Roman"/>
                <w:bCs/>
                <w:lang w:eastAsia="ru-RU"/>
              </w:rPr>
              <w:t xml:space="preserve"> о закупке, имевшими существенное значение для</w:t>
            </w:r>
            <w:r>
              <w:rPr>
                <w:rFonts w:ascii="Times New Roman" w:eastAsia="Times New Roman" w:hAnsi="Times New Roman" w:cs="Times New Roman"/>
                <w:bCs/>
                <w:lang w:eastAsia="ru-RU"/>
              </w:rPr>
              <w:t xml:space="preserve"> </w:t>
            </w:r>
            <w:r w:rsidRPr="00E7549B">
              <w:rPr>
                <w:rFonts w:ascii="Times New Roman" w:eastAsia="Times New Roman" w:hAnsi="Times New Roman" w:cs="Times New Roman"/>
                <w:bCs/>
                <w:lang w:eastAsia="ru-RU"/>
              </w:rPr>
              <w:t>формирования заявок, определения победителя, определения цены договора, не</w:t>
            </w:r>
            <w:r>
              <w:rPr>
                <w:rFonts w:ascii="Times New Roman" w:eastAsia="Times New Roman" w:hAnsi="Times New Roman" w:cs="Times New Roman"/>
                <w:bCs/>
                <w:lang w:eastAsia="ru-RU"/>
              </w:rPr>
              <w:t> </w:t>
            </w:r>
            <w:r w:rsidRPr="00E7549B">
              <w:rPr>
                <w:rFonts w:ascii="Times New Roman" w:eastAsia="Times New Roman" w:hAnsi="Times New Roman" w:cs="Times New Roman"/>
                <w:bCs/>
                <w:lang w:eastAsia="ru-RU"/>
              </w:rPr>
              <w:t>допускается.</w:t>
            </w:r>
          </w:p>
        </w:tc>
      </w:tr>
      <w:tr w:rsidR="00375435" w:rsidRPr="00311D2D" w14:paraId="0D16E8A6" w14:textId="77777777" w:rsidTr="000D08B3">
        <w:tc>
          <w:tcPr>
            <w:tcW w:w="308" w:type="pct"/>
            <w:shd w:val="clear" w:color="auto" w:fill="auto"/>
            <w:vAlign w:val="center"/>
          </w:tcPr>
          <w:p w14:paraId="1F293239" w14:textId="232E0A3F" w:rsidR="00375435" w:rsidRPr="00311D2D" w:rsidRDefault="00375435" w:rsidP="00375435">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lastRenderedPageBreak/>
              <w:t>7.</w:t>
            </w:r>
            <w:r w:rsidR="00D5742B">
              <w:rPr>
                <w:rFonts w:ascii="Times New Roman" w:eastAsia="Times New Roman" w:hAnsi="Times New Roman" w:cs="Times New Roman"/>
                <w:b/>
                <w:lang w:eastAsia="ru-RU"/>
              </w:rPr>
              <w:t>2</w:t>
            </w:r>
            <w:r w:rsidR="00F5094B">
              <w:rPr>
                <w:rFonts w:ascii="Times New Roman" w:eastAsia="Times New Roman" w:hAnsi="Times New Roman" w:cs="Times New Roman"/>
                <w:b/>
                <w:lang w:eastAsia="ru-RU"/>
              </w:rPr>
              <w:t>1</w:t>
            </w:r>
          </w:p>
        </w:tc>
        <w:tc>
          <w:tcPr>
            <w:tcW w:w="1157" w:type="pct"/>
            <w:shd w:val="clear" w:color="auto" w:fill="auto"/>
            <w:vAlign w:val="center"/>
          </w:tcPr>
          <w:p w14:paraId="0A787A18" w14:textId="4D52D1C1" w:rsidR="00375435" w:rsidRPr="00311D2D" w:rsidRDefault="00375435" w:rsidP="00375435">
            <w:pPr>
              <w:widowControl w:val="0"/>
              <w:tabs>
                <w:tab w:val="left" w:pos="1184"/>
              </w:tabs>
              <w:autoSpaceDE w:val="0"/>
              <w:autoSpaceDN w:val="0"/>
              <w:adjustRightInd w:val="0"/>
              <w:spacing w:after="0" w:line="240" w:lineRule="auto"/>
              <w:ind w:left="2"/>
              <w:contextualSpacing/>
              <w:jc w:val="center"/>
              <w:rPr>
                <w:rFonts w:ascii="Times New Roman" w:eastAsia="Times New Roman" w:hAnsi="Times New Roman" w:cs="Times New Roman"/>
                <w:b/>
                <w:lang w:eastAsia="ru-RU"/>
              </w:rPr>
            </w:pPr>
            <w:r w:rsidRPr="00794558">
              <w:rPr>
                <w:rFonts w:ascii="Times New Roman" w:eastAsia="Times New Roman" w:hAnsi="Times New Roman" w:cs="Times New Roman"/>
                <w:b/>
                <w:lang w:eastAsia="ru-RU"/>
              </w:rPr>
              <w:t>Возможность расторжения договора</w:t>
            </w:r>
          </w:p>
        </w:tc>
        <w:tc>
          <w:tcPr>
            <w:tcW w:w="3535" w:type="pct"/>
            <w:shd w:val="clear" w:color="auto" w:fill="auto"/>
            <w:vAlign w:val="center"/>
          </w:tcPr>
          <w:p w14:paraId="4AF0A5D6" w14:textId="7D45B93E" w:rsidR="00375435" w:rsidRPr="00311D2D" w:rsidRDefault="00375435" w:rsidP="00375435">
            <w:pPr>
              <w:widowControl w:val="0"/>
              <w:tabs>
                <w:tab w:val="left" w:pos="1157"/>
              </w:tabs>
              <w:autoSpaceDE w:val="0"/>
              <w:autoSpaceDN w:val="0"/>
              <w:adjustRightInd w:val="0"/>
              <w:spacing w:after="0" w:line="240" w:lineRule="auto"/>
              <w:ind w:left="2"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В соответствии с проектом договора (прилагается отдельным файлом)</w:t>
            </w:r>
            <w:r>
              <w:rPr>
                <w:rFonts w:ascii="Times New Roman" w:eastAsia="Times New Roman" w:hAnsi="Times New Roman" w:cs="Times New Roman"/>
                <w:bCs/>
                <w:lang w:eastAsia="ru-RU"/>
              </w:rPr>
              <w:t>.</w:t>
            </w:r>
          </w:p>
        </w:tc>
      </w:tr>
      <w:tr w:rsidR="00475B7D" w:rsidRPr="00311D2D" w14:paraId="70BD8E39" w14:textId="77777777" w:rsidTr="000D08B3">
        <w:tc>
          <w:tcPr>
            <w:tcW w:w="308" w:type="pct"/>
            <w:shd w:val="clear" w:color="auto" w:fill="auto"/>
            <w:vAlign w:val="center"/>
          </w:tcPr>
          <w:p w14:paraId="3B906EE5" w14:textId="50CE8F62" w:rsidR="00475B7D" w:rsidRPr="00F542AE" w:rsidRDefault="009D0791" w:rsidP="00311D2D">
            <w:pPr>
              <w:widowControl w:val="0"/>
              <w:autoSpaceDE w:val="0"/>
              <w:autoSpaceDN w:val="0"/>
              <w:adjustRightInd w:val="0"/>
              <w:spacing w:after="0" w:line="240" w:lineRule="auto"/>
              <w:ind w:left="34"/>
              <w:contextualSpacing/>
              <w:jc w:val="center"/>
              <w:rPr>
                <w:rFonts w:ascii="Times New Roman" w:eastAsia="Times New Roman" w:hAnsi="Times New Roman" w:cs="Times New Roman"/>
                <w:b/>
                <w:lang w:eastAsia="ru-RU"/>
              </w:rPr>
            </w:pPr>
            <w:r w:rsidRPr="00311D2D">
              <w:rPr>
                <w:rFonts w:ascii="Times New Roman" w:eastAsia="Times New Roman" w:hAnsi="Times New Roman" w:cs="Times New Roman"/>
                <w:b/>
                <w:lang w:eastAsia="ru-RU"/>
              </w:rPr>
              <w:t>7.</w:t>
            </w:r>
            <w:r w:rsidR="00D5742B">
              <w:rPr>
                <w:rFonts w:ascii="Times New Roman" w:eastAsia="Times New Roman" w:hAnsi="Times New Roman" w:cs="Times New Roman"/>
                <w:b/>
                <w:lang w:eastAsia="ru-RU"/>
              </w:rPr>
              <w:t>2</w:t>
            </w:r>
            <w:r w:rsidR="00F5094B">
              <w:rPr>
                <w:rFonts w:ascii="Times New Roman" w:eastAsia="Times New Roman" w:hAnsi="Times New Roman" w:cs="Times New Roman"/>
                <w:b/>
                <w:lang w:eastAsia="ru-RU"/>
              </w:rPr>
              <w:t>2</w:t>
            </w:r>
          </w:p>
        </w:tc>
        <w:tc>
          <w:tcPr>
            <w:tcW w:w="1157" w:type="pct"/>
            <w:shd w:val="clear" w:color="auto" w:fill="auto"/>
            <w:vAlign w:val="center"/>
          </w:tcPr>
          <w:p w14:paraId="33FB0AAE" w14:textId="6E809167" w:rsidR="00475B7D" w:rsidRPr="00311D2D" w:rsidRDefault="00B27320" w:rsidP="00311D2D">
            <w:pPr>
              <w:widowControl w:val="0"/>
              <w:tabs>
                <w:tab w:val="left" w:pos="1184"/>
              </w:tabs>
              <w:autoSpaceDE w:val="0"/>
              <w:autoSpaceDN w:val="0"/>
              <w:adjustRightInd w:val="0"/>
              <w:spacing w:after="0" w:line="240" w:lineRule="auto"/>
              <w:ind w:left="2"/>
              <w:contextualSpacing/>
              <w:jc w:val="center"/>
              <w:rPr>
                <w:rFonts w:ascii="Times New Roman" w:eastAsia="Times New Roman" w:hAnsi="Times New Roman" w:cs="Times New Roman"/>
                <w:bCs/>
                <w:lang w:eastAsia="ru-RU"/>
              </w:rPr>
            </w:pPr>
            <w:r w:rsidRPr="00311D2D">
              <w:rPr>
                <w:rFonts w:ascii="Times New Roman" w:eastAsia="Times New Roman" w:hAnsi="Times New Roman" w:cs="Times New Roman"/>
                <w:b/>
                <w:lang w:eastAsia="ru-RU"/>
              </w:rPr>
              <w:t>Приложения:</w:t>
            </w:r>
          </w:p>
        </w:tc>
        <w:tc>
          <w:tcPr>
            <w:tcW w:w="3535" w:type="pct"/>
            <w:shd w:val="clear" w:color="auto" w:fill="auto"/>
            <w:vAlign w:val="center"/>
          </w:tcPr>
          <w:p w14:paraId="49E2FA54" w14:textId="3905F0FE" w:rsidR="00475B7D" w:rsidRPr="00311D2D" w:rsidRDefault="00475B7D" w:rsidP="00311D2D">
            <w:pPr>
              <w:widowControl w:val="0"/>
              <w:tabs>
                <w:tab w:val="left" w:pos="1157"/>
              </w:tabs>
              <w:autoSpaceDE w:val="0"/>
              <w:autoSpaceDN w:val="0"/>
              <w:adjustRightInd w:val="0"/>
              <w:spacing w:after="0" w:line="240" w:lineRule="auto"/>
              <w:ind w:left="2"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1. Описание предмета закупки (Техническое задание);</w:t>
            </w:r>
          </w:p>
          <w:p w14:paraId="23AA4714" w14:textId="77777777" w:rsidR="00475B7D" w:rsidRPr="00311D2D" w:rsidRDefault="00475B7D" w:rsidP="00311D2D">
            <w:pPr>
              <w:widowControl w:val="0"/>
              <w:tabs>
                <w:tab w:val="left" w:pos="1157"/>
              </w:tabs>
              <w:autoSpaceDE w:val="0"/>
              <w:autoSpaceDN w:val="0"/>
              <w:adjustRightInd w:val="0"/>
              <w:spacing w:after="0" w:line="240" w:lineRule="auto"/>
              <w:ind w:left="2"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2. Проект договора;</w:t>
            </w:r>
          </w:p>
          <w:p w14:paraId="56758695" w14:textId="77777777" w:rsidR="00475B7D" w:rsidRPr="00311D2D" w:rsidRDefault="00475B7D" w:rsidP="00311D2D">
            <w:pPr>
              <w:widowControl w:val="0"/>
              <w:tabs>
                <w:tab w:val="left" w:pos="1157"/>
              </w:tabs>
              <w:autoSpaceDE w:val="0"/>
              <w:autoSpaceDN w:val="0"/>
              <w:adjustRightInd w:val="0"/>
              <w:spacing w:after="0" w:line="240" w:lineRule="auto"/>
              <w:ind w:left="2"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3. Обоснование НМЦД;</w:t>
            </w:r>
          </w:p>
          <w:p w14:paraId="617C1850" w14:textId="1AD4CA9E" w:rsidR="00475B7D" w:rsidRPr="00EF6B59" w:rsidRDefault="00475B7D" w:rsidP="00B53DAD">
            <w:pPr>
              <w:widowControl w:val="0"/>
              <w:tabs>
                <w:tab w:val="left" w:pos="1157"/>
              </w:tabs>
              <w:autoSpaceDE w:val="0"/>
              <w:autoSpaceDN w:val="0"/>
              <w:adjustRightInd w:val="0"/>
              <w:spacing w:after="0" w:line="240" w:lineRule="auto"/>
              <w:ind w:left="2" w:firstLine="284"/>
              <w:contextualSpacing/>
              <w:jc w:val="both"/>
              <w:rPr>
                <w:rFonts w:ascii="Times New Roman" w:eastAsia="Times New Roman" w:hAnsi="Times New Roman" w:cs="Times New Roman"/>
                <w:bCs/>
                <w:lang w:eastAsia="ru-RU"/>
              </w:rPr>
            </w:pPr>
            <w:r w:rsidRPr="00311D2D">
              <w:rPr>
                <w:rFonts w:ascii="Times New Roman" w:eastAsia="Times New Roman" w:hAnsi="Times New Roman" w:cs="Times New Roman"/>
                <w:bCs/>
                <w:lang w:eastAsia="ru-RU"/>
              </w:rPr>
              <w:t>4. Рекомендуемая форма заявки участника закупки</w:t>
            </w:r>
            <w:r w:rsidR="00C41FF3" w:rsidRPr="00311D2D">
              <w:rPr>
                <w:rStyle w:val="aff0"/>
                <w:rFonts w:ascii="Times New Roman" w:eastAsia="Times New Roman" w:hAnsi="Times New Roman" w:cs="Times New Roman"/>
                <w:bCs/>
                <w:lang w:eastAsia="ru-RU"/>
              </w:rPr>
              <w:footnoteReference w:id="9"/>
            </w:r>
            <w:r w:rsidR="00B53DAD">
              <w:rPr>
                <w:rFonts w:ascii="Times New Roman" w:eastAsia="Times New Roman" w:hAnsi="Times New Roman" w:cs="Times New Roman"/>
                <w:bCs/>
                <w:lang w:eastAsia="ru-RU"/>
              </w:rPr>
              <w:t>.</w:t>
            </w:r>
          </w:p>
        </w:tc>
      </w:tr>
    </w:tbl>
    <w:p w14:paraId="7A74AE5C" w14:textId="431EDB8C" w:rsidR="0071602F" w:rsidRPr="00311D2D" w:rsidRDefault="0071602F" w:rsidP="00311D2D">
      <w:pPr>
        <w:widowControl w:val="0"/>
        <w:spacing w:after="0" w:line="240" w:lineRule="auto"/>
        <w:rPr>
          <w:rFonts w:ascii="Times New Roman" w:hAnsi="Times New Roman" w:cs="Times New Roman"/>
        </w:rPr>
      </w:pPr>
    </w:p>
    <w:p w14:paraId="11D961D4" w14:textId="77777777" w:rsidR="0071602F" w:rsidRPr="00311D2D" w:rsidRDefault="0071602F" w:rsidP="00311D2D">
      <w:pPr>
        <w:widowControl w:val="0"/>
        <w:spacing w:after="0" w:line="240" w:lineRule="auto"/>
        <w:rPr>
          <w:rFonts w:ascii="Times New Roman" w:hAnsi="Times New Roman" w:cs="Times New Roman"/>
        </w:rPr>
      </w:pPr>
      <w:r w:rsidRPr="00311D2D">
        <w:rPr>
          <w:rFonts w:ascii="Times New Roman" w:hAnsi="Times New Roman" w:cs="Times New Roman"/>
        </w:rPr>
        <w:br w:type="page"/>
      </w:r>
    </w:p>
    <w:p w14:paraId="1D8CF1A4" w14:textId="259DFEB7" w:rsidR="000900AC" w:rsidRPr="00311D2D" w:rsidRDefault="0071602F" w:rsidP="00311D2D">
      <w:pPr>
        <w:pStyle w:val="30"/>
        <w:keepNext w:val="0"/>
        <w:widowControl w:val="0"/>
        <w:spacing w:before="0" w:after="0"/>
        <w:jc w:val="center"/>
        <w:rPr>
          <w:rFonts w:ascii="Times New Roman" w:hAnsi="Times New Roman"/>
          <w:sz w:val="22"/>
          <w:szCs w:val="22"/>
          <w:lang w:eastAsia="ru-RU"/>
        </w:rPr>
      </w:pPr>
      <w:bookmarkStart w:id="16" w:name="_Toc223450765"/>
      <w:r w:rsidRPr="00311D2D">
        <w:rPr>
          <w:rFonts w:ascii="Times New Roman" w:hAnsi="Times New Roman"/>
          <w:sz w:val="22"/>
          <w:szCs w:val="22"/>
          <w:lang w:eastAsia="ru-RU"/>
        </w:rPr>
        <w:lastRenderedPageBreak/>
        <w:t>РАЗДЕЛ 8. ИНСТРУКЦИЯ ПО ЗАПОЛНЕНИЮ ЗАЯВКИ НА УЧАСТИЕ В ЗАКУПКЕ В ЭЛЕКТРОННОЙ ФОРМЕ</w:t>
      </w:r>
      <w:bookmarkEnd w:id="16"/>
    </w:p>
    <w:p w14:paraId="3B41C4BE" w14:textId="77777777" w:rsidR="00311D2D" w:rsidRPr="00311D2D" w:rsidRDefault="00311D2D" w:rsidP="00311D2D">
      <w:pPr>
        <w:widowControl w:val="0"/>
        <w:spacing w:after="0" w:line="240" w:lineRule="auto"/>
        <w:rPr>
          <w:rFonts w:ascii="Times New Roman" w:hAnsi="Times New Roman" w:cs="Times New Roman"/>
          <w:lang w:eastAsia="ru-RU"/>
        </w:rPr>
      </w:pPr>
    </w:p>
    <w:tbl>
      <w:tblPr>
        <w:tblStyle w:val="a5"/>
        <w:tblW w:w="5000" w:type="pct"/>
        <w:tblLook w:val="04A0" w:firstRow="1" w:lastRow="0" w:firstColumn="1" w:lastColumn="0" w:noHBand="0" w:noVBand="1"/>
      </w:tblPr>
      <w:tblGrid>
        <w:gridCol w:w="704"/>
        <w:gridCol w:w="9151"/>
      </w:tblGrid>
      <w:tr w:rsidR="00127153" w:rsidRPr="00127153" w14:paraId="7DE52EC5" w14:textId="77777777" w:rsidTr="00F5094B">
        <w:tc>
          <w:tcPr>
            <w:tcW w:w="357" w:type="pct"/>
            <w:shd w:val="clear" w:color="auto" w:fill="auto"/>
            <w:vAlign w:val="center"/>
          </w:tcPr>
          <w:p w14:paraId="3C871C85" w14:textId="3E7C6F40"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8.1</w:t>
            </w:r>
          </w:p>
        </w:tc>
        <w:tc>
          <w:tcPr>
            <w:tcW w:w="4643" w:type="pct"/>
            <w:shd w:val="clear" w:color="auto" w:fill="auto"/>
            <w:vAlign w:val="center"/>
          </w:tcPr>
          <w:p w14:paraId="265DF74E" w14:textId="0381AFBB"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Направляя заявку на участие в закупке, Участник закупки конклюдентно соглашается с исполнением всех условий исполнения договора, предусмотренных извещением о закупке (в том числе Техническим заданием, Проектом договора).</w:t>
            </w:r>
          </w:p>
        </w:tc>
      </w:tr>
      <w:tr w:rsidR="00127153" w:rsidRPr="00127153" w14:paraId="7AB97BB9" w14:textId="77777777" w:rsidTr="00F5094B">
        <w:tc>
          <w:tcPr>
            <w:tcW w:w="357" w:type="pct"/>
            <w:shd w:val="clear" w:color="auto" w:fill="auto"/>
            <w:vAlign w:val="center"/>
          </w:tcPr>
          <w:p w14:paraId="76A6A889" w14:textId="46C4C0DE"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8.2</w:t>
            </w:r>
          </w:p>
        </w:tc>
        <w:tc>
          <w:tcPr>
            <w:tcW w:w="4643" w:type="pct"/>
            <w:shd w:val="clear" w:color="auto" w:fill="auto"/>
            <w:vAlign w:val="center"/>
          </w:tcPr>
          <w:p w14:paraId="729C8C26" w14:textId="2A663D4D"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Заявка на участие в закупке должна содержать конкретные показатели товара, соответствующие значениям, установленным настоящ</w:t>
            </w:r>
            <w:r w:rsidR="00B412BA" w:rsidRPr="00F5094B">
              <w:rPr>
                <w:rFonts w:ascii="Times New Roman" w:eastAsia="Times New Roman" w:hAnsi="Times New Roman"/>
                <w:iCs/>
                <w:sz w:val="22"/>
                <w:szCs w:val="22"/>
              </w:rPr>
              <w:t>им</w:t>
            </w:r>
            <w:r w:rsidRPr="00F5094B">
              <w:rPr>
                <w:rFonts w:ascii="Times New Roman" w:eastAsia="Times New Roman" w:hAnsi="Times New Roman"/>
                <w:iCs/>
                <w:sz w:val="22"/>
                <w:szCs w:val="22"/>
              </w:rPr>
              <w:t xml:space="preserve"> </w:t>
            </w:r>
            <w:r w:rsidR="00B412BA" w:rsidRPr="00F5094B">
              <w:rPr>
                <w:rFonts w:ascii="Times New Roman" w:eastAsia="Times New Roman" w:hAnsi="Times New Roman"/>
                <w:iCs/>
                <w:sz w:val="22"/>
                <w:szCs w:val="22"/>
              </w:rPr>
              <w:t xml:space="preserve">извещением </w:t>
            </w:r>
            <w:r w:rsidRPr="00F5094B">
              <w:rPr>
                <w:rFonts w:ascii="Times New Roman" w:eastAsia="Times New Roman" w:hAnsi="Times New Roman"/>
                <w:iCs/>
                <w:sz w:val="22"/>
                <w:szCs w:val="22"/>
              </w:rPr>
              <w:t xml:space="preserve">о закупке, и 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страны происхождения товара. Представление требуемых сведений о товаре Участнику закупки рекомендуется осуществлять в соответствии с показателями, позволяющими определить соответствие товара, установленным Заказчиком требованиям, указанным в описании </w:t>
            </w:r>
            <w:r w:rsidRPr="00F5094B">
              <w:rPr>
                <w:rFonts w:ascii="Times New Roman" w:eastAsia="Times New Roman" w:hAnsi="Times New Roman"/>
                <w:bCs/>
                <w:sz w:val="22"/>
                <w:szCs w:val="22"/>
              </w:rPr>
              <w:t>предмета договора (т</w:t>
            </w:r>
            <w:r w:rsidRPr="00F5094B">
              <w:rPr>
                <w:rFonts w:ascii="Times New Roman" w:eastAsia="Times New Roman" w:hAnsi="Times New Roman"/>
                <w:iCs/>
                <w:sz w:val="22"/>
                <w:szCs w:val="22"/>
              </w:rPr>
              <w:t>ехническом задании).</w:t>
            </w:r>
          </w:p>
        </w:tc>
      </w:tr>
      <w:tr w:rsidR="00127153" w:rsidRPr="00127153" w14:paraId="75C5F1C9" w14:textId="77777777" w:rsidTr="00F5094B">
        <w:tc>
          <w:tcPr>
            <w:tcW w:w="357" w:type="pct"/>
            <w:shd w:val="clear" w:color="auto" w:fill="auto"/>
            <w:vAlign w:val="center"/>
          </w:tcPr>
          <w:p w14:paraId="7C2B7685" w14:textId="0527DD98"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8.3</w:t>
            </w:r>
          </w:p>
        </w:tc>
        <w:tc>
          <w:tcPr>
            <w:tcW w:w="4643" w:type="pct"/>
            <w:shd w:val="clear" w:color="auto" w:fill="auto"/>
            <w:vAlign w:val="center"/>
          </w:tcPr>
          <w:p w14:paraId="2A6EBFEF" w14:textId="5265318C"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Допускается указания значений показателей технических характеристик не конкретными, в случае если такие показатели установлены ГОСТами, ОСТами или иными действующими нормативными (техническими) документами.</w:t>
            </w:r>
          </w:p>
        </w:tc>
      </w:tr>
      <w:tr w:rsidR="00127153" w:rsidRPr="00127153" w14:paraId="7A707F8A" w14:textId="77777777" w:rsidTr="00F5094B">
        <w:tc>
          <w:tcPr>
            <w:tcW w:w="357" w:type="pct"/>
            <w:shd w:val="clear" w:color="auto" w:fill="auto"/>
            <w:vAlign w:val="center"/>
          </w:tcPr>
          <w:p w14:paraId="6CF53F86" w14:textId="656CB4A2"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8.4</w:t>
            </w:r>
          </w:p>
        </w:tc>
        <w:tc>
          <w:tcPr>
            <w:tcW w:w="4643" w:type="pct"/>
            <w:shd w:val="clear" w:color="auto" w:fill="auto"/>
            <w:vAlign w:val="center"/>
          </w:tcPr>
          <w:p w14:paraId="1792EBE5" w14:textId="38B36F9F"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При оформлении заявки Участникам следует использовать общепринятые обозначения и наименования в соответствии с требованиями действующих нормативных документов.</w:t>
            </w:r>
          </w:p>
        </w:tc>
      </w:tr>
      <w:tr w:rsidR="00127153" w:rsidRPr="00127153" w14:paraId="29EE1B5E" w14:textId="77777777" w:rsidTr="00F5094B">
        <w:tc>
          <w:tcPr>
            <w:tcW w:w="357" w:type="pct"/>
            <w:shd w:val="clear" w:color="auto" w:fill="auto"/>
            <w:vAlign w:val="center"/>
          </w:tcPr>
          <w:p w14:paraId="3CD607CA" w14:textId="165A8F55"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8.5</w:t>
            </w:r>
          </w:p>
        </w:tc>
        <w:tc>
          <w:tcPr>
            <w:tcW w:w="4643" w:type="pct"/>
            <w:shd w:val="clear" w:color="auto" w:fill="auto"/>
            <w:vAlign w:val="center"/>
          </w:tcPr>
          <w:p w14:paraId="5E70D6D2" w14:textId="57782923"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Заявка на участие в закупке не должна содержать двусмысленных и противоречивых толкований и предложений, заявка должна содержать только достоверные сведения.</w:t>
            </w:r>
          </w:p>
        </w:tc>
      </w:tr>
      <w:tr w:rsidR="00127153" w:rsidRPr="00127153" w14:paraId="330AF1FD" w14:textId="77777777" w:rsidTr="00F5094B">
        <w:tc>
          <w:tcPr>
            <w:tcW w:w="357" w:type="pct"/>
            <w:shd w:val="clear" w:color="auto" w:fill="auto"/>
            <w:vAlign w:val="center"/>
          </w:tcPr>
          <w:p w14:paraId="2E9CC043" w14:textId="2B39799C"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8.6</w:t>
            </w:r>
          </w:p>
        </w:tc>
        <w:tc>
          <w:tcPr>
            <w:tcW w:w="4643" w:type="pct"/>
            <w:shd w:val="clear" w:color="auto" w:fill="auto"/>
            <w:vAlign w:val="center"/>
          </w:tcPr>
          <w:p w14:paraId="6A5752A8" w14:textId="79B404C1"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Все документы, прикладываемые в составе заявки, должны быть доступны для ознакомления и распечатки в полном объеме и действующей редакции, т.е. с учетом всех, внесенных изменений и дополнений.</w:t>
            </w:r>
          </w:p>
        </w:tc>
      </w:tr>
      <w:tr w:rsidR="00127153" w:rsidRPr="00127153" w14:paraId="0B466702" w14:textId="77777777" w:rsidTr="00F5094B">
        <w:tc>
          <w:tcPr>
            <w:tcW w:w="357" w:type="pct"/>
            <w:shd w:val="clear" w:color="auto" w:fill="auto"/>
            <w:vAlign w:val="center"/>
          </w:tcPr>
          <w:p w14:paraId="45F25386" w14:textId="56FB2552"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8.7</w:t>
            </w:r>
          </w:p>
        </w:tc>
        <w:tc>
          <w:tcPr>
            <w:tcW w:w="4643" w:type="pct"/>
            <w:shd w:val="clear" w:color="auto" w:fill="auto"/>
            <w:vAlign w:val="center"/>
          </w:tcPr>
          <w:p w14:paraId="16210195" w14:textId="2B91515C"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Все документы, входящие в состав заявки на участие в закупке в электронной форме, должны быть составлены на русском языке. Документы, происходящие из иностранного государства, должны быть надлежащим образом легализованы в соответствии с законодательством и международными контрактами Российской Федерации.</w:t>
            </w:r>
          </w:p>
        </w:tc>
      </w:tr>
      <w:tr w:rsidR="00127153" w:rsidRPr="00127153" w14:paraId="6441BA0C" w14:textId="77777777" w:rsidTr="00F5094B">
        <w:tc>
          <w:tcPr>
            <w:tcW w:w="357" w:type="pct"/>
            <w:shd w:val="clear" w:color="auto" w:fill="auto"/>
            <w:vAlign w:val="center"/>
          </w:tcPr>
          <w:p w14:paraId="26EA5BD8" w14:textId="7BD397D9"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8.8</w:t>
            </w:r>
          </w:p>
        </w:tc>
        <w:tc>
          <w:tcPr>
            <w:tcW w:w="4643" w:type="pct"/>
            <w:shd w:val="clear" w:color="auto" w:fill="auto"/>
            <w:vAlign w:val="center"/>
          </w:tcPr>
          <w:p w14:paraId="2671511E" w14:textId="19FF126B"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 xml:space="preserve">Предоставляемые участником закупки в электронной форме сведения не должны сопровождаться словами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эквивалент</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аналог</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должен</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должен быть</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может быть</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и их производными.</w:t>
            </w:r>
          </w:p>
        </w:tc>
      </w:tr>
      <w:tr w:rsidR="00127153" w:rsidRPr="00127153" w14:paraId="34B28B70" w14:textId="77777777" w:rsidTr="00F5094B">
        <w:tc>
          <w:tcPr>
            <w:tcW w:w="357" w:type="pct"/>
            <w:shd w:val="clear" w:color="auto" w:fill="auto"/>
            <w:vAlign w:val="center"/>
          </w:tcPr>
          <w:p w14:paraId="488B4982" w14:textId="7F755098"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8.9</w:t>
            </w:r>
          </w:p>
        </w:tc>
        <w:tc>
          <w:tcPr>
            <w:tcW w:w="4643" w:type="pct"/>
            <w:shd w:val="clear" w:color="auto" w:fill="auto"/>
            <w:vAlign w:val="center"/>
          </w:tcPr>
          <w:p w14:paraId="0237E0AA" w14:textId="74588DB3"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 xml:space="preserve">При подаче сведений участниками закупки в электронной форме должны применяться наименования показателей в соответствии с установленными в </w:t>
            </w:r>
            <w:r w:rsidRPr="00F5094B">
              <w:rPr>
                <w:rFonts w:ascii="Times New Roman" w:eastAsia="Times New Roman" w:hAnsi="Times New Roman"/>
                <w:bCs/>
                <w:sz w:val="22"/>
                <w:szCs w:val="22"/>
              </w:rPr>
              <w:t>описании предмета договора (техническое задание)</w:t>
            </w:r>
            <w:r w:rsidRPr="00F5094B">
              <w:rPr>
                <w:rFonts w:ascii="Times New Roman" w:eastAsia="Times New Roman" w:hAnsi="Times New Roman"/>
                <w:iCs/>
                <w:sz w:val="22"/>
                <w:szCs w:val="22"/>
              </w:rPr>
              <w:t>. Единицы измерения применяются в той же системе измерений, в которой установлены в техническом задании.</w:t>
            </w:r>
          </w:p>
        </w:tc>
      </w:tr>
      <w:tr w:rsidR="00127153" w:rsidRPr="00127153" w14:paraId="01C98C44" w14:textId="77777777" w:rsidTr="00F5094B">
        <w:tc>
          <w:tcPr>
            <w:tcW w:w="357" w:type="pct"/>
            <w:shd w:val="clear" w:color="auto" w:fill="auto"/>
            <w:vAlign w:val="center"/>
          </w:tcPr>
          <w:p w14:paraId="409C0B93" w14:textId="52A1E5A8"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8.10</w:t>
            </w:r>
          </w:p>
        </w:tc>
        <w:tc>
          <w:tcPr>
            <w:tcW w:w="4643" w:type="pct"/>
            <w:shd w:val="clear" w:color="auto" w:fill="auto"/>
            <w:vAlign w:val="center"/>
          </w:tcPr>
          <w:p w14:paraId="48BFD134" w14:textId="1CF82782"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 xml:space="preserve">Если в техническом задании значение показателя установлено как верхний или нижний предел, сопровождаясь при этом соответственно фразами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более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менее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больше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меньше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шире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уже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выше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ниже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F5094B">
              <w:rPr>
                <w:rFonts w:ascii="Times New Roman" w:eastAsia="Times New Roman" w:hAnsi="Times New Roman"/>
                <w:iCs/>
                <w:sz w:val="22"/>
                <w:szCs w:val="22"/>
              </w:rPr>
              <w:t xml:space="preserve"> и т.п. </w:t>
            </w:r>
            <w:r w:rsidRPr="00F5094B">
              <w:rPr>
                <w:rFonts w:ascii="Times New Roman" w:eastAsia="Times New Roman" w:hAnsi="Times New Roman"/>
                <w:iCs/>
                <w:sz w:val="22"/>
                <w:szCs w:val="22"/>
              </w:rPr>
              <w:t>участником закупки в электронной форме в заявке устанавливается конкретное значения.</w:t>
            </w:r>
          </w:p>
        </w:tc>
      </w:tr>
      <w:tr w:rsidR="00127153" w:rsidRPr="00127153" w14:paraId="28E1028B" w14:textId="77777777" w:rsidTr="00F5094B">
        <w:tc>
          <w:tcPr>
            <w:tcW w:w="357" w:type="pct"/>
            <w:shd w:val="clear" w:color="auto" w:fill="auto"/>
            <w:vAlign w:val="center"/>
          </w:tcPr>
          <w:p w14:paraId="732CFE49" w14:textId="27F44369"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8.11</w:t>
            </w:r>
          </w:p>
        </w:tc>
        <w:tc>
          <w:tcPr>
            <w:tcW w:w="4643" w:type="pct"/>
            <w:shd w:val="clear" w:color="auto" w:fill="auto"/>
            <w:vAlign w:val="center"/>
          </w:tcPr>
          <w:p w14:paraId="20243A65" w14:textId="00655F2F"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 xml:space="preserve">Если в техническом задании устанавливается диапазонный показатель, наименование которого сопровождается фразой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в пределах диапазона</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участником закупки в электронной форме должен быть предложен товар со значением показателя, соответствующим заявленным требованиям, то есть точно таким же либо попадающим в обозначенный в Техническом задании диапазон</w:t>
            </w:r>
          </w:p>
        </w:tc>
      </w:tr>
      <w:tr w:rsidR="00127153" w:rsidRPr="00127153" w14:paraId="4E021889" w14:textId="77777777" w:rsidTr="00F5094B">
        <w:tc>
          <w:tcPr>
            <w:tcW w:w="357" w:type="pct"/>
            <w:shd w:val="clear" w:color="auto" w:fill="auto"/>
            <w:vAlign w:val="center"/>
          </w:tcPr>
          <w:p w14:paraId="4C29BACC" w14:textId="60CAE3C4"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8.12</w:t>
            </w:r>
          </w:p>
        </w:tc>
        <w:tc>
          <w:tcPr>
            <w:tcW w:w="4643" w:type="pct"/>
            <w:shd w:val="clear" w:color="auto" w:fill="auto"/>
            <w:vAlign w:val="center"/>
          </w:tcPr>
          <w:p w14:paraId="77F00523" w14:textId="34CACE28"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 xml:space="preserve">Если в техническом задании устанавливается диапазонный показатель, значение которого сопровождается фразой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менее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более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меньше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больше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уже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шире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ниже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выше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участником закупки в электронной форме должен быть предложен товар с точно таким же значением либо значением,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поглощающим</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заданный Техническим заданием диапазон, но без сопровождения фраз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менее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более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меньше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больше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уже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шире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ниже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не выше</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w:t>
            </w:r>
          </w:p>
        </w:tc>
      </w:tr>
      <w:tr w:rsidR="00127153" w:rsidRPr="00127153" w14:paraId="48965C6F" w14:textId="77777777" w:rsidTr="00F5094B">
        <w:tc>
          <w:tcPr>
            <w:tcW w:w="357" w:type="pct"/>
            <w:shd w:val="clear" w:color="auto" w:fill="auto"/>
            <w:vAlign w:val="center"/>
          </w:tcPr>
          <w:p w14:paraId="2678EE97" w14:textId="6290C120"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8.13</w:t>
            </w:r>
          </w:p>
        </w:tc>
        <w:tc>
          <w:tcPr>
            <w:tcW w:w="4643" w:type="pct"/>
            <w:shd w:val="clear" w:color="auto" w:fill="auto"/>
            <w:vAlign w:val="center"/>
          </w:tcPr>
          <w:p w14:paraId="0865E888" w14:textId="0B50EAF8"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 xml:space="preserve">Если в Техническом задании предоставляется альтернативный выбор между различными вариантами, сопровождаемый альтернативными союзами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или</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либо</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участник закупки в электронной форме должен выбрать только один из предложенных вариантов.</w:t>
            </w:r>
          </w:p>
        </w:tc>
      </w:tr>
      <w:tr w:rsidR="00127153" w:rsidRPr="00127153" w14:paraId="204E24F4" w14:textId="77777777" w:rsidTr="00F5094B">
        <w:tc>
          <w:tcPr>
            <w:tcW w:w="357" w:type="pct"/>
            <w:shd w:val="clear" w:color="auto" w:fill="auto"/>
            <w:vAlign w:val="center"/>
          </w:tcPr>
          <w:p w14:paraId="2A971C81" w14:textId="664DCA2E"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8.14</w:t>
            </w:r>
          </w:p>
        </w:tc>
        <w:tc>
          <w:tcPr>
            <w:tcW w:w="4643" w:type="pct"/>
            <w:shd w:val="clear" w:color="auto" w:fill="auto"/>
            <w:vAlign w:val="center"/>
          </w:tcPr>
          <w:p w14:paraId="022D5623" w14:textId="0FF80F26"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 xml:space="preserve">Если в Техническом задании указывается перечисление показателей, характеристик товара с использованием союза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и</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xml:space="preserve">, а также знака препинания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участник закупки в электронной форме должен указать все установленные показатели, характеристики товара.</w:t>
            </w:r>
          </w:p>
        </w:tc>
      </w:tr>
      <w:tr w:rsidR="00127153" w:rsidRPr="00127153" w14:paraId="40C3454C" w14:textId="77777777" w:rsidTr="00F5094B">
        <w:tc>
          <w:tcPr>
            <w:tcW w:w="357" w:type="pct"/>
            <w:shd w:val="clear" w:color="auto" w:fill="auto"/>
            <w:vAlign w:val="center"/>
          </w:tcPr>
          <w:p w14:paraId="57C299BA" w14:textId="4C2499DB"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lastRenderedPageBreak/>
              <w:t>8.15</w:t>
            </w:r>
          </w:p>
        </w:tc>
        <w:tc>
          <w:tcPr>
            <w:tcW w:w="4643" w:type="pct"/>
            <w:shd w:val="clear" w:color="auto" w:fill="auto"/>
            <w:vAlign w:val="center"/>
          </w:tcPr>
          <w:p w14:paraId="5F906017" w14:textId="5DA09D8A"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 xml:space="preserve">Если в Техническом задании указывается перечисление показателей с использованием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и/или</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участник закупки в электронной форме указывает все установленные показатели или один из установленных показателей характеристик товара.</w:t>
            </w:r>
          </w:p>
        </w:tc>
      </w:tr>
      <w:tr w:rsidR="00127153" w:rsidRPr="00127153" w14:paraId="1933569A" w14:textId="77777777" w:rsidTr="00F5094B">
        <w:tc>
          <w:tcPr>
            <w:tcW w:w="357" w:type="pct"/>
            <w:shd w:val="clear" w:color="auto" w:fill="auto"/>
            <w:vAlign w:val="center"/>
          </w:tcPr>
          <w:p w14:paraId="798E0ADE" w14:textId="32C5EE71"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8.16</w:t>
            </w:r>
          </w:p>
        </w:tc>
        <w:tc>
          <w:tcPr>
            <w:tcW w:w="4643" w:type="pct"/>
            <w:shd w:val="clear" w:color="auto" w:fill="auto"/>
            <w:vAlign w:val="center"/>
          </w:tcPr>
          <w:p w14:paraId="5943CD99" w14:textId="74C8BEE0"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 xml:space="preserve">При установлении требований, сопровождаемых словами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значение показателя является неизменным</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участником закупки в электронной форме должен быть указан значение конкретного показателя, соответствующие значению показателей в Техническом задании и не подлежащие изменению.</w:t>
            </w:r>
          </w:p>
        </w:tc>
      </w:tr>
      <w:tr w:rsidR="00127153" w:rsidRPr="00127153" w14:paraId="7BBF1D04" w14:textId="77777777" w:rsidTr="00F5094B">
        <w:tc>
          <w:tcPr>
            <w:tcW w:w="357" w:type="pct"/>
            <w:shd w:val="clear" w:color="auto" w:fill="auto"/>
            <w:vAlign w:val="center"/>
          </w:tcPr>
          <w:p w14:paraId="16657FAD" w14:textId="2A9B5D64"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8.17</w:t>
            </w:r>
          </w:p>
        </w:tc>
        <w:tc>
          <w:tcPr>
            <w:tcW w:w="4643" w:type="pct"/>
            <w:shd w:val="clear" w:color="auto" w:fill="auto"/>
            <w:vAlign w:val="center"/>
          </w:tcPr>
          <w:p w14:paraId="4EDFD36F" w14:textId="160EF151"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 xml:space="preserve">Если в Техническом задании указывается перечисление показателей с использованием значка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w:t>
            </w:r>
            <w:r w:rsidR="00CC20BF" w:rsidRPr="00F5094B">
              <w:rPr>
                <w:rFonts w:ascii="Times New Roman" w:eastAsia="Times New Roman" w:hAnsi="Times New Roman"/>
                <w:iCs/>
                <w:sz w:val="22"/>
                <w:szCs w:val="22"/>
              </w:rPr>
              <w:t>»</w:t>
            </w:r>
            <w:r w:rsidR="000242BF" w:rsidRPr="00F5094B">
              <w:rPr>
                <w:rFonts w:ascii="Times New Roman" w:eastAsia="Times New Roman" w:hAnsi="Times New Roman"/>
                <w:iCs/>
                <w:sz w:val="22"/>
                <w:szCs w:val="22"/>
              </w:rPr>
              <w:t xml:space="preserve"> </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w:t>
            </w:r>
            <w:r w:rsidR="00CC20BF" w:rsidRPr="00F5094B">
              <w:rPr>
                <w:rFonts w:ascii="Times New Roman" w:eastAsia="Times New Roman" w:hAnsi="Times New Roman"/>
                <w:iCs/>
                <w:sz w:val="22"/>
                <w:szCs w:val="22"/>
              </w:rPr>
              <w:t>»</w:t>
            </w:r>
            <w:r w:rsidRPr="00F5094B">
              <w:rPr>
                <w:rFonts w:ascii="Times New Roman" w:eastAsia="Times New Roman" w:hAnsi="Times New Roman"/>
                <w:iCs/>
                <w:sz w:val="22"/>
                <w:szCs w:val="22"/>
              </w:rPr>
              <w:t>, участник закупки в электронной форме указывает все установленные показатели характеристик товара.</w:t>
            </w:r>
          </w:p>
        </w:tc>
      </w:tr>
      <w:tr w:rsidR="00127153" w:rsidRPr="00127153" w14:paraId="6738815A" w14:textId="77777777" w:rsidTr="00F5094B">
        <w:tc>
          <w:tcPr>
            <w:tcW w:w="357" w:type="pct"/>
            <w:shd w:val="clear" w:color="auto" w:fill="auto"/>
            <w:vAlign w:val="center"/>
          </w:tcPr>
          <w:p w14:paraId="75F3AF15" w14:textId="28D320DC" w:rsidR="00127153" w:rsidRPr="00F5094B" w:rsidRDefault="00127153" w:rsidP="00127153">
            <w:pPr>
              <w:widowControl w:val="0"/>
              <w:jc w:val="center"/>
              <w:rPr>
                <w:rFonts w:ascii="Times New Roman" w:eastAsia="Times New Roman" w:hAnsi="Times New Roman"/>
                <w:b/>
                <w:bCs/>
                <w:iCs/>
                <w:sz w:val="22"/>
                <w:szCs w:val="22"/>
              </w:rPr>
            </w:pPr>
            <w:r w:rsidRPr="00F5094B">
              <w:rPr>
                <w:rFonts w:ascii="Times New Roman" w:eastAsia="Times New Roman" w:hAnsi="Times New Roman"/>
                <w:b/>
                <w:bCs/>
                <w:iCs/>
                <w:sz w:val="22"/>
                <w:szCs w:val="22"/>
              </w:rPr>
              <w:t>8.18</w:t>
            </w:r>
          </w:p>
        </w:tc>
        <w:tc>
          <w:tcPr>
            <w:tcW w:w="4643" w:type="pct"/>
            <w:shd w:val="clear" w:color="auto" w:fill="auto"/>
            <w:vAlign w:val="center"/>
          </w:tcPr>
          <w:p w14:paraId="20909F35" w14:textId="2FF30204" w:rsidR="00127153" w:rsidRPr="00F5094B" w:rsidRDefault="00127153" w:rsidP="00127153">
            <w:pPr>
              <w:widowControl w:val="0"/>
              <w:ind w:firstLine="457"/>
              <w:jc w:val="both"/>
              <w:rPr>
                <w:rFonts w:ascii="Times New Roman" w:eastAsia="Times New Roman" w:hAnsi="Times New Roman"/>
                <w:iCs/>
                <w:sz w:val="22"/>
                <w:szCs w:val="22"/>
              </w:rPr>
            </w:pPr>
            <w:r w:rsidRPr="00F5094B">
              <w:rPr>
                <w:rFonts w:ascii="Times New Roman" w:eastAsia="Times New Roman" w:hAnsi="Times New Roman"/>
                <w:iCs/>
                <w:sz w:val="22"/>
                <w:szCs w:val="22"/>
              </w:rPr>
              <w:t>Все случаи, не предусмотренные инструкцией, трактуются в пользу участника закупки в электронной форме.</w:t>
            </w:r>
          </w:p>
        </w:tc>
      </w:tr>
    </w:tbl>
    <w:p w14:paraId="30AB75E1" w14:textId="77777777" w:rsidR="00311D2D" w:rsidRPr="00311D2D" w:rsidRDefault="00311D2D" w:rsidP="00311D2D">
      <w:pPr>
        <w:widowControl w:val="0"/>
        <w:spacing w:after="0" w:line="240" w:lineRule="auto"/>
        <w:rPr>
          <w:rFonts w:ascii="Times New Roman" w:hAnsi="Times New Roman" w:cs="Times New Roman"/>
          <w:lang w:eastAsia="ru-RU"/>
        </w:rPr>
      </w:pPr>
    </w:p>
    <w:sectPr w:rsidR="00311D2D" w:rsidRPr="00311D2D" w:rsidSect="00D850BC">
      <w:footerReference w:type="default" r:id="rId14"/>
      <w:pgSz w:w="11906" w:h="16838"/>
      <w:pgMar w:top="1134" w:right="907" w:bottom="567" w:left="1134" w:header="720" w:footer="720" w:gutter="0"/>
      <w:pgNumType w:start="1" w:chapSep="period"/>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E0F37E" w14:textId="77777777" w:rsidR="00EA2FBE" w:rsidRDefault="00EA2FBE">
      <w:pPr>
        <w:spacing w:after="0" w:line="240" w:lineRule="auto"/>
      </w:pPr>
      <w:r>
        <w:separator/>
      </w:r>
    </w:p>
  </w:endnote>
  <w:endnote w:type="continuationSeparator" w:id="0">
    <w:p w14:paraId="54477231" w14:textId="77777777" w:rsidR="00EA2FBE" w:rsidRDefault="00EA2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ultant">
    <w:altName w:val="Lucida Console"/>
    <w:panose1 w:val="00000000000000000000"/>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Bookman Old Style">
    <w:panose1 w:val="020506040505050202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D7BDE" w14:textId="445F8DD0" w:rsidR="00640F3A" w:rsidRDefault="00640F3A" w:rsidP="0054310E">
    <w:pPr>
      <w:pStyle w:val="a9"/>
      <w:tabs>
        <w:tab w:val="clear" w:pos="4677"/>
      </w:tabs>
    </w:pPr>
    <w:r>
      <w:tab/>
    </w:r>
    <w:r>
      <w:fldChar w:fldCharType="begin"/>
    </w:r>
    <w:r>
      <w:instrText xml:space="preserve"> PAGE   \* MERGEFORMAT </w:instrText>
    </w:r>
    <w:r>
      <w:fldChar w:fldCharType="separate"/>
    </w:r>
    <w:r w:rsidR="0019134A">
      <w:rPr>
        <w:noProof/>
      </w:rPr>
      <w:t>22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CE1AA7" w14:textId="77777777" w:rsidR="00EA2FBE" w:rsidRDefault="00EA2FBE">
      <w:pPr>
        <w:spacing w:after="0" w:line="240" w:lineRule="auto"/>
      </w:pPr>
      <w:r>
        <w:separator/>
      </w:r>
    </w:p>
  </w:footnote>
  <w:footnote w:type="continuationSeparator" w:id="0">
    <w:p w14:paraId="50C80FA8" w14:textId="77777777" w:rsidR="00EA2FBE" w:rsidRDefault="00EA2FBE">
      <w:pPr>
        <w:spacing w:after="0" w:line="240" w:lineRule="auto"/>
      </w:pPr>
      <w:r>
        <w:continuationSeparator/>
      </w:r>
    </w:p>
  </w:footnote>
  <w:footnote w:id="1">
    <w:p w14:paraId="3262B974" w14:textId="6B6DE66C" w:rsidR="00640F3A" w:rsidRPr="00696BA2" w:rsidRDefault="00640F3A">
      <w:pPr>
        <w:pStyle w:val="af7"/>
        <w:rPr>
          <w:sz w:val="16"/>
          <w:szCs w:val="16"/>
        </w:rPr>
      </w:pPr>
      <w:r>
        <w:rPr>
          <w:rStyle w:val="aff0"/>
        </w:rPr>
        <w:footnoteRef/>
      </w:r>
      <w:r>
        <w:t xml:space="preserve"> </w:t>
      </w:r>
      <w:r w:rsidRPr="00696BA2">
        <w:rPr>
          <w:sz w:val="16"/>
          <w:szCs w:val="16"/>
        </w:rPr>
        <w:t xml:space="preserve">в соответствии с </w:t>
      </w:r>
      <w:r>
        <w:rPr>
          <w:sz w:val="16"/>
          <w:szCs w:val="16"/>
        </w:rPr>
        <w:t xml:space="preserve">нормами Положения о закупке Заказчика, </w:t>
      </w:r>
      <w:r w:rsidRPr="00696BA2">
        <w:rPr>
          <w:sz w:val="16"/>
          <w:szCs w:val="16"/>
        </w:rPr>
        <w:t>част</w:t>
      </w:r>
      <w:r>
        <w:rPr>
          <w:sz w:val="16"/>
          <w:szCs w:val="16"/>
        </w:rPr>
        <w:t>ью</w:t>
      </w:r>
      <w:r w:rsidRPr="00696BA2">
        <w:rPr>
          <w:sz w:val="16"/>
          <w:szCs w:val="16"/>
        </w:rPr>
        <w:t xml:space="preserve"> 9 статьи 4 Федерального закона № 223-ФЗ</w:t>
      </w:r>
      <w:r>
        <w:rPr>
          <w:sz w:val="16"/>
          <w:szCs w:val="16"/>
        </w:rPr>
        <w:t xml:space="preserve"> </w:t>
      </w:r>
      <w:bookmarkStart w:id="0" w:name="_Hlk222589553"/>
      <w:r>
        <w:rPr>
          <w:sz w:val="16"/>
          <w:szCs w:val="16"/>
        </w:rPr>
        <w:t>и а</w:t>
      </w:r>
      <w:r w:rsidRPr="00153BAD">
        <w:rPr>
          <w:sz w:val="16"/>
          <w:szCs w:val="16"/>
        </w:rPr>
        <w:t>кт</w:t>
      </w:r>
      <w:r>
        <w:rPr>
          <w:sz w:val="16"/>
          <w:szCs w:val="16"/>
        </w:rPr>
        <w:t>ами</w:t>
      </w:r>
      <w:r w:rsidRPr="00153BAD">
        <w:rPr>
          <w:sz w:val="16"/>
          <w:szCs w:val="16"/>
        </w:rPr>
        <w:t xml:space="preserve"> высшей юридической силы</w:t>
      </w:r>
      <w:bookmarkEnd w:id="0"/>
    </w:p>
  </w:footnote>
  <w:footnote w:id="2">
    <w:p w14:paraId="758AFA2E" w14:textId="77777777" w:rsidR="00640F3A" w:rsidRPr="00696BA2" w:rsidRDefault="00640F3A" w:rsidP="0072454D">
      <w:pPr>
        <w:pStyle w:val="af7"/>
        <w:jc w:val="both"/>
        <w:rPr>
          <w:sz w:val="16"/>
          <w:szCs w:val="16"/>
        </w:rPr>
      </w:pPr>
      <w:r>
        <w:rPr>
          <w:rStyle w:val="aff0"/>
        </w:rPr>
        <w:footnoteRef/>
      </w:r>
      <w:r>
        <w:t xml:space="preserve"> </w:t>
      </w:r>
      <w:r w:rsidRPr="00696BA2">
        <w:rPr>
          <w:sz w:val="16"/>
          <w:szCs w:val="16"/>
        </w:rPr>
        <w:t>Указаны сведения о начальной (максимальной) цене договора, либо максимальном значении цены договора, либо цене единицы товара, работы, услуги и максимальном значении цены договора</w:t>
      </w:r>
    </w:p>
  </w:footnote>
  <w:footnote w:id="3">
    <w:p w14:paraId="09718AA1" w14:textId="08D5561A" w:rsidR="00640F3A" w:rsidRPr="000878B1" w:rsidRDefault="00640F3A" w:rsidP="0064255C">
      <w:pPr>
        <w:pStyle w:val="af7"/>
        <w:jc w:val="both"/>
        <w:rPr>
          <w:sz w:val="16"/>
          <w:szCs w:val="16"/>
        </w:rPr>
      </w:pPr>
      <w:r>
        <w:rPr>
          <w:rStyle w:val="aff0"/>
        </w:rPr>
        <w:footnoteRef/>
      </w:r>
      <w:r>
        <w:t xml:space="preserve"> </w:t>
      </w:r>
      <w:r w:rsidRPr="000878B1">
        <w:rPr>
          <w:sz w:val="16"/>
          <w:szCs w:val="16"/>
        </w:rPr>
        <w:t xml:space="preserve">Заказчик не устанавливает в </w:t>
      </w:r>
      <w:r>
        <w:rPr>
          <w:sz w:val="16"/>
          <w:szCs w:val="16"/>
        </w:rPr>
        <w:t>извещении</w:t>
      </w:r>
      <w:r w:rsidRPr="000878B1">
        <w:rPr>
          <w:sz w:val="16"/>
          <w:szCs w:val="16"/>
        </w:rPr>
        <w:t xml:space="preserve"> о закупке требование обеспечения заявок на участие в закупке, если начальная (максимальная) цена договора не превышает пять миллионов рублей. В случае, если начальная (максимальная) цена договора превышает пять миллионов рублей, заказчик вправе установить в </w:t>
      </w:r>
      <w:r>
        <w:rPr>
          <w:sz w:val="16"/>
          <w:szCs w:val="16"/>
        </w:rPr>
        <w:t>извещении</w:t>
      </w:r>
      <w:r w:rsidRPr="000878B1">
        <w:rPr>
          <w:sz w:val="16"/>
          <w:szCs w:val="16"/>
        </w:rPr>
        <w:t xml:space="preserve"> о закупке требование к обеспечению заявок на участие в закупке в размере не более пяти процентов начальной (максимальной) цены договора.</w:t>
      </w:r>
    </w:p>
  </w:footnote>
  <w:footnote w:id="4">
    <w:p w14:paraId="32DD91D7" w14:textId="42CA13E6" w:rsidR="00640F3A" w:rsidRDefault="00640F3A" w:rsidP="00D35ABA">
      <w:pPr>
        <w:pStyle w:val="af7"/>
        <w:jc w:val="both"/>
      </w:pPr>
      <w:r>
        <w:rPr>
          <w:rStyle w:val="aff0"/>
        </w:rPr>
        <w:footnoteRef/>
      </w:r>
      <w:r>
        <w:t xml:space="preserve"> </w:t>
      </w:r>
      <w:r w:rsidRPr="0030310B">
        <w:rPr>
          <w:sz w:val="16"/>
          <w:szCs w:val="16"/>
        </w:rPr>
        <w:t>По итогам конкурентной закупки заказчик вправе заключить договоры с несколькими участниками такой закупки в порядке и в случаях, которые установлены заказчиком в положении о закупке.</w:t>
      </w:r>
    </w:p>
  </w:footnote>
  <w:footnote w:id="5">
    <w:p w14:paraId="3C67C51E" w14:textId="6FA88354" w:rsidR="00640F3A" w:rsidRPr="00475B7D" w:rsidRDefault="00640F3A" w:rsidP="00475B7D">
      <w:pPr>
        <w:pStyle w:val="af7"/>
        <w:jc w:val="both"/>
        <w:rPr>
          <w:sz w:val="16"/>
          <w:szCs w:val="16"/>
        </w:rPr>
      </w:pPr>
      <w:r>
        <w:rPr>
          <w:rStyle w:val="aff0"/>
        </w:rPr>
        <w:footnoteRef/>
      </w:r>
      <w:r>
        <w:t xml:space="preserve"> </w:t>
      </w:r>
      <w:r w:rsidRPr="00475B7D">
        <w:rPr>
          <w:sz w:val="16"/>
          <w:szCs w:val="16"/>
        </w:rPr>
        <w:t>Требования к участникам такой закупки и привлекаемым ими субподрядчикам, соисполнителям и (или) изготовителям товара, являющегося предметом закупки, и перечень документов, представляемых участниками такой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r>
        <w:rPr>
          <w:sz w:val="16"/>
          <w:szCs w:val="16"/>
        </w:rPr>
        <w:t xml:space="preserve"> – не устанавливаются.</w:t>
      </w:r>
    </w:p>
  </w:footnote>
  <w:footnote w:id="6">
    <w:p w14:paraId="2BBDF352" w14:textId="0556DD7D" w:rsidR="00640F3A" w:rsidRPr="00A40B37" w:rsidRDefault="00640F3A">
      <w:pPr>
        <w:pStyle w:val="af7"/>
        <w:rPr>
          <w:sz w:val="16"/>
          <w:szCs w:val="16"/>
        </w:rPr>
      </w:pPr>
      <w:r w:rsidRPr="00A40B37">
        <w:rPr>
          <w:rStyle w:val="aff0"/>
          <w:sz w:val="16"/>
          <w:szCs w:val="16"/>
        </w:rPr>
        <w:footnoteRef/>
      </w:r>
      <w:r w:rsidRPr="00A40B37">
        <w:rPr>
          <w:sz w:val="16"/>
          <w:szCs w:val="16"/>
        </w:rPr>
        <w:t xml:space="preserve"> Указанные требования предъявляются в равной мере ко всем участникам закуп</w:t>
      </w:r>
      <w:r>
        <w:rPr>
          <w:sz w:val="16"/>
          <w:szCs w:val="16"/>
        </w:rPr>
        <w:t>ки.</w:t>
      </w:r>
    </w:p>
  </w:footnote>
  <w:footnote w:id="7">
    <w:p w14:paraId="65171578" w14:textId="77777777" w:rsidR="00640F3A" w:rsidRPr="0015588A" w:rsidRDefault="00640F3A" w:rsidP="00475B7D">
      <w:pPr>
        <w:pStyle w:val="af7"/>
        <w:jc w:val="both"/>
        <w:rPr>
          <w:sz w:val="16"/>
          <w:szCs w:val="16"/>
        </w:rPr>
      </w:pPr>
      <w:r w:rsidRPr="0015588A">
        <w:rPr>
          <w:rStyle w:val="aff0"/>
          <w:sz w:val="16"/>
          <w:szCs w:val="16"/>
        </w:rPr>
        <w:footnoteRef/>
      </w:r>
      <w:r w:rsidRPr="0015588A">
        <w:rPr>
          <w:sz w:val="16"/>
          <w:szCs w:val="16"/>
        </w:rPr>
        <w:t xml:space="preserve"> Ответственность за недостоверность информации и (или) документов, направленных </w:t>
      </w:r>
      <w:r>
        <w:rPr>
          <w:sz w:val="16"/>
          <w:szCs w:val="16"/>
        </w:rPr>
        <w:t>в составе заявки на участие в закупке</w:t>
      </w:r>
      <w:r w:rsidRPr="0015588A">
        <w:rPr>
          <w:sz w:val="16"/>
          <w:szCs w:val="16"/>
        </w:rPr>
        <w:t>, за несоответствие указанных информации и (или) документов требованиям, установленным законодательством Российской Федерации, за действия, совершенные на основании указанных информации и (или) документов, несет участник закупки.</w:t>
      </w:r>
    </w:p>
  </w:footnote>
  <w:footnote w:id="8">
    <w:p w14:paraId="7DC1370E" w14:textId="596DC86E" w:rsidR="00640F3A" w:rsidRPr="004773B5" w:rsidRDefault="00640F3A" w:rsidP="000C7275">
      <w:pPr>
        <w:pStyle w:val="af7"/>
        <w:jc w:val="both"/>
        <w:rPr>
          <w:sz w:val="16"/>
          <w:szCs w:val="16"/>
        </w:rPr>
      </w:pPr>
      <w:r>
        <w:rPr>
          <w:rStyle w:val="aff0"/>
        </w:rPr>
        <w:footnoteRef/>
      </w:r>
      <w:r>
        <w:t xml:space="preserve"> </w:t>
      </w:r>
      <w:r w:rsidRPr="004773B5">
        <w:rPr>
          <w:sz w:val="16"/>
          <w:szCs w:val="16"/>
        </w:rPr>
        <w:t>Изменение условия договора, заключенного по правилам Закона № 223-ФЗ, которое повлияет на его условия по сравнению с условиями извещения о закупке, имевшими существенное значение для формирования заявок, определения победителя, определения цены договора, не допускается</w:t>
      </w:r>
    </w:p>
  </w:footnote>
  <w:footnote w:id="9">
    <w:p w14:paraId="69E588FB" w14:textId="24620C62" w:rsidR="00640F3A" w:rsidRDefault="00640F3A" w:rsidP="00C41FF3">
      <w:pPr>
        <w:pStyle w:val="af7"/>
        <w:jc w:val="both"/>
        <w:rPr>
          <w:bCs/>
          <w:sz w:val="16"/>
          <w:szCs w:val="16"/>
        </w:rPr>
      </w:pPr>
      <w:r>
        <w:rPr>
          <w:rStyle w:val="aff0"/>
        </w:rPr>
        <w:footnoteRef/>
      </w:r>
      <w:r>
        <w:t xml:space="preserve"> </w:t>
      </w:r>
      <w:r w:rsidRPr="00D75B08">
        <w:rPr>
          <w:bCs/>
          <w:sz w:val="16"/>
          <w:szCs w:val="16"/>
        </w:rPr>
        <w:t>Рекомендуемые формы заявок на участие в закупке, предоставляемые заказчиком, не носят обязательного характера для участников</w:t>
      </w:r>
      <w:r>
        <w:rPr>
          <w:bCs/>
          <w:sz w:val="16"/>
          <w:szCs w:val="16"/>
        </w:rPr>
        <w:t xml:space="preserve"> закупки</w:t>
      </w:r>
      <w:r w:rsidRPr="00D75B08">
        <w:rPr>
          <w:bCs/>
          <w:sz w:val="16"/>
          <w:szCs w:val="16"/>
        </w:rPr>
        <w:t xml:space="preserve">. Участники закупочных процедур вправе использовать как предложенные заказчиком формы, так и разрабатывать собственные, если такие формы соответствуют требованиям </w:t>
      </w:r>
      <w:r>
        <w:rPr>
          <w:bCs/>
          <w:sz w:val="16"/>
          <w:szCs w:val="16"/>
        </w:rPr>
        <w:t xml:space="preserve">действующего </w:t>
      </w:r>
      <w:r w:rsidRPr="00D75B08">
        <w:rPr>
          <w:bCs/>
          <w:sz w:val="16"/>
          <w:szCs w:val="16"/>
        </w:rPr>
        <w:t xml:space="preserve">законодательства о закупках и </w:t>
      </w:r>
      <w:r>
        <w:rPr>
          <w:bCs/>
          <w:sz w:val="16"/>
          <w:szCs w:val="16"/>
        </w:rPr>
        <w:t>извещении</w:t>
      </w:r>
      <w:r w:rsidRPr="00C41FF3">
        <w:rPr>
          <w:bCs/>
          <w:sz w:val="16"/>
          <w:szCs w:val="16"/>
        </w:rPr>
        <w:t xml:space="preserve"> </w:t>
      </w:r>
      <w:r w:rsidRPr="00D75B08">
        <w:rPr>
          <w:bCs/>
          <w:sz w:val="16"/>
          <w:szCs w:val="16"/>
        </w:rPr>
        <w:t>о закупке.</w:t>
      </w:r>
    </w:p>
    <w:p w14:paraId="573DA75E" w14:textId="53A837A3" w:rsidR="00640F3A" w:rsidRPr="00C41FF3" w:rsidRDefault="00640F3A" w:rsidP="00C41FF3">
      <w:pPr>
        <w:pStyle w:val="af7"/>
        <w:rPr>
          <w:b/>
        </w:rPr>
      </w:pPr>
      <w:r w:rsidRPr="00C41FF3">
        <w:rPr>
          <w:b/>
          <w:sz w:val="16"/>
          <w:szCs w:val="16"/>
        </w:rPr>
        <w:t>Требования к составу и содержанию заявки на участие в закупке установлены в настояще</w:t>
      </w:r>
      <w:r>
        <w:rPr>
          <w:b/>
          <w:sz w:val="16"/>
          <w:szCs w:val="16"/>
        </w:rPr>
        <w:t>м</w:t>
      </w:r>
      <w:r w:rsidRPr="00C41FF3">
        <w:rPr>
          <w:b/>
          <w:sz w:val="16"/>
          <w:szCs w:val="16"/>
        </w:rPr>
        <w:t xml:space="preserve"> извещении.</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4A844A7"/>
    <w:multiLevelType w:val="hybridMultilevel"/>
    <w:tmpl w:val="3110C090"/>
    <w:lvl w:ilvl="0" w:tplc="CE982100">
      <w:start w:val="10"/>
      <w:numFmt w:val="decimal"/>
      <w:lvlText w:val="%1."/>
      <w:lvlJc w:val="left"/>
      <w:pPr>
        <w:tabs>
          <w:tab w:val="num" w:pos="540"/>
        </w:tabs>
        <w:ind w:left="540" w:hanging="360"/>
      </w:pPr>
    </w:lvl>
    <w:lvl w:ilvl="1" w:tplc="BC5A6F06">
      <w:numFmt w:val="none"/>
      <w:pStyle w:val="2"/>
      <w:lvlText w:val=""/>
      <w:lvlJc w:val="left"/>
      <w:pPr>
        <w:tabs>
          <w:tab w:val="num" w:pos="360"/>
        </w:tabs>
        <w:ind w:left="0" w:firstLine="0"/>
      </w:pPr>
    </w:lvl>
    <w:lvl w:ilvl="2" w:tplc="585E6B80">
      <w:numFmt w:val="none"/>
      <w:lvlText w:val=""/>
      <w:lvlJc w:val="left"/>
      <w:pPr>
        <w:tabs>
          <w:tab w:val="num" w:pos="360"/>
        </w:tabs>
        <w:ind w:left="0" w:firstLine="0"/>
      </w:pPr>
    </w:lvl>
    <w:lvl w:ilvl="3" w:tplc="8B164C38">
      <w:numFmt w:val="none"/>
      <w:lvlText w:val=""/>
      <w:lvlJc w:val="left"/>
      <w:pPr>
        <w:tabs>
          <w:tab w:val="num" w:pos="360"/>
        </w:tabs>
        <w:ind w:left="0" w:firstLine="0"/>
      </w:pPr>
    </w:lvl>
    <w:lvl w:ilvl="4" w:tplc="61D8FEDE">
      <w:numFmt w:val="none"/>
      <w:lvlText w:val=""/>
      <w:lvlJc w:val="left"/>
      <w:pPr>
        <w:tabs>
          <w:tab w:val="num" w:pos="360"/>
        </w:tabs>
        <w:ind w:left="0" w:firstLine="0"/>
      </w:pPr>
    </w:lvl>
    <w:lvl w:ilvl="5" w:tplc="5590EA44">
      <w:numFmt w:val="none"/>
      <w:lvlText w:val=""/>
      <w:lvlJc w:val="left"/>
      <w:pPr>
        <w:tabs>
          <w:tab w:val="num" w:pos="360"/>
        </w:tabs>
        <w:ind w:left="0" w:firstLine="0"/>
      </w:pPr>
    </w:lvl>
    <w:lvl w:ilvl="6" w:tplc="D74E4DC0">
      <w:numFmt w:val="none"/>
      <w:lvlText w:val=""/>
      <w:lvlJc w:val="left"/>
      <w:pPr>
        <w:tabs>
          <w:tab w:val="num" w:pos="360"/>
        </w:tabs>
        <w:ind w:left="0" w:firstLine="0"/>
      </w:pPr>
    </w:lvl>
    <w:lvl w:ilvl="7" w:tplc="1E96A240">
      <w:numFmt w:val="none"/>
      <w:lvlText w:val=""/>
      <w:lvlJc w:val="left"/>
      <w:pPr>
        <w:tabs>
          <w:tab w:val="num" w:pos="360"/>
        </w:tabs>
        <w:ind w:left="0" w:firstLine="0"/>
      </w:pPr>
    </w:lvl>
    <w:lvl w:ilvl="8" w:tplc="20D626C0">
      <w:numFmt w:val="none"/>
      <w:lvlText w:val=""/>
      <w:lvlJc w:val="left"/>
      <w:pPr>
        <w:tabs>
          <w:tab w:val="num" w:pos="360"/>
        </w:tabs>
        <w:ind w:left="0" w:firstLine="0"/>
      </w:pPr>
    </w:lvl>
  </w:abstractNum>
  <w:abstractNum w:abstractNumId="2" w15:restartNumberingAfterBreak="0">
    <w:nsid w:val="052460E5"/>
    <w:multiLevelType w:val="hybridMultilevel"/>
    <w:tmpl w:val="A328E2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E7751B"/>
    <w:multiLevelType w:val="hybridMultilevel"/>
    <w:tmpl w:val="EF2866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FB7011"/>
    <w:multiLevelType w:val="hybridMultilevel"/>
    <w:tmpl w:val="3926D8BC"/>
    <w:lvl w:ilvl="0" w:tplc="2F7E7EF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C8E4F74"/>
    <w:multiLevelType w:val="hybridMultilevel"/>
    <w:tmpl w:val="A22E2C4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2156" w:hanging="360"/>
      </w:pPr>
      <w:rPr>
        <w:rFonts w:ascii="Courier New" w:hAnsi="Courier New" w:cs="Courier New" w:hint="default"/>
      </w:rPr>
    </w:lvl>
    <w:lvl w:ilvl="2" w:tplc="04190005" w:tentative="1">
      <w:start w:val="1"/>
      <w:numFmt w:val="bullet"/>
      <w:lvlText w:val=""/>
      <w:lvlJc w:val="left"/>
      <w:pPr>
        <w:ind w:left="2876" w:hanging="360"/>
      </w:pPr>
      <w:rPr>
        <w:rFonts w:ascii="Wingdings" w:hAnsi="Wingdings" w:hint="default"/>
      </w:rPr>
    </w:lvl>
    <w:lvl w:ilvl="3" w:tplc="04190001" w:tentative="1">
      <w:start w:val="1"/>
      <w:numFmt w:val="bullet"/>
      <w:lvlText w:val=""/>
      <w:lvlJc w:val="left"/>
      <w:pPr>
        <w:ind w:left="3596" w:hanging="360"/>
      </w:pPr>
      <w:rPr>
        <w:rFonts w:ascii="Symbol" w:hAnsi="Symbol" w:hint="default"/>
      </w:rPr>
    </w:lvl>
    <w:lvl w:ilvl="4" w:tplc="04190003" w:tentative="1">
      <w:start w:val="1"/>
      <w:numFmt w:val="bullet"/>
      <w:lvlText w:val="o"/>
      <w:lvlJc w:val="left"/>
      <w:pPr>
        <w:ind w:left="4316" w:hanging="360"/>
      </w:pPr>
      <w:rPr>
        <w:rFonts w:ascii="Courier New" w:hAnsi="Courier New" w:cs="Courier New" w:hint="default"/>
      </w:rPr>
    </w:lvl>
    <w:lvl w:ilvl="5" w:tplc="04190005" w:tentative="1">
      <w:start w:val="1"/>
      <w:numFmt w:val="bullet"/>
      <w:lvlText w:val=""/>
      <w:lvlJc w:val="left"/>
      <w:pPr>
        <w:ind w:left="5036" w:hanging="360"/>
      </w:pPr>
      <w:rPr>
        <w:rFonts w:ascii="Wingdings" w:hAnsi="Wingdings" w:hint="default"/>
      </w:rPr>
    </w:lvl>
    <w:lvl w:ilvl="6" w:tplc="04190001" w:tentative="1">
      <w:start w:val="1"/>
      <w:numFmt w:val="bullet"/>
      <w:lvlText w:val=""/>
      <w:lvlJc w:val="left"/>
      <w:pPr>
        <w:ind w:left="5756" w:hanging="360"/>
      </w:pPr>
      <w:rPr>
        <w:rFonts w:ascii="Symbol" w:hAnsi="Symbol" w:hint="default"/>
      </w:rPr>
    </w:lvl>
    <w:lvl w:ilvl="7" w:tplc="04190003" w:tentative="1">
      <w:start w:val="1"/>
      <w:numFmt w:val="bullet"/>
      <w:lvlText w:val="o"/>
      <w:lvlJc w:val="left"/>
      <w:pPr>
        <w:ind w:left="6476" w:hanging="360"/>
      </w:pPr>
      <w:rPr>
        <w:rFonts w:ascii="Courier New" w:hAnsi="Courier New" w:cs="Courier New" w:hint="default"/>
      </w:rPr>
    </w:lvl>
    <w:lvl w:ilvl="8" w:tplc="04190005" w:tentative="1">
      <w:start w:val="1"/>
      <w:numFmt w:val="bullet"/>
      <w:lvlText w:val=""/>
      <w:lvlJc w:val="left"/>
      <w:pPr>
        <w:ind w:left="7196" w:hanging="360"/>
      </w:pPr>
      <w:rPr>
        <w:rFonts w:ascii="Wingdings" w:hAnsi="Wingdings" w:hint="default"/>
      </w:rPr>
    </w:lvl>
  </w:abstractNum>
  <w:abstractNum w:abstractNumId="6" w15:restartNumberingAfterBreak="0">
    <w:nsid w:val="0FB55065"/>
    <w:multiLevelType w:val="hybridMultilevel"/>
    <w:tmpl w:val="59F45714"/>
    <w:lvl w:ilvl="0" w:tplc="47307A3E">
      <w:start w:val="1"/>
      <w:numFmt w:val="decimal"/>
      <w:lvlText w:val="%1."/>
      <w:lvlJc w:val="left"/>
      <w:pPr>
        <w:tabs>
          <w:tab w:val="num" w:pos="1300"/>
        </w:tabs>
        <w:ind w:left="1300" w:hanging="900"/>
      </w:pPr>
    </w:lvl>
    <w:lvl w:ilvl="1" w:tplc="04190003">
      <w:numFmt w:val="none"/>
      <w:lvlText w:val=""/>
      <w:lvlJc w:val="left"/>
      <w:pPr>
        <w:tabs>
          <w:tab w:val="num" w:pos="360"/>
        </w:tabs>
        <w:ind w:left="0" w:firstLine="0"/>
      </w:pPr>
    </w:lvl>
    <w:lvl w:ilvl="2" w:tplc="04190005">
      <w:numFmt w:val="none"/>
      <w:lvlText w:val=""/>
      <w:lvlJc w:val="left"/>
      <w:pPr>
        <w:tabs>
          <w:tab w:val="num" w:pos="360"/>
        </w:tabs>
        <w:ind w:left="0" w:firstLine="0"/>
      </w:pPr>
    </w:lvl>
    <w:lvl w:ilvl="3" w:tplc="04190001">
      <w:numFmt w:val="none"/>
      <w:lvlText w:val=""/>
      <w:lvlJc w:val="left"/>
      <w:pPr>
        <w:tabs>
          <w:tab w:val="num" w:pos="360"/>
        </w:tabs>
        <w:ind w:left="0" w:firstLine="0"/>
      </w:pPr>
    </w:lvl>
    <w:lvl w:ilvl="4" w:tplc="04190003">
      <w:numFmt w:val="none"/>
      <w:lvlText w:val=""/>
      <w:lvlJc w:val="left"/>
      <w:pPr>
        <w:tabs>
          <w:tab w:val="num" w:pos="360"/>
        </w:tabs>
        <w:ind w:left="0" w:firstLine="0"/>
      </w:pPr>
    </w:lvl>
    <w:lvl w:ilvl="5" w:tplc="04190005">
      <w:numFmt w:val="none"/>
      <w:lvlText w:val=""/>
      <w:lvlJc w:val="left"/>
      <w:pPr>
        <w:tabs>
          <w:tab w:val="num" w:pos="360"/>
        </w:tabs>
        <w:ind w:left="0" w:firstLine="0"/>
      </w:pPr>
    </w:lvl>
    <w:lvl w:ilvl="6" w:tplc="04190001">
      <w:numFmt w:val="none"/>
      <w:lvlText w:val=""/>
      <w:lvlJc w:val="left"/>
      <w:pPr>
        <w:tabs>
          <w:tab w:val="num" w:pos="360"/>
        </w:tabs>
        <w:ind w:left="0" w:firstLine="0"/>
      </w:pPr>
    </w:lvl>
    <w:lvl w:ilvl="7" w:tplc="04190003">
      <w:numFmt w:val="none"/>
      <w:lvlText w:val=""/>
      <w:lvlJc w:val="left"/>
      <w:pPr>
        <w:tabs>
          <w:tab w:val="num" w:pos="360"/>
        </w:tabs>
        <w:ind w:left="0" w:firstLine="0"/>
      </w:pPr>
    </w:lvl>
    <w:lvl w:ilvl="8" w:tplc="04190005">
      <w:numFmt w:val="none"/>
      <w:lvlText w:val=""/>
      <w:lvlJc w:val="left"/>
      <w:pPr>
        <w:tabs>
          <w:tab w:val="num" w:pos="360"/>
        </w:tabs>
        <w:ind w:left="0" w:firstLine="0"/>
      </w:pPr>
    </w:lvl>
  </w:abstractNum>
  <w:abstractNum w:abstractNumId="7" w15:restartNumberingAfterBreak="0">
    <w:nsid w:val="18F46D15"/>
    <w:multiLevelType w:val="hybridMultilevel"/>
    <w:tmpl w:val="E408C1E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9A46EC4"/>
    <w:multiLevelType w:val="multilevel"/>
    <w:tmpl w:val="668C8666"/>
    <w:lvl w:ilvl="0">
      <w:start w:val="13"/>
      <w:numFmt w:val="decimal"/>
      <w:lvlText w:val="%1."/>
      <w:lvlJc w:val="left"/>
      <w:pPr>
        <w:ind w:left="645" w:hanging="645"/>
      </w:pPr>
      <w:rPr>
        <w:rFonts w:hint="default"/>
      </w:rPr>
    </w:lvl>
    <w:lvl w:ilvl="1">
      <w:start w:val="1"/>
      <w:numFmt w:val="decimal"/>
      <w:lvlText w:val="%1.%2."/>
      <w:lvlJc w:val="left"/>
      <w:pPr>
        <w:ind w:left="1000" w:hanging="645"/>
      </w:pPr>
      <w:rPr>
        <w:rFonts w:hint="default"/>
      </w:rPr>
    </w:lvl>
    <w:lvl w:ilvl="2">
      <w:start w:val="3"/>
      <w:numFmt w:val="decimal"/>
      <w:lvlText w:val="%1.%2.%3."/>
      <w:lvlJc w:val="left"/>
      <w:pPr>
        <w:ind w:left="1430" w:hanging="720"/>
      </w:pPr>
      <w:rPr>
        <w:rFonts w:hint="default"/>
      </w:rPr>
    </w:lvl>
    <w:lvl w:ilvl="3">
      <w:start w:val="1"/>
      <w:numFmt w:val="decimal"/>
      <w:lvlText w:val="%1.%2.%3.%4."/>
      <w:lvlJc w:val="left"/>
      <w:pPr>
        <w:ind w:left="1785" w:hanging="72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2855" w:hanging="1080"/>
      </w:pPr>
      <w:rPr>
        <w:rFonts w:hint="default"/>
      </w:rPr>
    </w:lvl>
    <w:lvl w:ilvl="6">
      <w:start w:val="1"/>
      <w:numFmt w:val="decimal"/>
      <w:lvlText w:val="%1.%2.%3.%4.%5.%6.%7."/>
      <w:lvlJc w:val="left"/>
      <w:pPr>
        <w:ind w:left="3570" w:hanging="1440"/>
      </w:pPr>
      <w:rPr>
        <w:rFonts w:hint="default"/>
      </w:rPr>
    </w:lvl>
    <w:lvl w:ilvl="7">
      <w:start w:val="1"/>
      <w:numFmt w:val="decimal"/>
      <w:lvlText w:val="%1.%2.%3.%4.%5.%6.%7.%8."/>
      <w:lvlJc w:val="left"/>
      <w:pPr>
        <w:ind w:left="3925" w:hanging="1440"/>
      </w:pPr>
      <w:rPr>
        <w:rFonts w:hint="default"/>
      </w:rPr>
    </w:lvl>
    <w:lvl w:ilvl="8">
      <w:start w:val="1"/>
      <w:numFmt w:val="decimal"/>
      <w:lvlText w:val="%1.%2.%3.%4.%5.%6.%7.%8.%9."/>
      <w:lvlJc w:val="left"/>
      <w:pPr>
        <w:ind w:left="4640" w:hanging="1800"/>
      </w:pPr>
      <w:rPr>
        <w:rFonts w:hint="default"/>
      </w:rPr>
    </w:lvl>
  </w:abstractNum>
  <w:abstractNum w:abstractNumId="9" w15:restartNumberingAfterBreak="0">
    <w:nsid w:val="1BFA07ED"/>
    <w:multiLevelType w:val="multilevel"/>
    <w:tmpl w:val="FA6ED9F8"/>
    <w:lvl w:ilvl="0">
      <w:start w:val="1"/>
      <w:numFmt w:val="decimal"/>
      <w:lvlText w:val="%1."/>
      <w:lvlJc w:val="left"/>
      <w:pPr>
        <w:ind w:left="3763" w:hanging="360"/>
      </w:pPr>
      <w:rPr>
        <w:b/>
      </w:rPr>
    </w:lvl>
    <w:lvl w:ilvl="1">
      <w:start w:val="1"/>
      <w:numFmt w:val="decimal"/>
      <w:lvlText w:val="%1.%2."/>
      <w:lvlJc w:val="left"/>
      <w:pPr>
        <w:ind w:left="7947" w:hanging="432"/>
      </w:pPr>
      <w:rPr>
        <w:i w:val="0"/>
        <w:sz w:val="24"/>
      </w:rPr>
    </w:lvl>
    <w:lvl w:ilvl="2">
      <w:start w:val="1"/>
      <w:numFmt w:val="decimal"/>
      <w:lvlText w:val="%1.%2.%3."/>
      <w:lvlJc w:val="left"/>
      <w:pPr>
        <w:ind w:left="4758" w:hanging="504"/>
      </w:pPr>
      <w:rPr>
        <w:i w:val="0"/>
        <w:sz w:val="24"/>
      </w:rPr>
    </w:lvl>
    <w:lvl w:ilvl="3">
      <w:start w:val="1"/>
      <w:numFmt w:val="decimal"/>
      <w:lvlText w:val="%1.%2.%3.%4."/>
      <w:lvlJc w:val="left"/>
      <w:pPr>
        <w:ind w:left="5469" w:hanging="648"/>
      </w:pPr>
    </w:lvl>
    <w:lvl w:ilvl="4">
      <w:start w:val="1"/>
      <w:numFmt w:val="decimal"/>
      <w:lvlText w:val="%1.%2.%3.%4.%5."/>
      <w:lvlJc w:val="left"/>
      <w:pPr>
        <w:ind w:left="5635" w:hanging="792"/>
      </w:pPr>
    </w:lvl>
    <w:lvl w:ilvl="5">
      <w:start w:val="1"/>
      <w:numFmt w:val="decimal"/>
      <w:lvlText w:val="%1.%2.%3.%4.%5.%6."/>
      <w:lvlJc w:val="left"/>
      <w:pPr>
        <w:ind w:left="6139" w:hanging="936"/>
      </w:pPr>
    </w:lvl>
    <w:lvl w:ilvl="6">
      <w:start w:val="1"/>
      <w:numFmt w:val="decimal"/>
      <w:lvlText w:val="%1.%2.%3.%4.%5.%6.%7."/>
      <w:lvlJc w:val="left"/>
      <w:pPr>
        <w:ind w:left="6643" w:hanging="1080"/>
      </w:pPr>
    </w:lvl>
    <w:lvl w:ilvl="7">
      <w:start w:val="1"/>
      <w:numFmt w:val="decimal"/>
      <w:lvlText w:val="%1.%2.%3.%4.%5.%6.%7.%8."/>
      <w:lvlJc w:val="left"/>
      <w:pPr>
        <w:ind w:left="7147" w:hanging="1224"/>
      </w:pPr>
    </w:lvl>
    <w:lvl w:ilvl="8">
      <w:start w:val="1"/>
      <w:numFmt w:val="decimal"/>
      <w:lvlText w:val="%1.%2.%3.%4.%5.%6.%7.%8.%9."/>
      <w:lvlJc w:val="left"/>
      <w:pPr>
        <w:ind w:left="7723" w:hanging="1440"/>
      </w:pPr>
    </w:lvl>
  </w:abstractNum>
  <w:abstractNum w:abstractNumId="10" w15:restartNumberingAfterBreak="0">
    <w:nsid w:val="1BFB314D"/>
    <w:multiLevelType w:val="multilevel"/>
    <w:tmpl w:val="1BC0DD5A"/>
    <w:lvl w:ilvl="0">
      <w:start w:val="6"/>
      <w:numFmt w:val="decimal"/>
      <w:lvlText w:val="%1."/>
      <w:lvlJc w:val="left"/>
      <w:pPr>
        <w:ind w:left="720" w:hanging="360"/>
      </w:pPr>
    </w:lvl>
    <w:lvl w:ilvl="1">
      <w:start w:val="2"/>
      <w:numFmt w:val="decimal"/>
      <w:lvlText w:val="%1.%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1" w15:restartNumberingAfterBreak="0">
    <w:nsid w:val="20522F14"/>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205D485C"/>
    <w:multiLevelType w:val="hybridMultilevel"/>
    <w:tmpl w:val="35521670"/>
    <w:lvl w:ilvl="0" w:tplc="968E4EB0">
      <w:start w:val="6"/>
      <w:numFmt w:val="decimal"/>
      <w:lvlText w:val="%1."/>
      <w:lvlJc w:val="left"/>
      <w:pPr>
        <w:ind w:left="2640" w:hanging="360"/>
      </w:pPr>
      <w:rPr>
        <w:rFonts w:hint="default"/>
      </w:rPr>
    </w:lvl>
    <w:lvl w:ilvl="1" w:tplc="04190019" w:tentative="1">
      <w:start w:val="1"/>
      <w:numFmt w:val="lowerLetter"/>
      <w:lvlText w:val="%2."/>
      <w:lvlJc w:val="left"/>
      <w:pPr>
        <w:ind w:left="3360" w:hanging="360"/>
      </w:pPr>
    </w:lvl>
    <w:lvl w:ilvl="2" w:tplc="0419001B" w:tentative="1">
      <w:start w:val="1"/>
      <w:numFmt w:val="lowerRoman"/>
      <w:lvlText w:val="%3."/>
      <w:lvlJc w:val="right"/>
      <w:pPr>
        <w:ind w:left="4080" w:hanging="180"/>
      </w:pPr>
    </w:lvl>
    <w:lvl w:ilvl="3" w:tplc="0419000F" w:tentative="1">
      <w:start w:val="1"/>
      <w:numFmt w:val="decimal"/>
      <w:lvlText w:val="%4."/>
      <w:lvlJc w:val="left"/>
      <w:pPr>
        <w:ind w:left="4800" w:hanging="360"/>
      </w:pPr>
    </w:lvl>
    <w:lvl w:ilvl="4" w:tplc="04190019" w:tentative="1">
      <w:start w:val="1"/>
      <w:numFmt w:val="lowerLetter"/>
      <w:lvlText w:val="%5."/>
      <w:lvlJc w:val="left"/>
      <w:pPr>
        <w:ind w:left="5520" w:hanging="360"/>
      </w:pPr>
    </w:lvl>
    <w:lvl w:ilvl="5" w:tplc="0419001B" w:tentative="1">
      <w:start w:val="1"/>
      <w:numFmt w:val="lowerRoman"/>
      <w:lvlText w:val="%6."/>
      <w:lvlJc w:val="right"/>
      <w:pPr>
        <w:ind w:left="6240" w:hanging="180"/>
      </w:pPr>
    </w:lvl>
    <w:lvl w:ilvl="6" w:tplc="0419000F" w:tentative="1">
      <w:start w:val="1"/>
      <w:numFmt w:val="decimal"/>
      <w:lvlText w:val="%7."/>
      <w:lvlJc w:val="left"/>
      <w:pPr>
        <w:ind w:left="6960" w:hanging="360"/>
      </w:pPr>
    </w:lvl>
    <w:lvl w:ilvl="7" w:tplc="04190019" w:tentative="1">
      <w:start w:val="1"/>
      <w:numFmt w:val="lowerLetter"/>
      <w:lvlText w:val="%8."/>
      <w:lvlJc w:val="left"/>
      <w:pPr>
        <w:ind w:left="7680" w:hanging="360"/>
      </w:pPr>
    </w:lvl>
    <w:lvl w:ilvl="8" w:tplc="0419001B" w:tentative="1">
      <w:start w:val="1"/>
      <w:numFmt w:val="lowerRoman"/>
      <w:lvlText w:val="%9."/>
      <w:lvlJc w:val="right"/>
      <w:pPr>
        <w:ind w:left="8400" w:hanging="180"/>
      </w:pPr>
    </w:lvl>
  </w:abstractNum>
  <w:abstractNum w:abstractNumId="13" w15:restartNumberingAfterBreak="0">
    <w:nsid w:val="238B540B"/>
    <w:multiLevelType w:val="hybridMultilevel"/>
    <w:tmpl w:val="D508343A"/>
    <w:lvl w:ilvl="0" w:tplc="02E4491E">
      <w:start w:val="1"/>
      <w:numFmt w:val="decimal"/>
      <w:lvlText w:val="%1."/>
      <w:lvlJc w:val="left"/>
      <w:pPr>
        <w:ind w:left="-207" w:hanging="360"/>
      </w:pPr>
      <w:rPr>
        <w:rFonts w:hint="default"/>
      </w:rPr>
    </w:lvl>
    <w:lvl w:ilvl="1" w:tplc="7578F144">
      <w:start w:val="1"/>
      <w:numFmt w:val="lowerLetter"/>
      <w:lvlText w:val="%2."/>
      <w:lvlJc w:val="left"/>
      <w:pPr>
        <w:ind w:left="513" w:hanging="360"/>
      </w:pPr>
    </w:lvl>
    <w:lvl w:ilvl="2" w:tplc="780CDA0A">
      <w:start w:val="1"/>
      <w:numFmt w:val="lowerRoman"/>
      <w:lvlText w:val="%3."/>
      <w:lvlJc w:val="right"/>
      <w:pPr>
        <w:ind w:left="1233" w:hanging="180"/>
      </w:pPr>
    </w:lvl>
    <w:lvl w:ilvl="3" w:tplc="5204EBCC">
      <w:start w:val="1"/>
      <w:numFmt w:val="decimal"/>
      <w:lvlText w:val="%4."/>
      <w:lvlJc w:val="left"/>
      <w:pPr>
        <w:ind w:left="1953" w:hanging="360"/>
      </w:pPr>
    </w:lvl>
    <w:lvl w:ilvl="4" w:tplc="6FF0C72E">
      <w:start w:val="1"/>
      <w:numFmt w:val="lowerLetter"/>
      <w:lvlText w:val="%5."/>
      <w:lvlJc w:val="left"/>
      <w:pPr>
        <w:ind w:left="2673" w:hanging="360"/>
      </w:pPr>
    </w:lvl>
    <w:lvl w:ilvl="5" w:tplc="A74481B8">
      <w:start w:val="1"/>
      <w:numFmt w:val="lowerRoman"/>
      <w:lvlText w:val="%6."/>
      <w:lvlJc w:val="right"/>
      <w:pPr>
        <w:ind w:left="3393" w:hanging="180"/>
      </w:pPr>
    </w:lvl>
    <w:lvl w:ilvl="6" w:tplc="0C1838CA">
      <w:start w:val="1"/>
      <w:numFmt w:val="decimal"/>
      <w:lvlText w:val="%7."/>
      <w:lvlJc w:val="left"/>
      <w:pPr>
        <w:ind w:left="4113" w:hanging="360"/>
      </w:pPr>
    </w:lvl>
    <w:lvl w:ilvl="7" w:tplc="E954E7E4">
      <w:start w:val="1"/>
      <w:numFmt w:val="lowerLetter"/>
      <w:lvlText w:val="%8."/>
      <w:lvlJc w:val="left"/>
      <w:pPr>
        <w:ind w:left="4833" w:hanging="360"/>
      </w:pPr>
    </w:lvl>
    <w:lvl w:ilvl="8" w:tplc="A78C2588">
      <w:start w:val="1"/>
      <w:numFmt w:val="lowerRoman"/>
      <w:lvlText w:val="%9."/>
      <w:lvlJc w:val="right"/>
      <w:pPr>
        <w:ind w:left="5553" w:hanging="180"/>
      </w:pPr>
    </w:lvl>
  </w:abstractNum>
  <w:abstractNum w:abstractNumId="14" w15:restartNumberingAfterBreak="0">
    <w:nsid w:val="2A042072"/>
    <w:multiLevelType w:val="hybridMultilevel"/>
    <w:tmpl w:val="E2D00ACE"/>
    <w:lvl w:ilvl="0" w:tplc="CF5E015E">
      <w:start w:val="1"/>
      <w:numFmt w:val="decimal"/>
      <w:lvlText w:val="%1."/>
      <w:lvlJc w:val="left"/>
      <w:pPr>
        <w:tabs>
          <w:tab w:val="num" w:pos="930"/>
        </w:tabs>
        <w:ind w:left="930" w:hanging="360"/>
      </w:pPr>
      <w:rPr>
        <w:rFonts w:hint="default"/>
        <w:w w:val="102"/>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5" w15:restartNumberingAfterBreak="0">
    <w:nsid w:val="2A400BEC"/>
    <w:multiLevelType w:val="multilevel"/>
    <w:tmpl w:val="2140E928"/>
    <w:lvl w:ilvl="0">
      <w:start w:val="2"/>
      <w:numFmt w:val="decimal"/>
      <w:lvlText w:val="%1."/>
      <w:lvlJc w:val="left"/>
      <w:pPr>
        <w:ind w:left="360" w:hanging="360"/>
      </w:pPr>
      <w:rPr>
        <w:rFonts w:hint="default"/>
        <w:b/>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16" w15:restartNumberingAfterBreak="0">
    <w:nsid w:val="3372655C"/>
    <w:multiLevelType w:val="hybridMultilevel"/>
    <w:tmpl w:val="8AD2FE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3905EF5"/>
    <w:multiLevelType w:val="hybridMultilevel"/>
    <w:tmpl w:val="6D8ACE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4670F90"/>
    <w:multiLevelType w:val="hybridMultilevel"/>
    <w:tmpl w:val="B85A08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6D95315"/>
    <w:multiLevelType w:val="multilevel"/>
    <w:tmpl w:val="E5DA5FC6"/>
    <w:lvl w:ilvl="0">
      <w:start w:val="9"/>
      <w:numFmt w:val="decimal"/>
      <w:lvlText w:val="%1."/>
      <w:lvlJc w:val="left"/>
      <w:pPr>
        <w:ind w:left="786" w:hanging="360"/>
      </w:pPr>
      <w:rPr>
        <w:rFonts w:hint="default"/>
      </w:rPr>
    </w:lvl>
    <w:lvl w:ilvl="1">
      <w:start w:val="2"/>
      <w:numFmt w:val="decimal"/>
      <w:isLgl/>
      <w:lvlText w:val="%1.%2."/>
      <w:lvlJc w:val="left"/>
      <w:pPr>
        <w:ind w:left="1320" w:hanging="360"/>
      </w:pPr>
      <w:rPr>
        <w:rFonts w:hint="default"/>
      </w:rPr>
    </w:lvl>
    <w:lvl w:ilvl="2">
      <w:start w:val="1"/>
      <w:numFmt w:val="decimal"/>
      <w:isLgl/>
      <w:lvlText w:val="%1.%2.%3."/>
      <w:lvlJc w:val="left"/>
      <w:pPr>
        <w:ind w:left="2214" w:hanging="720"/>
      </w:pPr>
      <w:rPr>
        <w:rFonts w:hint="default"/>
      </w:rPr>
    </w:lvl>
    <w:lvl w:ilvl="3">
      <w:start w:val="1"/>
      <w:numFmt w:val="decimal"/>
      <w:isLgl/>
      <w:lvlText w:val="%1.%2.%3.%4."/>
      <w:lvlJc w:val="left"/>
      <w:pPr>
        <w:ind w:left="2748" w:hanging="720"/>
      </w:pPr>
      <w:rPr>
        <w:rFonts w:hint="default"/>
      </w:rPr>
    </w:lvl>
    <w:lvl w:ilvl="4">
      <w:start w:val="1"/>
      <w:numFmt w:val="decimal"/>
      <w:isLgl/>
      <w:lvlText w:val="%1.%2.%3.%4.%5."/>
      <w:lvlJc w:val="left"/>
      <w:pPr>
        <w:ind w:left="3642" w:hanging="1080"/>
      </w:pPr>
      <w:rPr>
        <w:rFonts w:hint="default"/>
      </w:rPr>
    </w:lvl>
    <w:lvl w:ilvl="5">
      <w:start w:val="1"/>
      <w:numFmt w:val="decimal"/>
      <w:isLgl/>
      <w:lvlText w:val="%1.%2.%3.%4.%5.%6."/>
      <w:lvlJc w:val="left"/>
      <w:pPr>
        <w:ind w:left="4176" w:hanging="1080"/>
      </w:pPr>
      <w:rPr>
        <w:rFonts w:hint="default"/>
      </w:rPr>
    </w:lvl>
    <w:lvl w:ilvl="6">
      <w:start w:val="1"/>
      <w:numFmt w:val="decimal"/>
      <w:isLgl/>
      <w:lvlText w:val="%1.%2.%3.%4.%5.%6.%7."/>
      <w:lvlJc w:val="left"/>
      <w:pPr>
        <w:ind w:left="5070" w:hanging="1440"/>
      </w:pPr>
      <w:rPr>
        <w:rFonts w:hint="default"/>
      </w:rPr>
    </w:lvl>
    <w:lvl w:ilvl="7">
      <w:start w:val="1"/>
      <w:numFmt w:val="decimal"/>
      <w:isLgl/>
      <w:lvlText w:val="%1.%2.%3.%4.%5.%6.%7.%8."/>
      <w:lvlJc w:val="left"/>
      <w:pPr>
        <w:ind w:left="5604" w:hanging="1440"/>
      </w:pPr>
      <w:rPr>
        <w:rFonts w:hint="default"/>
      </w:rPr>
    </w:lvl>
    <w:lvl w:ilvl="8">
      <w:start w:val="1"/>
      <w:numFmt w:val="decimal"/>
      <w:isLgl/>
      <w:lvlText w:val="%1.%2.%3.%4.%5.%6.%7.%8.%9."/>
      <w:lvlJc w:val="left"/>
      <w:pPr>
        <w:ind w:left="6498" w:hanging="1800"/>
      </w:pPr>
      <w:rPr>
        <w:rFonts w:hint="default"/>
      </w:rPr>
    </w:lvl>
  </w:abstractNum>
  <w:abstractNum w:abstractNumId="20" w15:restartNumberingAfterBreak="0">
    <w:nsid w:val="3BAD0AE1"/>
    <w:multiLevelType w:val="multilevel"/>
    <w:tmpl w:val="0419001F"/>
    <w:styleLink w:val="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64E6E72"/>
    <w:multiLevelType w:val="multilevel"/>
    <w:tmpl w:val="9B4C5488"/>
    <w:lvl w:ilvl="0">
      <w:start w:val="14"/>
      <w:numFmt w:val="decimal"/>
      <w:lvlText w:val="%1."/>
      <w:lvlJc w:val="left"/>
      <w:pPr>
        <w:ind w:left="660" w:hanging="660"/>
      </w:pPr>
    </w:lvl>
    <w:lvl w:ilvl="1">
      <w:start w:val="1"/>
      <w:numFmt w:val="decimal"/>
      <w:lvlText w:val="%1.%2."/>
      <w:lvlJc w:val="left"/>
      <w:pPr>
        <w:ind w:left="1014" w:hanging="660"/>
      </w:pPr>
    </w:lvl>
    <w:lvl w:ilvl="2">
      <w:start w:val="3"/>
      <w:numFmt w:val="decimal"/>
      <w:lvlText w:val="%1.%2.%3."/>
      <w:lvlJc w:val="left"/>
      <w:pPr>
        <w:ind w:left="1430" w:hanging="720"/>
      </w:pPr>
    </w:lvl>
    <w:lvl w:ilvl="3">
      <w:start w:val="1"/>
      <w:numFmt w:val="decimal"/>
      <w:lvlText w:val="%1.%2.%3.%4."/>
      <w:lvlJc w:val="left"/>
      <w:pPr>
        <w:ind w:left="1782" w:hanging="720"/>
      </w:pPr>
    </w:lvl>
    <w:lvl w:ilvl="4">
      <w:start w:val="1"/>
      <w:numFmt w:val="decimal"/>
      <w:lvlText w:val="%1.%2.%3.%4.%5."/>
      <w:lvlJc w:val="left"/>
      <w:pPr>
        <w:ind w:left="2496" w:hanging="1080"/>
      </w:pPr>
    </w:lvl>
    <w:lvl w:ilvl="5">
      <w:start w:val="1"/>
      <w:numFmt w:val="decimal"/>
      <w:lvlText w:val="%1.%2.%3.%4.%5.%6."/>
      <w:lvlJc w:val="left"/>
      <w:pPr>
        <w:ind w:left="2850" w:hanging="1080"/>
      </w:pPr>
    </w:lvl>
    <w:lvl w:ilvl="6">
      <w:start w:val="1"/>
      <w:numFmt w:val="decimal"/>
      <w:lvlText w:val="%1.%2.%3.%4.%5.%6.%7."/>
      <w:lvlJc w:val="left"/>
      <w:pPr>
        <w:ind w:left="3564" w:hanging="1440"/>
      </w:pPr>
    </w:lvl>
    <w:lvl w:ilvl="7">
      <w:start w:val="1"/>
      <w:numFmt w:val="decimal"/>
      <w:lvlText w:val="%1.%2.%3.%4.%5.%6.%7.%8."/>
      <w:lvlJc w:val="left"/>
      <w:pPr>
        <w:ind w:left="3918" w:hanging="1440"/>
      </w:pPr>
    </w:lvl>
    <w:lvl w:ilvl="8">
      <w:start w:val="1"/>
      <w:numFmt w:val="decimal"/>
      <w:lvlText w:val="%1.%2.%3.%4.%5.%6.%7.%8.%9."/>
      <w:lvlJc w:val="left"/>
      <w:pPr>
        <w:ind w:left="4632" w:hanging="1800"/>
      </w:pPr>
    </w:lvl>
  </w:abstractNum>
  <w:abstractNum w:abstractNumId="22" w15:restartNumberingAfterBreak="0">
    <w:nsid w:val="48441D11"/>
    <w:multiLevelType w:val="hybridMultilevel"/>
    <w:tmpl w:val="C3F87F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853604D"/>
    <w:multiLevelType w:val="hybridMultilevel"/>
    <w:tmpl w:val="EF3A2C8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9CE2620"/>
    <w:multiLevelType w:val="hybridMultilevel"/>
    <w:tmpl w:val="9EEE95EE"/>
    <w:lvl w:ilvl="0" w:tplc="2F7E7EF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F15268D"/>
    <w:multiLevelType w:val="multilevel"/>
    <w:tmpl w:val="363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43E99"/>
    <w:multiLevelType w:val="hybridMultilevel"/>
    <w:tmpl w:val="85E29316"/>
    <w:lvl w:ilvl="0" w:tplc="CE2C25B2">
      <w:start w:val="1"/>
      <w:numFmt w:val="decimal"/>
      <w:lvlText w:val="%1)"/>
      <w:lvlJc w:val="left"/>
      <w:pPr>
        <w:ind w:left="442" w:hanging="408"/>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27" w15:restartNumberingAfterBreak="0">
    <w:nsid w:val="650A05AD"/>
    <w:multiLevelType w:val="hybridMultilevel"/>
    <w:tmpl w:val="DC7AC2BC"/>
    <w:lvl w:ilvl="0" w:tplc="2F7E7EF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81C4737"/>
    <w:multiLevelType w:val="hybridMultilevel"/>
    <w:tmpl w:val="1636700E"/>
    <w:lvl w:ilvl="0" w:tplc="AA2C0222">
      <w:start w:val="1"/>
      <w:numFmt w:val="decimal"/>
      <w:lvlText w:val="%1."/>
      <w:lvlJc w:val="left"/>
      <w:pPr>
        <w:ind w:left="397" w:hanging="2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A691C6D"/>
    <w:multiLevelType w:val="hybridMultilevel"/>
    <w:tmpl w:val="57523DF4"/>
    <w:lvl w:ilvl="0" w:tplc="04190011">
      <w:start w:val="1"/>
      <w:numFmt w:val="decimal"/>
      <w:lvlText w:val="%1)"/>
      <w:lvlJc w:val="left"/>
      <w:pPr>
        <w:ind w:left="1417" w:hanging="283"/>
      </w:pPr>
      <w:rPr>
        <w:rFonts w:hint="default"/>
      </w:rPr>
    </w:lvl>
    <w:lvl w:ilvl="1" w:tplc="04190019" w:tentative="1">
      <w:start w:val="1"/>
      <w:numFmt w:val="lowerLetter"/>
      <w:lvlText w:val="%2."/>
      <w:lvlJc w:val="left"/>
      <w:pPr>
        <w:ind w:left="3198" w:hanging="360"/>
      </w:pPr>
    </w:lvl>
    <w:lvl w:ilvl="2" w:tplc="0419001B" w:tentative="1">
      <w:start w:val="1"/>
      <w:numFmt w:val="lowerRoman"/>
      <w:lvlText w:val="%3."/>
      <w:lvlJc w:val="right"/>
      <w:pPr>
        <w:ind w:left="3918" w:hanging="180"/>
      </w:pPr>
    </w:lvl>
    <w:lvl w:ilvl="3" w:tplc="0419000F" w:tentative="1">
      <w:start w:val="1"/>
      <w:numFmt w:val="decimal"/>
      <w:lvlText w:val="%4."/>
      <w:lvlJc w:val="left"/>
      <w:pPr>
        <w:ind w:left="4638" w:hanging="360"/>
      </w:pPr>
    </w:lvl>
    <w:lvl w:ilvl="4" w:tplc="04190019" w:tentative="1">
      <w:start w:val="1"/>
      <w:numFmt w:val="lowerLetter"/>
      <w:lvlText w:val="%5."/>
      <w:lvlJc w:val="left"/>
      <w:pPr>
        <w:ind w:left="5358" w:hanging="360"/>
      </w:pPr>
    </w:lvl>
    <w:lvl w:ilvl="5" w:tplc="0419001B" w:tentative="1">
      <w:start w:val="1"/>
      <w:numFmt w:val="lowerRoman"/>
      <w:lvlText w:val="%6."/>
      <w:lvlJc w:val="right"/>
      <w:pPr>
        <w:ind w:left="6078" w:hanging="180"/>
      </w:pPr>
    </w:lvl>
    <w:lvl w:ilvl="6" w:tplc="0419000F" w:tentative="1">
      <w:start w:val="1"/>
      <w:numFmt w:val="decimal"/>
      <w:lvlText w:val="%7."/>
      <w:lvlJc w:val="left"/>
      <w:pPr>
        <w:ind w:left="6798" w:hanging="360"/>
      </w:pPr>
    </w:lvl>
    <w:lvl w:ilvl="7" w:tplc="04190019" w:tentative="1">
      <w:start w:val="1"/>
      <w:numFmt w:val="lowerLetter"/>
      <w:lvlText w:val="%8."/>
      <w:lvlJc w:val="left"/>
      <w:pPr>
        <w:ind w:left="7518" w:hanging="360"/>
      </w:pPr>
    </w:lvl>
    <w:lvl w:ilvl="8" w:tplc="0419001B" w:tentative="1">
      <w:start w:val="1"/>
      <w:numFmt w:val="lowerRoman"/>
      <w:lvlText w:val="%9."/>
      <w:lvlJc w:val="right"/>
      <w:pPr>
        <w:ind w:left="8238" w:hanging="180"/>
      </w:pPr>
    </w:lvl>
  </w:abstractNum>
  <w:abstractNum w:abstractNumId="30" w15:restartNumberingAfterBreak="0">
    <w:nsid w:val="6C733555"/>
    <w:multiLevelType w:val="multilevel"/>
    <w:tmpl w:val="4008E67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CF70BC1"/>
    <w:multiLevelType w:val="multilevel"/>
    <w:tmpl w:val="857EC4E8"/>
    <w:lvl w:ilvl="0">
      <w:start w:val="1"/>
      <w:numFmt w:val="decimal"/>
      <w:lvlText w:val="%1."/>
      <w:lvlJc w:val="left"/>
      <w:pPr>
        <w:tabs>
          <w:tab w:val="num" w:pos="792"/>
        </w:tabs>
        <w:ind w:left="792" w:hanging="432"/>
      </w:pPr>
      <w:rPr>
        <w:b/>
        <w:i w:val="0"/>
        <w:sz w:val="28"/>
        <w:szCs w:val="28"/>
      </w:rPr>
    </w:lvl>
    <w:lvl w:ilvl="1">
      <w:start w:val="1"/>
      <w:numFmt w:val="decimal"/>
      <w:lvlText w:val="%1.%2"/>
      <w:lvlJc w:val="left"/>
      <w:pPr>
        <w:tabs>
          <w:tab w:val="num" w:pos="1836"/>
        </w:tabs>
        <w:ind w:left="1836" w:hanging="576"/>
      </w:pPr>
    </w:lvl>
    <w:lvl w:ilvl="2">
      <w:start w:val="1"/>
      <w:numFmt w:val="decimal"/>
      <w:pStyle w:val="3"/>
      <w:lvlText w:val="%1.%2.%3"/>
      <w:lvlJc w:val="left"/>
      <w:pPr>
        <w:tabs>
          <w:tab w:val="num" w:pos="1307"/>
        </w:tabs>
        <w:ind w:left="1080" w:firstLine="0"/>
      </w:pPr>
      <w:rPr>
        <w:b w:val="0"/>
        <w:sz w:val="28"/>
        <w:szCs w:val="28"/>
        <w:lang w:val="ru-RU" w:eastAsia="ru-RU"/>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2" w15:restartNumberingAfterBreak="0">
    <w:nsid w:val="75046BB8"/>
    <w:multiLevelType w:val="hybridMultilevel"/>
    <w:tmpl w:val="78223C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BD57CA0"/>
    <w:multiLevelType w:val="hybridMultilevel"/>
    <w:tmpl w:val="B7744BE0"/>
    <w:lvl w:ilvl="0" w:tplc="00010409">
      <w:start w:val="1"/>
      <w:numFmt w:val="bullet"/>
      <w:pStyle w:val="20"/>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4" w15:restartNumberingAfterBreak="0">
    <w:nsid w:val="7C71468E"/>
    <w:multiLevelType w:val="hybridMultilevel"/>
    <w:tmpl w:val="CAAA8D56"/>
    <w:lvl w:ilvl="0" w:tplc="A1F813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E0E22A1"/>
    <w:multiLevelType w:val="hybridMultilevel"/>
    <w:tmpl w:val="737857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0"/>
    </w:lvlOverride>
    <w:lvlOverride w:ilvl="1"/>
    <w:lvlOverride w:ilvl="2"/>
    <w:lvlOverride w:ilvl="3"/>
    <w:lvlOverride w:ilvl="4"/>
    <w:lvlOverride w:ilvl="5"/>
    <w:lvlOverride w:ilvl="6"/>
    <w:lvlOverride w:ilvl="7"/>
    <w:lvlOverride w:ilvl="8"/>
  </w:num>
  <w:num w:numId="3">
    <w:abstractNumId w:val="11"/>
  </w:num>
  <w:num w:numId="4">
    <w:abstractNumId w:val="20"/>
  </w:num>
  <w:num w:numId="5">
    <w:abstractNumId w:val="33"/>
  </w:num>
  <w:num w:numId="6">
    <w:abstractNumId w:val="26"/>
  </w:num>
  <w:num w:numId="7">
    <w:abstractNumId w:val="29"/>
  </w:num>
  <w:num w:numId="8">
    <w:abstractNumId w:val="15"/>
  </w:num>
  <w:num w:numId="9">
    <w:abstractNumId w:val="4"/>
  </w:num>
  <w:num w:numId="10">
    <w:abstractNumId w:val="27"/>
  </w:num>
  <w:num w:numId="11">
    <w:abstractNumId w:val="24"/>
  </w:num>
  <w:num w:numId="12">
    <w:abstractNumId w:val="6"/>
  </w:num>
  <w:num w:numId="13">
    <w:abstractNumId w:val="23"/>
  </w:num>
  <w:num w:numId="14">
    <w:abstractNumId w:val="18"/>
  </w:num>
  <w:num w:numId="15">
    <w:abstractNumId w:val="28"/>
  </w:num>
  <w:num w:numId="16">
    <w:abstractNumId w:val="21"/>
    <w:lvlOverride w:ilvl="0">
      <w:startOverride w:val="14"/>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30"/>
  </w:num>
  <w:num w:numId="19">
    <w:abstractNumId w:val="14"/>
  </w:num>
  <w:num w:numId="20">
    <w:abstractNumId w:val="0"/>
  </w:num>
  <w:num w:numId="21">
    <w:abstractNumId w:val="25"/>
  </w:num>
  <w:num w:numId="22">
    <w:abstractNumId w:val="10"/>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19"/>
  </w:num>
  <w:num w:numId="25">
    <w:abstractNumId w:val="3"/>
  </w:num>
  <w:num w:numId="26">
    <w:abstractNumId w:val="7"/>
  </w:num>
  <w:num w:numId="27">
    <w:abstractNumId w:val="9"/>
  </w:num>
  <w:num w:numId="28">
    <w:abstractNumId w:val="5"/>
  </w:num>
  <w:num w:numId="29">
    <w:abstractNumId w:val="22"/>
  </w:num>
  <w:num w:numId="30">
    <w:abstractNumId w:val="34"/>
  </w:num>
  <w:num w:numId="31">
    <w:abstractNumId w:val="13"/>
  </w:num>
  <w:num w:numId="32">
    <w:abstractNumId w:val="32"/>
  </w:num>
  <w:num w:numId="33">
    <w:abstractNumId w:val="16"/>
  </w:num>
  <w:num w:numId="34">
    <w:abstractNumId w:val="2"/>
  </w:num>
  <w:num w:numId="35">
    <w:abstractNumId w:val="35"/>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5D1"/>
    <w:rsid w:val="000047AF"/>
    <w:rsid w:val="00011116"/>
    <w:rsid w:val="000242BF"/>
    <w:rsid w:val="00026A05"/>
    <w:rsid w:val="000306BD"/>
    <w:rsid w:val="00031C6E"/>
    <w:rsid w:val="00036A8D"/>
    <w:rsid w:val="0004014B"/>
    <w:rsid w:val="00047C39"/>
    <w:rsid w:val="00050D02"/>
    <w:rsid w:val="00053A3E"/>
    <w:rsid w:val="0005667B"/>
    <w:rsid w:val="00070675"/>
    <w:rsid w:val="00075766"/>
    <w:rsid w:val="00076944"/>
    <w:rsid w:val="000804EC"/>
    <w:rsid w:val="0008115E"/>
    <w:rsid w:val="00081632"/>
    <w:rsid w:val="00084E77"/>
    <w:rsid w:val="00085485"/>
    <w:rsid w:val="000900AC"/>
    <w:rsid w:val="00091F19"/>
    <w:rsid w:val="000A492F"/>
    <w:rsid w:val="000A6563"/>
    <w:rsid w:val="000B0C04"/>
    <w:rsid w:val="000B34DB"/>
    <w:rsid w:val="000B4C1E"/>
    <w:rsid w:val="000B523B"/>
    <w:rsid w:val="000B6BB7"/>
    <w:rsid w:val="000C05FA"/>
    <w:rsid w:val="000C3343"/>
    <w:rsid w:val="000C54DA"/>
    <w:rsid w:val="000C7275"/>
    <w:rsid w:val="000D08B3"/>
    <w:rsid w:val="000D6463"/>
    <w:rsid w:val="000E08E2"/>
    <w:rsid w:val="000E0ABF"/>
    <w:rsid w:val="000E461E"/>
    <w:rsid w:val="000E67E6"/>
    <w:rsid w:val="000E7364"/>
    <w:rsid w:val="000F177C"/>
    <w:rsid w:val="00104367"/>
    <w:rsid w:val="001077B4"/>
    <w:rsid w:val="00107F03"/>
    <w:rsid w:val="001113CE"/>
    <w:rsid w:val="00112B49"/>
    <w:rsid w:val="00112B7F"/>
    <w:rsid w:val="00112BF4"/>
    <w:rsid w:val="0012566C"/>
    <w:rsid w:val="00125726"/>
    <w:rsid w:val="00127153"/>
    <w:rsid w:val="00136E13"/>
    <w:rsid w:val="00144FCC"/>
    <w:rsid w:val="0015390F"/>
    <w:rsid w:val="0015530A"/>
    <w:rsid w:val="0015588A"/>
    <w:rsid w:val="001577B8"/>
    <w:rsid w:val="0016030C"/>
    <w:rsid w:val="00164454"/>
    <w:rsid w:val="00164E8A"/>
    <w:rsid w:val="001706AB"/>
    <w:rsid w:val="00171F6A"/>
    <w:rsid w:val="001725DB"/>
    <w:rsid w:val="001726CA"/>
    <w:rsid w:val="00174DE9"/>
    <w:rsid w:val="00180ABF"/>
    <w:rsid w:val="00181665"/>
    <w:rsid w:val="00182D0E"/>
    <w:rsid w:val="001835A7"/>
    <w:rsid w:val="00183DE6"/>
    <w:rsid w:val="00186503"/>
    <w:rsid w:val="00190446"/>
    <w:rsid w:val="00190809"/>
    <w:rsid w:val="0019134A"/>
    <w:rsid w:val="001935A9"/>
    <w:rsid w:val="0019450D"/>
    <w:rsid w:val="00194995"/>
    <w:rsid w:val="00196376"/>
    <w:rsid w:val="001A0483"/>
    <w:rsid w:val="001A36BE"/>
    <w:rsid w:val="001A5F21"/>
    <w:rsid w:val="001A6E1D"/>
    <w:rsid w:val="001A78C4"/>
    <w:rsid w:val="001B12E4"/>
    <w:rsid w:val="001B1548"/>
    <w:rsid w:val="001B1F71"/>
    <w:rsid w:val="001B2160"/>
    <w:rsid w:val="001B41E6"/>
    <w:rsid w:val="001B4388"/>
    <w:rsid w:val="001B6019"/>
    <w:rsid w:val="001B7A9F"/>
    <w:rsid w:val="001C23CC"/>
    <w:rsid w:val="001C358B"/>
    <w:rsid w:val="001C3C36"/>
    <w:rsid w:val="001E12B1"/>
    <w:rsid w:val="001E72DD"/>
    <w:rsid w:val="001F083D"/>
    <w:rsid w:val="001F35AF"/>
    <w:rsid w:val="001F7182"/>
    <w:rsid w:val="002009DC"/>
    <w:rsid w:val="00202D6D"/>
    <w:rsid w:val="00211F7A"/>
    <w:rsid w:val="002154E2"/>
    <w:rsid w:val="00215F71"/>
    <w:rsid w:val="00216BD8"/>
    <w:rsid w:val="00233F4D"/>
    <w:rsid w:val="002355B1"/>
    <w:rsid w:val="0024058E"/>
    <w:rsid w:val="002429B8"/>
    <w:rsid w:val="0024495D"/>
    <w:rsid w:val="00245CC3"/>
    <w:rsid w:val="002466AE"/>
    <w:rsid w:val="0024757F"/>
    <w:rsid w:val="0025030A"/>
    <w:rsid w:val="00252418"/>
    <w:rsid w:val="0025284C"/>
    <w:rsid w:val="002548E5"/>
    <w:rsid w:val="00256C00"/>
    <w:rsid w:val="002578EE"/>
    <w:rsid w:val="00265496"/>
    <w:rsid w:val="00273668"/>
    <w:rsid w:val="00274718"/>
    <w:rsid w:val="00275EEC"/>
    <w:rsid w:val="00282257"/>
    <w:rsid w:val="00285E12"/>
    <w:rsid w:val="00292FB5"/>
    <w:rsid w:val="002A2FC4"/>
    <w:rsid w:val="002A3936"/>
    <w:rsid w:val="002A3ADC"/>
    <w:rsid w:val="002B0945"/>
    <w:rsid w:val="002B1A74"/>
    <w:rsid w:val="002B3FEB"/>
    <w:rsid w:val="002B447F"/>
    <w:rsid w:val="002C0075"/>
    <w:rsid w:val="002C1756"/>
    <w:rsid w:val="002C1BC7"/>
    <w:rsid w:val="002C3179"/>
    <w:rsid w:val="002D2FAE"/>
    <w:rsid w:val="002D3A38"/>
    <w:rsid w:val="002D5BD0"/>
    <w:rsid w:val="002D6A70"/>
    <w:rsid w:val="002D75BB"/>
    <w:rsid w:val="002E33A2"/>
    <w:rsid w:val="002F13CE"/>
    <w:rsid w:val="002F78C7"/>
    <w:rsid w:val="0030021F"/>
    <w:rsid w:val="0030420A"/>
    <w:rsid w:val="003051C9"/>
    <w:rsid w:val="0030538D"/>
    <w:rsid w:val="00311D01"/>
    <w:rsid w:val="00311D2D"/>
    <w:rsid w:val="0032264B"/>
    <w:rsid w:val="00327AD7"/>
    <w:rsid w:val="00331187"/>
    <w:rsid w:val="00333773"/>
    <w:rsid w:val="0033483E"/>
    <w:rsid w:val="00340076"/>
    <w:rsid w:val="00344990"/>
    <w:rsid w:val="0034502F"/>
    <w:rsid w:val="003467AE"/>
    <w:rsid w:val="00352E13"/>
    <w:rsid w:val="00354C8F"/>
    <w:rsid w:val="00357789"/>
    <w:rsid w:val="00360A96"/>
    <w:rsid w:val="00364BED"/>
    <w:rsid w:val="00364EC6"/>
    <w:rsid w:val="00367194"/>
    <w:rsid w:val="003719AE"/>
    <w:rsid w:val="003725DA"/>
    <w:rsid w:val="00375435"/>
    <w:rsid w:val="00375832"/>
    <w:rsid w:val="00383738"/>
    <w:rsid w:val="00390F7D"/>
    <w:rsid w:val="00392B32"/>
    <w:rsid w:val="003941F6"/>
    <w:rsid w:val="00396D56"/>
    <w:rsid w:val="003A294A"/>
    <w:rsid w:val="003A3707"/>
    <w:rsid w:val="003A6653"/>
    <w:rsid w:val="003B0C56"/>
    <w:rsid w:val="003B24DF"/>
    <w:rsid w:val="003C011A"/>
    <w:rsid w:val="003C4574"/>
    <w:rsid w:val="003C5ED0"/>
    <w:rsid w:val="003C7933"/>
    <w:rsid w:val="003C79C6"/>
    <w:rsid w:val="003D00BD"/>
    <w:rsid w:val="003D0147"/>
    <w:rsid w:val="003D035F"/>
    <w:rsid w:val="003D2A79"/>
    <w:rsid w:val="003D401E"/>
    <w:rsid w:val="003D41CA"/>
    <w:rsid w:val="003E056F"/>
    <w:rsid w:val="003E3E9E"/>
    <w:rsid w:val="003E758A"/>
    <w:rsid w:val="003E7A7D"/>
    <w:rsid w:val="003F0421"/>
    <w:rsid w:val="003F1410"/>
    <w:rsid w:val="003F33CB"/>
    <w:rsid w:val="003F3B3E"/>
    <w:rsid w:val="003F584E"/>
    <w:rsid w:val="00401090"/>
    <w:rsid w:val="004033D0"/>
    <w:rsid w:val="00404C07"/>
    <w:rsid w:val="00405F75"/>
    <w:rsid w:val="004064CC"/>
    <w:rsid w:val="00413EE5"/>
    <w:rsid w:val="00421CBA"/>
    <w:rsid w:val="00432442"/>
    <w:rsid w:val="00432CC4"/>
    <w:rsid w:val="004359F5"/>
    <w:rsid w:val="00436D85"/>
    <w:rsid w:val="00436D98"/>
    <w:rsid w:val="004432D2"/>
    <w:rsid w:val="0044520E"/>
    <w:rsid w:val="004601B6"/>
    <w:rsid w:val="00461038"/>
    <w:rsid w:val="004702CA"/>
    <w:rsid w:val="00470402"/>
    <w:rsid w:val="00473F0A"/>
    <w:rsid w:val="00475B7D"/>
    <w:rsid w:val="004769CE"/>
    <w:rsid w:val="00477588"/>
    <w:rsid w:val="0048061F"/>
    <w:rsid w:val="00483A18"/>
    <w:rsid w:val="00483B31"/>
    <w:rsid w:val="00486315"/>
    <w:rsid w:val="00490B69"/>
    <w:rsid w:val="00491C33"/>
    <w:rsid w:val="00495EB9"/>
    <w:rsid w:val="00496948"/>
    <w:rsid w:val="004A09A1"/>
    <w:rsid w:val="004A4697"/>
    <w:rsid w:val="004C011D"/>
    <w:rsid w:val="004C42B5"/>
    <w:rsid w:val="004C4B73"/>
    <w:rsid w:val="004C7613"/>
    <w:rsid w:val="004D2B61"/>
    <w:rsid w:val="004D61B2"/>
    <w:rsid w:val="004D6F4B"/>
    <w:rsid w:val="004D7068"/>
    <w:rsid w:val="004D717D"/>
    <w:rsid w:val="004E1BB3"/>
    <w:rsid w:val="004E31CC"/>
    <w:rsid w:val="004E6C50"/>
    <w:rsid w:val="004E6F58"/>
    <w:rsid w:val="004F0BF6"/>
    <w:rsid w:val="004F1941"/>
    <w:rsid w:val="004F3596"/>
    <w:rsid w:val="004F40AA"/>
    <w:rsid w:val="004F6C5C"/>
    <w:rsid w:val="00502FBE"/>
    <w:rsid w:val="005125C6"/>
    <w:rsid w:val="00516D14"/>
    <w:rsid w:val="005232FD"/>
    <w:rsid w:val="005316FB"/>
    <w:rsid w:val="00532DEC"/>
    <w:rsid w:val="00533962"/>
    <w:rsid w:val="005339E0"/>
    <w:rsid w:val="00542692"/>
    <w:rsid w:val="0054310E"/>
    <w:rsid w:val="00543761"/>
    <w:rsid w:val="005467B3"/>
    <w:rsid w:val="0055069E"/>
    <w:rsid w:val="0055249E"/>
    <w:rsid w:val="005530A7"/>
    <w:rsid w:val="005538A9"/>
    <w:rsid w:val="00556E34"/>
    <w:rsid w:val="00564F07"/>
    <w:rsid w:val="005660A5"/>
    <w:rsid w:val="00571F27"/>
    <w:rsid w:val="00571F8A"/>
    <w:rsid w:val="00574488"/>
    <w:rsid w:val="00574F70"/>
    <w:rsid w:val="005756FD"/>
    <w:rsid w:val="00575FAA"/>
    <w:rsid w:val="00581955"/>
    <w:rsid w:val="00581F3B"/>
    <w:rsid w:val="0058380F"/>
    <w:rsid w:val="0058530A"/>
    <w:rsid w:val="00587512"/>
    <w:rsid w:val="00594218"/>
    <w:rsid w:val="00596BBB"/>
    <w:rsid w:val="005A07B0"/>
    <w:rsid w:val="005A7DB0"/>
    <w:rsid w:val="005C0782"/>
    <w:rsid w:val="005C30A8"/>
    <w:rsid w:val="005C4458"/>
    <w:rsid w:val="005C49AB"/>
    <w:rsid w:val="005C4DAD"/>
    <w:rsid w:val="005C6B00"/>
    <w:rsid w:val="005D188C"/>
    <w:rsid w:val="005D433C"/>
    <w:rsid w:val="005D56A9"/>
    <w:rsid w:val="005E0505"/>
    <w:rsid w:val="005E1214"/>
    <w:rsid w:val="005E66A7"/>
    <w:rsid w:val="005F0E59"/>
    <w:rsid w:val="005F3D99"/>
    <w:rsid w:val="005F544A"/>
    <w:rsid w:val="005F5B37"/>
    <w:rsid w:val="00601EFC"/>
    <w:rsid w:val="00603E2F"/>
    <w:rsid w:val="00604C53"/>
    <w:rsid w:val="006067E0"/>
    <w:rsid w:val="006112AB"/>
    <w:rsid w:val="00612C81"/>
    <w:rsid w:val="00613524"/>
    <w:rsid w:val="0061785A"/>
    <w:rsid w:val="00617A63"/>
    <w:rsid w:val="00625F06"/>
    <w:rsid w:val="006260CC"/>
    <w:rsid w:val="00631B05"/>
    <w:rsid w:val="00633312"/>
    <w:rsid w:val="006343DE"/>
    <w:rsid w:val="006345EB"/>
    <w:rsid w:val="006358AD"/>
    <w:rsid w:val="00637D7E"/>
    <w:rsid w:val="00640F3A"/>
    <w:rsid w:val="00642260"/>
    <w:rsid w:val="0064252D"/>
    <w:rsid w:val="0064253C"/>
    <w:rsid w:val="0064255C"/>
    <w:rsid w:val="00645885"/>
    <w:rsid w:val="006506C2"/>
    <w:rsid w:val="00653042"/>
    <w:rsid w:val="00653E09"/>
    <w:rsid w:val="006562C7"/>
    <w:rsid w:val="00657601"/>
    <w:rsid w:val="00672F56"/>
    <w:rsid w:val="00675A51"/>
    <w:rsid w:val="00677EB5"/>
    <w:rsid w:val="00681FB4"/>
    <w:rsid w:val="006829A7"/>
    <w:rsid w:val="006941FF"/>
    <w:rsid w:val="00695C75"/>
    <w:rsid w:val="00695CA5"/>
    <w:rsid w:val="00696BA2"/>
    <w:rsid w:val="006A1C08"/>
    <w:rsid w:val="006A282B"/>
    <w:rsid w:val="006A3263"/>
    <w:rsid w:val="006A3877"/>
    <w:rsid w:val="006A6602"/>
    <w:rsid w:val="006B11A4"/>
    <w:rsid w:val="006B3403"/>
    <w:rsid w:val="006B4594"/>
    <w:rsid w:val="006B4811"/>
    <w:rsid w:val="006B56FC"/>
    <w:rsid w:val="006B5DDA"/>
    <w:rsid w:val="006C77D1"/>
    <w:rsid w:val="006D08C4"/>
    <w:rsid w:val="006D34B3"/>
    <w:rsid w:val="006D53EC"/>
    <w:rsid w:val="006D767A"/>
    <w:rsid w:val="006D7CE0"/>
    <w:rsid w:val="006E5C2F"/>
    <w:rsid w:val="006E60D0"/>
    <w:rsid w:val="006E76A0"/>
    <w:rsid w:val="006F10E0"/>
    <w:rsid w:val="006F2579"/>
    <w:rsid w:val="00700654"/>
    <w:rsid w:val="00701924"/>
    <w:rsid w:val="007029AA"/>
    <w:rsid w:val="00703063"/>
    <w:rsid w:val="00705EB5"/>
    <w:rsid w:val="00706629"/>
    <w:rsid w:val="007075FC"/>
    <w:rsid w:val="00711D78"/>
    <w:rsid w:val="00714E4E"/>
    <w:rsid w:val="0071602F"/>
    <w:rsid w:val="00717660"/>
    <w:rsid w:val="007178C5"/>
    <w:rsid w:val="007201E0"/>
    <w:rsid w:val="00722DA0"/>
    <w:rsid w:val="0072454D"/>
    <w:rsid w:val="0072524B"/>
    <w:rsid w:val="00726586"/>
    <w:rsid w:val="00730BD9"/>
    <w:rsid w:val="00731559"/>
    <w:rsid w:val="007342CC"/>
    <w:rsid w:val="007377A8"/>
    <w:rsid w:val="007438BA"/>
    <w:rsid w:val="007467F4"/>
    <w:rsid w:val="007473FB"/>
    <w:rsid w:val="00756EF1"/>
    <w:rsid w:val="00760553"/>
    <w:rsid w:val="007628DA"/>
    <w:rsid w:val="0076507B"/>
    <w:rsid w:val="00773892"/>
    <w:rsid w:val="0078530C"/>
    <w:rsid w:val="00791FAF"/>
    <w:rsid w:val="00793C7D"/>
    <w:rsid w:val="00794B4C"/>
    <w:rsid w:val="00797A11"/>
    <w:rsid w:val="007A4093"/>
    <w:rsid w:val="007A4314"/>
    <w:rsid w:val="007B521D"/>
    <w:rsid w:val="007B7712"/>
    <w:rsid w:val="007C3E28"/>
    <w:rsid w:val="007C7E17"/>
    <w:rsid w:val="007D03C3"/>
    <w:rsid w:val="007D1675"/>
    <w:rsid w:val="007D331B"/>
    <w:rsid w:val="007E3108"/>
    <w:rsid w:val="007E406C"/>
    <w:rsid w:val="007E6159"/>
    <w:rsid w:val="007F2362"/>
    <w:rsid w:val="007F2458"/>
    <w:rsid w:val="00804330"/>
    <w:rsid w:val="00804824"/>
    <w:rsid w:val="00816A92"/>
    <w:rsid w:val="00822426"/>
    <w:rsid w:val="008272DE"/>
    <w:rsid w:val="00830804"/>
    <w:rsid w:val="00830B35"/>
    <w:rsid w:val="00830DE8"/>
    <w:rsid w:val="008339A1"/>
    <w:rsid w:val="00833C3E"/>
    <w:rsid w:val="00835B6D"/>
    <w:rsid w:val="00836FFF"/>
    <w:rsid w:val="00843975"/>
    <w:rsid w:val="00847FF0"/>
    <w:rsid w:val="00850314"/>
    <w:rsid w:val="0085230A"/>
    <w:rsid w:val="00855465"/>
    <w:rsid w:val="008567FE"/>
    <w:rsid w:val="00856A90"/>
    <w:rsid w:val="008574AF"/>
    <w:rsid w:val="00863F9A"/>
    <w:rsid w:val="00864172"/>
    <w:rsid w:val="008660CC"/>
    <w:rsid w:val="00866D4A"/>
    <w:rsid w:val="00876224"/>
    <w:rsid w:val="008764D6"/>
    <w:rsid w:val="00881E53"/>
    <w:rsid w:val="00882726"/>
    <w:rsid w:val="00883093"/>
    <w:rsid w:val="00886232"/>
    <w:rsid w:val="00894AA9"/>
    <w:rsid w:val="0089737F"/>
    <w:rsid w:val="008A3353"/>
    <w:rsid w:val="008A4E9C"/>
    <w:rsid w:val="008B1658"/>
    <w:rsid w:val="008C549A"/>
    <w:rsid w:val="008C60B8"/>
    <w:rsid w:val="008D0C9C"/>
    <w:rsid w:val="008D0DC3"/>
    <w:rsid w:val="008D2D62"/>
    <w:rsid w:val="008E092F"/>
    <w:rsid w:val="008E42F2"/>
    <w:rsid w:val="008E4E95"/>
    <w:rsid w:val="008E7CF2"/>
    <w:rsid w:val="008F2539"/>
    <w:rsid w:val="008F4943"/>
    <w:rsid w:val="008F50CF"/>
    <w:rsid w:val="00900DA3"/>
    <w:rsid w:val="00905540"/>
    <w:rsid w:val="00910AB8"/>
    <w:rsid w:val="00914A56"/>
    <w:rsid w:val="00924333"/>
    <w:rsid w:val="00924857"/>
    <w:rsid w:val="009278EB"/>
    <w:rsid w:val="00930464"/>
    <w:rsid w:val="00930561"/>
    <w:rsid w:val="00936413"/>
    <w:rsid w:val="00941930"/>
    <w:rsid w:val="00944F10"/>
    <w:rsid w:val="00950313"/>
    <w:rsid w:val="0095682C"/>
    <w:rsid w:val="00957AC2"/>
    <w:rsid w:val="00961187"/>
    <w:rsid w:val="00967266"/>
    <w:rsid w:val="00970EE3"/>
    <w:rsid w:val="009840AF"/>
    <w:rsid w:val="0098502E"/>
    <w:rsid w:val="00986A9C"/>
    <w:rsid w:val="009929C0"/>
    <w:rsid w:val="009964E5"/>
    <w:rsid w:val="009A5B31"/>
    <w:rsid w:val="009C495E"/>
    <w:rsid w:val="009C6E2E"/>
    <w:rsid w:val="009D0791"/>
    <w:rsid w:val="009D089B"/>
    <w:rsid w:val="009D4834"/>
    <w:rsid w:val="009D684C"/>
    <w:rsid w:val="009D69D1"/>
    <w:rsid w:val="009E22F5"/>
    <w:rsid w:val="009F1200"/>
    <w:rsid w:val="009F5508"/>
    <w:rsid w:val="009F6528"/>
    <w:rsid w:val="00A0278E"/>
    <w:rsid w:val="00A046C9"/>
    <w:rsid w:val="00A06C1B"/>
    <w:rsid w:val="00A074E7"/>
    <w:rsid w:val="00A10B99"/>
    <w:rsid w:val="00A11947"/>
    <w:rsid w:val="00A13709"/>
    <w:rsid w:val="00A178D6"/>
    <w:rsid w:val="00A17B75"/>
    <w:rsid w:val="00A20A2B"/>
    <w:rsid w:val="00A20EE6"/>
    <w:rsid w:val="00A2485E"/>
    <w:rsid w:val="00A33C85"/>
    <w:rsid w:val="00A33E5E"/>
    <w:rsid w:val="00A37343"/>
    <w:rsid w:val="00A40B37"/>
    <w:rsid w:val="00A45387"/>
    <w:rsid w:val="00A4788C"/>
    <w:rsid w:val="00A512C4"/>
    <w:rsid w:val="00A51571"/>
    <w:rsid w:val="00A51B7D"/>
    <w:rsid w:val="00A52B91"/>
    <w:rsid w:val="00A53448"/>
    <w:rsid w:val="00A552DD"/>
    <w:rsid w:val="00A568E2"/>
    <w:rsid w:val="00A6018F"/>
    <w:rsid w:val="00A63AB0"/>
    <w:rsid w:val="00A72051"/>
    <w:rsid w:val="00A7330F"/>
    <w:rsid w:val="00A73D28"/>
    <w:rsid w:val="00A80CC1"/>
    <w:rsid w:val="00A82C1B"/>
    <w:rsid w:val="00A86880"/>
    <w:rsid w:val="00A919BB"/>
    <w:rsid w:val="00A92811"/>
    <w:rsid w:val="00A96A38"/>
    <w:rsid w:val="00AA2197"/>
    <w:rsid w:val="00AA47E3"/>
    <w:rsid w:val="00AA5BE9"/>
    <w:rsid w:val="00AB38BD"/>
    <w:rsid w:val="00AC2363"/>
    <w:rsid w:val="00AC451B"/>
    <w:rsid w:val="00AC72CA"/>
    <w:rsid w:val="00AD1FA0"/>
    <w:rsid w:val="00AE1214"/>
    <w:rsid w:val="00AE34B0"/>
    <w:rsid w:val="00AF368F"/>
    <w:rsid w:val="00AF4228"/>
    <w:rsid w:val="00AF504A"/>
    <w:rsid w:val="00B02B28"/>
    <w:rsid w:val="00B0643A"/>
    <w:rsid w:val="00B06995"/>
    <w:rsid w:val="00B12390"/>
    <w:rsid w:val="00B15493"/>
    <w:rsid w:val="00B20E5A"/>
    <w:rsid w:val="00B23783"/>
    <w:rsid w:val="00B241E1"/>
    <w:rsid w:val="00B27320"/>
    <w:rsid w:val="00B31AC3"/>
    <w:rsid w:val="00B34622"/>
    <w:rsid w:val="00B34902"/>
    <w:rsid w:val="00B34DB8"/>
    <w:rsid w:val="00B35329"/>
    <w:rsid w:val="00B35BA4"/>
    <w:rsid w:val="00B37438"/>
    <w:rsid w:val="00B40B0C"/>
    <w:rsid w:val="00B412BA"/>
    <w:rsid w:val="00B43EE9"/>
    <w:rsid w:val="00B46873"/>
    <w:rsid w:val="00B47E0E"/>
    <w:rsid w:val="00B51FEA"/>
    <w:rsid w:val="00B537DE"/>
    <w:rsid w:val="00B53DAD"/>
    <w:rsid w:val="00B53E19"/>
    <w:rsid w:val="00B60FE4"/>
    <w:rsid w:val="00B636B8"/>
    <w:rsid w:val="00B6616E"/>
    <w:rsid w:val="00B71619"/>
    <w:rsid w:val="00B72CFF"/>
    <w:rsid w:val="00B87BCE"/>
    <w:rsid w:val="00B87E5B"/>
    <w:rsid w:val="00B935D1"/>
    <w:rsid w:val="00B95937"/>
    <w:rsid w:val="00B96463"/>
    <w:rsid w:val="00B96737"/>
    <w:rsid w:val="00BA0D1F"/>
    <w:rsid w:val="00BA6670"/>
    <w:rsid w:val="00BB0229"/>
    <w:rsid w:val="00BC3F62"/>
    <w:rsid w:val="00BC5E90"/>
    <w:rsid w:val="00BC65AF"/>
    <w:rsid w:val="00BC6C35"/>
    <w:rsid w:val="00BC70C7"/>
    <w:rsid w:val="00BD3FA4"/>
    <w:rsid w:val="00BE077E"/>
    <w:rsid w:val="00BE07E0"/>
    <w:rsid w:val="00BE1E5B"/>
    <w:rsid w:val="00BE32FC"/>
    <w:rsid w:val="00BE3719"/>
    <w:rsid w:val="00BE4FB4"/>
    <w:rsid w:val="00BF18AC"/>
    <w:rsid w:val="00BF1A62"/>
    <w:rsid w:val="00BF28AD"/>
    <w:rsid w:val="00BF3B2F"/>
    <w:rsid w:val="00BF4C2B"/>
    <w:rsid w:val="00BF586A"/>
    <w:rsid w:val="00BF5CF1"/>
    <w:rsid w:val="00BF666E"/>
    <w:rsid w:val="00C00C31"/>
    <w:rsid w:val="00C03E61"/>
    <w:rsid w:val="00C05256"/>
    <w:rsid w:val="00C108ED"/>
    <w:rsid w:val="00C1140E"/>
    <w:rsid w:val="00C13E40"/>
    <w:rsid w:val="00C17B64"/>
    <w:rsid w:val="00C21D0A"/>
    <w:rsid w:val="00C21D1E"/>
    <w:rsid w:val="00C24106"/>
    <w:rsid w:val="00C26D03"/>
    <w:rsid w:val="00C31B0F"/>
    <w:rsid w:val="00C331AC"/>
    <w:rsid w:val="00C337E5"/>
    <w:rsid w:val="00C33BAB"/>
    <w:rsid w:val="00C37BC8"/>
    <w:rsid w:val="00C41FF3"/>
    <w:rsid w:val="00C4222B"/>
    <w:rsid w:val="00C461E7"/>
    <w:rsid w:val="00C50760"/>
    <w:rsid w:val="00C514FF"/>
    <w:rsid w:val="00C52B38"/>
    <w:rsid w:val="00C55355"/>
    <w:rsid w:val="00C60014"/>
    <w:rsid w:val="00C609D7"/>
    <w:rsid w:val="00C60F51"/>
    <w:rsid w:val="00C70DD2"/>
    <w:rsid w:val="00C74129"/>
    <w:rsid w:val="00C76804"/>
    <w:rsid w:val="00C91CFE"/>
    <w:rsid w:val="00C92A75"/>
    <w:rsid w:val="00CA0718"/>
    <w:rsid w:val="00CA1802"/>
    <w:rsid w:val="00CA5891"/>
    <w:rsid w:val="00CA639E"/>
    <w:rsid w:val="00CB0FCC"/>
    <w:rsid w:val="00CB4320"/>
    <w:rsid w:val="00CB7DED"/>
    <w:rsid w:val="00CC1FD7"/>
    <w:rsid w:val="00CC20BF"/>
    <w:rsid w:val="00CD4D37"/>
    <w:rsid w:val="00CD6114"/>
    <w:rsid w:val="00CD729F"/>
    <w:rsid w:val="00CF32D1"/>
    <w:rsid w:val="00CF39E1"/>
    <w:rsid w:val="00CF6D55"/>
    <w:rsid w:val="00D0324D"/>
    <w:rsid w:val="00D0349D"/>
    <w:rsid w:val="00D14F07"/>
    <w:rsid w:val="00D2083B"/>
    <w:rsid w:val="00D25FB6"/>
    <w:rsid w:val="00D274C9"/>
    <w:rsid w:val="00D2769E"/>
    <w:rsid w:val="00D316F3"/>
    <w:rsid w:val="00D35559"/>
    <w:rsid w:val="00D35ABA"/>
    <w:rsid w:val="00D35E9B"/>
    <w:rsid w:val="00D407F7"/>
    <w:rsid w:val="00D43E21"/>
    <w:rsid w:val="00D43FE2"/>
    <w:rsid w:val="00D4598B"/>
    <w:rsid w:val="00D46CE4"/>
    <w:rsid w:val="00D4767B"/>
    <w:rsid w:val="00D55C01"/>
    <w:rsid w:val="00D55FB8"/>
    <w:rsid w:val="00D5742B"/>
    <w:rsid w:val="00D632CA"/>
    <w:rsid w:val="00D656C5"/>
    <w:rsid w:val="00D6614A"/>
    <w:rsid w:val="00D720E3"/>
    <w:rsid w:val="00D72AA2"/>
    <w:rsid w:val="00D74F50"/>
    <w:rsid w:val="00D75B08"/>
    <w:rsid w:val="00D8194A"/>
    <w:rsid w:val="00D81CEF"/>
    <w:rsid w:val="00D834EC"/>
    <w:rsid w:val="00D83FAF"/>
    <w:rsid w:val="00D8408E"/>
    <w:rsid w:val="00D850BC"/>
    <w:rsid w:val="00D858EB"/>
    <w:rsid w:val="00D914F0"/>
    <w:rsid w:val="00DA07E1"/>
    <w:rsid w:val="00DA26C2"/>
    <w:rsid w:val="00DA5916"/>
    <w:rsid w:val="00DD3A47"/>
    <w:rsid w:val="00DD537F"/>
    <w:rsid w:val="00DE056B"/>
    <w:rsid w:val="00DE3B99"/>
    <w:rsid w:val="00DF0802"/>
    <w:rsid w:val="00DF175A"/>
    <w:rsid w:val="00DF5853"/>
    <w:rsid w:val="00E01A45"/>
    <w:rsid w:val="00E02BB5"/>
    <w:rsid w:val="00E02C0C"/>
    <w:rsid w:val="00E044F5"/>
    <w:rsid w:val="00E05EF6"/>
    <w:rsid w:val="00E1391C"/>
    <w:rsid w:val="00E16451"/>
    <w:rsid w:val="00E16A1E"/>
    <w:rsid w:val="00E17471"/>
    <w:rsid w:val="00E23F94"/>
    <w:rsid w:val="00E31DB2"/>
    <w:rsid w:val="00E43BDB"/>
    <w:rsid w:val="00E44B49"/>
    <w:rsid w:val="00E45626"/>
    <w:rsid w:val="00E50C50"/>
    <w:rsid w:val="00E563EE"/>
    <w:rsid w:val="00E63289"/>
    <w:rsid w:val="00E7041E"/>
    <w:rsid w:val="00E72B6B"/>
    <w:rsid w:val="00E73795"/>
    <w:rsid w:val="00E76BB6"/>
    <w:rsid w:val="00E8298B"/>
    <w:rsid w:val="00E84F03"/>
    <w:rsid w:val="00E8528B"/>
    <w:rsid w:val="00E87D92"/>
    <w:rsid w:val="00E91CAC"/>
    <w:rsid w:val="00E94C78"/>
    <w:rsid w:val="00E96A95"/>
    <w:rsid w:val="00EA0793"/>
    <w:rsid w:val="00EA2FBE"/>
    <w:rsid w:val="00EA31CB"/>
    <w:rsid w:val="00EA396D"/>
    <w:rsid w:val="00EA3ED0"/>
    <w:rsid w:val="00EB0B39"/>
    <w:rsid w:val="00EB1284"/>
    <w:rsid w:val="00EB35DA"/>
    <w:rsid w:val="00EB5C63"/>
    <w:rsid w:val="00EB77AB"/>
    <w:rsid w:val="00EB7BEA"/>
    <w:rsid w:val="00EC0C0E"/>
    <w:rsid w:val="00EC1FE6"/>
    <w:rsid w:val="00EC473F"/>
    <w:rsid w:val="00EC4A1C"/>
    <w:rsid w:val="00EC4F8A"/>
    <w:rsid w:val="00EC76CE"/>
    <w:rsid w:val="00ED453E"/>
    <w:rsid w:val="00ED5ED8"/>
    <w:rsid w:val="00EE059E"/>
    <w:rsid w:val="00EE7A23"/>
    <w:rsid w:val="00EF00E0"/>
    <w:rsid w:val="00EF1BED"/>
    <w:rsid w:val="00EF554F"/>
    <w:rsid w:val="00EF6B59"/>
    <w:rsid w:val="00F02ACD"/>
    <w:rsid w:val="00F06942"/>
    <w:rsid w:val="00F07B69"/>
    <w:rsid w:val="00F25017"/>
    <w:rsid w:val="00F2760C"/>
    <w:rsid w:val="00F31B39"/>
    <w:rsid w:val="00F3441D"/>
    <w:rsid w:val="00F406AD"/>
    <w:rsid w:val="00F4345C"/>
    <w:rsid w:val="00F4748C"/>
    <w:rsid w:val="00F5094B"/>
    <w:rsid w:val="00F52C6F"/>
    <w:rsid w:val="00F542AE"/>
    <w:rsid w:val="00F57A63"/>
    <w:rsid w:val="00F66810"/>
    <w:rsid w:val="00F678E0"/>
    <w:rsid w:val="00F73068"/>
    <w:rsid w:val="00F75385"/>
    <w:rsid w:val="00F75539"/>
    <w:rsid w:val="00F76B56"/>
    <w:rsid w:val="00F809C0"/>
    <w:rsid w:val="00F81AF6"/>
    <w:rsid w:val="00F84B49"/>
    <w:rsid w:val="00F84F88"/>
    <w:rsid w:val="00F8607A"/>
    <w:rsid w:val="00F900C1"/>
    <w:rsid w:val="00F951DC"/>
    <w:rsid w:val="00F95578"/>
    <w:rsid w:val="00FA1181"/>
    <w:rsid w:val="00FA1647"/>
    <w:rsid w:val="00FA67AF"/>
    <w:rsid w:val="00FB258D"/>
    <w:rsid w:val="00FB52DC"/>
    <w:rsid w:val="00FC37B9"/>
    <w:rsid w:val="00FC3C0D"/>
    <w:rsid w:val="00FC503B"/>
    <w:rsid w:val="00FC6785"/>
    <w:rsid w:val="00FD4527"/>
    <w:rsid w:val="00FD6C7A"/>
    <w:rsid w:val="00FE3652"/>
    <w:rsid w:val="00FE3F2A"/>
    <w:rsid w:val="00FF7F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74BF80"/>
  <w15:docId w15:val="{05437915-BC28-45D0-B942-B1D8A7541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7E0E"/>
  </w:style>
  <w:style w:type="paragraph" w:styleId="10">
    <w:name w:val="heading 1"/>
    <w:basedOn w:val="a"/>
    <w:next w:val="a"/>
    <w:link w:val="11"/>
    <w:uiPriority w:val="9"/>
    <w:qFormat/>
    <w:rsid w:val="00B935D1"/>
    <w:pPr>
      <w:widowControl w:val="0"/>
      <w:tabs>
        <w:tab w:val="left" w:pos="567"/>
      </w:tabs>
      <w:snapToGrid w:val="0"/>
      <w:spacing w:before="120" w:after="120" w:line="240" w:lineRule="auto"/>
      <w:ind w:left="567" w:hanging="567"/>
      <w:jc w:val="both"/>
      <w:outlineLvl w:val="0"/>
    </w:pPr>
    <w:rPr>
      <w:rFonts w:ascii="Times New Roman" w:eastAsia="Times New Roman" w:hAnsi="Times New Roman" w:cs="Times New Roman"/>
      <w:b/>
      <w:kern w:val="28"/>
      <w:sz w:val="24"/>
      <w:szCs w:val="20"/>
      <w:lang w:eastAsia="ru-RU"/>
    </w:rPr>
  </w:style>
  <w:style w:type="paragraph" w:styleId="21">
    <w:name w:val="heading 2"/>
    <w:basedOn w:val="a"/>
    <w:next w:val="a"/>
    <w:link w:val="22"/>
    <w:uiPriority w:val="9"/>
    <w:qFormat/>
    <w:rsid w:val="00B935D1"/>
    <w:pPr>
      <w:keepNext/>
      <w:spacing w:after="0" w:line="240" w:lineRule="auto"/>
      <w:jc w:val="both"/>
      <w:outlineLvl w:val="1"/>
    </w:pPr>
    <w:rPr>
      <w:rFonts w:ascii="Times New Roman" w:eastAsia="Times New Roman" w:hAnsi="Times New Roman" w:cs="Times New Roman"/>
      <w:b/>
      <w:sz w:val="28"/>
      <w:szCs w:val="20"/>
      <w:lang w:eastAsia="ru-RU"/>
    </w:rPr>
  </w:style>
  <w:style w:type="paragraph" w:styleId="30">
    <w:name w:val="heading 3"/>
    <w:basedOn w:val="a"/>
    <w:next w:val="a"/>
    <w:link w:val="31"/>
    <w:qFormat/>
    <w:rsid w:val="00B935D1"/>
    <w:pPr>
      <w:keepNext/>
      <w:spacing w:before="240" w:after="60" w:line="240" w:lineRule="auto"/>
      <w:outlineLvl w:val="2"/>
    </w:pPr>
    <w:rPr>
      <w:rFonts w:ascii="Arial" w:eastAsia="Times New Roman" w:hAnsi="Arial" w:cs="Times New Roman"/>
      <w:b/>
      <w:bCs/>
      <w:sz w:val="26"/>
      <w:szCs w:val="26"/>
    </w:rPr>
  </w:style>
  <w:style w:type="paragraph" w:styleId="4">
    <w:name w:val="heading 4"/>
    <w:basedOn w:val="30"/>
    <w:next w:val="a"/>
    <w:link w:val="40"/>
    <w:qFormat/>
    <w:rsid w:val="00B935D1"/>
    <w:pPr>
      <w:keepNext w:val="0"/>
      <w:widowControl w:val="0"/>
      <w:autoSpaceDE w:val="0"/>
      <w:autoSpaceDN w:val="0"/>
      <w:adjustRightInd w:val="0"/>
      <w:spacing w:before="0" w:after="0"/>
      <w:jc w:val="both"/>
      <w:outlineLvl w:val="3"/>
    </w:pPr>
    <w:rPr>
      <w:b w:val="0"/>
      <w:bCs w:val="0"/>
      <w:sz w:val="24"/>
      <w:szCs w:val="24"/>
    </w:rPr>
  </w:style>
  <w:style w:type="paragraph" w:styleId="5">
    <w:name w:val="heading 5"/>
    <w:basedOn w:val="a"/>
    <w:next w:val="a"/>
    <w:link w:val="50"/>
    <w:uiPriority w:val="9"/>
    <w:semiHidden/>
    <w:unhideWhenUsed/>
    <w:qFormat/>
    <w:rsid w:val="00B935D1"/>
    <w:pPr>
      <w:keepNext/>
      <w:keepLines/>
      <w:spacing w:before="200" w:after="0" w:line="276" w:lineRule="auto"/>
      <w:outlineLvl w:val="4"/>
    </w:pPr>
    <w:rPr>
      <w:rFonts w:ascii="Cambria" w:eastAsia="Times New Roman" w:hAnsi="Cambria" w:cs="Times New Roman"/>
      <w:color w:val="243F60"/>
    </w:rPr>
  </w:style>
  <w:style w:type="paragraph" w:styleId="6">
    <w:name w:val="heading 6"/>
    <w:basedOn w:val="a"/>
    <w:next w:val="a"/>
    <w:link w:val="60"/>
    <w:qFormat/>
    <w:rsid w:val="00B935D1"/>
    <w:pPr>
      <w:spacing w:before="240" w:after="60" w:line="240" w:lineRule="auto"/>
      <w:outlineLvl w:val="5"/>
    </w:pPr>
    <w:rPr>
      <w:rFonts w:ascii="Times New Roman" w:eastAsia="Times New Roman" w:hAnsi="Times New Roman" w:cs="Times New Roman"/>
      <w:b/>
      <w:bCs/>
    </w:rPr>
  </w:style>
  <w:style w:type="paragraph" w:styleId="7">
    <w:name w:val="heading 7"/>
    <w:basedOn w:val="a"/>
    <w:next w:val="a"/>
    <w:link w:val="70"/>
    <w:qFormat/>
    <w:rsid w:val="00B935D1"/>
    <w:pPr>
      <w:spacing w:before="240" w:after="60" w:line="240" w:lineRule="auto"/>
      <w:outlineLvl w:val="6"/>
    </w:pPr>
    <w:rPr>
      <w:rFonts w:ascii="Times New Roman" w:eastAsia="Times New Roman" w:hAnsi="Times New Roman" w:cs="Times New Roman"/>
      <w:sz w:val="24"/>
      <w:szCs w:val="24"/>
    </w:rPr>
  </w:style>
  <w:style w:type="paragraph" w:styleId="8">
    <w:name w:val="heading 8"/>
    <w:basedOn w:val="a"/>
    <w:next w:val="a"/>
    <w:link w:val="80"/>
    <w:qFormat/>
    <w:rsid w:val="00B935D1"/>
    <w:pPr>
      <w:spacing w:before="240" w:after="60" w:line="240" w:lineRule="auto"/>
      <w:outlineLvl w:val="7"/>
    </w:pPr>
    <w:rPr>
      <w:rFonts w:ascii="Times New Roman" w:eastAsia="Times New Roman" w:hAnsi="Times New Roman" w:cs="Times New Roman"/>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B935D1"/>
    <w:rPr>
      <w:rFonts w:ascii="Times New Roman" w:eastAsia="Times New Roman" w:hAnsi="Times New Roman" w:cs="Times New Roman"/>
      <w:b/>
      <w:kern w:val="28"/>
      <w:sz w:val="24"/>
      <w:szCs w:val="20"/>
      <w:lang w:eastAsia="ru-RU"/>
    </w:rPr>
  </w:style>
  <w:style w:type="character" w:customStyle="1" w:styleId="22">
    <w:name w:val="Заголовок 2 Знак"/>
    <w:basedOn w:val="a0"/>
    <w:link w:val="21"/>
    <w:uiPriority w:val="9"/>
    <w:rsid w:val="00B935D1"/>
    <w:rPr>
      <w:rFonts w:ascii="Times New Roman" w:eastAsia="Times New Roman" w:hAnsi="Times New Roman" w:cs="Times New Roman"/>
      <w:b/>
      <w:sz w:val="28"/>
      <w:szCs w:val="20"/>
      <w:lang w:eastAsia="ru-RU"/>
    </w:rPr>
  </w:style>
  <w:style w:type="character" w:customStyle="1" w:styleId="31">
    <w:name w:val="Заголовок 3 Знак"/>
    <w:basedOn w:val="a0"/>
    <w:link w:val="30"/>
    <w:rsid w:val="00B935D1"/>
    <w:rPr>
      <w:rFonts w:ascii="Arial" w:eastAsia="Times New Roman" w:hAnsi="Arial" w:cs="Times New Roman"/>
      <w:b/>
      <w:bCs/>
      <w:sz w:val="26"/>
      <w:szCs w:val="26"/>
    </w:rPr>
  </w:style>
  <w:style w:type="character" w:customStyle="1" w:styleId="40">
    <w:name w:val="Заголовок 4 Знак"/>
    <w:basedOn w:val="a0"/>
    <w:link w:val="4"/>
    <w:rsid w:val="00B935D1"/>
    <w:rPr>
      <w:rFonts w:ascii="Arial" w:eastAsia="Times New Roman" w:hAnsi="Arial" w:cs="Times New Roman"/>
      <w:sz w:val="24"/>
      <w:szCs w:val="24"/>
    </w:rPr>
  </w:style>
  <w:style w:type="character" w:customStyle="1" w:styleId="50">
    <w:name w:val="Заголовок 5 Знак"/>
    <w:basedOn w:val="a0"/>
    <w:link w:val="5"/>
    <w:uiPriority w:val="9"/>
    <w:semiHidden/>
    <w:rsid w:val="00B935D1"/>
    <w:rPr>
      <w:rFonts w:ascii="Cambria" w:eastAsia="Times New Roman" w:hAnsi="Cambria" w:cs="Times New Roman"/>
      <w:color w:val="243F60"/>
    </w:rPr>
  </w:style>
  <w:style w:type="character" w:customStyle="1" w:styleId="60">
    <w:name w:val="Заголовок 6 Знак"/>
    <w:basedOn w:val="a0"/>
    <w:link w:val="6"/>
    <w:rsid w:val="00B935D1"/>
    <w:rPr>
      <w:rFonts w:ascii="Times New Roman" w:eastAsia="Times New Roman" w:hAnsi="Times New Roman" w:cs="Times New Roman"/>
      <w:b/>
      <w:bCs/>
    </w:rPr>
  </w:style>
  <w:style w:type="character" w:customStyle="1" w:styleId="70">
    <w:name w:val="Заголовок 7 Знак"/>
    <w:basedOn w:val="a0"/>
    <w:link w:val="7"/>
    <w:rsid w:val="00B935D1"/>
    <w:rPr>
      <w:rFonts w:ascii="Times New Roman" w:eastAsia="Times New Roman" w:hAnsi="Times New Roman" w:cs="Times New Roman"/>
      <w:sz w:val="24"/>
      <w:szCs w:val="24"/>
    </w:rPr>
  </w:style>
  <w:style w:type="character" w:customStyle="1" w:styleId="80">
    <w:name w:val="Заголовок 8 Знак"/>
    <w:basedOn w:val="a0"/>
    <w:link w:val="8"/>
    <w:rsid w:val="00B935D1"/>
    <w:rPr>
      <w:rFonts w:ascii="Times New Roman" w:eastAsia="Times New Roman" w:hAnsi="Times New Roman" w:cs="Times New Roman"/>
      <w:i/>
      <w:iCs/>
      <w:sz w:val="24"/>
      <w:szCs w:val="24"/>
    </w:rPr>
  </w:style>
  <w:style w:type="numbering" w:customStyle="1" w:styleId="12">
    <w:name w:val="Нет списка1"/>
    <w:next w:val="a2"/>
    <w:uiPriority w:val="99"/>
    <w:semiHidden/>
    <w:unhideWhenUsed/>
    <w:rsid w:val="00B935D1"/>
  </w:style>
  <w:style w:type="paragraph" w:styleId="a3">
    <w:name w:val="List Paragraph"/>
    <w:basedOn w:val="a"/>
    <w:link w:val="a4"/>
    <w:uiPriority w:val="99"/>
    <w:qFormat/>
    <w:rsid w:val="00B935D1"/>
    <w:pPr>
      <w:spacing w:after="200" w:line="276" w:lineRule="auto"/>
      <w:ind w:left="720"/>
      <w:contextualSpacing/>
    </w:pPr>
    <w:rPr>
      <w:rFonts w:ascii="Calibri" w:eastAsia="Calibri" w:hAnsi="Calibri" w:cs="Times New Roman"/>
    </w:rPr>
  </w:style>
  <w:style w:type="table" w:styleId="a5">
    <w:name w:val="Table Grid"/>
    <w:basedOn w:val="a1"/>
    <w:qFormat/>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uiPriority w:val="99"/>
    <w:unhideWhenUsed/>
    <w:rsid w:val="00B935D1"/>
    <w:rPr>
      <w:color w:val="0000FF"/>
      <w:u w:val="single"/>
    </w:rPr>
  </w:style>
  <w:style w:type="paragraph" w:customStyle="1" w:styleId="ConsPlusNonformat">
    <w:name w:val="ConsPlusNonformat"/>
    <w:rsid w:val="00B935D1"/>
    <w:pPr>
      <w:widowControl w:val="0"/>
      <w:autoSpaceDE w:val="0"/>
      <w:autoSpaceDN w:val="0"/>
      <w:adjustRightInd w:val="0"/>
      <w:spacing w:after="0" w:line="240" w:lineRule="auto"/>
    </w:pPr>
    <w:rPr>
      <w:rFonts w:ascii="Courier New" w:eastAsia="Times New Roman" w:hAnsi="Courier New" w:cs="Times New Roman"/>
      <w:sz w:val="20"/>
      <w:szCs w:val="20"/>
      <w:lang w:eastAsia="ru-RU"/>
    </w:rPr>
  </w:style>
  <w:style w:type="paragraph" w:customStyle="1" w:styleId="Nonformat">
    <w:name w:val="Nonformat"/>
    <w:basedOn w:val="a"/>
    <w:rsid w:val="00B935D1"/>
    <w:pPr>
      <w:autoSpaceDE w:val="0"/>
      <w:autoSpaceDN w:val="0"/>
      <w:adjustRightInd w:val="0"/>
      <w:spacing w:after="0" w:line="240" w:lineRule="auto"/>
    </w:pPr>
    <w:rPr>
      <w:rFonts w:ascii="Consultant" w:eastAsia="Times New Roman" w:hAnsi="Consultant" w:cs="Times New Roman"/>
      <w:sz w:val="14"/>
      <w:szCs w:val="14"/>
      <w:lang w:eastAsia="ru-RU"/>
    </w:rPr>
  </w:style>
  <w:style w:type="character" w:customStyle="1" w:styleId="apple-converted-space">
    <w:name w:val="apple-converted-space"/>
    <w:basedOn w:val="a0"/>
    <w:rsid w:val="00B935D1"/>
  </w:style>
  <w:style w:type="paragraph" w:styleId="a7">
    <w:name w:val="header"/>
    <w:basedOn w:val="a"/>
    <w:link w:val="a8"/>
    <w:uiPriority w:val="99"/>
    <w:unhideWhenUsed/>
    <w:rsid w:val="00B935D1"/>
    <w:pPr>
      <w:tabs>
        <w:tab w:val="center" w:pos="4677"/>
        <w:tab w:val="right" w:pos="9355"/>
      </w:tabs>
      <w:spacing w:after="0" w:line="240" w:lineRule="auto"/>
    </w:pPr>
    <w:rPr>
      <w:rFonts w:ascii="Calibri" w:eastAsia="Calibri" w:hAnsi="Calibri" w:cs="Times New Roman"/>
    </w:rPr>
  </w:style>
  <w:style w:type="character" w:customStyle="1" w:styleId="a8">
    <w:name w:val="Верхний колонтитул Знак"/>
    <w:basedOn w:val="a0"/>
    <w:link w:val="a7"/>
    <w:uiPriority w:val="99"/>
    <w:rsid w:val="00B935D1"/>
    <w:rPr>
      <w:rFonts w:ascii="Calibri" w:eastAsia="Calibri" w:hAnsi="Calibri" w:cs="Times New Roman"/>
    </w:rPr>
  </w:style>
  <w:style w:type="paragraph" w:styleId="a9">
    <w:name w:val="footer"/>
    <w:basedOn w:val="a"/>
    <w:link w:val="aa"/>
    <w:uiPriority w:val="99"/>
    <w:unhideWhenUsed/>
    <w:rsid w:val="00B935D1"/>
    <w:pPr>
      <w:tabs>
        <w:tab w:val="center" w:pos="4677"/>
        <w:tab w:val="right" w:pos="9355"/>
      </w:tabs>
      <w:spacing w:after="0" w:line="240" w:lineRule="auto"/>
    </w:pPr>
    <w:rPr>
      <w:rFonts w:ascii="Calibri" w:eastAsia="Calibri" w:hAnsi="Calibri" w:cs="Times New Roman"/>
    </w:rPr>
  </w:style>
  <w:style w:type="character" w:customStyle="1" w:styleId="aa">
    <w:name w:val="Нижний колонтитул Знак"/>
    <w:basedOn w:val="a0"/>
    <w:link w:val="a9"/>
    <w:uiPriority w:val="99"/>
    <w:rsid w:val="00B935D1"/>
    <w:rPr>
      <w:rFonts w:ascii="Calibri" w:eastAsia="Calibri" w:hAnsi="Calibri" w:cs="Times New Roman"/>
    </w:rPr>
  </w:style>
  <w:style w:type="paragraph" w:styleId="ab">
    <w:name w:val="No Spacing"/>
    <w:link w:val="ac"/>
    <w:uiPriority w:val="1"/>
    <w:qFormat/>
    <w:rsid w:val="00B935D1"/>
    <w:pPr>
      <w:spacing w:after="0" w:line="240" w:lineRule="auto"/>
    </w:pPr>
    <w:rPr>
      <w:rFonts w:ascii="Calibri" w:eastAsia="Times New Roman" w:hAnsi="Calibri" w:cs="Times New Roman"/>
    </w:rPr>
  </w:style>
  <w:style w:type="character" w:customStyle="1" w:styleId="ac">
    <w:name w:val="Без интервала Знак"/>
    <w:link w:val="ab"/>
    <w:uiPriority w:val="1"/>
    <w:rsid w:val="00B935D1"/>
    <w:rPr>
      <w:rFonts w:ascii="Calibri" w:eastAsia="Times New Roman" w:hAnsi="Calibri" w:cs="Times New Roman"/>
    </w:rPr>
  </w:style>
  <w:style w:type="paragraph" w:styleId="ad">
    <w:name w:val="Balloon Text"/>
    <w:basedOn w:val="a"/>
    <w:link w:val="ae"/>
    <w:uiPriority w:val="99"/>
    <w:unhideWhenUsed/>
    <w:rsid w:val="00B935D1"/>
    <w:pPr>
      <w:spacing w:after="0" w:line="240" w:lineRule="auto"/>
    </w:pPr>
    <w:rPr>
      <w:rFonts w:ascii="Tahoma" w:eastAsia="Calibri" w:hAnsi="Tahoma" w:cs="Times New Roman"/>
      <w:sz w:val="16"/>
      <w:szCs w:val="16"/>
      <w:lang w:val="x-none" w:eastAsia="x-none"/>
    </w:rPr>
  </w:style>
  <w:style w:type="character" w:customStyle="1" w:styleId="ae">
    <w:name w:val="Текст выноски Знак"/>
    <w:basedOn w:val="a0"/>
    <w:link w:val="ad"/>
    <w:uiPriority w:val="99"/>
    <w:rsid w:val="00B935D1"/>
    <w:rPr>
      <w:rFonts w:ascii="Tahoma" w:eastAsia="Calibri" w:hAnsi="Tahoma" w:cs="Times New Roman"/>
      <w:sz w:val="16"/>
      <w:szCs w:val="16"/>
      <w:lang w:val="x-none" w:eastAsia="x-none"/>
    </w:rPr>
  </w:style>
  <w:style w:type="paragraph" w:customStyle="1" w:styleId="23">
    <w:name w:val="Абзац списка2"/>
    <w:basedOn w:val="a"/>
    <w:rsid w:val="00B935D1"/>
    <w:pPr>
      <w:spacing w:after="0" w:line="240" w:lineRule="auto"/>
      <w:ind w:left="708"/>
    </w:pPr>
    <w:rPr>
      <w:rFonts w:ascii="Times New Roman" w:eastAsia="Times New Roman" w:hAnsi="Times New Roman" w:cs="Times New Roman"/>
      <w:sz w:val="24"/>
      <w:szCs w:val="24"/>
      <w:lang w:eastAsia="ru-RU"/>
    </w:rPr>
  </w:style>
  <w:style w:type="paragraph" w:customStyle="1" w:styleId="af">
    <w:name w:val="Знак"/>
    <w:basedOn w:val="a"/>
    <w:rsid w:val="00B935D1"/>
    <w:pPr>
      <w:spacing w:line="240" w:lineRule="exact"/>
    </w:pPr>
    <w:rPr>
      <w:rFonts w:ascii="Verdana" w:eastAsia="Times New Roman" w:hAnsi="Verdana" w:cs="Times New Roman"/>
      <w:sz w:val="20"/>
      <w:szCs w:val="20"/>
      <w:lang w:val="en-US"/>
    </w:rPr>
  </w:style>
  <w:style w:type="paragraph" w:styleId="24">
    <w:name w:val="Body Text 2"/>
    <w:basedOn w:val="a"/>
    <w:link w:val="25"/>
    <w:rsid w:val="00B935D1"/>
    <w:pPr>
      <w:spacing w:before="60" w:after="0" w:line="240" w:lineRule="auto"/>
      <w:jc w:val="both"/>
    </w:pPr>
    <w:rPr>
      <w:rFonts w:ascii="Times New Roman" w:eastAsia="Times New Roman" w:hAnsi="Times New Roman" w:cs="Times New Roman"/>
      <w:sz w:val="24"/>
      <w:szCs w:val="20"/>
      <w:lang w:val="x-none" w:eastAsia="x-none"/>
    </w:rPr>
  </w:style>
  <w:style w:type="character" w:customStyle="1" w:styleId="25">
    <w:name w:val="Основной текст 2 Знак"/>
    <w:basedOn w:val="a0"/>
    <w:link w:val="24"/>
    <w:rsid w:val="00B935D1"/>
    <w:rPr>
      <w:rFonts w:ascii="Times New Roman" w:eastAsia="Times New Roman" w:hAnsi="Times New Roman" w:cs="Times New Roman"/>
      <w:sz w:val="24"/>
      <w:szCs w:val="20"/>
      <w:lang w:val="x-none" w:eastAsia="x-none"/>
    </w:rPr>
  </w:style>
  <w:style w:type="paragraph" w:customStyle="1" w:styleId="ConsNormal">
    <w:name w:val="ConsNormal"/>
    <w:link w:val="ConsNormal0"/>
    <w:rsid w:val="00B935D1"/>
    <w:pPr>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ConsNonformat">
    <w:name w:val="ConsNonformat"/>
    <w:rsid w:val="00B935D1"/>
    <w:pPr>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styleId="af0">
    <w:name w:val="Body Text Indent"/>
    <w:basedOn w:val="a"/>
    <w:link w:val="af1"/>
    <w:rsid w:val="00B935D1"/>
    <w:pPr>
      <w:widowControl w:val="0"/>
      <w:autoSpaceDE w:val="0"/>
      <w:autoSpaceDN w:val="0"/>
      <w:spacing w:after="0" w:line="240" w:lineRule="auto"/>
      <w:ind w:firstLine="485"/>
      <w:jc w:val="both"/>
    </w:pPr>
    <w:rPr>
      <w:rFonts w:ascii="Times New Roman" w:eastAsia="Times New Roman" w:hAnsi="Times New Roman" w:cs="Times New Roman"/>
      <w:sz w:val="20"/>
      <w:szCs w:val="20"/>
      <w:lang w:val="x-none" w:eastAsia="x-none"/>
    </w:rPr>
  </w:style>
  <w:style w:type="character" w:customStyle="1" w:styleId="af1">
    <w:name w:val="Основной текст с отступом Знак"/>
    <w:basedOn w:val="a0"/>
    <w:link w:val="af0"/>
    <w:rsid w:val="00B935D1"/>
    <w:rPr>
      <w:rFonts w:ascii="Times New Roman" w:eastAsia="Times New Roman" w:hAnsi="Times New Roman" w:cs="Times New Roman"/>
      <w:sz w:val="20"/>
      <w:szCs w:val="20"/>
      <w:lang w:val="x-none" w:eastAsia="x-none"/>
    </w:rPr>
  </w:style>
  <w:style w:type="paragraph" w:customStyle="1" w:styleId="ConsPlusNormal">
    <w:name w:val="ConsPlusNormal"/>
    <w:link w:val="ConsPlusNormal0"/>
    <w:uiPriority w:val="99"/>
    <w:rsid w:val="00B935D1"/>
    <w:pPr>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Normal0">
    <w:name w:val="ConsNormal Знак"/>
    <w:link w:val="ConsNormal"/>
    <w:rsid w:val="00B935D1"/>
    <w:rPr>
      <w:rFonts w:ascii="Arial" w:eastAsia="Times New Roman" w:hAnsi="Arial" w:cs="Arial"/>
      <w:sz w:val="20"/>
      <w:szCs w:val="20"/>
      <w:lang w:eastAsia="ru-RU"/>
    </w:rPr>
  </w:style>
  <w:style w:type="character" w:customStyle="1" w:styleId="ConsPlusNormal0">
    <w:name w:val="ConsPlusNormal Знак"/>
    <w:link w:val="ConsPlusNormal"/>
    <w:uiPriority w:val="99"/>
    <w:rsid w:val="00B935D1"/>
    <w:rPr>
      <w:rFonts w:ascii="Arial" w:eastAsia="Times New Roman" w:hAnsi="Arial" w:cs="Arial"/>
      <w:sz w:val="20"/>
      <w:szCs w:val="20"/>
      <w:lang w:eastAsia="ru-RU"/>
    </w:rPr>
  </w:style>
  <w:style w:type="paragraph" w:styleId="26">
    <w:name w:val="Body Text Indent 2"/>
    <w:basedOn w:val="a"/>
    <w:link w:val="27"/>
    <w:unhideWhenUsed/>
    <w:rsid w:val="00B935D1"/>
    <w:pPr>
      <w:spacing w:after="120" w:line="480" w:lineRule="auto"/>
      <w:ind w:left="283"/>
    </w:pPr>
    <w:rPr>
      <w:rFonts w:ascii="Calibri" w:eastAsia="Calibri" w:hAnsi="Calibri" w:cs="Times New Roman"/>
      <w:lang w:val="x-none"/>
    </w:rPr>
  </w:style>
  <w:style w:type="character" w:customStyle="1" w:styleId="27">
    <w:name w:val="Основной текст с отступом 2 Знак"/>
    <w:basedOn w:val="a0"/>
    <w:link w:val="26"/>
    <w:rsid w:val="00B935D1"/>
    <w:rPr>
      <w:rFonts w:ascii="Calibri" w:eastAsia="Calibri" w:hAnsi="Calibri" w:cs="Times New Roman"/>
      <w:lang w:val="x-none"/>
    </w:rPr>
  </w:style>
  <w:style w:type="paragraph" w:customStyle="1" w:styleId="s1">
    <w:name w:val="s_1"/>
    <w:basedOn w:val="a"/>
    <w:qFormat/>
    <w:rsid w:val="00B935D1"/>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3">
    <w:name w:val="Сетка таблицы1"/>
    <w:basedOn w:val="a1"/>
    <w:next w:val="a5"/>
    <w:uiPriority w:val="99"/>
    <w:rsid w:val="00B935D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Обычный (веб) Знак Знак"/>
    <w:aliases w:val="Обычный (Web) Знак Знак Знак,Обычный (Web),Обычный (веб) Знак Знак Знак Знак"/>
    <w:basedOn w:val="a"/>
    <w:next w:val="af3"/>
    <w:link w:val="af4"/>
    <w:uiPriority w:val="99"/>
    <w:qFormat/>
    <w:rsid w:val="00B935D1"/>
    <w:pPr>
      <w:spacing w:before="100" w:beforeAutospacing="1" w:after="100" w:afterAutospacing="1" w:line="240" w:lineRule="auto"/>
    </w:pPr>
    <w:rPr>
      <w:rFonts w:ascii="Times New Roman" w:eastAsia="Times New Roman" w:hAnsi="Times New Roman" w:cs="Times New Roman"/>
      <w:sz w:val="24"/>
      <w:szCs w:val="24"/>
      <w:lang w:val="x-none" w:eastAsia="ru-RU"/>
    </w:rPr>
  </w:style>
  <w:style w:type="character" w:customStyle="1" w:styleId="af4">
    <w:name w:val="Обычный (веб) Знак"/>
    <w:aliases w:val="Обычный (веб) Знак Знак Знак,Обычный (Web) Знак Знак Знак Знак,Обычный (Web) Знак,Обычный (веб) Знак Знак Знак Знак Знак"/>
    <w:link w:val="af2"/>
    <w:locked/>
    <w:rsid w:val="00B935D1"/>
    <w:rPr>
      <w:rFonts w:ascii="Times New Roman" w:eastAsia="Times New Roman" w:hAnsi="Times New Roman"/>
      <w:sz w:val="24"/>
      <w:szCs w:val="24"/>
      <w:lang w:val="x-none"/>
    </w:rPr>
  </w:style>
  <w:style w:type="paragraph" w:customStyle="1" w:styleId="14">
    <w:name w:val="Знак1 Знак Знак Знак Знак Знак Знак"/>
    <w:basedOn w:val="a"/>
    <w:uiPriority w:val="99"/>
    <w:rsid w:val="00B935D1"/>
    <w:pPr>
      <w:spacing w:line="240" w:lineRule="exact"/>
    </w:pPr>
    <w:rPr>
      <w:rFonts w:ascii="Verdana" w:eastAsia="Times New Roman" w:hAnsi="Verdana" w:cs="Verdana"/>
      <w:sz w:val="20"/>
      <w:szCs w:val="20"/>
      <w:lang w:val="en-US"/>
    </w:rPr>
  </w:style>
  <w:style w:type="character" w:customStyle="1" w:styleId="15">
    <w:name w:val="Неразрешенное упоминание1"/>
    <w:uiPriority w:val="99"/>
    <w:semiHidden/>
    <w:unhideWhenUsed/>
    <w:rsid w:val="00B935D1"/>
    <w:rPr>
      <w:color w:val="605E5C"/>
      <w:shd w:val="clear" w:color="auto" w:fill="E1DFDD"/>
    </w:rPr>
  </w:style>
  <w:style w:type="numbering" w:customStyle="1" w:styleId="110">
    <w:name w:val="Нет списка11"/>
    <w:next w:val="a2"/>
    <w:uiPriority w:val="99"/>
    <w:semiHidden/>
    <w:unhideWhenUsed/>
    <w:rsid w:val="00B935D1"/>
  </w:style>
  <w:style w:type="numbering" w:customStyle="1" w:styleId="111">
    <w:name w:val="Нет списка111"/>
    <w:next w:val="a2"/>
    <w:uiPriority w:val="99"/>
    <w:semiHidden/>
    <w:unhideWhenUsed/>
    <w:rsid w:val="00B935D1"/>
  </w:style>
  <w:style w:type="paragraph" w:styleId="32">
    <w:name w:val="Body Text 3"/>
    <w:basedOn w:val="a"/>
    <w:link w:val="33"/>
    <w:unhideWhenUsed/>
    <w:rsid w:val="00B935D1"/>
    <w:pPr>
      <w:tabs>
        <w:tab w:val="left" w:pos="0"/>
        <w:tab w:val="left" w:pos="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pPr>
    <w:rPr>
      <w:rFonts w:ascii="Times New Roman" w:eastAsia="Times New Roman" w:hAnsi="Times New Roman" w:cs="Times New Roman"/>
      <w:iCs/>
      <w:color w:val="000000"/>
      <w:sz w:val="24"/>
      <w:szCs w:val="20"/>
      <w:lang w:eastAsia="ru-RU"/>
    </w:rPr>
  </w:style>
  <w:style w:type="character" w:customStyle="1" w:styleId="33">
    <w:name w:val="Основной текст 3 Знак"/>
    <w:basedOn w:val="a0"/>
    <w:link w:val="32"/>
    <w:rsid w:val="00B935D1"/>
    <w:rPr>
      <w:rFonts w:ascii="Times New Roman" w:eastAsia="Times New Roman" w:hAnsi="Times New Roman" w:cs="Times New Roman"/>
      <w:iCs/>
      <w:color w:val="000000"/>
      <w:sz w:val="24"/>
      <w:szCs w:val="20"/>
      <w:lang w:eastAsia="ru-RU"/>
    </w:rPr>
  </w:style>
  <w:style w:type="paragraph" w:styleId="34">
    <w:name w:val="Body Text Indent 3"/>
    <w:basedOn w:val="a"/>
    <w:link w:val="35"/>
    <w:unhideWhenUsed/>
    <w:rsid w:val="00B935D1"/>
    <w:pPr>
      <w:spacing w:after="120" w:line="240" w:lineRule="auto"/>
      <w:ind w:left="283"/>
    </w:pPr>
    <w:rPr>
      <w:rFonts w:ascii="Times New Roman" w:eastAsia="Times New Roman" w:hAnsi="Times New Roman" w:cs="Times New Roman"/>
      <w:sz w:val="16"/>
      <w:szCs w:val="16"/>
      <w:lang w:eastAsia="ru-RU"/>
    </w:rPr>
  </w:style>
  <w:style w:type="character" w:customStyle="1" w:styleId="35">
    <w:name w:val="Основной текст с отступом 3 Знак"/>
    <w:basedOn w:val="a0"/>
    <w:link w:val="34"/>
    <w:rsid w:val="00B935D1"/>
    <w:rPr>
      <w:rFonts w:ascii="Times New Roman" w:eastAsia="Times New Roman" w:hAnsi="Times New Roman" w:cs="Times New Roman"/>
      <w:sz w:val="16"/>
      <w:szCs w:val="16"/>
      <w:lang w:eastAsia="ru-RU"/>
    </w:rPr>
  </w:style>
  <w:style w:type="character" w:customStyle="1" w:styleId="36">
    <w:name w:val="Стиль3 Знак"/>
    <w:link w:val="3"/>
    <w:locked/>
    <w:rsid w:val="00B935D1"/>
    <w:rPr>
      <w:sz w:val="24"/>
    </w:rPr>
  </w:style>
  <w:style w:type="paragraph" w:customStyle="1" w:styleId="3">
    <w:name w:val="Стиль3"/>
    <w:basedOn w:val="26"/>
    <w:link w:val="36"/>
    <w:rsid w:val="00B935D1"/>
    <w:pPr>
      <w:widowControl w:val="0"/>
      <w:numPr>
        <w:ilvl w:val="2"/>
        <w:numId w:val="1"/>
      </w:numPr>
      <w:tabs>
        <w:tab w:val="clear" w:pos="1307"/>
        <w:tab w:val="num" w:pos="360"/>
      </w:tabs>
      <w:adjustRightInd w:val="0"/>
      <w:spacing w:after="0" w:line="240" w:lineRule="auto"/>
      <w:ind w:left="742"/>
      <w:jc w:val="both"/>
    </w:pPr>
    <w:rPr>
      <w:rFonts w:asciiTheme="minorHAnsi" w:eastAsiaTheme="minorHAnsi" w:hAnsiTheme="minorHAnsi" w:cstheme="minorBidi"/>
      <w:sz w:val="24"/>
      <w:lang w:val="ru-RU"/>
    </w:rPr>
  </w:style>
  <w:style w:type="paragraph" w:customStyle="1" w:styleId="2">
    <w:name w:val="Уровень 2"/>
    <w:basedOn w:val="a"/>
    <w:autoRedefine/>
    <w:rsid w:val="00B935D1"/>
    <w:pPr>
      <w:numPr>
        <w:ilvl w:val="1"/>
        <w:numId w:val="2"/>
      </w:numPr>
      <w:tabs>
        <w:tab w:val="clear" w:pos="360"/>
        <w:tab w:val="num" w:pos="0"/>
        <w:tab w:val="left" w:pos="720"/>
        <w:tab w:val="left" w:pos="1080"/>
      </w:tabs>
      <w:spacing w:before="120" w:after="0" w:line="240" w:lineRule="auto"/>
      <w:jc w:val="both"/>
      <w:outlineLvl w:val="2"/>
    </w:pPr>
    <w:rPr>
      <w:rFonts w:ascii="Times New Roman" w:eastAsia="Times New Roman" w:hAnsi="Times New Roman" w:cs="Times New Roman"/>
      <w:b/>
      <w:sz w:val="24"/>
      <w:szCs w:val="24"/>
      <w:lang w:eastAsia="ru-RU"/>
    </w:rPr>
  </w:style>
  <w:style w:type="character" w:customStyle="1" w:styleId="grame">
    <w:name w:val="grame"/>
    <w:rsid w:val="00B935D1"/>
  </w:style>
  <w:style w:type="paragraph" w:styleId="af5">
    <w:name w:val="Body Text"/>
    <w:aliases w:val="body text,body text Знак,body text Знак Знак,bt,ändrad,body text1,bt1,body text2,bt2,body text11,bt11,body text3,bt3,paragraph 2,paragraph 21,EHPT,Body Text2,b,Body Text level 2"/>
    <w:basedOn w:val="a"/>
    <w:link w:val="af6"/>
    <w:rsid w:val="00B935D1"/>
    <w:pPr>
      <w:spacing w:after="120" w:line="240" w:lineRule="auto"/>
    </w:pPr>
    <w:rPr>
      <w:rFonts w:ascii="Times New Roman" w:eastAsia="Times New Roman" w:hAnsi="Times New Roman" w:cs="Times New Roman"/>
      <w:sz w:val="20"/>
      <w:szCs w:val="20"/>
      <w:lang w:eastAsia="ru-RU"/>
    </w:rPr>
  </w:style>
  <w:style w:type="character" w:customStyle="1" w:styleId="af6">
    <w:name w:val="Основной текст Знак"/>
    <w:aliases w:val="body text Знак1,body text Знак Знак1,body text Знак Знак Знак,bt Знак,ändrad Знак,body text1 Знак,bt1 Знак,body text2 Знак,bt2 Знак,body text11 Знак,bt11 Знак,body text3 Знак,bt3 Знак,paragraph 2 Знак,paragraph 21 Знак,EHPT Знак"/>
    <w:basedOn w:val="a0"/>
    <w:link w:val="af5"/>
    <w:rsid w:val="00B935D1"/>
    <w:rPr>
      <w:rFonts w:ascii="Times New Roman" w:eastAsia="Times New Roman" w:hAnsi="Times New Roman" w:cs="Times New Roman"/>
      <w:sz w:val="20"/>
      <w:szCs w:val="20"/>
      <w:lang w:eastAsia="ru-RU"/>
    </w:rPr>
  </w:style>
  <w:style w:type="paragraph" w:styleId="HTML">
    <w:name w:val="HTML Preformatted"/>
    <w:basedOn w:val="a"/>
    <w:link w:val="HTML0"/>
    <w:rsid w:val="00B93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sz w:val="20"/>
      <w:szCs w:val="20"/>
    </w:rPr>
  </w:style>
  <w:style w:type="character" w:customStyle="1" w:styleId="HTML0">
    <w:name w:val="Стандартный HTML Знак"/>
    <w:basedOn w:val="a0"/>
    <w:link w:val="HTML"/>
    <w:rsid w:val="00B935D1"/>
    <w:rPr>
      <w:rFonts w:ascii="Courier New" w:eastAsia="Courier New" w:hAnsi="Courier New" w:cs="Times New Roman"/>
      <w:sz w:val="20"/>
      <w:szCs w:val="20"/>
    </w:rPr>
  </w:style>
  <w:style w:type="paragraph" w:styleId="af7">
    <w:name w:val="footnote text"/>
    <w:aliases w:val="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 Знак1 Знак1"/>
    <w:basedOn w:val="a"/>
    <w:link w:val="af8"/>
    <w:uiPriority w:val="99"/>
    <w:rsid w:val="00B935D1"/>
    <w:pPr>
      <w:spacing w:after="0" w:line="240" w:lineRule="auto"/>
    </w:pPr>
    <w:rPr>
      <w:rFonts w:ascii="Times New Roman" w:eastAsia="Times New Roman" w:hAnsi="Times New Roman" w:cs="Times New Roman"/>
      <w:sz w:val="20"/>
      <w:szCs w:val="20"/>
      <w:lang w:eastAsia="ru-RU"/>
    </w:rPr>
  </w:style>
  <w:style w:type="character" w:customStyle="1" w:styleId="af8">
    <w:name w:val="Текст сноски Знак"/>
    <w:aliases w:val="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Знак1 Знак1 Знак"/>
    <w:basedOn w:val="a0"/>
    <w:link w:val="af7"/>
    <w:uiPriority w:val="99"/>
    <w:rsid w:val="00B935D1"/>
    <w:rPr>
      <w:rFonts w:ascii="Times New Roman" w:eastAsia="Times New Roman" w:hAnsi="Times New Roman" w:cs="Times New Roman"/>
      <w:sz w:val="20"/>
      <w:szCs w:val="20"/>
      <w:lang w:eastAsia="ru-RU"/>
    </w:rPr>
  </w:style>
  <w:style w:type="character" w:customStyle="1" w:styleId="af9">
    <w:name w:val="Текст примечания Знак"/>
    <w:link w:val="afa"/>
    <w:locked/>
    <w:rsid w:val="00B935D1"/>
  </w:style>
  <w:style w:type="paragraph" w:styleId="afa">
    <w:name w:val="annotation text"/>
    <w:basedOn w:val="a"/>
    <w:link w:val="af9"/>
    <w:rsid w:val="00B935D1"/>
    <w:pPr>
      <w:spacing w:after="0" w:line="240" w:lineRule="auto"/>
    </w:pPr>
  </w:style>
  <w:style w:type="character" w:customStyle="1" w:styleId="16">
    <w:name w:val="Текст примечания Знак1"/>
    <w:basedOn w:val="a0"/>
    <w:uiPriority w:val="99"/>
    <w:rsid w:val="00B935D1"/>
    <w:rPr>
      <w:sz w:val="20"/>
      <w:szCs w:val="20"/>
    </w:rPr>
  </w:style>
  <w:style w:type="character" w:customStyle="1" w:styleId="afb">
    <w:name w:val="Тема примечания Знак"/>
    <w:link w:val="afc"/>
    <w:locked/>
    <w:rsid w:val="00B935D1"/>
    <w:rPr>
      <w:b/>
      <w:bCs/>
    </w:rPr>
  </w:style>
  <w:style w:type="paragraph" w:styleId="afc">
    <w:name w:val="annotation subject"/>
    <w:basedOn w:val="afa"/>
    <w:next w:val="afa"/>
    <w:link w:val="afb"/>
    <w:rsid w:val="00B935D1"/>
    <w:rPr>
      <w:b/>
      <w:bCs/>
    </w:rPr>
  </w:style>
  <w:style w:type="character" w:customStyle="1" w:styleId="17">
    <w:name w:val="Тема примечания Знак1"/>
    <w:basedOn w:val="16"/>
    <w:uiPriority w:val="99"/>
    <w:rsid w:val="00B935D1"/>
    <w:rPr>
      <w:b/>
      <w:bCs/>
      <w:sz w:val="20"/>
      <w:szCs w:val="20"/>
    </w:rPr>
  </w:style>
  <w:style w:type="paragraph" w:customStyle="1" w:styleId="afd">
    <w:name w:val="Îñíîâí"/>
    <w:basedOn w:val="a"/>
    <w:rsid w:val="00B935D1"/>
    <w:pPr>
      <w:widowControl w:val="0"/>
      <w:spacing w:after="0" w:line="240" w:lineRule="auto"/>
      <w:jc w:val="both"/>
    </w:pPr>
    <w:rPr>
      <w:rFonts w:ascii="Arial" w:eastAsia="Times New Roman" w:hAnsi="Arial" w:cs="Arial"/>
      <w:szCs w:val="20"/>
      <w:lang w:eastAsia="ru-RU"/>
    </w:rPr>
  </w:style>
  <w:style w:type="paragraph" w:customStyle="1" w:styleId="18">
    <w:name w:val="Обычный1"/>
    <w:rsid w:val="00B935D1"/>
    <w:pPr>
      <w:widowControl w:val="0"/>
      <w:snapToGrid w:val="0"/>
      <w:spacing w:after="0" w:line="278" w:lineRule="auto"/>
      <w:ind w:left="280"/>
    </w:pPr>
    <w:rPr>
      <w:rFonts w:ascii="Times New Roman" w:eastAsia="Times New Roman" w:hAnsi="Times New Roman" w:cs="Times New Roman"/>
      <w:sz w:val="20"/>
      <w:szCs w:val="20"/>
      <w:lang w:eastAsia="ru-RU"/>
    </w:rPr>
  </w:style>
  <w:style w:type="paragraph" w:customStyle="1" w:styleId="210">
    <w:name w:val="Основной текст 21"/>
    <w:basedOn w:val="a"/>
    <w:rsid w:val="00B935D1"/>
    <w:pPr>
      <w:widowControl w:val="0"/>
      <w:spacing w:before="120" w:after="120" w:line="240" w:lineRule="auto"/>
      <w:ind w:firstLine="851"/>
      <w:jc w:val="both"/>
    </w:pPr>
    <w:rPr>
      <w:rFonts w:ascii="Times New Roman" w:eastAsia="Times New Roman" w:hAnsi="Times New Roman" w:cs="Times New Roman"/>
      <w:sz w:val="24"/>
      <w:szCs w:val="20"/>
      <w:lang w:eastAsia="ru-RU"/>
    </w:rPr>
  </w:style>
  <w:style w:type="paragraph" w:customStyle="1" w:styleId="j0e">
    <w:name w:val="j0eбычный"/>
    <w:rsid w:val="00B935D1"/>
    <w:pPr>
      <w:widowControl w:val="0"/>
      <w:snapToGrid w:val="0"/>
      <w:spacing w:after="0" w:line="240" w:lineRule="auto"/>
    </w:pPr>
    <w:rPr>
      <w:rFonts w:ascii="Times New Roman" w:eastAsia="Times New Roman" w:hAnsi="Times New Roman" w:cs="Times New Roman"/>
      <w:sz w:val="20"/>
      <w:szCs w:val="20"/>
      <w:lang w:eastAsia="ru-RU"/>
    </w:rPr>
  </w:style>
  <w:style w:type="paragraph" w:customStyle="1" w:styleId="Oaeno">
    <w:name w:val="Oaeno"/>
    <w:basedOn w:val="a"/>
    <w:rsid w:val="00B935D1"/>
    <w:pPr>
      <w:suppressAutoHyphens/>
      <w:spacing w:after="0" w:line="240" w:lineRule="auto"/>
    </w:pPr>
    <w:rPr>
      <w:rFonts w:ascii="Courier New" w:eastAsia="Arial" w:hAnsi="Courier New" w:cs="Times New Roman"/>
      <w:sz w:val="20"/>
      <w:szCs w:val="20"/>
      <w:lang w:eastAsia="ar-SA"/>
    </w:rPr>
  </w:style>
  <w:style w:type="paragraph" w:styleId="afe">
    <w:name w:val="Revision"/>
    <w:uiPriority w:val="99"/>
    <w:semiHidden/>
    <w:rsid w:val="00B935D1"/>
    <w:pPr>
      <w:spacing w:after="0" w:line="240" w:lineRule="auto"/>
    </w:pPr>
    <w:rPr>
      <w:rFonts w:ascii="Times New Roman" w:eastAsia="Times New Roman" w:hAnsi="Times New Roman" w:cs="Times New Roman"/>
      <w:sz w:val="24"/>
      <w:szCs w:val="24"/>
      <w:lang w:eastAsia="ru-RU"/>
    </w:rPr>
  </w:style>
  <w:style w:type="paragraph" w:customStyle="1" w:styleId="aff">
    <w:name w:val="Содержимое таблицы"/>
    <w:basedOn w:val="af5"/>
    <w:rsid w:val="00B935D1"/>
    <w:pPr>
      <w:suppressLineNumbers/>
      <w:suppressAutoHyphens/>
      <w:spacing w:after="0"/>
    </w:pPr>
    <w:rPr>
      <w:b/>
      <w:sz w:val="24"/>
    </w:rPr>
  </w:style>
  <w:style w:type="paragraph" w:customStyle="1" w:styleId="WW-2">
    <w:name w:val="WW-Основной текст 2"/>
    <w:basedOn w:val="a"/>
    <w:rsid w:val="00B935D1"/>
    <w:pPr>
      <w:widowControl w:val="0"/>
      <w:suppressAutoHyphens/>
      <w:spacing w:after="0" w:line="240" w:lineRule="auto"/>
      <w:ind w:right="-1"/>
      <w:jc w:val="both"/>
    </w:pPr>
    <w:rPr>
      <w:rFonts w:ascii="Times New Roman" w:eastAsia="Times New Roman" w:hAnsi="Times New Roman" w:cs="Times New Roman"/>
      <w:sz w:val="20"/>
      <w:szCs w:val="20"/>
      <w:lang w:eastAsia="ru-RU"/>
    </w:rPr>
  </w:style>
  <w:style w:type="paragraph" w:customStyle="1" w:styleId="211">
    <w:name w:val="Основной текст с отступом 21"/>
    <w:basedOn w:val="a"/>
    <w:rsid w:val="00B935D1"/>
    <w:pPr>
      <w:widowControl w:val="0"/>
      <w:spacing w:after="0" w:line="240" w:lineRule="auto"/>
      <w:ind w:firstLine="567"/>
      <w:jc w:val="both"/>
    </w:pPr>
    <w:rPr>
      <w:rFonts w:ascii="Courier New" w:eastAsia="Times New Roman" w:hAnsi="Courier New" w:cs="Times New Roman"/>
      <w:szCs w:val="20"/>
      <w:lang w:eastAsia="ru-RU"/>
    </w:rPr>
  </w:style>
  <w:style w:type="paragraph" w:customStyle="1" w:styleId="310">
    <w:name w:val="Основной текст с отступом 31"/>
    <w:basedOn w:val="a"/>
    <w:rsid w:val="00B935D1"/>
    <w:pPr>
      <w:spacing w:after="0" w:line="240" w:lineRule="auto"/>
      <w:ind w:firstLine="567"/>
      <w:jc w:val="both"/>
    </w:pPr>
    <w:rPr>
      <w:rFonts w:ascii="Times New Roman" w:eastAsia="Times New Roman" w:hAnsi="Times New Roman" w:cs="Times New Roman"/>
      <w:color w:val="000000"/>
      <w:szCs w:val="20"/>
      <w:lang w:eastAsia="ru-RU"/>
    </w:rPr>
  </w:style>
  <w:style w:type="character" w:styleId="aff0">
    <w:name w:val="footnote reference"/>
    <w:rsid w:val="00B935D1"/>
    <w:rPr>
      <w:vertAlign w:val="superscript"/>
    </w:rPr>
  </w:style>
  <w:style w:type="character" w:styleId="aff1">
    <w:name w:val="annotation reference"/>
    <w:rsid w:val="00B935D1"/>
    <w:rPr>
      <w:sz w:val="16"/>
      <w:szCs w:val="16"/>
    </w:rPr>
  </w:style>
  <w:style w:type="character" w:customStyle="1" w:styleId="WW-WW8Num4z0">
    <w:name w:val="WW-WW8Num4z0"/>
    <w:rsid w:val="00B935D1"/>
    <w:rPr>
      <w:rFonts w:ascii="Times New Roman" w:eastAsia="Times New Roman" w:hAnsi="Times New Roman" w:cs="Times New Roman" w:hint="default"/>
    </w:rPr>
  </w:style>
  <w:style w:type="table" w:customStyle="1" w:styleId="28">
    <w:name w:val="Сетка таблицы2"/>
    <w:basedOn w:val="a1"/>
    <w:next w:val="a5"/>
    <w:uiPriority w:val="59"/>
    <w:rsid w:val="00B935D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2"/>
    <w:rsid w:val="00B935D1"/>
    <w:pPr>
      <w:numPr>
        <w:numId w:val="3"/>
      </w:numPr>
    </w:pPr>
  </w:style>
  <w:style w:type="numbering" w:customStyle="1" w:styleId="1">
    <w:name w:val="Текущий список1"/>
    <w:rsid w:val="00B935D1"/>
    <w:pPr>
      <w:numPr>
        <w:numId w:val="4"/>
      </w:numPr>
    </w:pPr>
  </w:style>
  <w:style w:type="paragraph" w:customStyle="1" w:styleId="CharChar">
    <w:name w:val="Char Char"/>
    <w:basedOn w:val="a"/>
    <w:semiHidden/>
    <w:rsid w:val="00B935D1"/>
    <w:pPr>
      <w:spacing w:before="100" w:beforeAutospacing="1" w:after="100" w:afterAutospacing="1" w:line="240" w:lineRule="auto"/>
      <w:jc w:val="both"/>
    </w:pPr>
    <w:rPr>
      <w:rFonts w:ascii="Tahoma" w:eastAsia="Times New Roman" w:hAnsi="Tahoma" w:cs="Times New Roman"/>
      <w:sz w:val="20"/>
      <w:szCs w:val="20"/>
      <w:lang w:val="en-US"/>
    </w:rPr>
  </w:style>
  <w:style w:type="character" w:styleId="aff2">
    <w:name w:val="page number"/>
    <w:rsid w:val="00B935D1"/>
  </w:style>
  <w:style w:type="paragraph" w:customStyle="1" w:styleId="19">
    <w:name w:val="Тема примечания1"/>
    <w:basedOn w:val="afa"/>
    <w:next w:val="afa"/>
    <w:semiHidden/>
    <w:rsid w:val="00B935D1"/>
    <w:rPr>
      <w:rFonts w:ascii="Arial" w:hAnsi="Arial"/>
      <w:b/>
      <w:bCs/>
    </w:rPr>
  </w:style>
  <w:style w:type="paragraph" w:customStyle="1" w:styleId="Standard">
    <w:name w:val="Standard"/>
    <w:rsid w:val="00B935D1"/>
    <w:pPr>
      <w:suppressAutoHyphens/>
      <w:autoSpaceDN w:val="0"/>
      <w:spacing w:after="0" w:line="240" w:lineRule="auto"/>
      <w:textAlignment w:val="baseline"/>
    </w:pPr>
    <w:rPr>
      <w:rFonts w:ascii="Times New Roman" w:eastAsia="Times New Roman" w:hAnsi="Times New Roman" w:cs="Times New Roman"/>
      <w:kern w:val="3"/>
      <w:sz w:val="24"/>
      <w:szCs w:val="24"/>
      <w:lang w:eastAsia="ru-RU"/>
    </w:rPr>
  </w:style>
  <w:style w:type="character" w:customStyle="1" w:styleId="FontStyle15">
    <w:name w:val="Font Style15"/>
    <w:rsid w:val="00B935D1"/>
    <w:rPr>
      <w:rFonts w:ascii="Times New Roman" w:hAnsi="Times New Roman" w:cs="Times New Roman"/>
      <w:sz w:val="22"/>
      <w:szCs w:val="22"/>
    </w:rPr>
  </w:style>
  <w:style w:type="paragraph" w:customStyle="1" w:styleId="29">
    <w:name w:val="Основной текст2"/>
    <w:basedOn w:val="a"/>
    <w:rsid w:val="00B935D1"/>
    <w:pPr>
      <w:widowControl w:val="0"/>
      <w:shd w:val="clear" w:color="auto" w:fill="FFFFFF"/>
      <w:spacing w:after="0" w:line="230" w:lineRule="exact"/>
    </w:pPr>
    <w:rPr>
      <w:rFonts w:ascii="Bookman Old Style" w:eastAsia="Bookman Old Style" w:hAnsi="Bookman Old Style" w:cs="Bookman Old Style"/>
      <w:color w:val="000000"/>
      <w:sz w:val="19"/>
      <w:szCs w:val="19"/>
      <w:lang w:eastAsia="ru-RU"/>
    </w:rPr>
  </w:style>
  <w:style w:type="paragraph" w:customStyle="1" w:styleId="1a">
    <w:name w:val="1 Знак"/>
    <w:basedOn w:val="a"/>
    <w:rsid w:val="00B935D1"/>
    <w:pPr>
      <w:spacing w:before="100" w:beforeAutospacing="1" w:after="100" w:afterAutospacing="1" w:line="240" w:lineRule="auto"/>
    </w:pPr>
    <w:rPr>
      <w:rFonts w:ascii="Tahoma" w:eastAsia="Times New Roman" w:hAnsi="Tahoma" w:cs="Times New Roman"/>
      <w:sz w:val="20"/>
      <w:szCs w:val="20"/>
      <w:lang w:val="en-US"/>
    </w:rPr>
  </w:style>
  <w:style w:type="character" w:customStyle="1" w:styleId="311">
    <w:name w:val="Основной текст 3 Знак1"/>
    <w:rsid w:val="00B935D1"/>
    <w:rPr>
      <w:rFonts w:ascii="Times New Roman" w:eastAsia="Times New Roman" w:hAnsi="Times New Roman" w:cs="Times New Roman"/>
      <w:sz w:val="16"/>
      <w:szCs w:val="16"/>
      <w:lang w:eastAsia="ru-RU"/>
    </w:rPr>
  </w:style>
  <w:style w:type="character" w:styleId="aff3">
    <w:name w:val="endnote reference"/>
    <w:uiPriority w:val="99"/>
    <w:unhideWhenUsed/>
    <w:rsid w:val="00B935D1"/>
    <w:rPr>
      <w:vertAlign w:val="superscript"/>
    </w:rPr>
  </w:style>
  <w:style w:type="character" w:customStyle="1" w:styleId="aff4">
    <w:name w:val="Основной текст_"/>
    <w:link w:val="1b"/>
    <w:rsid w:val="00B935D1"/>
    <w:rPr>
      <w:sz w:val="25"/>
      <w:szCs w:val="25"/>
      <w:shd w:val="clear" w:color="auto" w:fill="FFFFFF"/>
    </w:rPr>
  </w:style>
  <w:style w:type="character" w:customStyle="1" w:styleId="115pt">
    <w:name w:val="Основной текст + 11;5 pt"/>
    <w:rsid w:val="00B935D1"/>
    <w:rPr>
      <w:color w:val="000000"/>
      <w:spacing w:val="0"/>
      <w:w w:val="100"/>
      <w:position w:val="0"/>
      <w:sz w:val="23"/>
      <w:szCs w:val="23"/>
      <w:shd w:val="clear" w:color="auto" w:fill="FFFFFF"/>
      <w:lang w:val="ru-RU"/>
    </w:rPr>
  </w:style>
  <w:style w:type="character" w:customStyle="1" w:styleId="2a">
    <w:name w:val="Основной текст (2)_"/>
    <w:link w:val="2b"/>
    <w:rsid w:val="00B935D1"/>
    <w:rPr>
      <w:b/>
      <w:bCs/>
      <w:sz w:val="25"/>
      <w:szCs w:val="25"/>
      <w:shd w:val="clear" w:color="auto" w:fill="FFFFFF"/>
    </w:rPr>
  </w:style>
  <w:style w:type="character" w:customStyle="1" w:styleId="aff5">
    <w:name w:val="Основной текст + Курсив"/>
    <w:rsid w:val="00B935D1"/>
    <w:rPr>
      <w:i/>
      <w:iCs/>
      <w:color w:val="000000"/>
      <w:spacing w:val="0"/>
      <w:w w:val="100"/>
      <w:position w:val="0"/>
      <w:sz w:val="25"/>
      <w:szCs w:val="25"/>
      <w:shd w:val="clear" w:color="auto" w:fill="FFFFFF"/>
      <w:lang w:val="ru-RU"/>
    </w:rPr>
  </w:style>
  <w:style w:type="paragraph" w:customStyle="1" w:styleId="1b">
    <w:name w:val="Основной текст1"/>
    <w:basedOn w:val="a"/>
    <w:link w:val="aff4"/>
    <w:rsid w:val="00B935D1"/>
    <w:pPr>
      <w:widowControl w:val="0"/>
      <w:shd w:val="clear" w:color="auto" w:fill="FFFFFF"/>
      <w:spacing w:after="0" w:line="298" w:lineRule="exact"/>
      <w:ind w:hanging="1320"/>
      <w:jc w:val="right"/>
    </w:pPr>
    <w:rPr>
      <w:sz w:val="25"/>
      <w:szCs w:val="25"/>
    </w:rPr>
  </w:style>
  <w:style w:type="paragraph" w:customStyle="1" w:styleId="2b">
    <w:name w:val="Основной текст (2)"/>
    <w:basedOn w:val="a"/>
    <w:link w:val="2a"/>
    <w:rsid w:val="00B935D1"/>
    <w:pPr>
      <w:widowControl w:val="0"/>
      <w:shd w:val="clear" w:color="auto" w:fill="FFFFFF"/>
      <w:spacing w:before="660" w:after="0" w:line="298" w:lineRule="exact"/>
      <w:jc w:val="both"/>
    </w:pPr>
    <w:rPr>
      <w:b/>
      <w:bCs/>
      <w:sz w:val="25"/>
      <w:szCs w:val="25"/>
    </w:rPr>
  </w:style>
  <w:style w:type="character" w:styleId="aff6">
    <w:name w:val="FollowedHyperlink"/>
    <w:uiPriority w:val="99"/>
    <w:unhideWhenUsed/>
    <w:rsid w:val="00B935D1"/>
    <w:rPr>
      <w:color w:val="800080"/>
      <w:u w:val="single"/>
    </w:rPr>
  </w:style>
  <w:style w:type="character" w:customStyle="1" w:styleId="aff7">
    <w:name w:val="Текст Знак"/>
    <w:aliases w:val="Текст Знак Знак Знак1,Текст Знак Знак Знак Знак,Текст Знак1 Знак Знак,Знак2 Знак Знак Знак Знак,Знак2 Знак1 Знак Знак,Текст Знак2 Знак,Текст Знак Знак1 Знак,Знак2 Знак Знак1 Знак1,Знак2 Знак Знак1 Знак Знак,Текст Знак Знак3 Знак"/>
    <w:link w:val="aff8"/>
    <w:locked/>
    <w:rsid w:val="00B935D1"/>
    <w:rPr>
      <w:rFonts w:ascii="Courier New" w:hAnsi="Courier New" w:cs="Courier New"/>
    </w:rPr>
  </w:style>
  <w:style w:type="paragraph" w:styleId="aff8">
    <w:name w:val="Plain Text"/>
    <w:aliases w:val="Текст Знак Знак,Текст Знак Знак Знак,Текст Знак1 Знак,Знак2 Знак Знак Знак,Знак2 Знак1 Знак,Текст Знак2,Текст Знак Знак1,Знак2 Знак Знак1,Знак2 Знак Знак1 Знак,Текст Знак Знак3,Текст Знак Знак Знак Знак1"/>
    <w:basedOn w:val="a"/>
    <w:link w:val="aff7"/>
    <w:rsid w:val="00B935D1"/>
    <w:pPr>
      <w:spacing w:after="0" w:line="240" w:lineRule="auto"/>
      <w:jc w:val="both"/>
    </w:pPr>
    <w:rPr>
      <w:rFonts w:ascii="Courier New" w:hAnsi="Courier New" w:cs="Courier New"/>
    </w:rPr>
  </w:style>
  <w:style w:type="character" w:customStyle="1" w:styleId="1c">
    <w:name w:val="Текст Знак1"/>
    <w:aliases w:val="Текст Знак Знак Знак2,Текст Знак Знак Знак Знак2,Текст Знак1 Знак Знак1,Знак2 Знак Знак Знак Знак1,Знак2 Знак1 Знак Знак1,Текст Знак2 Знак1,Текст Знак Знак1 Знак1,Знак2 Знак Знак1 Знак2,Знак2 Знак Знак1 Знак Знак1,Текст Знак Знак3 Знак1"/>
    <w:basedOn w:val="a0"/>
    <w:rsid w:val="00B935D1"/>
    <w:rPr>
      <w:rFonts w:ascii="Consolas" w:hAnsi="Consolas"/>
      <w:sz w:val="21"/>
      <w:szCs w:val="21"/>
    </w:rPr>
  </w:style>
  <w:style w:type="paragraph" w:customStyle="1" w:styleId="aff9">
    <w:name w:val="Îáû÷íûé"/>
    <w:rsid w:val="00B935D1"/>
    <w:pPr>
      <w:autoSpaceDE w:val="0"/>
      <w:autoSpaceDN w:val="0"/>
      <w:spacing w:after="0" w:line="240" w:lineRule="auto"/>
    </w:pPr>
    <w:rPr>
      <w:rFonts w:ascii="Times New Roman" w:eastAsia="Times New Roman" w:hAnsi="Times New Roman" w:cs="Times New Roman"/>
      <w:sz w:val="20"/>
      <w:szCs w:val="20"/>
      <w:lang w:eastAsia="ru-RU"/>
    </w:rPr>
  </w:style>
  <w:style w:type="paragraph" w:customStyle="1" w:styleId="02statia2">
    <w:name w:val="02statia2"/>
    <w:basedOn w:val="a"/>
    <w:rsid w:val="00B935D1"/>
    <w:pPr>
      <w:spacing w:before="120" w:after="0" w:line="320" w:lineRule="atLeast"/>
      <w:ind w:left="2020" w:hanging="880"/>
      <w:jc w:val="both"/>
    </w:pPr>
    <w:rPr>
      <w:rFonts w:ascii="GaramondNarrowC" w:eastAsia="MS Mincho" w:hAnsi="GaramondNarrowC" w:cs="GaramondNarrowC"/>
      <w:color w:val="000000"/>
      <w:sz w:val="21"/>
      <w:szCs w:val="21"/>
      <w:lang w:eastAsia="ru-RU"/>
    </w:rPr>
  </w:style>
  <w:style w:type="paragraph" w:customStyle="1" w:styleId="1d">
    <w:name w:val="Без интервала1"/>
    <w:rsid w:val="00B935D1"/>
    <w:pPr>
      <w:spacing w:after="0" w:line="240" w:lineRule="auto"/>
    </w:pPr>
    <w:rPr>
      <w:rFonts w:ascii="Calibri" w:eastAsia="Times New Roman" w:hAnsi="Calibri" w:cs="Times New Roman"/>
      <w:lang w:eastAsia="ru-RU"/>
    </w:rPr>
  </w:style>
  <w:style w:type="character" w:customStyle="1" w:styleId="f">
    <w:name w:val="f"/>
    <w:rsid w:val="00B935D1"/>
  </w:style>
  <w:style w:type="character" w:customStyle="1" w:styleId="100">
    <w:name w:val="Основной текст (10)_"/>
    <w:link w:val="101"/>
    <w:rsid w:val="00B935D1"/>
    <w:rPr>
      <w:sz w:val="23"/>
      <w:szCs w:val="23"/>
      <w:shd w:val="clear" w:color="auto" w:fill="FFFFFF"/>
    </w:rPr>
  </w:style>
  <w:style w:type="paragraph" w:customStyle="1" w:styleId="101">
    <w:name w:val="Основной текст (10)"/>
    <w:basedOn w:val="a"/>
    <w:link w:val="100"/>
    <w:rsid w:val="00B935D1"/>
    <w:pPr>
      <w:shd w:val="clear" w:color="auto" w:fill="FFFFFF"/>
      <w:spacing w:after="0" w:line="274" w:lineRule="exact"/>
      <w:ind w:hanging="380"/>
      <w:jc w:val="right"/>
    </w:pPr>
    <w:rPr>
      <w:sz w:val="23"/>
      <w:szCs w:val="23"/>
    </w:rPr>
  </w:style>
  <w:style w:type="character" w:styleId="affa">
    <w:name w:val="Strong"/>
    <w:uiPriority w:val="22"/>
    <w:qFormat/>
    <w:rsid w:val="00B935D1"/>
    <w:rPr>
      <w:b/>
      <w:bCs/>
    </w:rPr>
  </w:style>
  <w:style w:type="character" w:customStyle="1" w:styleId="95pt">
    <w:name w:val="Основной текст + 9;5 pt;Не полужирный"/>
    <w:rsid w:val="00B935D1"/>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rPr>
  </w:style>
  <w:style w:type="character" w:customStyle="1" w:styleId="9">
    <w:name w:val="Основной текст + 9"/>
    <w:aliases w:val="5 pt,Не полужирный,Основной текст + 11"/>
    <w:rsid w:val="00B935D1"/>
    <w:rPr>
      <w:rFonts w:ascii="Times New Roman" w:eastAsia="Times New Roman" w:hAnsi="Times New Roman" w:cs="Times New Roman" w:hint="default"/>
      <w:b/>
      <w:bCs/>
      <w:i w:val="0"/>
      <w:iCs w:val="0"/>
      <w:smallCaps w:val="0"/>
      <w:strike w:val="0"/>
      <w:dstrike w:val="0"/>
      <w:color w:val="000000"/>
      <w:spacing w:val="0"/>
      <w:w w:val="100"/>
      <w:position w:val="0"/>
      <w:sz w:val="19"/>
      <w:szCs w:val="19"/>
      <w:u w:val="none"/>
      <w:effect w:val="none"/>
      <w:lang w:val="ru-RU"/>
    </w:rPr>
  </w:style>
  <w:style w:type="character" w:customStyle="1" w:styleId="1e">
    <w:name w:val="Основной текст Знак1"/>
    <w:aliases w:val="Знак Знак1,body text Знак2,body text Знак Знак2,body text Знак Знак Знак1,bt Знак1,ändrad Знак1,body text1 Знак1,bt1 Знак1,body text2 Знак1,bt2 Знак1,body text11 Знак1,bt11 Знак1,body text3 Знак1,bt3 Знак1,paragraph 2 Знак1,b Знак"/>
    <w:uiPriority w:val="99"/>
    <w:semiHidden/>
    <w:rsid w:val="00B935D1"/>
    <w:rPr>
      <w:rFonts w:ascii="Times New Roman" w:eastAsia="Times New Roman" w:hAnsi="Times New Roman" w:cs="Times New Roman"/>
      <w:sz w:val="24"/>
      <w:szCs w:val="24"/>
      <w:lang w:eastAsia="ru-RU"/>
    </w:rPr>
  </w:style>
  <w:style w:type="numbering" w:customStyle="1" w:styleId="1111">
    <w:name w:val="Нет списка1111"/>
    <w:next w:val="a2"/>
    <w:uiPriority w:val="99"/>
    <w:semiHidden/>
    <w:unhideWhenUsed/>
    <w:rsid w:val="00B935D1"/>
  </w:style>
  <w:style w:type="character" w:customStyle="1" w:styleId="1f">
    <w:name w:val="Просмотренная гиперссылка1"/>
    <w:uiPriority w:val="99"/>
    <w:unhideWhenUsed/>
    <w:rsid w:val="00B935D1"/>
    <w:rPr>
      <w:color w:val="800080"/>
      <w:u w:val="single"/>
    </w:rPr>
  </w:style>
  <w:style w:type="numbering" w:customStyle="1" w:styleId="2c">
    <w:name w:val="Нет списка2"/>
    <w:next w:val="a2"/>
    <w:uiPriority w:val="99"/>
    <w:semiHidden/>
    <w:unhideWhenUsed/>
    <w:rsid w:val="00B935D1"/>
  </w:style>
  <w:style w:type="table" w:customStyle="1" w:styleId="112">
    <w:name w:val="Сетка таблицы11"/>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2">
    <w:name w:val="Font Style12"/>
    <w:uiPriority w:val="99"/>
    <w:rsid w:val="00B935D1"/>
    <w:rPr>
      <w:rFonts w:ascii="Times New Roman" w:hAnsi="Times New Roman" w:cs="Times New Roman"/>
      <w:sz w:val="26"/>
      <w:szCs w:val="26"/>
    </w:rPr>
  </w:style>
  <w:style w:type="paragraph" w:customStyle="1" w:styleId="ConsPlusCell">
    <w:name w:val="ConsPlusCell"/>
    <w:rsid w:val="00B935D1"/>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apple-style-span">
    <w:name w:val="apple-style-span"/>
    <w:rsid w:val="00B935D1"/>
  </w:style>
  <w:style w:type="character" w:customStyle="1" w:styleId="1f0">
    <w:name w:val="Текст выноски Знак1"/>
    <w:uiPriority w:val="99"/>
    <w:semiHidden/>
    <w:rsid w:val="00B935D1"/>
    <w:rPr>
      <w:rFonts w:ascii="Tahoma" w:hAnsi="Tahoma" w:cs="Tahoma"/>
      <w:color w:val="000000"/>
      <w:sz w:val="16"/>
      <w:szCs w:val="16"/>
      <w:lang w:eastAsia="ru-RU"/>
    </w:rPr>
  </w:style>
  <w:style w:type="character" w:customStyle="1" w:styleId="37">
    <w:name w:val="Основной текст (3)_"/>
    <w:link w:val="38"/>
    <w:rsid w:val="00B935D1"/>
    <w:rPr>
      <w:sz w:val="26"/>
      <w:szCs w:val="26"/>
      <w:shd w:val="clear" w:color="auto" w:fill="FFFFFF"/>
    </w:rPr>
  </w:style>
  <w:style w:type="paragraph" w:customStyle="1" w:styleId="38">
    <w:name w:val="Основной текст (3)"/>
    <w:basedOn w:val="a"/>
    <w:link w:val="37"/>
    <w:rsid w:val="00B935D1"/>
    <w:pPr>
      <w:shd w:val="clear" w:color="auto" w:fill="FFFFFF"/>
      <w:spacing w:before="900" w:after="0" w:line="317" w:lineRule="exact"/>
      <w:jc w:val="both"/>
    </w:pPr>
    <w:rPr>
      <w:sz w:val="26"/>
      <w:szCs w:val="26"/>
      <w:shd w:val="clear" w:color="auto" w:fill="FFFFFF"/>
    </w:rPr>
  </w:style>
  <w:style w:type="character" w:customStyle="1" w:styleId="2d">
    <w:name w:val="Основной текст (2) + Не полужирный"/>
    <w:rsid w:val="00B935D1"/>
    <w:rPr>
      <w:b/>
      <w:bCs/>
      <w:sz w:val="26"/>
      <w:szCs w:val="26"/>
      <w:shd w:val="clear" w:color="auto" w:fill="FFFFFF"/>
      <w:lang w:bidi="ar-SA"/>
    </w:rPr>
  </w:style>
  <w:style w:type="paragraph" w:customStyle="1" w:styleId="39">
    <w:name w:val="Основной текст3"/>
    <w:basedOn w:val="a"/>
    <w:rsid w:val="00B935D1"/>
    <w:pPr>
      <w:shd w:val="clear" w:color="auto" w:fill="FFFFFF"/>
      <w:spacing w:after="0" w:line="0" w:lineRule="atLeast"/>
      <w:ind w:hanging="340"/>
    </w:pPr>
    <w:rPr>
      <w:rFonts w:ascii="Calibri" w:eastAsia="Times New Roman" w:hAnsi="Calibri" w:cs="Times New Roman"/>
      <w:sz w:val="20"/>
      <w:szCs w:val="20"/>
      <w:shd w:val="clear" w:color="auto" w:fill="FFFFFF"/>
    </w:rPr>
  </w:style>
  <w:style w:type="paragraph" w:customStyle="1" w:styleId="Default">
    <w:name w:val="Default"/>
    <w:rsid w:val="00B935D1"/>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ffb">
    <w:name w:val="Цветовое выделение"/>
    <w:uiPriority w:val="99"/>
    <w:rsid w:val="00B935D1"/>
    <w:rPr>
      <w:b/>
      <w:color w:val="000080"/>
    </w:rPr>
  </w:style>
  <w:style w:type="paragraph" w:customStyle="1" w:styleId="affc">
    <w:name w:val="_Обычный"/>
    <w:basedOn w:val="a"/>
    <w:uiPriority w:val="99"/>
    <w:rsid w:val="00B935D1"/>
    <w:pPr>
      <w:spacing w:after="120" w:line="240" w:lineRule="auto"/>
      <w:ind w:firstLine="720"/>
      <w:jc w:val="both"/>
    </w:pPr>
    <w:rPr>
      <w:rFonts w:ascii="Times New Roman" w:eastAsia="Times New Roman" w:hAnsi="Times New Roman" w:cs="Times New Roman"/>
      <w:sz w:val="24"/>
      <w:szCs w:val="24"/>
      <w:lang w:eastAsia="ru-RU"/>
    </w:rPr>
  </w:style>
  <w:style w:type="character" w:customStyle="1" w:styleId="ArialUnicodeMS9pt">
    <w:name w:val="Основной текст + Arial Unicode MS;9 pt"/>
    <w:rsid w:val="00B935D1"/>
    <w:rPr>
      <w:rFonts w:ascii="Arial Unicode MS" w:eastAsia="Arial Unicode MS" w:hAnsi="Arial Unicode MS" w:cs="Arial Unicode MS"/>
      <w:b w:val="0"/>
      <w:bCs w:val="0"/>
      <w:i w:val="0"/>
      <w:iCs w:val="0"/>
      <w:smallCaps w:val="0"/>
      <w:strike w:val="0"/>
      <w:color w:val="000000"/>
      <w:spacing w:val="0"/>
      <w:w w:val="100"/>
      <w:position w:val="0"/>
      <w:sz w:val="18"/>
      <w:szCs w:val="18"/>
      <w:u w:val="none"/>
      <w:lang w:val="ru-RU"/>
    </w:rPr>
  </w:style>
  <w:style w:type="paragraph" w:customStyle="1" w:styleId="affd">
    <w:name w:val="Пункт"/>
    <w:basedOn w:val="a"/>
    <w:rsid w:val="00B935D1"/>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1f1">
    <w:name w:val="Абзац списка1"/>
    <w:basedOn w:val="a"/>
    <w:rsid w:val="00B935D1"/>
    <w:pPr>
      <w:spacing w:after="200" w:line="276" w:lineRule="auto"/>
      <w:ind w:left="720"/>
      <w:contextualSpacing/>
    </w:pPr>
    <w:rPr>
      <w:rFonts w:ascii="Calibri" w:eastAsia="Times New Roman" w:hAnsi="Calibri" w:cs="Times New Roman"/>
    </w:rPr>
  </w:style>
  <w:style w:type="paragraph" w:customStyle="1" w:styleId="affe">
    <w:name w:val="Внимание: Криминал!!"/>
    <w:basedOn w:val="a"/>
    <w:next w:val="a"/>
    <w:rsid w:val="00B935D1"/>
    <w:pPr>
      <w:widowControl w:val="0"/>
      <w:autoSpaceDE w:val="0"/>
      <w:autoSpaceDN w:val="0"/>
      <w:adjustRightInd w:val="0"/>
      <w:spacing w:after="0" w:line="240" w:lineRule="auto"/>
      <w:jc w:val="both"/>
    </w:pPr>
    <w:rPr>
      <w:rFonts w:ascii="Arial" w:eastAsia="Times New Roman" w:hAnsi="Arial" w:cs="Arial"/>
      <w:sz w:val="24"/>
      <w:szCs w:val="24"/>
      <w:lang w:eastAsia="ru-RU"/>
    </w:rPr>
  </w:style>
  <w:style w:type="paragraph" w:customStyle="1" w:styleId="afff">
    <w:name w:val="Таблицы (моноширинный)"/>
    <w:basedOn w:val="a"/>
    <w:next w:val="a"/>
    <w:rsid w:val="00B935D1"/>
    <w:pPr>
      <w:widowControl w:val="0"/>
      <w:autoSpaceDE w:val="0"/>
      <w:autoSpaceDN w:val="0"/>
      <w:adjustRightInd w:val="0"/>
      <w:spacing w:after="0" w:line="240" w:lineRule="auto"/>
      <w:jc w:val="both"/>
    </w:pPr>
    <w:rPr>
      <w:rFonts w:ascii="Courier New" w:eastAsia="Times New Roman" w:hAnsi="Courier New" w:cs="Courier New"/>
      <w:sz w:val="24"/>
      <w:szCs w:val="24"/>
      <w:lang w:eastAsia="ru-RU"/>
    </w:rPr>
  </w:style>
  <w:style w:type="paragraph" w:customStyle="1" w:styleId="312">
    <w:name w:val="Основной текст 31"/>
    <w:basedOn w:val="a"/>
    <w:rsid w:val="00B935D1"/>
    <w:pPr>
      <w:suppressAutoHyphens/>
      <w:spacing w:after="120" w:line="240" w:lineRule="auto"/>
    </w:pPr>
    <w:rPr>
      <w:rFonts w:ascii="Times New Roman" w:eastAsia="Times New Roman" w:hAnsi="Times New Roman" w:cs="Times New Roman"/>
      <w:sz w:val="16"/>
      <w:szCs w:val="16"/>
      <w:lang w:eastAsia="ar-SA"/>
    </w:rPr>
  </w:style>
  <w:style w:type="paragraph" w:styleId="afff0">
    <w:name w:val="List"/>
    <w:basedOn w:val="a"/>
    <w:rsid w:val="00B935D1"/>
    <w:pPr>
      <w:spacing w:after="60" w:line="240" w:lineRule="auto"/>
      <w:ind w:left="283" w:hanging="283"/>
      <w:jc w:val="both"/>
    </w:pPr>
    <w:rPr>
      <w:rFonts w:ascii="Times New Roman" w:eastAsia="Times New Roman" w:hAnsi="Times New Roman" w:cs="Times New Roman"/>
      <w:sz w:val="24"/>
      <w:szCs w:val="24"/>
      <w:lang w:eastAsia="ru-RU"/>
    </w:rPr>
  </w:style>
  <w:style w:type="character" w:customStyle="1" w:styleId="270">
    <w:name w:val="Основной текст27"/>
    <w:rsid w:val="00B935D1"/>
    <w:rPr>
      <w:rFonts w:ascii="Times New Roman" w:hAnsi="Times New Roman" w:cs="Times New Roman"/>
      <w:spacing w:val="0"/>
      <w:sz w:val="23"/>
      <w:szCs w:val="23"/>
      <w:shd w:val="clear" w:color="auto" w:fill="FFFFFF"/>
    </w:rPr>
  </w:style>
  <w:style w:type="paragraph" w:customStyle="1" w:styleId="300">
    <w:name w:val="Основной текст30"/>
    <w:basedOn w:val="a"/>
    <w:rsid w:val="00B935D1"/>
    <w:pPr>
      <w:shd w:val="clear" w:color="auto" w:fill="FFFFFF"/>
      <w:spacing w:after="0" w:line="240" w:lineRule="atLeast"/>
      <w:ind w:hanging="380"/>
    </w:pPr>
    <w:rPr>
      <w:rFonts w:ascii="Times New Roman" w:eastAsia="Arial Unicode MS" w:hAnsi="Times New Roman" w:cs="Times New Roman"/>
      <w:i/>
      <w:iCs/>
      <w:color w:val="000000"/>
      <w:sz w:val="23"/>
      <w:szCs w:val="23"/>
      <w:lang w:eastAsia="ru-RU"/>
    </w:rPr>
  </w:style>
  <w:style w:type="character" w:styleId="afff1">
    <w:name w:val="Emphasis"/>
    <w:qFormat/>
    <w:rsid w:val="00B935D1"/>
    <w:rPr>
      <w:rFonts w:cs="Times New Roman"/>
      <w:i/>
      <w:iCs/>
    </w:rPr>
  </w:style>
  <w:style w:type="paragraph" w:customStyle="1" w:styleId="PEA">
    <w:name w:val="PEA"/>
    <w:rsid w:val="00B935D1"/>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20">
    <w:name w:val="Стиль2"/>
    <w:basedOn w:val="2e"/>
    <w:rsid w:val="00B935D1"/>
    <w:pPr>
      <w:keepNext/>
      <w:keepLines/>
      <w:widowControl w:val="0"/>
      <w:numPr>
        <w:numId w:val="5"/>
      </w:numPr>
      <w:suppressLineNumbers/>
      <w:tabs>
        <w:tab w:val="num" w:pos="360"/>
        <w:tab w:val="num" w:pos="643"/>
        <w:tab w:val="num" w:pos="1209"/>
      </w:tabs>
      <w:suppressAutoHyphens/>
      <w:spacing w:after="60"/>
      <w:ind w:left="643"/>
      <w:contextualSpacing w:val="0"/>
      <w:jc w:val="both"/>
    </w:pPr>
    <w:rPr>
      <w:b/>
      <w:szCs w:val="20"/>
    </w:rPr>
  </w:style>
  <w:style w:type="paragraph" w:styleId="2e">
    <w:name w:val="List Number 2"/>
    <w:basedOn w:val="a"/>
    <w:rsid w:val="00B935D1"/>
    <w:pPr>
      <w:tabs>
        <w:tab w:val="num" w:pos="432"/>
      </w:tabs>
      <w:spacing w:after="0" w:line="240" w:lineRule="auto"/>
      <w:ind w:left="431" w:hanging="431"/>
      <w:contextualSpacing/>
    </w:pPr>
    <w:rPr>
      <w:rFonts w:ascii="Times New Roman" w:eastAsia="Times New Roman" w:hAnsi="Times New Roman" w:cs="Times New Roman"/>
      <w:sz w:val="24"/>
      <w:szCs w:val="24"/>
      <w:lang w:eastAsia="ru-RU"/>
    </w:rPr>
  </w:style>
  <w:style w:type="paragraph" w:customStyle="1" w:styleId="PEAformat">
    <w:name w:val="PEAformat"/>
    <w:rsid w:val="00B935D1"/>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formattext">
    <w:name w:val="formattext"/>
    <w:rsid w:val="00B935D1"/>
    <w:pPr>
      <w:widowControl w:val="0"/>
      <w:autoSpaceDE w:val="0"/>
      <w:autoSpaceDN w:val="0"/>
      <w:adjustRightInd w:val="0"/>
      <w:spacing w:after="0" w:line="240" w:lineRule="auto"/>
    </w:pPr>
    <w:rPr>
      <w:rFonts w:ascii="Times New Roman" w:eastAsia="Times New Roman" w:hAnsi="Times New Roman" w:cs="Times New Roman"/>
      <w:sz w:val="18"/>
      <w:szCs w:val="18"/>
      <w:lang w:eastAsia="ru-RU"/>
    </w:rPr>
  </w:style>
  <w:style w:type="numbering" w:customStyle="1" w:styleId="3a">
    <w:name w:val="Нет списка3"/>
    <w:next w:val="a2"/>
    <w:uiPriority w:val="99"/>
    <w:semiHidden/>
    <w:unhideWhenUsed/>
    <w:rsid w:val="00B935D1"/>
  </w:style>
  <w:style w:type="table" w:customStyle="1" w:styleId="212">
    <w:name w:val="Сетка таблицы21"/>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
    <w:name w:val="Нет списка4"/>
    <w:next w:val="a2"/>
    <w:uiPriority w:val="99"/>
    <w:semiHidden/>
    <w:unhideWhenUsed/>
    <w:rsid w:val="00B935D1"/>
  </w:style>
  <w:style w:type="paragraph" w:customStyle="1" w:styleId="2f">
    <w:name w:val="Обычный2"/>
    <w:rsid w:val="00B935D1"/>
    <w:pPr>
      <w:spacing w:after="0" w:line="240" w:lineRule="auto"/>
    </w:pPr>
    <w:rPr>
      <w:rFonts w:ascii="Times New Roman" w:eastAsia="Times New Roman" w:hAnsi="Times New Roman" w:cs="Times New Roman"/>
      <w:color w:val="000000"/>
      <w:sz w:val="24"/>
      <w:szCs w:val="20"/>
      <w:lang w:eastAsia="ru-RU"/>
    </w:rPr>
  </w:style>
  <w:style w:type="character" w:styleId="afff2">
    <w:name w:val="line number"/>
    <w:semiHidden/>
    <w:rsid w:val="00B935D1"/>
  </w:style>
  <w:style w:type="character" w:customStyle="1" w:styleId="1f2">
    <w:name w:val="Выделение1"/>
    <w:rsid w:val="00B935D1"/>
    <w:rPr>
      <w:i/>
      <w:sz w:val="24"/>
    </w:rPr>
  </w:style>
  <w:style w:type="character" w:customStyle="1" w:styleId="2f0">
    <w:name w:val="Основной шрифт абзаца2"/>
    <w:rsid w:val="00B935D1"/>
    <w:rPr>
      <w:sz w:val="24"/>
    </w:rPr>
  </w:style>
  <w:style w:type="character" w:customStyle="1" w:styleId="2f1">
    <w:name w:val="Выделение2"/>
    <w:rsid w:val="00B935D1"/>
    <w:rPr>
      <w:i/>
      <w:sz w:val="24"/>
    </w:rPr>
  </w:style>
  <w:style w:type="table" w:styleId="1f3">
    <w:name w:val="Table Simple 1"/>
    <w:basedOn w:val="a1"/>
    <w:rsid w:val="00B935D1"/>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Сетка таблицы3"/>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Простая таблица 11"/>
    <w:basedOn w:val="a1"/>
    <w:next w:val="1f3"/>
    <w:rsid w:val="00B935D1"/>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
    <w:name w:val="1 / 1.1 / 1.1.11"/>
    <w:basedOn w:val="a2"/>
    <w:next w:val="111111"/>
    <w:rsid w:val="00B935D1"/>
  </w:style>
  <w:style w:type="numbering" w:customStyle="1" w:styleId="114">
    <w:name w:val="Текущий список11"/>
    <w:rsid w:val="00B935D1"/>
  </w:style>
  <w:style w:type="numbering" w:customStyle="1" w:styleId="121">
    <w:name w:val="Нет списка12"/>
    <w:next w:val="a2"/>
    <w:uiPriority w:val="99"/>
    <w:semiHidden/>
    <w:unhideWhenUsed/>
    <w:rsid w:val="00B935D1"/>
  </w:style>
  <w:style w:type="numbering" w:customStyle="1" w:styleId="213">
    <w:name w:val="Нет списка21"/>
    <w:next w:val="a2"/>
    <w:uiPriority w:val="99"/>
    <w:semiHidden/>
    <w:unhideWhenUsed/>
    <w:rsid w:val="00B935D1"/>
  </w:style>
  <w:style w:type="numbering" w:customStyle="1" w:styleId="313">
    <w:name w:val="Нет списка31"/>
    <w:next w:val="a2"/>
    <w:uiPriority w:val="99"/>
    <w:semiHidden/>
    <w:unhideWhenUsed/>
    <w:rsid w:val="00B935D1"/>
  </w:style>
  <w:style w:type="table" w:customStyle="1" w:styleId="1110">
    <w:name w:val="Сетка таблицы111"/>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
    <w:name w:val="Нет списка5"/>
    <w:next w:val="a2"/>
    <w:uiPriority w:val="99"/>
    <w:semiHidden/>
    <w:unhideWhenUsed/>
    <w:rsid w:val="00B935D1"/>
  </w:style>
  <w:style w:type="table" w:customStyle="1" w:styleId="122">
    <w:name w:val="Простая таблица 12"/>
    <w:basedOn w:val="a1"/>
    <w:next w:val="1f3"/>
    <w:rsid w:val="00B935D1"/>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Сетка таблицы4"/>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Простая таблица 111"/>
    <w:basedOn w:val="a1"/>
    <w:next w:val="1f3"/>
    <w:rsid w:val="00B935D1"/>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Сетка таблицы13"/>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1 / 1.1 / 1.1.12"/>
    <w:basedOn w:val="a2"/>
    <w:next w:val="111111"/>
    <w:rsid w:val="00B935D1"/>
  </w:style>
  <w:style w:type="numbering" w:customStyle="1" w:styleId="123">
    <w:name w:val="Текущий список12"/>
    <w:rsid w:val="00B935D1"/>
  </w:style>
  <w:style w:type="numbering" w:customStyle="1" w:styleId="131">
    <w:name w:val="Нет списка13"/>
    <w:next w:val="a2"/>
    <w:uiPriority w:val="99"/>
    <w:semiHidden/>
    <w:unhideWhenUsed/>
    <w:rsid w:val="00B935D1"/>
  </w:style>
  <w:style w:type="numbering" w:customStyle="1" w:styleId="220">
    <w:name w:val="Нет списка22"/>
    <w:next w:val="a2"/>
    <w:uiPriority w:val="99"/>
    <w:semiHidden/>
    <w:unhideWhenUsed/>
    <w:rsid w:val="00B935D1"/>
  </w:style>
  <w:style w:type="numbering" w:customStyle="1" w:styleId="320">
    <w:name w:val="Нет списка32"/>
    <w:next w:val="a2"/>
    <w:uiPriority w:val="99"/>
    <w:semiHidden/>
    <w:unhideWhenUsed/>
    <w:rsid w:val="00B935D1"/>
  </w:style>
  <w:style w:type="table" w:customStyle="1" w:styleId="221">
    <w:name w:val="Сетка таблицы22"/>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1"/>
    <w:next w:val="a5"/>
    <w:uiPriority w:val="59"/>
    <w:rsid w:val="00B935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c">
    <w:name w:val="List Bullet 3"/>
    <w:basedOn w:val="a"/>
    <w:autoRedefine/>
    <w:rsid w:val="00B935D1"/>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afff3">
    <w:name w:val="Subtitle"/>
    <w:basedOn w:val="a"/>
    <w:next w:val="a"/>
    <w:link w:val="afff4"/>
    <w:uiPriority w:val="11"/>
    <w:qFormat/>
    <w:rsid w:val="00B935D1"/>
    <w:pPr>
      <w:widowControl w:val="0"/>
      <w:autoSpaceDE w:val="0"/>
      <w:autoSpaceDN w:val="0"/>
      <w:adjustRightInd w:val="0"/>
      <w:spacing w:after="60" w:line="240" w:lineRule="auto"/>
      <w:jc w:val="center"/>
      <w:outlineLvl w:val="1"/>
    </w:pPr>
    <w:rPr>
      <w:rFonts w:ascii="Cambria" w:eastAsia="Times New Roman" w:hAnsi="Cambria" w:cs="Times New Roman"/>
      <w:sz w:val="24"/>
      <w:szCs w:val="24"/>
    </w:rPr>
  </w:style>
  <w:style w:type="character" w:customStyle="1" w:styleId="afff4">
    <w:name w:val="Подзаголовок Знак"/>
    <w:basedOn w:val="a0"/>
    <w:link w:val="afff3"/>
    <w:uiPriority w:val="11"/>
    <w:rsid w:val="00B935D1"/>
    <w:rPr>
      <w:rFonts w:ascii="Cambria" w:eastAsia="Times New Roman" w:hAnsi="Cambria" w:cs="Times New Roman"/>
      <w:sz w:val="24"/>
      <w:szCs w:val="24"/>
    </w:rPr>
  </w:style>
  <w:style w:type="character" w:customStyle="1" w:styleId="a4">
    <w:name w:val="Абзац списка Знак"/>
    <w:link w:val="a3"/>
    <w:uiPriority w:val="99"/>
    <w:locked/>
    <w:rsid w:val="00B935D1"/>
    <w:rPr>
      <w:rFonts w:ascii="Calibri" w:eastAsia="Calibri" w:hAnsi="Calibri" w:cs="Times New Roman"/>
    </w:rPr>
  </w:style>
  <w:style w:type="table" w:customStyle="1" w:styleId="52">
    <w:name w:val="Сетка таблицы5"/>
    <w:basedOn w:val="a1"/>
    <w:next w:val="a5"/>
    <w:uiPriority w:val="59"/>
    <w:rsid w:val="00B935D1"/>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3">
    <w:name w:val="Normal (Web)"/>
    <w:basedOn w:val="a"/>
    <w:uiPriority w:val="99"/>
    <w:semiHidden/>
    <w:unhideWhenUsed/>
    <w:rsid w:val="00B935D1"/>
    <w:rPr>
      <w:rFonts w:ascii="Times New Roman" w:hAnsi="Times New Roman" w:cs="Times New Roman"/>
      <w:sz w:val="24"/>
      <w:szCs w:val="24"/>
    </w:rPr>
  </w:style>
  <w:style w:type="character" w:styleId="afff5">
    <w:name w:val="Placeholder Text"/>
    <w:basedOn w:val="a0"/>
    <w:uiPriority w:val="99"/>
    <w:semiHidden/>
    <w:rsid w:val="00031C6E"/>
    <w:rPr>
      <w:color w:val="808080"/>
    </w:rPr>
  </w:style>
  <w:style w:type="character" w:customStyle="1" w:styleId="1f4">
    <w:name w:val="Стиль1"/>
    <w:basedOn w:val="a0"/>
    <w:uiPriority w:val="1"/>
    <w:rsid w:val="00CD6114"/>
    <w:rPr>
      <w:rFonts w:ascii="Times New Roman" w:hAnsi="Times New Roman"/>
    </w:rPr>
  </w:style>
  <w:style w:type="character" w:customStyle="1" w:styleId="43">
    <w:name w:val="Стиль4"/>
    <w:basedOn w:val="a0"/>
    <w:uiPriority w:val="1"/>
    <w:rsid w:val="005660A5"/>
    <w:rPr>
      <w:rFonts w:ascii="Times New Roman" w:hAnsi="Times New Roman"/>
    </w:rPr>
  </w:style>
  <w:style w:type="character" w:customStyle="1" w:styleId="2f2">
    <w:name w:val="Неразрешенное упоминание2"/>
    <w:basedOn w:val="a0"/>
    <w:uiPriority w:val="99"/>
    <w:semiHidden/>
    <w:unhideWhenUsed/>
    <w:rsid w:val="00252418"/>
    <w:rPr>
      <w:color w:val="605E5C"/>
      <w:shd w:val="clear" w:color="auto" w:fill="E1DFDD"/>
    </w:rPr>
  </w:style>
  <w:style w:type="character" w:customStyle="1" w:styleId="53">
    <w:name w:val="Стиль5"/>
    <w:basedOn w:val="a0"/>
    <w:uiPriority w:val="1"/>
    <w:rsid w:val="00672F56"/>
    <w:rPr>
      <w:rFonts w:ascii="Times New Roman" w:hAnsi="Times New Roman"/>
      <w:b w:val="0"/>
      <w:i w:val="0"/>
      <w:sz w:val="20"/>
    </w:rPr>
  </w:style>
  <w:style w:type="paragraph" w:styleId="afff6">
    <w:name w:val="TOC Heading"/>
    <w:basedOn w:val="10"/>
    <w:next w:val="a"/>
    <w:uiPriority w:val="39"/>
    <w:unhideWhenUsed/>
    <w:qFormat/>
    <w:rsid w:val="00B34622"/>
    <w:pPr>
      <w:keepNext/>
      <w:keepLines/>
      <w:widowControl/>
      <w:tabs>
        <w:tab w:val="clear" w:pos="567"/>
      </w:tabs>
      <w:snapToGrid/>
      <w:spacing w:before="240" w:after="0" w:line="259" w:lineRule="auto"/>
      <w:ind w:left="0" w:firstLine="0"/>
      <w:jc w:val="left"/>
      <w:outlineLvl w:val="9"/>
    </w:pPr>
    <w:rPr>
      <w:rFonts w:asciiTheme="majorHAnsi" w:eastAsiaTheme="majorEastAsia" w:hAnsiTheme="majorHAnsi" w:cstheme="majorBidi"/>
      <w:b w:val="0"/>
      <w:color w:val="2F5496" w:themeColor="accent1" w:themeShade="BF"/>
      <w:kern w:val="0"/>
      <w:sz w:val="32"/>
      <w:szCs w:val="32"/>
    </w:rPr>
  </w:style>
  <w:style w:type="paragraph" w:styleId="3d">
    <w:name w:val="toc 3"/>
    <w:basedOn w:val="a"/>
    <w:next w:val="a"/>
    <w:autoRedefine/>
    <w:uiPriority w:val="39"/>
    <w:unhideWhenUsed/>
    <w:rsid w:val="00B34622"/>
    <w:pPr>
      <w:spacing w:after="100"/>
      <w:ind w:left="440"/>
    </w:pPr>
  </w:style>
  <w:style w:type="character" w:customStyle="1" w:styleId="61">
    <w:name w:val="Стиль6"/>
    <w:basedOn w:val="a0"/>
    <w:uiPriority w:val="1"/>
    <w:rsid w:val="00AC451B"/>
    <w:rPr>
      <w:rFonts w:ascii="Times New Roman" w:hAnsi="Times New Roman"/>
      <w:b/>
      <w:sz w:val="22"/>
      <w:bdr w:val="none" w:sz="0" w:space="0" w:color="auto"/>
      <w:shd w:val="solid" w:color="FFFF00" w:fill="auto"/>
    </w:rPr>
  </w:style>
  <w:style w:type="character" w:customStyle="1" w:styleId="71">
    <w:name w:val="Стиль7"/>
    <w:basedOn w:val="a0"/>
    <w:uiPriority w:val="1"/>
    <w:rsid w:val="00AC451B"/>
    <w:rPr>
      <w:rFonts w:ascii="Times New Roman" w:hAnsi="Times New Roman"/>
      <w:sz w:val="22"/>
      <w:bdr w:val="none" w:sz="0" w:space="0" w:color="auto"/>
      <w:shd w:val="solid" w:color="FFFF00" w:fill="auto"/>
    </w:rPr>
  </w:style>
  <w:style w:type="character" w:customStyle="1" w:styleId="FontStyle19">
    <w:name w:val="Font Style19"/>
    <w:basedOn w:val="a0"/>
    <w:uiPriority w:val="99"/>
    <w:rsid w:val="00601EFC"/>
    <w:rPr>
      <w:rFonts w:ascii="Times New Roman" w:hAnsi="Times New Roman" w:cs="Times New Roman"/>
      <w:b/>
      <w:bCs/>
      <w:sz w:val="22"/>
      <w:szCs w:val="22"/>
    </w:rPr>
  </w:style>
  <w:style w:type="character" w:customStyle="1" w:styleId="longcopy">
    <w:name w:val="long_copy"/>
    <w:basedOn w:val="a0"/>
    <w:rsid w:val="00A0278E"/>
  </w:style>
  <w:style w:type="character" w:customStyle="1" w:styleId="81">
    <w:name w:val="Стиль8"/>
    <w:basedOn w:val="a0"/>
    <w:uiPriority w:val="1"/>
    <w:rsid w:val="001E72DD"/>
    <w:rPr>
      <w:rFonts w:ascii="Times New Roman" w:hAnsi="Times New Roman"/>
      <w:b/>
      <w:sz w:val="22"/>
      <w:bdr w:val="none" w:sz="0" w:space="0" w:color="auto"/>
      <w:shd w:val="solid" w:color="FFFF00" w:fill="auto"/>
    </w:rPr>
  </w:style>
  <w:style w:type="character" w:customStyle="1" w:styleId="UnresolvedMention">
    <w:name w:val="Unresolved Mention"/>
    <w:basedOn w:val="a0"/>
    <w:uiPriority w:val="99"/>
    <w:semiHidden/>
    <w:unhideWhenUsed/>
    <w:rsid w:val="00553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1029">
      <w:bodyDiv w:val="1"/>
      <w:marLeft w:val="0"/>
      <w:marRight w:val="0"/>
      <w:marTop w:val="0"/>
      <w:marBottom w:val="0"/>
      <w:divBdr>
        <w:top w:val="none" w:sz="0" w:space="0" w:color="auto"/>
        <w:left w:val="none" w:sz="0" w:space="0" w:color="auto"/>
        <w:bottom w:val="none" w:sz="0" w:space="0" w:color="auto"/>
        <w:right w:val="none" w:sz="0" w:space="0" w:color="auto"/>
      </w:divBdr>
    </w:div>
    <w:div w:id="30959899">
      <w:bodyDiv w:val="1"/>
      <w:marLeft w:val="0"/>
      <w:marRight w:val="0"/>
      <w:marTop w:val="0"/>
      <w:marBottom w:val="0"/>
      <w:divBdr>
        <w:top w:val="none" w:sz="0" w:space="0" w:color="auto"/>
        <w:left w:val="none" w:sz="0" w:space="0" w:color="auto"/>
        <w:bottom w:val="none" w:sz="0" w:space="0" w:color="auto"/>
        <w:right w:val="none" w:sz="0" w:space="0" w:color="auto"/>
      </w:divBdr>
    </w:div>
    <w:div w:id="42023294">
      <w:bodyDiv w:val="1"/>
      <w:marLeft w:val="0"/>
      <w:marRight w:val="0"/>
      <w:marTop w:val="0"/>
      <w:marBottom w:val="0"/>
      <w:divBdr>
        <w:top w:val="none" w:sz="0" w:space="0" w:color="auto"/>
        <w:left w:val="none" w:sz="0" w:space="0" w:color="auto"/>
        <w:bottom w:val="none" w:sz="0" w:space="0" w:color="auto"/>
        <w:right w:val="none" w:sz="0" w:space="0" w:color="auto"/>
      </w:divBdr>
    </w:div>
    <w:div w:id="42873548">
      <w:bodyDiv w:val="1"/>
      <w:marLeft w:val="0"/>
      <w:marRight w:val="0"/>
      <w:marTop w:val="0"/>
      <w:marBottom w:val="0"/>
      <w:divBdr>
        <w:top w:val="none" w:sz="0" w:space="0" w:color="auto"/>
        <w:left w:val="none" w:sz="0" w:space="0" w:color="auto"/>
        <w:bottom w:val="none" w:sz="0" w:space="0" w:color="auto"/>
        <w:right w:val="none" w:sz="0" w:space="0" w:color="auto"/>
      </w:divBdr>
    </w:div>
    <w:div w:id="71858067">
      <w:bodyDiv w:val="1"/>
      <w:marLeft w:val="0"/>
      <w:marRight w:val="0"/>
      <w:marTop w:val="0"/>
      <w:marBottom w:val="0"/>
      <w:divBdr>
        <w:top w:val="none" w:sz="0" w:space="0" w:color="auto"/>
        <w:left w:val="none" w:sz="0" w:space="0" w:color="auto"/>
        <w:bottom w:val="none" w:sz="0" w:space="0" w:color="auto"/>
        <w:right w:val="none" w:sz="0" w:space="0" w:color="auto"/>
      </w:divBdr>
    </w:div>
    <w:div w:id="79379430">
      <w:bodyDiv w:val="1"/>
      <w:marLeft w:val="0"/>
      <w:marRight w:val="0"/>
      <w:marTop w:val="0"/>
      <w:marBottom w:val="0"/>
      <w:divBdr>
        <w:top w:val="none" w:sz="0" w:space="0" w:color="auto"/>
        <w:left w:val="none" w:sz="0" w:space="0" w:color="auto"/>
        <w:bottom w:val="none" w:sz="0" w:space="0" w:color="auto"/>
        <w:right w:val="none" w:sz="0" w:space="0" w:color="auto"/>
      </w:divBdr>
    </w:div>
    <w:div w:id="107091613">
      <w:bodyDiv w:val="1"/>
      <w:marLeft w:val="0"/>
      <w:marRight w:val="0"/>
      <w:marTop w:val="0"/>
      <w:marBottom w:val="0"/>
      <w:divBdr>
        <w:top w:val="none" w:sz="0" w:space="0" w:color="auto"/>
        <w:left w:val="none" w:sz="0" w:space="0" w:color="auto"/>
        <w:bottom w:val="none" w:sz="0" w:space="0" w:color="auto"/>
        <w:right w:val="none" w:sz="0" w:space="0" w:color="auto"/>
      </w:divBdr>
    </w:div>
    <w:div w:id="107627114">
      <w:bodyDiv w:val="1"/>
      <w:marLeft w:val="0"/>
      <w:marRight w:val="0"/>
      <w:marTop w:val="0"/>
      <w:marBottom w:val="0"/>
      <w:divBdr>
        <w:top w:val="none" w:sz="0" w:space="0" w:color="auto"/>
        <w:left w:val="none" w:sz="0" w:space="0" w:color="auto"/>
        <w:bottom w:val="none" w:sz="0" w:space="0" w:color="auto"/>
        <w:right w:val="none" w:sz="0" w:space="0" w:color="auto"/>
      </w:divBdr>
    </w:div>
    <w:div w:id="111094984">
      <w:bodyDiv w:val="1"/>
      <w:marLeft w:val="0"/>
      <w:marRight w:val="0"/>
      <w:marTop w:val="0"/>
      <w:marBottom w:val="0"/>
      <w:divBdr>
        <w:top w:val="none" w:sz="0" w:space="0" w:color="auto"/>
        <w:left w:val="none" w:sz="0" w:space="0" w:color="auto"/>
        <w:bottom w:val="none" w:sz="0" w:space="0" w:color="auto"/>
        <w:right w:val="none" w:sz="0" w:space="0" w:color="auto"/>
      </w:divBdr>
    </w:div>
    <w:div w:id="218904162">
      <w:bodyDiv w:val="1"/>
      <w:marLeft w:val="0"/>
      <w:marRight w:val="0"/>
      <w:marTop w:val="0"/>
      <w:marBottom w:val="0"/>
      <w:divBdr>
        <w:top w:val="none" w:sz="0" w:space="0" w:color="auto"/>
        <w:left w:val="none" w:sz="0" w:space="0" w:color="auto"/>
        <w:bottom w:val="none" w:sz="0" w:space="0" w:color="auto"/>
        <w:right w:val="none" w:sz="0" w:space="0" w:color="auto"/>
      </w:divBdr>
    </w:div>
    <w:div w:id="220098542">
      <w:bodyDiv w:val="1"/>
      <w:marLeft w:val="0"/>
      <w:marRight w:val="0"/>
      <w:marTop w:val="0"/>
      <w:marBottom w:val="0"/>
      <w:divBdr>
        <w:top w:val="none" w:sz="0" w:space="0" w:color="auto"/>
        <w:left w:val="none" w:sz="0" w:space="0" w:color="auto"/>
        <w:bottom w:val="none" w:sz="0" w:space="0" w:color="auto"/>
        <w:right w:val="none" w:sz="0" w:space="0" w:color="auto"/>
      </w:divBdr>
    </w:div>
    <w:div w:id="237324540">
      <w:bodyDiv w:val="1"/>
      <w:marLeft w:val="0"/>
      <w:marRight w:val="0"/>
      <w:marTop w:val="0"/>
      <w:marBottom w:val="0"/>
      <w:divBdr>
        <w:top w:val="none" w:sz="0" w:space="0" w:color="auto"/>
        <w:left w:val="none" w:sz="0" w:space="0" w:color="auto"/>
        <w:bottom w:val="none" w:sz="0" w:space="0" w:color="auto"/>
        <w:right w:val="none" w:sz="0" w:space="0" w:color="auto"/>
      </w:divBdr>
    </w:div>
    <w:div w:id="253170356">
      <w:bodyDiv w:val="1"/>
      <w:marLeft w:val="0"/>
      <w:marRight w:val="0"/>
      <w:marTop w:val="0"/>
      <w:marBottom w:val="0"/>
      <w:divBdr>
        <w:top w:val="none" w:sz="0" w:space="0" w:color="auto"/>
        <w:left w:val="none" w:sz="0" w:space="0" w:color="auto"/>
        <w:bottom w:val="none" w:sz="0" w:space="0" w:color="auto"/>
        <w:right w:val="none" w:sz="0" w:space="0" w:color="auto"/>
      </w:divBdr>
    </w:div>
    <w:div w:id="277106993">
      <w:bodyDiv w:val="1"/>
      <w:marLeft w:val="0"/>
      <w:marRight w:val="0"/>
      <w:marTop w:val="0"/>
      <w:marBottom w:val="0"/>
      <w:divBdr>
        <w:top w:val="none" w:sz="0" w:space="0" w:color="auto"/>
        <w:left w:val="none" w:sz="0" w:space="0" w:color="auto"/>
        <w:bottom w:val="none" w:sz="0" w:space="0" w:color="auto"/>
        <w:right w:val="none" w:sz="0" w:space="0" w:color="auto"/>
      </w:divBdr>
    </w:div>
    <w:div w:id="365910136">
      <w:bodyDiv w:val="1"/>
      <w:marLeft w:val="0"/>
      <w:marRight w:val="0"/>
      <w:marTop w:val="0"/>
      <w:marBottom w:val="0"/>
      <w:divBdr>
        <w:top w:val="none" w:sz="0" w:space="0" w:color="auto"/>
        <w:left w:val="none" w:sz="0" w:space="0" w:color="auto"/>
        <w:bottom w:val="none" w:sz="0" w:space="0" w:color="auto"/>
        <w:right w:val="none" w:sz="0" w:space="0" w:color="auto"/>
      </w:divBdr>
    </w:div>
    <w:div w:id="381171561">
      <w:bodyDiv w:val="1"/>
      <w:marLeft w:val="0"/>
      <w:marRight w:val="0"/>
      <w:marTop w:val="0"/>
      <w:marBottom w:val="0"/>
      <w:divBdr>
        <w:top w:val="none" w:sz="0" w:space="0" w:color="auto"/>
        <w:left w:val="none" w:sz="0" w:space="0" w:color="auto"/>
        <w:bottom w:val="none" w:sz="0" w:space="0" w:color="auto"/>
        <w:right w:val="none" w:sz="0" w:space="0" w:color="auto"/>
      </w:divBdr>
    </w:div>
    <w:div w:id="438333707">
      <w:bodyDiv w:val="1"/>
      <w:marLeft w:val="0"/>
      <w:marRight w:val="0"/>
      <w:marTop w:val="0"/>
      <w:marBottom w:val="0"/>
      <w:divBdr>
        <w:top w:val="none" w:sz="0" w:space="0" w:color="auto"/>
        <w:left w:val="none" w:sz="0" w:space="0" w:color="auto"/>
        <w:bottom w:val="none" w:sz="0" w:space="0" w:color="auto"/>
        <w:right w:val="none" w:sz="0" w:space="0" w:color="auto"/>
      </w:divBdr>
    </w:div>
    <w:div w:id="584341978">
      <w:bodyDiv w:val="1"/>
      <w:marLeft w:val="0"/>
      <w:marRight w:val="0"/>
      <w:marTop w:val="0"/>
      <w:marBottom w:val="0"/>
      <w:divBdr>
        <w:top w:val="none" w:sz="0" w:space="0" w:color="auto"/>
        <w:left w:val="none" w:sz="0" w:space="0" w:color="auto"/>
        <w:bottom w:val="none" w:sz="0" w:space="0" w:color="auto"/>
        <w:right w:val="none" w:sz="0" w:space="0" w:color="auto"/>
      </w:divBdr>
    </w:div>
    <w:div w:id="596257933">
      <w:bodyDiv w:val="1"/>
      <w:marLeft w:val="0"/>
      <w:marRight w:val="0"/>
      <w:marTop w:val="0"/>
      <w:marBottom w:val="0"/>
      <w:divBdr>
        <w:top w:val="none" w:sz="0" w:space="0" w:color="auto"/>
        <w:left w:val="none" w:sz="0" w:space="0" w:color="auto"/>
        <w:bottom w:val="none" w:sz="0" w:space="0" w:color="auto"/>
        <w:right w:val="none" w:sz="0" w:space="0" w:color="auto"/>
      </w:divBdr>
    </w:div>
    <w:div w:id="627276333">
      <w:bodyDiv w:val="1"/>
      <w:marLeft w:val="0"/>
      <w:marRight w:val="0"/>
      <w:marTop w:val="0"/>
      <w:marBottom w:val="0"/>
      <w:divBdr>
        <w:top w:val="none" w:sz="0" w:space="0" w:color="auto"/>
        <w:left w:val="none" w:sz="0" w:space="0" w:color="auto"/>
        <w:bottom w:val="none" w:sz="0" w:space="0" w:color="auto"/>
        <w:right w:val="none" w:sz="0" w:space="0" w:color="auto"/>
      </w:divBdr>
    </w:div>
    <w:div w:id="627862322">
      <w:bodyDiv w:val="1"/>
      <w:marLeft w:val="0"/>
      <w:marRight w:val="0"/>
      <w:marTop w:val="0"/>
      <w:marBottom w:val="0"/>
      <w:divBdr>
        <w:top w:val="none" w:sz="0" w:space="0" w:color="auto"/>
        <w:left w:val="none" w:sz="0" w:space="0" w:color="auto"/>
        <w:bottom w:val="none" w:sz="0" w:space="0" w:color="auto"/>
        <w:right w:val="none" w:sz="0" w:space="0" w:color="auto"/>
      </w:divBdr>
    </w:div>
    <w:div w:id="691565168">
      <w:bodyDiv w:val="1"/>
      <w:marLeft w:val="0"/>
      <w:marRight w:val="0"/>
      <w:marTop w:val="0"/>
      <w:marBottom w:val="0"/>
      <w:divBdr>
        <w:top w:val="none" w:sz="0" w:space="0" w:color="auto"/>
        <w:left w:val="none" w:sz="0" w:space="0" w:color="auto"/>
        <w:bottom w:val="none" w:sz="0" w:space="0" w:color="auto"/>
        <w:right w:val="none" w:sz="0" w:space="0" w:color="auto"/>
      </w:divBdr>
    </w:div>
    <w:div w:id="738136769">
      <w:bodyDiv w:val="1"/>
      <w:marLeft w:val="0"/>
      <w:marRight w:val="0"/>
      <w:marTop w:val="0"/>
      <w:marBottom w:val="0"/>
      <w:divBdr>
        <w:top w:val="none" w:sz="0" w:space="0" w:color="auto"/>
        <w:left w:val="none" w:sz="0" w:space="0" w:color="auto"/>
        <w:bottom w:val="none" w:sz="0" w:space="0" w:color="auto"/>
        <w:right w:val="none" w:sz="0" w:space="0" w:color="auto"/>
      </w:divBdr>
    </w:div>
    <w:div w:id="752050870">
      <w:bodyDiv w:val="1"/>
      <w:marLeft w:val="0"/>
      <w:marRight w:val="0"/>
      <w:marTop w:val="0"/>
      <w:marBottom w:val="0"/>
      <w:divBdr>
        <w:top w:val="none" w:sz="0" w:space="0" w:color="auto"/>
        <w:left w:val="none" w:sz="0" w:space="0" w:color="auto"/>
        <w:bottom w:val="none" w:sz="0" w:space="0" w:color="auto"/>
        <w:right w:val="none" w:sz="0" w:space="0" w:color="auto"/>
      </w:divBdr>
    </w:div>
    <w:div w:id="949894675">
      <w:bodyDiv w:val="1"/>
      <w:marLeft w:val="0"/>
      <w:marRight w:val="0"/>
      <w:marTop w:val="0"/>
      <w:marBottom w:val="0"/>
      <w:divBdr>
        <w:top w:val="none" w:sz="0" w:space="0" w:color="auto"/>
        <w:left w:val="none" w:sz="0" w:space="0" w:color="auto"/>
        <w:bottom w:val="none" w:sz="0" w:space="0" w:color="auto"/>
        <w:right w:val="none" w:sz="0" w:space="0" w:color="auto"/>
      </w:divBdr>
    </w:div>
    <w:div w:id="994647614">
      <w:bodyDiv w:val="1"/>
      <w:marLeft w:val="0"/>
      <w:marRight w:val="0"/>
      <w:marTop w:val="0"/>
      <w:marBottom w:val="0"/>
      <w:divBdr>
        <w:top w:val="none" w:sz="0" w:space="0" w:color="auto"/>
        <w:left w:val="none" w:sz="0" w:space="0" w:color="auto"/>
        <w:bottom w:val="none" w:sz="0" w:space="0" w:color="auto"/>
        <w:right w:val="none" w:sz="0" w:space="0" w:color="auto"/>
      </w:divBdr>
    </w:div>
    <w:div w:id="997729483">
      <w:bodyDiv w:val="1"/>
      <w:marLeft w:val="0"/>
      <w:marRight w:val="0"/>
      <w:marTop w:val="0"/>
      <w:marBottom w:val="0"/>
      <w:divBdr>
        <w:top w:val="none" w:sz="0" w:space="0" w:color="auto"/>
        <w:left w:val="none" w:sz="0" w:space="0" w:color="auto"/>
        <w:bottom w:val="none" w:sz="0" w:space="0" w:color="auto"/>
        <w:right w:val="none" w:sz="0" w:space="0" w:color="auto"/>
      </w:divBdr>
    </w:div>
    <w:div w:id="1070270732">
      <w:bodyDiv w:val="1"/>
      <w:marLeft w:val="0"/>
      <w:marRight w:val="0"/>
      <w:marTop w:val="0"/>
      <w:marBottom w:val="0"/>
      <w:divBdr>
        <w:top w:val="none" w:sz="0" w:space="0" w:color="auto"/>
        <w:left w:val="none" w:sz="0" w:space="0" w:color="auto"/>
        <w:bottom w:val="none" w:sz="0" w:space="0" w:color="auto"/>
        <w:right w:val="none" w:sz="0" w:space="0" w:color="auto"/>
      </w:divBdr>
    </w:div>
    <w:div w:id="1111363161">
      <w:bodyDiv w:val="1"/>
      <w:marLeft w:val="0"/>
      <w:marRight w:val="0"/>
      <w:marTop w:val="0"/>
      <w:marBottom w:val="0"/>
      <w:divBdr>
        <w:top w:val="none" w:sz="0" w:space="0" w:color="auto"/>
        <w:left w:val="none" w:sz="0" w:space="0" w:color="auto"/>
        <w:bottom w:val="none" w:sz="0" w:space="0" w:color="auto"/>
        <w:right w:val="none" w:sz="0" w:space="0" w:color="auto"/>
      </w:divBdr>
    </w:div>
    <w:div w:id="1118135234">
      <w:bodyDiv w:val="1"/>
      <w:marLeft w:val="0"/>
      <w:marRight w:val="0"/>
      <w:marTop w:val="0"/>
      <w:marBottom w:val="0"/>
      <w:divBdr>
        <w:top w:val="none" w:sz="0" w:space="0" w:color="auto"/>
        <w:left w:val="none" w:sz="0" w:space="0" w:color="auto"/>
        <w:bottom w:val="none" w:sz="0" w:space="0" w:color="auto"/>
        <w:right w:val="none" w:sz="0" w:space="0" w:color="auto"/>
      </w:divBdr>
    </w:div>
    <w:div w:id="1128549013">
      <w:bodyDiv w:val="1"/>
      <w:marLeft w:val="0"/>
      <w:marRight w:val="0"/>
      <w:marTop w:val="0"/>
      <w:marBottom w:val="0"/>
      <w:divBdr>
        <w:top w:val="none" w:sz="0" w:space="0" w:color="auto"/>
        <w:left w:val="none" w:sz="0" w:space="0" w:color="auto"/>
        <w:bottom w:val="none" w:sz="0" w:space="0" w:color="auto"/>
        <w:right w:val="none" w:sz="0" w:space="0" w:color="auto"/>
      </w:divBdr>
    </w:div>
    <w:div w:id="1130365675">
      <w:bodyDiv w:val="1"/>
      <w:marLeft w:val="0"/>
      <w:marRight w:val="0"/>
      <w:marTop w:val="0"/>
      <w:marBottom w:val="0"/>
      <w:divBdr>
        <w:top w:val="none" w:sz="0" w:space="0" w:color="auto"/>
        <w:left w:val="none" w:sz="0" w:space="0" w:color="auto"/>
        <w:bottom w:val="none" w:sz="0" w:space="0" w:color="auto"/>
        <w:right w:val="none" w:sz="0" w:space="0" w:color="auto"/>
      </w:divBdr>
    </w:div>
    <w:div w:id="1196966677">
      <w:bodyDiv w:val="1"/>
      <w:marLeft w:val="0"/>
      <w:marRight w:val="0"/>
      <w:marTop w:val="0"/>
      <w:marBottom w:val="0"/>
      <w:divBdr>
        <w:top w:val="none" w:sz="0" w:space="0" w:color="auto"/>
        <w:left w:val="none" w:sz="0" w:space="0" w:color="auto"/>
        <w:bottom w:val="none" w:sz="0" w:space="0" w:color="auto"/>
        <w:right w:val="none" w:sz="0" w:space="0" w:color="auto"/>
      </w:divBdr>
    </w:div>
    <w:div w:id="1222907860">
      <w:bodyDiv w:val="1"/>
      <w:marLeft w:val="0"/>
      <w:marRight w:val="0"/>
      <w:marTop w:val="0"/>
      <w:marBottom w:val="0"/>
      <w:divBdr>
        <w:top w:val="none" w:sz="0" w:space="0" w:color="auto"/>
        <w:left w:val="none" w:sz="0" w:space="0" w:color="auto"/>
        <w:bottom w:val="none" w:sz="0" w:space="0" w:color="auto"/>
        <w:right w:val="none" w:sz="0" w:space="0" w:color="auto"/>
      </w:divBdr>
    </w:div>
    <w:div w:id="1327903341">
      <w:bodyDiv w:val="1"/>
      <w:marLeft w:val="0"/>
      <w:marRight w:val="0"/>
      <w:marTop w:val="0"/>
      <w:marBottom w:val="0"/>
      <w:divBdr>
        <w:top w:val="none" w:sz="0" w:space="0" w:color="auto"/>
        <w:left w:val="none" w:sz="0" w:space="0" w:color="auto"/>
        <w:bottom w:val="none" w:sz="0" w:space="0" w:color="auto"/>
        <w:right w:val="none" w:sz="0" w:space="0" w:color="auto"/>
      </w:divBdr>
    </w:div>
    <w:div w:id="1343822329">
      <w:bodyDiv w:val="1"/>
      <w:marLeft w:val="0"/>
      <w:marRight w:val="0"/>
      <w:marTop w:val="0"/>
      <w:marBottom w:val="0"/>
      <w:divBdr>
        <w:top w:val="none" w:sz="0" w:space="0" w:color="auto"/>
        <w:left w:val="none" w:sz="0" w:space="0" w:color="auto"/>
        <w:bottom w:val="none" w:sz="0" w:space="0" w:color="auto"/>
        <w:right w:val="none" w:sz="0" w:space="0" w:color="auto"/>
      </w:divBdr>
    </w:div>
    <w:div w:id="1360200902">
      <w:bodyDiv w:val="1"/>
      <w:marLeft w:val="0"/>
      <w:marRight w:val="0"/>
      <w:marTop w:val="0"/>
      <w:marBottom w:val="0"/>
      <w:divBdr>
        <w:top w:val="none" w:sz="0" w:space="0" w:color="auto"/>
        <w:left w:val="none" w:sz="0" w:space="0" w:color="auto"/>
        <w:bottom w:val="none" w:sz="0" w:space="0" w:color="auto"/>
        <w:right w:val="none" w:sz="0" w:space="0" w:color="auto"/>
      </w:divBdr>
    </w:div>
    <w:div w:id="1502114173">
      <w:bodyDiv w:val="1"/>
      <w:marLeft w:val="0"/>
      <w:marRight w:val="0"/>
      <w:marTop w:val="0"/>
      <w:marBottom w:val="0"/>
      <w:divBdr>
        <w:top w:val="none" w:sz="0" w:space="0" w:color="auto"/>
        <w:left w:val="none" w:sz="0" w:space="0" w:color="auto"/>
        <w:bottom w:val="none" w:sz="0" w:space="0" w:color="auto"/>
        <w:right w:val="none" w:sz="0" w:space="0" w:color="auto"/>
      </w:divBdr>
    </w:div>
    <w:div w:id="1533768155">
      <w:bodyDiv w:val="1"/>
      <w:marLeft w:val="0"/>
      <w:marRight w:val="0"/>
      <w:marTop w:val="0"/>
      <w:marBottom w:val="0"/>
      <w:divBdr>
        <w:top w:val="none" w:sz="0" w:space="0" w:color="auto"/>
        <w:left w:val="none" w:sz="0" w:space="0" w:color="auto"/>
        <w:bottom w:val="none" w:sz="0" w:space="0" w:color="auto"/>
        <w:right w:val="none" w:sz="0" w:space="0" w:color="auto"/>
      </w:divBdr>
    </w:div>
    <w:div w:id="1558320842">
      <w:bodyDiv w:val="1"/>
      <w:marLeft w:val="0"/>
      <w:marRight w:val="0"/>
      <w:marTop w:val="0"/>
      <w:marBottom w:val="0"/>
      <w:divBdr>
        <w:top w:val="none" w:sz="0" w:space="0" w:color="auto"/>
        <w:left w:val="none" w:sz="0" w:space="0" w:color="auto"/>
        <w:bottom w:val="none" w:sz="0" w:space="0" w:color="auto"/>
        <w:right w:val="none" w:sz="0" w:space="0" w:color="auto"/>
      </w:divBdr>
    </w:div>
    <w:div w:id="1591818305">
      <w:bodyDiv w:val="1"/>
      <w:marLeft w:val="0"/>
      <w:marRight w:val="0"/>
      <w:marTop w:val="0"/>
      <w:marBottom w:val="0"/>
      <w:divBdr>
        <w:top w:val="none" w:sz="0" w:space="0" w:color="auto"/>
        <w:left w:val="none" w:sz="0" w:space="0" w:color="auto"/>
        <w:bottom w:val="none" w:sz="0" w:space="0" w:color="auto"/>
        <w:right w:val="none" w:sz="0" w:space="0" w:color="auto"/>
      </w:divBdr>
    </w:div>
    <w:div w:id="1622760262">
      <w:bodyDiv w:val="1"/>
      <w:marLeft w:val="0"/>
      <w:marRight w:val="0"/>
      <w:marTop w:val="0"/>
      <w:marBottom w:val="0"/>
      <w:divBdr>
        <w:top w:val="none" w:sz="0" w:space="0" w:color="auto"/>
        <w:left w:val="none" w:sz="0" w:space="0" w:color="auto"/>
        <w:bottom w:val="none" w:sz="0" w:space="0" w:color="auto"/>
        <w:right w:val="none" w:sz="0" w:space="0" w:color="auto"/>
      </w:divBdr>
    </w:div>
    <w:div w:id="1622879364">
      <w:bodyDiv w:val="1"/>
      <w:marLeft w:val="0"/>
      <w:marRight w:val="0"/>
      <w:marTop w:val="0"/>
      <w:marBottom w:val="0"/>
      <w:divBdr>
        <w:top w:val="none" w:sz="0" w:space="0" w:color="auto"/>
        <w:left w:val="none" w:sz="0" w:space="0" w:color="auto"/>
        <w:bottom w:val="none" w:sz="0" w:space="0" w:color="auto"/>
        <w:right w:val="none" w:sz="0" w:space="0" w:color="auto"/>
      </w:divBdr>
    </w:div>
    <w:div w:id="1630091344">
      <w:bodyDiv w:val="1"/>
      <w:marLeft w:val="0"/>
      <w:marRight w:val="0"/>
      <w:marTop w:val="0"/>
      <w:marBottom w:val="0"/>
      <w:divBdr>
        <w:top w:val="none" w:sz="0" w:space="0" w:color="auto"/>
        <w:left w:val="none" w:sz="0" w:space="0" w:color="auto"/>
        <w:bottom w:val="none" w:sz="0" w:space="0" w:color="auto"/>
        <w:right w:val="none" w:sz="0" w:space="0" w:color="auto"/>
      </w:divBdr>
    </w:div>
    <w:div w:id="1663509138">
      <w:bodyDiv w:val="1"/>
      <w:marLeft w:val="0"/>
      <w:marRight w:val="0"/>
      <w:marTop w:val="0"/>
      <w:marBottom w:val="0"/>
      <w:divBdr>
        <w:top w:val="none" w:sz="0" w:space="0" w:color="auto"/>
        <w:left w:val="none" w:sz="0" w:space="0" w:color="auto"/>
        <w:bottom w:val="none" w:sz="0" w:space="0" w:color="auto"/>
        <w:right w:val="none" w:sz="0" w:space="0" w:color="auto"/>
      </w:divBdr>
    </w:div>
    <w:div w:id="1743022313">
      <w:bodyDiv w:val="1"/>
      <w:marLeft w:val="0"/>
      <w:marRight w:val="0"/>
      <w:marTop w:val="0"/>
      <w:marBottom w:val="0"/>
      <w:divBdr>
        <w:top w:val="none" w:sz="0" w:space="0" w:color="auto"/>
        <w:left w:val="none" w:sz="0" w:space="0" w:color="auto"/>
        <w:bottom w:val="none" w:sz="0" w:space="0" w:color="auto"/>
        <w:right w:val="none" w:sz="0" w:space="0" w:color="auto"/>
      </w:divBdr>
    </w:div>
    <w:div w:id="1752002331">
      <w:bodyDiv w:val="1"/>
      <w:marLeft w:val="0"/>
      <w:marRight w:val="0"/>
      <w:marTop w:val="0"/>
      <w:marBottom w:val="0"/>
      <w:divBdr>
        <w:top w:val="none" w:sz="0" w:space="0" w:color="auto"/>
        <w:left w:val="none" w:sz="0" w:space="0" w:color="auto"/>
        <w:bottom w:val="none" w:sz="0" w:space="0" w:color="auto"/>
        <w:right w:val="none" w:sz="0" w:space="0" w:color="auto"/>
      </w:divBdr>
    </w:div>
    <w:div w:id="1831752608">
      <w:bodyDiv w:val="1"/>
      <w:marLeft w:val="0"/>
      <w:marRight w:val="0"/>
      <w:marTop w:val="0"/>
      <w:marBottom w:val="0"/>
      <w:divBdr>
        <w:top w:val="none" w:sz="0" w:space="0" w:color="auto"/>
        <w:left w:val="none" w:sz="0" w:space="0" w:color="auto"/>
        <w:bottom w:val="none" w:sz="0" w:space="0" w:color="auto"/>
        <w:right w:val="none" w:sz="0" w:space="0" w:color="auto"/>
      </w:divBdr>
    </w:div>
    <w:div w:id="1864787275">
      <w:bodyDiv w:val="1"/>
      <w:marLeft w:val="0"/>
      <w:marRight w:val="0"/>
      <w:marTop w:val="0"/>
      <w:marBottom w:val="0"/>
      <w:divBdr>
        <w:top w:val="none" w:sz="0" w:space="0" w:color="auto"/>
        <w:left w:val="none" w:sz="0" w:space="0" w:color="auto"/>
        <w:bottom w:val="none" w:sz="0" w:space="0" w:color="auto"/>
        <w:right w:val="none" w:sz="0" w:space="0" w:color="auto"/>
      </w:divBdr>
    </w:div>
    <w:div w:id="1880580485">
      <w:bodyDiv w:val="1"/>
      <w:marLeft w:val="0"/>
      <w:marRight w:val="0"/>
      <w:marTop w:val="0"/>
      <w:marBottom w:val="0"/>
      <w:divBdr>
        <w:top w:val="none" w:sz="0" w:space="0" w:color="auto"/>
        <w:left w:val="none" w:sz="0" w:space="0" w:color="auto"/>
        <w:bottom w:val="none" w:sz="0" w:space="0" w:color="auto"/>
        <w:right w:val="none" w:sz="0" w:space="0" w:color="auto"/>
      </w:divBdr>
    </w:div>
    <w:div w:id="1898514176">
      <w:bodyDiv w:val="1"/>
      <w:marLeft w:val="0"/>
      <w:marRight w:val="0"/>
      <w:marTop w:val="0"/>
      <w:marBottom w:val="0"/>
      <w:divBdr>
        <w:top w:val="none" w:sz="0" w:space="0" w:color="auto"/>
        <w:left w:val="none" w:sz="0" w:space="0" w:color="auto"/>
        <w:bottom w:val="none" w:sz="0" w:space="0" w:color="auto"/>
        <w:right w:val="none" w:sz="0" w:space="0" w:color="auto"/>
      </w:divBdr>
    </w:div>
    <w:div w:id="1903564526">
      <w:bodyDiv w:val="1"/>
      <w:marLeft w:val="0"/>
      <w:marRight w:val="0"/>
      <w:marTop w:val="0"/>
      <w:marBottom w:val="0"/>
      <w:divBdr>
        <w:top w:val="none" w:sz="0" w:space="0" w:color="auto"/>
        <w:left w:val="none" w:sz="0" w:space="0" w:color="auto"/>
        <w:bottom w:val="none" w:sz="0" w:space="0" w:color="auto"/>
        <w:right w:val="none" w:sz="0" w:space="0" w:color="auto"/>
      </w:divBdr>
    </w:div>
    <w:div w:id="1907840923">
      <w:bodyDiv w:val="1"/>
      <w:marLeft w:val="0"/>
      <w:marRight w:val="0"/>
      <w:marTop w:val="0"/>
      <w:marBottom w:val="0"/>
      <w:divBdr>
        <w:top w:val="none" w:sz="0" w:space="0" w:color="auto"/>
        <w:left w:val="none" w:sz="0" w:space="0" w:color="auto"/>
        <w:bottom w:val="none" w:sz="0" w:space="0" w:color="auto"/>
        <w:right w:val="none" w:sz="0" w:space="0" w:color="auto"/>
      </w:divBdr>
    </w:div>
    <w:div w:id="1927616892">
      <w:bodyDiv w:val="1"/>
      <w:marLeft w:val="0"/>
      <w:marRight w:val="0"/>
      <w:marTop w:val="0"/>
      <w:marBottom w:val="0"/>
      <w:divBdr>
        <w:top w:val="none" w:sz="0" w:space="0" w:color="auto"/>
        <w:left w:val="none" w:sz="0" w:space="0" w:color="auto"/>
        <w:bottom w:val="none" w:sz="0" w:space="0" w:color="auto"/>
        <w:right w:val="none" w:sz="0" w:space="0" w:color="auto"/>
      </w:divBdr>
    </w:div>
    <w:div w:id="1935281343">
      <w:bodyDiv w:val="1"/>
      <w:marLeft w:val="0"/>
      <w:marRight w:val="0"/>
      <w:marTop w:val="0"/>
      <w:marBottom w:val="0"/>
      <w:divBdr>
        <w:top w:val="none" w:sz="0" w:space="0" w:color="auto"/>
        <w:left w:val="none" w:sz="0" w:space="0" w:color="auto"/>
        <w:bottom w:val="none" w:sz="0" w:space="0" w:color="auto"/>
        <w:right w:val="none" w:sz="0" w:space="0" w:color="auto"/>
      </w:divBdr>
    </w:div>
    <w:div w:id="1946304026">
      <w:bodyDiv w:val="1"/>
      <w:marLeft w:val="0"/>
      <w:marRight w:val="0"/>
      <w:marTop w:val="0"/>
      <w:marBottom w:val="0"/>
      <w:divBdr>
        <w:top w:val="none" w:sz="0" w:space="0" w:color="auto"/>
        <w:left w:val="none" w:sz="0" w:space="0" w:color="auto"/>
        <w:bottom w:val="none" w:sz="0" w:space="0" w:color="auto"/>
        <w:right w:val="none" w:sz="0" w:space="0" w:color="auto"/>
      </w:divBdr>
    </w:div>
    <w:div w:id="2044940427">
      <w:bodyDiv w:val="1"/>
      <w:marLeft w:val="0"/>
      <w:marRight w:val="0"/>
      <w:marTop w:val="0"/>
      <w:marBottom w:val="0"/>
      <w:divBdr>
        <w:top w:val="none" w:sz="0" w:space="0" w:color="auto"/>
        <w:left w:val="none" w:sz="0" w:space="0" w:color="auto"/>
        <w:bottom w:val="none" w:sz="0" w:space="0" w:color="auto"/>
        <w:right w:val="none" w:sz="0" w:space="0" w:color="auto"/>
      </w:divBdr>
    </w:div>
    <w:div w:id="2049722352">
      <w:bodyDiv w:val="1"/>
      <w:marLeft w:val="0"/>
      <w:marRight w:val="0"/>
      <w:marTop w:val="0"/>
      <w:marBottom w:val="0"/>
      <w:divBdr>
        <w:top w:val="none" w:sz="0" w:space="0" w:color="auto"/>
        <w:left w:val="none" w:sz="0" w:space="0" w:color="auto"/>
        <w:bottom w:val="none" w:sz="0" w:space="0" w:color="auto"/>
        <w:right w:val="none" w:sz="0" w:space="0" w:color="auto"/>
      </w:divBdr>
    </w:div>
    <w:div w:id="2067794131">
      <w:bodyDiv w:val="1"/>
      <w:marLeft w:val="0"/>
      <w:marRight w:val="0"/>
      <w:marTop w:val="0"/>
      <w:marBottom w:val="0"/>
      <w:divBdr>
        <w:top w:val="none" w:sz="0" w:space="0" w:color="auto"/>
        <w:left w:val="none" w:sz="0" w:space="0" w:color="auto"/>
        <w:bottom w:val="none" w:sz="0" w:space="0" w:color="auto"/>
        <w:right w:val="none" w:sz="0" w:space="0" w:color="auto"/>
      </w:divBdr>
    </w:div>
    <w:div w:id="2106882681">
      <w:bodyDiv w:val="1"/>
      <w:marLeft w:val="0"/>
      <w:marRight w:val="0"/>
      <w:marTop w:val="0"/>
      <w:marBottom w:val="0"/>
      <w:divBdr>
        <w:top w:val="none" w:sz="0" w:space="0" w:color="auto"/>
        <w:left w:val="none" w:sz="0" w:space="0" w:color="auto"/>
        <w:bottom w:val="none" w:sz="0" w:space="0" w:color="auto"/>
        <w:right w:val="none" w:sz="0" w:space="0" w:color="auto"/>
      </w:divBdr>
    </w:div>
    <w:div w:id="2121682148">
      <w:bodyDiv w:val="1"/>
      <w:marLeft w:val="0"/>
      <w:marRight w:val="0"/>
      <w:marTop w:val="0"/>
      <w:marBottom w:val="0"/>
      <w:divBdr>
        <w:top w:val="none" w:sz="0" w:space="0" w:color="auto"/>
        <w:left w:val="none" w:sz="0" w:space="0" w:color="auto"/>
        <w:bottom w:val="none" w:sz="0" w:space="0" w:color="auto"/>
        <w:right w:val="none" w:sz="0" w:space="0" w:color="auto"/>
      </w:divBdr>
    </w:div>
    <w:div w:id="212645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upki.gov.ru" TargetMode="External"/><Relationship Id="rId13" Type="http://schemas.openxmlformats.org/officeDocument/2006/relationships/hyperlink" Target="https://zakupki.gov.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akupki.gov.r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tender.r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zakupki.gov.ru" TargetMode="External"/><Relationship Id="rId4" Type="http://schemas.openxmlformats.org/officeDocument/2006/relationships/settings" Target="settings.xml"/><Relationship Id="rId9" Type="http://schemas.openxmlformats.org/officeDocument/2006/relationships/hyperlink" Target="http://r-tender.ru"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AA6BECDE1F4D9F95CD59E05B7BCB62"/>
        <w:category>
          <w:name w:val="Общие"/>
          <w:gallery w:val="placeholder"/>
        </w:category>
        <w:types>
          <w:type w:val="bbPlcHdr"/>
        </w:types>
        <w:behaviors>
          <w:behavior w:val="content"/>
        </w:behaviors>
        <w:guid w:val="{330B1878-4B21-4CC6-AFA1-3096189B11F4}"/>
      </w:docPartPr>
      <w:docPartBody>
        <w:p w:rsidR="000C4AD5" w:rsidRDefault="00D672FD" w:rsidP="00D672FD">
          <w:pPr>
            <w:pStyle w:val="19AA6BECDE1F4D9F95CD59E05B7BCB622"/>
          </w:pPr>
          <w:r w:rsidRPr="00615596">
            <w:rPr>
              <w:rStyle w:val="a3"/>
            </w:rPr>
            <w:t>Выберите элемент.</w:t>
          </w:r>
        </w:p>
      </w:docPartBody>
    </w:docPart>
    <w:docPart>
      <w:docPartPr>
        <w:name w:val="F968CE1C0A404FE58F223587D47CEEEA"/>
        <w:category>
          <w:name w:val="Общие"/>
          <w:gallery w:val="placeholder"/>
        </w:category>
        <w:types>
          <w:type w:val="bbPlcHdr"/>
        </w:types>
        <w:behaviors>
          <w:behavior w:val="content"/>
        </w:behaviors>
        <w:guid w:val="{31287F38-29D3-46E3-8B43-C2A104B87C66}"/>
      </w:docPartPr>
      <w:docPartBody>
        <w:p w:rsidR="00C82BC2" w:rsidRDefault="001F1E90" w:rsidP="001F1E90">
          <w:pPr>
            <w:pStyle w:val="F968CE1C0A404FE58F223587D47CEEEA"/>
          </w:pPr>
          <w:r w:rsidRPr="00BF5CF1">
            <w:rPr>
              <w:rStyle w:val="a3"/>
              <w:rFonts w:ascii="Times New Roman" w:hAnsi="Times New Roman"/>
            </w:rPr>
            <w:t>Место для ввода даты.</w:t>
          </w:r>
        </w:p>
      </w:docPartBody>
    </w:docPart>
    <w:docPart>
      <w:docPartPr>
        <w:name w:val="57D4C29D9EA14BD19419D4E44CC94022"/>
        <w:category>
          <w:name w:val="Общие"/>
          <w:gallery w:val="placeholder"/>
        </w:category>
        <w:types>
          <w:type w:val="bbPlcHdr"/>
        </w:types>
        <w:behaviors>
          <w:behavior w:val="content"/>
        </w:behaviors>
        <w:guid w:val="{4835FFFB-6253-42E0-B8D5-30168AF1C517}"/>
      </w:docPartPr>
      <w:docPartBody>
        <w:p w:rsidR="001D2043" w:rsidRDefault="00447F36" w:rsidP="00447F36">
          <w:pPr>
            <w:pStyle w:val="57D4C29D9EA14BD19419D4E44CC94022"/>
          </w:pPr>
          <w:r w:rsidRPr="00BF5CF1">
            <w:rPr>
              <w:rStyle w:val="a3"/>
              <w:rFonts w:ascii="Times New Roman" w:hAnsi="Times New Roman"/>
            </w:rPr>
            <w:t>Место для ввода даты.</w:t>
          </w:r>
        </w:p>
      </w:docPartBody>
    </w:docPart>
    <w:docPart>
      <w:docPartPr>
        <w:name w:val="CE96CFC087774E9D84A94D8AD813B0F5"/>
        <w:category>
          <w:name w:val="Общие"/>
          <w:gallery w:val="placeholder"/>
        </w:category>
        <w:types>
          <w:type w:val="bbPlcHdr"/>
        </w:types>
        <w:behaviors>
          <w:behavior w:val="content"/>
        </w:behaviors>
        <w:guid w:val="{1B30B477-6C6A-4032-9085-7D52E9EFC0ED}"/>
      </w:docPartPr>
      <w:docPartBody>
        <w:p w:rsidR="001D2043" w:rsidRDefault="00447F36" w:rsidP="00447F36">
          <w:pPr>
            <w:pStyle w:val="CE96CFC087774E9D84A94D8AD813B0F5"/>
          </w:pPr>
          <w:r w:rsidRPr="00BF5CF1">
            <w:rPr>
              <w:rStyle w:val="a3"/>
              <w:rFonts w:ascii="Times New Roman" w:hAnsi="Times New Roman"/>
            </w:rPr>
            <w:t>Место для ввода даты.</w:t>
          </w:r>
        </w:p>
      </w:docPartBody>
    </w:docPart>
    <w:docPart>
      <w:docPartPr>
        <w:name w:val="780366C22A1F4DF09DF26D8140A5E127"/>
        <w:category>
          <w:name w:val="Общие"/>
          <w:gallery w:val="placeholder"/>
        </w:category>
        <w:types>
          <w:type w:val="bbPlcHdr"/>
        </w:types>
        <w:behaviors>
          <w:behavior w:val="content"/>
        </w:behaviors>
        <w:guid w:val="{07610754-DE2C-46E9-BB7E-90178773DCE5}"/>
      </w:docPartPr>
      <w:docPartBody>
        <w:p w:rsidR="001D2043" w:rsidRDefault="00447F36" w:rsidP="00447F36">
          <w:pPr>
            <w:pStyle w:val="780366C22A1F4DF09DF26D8140A5E127"/>
          </w:pPr>
          <w:r w:rsidRPr="00BF5CF1">
            <w:rPr>
              <w:rStyle w:val="a3"/>
              <w:rFonts w:ascii="Times New Roman" w:hAnsi="Times New Roman"/>
            </w:rPr>
            <w:t>Место для ввода даты.</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ultant">
    <w:altName w:val="Lucida Console"/>
    <w:panose1 w:val="00000000000000000000"/>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Bookman Old Style">
    <w:panose1 w:val="020506040505050202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6BB"/>
    <w:rsid w:val="000024D8"/>
    <w:rsid w:val="0000700A"/>
    <w:rsid w:val="00041160"/>
    <w:rsid w:val="00047C39"/>
    <w:rsid w:val="000553F1"/>
    <w:rsid w:val="00056A9F"/>
    <w:rsid w:val="00074D3A"/>
    <w:rsid w:val="00076437"/>
    <w:rsid w:val="000857EF"/>
    <w:rsid w:val="000B0C04"/>
    <w:rsid w:val="000C4AD5"/>
    <w:rsid w:val="000C7236"/>
    <w:rsid w:val="000E49AF"/>
    <w:rsid w:val="000F101E"/>
    <w:rsid w:val="00133E13"/>
    <w:rsid w:val="00143C01"/>
    <w:rsid w:val="0015062D"/>
    <w:rsid w:val="0016030C"/>
    <w:rsid w:val="00182584"/>
    <w:rsid w:val="00196376"/>
    <w:rsid w:val="001B12E4"/>
    <w:rsid w:val="001B1F71"/>
    <w:rsid w:val="001D2043"/>
    <w:rsid w:val="001E2E94"/>
    <w:rsid w:val="001F1E90"/>
    <w:rsid w:val="0020152A"/>
    <w:rsid w:val="00227952"/>
    <w:rsid w:val="002634B9"/>
    <w:rsid w:val="00273668"/>
    <w:rsid w:val="00274A39"/>
    <w:rsid w:val="002C16BE"/>
    <w:rsid w:val="0030538D"/>
    <w:rsid w:val="00305431"/>
    <w:rsid w:val="003226F5"/>
    <w:rsid w:val="00354C8F"/>
    <w:rsid w:val="003646EE"/>
    <w:rsid w:val="003C60E5"/>
    <w:rsid w:val="003F5EE8"/>
    <w:rsid w:val="003F792C"/>
    <w:rsid w:val="00404C07"/>
    <w:rsid w:val="00410138"/>
    <w:rsid w:val="004108A0"/>
    <w:rsid w:val="004139A7"/>
    <w:rsid w:val="00442A84"/>
    <w:rsid w:val="00447F36"/>
    <w:rsid w:val="004513CA"/>
    <w:rsid w:val="004573E3"/>
    <w:rsid w:val="00460955"/>
    <w:rsid w:val="004C3707"/>
    <w:rsid w:val="00505DCE"/>
    <w:rsid w:val="00520195"/>
    <w:rsid w:val="00520A51"/>
    <w:rsid w:val="00535AB8"/>
    <w:rsid w:val="00540E2C"/>
    <w:rsid w:val="00574488"/>
    <w:rsid w:val="0058011D"/>
    <w:rsid w:val="005B5CE6"/>
    <w:rsid w:val="005C083B"/>
    <w:rsid w:val="005C7065"/>
    <w:rsid w:val="005E2E9B"/>
    <w:rsid w:val="00615A73"/>
    <w:rsid w:val="006343DE"/>
    <w:rsid w:val="00647ABB"/>
    <w:rsid w:val="00663008"/>
    <w:rsid w:val="006668A1"/>
    <w:rsid w:val="00697D87"/>
    <w:rsid w:val="006B4EB9"/>
    <w:rsid w:val="006C4FB0"/>
    <w:rsid w:val="006D4112"/>
    <w:rsid w:val="006E25F5"/>
    <w:rsid w:val="006F4A7F"/>
    <w:rsid w:val="00711D78"/>
    <w:rsid w:val="00722539"/>
    <w:rsid w:val="0073269A"/>
    <w:rsid w:val="007473FB"/>
    <w:rsid w:val="007669A6"/>
    <w:rsid w:val="0077483C"/>
    <w:rsid w:val="007C7E17"/>
    <w:rsid w:val="007E059C"/>
    <w:rsid w:val="007F20C5"/>
    <w:rsid w:val="0083278B"/>
    <w:rsid w:val="00851BFF"/>
    <w:rsid w:val="00876224"/>
    <w:rsid w:val="008A700E"/>
    <w:rsid w:val="008C16E7"/>
    <w:rsid w:val="008D6CDA"/>
    <w:rsid w:val="008E79C9"/>
    <w:rsid w:val="00920B90"/>
    <w:rsid w:val="0094088B"/>
    <w:rsid w:val="00944F10"/>
    <w:rsid w:val="00945B58"/>
    <w:rsid w:val="0095232D"/>
    <w:rsid w:val="00970069"/>
    <w:rsid w:val="0097049B"/>
    <w:rsid w:val="009805FA"/>
    <w:rsid w:val="00981396"/>
    <w:rsid w:val="009929BA"/>
    <w:rsid w:val="00A0353C"/>
    <w:rsid w:val="00A0587A"/>
    <w:rsid w:val="00A20EE6"/>
    <w:rsid w:val="00A2405F"/>
    <w:rsid w:val="00A416E4"/>
    <w:rsid w:val="00A44470"/>
    <w:rsid w:val="00A45387"/>
    <w:rsid w:val="00A552DD"/>
    <w:rsid w:val="00AA3E25"/>
    <w:rsid w:val="00AA47E3"/>
    <w:rsid w:val="00AA5E84"/>
    <w:rsid w:val="00AE34B0"/>
    <w:rsid w:val="00AF561B"/>
    <w:rsid w:val="00B517A9"/>
    <w:rsid w:val="00B574BB"/>
    <w:rsid w:val="00B95559"/>
    <w:rsid w:val="00BF119F"/>
    <w:rsid w:val="00BF3B2F"/>
    <w:rsid w:val="00BF6C80"/>
    <w:rsid w:val="00C06FB2"/>
    <w:rsid w:val="00C37B34"/>
    <w:rsid w:val="00C52B38"/>
    <w:rsid w:val="00C60014"/>
    <w:rsid w:val="00C61670"/>
    <w:rsid w:val="00C82BC2"/>
    <w:rsid w:val="00C941A3"/>
    <w:rsid w:val="00CE14EB"/>
    <w:rsid w:val="00CF1448"/>
    <w:rsid w:val="00CF3FD3"/>
    <w:rsid w:val="00D10079"/>
    <w:rsid w:val="00D35559"/>
    <w:rsid w:val="00D632CA"/>
    <w:rsid w:val="00D672FD"/>
    <w:rsid w:val="00D81CEF"/>
    <w:rsid w:val="00D8408E"/>
    <w:rsid w:val="00D90469"/>
    <w:rsid w:val="00D92C2D"/>
    <w:rsid w:val="00DF6E1F"/>
    <w:rsid w:val="00E044F5"/>
    <w:rsid w:val="00E4028D"/>
    <w:rsid w:val="00E45C6E"/>
    <w:rsid w:val="00E66195"/>
    <w:rsid w:val="00E7579D"/>
    <w:rsid w:val="00E75C5D"/>
    <w:rsid w:val="00E822B9"/>
    <w:rsid w:val="00E94BF2"/>
    <w:rsid w:val="00EA149B"/>
    <w:rsid w:val="00EB35DA"/>
    <w:rsid w:val="00EB7177"/>
    <w:rsid w:val="00EB7B2D"/>
    <w:rsid w:val="00EB7BEA"/>
    <w:rsid w:val="00ED130E"/>
    <w:rsid w:val="00F11D66"/>
    <w:rsid w:val="00F2643E"/>
    <w:rsid w:val="00F356BB"/>
    <w:rsid w:val="00F64115"/>
    <w:rsid w:val="00F76B56"/>
    <w:rsid w:val="00F966FD"/>
    <w:rsid w:val="00FE181B"/>
    <w:rsid w:val="00FF3D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47F36"/>
    <w:rPr>
      <w:color w:val="808080"/>
    </w:rPr>
  </w:style>
  <w:style w:type="paragraph" w:customStyle="1" w:styleId="19AA6BECDE1F4D9F95CD59E05B7BCB622">
    <w:name w:val="19AA6BECDE1F4D9F95CD59E05B7BCB622"/>
    <w:rsid w:val="00D672FD"/>
    <w:rPr>
      <w:rFonts w:eastAsiaTheme="minorHAnsi"/>
      <w:lang w:eastAsia="en-US"/>
    </w:rPr>
  </w:style>
  <w:style w:type="paragraph" w:customStyle="1" w:styleId="F968CE1C0A404FE58F223587D47CEEEA">
    <w:name w:val="F968CE1C0A404FE58F223587D47CEEEA"/>
    <w:rsid w:val="001F1E90"/>
    <w:pPr>
      <w:spacing w:line="278" w:lineRule="auto"/>
    </w:pPr>
    <w:rPr>
      <w:kern w:val="2"/>
      <w:sz w:val="24"/>
      <w:szCs w:val="24"/>
      <w14:ligatures w14:val="standardContextual"/>
    </w:rPr>
  </w:style>
  <w:style w:type="paragraph" w:customStyle="1" w:styleId="57D4C29D9EA14BD19419D4E44CC94022">
    <w:name w:val="57D4C29D9EA14BD19419D4E44CC94022"/>
    <w:rsid w:val="00447F36"/>
    <w:pPr>
      <w:spacing w:line="278" w:lineRule="auto"/>
    </w:pPr>
    <w:rPr>
      <w:kern w:val="2"/>
      <w:sz w:val="24"/>
      <w:szCs w:val="24"/>
      <w14:ligatures w14:val="standardContextual"/>
    </w:rPr>
  </w:style>
  <w:style w:type="paragraph" w:customStyle="1" w:styleId="CE96CFC087774E9D84A94D8AD813B0F5">
    <w:name w:val="CE96CFC087774E9D84A94D8AD813B0F5"/>
    <w:rsid w:val="00447F36"/>
    <w:pPr>
      <w:spacing w:line="278" w:lineRule="auto"/>
    </w:pPr>
    <w:rPr>
      <w:kern w:val="2"/>
      <w:sz w:val="24"/>
      <w:szCs w:val="24"/>
      <w14:ligatures w14:val="standardContextual"/>
    </w:rPr>
  </w:style>
  <w:style w:type="paragraph" w:customStyle="1" w:styleId="780366C22A1F4DF09DF26D8140A5E127">
    <w:name w:val="780366C22A1F4DF09DF26D8140A5E127"/>
    <w:rsid w:val="00447F3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7571D-45B6-4E03-9CB3-86D7350D2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7745</Words>
  <Characters>44150</Characters>
  <Application>Microsoft Office Word</Application>
  <DocSecurity>0</DocSecurity>
  <Lines>367</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Vanka 24</dc:creator>
  <cp:keywords/>
  <dc:description/>
  <cp:lastModifiedBy>Пользователь</cp:lastModifiedBy>
  <cp:revision>8</cp:revision>
  <dcterms:created xsi:type="dcterms:W3CDTF">2026-08-19T09:35:00Z</dcterms:created>
  <dcterms:modified xsi:type="dcterms:W3CDTF">2026-08-31T18:34:00Z</dcterms:modified>
</cp:coreProperties>
</file>