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A00184" w:rsidRPr="00EA28CF" w:rsidP="00A00184">
      <w:pPr>
        <w:tabs>
          <w:tab w:val="left" w:pos="43"/>
          <w:tab w:val="left" w:pos="681"/>
        </w:tabs>
        <w:autoSpaceDE w:val="0"/>
        <w:autoSpaceDN w:val="0"/>
        <w:adjustRightInd w:val="0"/>
        <w:jc w:val="center"/>
      </w:pPr>
    </w:p>
    <w:p w:rsidR="0023472D" w:rsidRPr="00EA28CF" w:rsidP="00A00184">
      <w:pPr>
        <w:tabs>
          <w:tab w:val="left" w:pos="43"/>
          <w:tab w:val="left" w:pos="681"/>
        </w:tabs>
        <w:autoSpaceDE w:val="0"/>
        <w:autoSpaceDN w:val="0"/>
        <w:adjustRightInd w:val="0"/>
        <w:jc w:val="center"/>
      </w:pPr>
    </w:p>
    <w:p w:rsidR="0023472D" w:rsidRPr="00EA28CF" w:rsidP="0023472D">
      <w:pPr>
        <w:tabs>
          <w:tab w:val="left" w:pos="43"/>
          <w:tab w:val="left" w:pos="681"/>
        </w:tabs>
        <w:autoSpaceDE w:val="0"/>
        <w:autoSpaceDN w:val="0"/>
        <w:adjustRightInd w:val="0"/>
        <w:jc w:val="right"/>
        <w:rPr>
          <w:bCs/>
          <w:sz w:val="28"/>
          <w:szCs w:val="28"/>
        </w:rPr>
      </w:pPr>
      <w:r w:rsidRPr="00EA28CF">
        <w:rPr>
          <w:bCs/>
          <w:sz w:val="28"/>
          <w:szCs w:val="28"/>
        </w:rPr>
        <w:t>Приложение к техническому заданию</w:t>
      </w:r>
    </w:p>
    <w:p w:rsidR="00C0181E" w:rsidRPr="00EA28CF" w:rsidP="00A00184">
      <w:pPr>
        <w:tabs>
          <w:tab w:val="left" w:pos="43"/>
          <w:tab w:val="left" w:pos="681"/>
        </w:tabs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:rsidR="00A00184" w:rsidRPr="00EA28CF" w:rsidP="00A00184">
      <w:pPr>
        <w:tabs>
          <w:tab w:val="left" w:pos="3393"/>
        </w:tabs>
        <w:jc w:val="center"/>
        <w:rPr>
          <w:b/>
          <w:sz w:val="28"/>
          <w:szCs w:val="28"/>
        </w:rPr>
      </w:pPr>
      <w:r w:rsidRPr="00EA28CF">
        <w:rPr>
          <w:rFonts w:eastAsia="Times New Roman"/>
          <w:b/>
          <w:sz w:val="28"/>
        </w:rPr>
        <w:t xml:space="preserve">Описание объекта закупки </w:t>
      </w:r>
    </w:p>
    <w:p w:rsidR="007D0334" w:rsidRPr="00EA28CF" w:rsidP="007D0334">
      <w:pPr>
        <w:jc w:val="center"/>
        <w:rPr>
          <w:rFonts w:eastAsia="Times New Roman"/>
          <w:sz w:val="28"/>
          <w:szCs w:val="20"/>
          <w:lang w:eastAsia="ru-RU"/>
        </w:rPr>
      </w:pPr>
      <w:r w:rsidRPr="00EA28CF">
        <w:rPr>
          <w:rFonts w:eastAsia="Times New Roman"/>
          <w:sz w:val="28"/>
          <w:szCs w:val="28"/>
          <w:lang w:eastAsia="ru-RU"/>
        </w:rPr>
        <w:t xml:space="preserve">Предмет закупки: </w:t>
      </w:r>
      <w:r w:rsidRPr="00EA28CF" w:rsidR="007447E0">
        <w:rPr>
          <w:rFonts w:eastAsia="Times New Roman"/>
          <w:sz w:val="28"/>
          <w:szCs w:val="28"/>
          <w:lang w:eastAsia="ru-RU"/>
        </w:rPr>
        <w:t>Поставка строительных</w:t>
      </w:r>
      <w:r w:rsidRPr="00EA28CF" w:rsidR="007447E0">
        <w:rPr>
          <w:rFonts w:eastAsia="Times New Roman"/>
          <w:sz w:val="28"/>
          <w:szCs w:val="28"/>
          <w:lang w:eastAsia="ru-RU"/>
        </w:rPr>
        <w:t xml:space="preserve"> материалов для учреждений Самарской области (совместные торги)</w:t>
      </w:r>
    </w:p>
    <w:p w:rsidR="00F33802" w:rsidRPr="0082399B" w:rsidP="00450CF7"/>
    <w:tbl>
      <w:tblPr>
        <w:tblStyle w:val="TableGrid"/>
        <w:tblW w:w="16019" w:type="dxa"/>
        <w:tblInd w:w="-176" w:type="dxa"/>
        <w:tblLayout w:type="fixed"/>
        <w:tblLook w:val="04A0"/>
      </w:tblPr>
      <w:tblGrid>
        <w:gridCol w:w="710"/>
        <w:gridCol w:w="2976"/>
        <w:gridCol w:w="2694"/>
        <w:gridCol w:w="3260"/>
        <w:gridCol w:w="1701"/>
        <w:gridCol w:w="1276"/>
        <w:gridCol w:w="850"/>
        <w:gridCol w:w="1134"/>
        <w:gridCol w:w="1418"/>
      </w:tblGrid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158"/>
        </w:trPr>
        <w:tc>
          <w:tcPr>
            <w:tcW w:w="710" w:type="dxa"/>
            <w:vMerge w:val="restart"/>
            <w:vAlign w:val="center"/>
          </w:tcPr>
          <w:p w:rsidR="002B0772" w:rsidRPr="0082399B" w:rsidP="00D57C47">
            <w:r w:rsidRPr="0082399B">
              <w:t>№ п/п</w:t>
            </w:r>
          </w:p>
        </w:tc>
        <w:tc>
          <w:tcPr>
            <w:tcW w:w="2976" w:type="dxa"/>
            <w:vMerge w:val="restart"/>
            <w:vAlign w:val="center"/>
          </w:tcPr>
          <w:p w:rsidR="002B0772" w:rsidRPr="0082399B" w:rsidP="00D57C47">
            <w:r w:rsidRPr="0082399B">
              <w:t>Наименование</w:t>
            </w:r>
          </w:p>
        </w:tc>
        <w:tc>
          <w:tcPr>
            <w:tcW w:w="7655" w:type="dxa"/>
            <w:gridSpan w:val="3"/>
            <w:tcBorders>
              <w:bottom w:val="single" w:sz="4" w:space="0" w:color="auto"/>
            </w:tcBorders>
            <w:vAlign w:val="center"/>
          </w:tcPr>
          <w:p w:rsidR="002B0772" w:rsidRPr="0082399B" w:rsidP="00D57C47">
            <w:pPr>
              <w:jc w:val="center"/>
            </w:pPr>
            <w:r w:rsidRPr="0082399B">
              <w:t>Характеристика товара</w:t>
            </w:r>
          </w:p>
        </w:tc>
        <w:tc>
          <w:tcPr>
            <w:tcW w:w="1276" w:type="dxa"/>
            <w:vMerge w:val="restart"/>
            <w:vAlign w:val="center"/>
          </w:tcPr>
          <w:p w:rsidR="002B0772" w:rsidRPr="0082399B" w:rsidP="00D57C47">
            <w:pPr>
              <w:jc w:val="center"/>
            </w:pPr>
            <w:r w:rsidRPr="0082399B">
              <w:t>Товарный знак</w:t>
            </w:r>
          </w:p>
        </w:tc>
        <w:tc>
          <w:tcPr>
            <w:tcW w:w="850" w:type="dxa"/>
            <w:vMerge w:val="restart"/>
            <w:vAlign w:val="center"/>
          </w:tcPr>
          <w:p w:rsidR="002B0772" w:rsidRPr="0082399B" w:rsidP="00D57C47">
            <w:pPr>
              <w:jc w:val="center"/>
            </w:pPr>
            <w:r w:rsidRPr="0082399B">
              <w:t>Ед.изм.</w:t>
            </w:r>
          </w:p>
        </w:tc>
        <w:tc>
          <w:tcPr>
            <w:tcW w:w="1134" w:type="dxa"/>
            <w:vMerge w:val="restart"/>
            <w:vAlign w:val="center"/>
          </w:tcPr>
          <w:p w:rsidR="002B0772" w:rsidRPr="0082399B" w:rsidP="00D57C47">
            <w:pPr>
              <w:jc w:val="center"/>
            </w:pPr>
            <w:r w:rsidRPr="0082399B">
              <w:t>Кол-во</w:t>
            </w:r>
          </w:p>
        </w:tc>
        <w:tc>
          <w:tcPr>
            <w:tcW w:w="1418" w:type="dxa"/>
            <w:vMerge w:val="restart"/>
          </w:tcPr>
          <w:p w:rsidR="002B0772" w:rsidRPr="00861E35" w:rsidP="00D57C47">
            <w:pPr>
              <w:jc w:val="center"/>
            </w:pPr>
            <w:r w:rsidRPr="00861E35">
              <w:t>Декларация отсутствия товара в реестре российской промышленной продукции /производства товара в Российской Федерации</w:t>
            </w: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157"/>
        </w:trPr>
        <w:tc>
          <w:tcPr>
            <w:tcW w:w="710" w:type="dxa"/>
            <w:vMerge/>
            <w:vAlign w:val="center"/>
          </w:tcPr>
          <w:p w:rsidR="002B0772" w:rsidRPr="0082399B" w:rsidP="00D57C47"/>
        </w:tc>
        <w:tc>
          <w:tcPr>
            <w:tcW w:w="2976" w:type="dxa"/>
            <w:vMerge/>
            <w:vAlign w:val="center"/>
          </w:tcPr>
          <w:p w:rsidR="002B0772" w:rsidRPr="0082399B" w:rsidP="00D57C47"/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2B0772" w:rsidRPr="0082399B" w:rsidP="00D57C47">
            <w:pPr>
              <w:jc w:val="center"/>
            </w:pPr>
            <w:r w:rsidRPr="0082399B">
              <w:t>Наименование показателей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2B0772" w:rsidRPr="0082399B" w:rsidP="00D57C47">
            <w:pPr>
              <w:jc w:val="center"/>
            </w:pPr>
            <w:r w:rsidRPr="0082399B">
              <w:t>Значение показателей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2B0772" w:rsidRPr="0082399B" w:rsidP="00D57C47">
            <w:pPr>
              <w:jc w:val="center"/>
            </w:pPr>
            <w:r w:rsidRPr="0082399B">
              <w:t>Инструкция к заполнению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2B0772" w:rsidRPr="0082399B" w:rsidP="00D57C47"/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2B0772" w:rsidRPr="0082399B" w:rsidP="00D57C47"/>
        </w:tc>
        <w:tc>
          <w:tcPr>
            <w:tcW w:w="1134" w:type="dxa"/>
            <w:vMerge/>
            <w:tcBorders>
              <w:bottom w:val="single" w:sz="4" w:space="0" w:color="auto"/>
            </w:tcBorders>
          </w:tcPr>
          <w:p w:rsidR="002B0772" w:rsidRPr="0082399B" w:rsidP="00D57C47"/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:rsidR="002B0772" w:rsidRPr="00861E35" w:rsidP="00D57C47"/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Арматура к</w:t>
            </w:r>
            <w:r w:rsidRPr="0082399B">
              <w:rPr>
                <w:noProof/>
              </w:rPr>
              <w:t xml:space="preserve"> смывному баку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Комплектация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Арматура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спускная</w:t>
                  </w:r>
                  <w:r w:rsidRPr="0082399B">
                    <w:rPr>
                      <w:lang w:val="en-US"/>
                    </w:rPr>
                    <w:t>,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прокладка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между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бачком и унитазом, крепеж бачка к унитазу, паспорт и инструкция по монтажу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Подводка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воды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Нижний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штуцером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прочного</w:t>
                  </w:r>
                  <w:r w:rsidRPr="0082399B">
                    <w:rPr>
                      <w:lang w:val="en-US"/>
                    </w:rPr>
                    <w:t xml:space="preserve"> пластика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Сливной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механизм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штоковым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клапаном</w:t>
                  </w:r>
                  <w:r w:rsidRPr="0082399B">
                    <w:rPr>
                      <w:lang w:val="en-US"/>
                    </w:rPr>
                    <w:t xml:space="preserve"> с металлизированной кнопкой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подводки</w:t>
                  </w:r>
                  <w:r w:rsidRPr="0082399B">
                    <w:rPr>
                      <w:noProof/>
                      <w:lang w:val="en-US"/>
                    </w:rPr>
                    <w:t>, мм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50</w:t>
                  </w:r>
                  <w:r w:rsidRPr="0082399B">
                    <w:t xml:space="preserve"> 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Колено вертикального</w:t>
            </w:r>
            <w:r w:rsidRPr="0082399B">
              <w:rPr>
                <w:noProof/>
              </w:rPr>
              <w:t xml:space="preserve"> выпуска для чаши унитаза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Конфигурация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Z-образная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Совместимость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унитазами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Roca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Комплектность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манжетами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ПВХ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5.0000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Кран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Маевского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радиаторов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20.0000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Крышка-сиденье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Крышка-сиденье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Дюропласт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Цвет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белый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сиденья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340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355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сиденья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415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425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Расстояние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между</w:t>
                  </w:r>
                  <w:r w:rsidRPr="0082399B">
                    <w:rPr>
                      <w:noProof/>
                      <w:lang w:val="en-US"/>
                    </w:rPr>
                    <w:t xml:space="preserve"> креплениями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типу</w:t>
                  </w:r>
                  <w:r w:rsidRPr="0082399B">
                    <w:rPr>
                      <w:noProof/>
                      <w:lang w:val="en-US"/>
                    </w:rPr>
                    <w:t xml:space="preserve"> монтажа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наружный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крепеж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60.0000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5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Лист нержавеющий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поверхности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Глянцевая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  <w:r w:rsidRPr="0082399B">
                    <w:rPr>
                      <w:noProof/>
                      <w:lang w:val="en-US"/>
                    </w:rPr>
                    <w:t>,</w:t>
                  </w:r>
                  <w:r w:rsidRPr="0082399B">
                    <w:rPr>
                      <w:noProof/>
                    </w:rPr>
                    <w:t xml:space="preserve"> </w:t>
                  </w:r>
                  <w:r w:rsidRPr="0082399B">
                    <w:rPr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2000</w:t>
                  </w:r>
                  <w:r w:rsidRPr="0082399B">
                    <w:t xml:space="preserve"> 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2200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листа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1000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1200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>,</w:t>
                  </w:r>
                  <w:r w:rsidRPr="0082399B">
                    <w:rPr>
                      <w:noProof/>
                    </w:rPr>
                    <w:t xml:space="preserve"> </w:t>
                  </w:r>
                  <w:r w:rsidRPr="0082399B">
                    <w:rPr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Сталь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низко-углеродистая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хромисто-железная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(</w:t>
                  </w:r>
                  <w:r w:rsidRPr="0082399B">
                    <w:rPr>
                      <w:lang w:val="en-US"/>
                    </w:rPr>
                    <w:t>AISI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430)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5.0000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6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Муфта проходная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Наименование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Муфта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проходная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>,</w:t>
                  </w:r>
                  <w:r w:rsidRPr="0082399B">
                    <w:rPr>
                      <w:noProof/>
                    </w:rPr>
                    <w:t xml:space="preserve"> </w:t>
                  </w:r>
                  <w:r w:rsidRPr="0082399B">
                    <w:rPr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90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полипропилен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7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Писсуар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корпуса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Сантехнический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фарфор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инсталяции</w:t>
                  </w:r>
                  <w:r w:rsidRPr="0082399B">
                    <w:rPr>
                      <w:noProof/>
                      <w:lang w:val="en-US"/>
                    </w:rPr>
                    <w:t xml:space="preserve"> для писсуара в комплекте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Управление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(</w:t>
                  </w:r>
                  <w:r w:rsidRPr="0082399B">
                    <w:rPr>
                      <w:noProof/>
                      <w:lang w:val="en-US"/>
                    </w:rPr>
                    <w:t>тип смыва)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Механическое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Подвод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воды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Наружный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Антивандальный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крышки</w:t>
                  </w:r>
                  <w:r w:rsidRPr="0082399B">
                    <w:rPr>
                      <w:noProof/>
                      <w:lang w:val="en-US"/>
                    </w:rPr>
                    <w:t xml:space="preserve"> в комплекте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типу</w:t>
                  </w:r>
                  <w:r w:rsidRPr="0082399B">
                    <w:rPr>
                      <w:noProof/>
                      <w:lang w:val="en-US"/>
                    </w:rPr>
                    <w:t xml:space="preserve"> монтажа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Настенный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(</w:t>
                  </w:r>
                  <w:r w:rsidRPr="0082399B">
                    <w:rPr>
                      <w:lang w:val="en-US"/>
                    </w:rPr>
                    <w:t>подвесной</w:t>
                  </w:r>
                  <w:r w:rsidRPr="0082399B">
                    <w:t>)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Глубина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300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350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300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350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Высота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400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450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9.0000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8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Полоса прокатная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>,</w:t>
                  </w:r>
                  <w:r w:rsidRPr="0082399B">
                    <w:rPr>
                      <w:noProof/>
                    </w:rPr>
                    <w:t xml:space="preserve"> </w:t>
                  </w:r>
                  <w:r w:rsidRPr="0082399B">
                    <w:rPr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Сталь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0.0700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9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Полуфабрикаты из</w:t>
            </w:r>
            <w:r w:rsidRPr="0082399B">
              <w:rPr>
                <w:noProof/>
              </w:rPr>
              <w:t xml:space="preserve"> меди или медных сплавов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основной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64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переходной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54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1.5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присоединения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пайка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медь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неотожженная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10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Полуфабрикаты из</w:t>
            </w:r>
            <w:r w:rsidRPr="0082399B">
              <w:rPr>
                <w:noProof/>
              </w:rPr>
              <w:t xml:space="preserve"> меди или медных сплавов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основной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64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переходной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>, дюймы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1</w:t>
                  </w:r>
                  <w:r w:rsidRPr="0082399B">
                    <w:rPr>
                      <w:lang w:val="en-US"/>
                    </w:rPr>
                    <w:t>/</w:t>
                  </w:r>
                  <w:r w:rsidRPr="0082399B">
                    <w:t>2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присоединения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пайка</w:t>
                  </w:r>
                  <w:r w:rsidRPr="0082399B">
                    <w:rPr>
                      <w:lang w:val="en-US"/>
                    </w:rPr>
                    <w:t>/</w:t>
                  </w:r>
                  <w:r w:rsidRPr="0082399B">
                    <w:t>резьба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бронза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Наружная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5.0000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11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Полуфабрикаты из</w:t>
            </w:r>
            <w:r w:rsidRPr="0082399B">
              <w:rPr>
                <w:noProof/>
              </w:rPr>
              <w:t xml:space="preserve"> меди или медных сплавов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основной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64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переходной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>, дюймы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1</w:t>
                  </w:r>
                  <w:r w:rsidRPr="0082399B">
                    <w:rPr>
                      <w:lang w:val="en-US"/>
                    </w:rPr>
                    <w:t>/</w:t>
                  </w:r>
                  <w:r w:rsidRPr="0082399B">
                    <w:t>2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присоединения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пайка</w:t>
                  </w:r>
                  <w:r w:rsidRPr="0082399B">
                    <w:rPr>
                      <w:lang w:val="en-US"/>
                    </w:rPr>
                    <w:t>/</w:t>
                  </w:r>
                  <w:r w:rsidRPr="0082399B">
                    <w:t>резьба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бронза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Внутренняя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5.0000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12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Полуфабрикаты из</w:t>
            </w:r>
            <w:r w:rsidRPr="0082399B">
              <w:rPr>
                <w:noProof/>
              </w:rPr>
              <w:t xml:space="preserve"> меди или медных сплавов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трубы</w:t>
                  </w:r>
                  <w:r w:rsidRPr="0082399B">
                    <w:rPr>
                      <w:noProof/>
                      <w:lang w:val="en-US"/>
                    </w:rPr>
                    <w:t>, мм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64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1.5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Нормативный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документ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ГОСТ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617-2006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присоединения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пайка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медь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неотожженная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 xml:space="preserve">пог. </w:t>
            </w: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3.0000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13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Полуфабрикаты из</w:t>
            </w:r>
            <w:r w:rsidRPr="0082399B">
              <w:rPr>
                <w:noProof/>
              </w:rPr>
              <w:t xml:space="preserve"> меди или медных сплавов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>,</w:t>
                  </w:r>
                  <w:r w:rsidRPr="0082399B">
                    <w:rPr>
                      <w:noProof/>
                    </w:rPr>
                    <w:t xml:space="preserve"> </w:t>
                  </w:r>
                  <w:r w:rsidRPr="0082399B">
                    <w:rPr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64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1.5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медь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неотожженная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присоединения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пайка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 xml:space="preserve">пог. </w:t>
            </w: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14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Прокат листовой</w:t>
            </w:r>
            <w:r w:rsidRPr="0082399B">
              <w:rPr>
                <w:noProof/>
              </w:rPr>
              <w:t xml:space="preserve"> стальной горячекатаный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исполнения</w:t>
                  </w:r>
                  <w:r w:rsidRPr="0082399B">
                    <w:rPr>
                      <w:noProof/>
                      <w:lang w:val="en-US"/>
                    </w:rPr>
                    <w:t xml:space="preserve"> товара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Нелегированная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сталь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обработки</w:t>
                  </w:r>
                  <w:r w:rsidRPr="0082399B">
                    <w:rPr>
                      <w:noProof/>
                      <w:lang w:val="en-US"/>
                    </w:rPr>
                    <w:t xml:space="preserve"> кромки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Обрезная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-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О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Лист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плоскостности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Нормальной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плоскостности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-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ПН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толщине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Нормальной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-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В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листа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2500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2800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(</w:t>
                  </w:r>
                  <w:r w:rsidRPr="0082399B">
                    <w:rPr>
                      <w:noProof/>
                      <w:lang w:val="en-US"/>
                    </w:rPr>
                    <w:t>без учета предельного отклонения)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(</w:t>
                  </w:r>
                  <w:r w:rsidRPr="0082399B">
                    <w:rPr>
                      <w:noProof/>
                      <w:lang w:val="en-US"/>
                    </w:rPr>
                    <w:t>без учета предельного отклонения)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1250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1400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0.3500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15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Прокат листовой</w:t>
            </w:r>
            <w:r w:rsidRPr="0082399B">
              <w:rPr>
                <w:noProof/>
              </w:rPr>
              <w:t xml:space="preserve"> стальной горячекатаный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Лист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листа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2500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2800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исполнения</w:t>
                  </w:r>
                  <w:r w:rsidRPr="0082399B">
                    <w:rPr>
                      <w:noProof/>
                      <w:lang w:val="en-US"/>
                    </w:rPr>
                    <w:t xml:space="preserve"> товара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Нержавеющая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сталь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обработки</w:t>
                  </w:r>
                  <w:r w:rsidRPr="0082399B">
                    <w:rPr>
                      <w:noProof/>
                      <w:lang w:val="en-US"/>
                    </w:rPr>
                    <w:t xml:space="preserve"> кромки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Обрезная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-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О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плоскостности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Нормальной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плоскостности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-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ПН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толщине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Нормальной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-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В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(</w:t>
                  </w:r>
                  <w:r w:rsidRPr="0082399B">
                    <w:rPr>
                      <w:noProof/>
                      <w:lang w:val="en-US"/>
                    </w:rPr>
                    <w:t>без учета предельного отклонения)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1.5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(</w:t>
                  </w:r>
                  <w:r w:rsidRPr="0082399B">
                    <w:rPr>
                      <w:noProof/>
                      <w:lang w:val="en-US"/>
                    </w:rPr>
                    <w:t>без учета предельного отклонения)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1250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1400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0.1800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16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Прокат листовой</w:t>
            </w:r>
            <w:r w:rsidRPr="0082399B">
              <w:rPr>
                <w:noProof/>
              </w:rPr>
              <w:t xml:space="preserve"> стальной с рифлением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Лист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Форма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рифления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Чечевичная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(</w:t>
                  </w:r>
                  <w:r w:rsidRPr="0082399B">
                    <w:rPr>
                      <w:noProof/>
                      <w:lang w:val="en-US"/>
                    </w:rPr>
                    <w:t>без учета предельного отклонения)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листа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2500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2600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1200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1300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0.3000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17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Прокат листовой</w:t>
            </w:r>
            <w:r w:rsidRPr="0082399B">
              <w:rPr>
                <w:noProof/>
              </w:rPr>
              <w:t xml:space="preserve"> холоднокатаный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Характер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кромки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обрезной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кромкой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плоскостности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Нормальной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листа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1250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листа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2500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проката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1.5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Марка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стали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12X18H10T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ЛИСТ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8.0000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18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Раковина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Раковина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Высота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250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300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Глубина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450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500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корпуса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Сантехнический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фаянс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установки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пьедесталом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550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600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Цвет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Белый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Комплектация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хромированное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кольцо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винты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монтажа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Высота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пьедестала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700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30.0000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19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Розетка штепсельная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Конструктивные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особенности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Наличие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заземления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Номинальное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напряжение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220</w:t>
                  </w:r>
                  <w:r w:rsidRPr="0082399B">
                    <w:t xml:space="preserve"> </w:t>
                  </w:r>
                  <w:r w:rsidRPr="0082399B">
                    <w:t>В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250</w:t>
                  </w:r>
                  <w:r w:rsidRPr="0082399B">
                    <w:t xml:space="preserve"> </w:t>
                  </w:r>
                  <w:r w:rsidRPr="0082399B">
                    <w:t>В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розетки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Внутренняя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(</w:t>
                  </w:r>
                  <w:r w:rsidRPr="0082399B">
                    <w:rPr>
                      <w:lang w:val="en-US"/>
                    </w:rPr>
                    <w:t>встраиваемая</w:t>
                  </w:r>
                  <w:r w:rsidRPr="0082399B">
                    <w:t>)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Номинальный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ток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16</w:t>
                  </w:r>
                  <w:r w:rsidRPr="0082399B">
                    <w:t xml:space="preserve"> </w:t>
                  </w:r>
                  <w:r w:rsidRPr="0082399B">
                    <w:t>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Количество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гнезд</w:t>
                  </w:r>
                  <w:r w:rsidRPr="0082399B">
                    <w:rPr>
                      <w:noProof/>
                      <w:lang w:val="en-US"/>
                    </w:rPr>
                    <w:t xml:space="preserve"> в корпусе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</w:t>
                  </w:r>
                  <w:r w:rsidRPr="0082399B">
                    <w:t xml:space="preserve"> </w:t>
                  </w:r>
                  <w:r w:rsidRPr="0082399B">
                    <w:t>шт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70.0000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20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Сифон сантехнический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Сталь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раковины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сифона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Бутылочный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гидрозатвор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наличие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Регулировка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высоте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наличие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подключения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выпуска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Комплектация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сифон</w:t>
                  </w:r>
                  <w:r w:rsidRPr="0082399B">
                    <w:rPr>
                      <w:lang w:val="en-US"/>
                    </w:rPr>
                    <w:t>,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слив-перелив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30.0000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21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Стойка для</w:t>
            </w:r>
            <w:r w:rsidRPr="0082399B">
              <w:rPr>
                <w:noProof/>
              </w:rPr>
              <w:t xml:space="preserve"> душа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Конфигурация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штанга</w:t>
                  </w:r>
                  <w:r w:rsidRPr="0082399B">
                    <w:rPr>
                      <w:lang w:val="en-US"/>
                    </w:rPr>
                    <w:t>,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поворотный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шарнир</w:t>
                  </w:r>
                  <w:r w:rsidRPr="0082399B">
                    <w:t>,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полочка</w:t>
                  </w:r>
                  <w:r w:rsidRPr="0082399B">
                    <w:rPr>
                      <w:lang w:val="en-US"/>
                    </w:rPr>
                    <w:t xml:space="preserve"> для мыла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Пластик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Покрытие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Глянцевый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хром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20.0000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22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Форма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профиля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Квадратная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Сварные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Наружный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размер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 xml:space="preserve">пог. </w:t>
            </w: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60.0000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23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Форма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профиля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Прямоугольная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Сварные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Наружный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размер</w:t>
                  </w:r>
                  <w:r w:rsidRPr="0082399B">
                    <w:rPr>
                      <w:noProof/>
                      <w:lang w:val="en-US"/>
                    </w:rPr>
                    <w:t xml:space="preserve"> 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Наружный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размер</w:t>
                  </w:r>
                  <w:r w:rsidRPr="0082399B">
                    <w:rPr>
                      <w:noProof/>
                      <w:lang w:val="en-US"/>
                    </w:rPr>
                    <w:t xml:space="preserve"> В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хлыста</w:t>
                  </w:r>
                  <w:r w:rsidRPr="0082399B">
                    <w:rPr>
                      <w:noProof/>
                      <w:lang w:val="en-US"/>
                    </w:rPr>
                    <w:t>, мм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6000</w:t>
                  </w:r>
                  <w:r w:rsidRPr="0082399B">
                    <w:t xml:space="preserve"> 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6500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 xml:space="preserve">пог. </w:t>
            </w: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180.0000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24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Пригодно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нарезки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2.8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200.0000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25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Пригодно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нарезки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2.8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200.0000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26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Пригодно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нарезки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2.8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150.0000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27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3.2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100.0000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28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Пригодно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нарезки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2.8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80.0000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29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Пригодно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нарезки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3.2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60.0000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30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Пригодно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нарезки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3.2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32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200.0000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31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Пригодно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нарезки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3.5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50.0000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32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Нормативный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документ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ГОСТ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3262-75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65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40.0000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33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Нормативный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документ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ГОСТ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3262-75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Нарезанная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4.5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50.0000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34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Нормативный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документ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ГОСТ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3262-75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65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100.0000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35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Нормативный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документ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ГОСТ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3262-75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Нарезанная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80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80.0000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36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Труба стальная</w:t>
            </w:r>
            <w:r w:rsidRPr="0082399B">
              <w:rPr>
                <w:noProof/>
              </w:rPr>
              <w:t xml:space="preserve"> водогазопроводная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Класс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точности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Обычной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муфты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муфты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Нормативный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документ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ГОСТ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3262-75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Обыкновенная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Оцинкованная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резьбы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резьбы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проход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80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100.0000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37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Трубы и</w:t>
            </w:r>
            <w:r w:rsidRPr="0082399B">
              <w:rPr>
                <w:noProof/>
              </w:rPr>
              <w:t xml:space="preserve"> профили пустотелые из чугуна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безраструбной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канализационной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системы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SML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Труба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Чугун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 xml:space="preserve">пог. </w:t>
            </w: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12.0000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38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 xml:space="preserve">Трубы, </w:t>
            </w:r>
            <w:r w:rsidRPr="0082399B">
              <w:rPr>
                <w:noProof/>
              </w:rPr>
              <w:t>профили пустотелые бесшовные и их фитинги стальные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Отвод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Наружный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76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Нержавеющая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сталь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Приварной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Угол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поворота</w:t>
                  </w:r>
                  <w:r w:rsidRPr="0082399B">
                    <w:rPr>
                      <w:noProof/>
                      <w:lang w:val="en-US"/>
                    </w:rPr>
                    <w:t>, град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90</w:t>
                  </w:r>
                  <w:r w:rsidRPr="0082399B">
                    <w:t xml:space="preserve"> </w:t>
                  </w:r>
                  <w:r w:rsidRPr="0082399B">
                    <w:t>[</w:t>
                  </w:r>
                  <w:r w:rsidRPr="0082399B">
                    <w:rPr>
                      <w:lang w:val="en-US"/>
                    </w:rPr>
                    <w:t>0</w:t>
                  </w:r>
                  <w:r w:rsidRPr="0082399B">
                    <w:t>*</w:t>
                  </w:r>
                  <w:r w:rsidRPr="0082399B">
                    <w:rPr>
                      <w:lang w:val="en-US"/>
                    </w:rPr>
                    <w:t>]</w:t>
                  </w:r>
                  <w:r w:rsidRPr="0082399B">
                    <w:t>C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6.0000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39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 xml:space="preserve">Трубы, </w:t>
            </w:r>
            <w:r w:rsidRPr="0082399B">
              <w:rPr>
                <w:noProof/>
              </w:rPr>
              <w:t>профили пустотелые бесшовные и их фитинги стальные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Тройник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Наружный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76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Нержавеющая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сталь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40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 xml:space="preserve">Трубы, </w:t>
            </w:r>
            <w:r w:rsidRPr="0082399B">
              <w:rPr>
                <w:noProof/>
              </w:rPr>
              <w:t>профили пустотелые бесшовные и их фитинги стальные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Труба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Наружный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76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стенки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3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Нержавеющая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сталь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8.0000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41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Уголок стальной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Равнополочный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Горячекатаный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Точность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прокатки</w:t>
                  </w:r>
                  <w:r w:rsidRPr="0082399B">
                    <w:rPr>
                      <w:noProof/>
                      <w:lang w:val="en-US"/>
                    </w:rPr>
                    <w:t xml:space="preserve"> уголка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Высокая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точность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(</w:t>
                  </w:r>
                  <w:r w:rsidRPr="0082399B">
                    <w:rPr>
                      <w:lang w:val="en-US"/>
                    </w:rPr>
                    <w:t>А</w:t>
                  </w:r>
                  <w:r w:rsidRPr="0082399B">
                    <w:t>)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Номер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уголка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2,5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полки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156.0000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42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Уголок стальной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Равнополочный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Горячекатаный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Номер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уголка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5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Точность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прокатки</w:t>
                  </w:r>
                  <w:r w:rsidRPr="0082399B">
                    <w:rPr>
                      <w:noProof/>
                      <w:lang w:val="en-US"/>
                    </w:rPr>
                    <w:t xml:space="preserve"> уголка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Высокая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точность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(</w:t>
                  </w:r>
                  <w:r w:rsidRPr="0082399B">
                    <w:rPr>
                      <w:lang w:val="en-US"/>
                    </w:rPr>
                    <w:t>А</w:t>
                  </w:r>
                  <w:r w:rsidRPr="0082399B">
                    <w:t>)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Толщина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полки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90.0000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43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Унитаз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Цвет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По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согласованию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Заказчиком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Комплектация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Крепление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унитаза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типу</w:t>
                  </w:r>
                  <w:r w:rsidRPr="0082399B">
                    <w:rPr>
                      <w:noProof/>
                      <w:lang w:val="en-US"/>
                    </w:rPr>
                    <w:t xml:space="preserve"> монтажа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Напольный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корпуса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Сантехнический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фаянс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Направление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выпуска</w:t>
                  </w:r>
                  <w:r w:rsidRPr="0082399B">
                    <w:rPr>
                      <w:noProof/>
                      <w:lang w:val="en-US"/>
                    </w:rPr>
                    <w:t xml:space="preserve"> (стока)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Наклонное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(</w:t>
                  </w:r>
                  <w:r w:rsidRPr="0082399B">
                    <w:rPr>
                      <w:lang w:val="en-US"/>
                    </w:rPr>
                    <w:t>под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углом</w:t>
                  </w:r>
                  <w:r w:rsidRPr="0082399B">
                    <w:t>)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Форма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чаши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Воронкообразная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без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цельноотлитой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полочки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550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600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Высота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400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450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350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400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5.0000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44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Унитаз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Безободковый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корпуса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Сантехнический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фарфор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детей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Форма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чаши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Воронкообразная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цельноотлитой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полочкой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Антивандальный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людей</w:t>
                  </w:r>
                  <w:r w:rsidRPr="0082399B">
                    <w:rPr>
                      <w:noProof/>
                      <w:lang w:val="en-US"/>
                    </w:rPr>
                    <w:t xml:space="preserve"> с ограниченными возможностями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типу</w:t>
                  </w:r>
                  <w:r w:rsidRPr="0082399B">
                    <w:rPr>
                      <w:noProof/>
                      <w:lang w:val="en-US"/>
                    </w:rPr>
                    <w:t xml:space="preserve"> монтажа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Напольный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инсталяции</w:t>
                  </w:r>
                  <w:r w:rsidRPr="0082399B">
                    <w:rPr>
                      <w:noProof/>
                      <w:lang w:val="en-US"/>
                    </w:rPr>
                    <w:t xml:space="preserve"> для унитаза в комплекте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Управление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(</w:t>
                  </w:r>
                  <w:r w:rsidRPr="0082399B">
                    <w:rPr>
                      <w:noProof/>
                      <w:lang w:val="en-US"/>
                    </w:rPr>
                    <w:t>тип смыва)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Ручной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Направление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выпуска</w:t>
                  </w:r>
                  <w:r w:rsidRPr="0082399B">
                    <w:rPr>
                      <w:noProof/>
                      <w:lang w:val="en-US"/>
                    </w:rPr>
                    <w:t xml:space="preserve"> (стока)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Наклонное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(</w:t>
                  </w:r>
                  <w:r w:rsidRPr="0082399B">
                    <w:rPr>
                      <w:lang w:val="en-US"/>
                    </w:rPr>
                    <w:t>под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углом</w:t>
                  </w:r>
                  <w:r w:rsidRPr="0082399B">
                    <w:t>)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350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400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Высота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750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900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600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650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45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Унитаз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По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типу</w:t>
                  </w:r>
                  <w:r w:rsidRPr="0082399B">
                    <w:rPr>
                      <w:noProof/>
                      <w:lang w:val="en-US"/>
                    </w:rPr>
                    <w:t xml:space="preserve"> монтажа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Напольный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корпуса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Сантехнический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фаянс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Форма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чаши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Воронкообразная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цельноотлитой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полочкой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Направление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выпуска</w:t>
                  </w:r>
                  <w:r w:rsidRPr="0082399B">
                    <w:rPr>
                      <w:noProof/>
                      <w:lang w:val="en-US"/>
                    </w:rPr>
                    <w:t xml:space="preserve"> (стока)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Наклонное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(</w:t>
                  </w:r>
                  <w:r w:rsidRPr="0082399B">
                    <w:rPr>
                      <w:lang w:val="en-US"/>
                    </w:rPr>
                    <w:t>под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углом</w:t>
                  </w:r>
                  <w:r w:rsidRPr="0082399B">
                    <w:t>)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Ширина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350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400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Длина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600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650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Высота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750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  <w:r w:rsidRPr="0082399B">
                    <w:t xml:space="preserve"> </w:t>
                  </w:r>
                  <w:r w:rsidRPr="0082399B">
                    <w:t>Меньше</w:t>
                  </w:r>
                  <w:r w:rsidRPr="0082399B">
                    <w:t xml:space="preserve"> </w:t>
                  </w:r>
                  <w:r w:rsidRPr="0082399B">
                    <w:t>900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Комплектация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Бачок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смывной</w:t>
                  </w:r>
                  <w:r w:rsidRPr="0082399B">
                    <w:rPr>
                      <w:lang w:val="en-US"/>
                    </w:rPr>
                    <w:t>,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крепление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для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унитаза и бачка. Крышка-сиденье с антибактериальным покрытием и крепежом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косым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выпуском</w:t>
                  </w:r>
                  <w:r w:rsidRPr="0082399B">
                    <w:rPr>
                      <w:lang w:val="en-US"/>
                    </w:rPr>
                    <w:t>,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круговой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смыв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Цвет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Белый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10.0000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46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Фитинги для</w:t>
            </w:r>
            <w:r w:rsidRPr="0082399B">
              <w:rPr>
                <w:noProof/>
              </w:rPr>
              <w:t xml:space="preserve"> труб из чугуна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больший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150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меньший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100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Назначение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Для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безраструбной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канализационной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системы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SML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Чугун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2.0000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47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Фитинги для</w:t>
            </w:r>
            <w:r w:rsidRPr="0082399B">
              <w:rPr>
                <w:noProof/>
              </w:rPr>
              <w:t xml:space="preserve"> труб и трубок литые стальные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Наименование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Фланец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Условный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>, мм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65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Максимальное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рабочее</w:t>
                  </w:r>
                  <w:r w:rsidRPr="0082399B">
                    <w:rPr>
                      <w:noProof/>
                      <w:lang w:val="en-US"/>
                    </w:rPr>
                    <w:t xml:space="preserve"> давление, бар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Больше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или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равно</w:t>
                  </w:r>
                  <w:r w:rsidRPr="0082399B">
                    <w:t xml:space="preserve"> </w:t>
                  </w:r>
                  <w:r w:rsidRPr="0082399B">
                    <w:t>10</w:t>
                  </w:r>
                  <w:r w:rsidRPr="0082399B">
                    <w:t xml:space="preserve"> </w:t>
                  </w:r>
                  <w:r w:rsidRPr="0082399B">
                    <w:t>бар</w:t>
                  </w:r>
                  <w:r w:rsidRPr="0082399B">
                    <w:t xml:space="preserve"> 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Участник закупки</w:t>
                  </w:r>
                  <w:r w:rsidRPr="0082399B">
                    <w:rPr>
                      <w:noProof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Количество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отверстий</w:t>
                  </w:r>
                  <w:r w:rsidRPr="0082399B">
                    <w:rPr>
                      <w:noProof/>
                      <w:lang w:val="en-US"/>
                    </w:rPr>
                    <w:t xml:space="preserve"> под болты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</w:t>
                  </w:r>
                  <w:r w:rsidRPr="0082399B">
                    <w:t xml:space="preserve"> </w:t>
                  </w:r>
                  <w:r w:rsidRPr="0082399B">
                    <w:t>шт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межцентровый</w:t>
                  </w:r>
                  <w:r w:rsidRPr="0082399B">
                    <w:rPr>
                      <w:noProof/>
                      <w:lang w:val="en-US"/>
                    </w:rPr>
                    <w:t xml:space="preserve"> под болты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145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Размер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отверстий</w:t>
                  </w:r>
                  <w:r w:rsidRPr="0082399B">
                    <w:rPr>
                      <w:noProof/>
                      <w:lang w:val="en-US"/>
                    </w:rPr>
                    <w:t xml:space="preserve"> под болты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18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Сталь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5.0000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48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Части кранов</w:t>
            </w:r>
            <w:r w:rsidRPr="0082399B">
              <w:rPr>
                <w:noProof/>
              </w:rPr>
              <w:t>, клапанов и аналогичной арматуры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Вид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Фланец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воротниковый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Тип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Приварной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присоединяемых</w:t>
                  </w:r>
                  <w:r w:rsidRPr="0082399B">
                    <w:rPr>
                      <w:noProof/>
                      <w:lang w:val="en-US"/>
                    </w:rPr>
                    <w:t xml:space="preserve"> труб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76</w:t>
                  </w:r>
                  <w:r w:rsidRPr="0082399B">
                    <w:t xml:space="preserve"> </w:t>
                  </w:r>
                  <w:r w:rsidRPr="0082399B">
                    <w:t>мм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Диаметр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крепежного</w:t>
                  </w:r>
                  <w:r w:rsidRPr="0082399B">
                    <w:rPr>
                      <w:noProof/>
                      <w:lang w:val="en-US"/>
                    </w:rPr>
                    <w:t xml:space="preserve"> отверстия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18</w:t>
                  </w:r>
                  <w:r w:rsidRPr="0082399B">
                    <w:t xml:space="preserve"> </w:t>
                  </w:r>
                  <w:r w:rsidRPr="0082399B">
                    <w:t>шт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Количество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отверстий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4</w:t>
                  </w:r>
                  <w:r w:rsidRPr="0082399B">
                    <w:t xml:space="preserve"> </w:t>
                  </w:r>
                  <w:r w:rsidRPr="0082399B">
                    <w:t>шт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Материал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нержавеющая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сталь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шт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3.0000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  <w:tr w:rsidTr="002B0772">
        <w:tblPrEx>
          <w:tblW w:w="16019" w:type="dxa"/>
          <w:tblInd w:w="-176" w:type="dxa"/>
          <w:tblLayout w:type="fixed"/>
          <w:tblLook w:val="04A0"/>
        </w:tblPrEx>
        <w:trPr>
          <w:trHeight w:val="77"/>
        </w:trPr>
        <w:tc>
          <w:tcPr>
            <w:tcW w:w="710" w:type="dxa"/>
          </w:tcPr>
          <w:p w:rsidR="002B0772" w:rsidRPr="0082399B" w:rsidP="00D57C47">
            <w:r w:rsidRPr="0082399B">
              <w:rPr>
                <w:noProof/>
              </w:rPr>
              <w:t>49</w:t>
            </w:r>
          </w:p>
        </w:tc>
        <w:tc>
          <w:tcPr>
            <w:tcW w:w="2976" w:type="dxa"/>
          </w:tcPr>
          <w:p w:rsidR="002B0772" w:rsidRPr="0082399B" w:rsidP="00D57C47">
            <w:r w:rsidRPr="0082399B">
              <w:rPr>
                <w:noProof/>
              </w:rPr>
              <w:t>Швеллер стальной</w:t>
            </w:r>
            <w:r w:rsidRPr="0082399B">
              <w:rPr>
                <w:noProof/>
              </w:rPr>
              <w:t xml:space="preserve"> горячекатаный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55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697"/>
              <w:gridCol w:w="3260"/>
              <w:gridCol w:w="1594"/>
            </w:tblGrid>
            <w:tr w:rsidTr="002B0772">
              <w:tblPrEx>
                <w:tblW w:w="7551" w:type="dxa"/>
                <w:tblBorders>
                  <w:top w:val="none" w:sz="0" w:space="0" w:color="auto"/>
                  <w:left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Форма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поставки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Мерной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длины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Наличие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цинкового</w:t>
                  </w:r>
                  <w:r w:rsidRPr="0082399B">
                    <w:rPr>
                      <w:noProof/>
                      <w:lang w:val="en-US"/>
                    </w:rPr>
                    <w:t xml:space="preserve"> покрытия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Нет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Номер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швеллера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14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  <w:tr w:rsidTr="002B0772">
              <w:tblPrEx>
                <w:tblW w:w="7551" w:type="dxa"/>
                <w:tblLayout w:type="fixed"/>
                <w:tblLook w:val="04A0"/>
              </w:tblPrEx>
              <w:trPr>
                <w:trHeight w:val="263"/>
              </w:trPr>
              <w:tc>
                <w:tcPr>
                  <w:tcW w:w="2697" w:type="dxa"/>
                </w:tcPr>
                <w:p w:rsidR="002B0772" w:rsidRPr="0082399B" w:rsidP="00D57C47">
                  <w:r w:rsidRPr="0082399B">
                    <w:rPr>
                      <w:noProof/>
                    </w:rPr>
                    <w:t>Серия</w:t>
                  </w:r>
                  <w:r w:rsidRPr="0082399B">
                    <w:rPr>
                      <w:noProof/>
                      <w:lang w:val="en-US"/>
                    </w:rPr>
                    <w:t xml:space="preserve"> </w:t>
                  </w:r>
                  <w:r w:rsidRPr="0082399B">
                    <w:rPr>
                      <w:noProof/>
                    </w:rPr>
                    <w:t>швеллера</w:t>
                  </w:r>
                </w:p>
              </w:tc>
              <w:tc>
                <w:tcPr>
                  <w:tcW w:w="3260" w:type="dxa"/>
                </w:tcPr>
                <w:p w:rsidR="002B0772" w:rsidRPr="0082399B" w:rsidP="00D57C47">
                  <w:r w:rsidRPr="0082399B">
                    <w:t>У</w:t>
                  </w:r>
                  <w:r w:rsidRPr="0082399B">
                    <w:rPr>
                      <w:lang w:val="en-US"/>
                    </w:rPr>
                    <w:t xml:space="preserve"> </w:t>
                  </w:r>
                  <w:r w:rsidRPr="0082399B">
                    <w:t>(</w:t>
                  </w:r>
                  <w:r w:rsidRPr="0082399B">
                    <w:rPr>
                      <w:lang w:val="en-US"/>
                    </w:rPr>
                    <w:t>с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уклоном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внутренних</w:t>
                  </w:r>
                  <w:r w:rsidRPr="0082399B">
                    <w:t xml:space="preserve"> </w:t>
                  </w:r>
                  <w:r w:rsidRPr="0082399B">
                    <w:rPr>
                      <w:lang w:val="en-US"/>
                    </w:rPr>
                    <w:t>граней полок)</w:t>
                  </w:r>
                </w:p>
              </w:tc>
              <w:tc>
                <w:tcPr>
                  <w:tcW w:w="1594" w:type="dxa"/>
                  <w:tcBorders>
                    <w:bottom w:val="nil"/>
                  </w:tcBorders>
                </w:tcPr>
                <w:p w:rsidR="002B0772" w:rsidRPr="0082399B" w:rsidP="00D57C47">
                  <w:pPr>
                    <w:ind w:left="-98"/>
                    <w:rPr>
                      <w:noProof/>
                    </w:rPr>
                  </w:pPr>
                  <w:r w:rsidRPr="0082399B">
                    <w:rPr>
                      <w:noProof/>
                    </w:rPr>
                    <w:t>Значение характеристики</w:t>
                  </w:r>
                  <w:r w:rsidRPr="0082399B">
                    <w:rPr>
                      <w:noProof/>
                    </w:rPr>
                    <w:t xml:space="preserve"> не может изменяться участником закупки</w:t>
                  </w:r>
                </w:p>
              </w:tc>
            </w:tr>
          </w:tbl>
          <w:p w:rsidR="002B0772" w:rsidRPr="0082399B" w:rsidP="00D57C47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60287A">
            <w:pPr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pPr>
              <w:rPr>
                <w:noProof/>
              </w:rPr>
            </w:pPr>
            <w:r w:rsidRPr="0082399B">
              <w:rPr>
                <w:noProof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772" w:rsidRPr="0082399B" w:rsidP="00D57C47">
            <w:r w:rsidRPr="0082399B">
              <w:rPr>
                <w:noProof/>
              </w:rPr>
              <w:t>18.0000</w:t>
            </w:r>
            <w:r w:rsidRPr="0082399B">
              <w:rPr>
                <w:noProof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EC5" w:rsidRPr="00861E35" w:rsidP="00DA5EC5"/>
          <w:p w:rsidR="002B0772" w:rsidRPr="00861E35" w:rsidP="00DA5EC5">
            <w:pPr>
              <w:rPr>
                <w:noProof/>
              </w:rPr>
            </w:pPr>
          </w:p>
        </w:tc>
      </w:tr>
    </w:tbl>
    <w:p w:rsidR="001834AB" w:rsidRPr="0082399B" w:rsidP="0082399B">
      <w:pPr>
        <w:rPr>
          <w:sz w:val="28"/>
          <w:szCs w:val="28"/>
        </w:rPr>
      </w:pPr>
      <w:r w:rsidRPr="0082399B">
        <w:rPr>
          <w:sz w:val="28"/>
          <w:szCs w:val="28"/>
        </w:rPr>
        <w:t xml:space="preserve"> </w:t>
      </w:r>
    </w:p>
    <w:p w:rsidR="005C3E00" w:rsidRPr="006B08EA" w:rsidP="005C3E00">
      <w:pPr>
        <w:ind w:firstLine="708"/>
        <w:jc w:val="both"/>
        <w:rPr>
          <w:sz w:val="28"/>
          <w:szCs w:val="28"/>
        </w:rPr>
      </w:pPr>
      <w:r w:rsidRPr="005C3E00">
        <w:rPr>
          <w:sz w:val="28"/>
          <w:szCs w:val="28"/>
        </w:rPr>
        <w:t>Участник подаёт предложение об объекте закупки посредством применения веб-интерфейса электронной торговой площадки (далее – ЭТП), в случае приложения электронного документа с описанием объекта закупки в виде отдельного файла, такой документ не рассматривается комиссией по осуществлению закупок.</w:t>
      </w:r>
    </w:p>
    <w:p w:rsidR="0013436F" w:rsidRPr="005C3E00" w:rsidP="0082399B">
      <w:pPr>
        <w:jc w:val="both"/>
        <w:rPr>
          <w:sz w:val="28"/>
          <w:szCs w:val="28"/>
        </w:rPr>
      </w:pPr>
    </w:p>
    <w:p w:rsidR="006F018C" w:rsidRPr="0082399B" w:rsidP="006F018C">
      <w:pPr>
        <w:rPr>
          <w:rFonts w:eastAsia="Times New Roman"/>
          <w:szCs w:val="24"/>
          <w:lang w:eastAsia="ru-RU"/>
        </w:rPr>
      </w:pPr>
    </w:p>
    <w:p w:rsidR="0013436F" w:rsidRPr="0082399B" w:rsidP="0013436F">
      <w:pPr>
        <w:rPr>
          <w:noProof/>
          <w:sz w:val="20"/>
        </w:rPr>
      </w:pPr>
    </w:p>
    <w:p w:rsidR="006F018C" w:rsidRPr="0082399B" w:rsidP="00690A26">
      <w:pPr>
        <w:rPr>
          <w:sz w:val="20"/>
        </w:rPr>
      </w:pPr>
    </w:p>
    <w:p w:rsidR="00EB040A" w:rsidRPr="00EA28CF" w:rsidP="00CA03EE">
      <w:pPr>
        <w:pStyle w:val="NoSpacing"/>
        <w:jc w:val="both"/>
        <w:rPr>
          <w:rFonts w:ascii="Times New Roman" w:hAnsi="Times New Roman"/>
          <w:b/>
          <w:sz w:val="28"/>
          <w:szCs w:val="28"/>
        </w:rPr>
      </w:pPr>
    </w:p>
    <w:sectPr w:rsidSect="00690A26">
      <w:pgSz w:w="16838" w:h="11906" w:orient="landscape"/>
      <w:pgMar w:top="567" w:right="395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Calibri" w:ascii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754"/>
    <w:pPr>
      <w:spacing w:after="0"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1"/>
    <w:uiPriority w:val="9"/>
    <w:qFormat/>
    <w:rsid w:val="007F7E0C"/>
    <w:pPr>
      <w:keepNext/>
      <w:keepLines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F7E0C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7F7E0C"/>
    <w:rPr>
      <w:rFonts w:ascii="Times New Roman" w:hAnsi="Times New Roman" w:eastAsiaTheme="majorEastAsia" w:cstheme="majorBidi"/>
      <w:b/>
      <w:bCs/>
      <w:sz w:val="32"/>
      <w:szCs w:val="28"/>
    </w:rPr>
  </w:style>
  <w:style w:type="character" w:customStyle="1" w:styleId="2">
    <w:name w:val="Заголовок 2 Знак"/>
    <w:basedOn w:val="DefaultParagraphFont"/>
    <w:link w:val="Heading2"/>
    <w:uiPriority w:val="9"/>
    <w:semiHidden/>
    <w:rsid w:val="007F7E0C"/>
    <w:rPr>
      <w:rFonts w:ascii="Times New Roman" w:hAnsi="Times New Roman" w:eastAsiaTheme="majorEastAsia" w:cstheme="majorBidi"/>
      <w:b/>
      <w:bCs/>
      <w:sz w:val="24"/>
      <w:szCs w:val="26"/>
    </w:rPr>
  </w:style>
  <w:style w:type="table" w:styleId="TableGrid">
    <w:name w:val="Table Grid"/>
    <w:basedOn w:val="TableNormal"/>
    <w:uiPriority w:val="59"/>
    <w:rsid w:val="00573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semiHidden/>
    <w:unhideWhenUsed/>
    <w:rsid w:val="00A00184"/>
    <w:pPr>
      <w:tabs>
        <w:tab w:val="center" w:pos="4677"/>
        <w:tab w:val="right" w:pos="9355"/>
      </w:tabs>
    </w:pPr>
  </w:style>
  <w:style w:type="character" w:customStyle="1" w:styleId="a">
    <w:name w:val="Верхний колонтитул Знак"/>
    <w:basedOn w:val="DefaultParagraphFont"/>
    <w:link w:val="Header"/>
    <w:uiPriority w:val="99"/>
    <w:semiHidden/>
    <w:rsid w:val="00A00184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a0"/>
    <w:uiPriority w:val="99"/>
    <w:semiHidden/>
    <w:unhideWhenUsed/>
    <w:rsid w:val="00A00184"/>
    <w:pPr>
      <w:tabs>
        <w:tab w:val="center" w:pos="4677"/>
        <w:tab w:val="right" w:pos="9355"/>
      </w:tabs>
    </w:pPr>
  </w:style>
  <w:style w:type="character" w:customStyle="1" w:styleId="a0">
    <w:name w:val="Нижний колонтитул Знак"/>
    <w:basedOn w:val="DefaultParagraphFont"/>
    <w:link w:val="Footer"/>
    <w:uiPriority w:val="99"/>
    <w:semiHidden/>
    <w:rsid w:val="00A00184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A00184"/>
    <w:pPr>
      <w:spacing w:after="0" w:line="240" w:lineRule="auto"/>
    </w:pPr>
    <w:rPr>
      <w:rFonts w:ascii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E03D2"/>
    <w:rPr>
      <w:sz w:val="16"/>
      <w:szCs w:val="16"/>
    </w:rPr>
  </w:style>
  <w:style w:type="paragraph" w:styleId="CommentText">
    <w:name w:val="annotation text"/>
    <w:basedOn w:val="Normal"/>
    <w:link w:val="a1"/>
    <w:uiPriority w:val="99"/>
    <w:semiHidden/>
    <w:unhideWhenUsed/>
    <w:rsid w:val="00AE03D2"/>
    <w:rPr>
      <w:sz w:val="20"/>
      <w:szCs w:val="20"/>
    </w:rPr>
  </w:style>
  <w:style w:type="character" w:customStyle="1" w:styleId="a1">
    <w:name w:val="Текст примечания Знак"/>
    <w:basedOn w:val="DefaultParagraphFont"/>
    <w:link w:val="CommentText"/>
    <w:uiPriority w:val="99"/>
    <w:semiHidden/>
    <w:rsid w:val="00AE03D2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a2"/>
    <w:semiHidden/>
    <w:unhideWhenUsed/>
    <w:rsid w:val="00AE03D2"/>
    <w:rPr>
      <w:rFonts w:ascii="Tahoma" w:hAnsi="Tahoma" w:cs="Tahoma"/>
      <w:sz w:val="16"/>
      <w:szCs w:val="16"/>
    </w:rPr>
  </w:style>
  <w:style w:type="character" w:customStyle="1" w:styleId="a2">
    <w:name w:val="Текст выноски Знак"/>
    <w:basedOn w:val="DefaultParagraphFont"/>
    <w:link w:val="BalloonText"/>
    <w:semiHidden/>
    <w:rsid w:val="00AE03D2"/>
    <w:rPr>
      <w:rFonts w:ascii="Tahoma" w:hAnsi="Tahoma" w:cs="Tahoma"/>
      <w:sz w:val="16"/>
      <w:szCs w:val="16"/>
    </w:rPr>
  </w:style>
  <w:style w:type="table" w:customStyle="1" w:styleId="10">
    <w:name w:val="Сетка таблицы1"/>
    <w:basedOn w:val="TableNormal"/>
    <w:next w:val="TableGrid"/>
    <w:uiPriority w:val="59"/>
    <w:rsid w:val="00F33802"/>
    <w:pPr>
      <w:spacing w:after="0" w:line="240" w:lineRule="auto"/>
    </w:pPr>
    <w:rPr>
      <w:rFonts w:ascii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нак Знак Знак1"/>
    <w:basedOn w:val="Normal"/>
    <w:rsid w:val="001C0A5E"/>
    <w:pPr>
      <w:tabs>
        <w:tab w:val="num" w:pos="360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77D8A-8588-4392-87F8-54FB238E6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ООЗ товары единое.dotx</Template>
  <TotalTime>2760</TotalTime>
  <Pages>4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ohtyarov</dc:creator>
  <cp:lastModifiedBy>Евгений</cp:lastModifiedBy>
  <cp:revision>133</cp:revision>
  <dcterms:created xsi:type="dcterms:W3CDTF">2015-02-04T11:52:00Z</dcterms:created>
  <dcterms:modified xsi:type="dcterms:W3CDTF">2025-07-16T07:00:00Z</dcterms:modified>
</cp:coreProperties>
</file>