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2.0.0 -->
  <w:body>
    <w:p w:rsidR="00A00184" w:rsidP="00A00184">
      <w:pPr>
        <w:tabs>
          <w:tab w:val="left" w:pos="43"/>
          <w:tab w:val="left" w:pos="681"/>
        </w:tabs>
        <w:autoSpaceDE w:val="0"/>
        <w:autoSpaceDN w:val="0"/>
        <w:adjustRightInd w:val="0"/>
        <w:jc w:val="center"/>
      </w:pPr>
    </w:p>
    <w:p w:rsidR="00C0181E" w:rsidRPr="00C0181E" w:rsidP="00C0181E">
      <w:pPr>
        <w:pStyle w:val="NoSpacing"/>
        <w:jc w:val="right"/>
        <w:rPr>
          <w:rFonts w:ascii="Times New Roman" w:hAnsi="Times New Roman"/>
        </w:rPr>
      </w:pPr>
      <w:r w:rsidRPr="00C0181E">
        <w:rPr>
          <w:rFonts w:ascii="Times New Roman" w:hAnsi="Times New Roman"/>
        </w:rPr>
        <w:t xml:space="preserve">Приложение №2 </w:t>
      </w:r>
    </w:p>
    <w:p w:rsidR="00C0181E" w:rsidRPr="00C0181E" w:rsidP="00C0181E">
      <w:pPr>
        <w:pStyle w:val="NoSpacing"/>
        <w:jc w:val="right"/>
        <w:rPr>
          <w:rFonts w:ascii="Times New Roman" w:hAnsi="Times New Roman"/>
        </w:rPr>
      </w:pPr>
      <w:r w:rsidRPr="00C0181E">
        <w:rPr>
          <w:rFonts w:ascii="Times New Roman" w:hAnsi="Times New Roman"/>
        </w:rPr>
        <w:t>к контракту</w:t>
      </w:r>
    </w:p>
    <w:p w:rsidR="00C0181E" w:rsidRPr="00C0181E" w:rsidP="00C0181E">
      <w:pPr>
        <w:pStyle w:val="NoSpacing"/>
        <w:jc w:val="right"/>
        <w:rPr>
          <w:rFonts w:ascii="Times New Roman" w:hAnsi="Times New Roman"/>
        </w:rPr>
      </w:pPr>
      <w:r w:rsidRPr="00C0181E">
        <w:rPr>
          <w:rFonts w:ascii="Times New Roman" w:hAnsi="Times New Roman"/>
        </w:rPr>
        <w:t>от ____ 20__ г. № ___</w:t>
      </w:r>
    </w:p>
    <w:p w:rsidR="00C0181E" w:rsidRPr="00F65C36" w:rsidP="00A00184">
      <w:pPr>
        <w:tabs>
          <w:tab w:val="left" w:pos="43"/>
          <w:tab w:val="left" w:pos="681"/>
        </w:tabs>
        <w:autoSpaceDE w:val="0"/>
        <w:autoSpaceDN w:val="0"/>
        <w:adjustRightInd w:val="0"/>
        <w:jc w:val="center"/>
        <w:rPr>
          <w:b/>
          <w:sz w:val="28"/>
          <w:szCs w:val="28"/>
        </w:rPr>
      </w:pPr>
    </w:p>
    <w:p w:rsidR="00A00184" w:rsidP="00A00184">
      <w:pPr>
        <w:tabs>
          <w:tab w:val="left" w:pos="3393"/>
        </w:tabs>
        <w:jc w:val="center"/>
        <w:rPr>
          <w:b/>
          <w:sz w:val="28"/>
          <w:szCs w:val="28"/>
        </w:rPr>
      </w:pPr>
      <w:r w:rsidRPr="00F65C36">
        <w:rPr>
          <w:b/>
          <w:sz w:val="28"/>
          <w:szCs w:val="28"/>
        </w:rPr>
        <w:t>ТЕХНИЧЕСКОЕ  ЗАДАНИЕ</w:t>
      </w:r>
    </w:p>
    <w:p w:rsidR="007D0334" w:rsidRPr="007D0334" w:rsidP="007D0334">
      <w:pPr>
        <w:jc w:val="center"/>
        <w:rPr>
          <w:rFonts w:eastAsia="Times New Roman"/>
          <w:sz w:val="28"/>
          <w:szCs w:val="20"/>
          <w:lang w:eastAsia="ru-RU"/>
        </w:rPr>
      </w:pPr>
      <w:r w:rsidRPr="001440EF">
        <w:rPr>
          <w:rFonts w:eastAsia="Times New Roman"/>
          <w:sz w:val="28"/>
          <w:szCs w:val="28"/>
          <w:lang w:eastAsia="ru-RU"/>
        </w:rPr>
        <w:t xml:space="preserve">Предмет закупки: </w:t>
      </w:r>
      <w:r w:rsidRPr="00543EF5" w:rsidR="007447E0">
        <w:rPr>
          <w:rFonts w:eastAsia="Times New Roman"/>
          <w:sz w:val="28"/>
          <w:szCs w:val="28"/>
          <w:lang w:eastAsia="ru-RU"/>
        </w:rPr>
        <w:t>Поставка строительных</w:t>
      </w:r>
      <w:r w:rsidRPr="00543EF5" w:rsidR="007447E0">
        <w:rPr>
          <w:rFonts w:eastAsia="Times New Roman"/>
          <w:sz w:val="28"/>
          <w:szCs w:val="28"/>
          <w:lang w:eastAsia="ru-RU"/>
        </w:rPr>
        <w:t xml:space="preserve"> материалов для учреждений Самарской области (совместные торги)</w:t>
      </w:r>
    </w:p>
    <w:p w:rsidR="00CA03EE" w:rsidRPr="00CA03EE" w:rsidP="00377E18">
      <w:pPr>
        <w:ind w:right="111"/>
        <w:jc w:val="both"/>
        <w:rPr>
          <w:sz w:val="28"/>
          <w:szCs w:val="28"/>
        </w:rPr>
      </w:pPr>
      <w:r w:rsidRPr="00CA03EE">
        <w:rPr>
          <w:sz w:val="28"/>
          <w:szCs w:val="28"/>
        </w:rPr>
        <w:t xml:space="preserve">В случае отсутствия требований о соответствии приобретаемого товара ГОСТам, участник вправе предложить товар, соответствующий действующим ГОСТам на данный вид товара. </w:t>
      </w:r>
    </w:p>
    <w:p w:rsidR="00D55F2E" w:rsidRPr="003C757B" w:rsidP="00D55F2E">
      <w:pPr>
        <w:tabs>
          <w:tab w:val="left" w:pos="1080"/>
        </w:tabs>
        <w:rPr>
          <w:sz w:val="28"/>
          <w:szCs w:val="28"/>
        </w:rPr>
      </w:pPr>
      <w:r w:rsidRPr="00941011">
        <w:rPr>
          <w:b/>
          <w:sz w:val="28"/>
          <w:szCs w:val="28"/>
        </w:rPr>
        <w:t>Место поставки товара:</w:t>
      </w:r>
      <w:r w:rsidRPr="000277CC" w:rsidR="000277CC">
        <w:rPr>
          <w:sz w:val="28"/>
          <w:szCs w:val="28"/>
        </w:rPr>
        <w:t xml:space="preserve"> </w:t>
      </w:r>
      <w:r w:rsidRPr="003C757B">
        <w:rPr>
          <w:bCs/>
          <w:sz w:val="28"/>
          <w:szCs w:val="28"/>
        </w:rPr>
        <w:t xml:space="preserve">Место поставки по ГАР (Государственный адресный реестр): </w:t>
      </w:r>
    </w:p>
    <w:p w:rsidR="00D55F2E" w:rsidRPr="003C757B" w:rsidP="00D55F2E">
      <w:pPr>
        <w:tabs>
          <w:tab w:val="left" w:pos="1080"/>
        </w:tabs>
        <w:rPr>
          <w:sz w:val="28"/>
          <w:szCs w:val="28"/>
          <w:lang w:val="en-US"/>
        </w:rPr>
      </w:pPr>
      <w:r w:rsidRPr="003C757B">
        <w:rPr>
          <w:sz w:val="28"/>
          <w:szCs w:val="28"/>
          <w:lang w:val="en-US"/>
        </w:rPr>
        <w:t>Заказчик</w:t>
      </w:r>
      <w:r w:rsidRPr="003C757B">
        <w:rPr>
          <w:sz w:val="28"/>
          <w:szCs w:val="28"/>
        </w:rPr>
        <w:t xml:space="preserve"> </w:t>
      </w:r>
      <w:r w:rsidRPr="003C757B">
        <w:rPr>
          <w:sz w:val="28"/>
          <w:szCs w:val="28"/>
          <w:lang w:val="en-US"/>
        </w:rPr>
        <w:t>№ 1 Самарская Область, г.о. Тольятти, г Тольятти, б-р Здоровья, д. 25</w:t>
      </w:r>
    </w:p>
    <w:p w:rsidR="00D55F2E" w:rsidRPr="003C757B" w:rsidP="00D55F2E">
      <w:pPr>
        <w:tabs>
          <w:tab w:val="left" w:pos="1080"/>
        </w:tabs>
        <w:rPr>
          <w:sz w:val="28"/>
          <w:szCs w:val="28"/>
          <w:lang w:val="en-US"/>
        </w:rPr>
      </w:pPr>
    </w:p>
    <w:p w:rsidR="00D55F2E" w:rsidRPr="003C757B" w:rsidP="00D55F2E">
      <w:pPr>
        <w:tabs>
          <w:tab w:val="left" w:pos="1080"/>
        </w:tabs>
        <w:rPr>
          <w:sz w:val="28"/>
          <w:szCs w:val="28"/>
          <w:lang w:val="en-US"/>
        </w:rPr>
      </w:pPr>
      <w:r w:rsidRPr="003C757B">
        <w:rPr>
          <w:sz w:val="28"/>
          <w:szCs w:val="28"/>
          <w:lang w:val="en-US"/>
        </w:rPr>
        <w:t>Заказчик № 2 Самарская область, г.о. Самара, г. Самара, пр-кт Карла Маркса, д. 165а</w:t>
      </w:r>
    </w:p>
    <w:p w:rsidR="00D55F2E" w:rsidRPr="003C757B" w:rsidP="00D55F2E">
      <w:pPr>
        <w:tabs>
          <w:tab w:val="left" w:pos="1080"/>
        </w:tabs>
        <w:rPr>
          <w:sz w:val="28"/>
          <w:szCs w:val="28"/>
          <w:lang w:val="en-US"/>
        </w:rPr>
      </w:pPr>
    </w:p>
    <w:p w:rsidR="00D55F2E" w:rsidRPr="003C757B" w:rsidP="00D55F2E">
      <w:pPr>
        <w:tabs>
          <w:tab w:val="left" w:pos="1080"/>
        </w:tabs>
        <w:rPr>
          <w:sz w:val="28"/>
          <w:szCs w:val="28"/>
          <w:lang w:val="en-US"/>
        </w:rPr>
      </w:pPr>
      <w:r w:rsidRPr="003C757B">
        <w:rPr>
          <w:sz w:val="28"/>
          <w:szCs w:val="28"/>
          <w:lang w:val="en-US"/>
        </w:rPr>
        <w:t>Заказчик № 3 Самарская область; Самарская область; Самарская область</w:t>
      </w:r>
    </w:p>
    <w:p w:rsidR="00D55F2E" w:rsidRPr="003C757B" w:rsidP="00D55F2E">
      <w:pPr>
        <w:tabs>
          <w:tab w:val="left" w:pos="1080"/>
        </w:tabs>
        <w:rPr>
          <w:sz w:val="28"/>
          <w:szCs w:val="28"/>
          <w:lang w:val="en-US"/>
        </w:rPr>
      </w:pPr>
    </w:p>
    <w:p w:rsidR="00D55F2E" w:rsidRPr="003C757B" w:rsidP="00D55F2E">
      <w:pPr>
        <w:tabs>
          <w:tab w:val="left" w:pos="1080"/>
        </w:tabs>
        <w:rPr>
          <w:sz w:val="28"/>
          <w:szCs w:val="28"/>
          <w:lang w:val="en-US"/>
        </w:rPr>
      </w:pPr>
      <w:r w:rsidRPr="003C757B">
        <w:rPr>
          <w:sz w:val="28"/>
          <w:szCs w:val="28"/>
          <w:lang w:val="en-US"/>
        </w:rPr>
        <w:t>Заказчик № 4 Самарская Область, г Самара, ул Ташкентская, д. 159</w:t>
      </w:r>
    </w:p>
    <w:p w:rsidR="00D55F2E" w:rsidRPr="003C757B" w:rsidP="00D55F2E">
      <w:pPr>
        <w:tabs>
          <w:tab w:val="left" w:pos="1080"/>
        </w:tabs>
        <w:rPr>
          <w:sz w:val="28"/>
          <w:szCs w:val="28"/>
          <w:lang w:val="en-US"/>
        </w:rPr>
      </w:pPr>
    </w:p>
    <w:p w:rsidR="00D55F2E" w:rsidRPr="003C757B" w:rsidP="00D55F2E">
      <w:pPr>
        <w:tabs>
          <w:tab w:val="left" w:pos="1080"/>
        </w:tabs>
        <w:rPr>
          <w:sz w:val="28"/>
          <w:szCs w:val="28"/>
          <w:lang w:val="en-US"/>
        </w:rPr>
      </w:pPr>
      <w:r w:rsidRPr="003C757B">
        <w:rPr>
          <w:sz w:val="28"/>
          <w:szCs w:val="28"/>
          <w:lang w:val="en-US"/>
        </w:rPr>
        <w:t>Заказчик № 5 Самарская Область, г.о. Самара, вн.р-н Советский, г Самара, ул Свободы, д. 77</w:t>
      </w:r>
    </w:p>
    <w:p w:rsidR="00D55F2E" w:rsidRPr="003C757B" w:rsidP="00D55F2E">
      <w:pPr>
        <w:tabs>
          <w:tab w:val="left" w:pos="1080"/>
        </w:tabs>
        <w:rPr>
          <w:sz w:val="28"/>
          <w:szCs w:val="28"/>
          <w:lang w:val="en-US"/>
        </w:rPr>
      </w:pPr>
    </w:p>
    <w:p w:rsidR="00D55F2E" w:rsidRPr="003C757B" w:rsidP="00D55F2E">
      <w:pPr>
        <w:tabs>
          <w:tab w:val="left" w:pos="1080"/>
        </w:tabs>
        <w:rPr>
          <w:sz w:val="28"/>
          <w:szCs w:val="28"/>
          <w:lang w:val="en-US"/>
        </w:rPr>
      </w:pPr>
      <w:r w:rsidRPr="003C757B">
        <w:rPr>
          <w:sz w:val="28"/>
          <w:szCs w:val="28"/>
          <w:lang w:val="en-US"/>
        </w:rPr>
        <w:t>Заказчик № 6 Самарская Область, г.о. Самара, вн.р-н Промышленный, г Самара, ул Солнечная, д. 50</w:t>
      </w:r>
    </w:p>
    <w:p w:rsidR="00D55F2E" w:rsidRPr="003C757B" w:rsidP="00D55F2E">
      <w:pPr>
        <w:tabs>
          <w:tab w:val="left" w:pos="1080"/>
        </w:tabs>
        <w:rPr>
          <w:sz w:val="28"/>
          <w:szCs w:val="28"/>
          <w:lang w:val="en-US"/>
        </w:rPr>
      </w:pPr>
    </w:p>
    <w:p w:rsidR="00D55F2E" w:rsidRPr="003C757B" w:rsidP="00D55F2E">
      <w:pPr>
        <w:tabs>
          <w:tab w:val="left" w:pos="1080"/>
        </w:tabs>
        <w:rPr>
          <w:sz w:val="28"/>
          <w:szCs w:val="28"/>
        </w:rPr>
      </w:pPr>
    </w:p>
    <w:p w:rsidRPr="003C757B" w:rsidP="00D55F2E">
      <w:pPr>
        <w:ind w:right="113"/>
        <w:jc w:val="both"/>
        <w:rPr>
          <w:sz w:val="28"/>
          <w:szCs w:val="28"/>
        </w:rPr>
      </w:pPr>
      <w:r w:rsidRPr="003C757B">
        <w:rPr>
          <w:sz w:val="28"/>
          <w:szCs w:val="28"/>
        </w:rPr>
        <w:t xml:space="preserve">Дополнительная информация по адресу: </w:t>
      </w:r>
    </w:p>
    <w:p w:rsidRPr="003C757B" w:rsidP="00D55F2E">
      <w:pPr>
        <w:ind w:right="113"/>
        <w:jc w:val="both"/>
        <w:rPr>
          <w:sz w:val="28"/>
          <w:szCs w:val="28"/>
          <w:lang w:val="en-US"/>
        </w:rPr>
      </w:pPr>
      <w:r w:rsidRPr="003C757B">
        <w:rPr>
          <w:sz w:val="28"/>
          <w:szCs w:val="28"/>
          <w:lang w:val="en-US"/>
        </w:rPr>
        <w:t>Заказчик</w:t>
      </w:r>
      <w:r w:rsidRPr="003C757B">
        <w:rPr>
          <w:sz w:val="28"/>
          <w:szCs w:val="28"/>
        </w:rPr>
        <w:t xml:space="preserve"> </w:t>
      </w:r>
      <w:r w:rsidRPr="003C757B">
        <w:rPr>
          <w:sz w:val="28"/>
          <w:szCs w:val="28"/>
          <w:lang w:val="en-US"/>
        </w:rPr>
        <w:t>№ 1 Приемка товара осуществляется по рабочим дням с 08:00 час. до 15:00 час. (по местному времени). Разгрузка товара осуществляется средствами и/или силами Поставщика в помещения, указанные представителем Заказчика и в его присутствии. ГБУЗ СО «ТГКБ №5», 445039, Самарская Область, г.о. Тольятти, г Тольятти, б-р Здоровья, д. 25, zakaz-tlt@yandex.ru, Ответственное лицо по заявкам Сафронова Л. И. +7(8482)790087, ответственное должностное лицо со стороны Заказчика : начальник ОМТС Рыбьева И.А. +7(8482)790162.</w:t>
      </w:r>
    </w:p>
    <w:p w:rsidRPr="003C757B" w:rsidP="00D55F2E">
      <w:pPr>
        <w:ind w:right="113"/>
        <w:jc w:val="both"/>
        <w:rPr>
          <w:sz w:val="28"/>
          <w:szCs w:val="28"/>
          <w:lang w:val="en-US"/>
        </w:rPr>
      </w:pPr>
    </w:p>
    <w:p w:rsidRPr="003C757B" w:rsidP="00D55F2E">
      <w:pPr>
        <w:ind w:right="113"/>
        <w:jc w:val="both"/>
        <w:rPr>
          <w:sz w:val="28"/>
          <w:szCs w:val="28"/>
          <w:lang w:val="en-US"/>
        </w:rPr>
      </w:pPr>
      <w:r w:rsidRPr="003C757B">
        <w:rPr>
          <w:sz w:val="28"/>
          <w:szCs w:val="28"/>
          <w:lang w:val="en-US"/>
        </w:rPr>
        <w:t>Заказчик № 2 склад Заказчика</w:t>
      </w:r>
    </w:p>
    <w:p w:rsidRPr="003C757B" w:rsidP="00D55F2E">
      <w:pPr>
        <w:ind w:right="113"/>
        <w:jc w:val="both"/>
        <w:rPr>
          <w:sz w:val="28"/>
          <w:szCs w:val="28"/>
          <w:lang w:val="en-US"/>
        </w:rPr>
      </w:pPr>
    </w:p>
    <w:p w:rsidRPr="003C757B" w:rsidP="00D55F2E">
      <w:pPr>
        <w:ind w:right="113"/>
        <w:jc w:val="both"/>
        <w:rPr>
          <w:sz w:val="28"/>
          <w:szCs w:val="28"/>
          <w:lang w:val="en-US"/>
        </w:rPr>
      </w:pPr>
      <w:r w:rsidRPr="003C757B">
        <w:rPr>
          <w:sz w:val="28"/>
          <w:szCs w:val="28"/>
          <w:lang w:val="en-US"/>
        </w:rPr>
        <w:t>Заказчик № 3 Самарская область, муниципальный район Волжский, п. Придорожный, микрорайон «Южный город», Николаевский проспект, дом № 50,; Самарская область, муниципальный район Волжский, п. Придорожный, микрорайон «Южный город», улица Алабина, дом № 40.; Самарская область, муниципальный район Волжский, сельское поселение Лопатино, с.Лопатино, микрорайон «Южный город», ул. 75-летия Победы, здание 4</w:t>
      </w:r>
    </w:p>
    <w:p w:rsidRPr="003C757B" w:rsidP="00D55F2E">
      <w:pPr>
        <w:ind w:right="113"/>
        <w:jc w:val="both"/>
        <w:rPr>
          <w:sz w:val="28"/>
          <w:szCs w:val="28"/>
          <w:lang w:val="en-US"/>
        </w:rPr>
      </w:pPr>
    </w:p>
    <w:p w:rsidRPr="003C757B" w:rsidP="00D55F2E">
      <w:pPr>
        <w:ind w:right="113"/>
        <w:jc w:val="both"/>
        <w:rPr>
          <w:sz w:val="28"/>
          <w:szCs w:val="28"/>
          <w:lang w:val="en-US"/>
        </w:rPr>
      </w:pPr>
      <w:r w:rsidRPr="003C757B">
        <w:rPr>
          <w:sz w:val="28"/>
          <w:szCs w:val="28"/>
          <w:lang w:val="en-US"/>
        </w:rPr>
        <w:t xml:space="preserve">Заказчик № 4 </w:t>
      </w:r>
    </w:p>
    <w:p w:rsidRPr="003C757B" w:rsidP="00D55F2E">
      <w:pPr>
        <w:ind w:right="113"/>
        <w:jc w:val="both"/>
        <w:rPr>
          <w:sz w:val="28"/>
          <w:szCs w:val="28"/>
          <w:lang w:val="en-US"/>
        </w:rPr>
      </w:pPr>
    </w:p>
    <w:p w:rsidRPr="003C757B" w:rsidP="00D55F2E">
      <w:pPr>
        <w:ind w:right="113"/>
        <w:jc w:val="both"/>
        <w:rPr>
          <w:sz w:val="28"/>
          <w:szCs w:val="28"/>
          <w:lang w:val="en-US"/>
        </w:rPr>
      </w:pPr>
      <w:r w:rsidRPr="003C757B">
        <w:rPr>
          <w:sz w:val="28"/>
          <w:szCs w:val="28"/>
          <w:lang w:val="en-US"/>
        </w:rPr>
        <w:t xml:space="preserve">Заказчик № 5 </w:t>
      </w:r>
    </w:p>
    <w:p w:rsidRPr="003C757B" w:rsidP="00D55F2E">
      <w:pPr>
        <w:ind w:right="113"/>
        <w:jc w:val="both"/>
        <w:rPr>
          <w:sz w:val="28"/>
          <w:szCs w:val="28"/>
          <w:lang w:val="en-US"/>
        </w:rPr>
      </w:pPr>
    </w:p>
    <w:p w:rsidRPr="003C757B" w:rsidP="00D55F2E">
      <w:pPr>
        <w:ind w:right="113"/>
        <w:jc w:val="both"/>
        <w:rPr>
          <w:sz w:val="28"/>
          <w:szCs w:val="28"/>
          <w:lang w:val="en-US"/>
        </w:rPr>
      </w:pPr>
      <w:r w:rsidRPr="003C757B">
        <w:rPr>
          <w:sz w:val="28"/>
          <w:szCs w:val="28"/>
          <w:lang w:val="en-US"/>
        </w:rPr>
        <w:t>Заказчик № 6 по месту нахождения Заказчика</w:t>
      </w:r>
    </w:p>
    <w:p w:rsidRPr="003C757B" w:rsidP="00D55F2E">
      <w:pPr>
        <w:ind w:right="113"/>
        <w:jc w:val="both"/>
        <w:rPr>
          <w:sz w:val="28"/>
          <w:szCs w:val="28"/>
          <w:lang w:val="en-US"/>
        </w:rPr>
      </w:pPr>
    </w:p>
    <w:p w:rsidRPr="002F1E6D" w:rsidP="000277CC">
      <w:pPr>
        <w:ind w:right="113"/>
        <w:jc w:val="both"/>
        <w:rPr>
          <w:sz w:val="28"/>
          <w:szCs w:val="28"/>
        </w:rPr>
      </w:pPr>
      <w:r w:rsidRPr="00CA03EE" w:rsidR="00CA03EE">
        <w:rPr>
          <w:b/>
          <w:sz w:val="28"/>
          <w:szCs w:val="28"/>
        </w:rPr>
        <w:t xml:space="preserve">Сроки (периоды) поставки товара:  </w:t>
      </w:r>
      <w:r w:rsidRPr="00CA03EE" w:rsidR="00CA03EE">
        <w:rPr>
          <w:noProof/>
          <w:sz w:val="28"/>
          <w:szCs w:val="28"/>
        </w:rPr>
        <w:t>Заказчик №</w:t>
      </w:r>
      <w:r w:rsidRPr="00CA03EE" w:rsidR="00CA03EE">
        <w:rPr>
          <w:sz w:val="28"/>
          <w:szCs w:val="28"/>
        </w:rPr>
        <w:t xml:space="preserve"> 1 Период (срок) поставки товара Поставщиком: с даты заключения контракта по 30 июня 2027г. в соответствии с условиями контракта. Срок исполнения контракта обеими сторонами: с даты заключения контракта по 31 июля 2027г.</w:t>
      </w:r>
    </w:p>
    <w:p w:rsidR="00CA03EE" w:rsidRPr="00CA03EE" w:rsidP="000277CC">
      <w:pPr>
        <w:ind w:right="113"/>
        <w:jc w:val="both"/>
        <w:rPr>
          <w:sz w:val="28"/>
          <w:szCs w:val="28"/>
        </w:rPr>
      </w:pPr>
    </w:p>
    <w:p w:rsidR="00CA03EE" w:rsidRPr="00CA03EE" w:rsidP="000277CC">
      <w:pPr>
        <w:ind w:right="113"/>
        <w:jc w:val="both"/>
        <w:rPr>
          <w:sz w:val="28"/>
          <w:szCs w:val="28"/>
        </w:rPr>
      </w:pPr>
      <w:r w:rsidRPr="00CA03EE">
        <w:rPr>
          <w:sz w:val="28"/>
          <w:szCs w:val="28"/>
        </w:rPr>
        <w:t>Заказчик № 2 с момента заключения Контракта по 31.12.2026г.</w:t>
      </w:r>
    </w:p>
    <w:p w:rsidR="00CA03EE" w:rsidRPr="00CA03EE" w:rsidP="000277CC">
      <w:pPr>
        <w:ind w:right="113"/>
        <w:jc w:val="both"/>
        <w:rPr>
          <w:sz w:val="28"/>
          <w:szCs w:val="28"/>
        </w:rPr>
      </w:pPr>
    </w:p>
    <w:p w:rsidR="00CA03EE" w:rsidRPr="00CA03EE" w:rsidP="000277CC">
      <w:pPr>
        <w:ind w:right="113"/>
        <w:jc w:val="both"/>
        <w:rPr>
          <w:sz w:val="28"/>
          <w:szCs w:val="28"/>
        </w:rPr>
      </w:pPr>
      <w:r w:rsidRPr="00CA03EE">
        <w:rPr>
          <w:sz w:val="28"/>
          <w:szCs w:val="28"/>
        </w:rPr>
        <w:t>Заказчик № 3 с момента заключения контракта в течение 20 календарных дней</w:t>
      </w:r>
    </w:p>
    <w:p w:rsidR="00CA03EE" w:rsidRPr="00CA03EE" w:rsidP="000277CC">
      <w:pPr>
        <w:ind w:right="113"/>
        <w:jc w:val="both"/>
        <w:rPr>
          <w:sz w:val="28"/>
          <w:szCs w:val="28"/>
        </w:rPr>
      </w:pPr>
    </w:p>
    <w:p w:rsidR="00CA03EE" w:rsidRPr="00CA03EE" w:rsidP="000277CC">
      <w:pPr>
        <w:ind w:right="113"/>
        <w:jc w:val="both"/>
        <w:rPr>
          <w:sz w:val="28"/>
          <w:szCs w:val="28"/>
        </w:rPr>
      </w:pPr>
      <w:r w:rsidRPr="00CA03EE">
        <w:rPr>
          <w:sz w:val="28"/>
          <w:szCs w:val="28"/>
        </w:rPr>
        <w:t>Заказчик № 4 по заявке Заказчика  с момента заключения Контракта по 31.12.2026г.</w:t>
      </w:r>
    </w:p>
    <w:p w:rsidR="00CA03EE" w:rsidRPr="00CA03EE" w:rsidP="000277CC">
      <w:pPr>
        <w:ind w:right="113"/>
        <w:jc w:val="both"/>
        <w:rPr>
          <w:sz w:val="28"/>
          <w:szCs w:val="28"/>
        </w:rPr>
      </w:pPr>
    </w:p>
    <w:p w:rsidR="00CA03EE" w:rsidRPr="00CA03EE" w:rsidP="000277CC">
      <w:pPr>
        <w:ind w:right="113"/>
        <w:jc w:val="both"/>
        <w:rPr>
          <w:sz w:val="28"/>
          <w:szCs w:val="28"/>
        </w:rPr>
      </w:pPr>
      <w:r w:rsidRPr="00CA03EE">
        <w:rPr>
          <w:sz w:val="28"/>
          <w:szCs w:val="28"/>
        </w:rPr>
        <w:t>Заказчик № 5 с даты заключения контракта по 31.12.2026 г.</w:t>
      </w:r>
    </w:p>
    <w:p w:rsidR="00CA03EE" w:rsidRPr="00CA03EE" w:rsidP="000277CC">
      <w:pPr>
        <w:ind w:right="113"/>
        <w:jc w:val="both"/>
        <w:rPr>
          <w:sz w:val="28"/>
          <w:szCs w:val="28"/>
        </w:rPr>
      </w:pPr>
    </w:p>
    <w:p w:rsidR="00CA03EE" w:rsidRPr="00CA03EE" w:rsidP="000277CC">
      <w:pPr>
        <w:ind w:right="113"/>
        <w:jc w:val="both"/>
        <w:rPr>
          <w:sz w:val="28"/>
          <w:szCs w:val="28"/>
        </w:rPr>
      </w:pPr>
      <w:r w:rsidRPr="00CA03EE">
        <w:rPr>
          <w:sz w:val="28"/>
          <w:szCs w:val="28"/>
        </w:rPr>
        <w:t>Заказчик № 6 С даты заключения контракта по 31.12.2026г. ,по заявкам Заказчика в течении 10 (десяти) календарных дней с момента поступления заявки Поставщику.</w:t>
      </w:r>
    </w:p>
    <w:p w:rsidR="00CA03EE" w:rsidRPr="00CA03EE" w:rsidP="000277CC">
      <w:pPr>
        <w:ind w:right="113"/>
        <w:jc w:val="both"/>
        <w:rPr>
          <w:sz w:val="28"/>
          <w:szCs w:val="28"/>
        </w:rPr>
      </w:pPr>
    </w:p>
    <w:p w:rsidRPr="002F1E6D" w:rsidP="000277CC">
      <w:pPr>
        <w:ind w:right="113"/>
        <w:jc w:val="both"/>
        <w:rPr>
          <w:sz w:val="28"/>
          <w:szCs w:val="28"/>
        </w:rPr>
      </w:pPr>
    </w:p>
    <w:p w:rsidR="00CA03EE" w:rsidP="00CA03EE">
      <w:pPr>
        <w:spacing w:after="120"/>
        <w:ind w:right="111"/>
        <w:jc w:val="both"/>
        <w:rPr>
          <w:b/>
          <w:sz w:val="28"/>
          <w:szCs w:val="28"/>
        </w:rPr>
      </w:pPr>
      <w:r w:rsidRPr="00CA03EE">
        <w:rPr>
          <w:b/>
          <w:sz w:val="28"/>
          <w:szCs w:val="28"/>
        </w:rPr>
        <w:t xml:space="preserve">Условия поставки товаров и порядок приема-передачи товара: </w:t>
      </w:r>
    </w:p>
    <w:p w:rsidR="004B2A1C" w:rsidRPr="004B2A1C" w:rsidP="004B2A1C">
      <w:pPr>
        <w:spacing w:after="120"/>
        <w:ind w:right="111"/>
        <w:jc w:val="both"/>
        <w:rPr>
          <w:sz w:val="28"/>
          <w:szCs w:val="28"/>
        </w:rPr>
      </w:pPr>
      <w:r w:rsidRPr="004B2A1C">
        <w:rPr>
          <w:sz w:val="28"/>
          <w:szCs w:val="28"/>
        </w:rPr>
        <w:t>Поставка Товара Поставщиком осуществляется на основании заявки Заказчика. Заказчик направляет заявки в пределах срока поставки Товара, установленного в Техническом задании. При этом направление Заказчиком заявок за пределами срока, установленного Техническим заданием, не допускается. Поставка Товара на основании не подписанной заказчиком заявки не допускается.</w:t>
      </w:r>
    </w:p>
    <w:p w:rsidR="002318E8" w:rsidRPr="002318E8" w:rsidP="002318E8">
      <w:pPr>
        <w:spacing w:after="120"/>
        <w:ind w:right="111"/>
        <w:jc w:val="both"/>
        <w:rPr>
          <w:sz w:val="28"/>
          <w:szCs w:val="28"/>
        </w:rPr>
      </w:pPr>
      <w:r w:rsidRPr="004B2A1C">
        <w:rPr>
          <w:sz w:val="28"/>
          <w:szCs w:val="28"/>
        </w:rPr>
        <w:t xml:space="preserve">Заявка направляется Заказчиком не </w:t>
      </w:r>
      <w:r w:rsidRPr="004B2A1C">
        <w:rPr>
          <w:sz w:val="28"/>
          <w:szCs w:val="28"/>
        </w:rPr>
        <w:t>позднее</w:t>
      </w:r>
      <w:r w:rsidRPr="004B2A1C">
        <w:rPr>
          <w:sz w:val="28"/>
          <w:szCs w:val="28"/>
        </w:rPr>
        <w:t xml:space="preserve"> </w:t>
      </w:r>
      <w:r w:rsidRPr="002318E8">
        <w:rPr>
          <w:sz w:val="28"/>
          <w:szCs w:val="28"/>
        </w:rPr>
        <w:t>чем за 10 рабочих дней до предполагаемой поставки Товара в пределах срока поставки Товара, установленного в Техническом задании.</w:t>
      </w:r>
    </w:p>
    <w:p w:rsidR="004B2A1C" w:rsidRPr="00CA03EE" w:rsidP="004B2A1C">
      <w:pPr>
        <w:spacing w:after="120"/>
        <w:ind w:right="111"/>
        <w:jc w:val="both"/>
        <w:rPr>
          <w:sz w:val="28"/>
          <w:szCs w:val="28"/>
        </w:rPr>
      </w:pPr>
      <w:r w:rsidRPr="002318E8">
        <w:rPr>
          <w:sz w:val="28"/>
          <w:szCs w:val="28"/>
        </w:rPr>
        <w:t>Заказчик по согласованию с Поставщиком может вне</w:t>
      </w:r>
      <w:r w:rsidRPr="004B2A1C">
        <w:rPr>
          <w:sz w:val="28"/>
          <w:szCs w:val="28"/>
        </w:rPr>
        <w:t>сти изменения в заявку.</w:t>
      </w:r>
    </w:p>
    <w:p w:rsidR="00722B37" w:rsidRPr="00CA03EE" w:rsidP="00722B37">
      <w:pPr>
        <w:spacing w:after="120"/>
        <w:ind w:right="111"/>
        <w:jc w:val="both"/>
        <w:rPr>
          <w:sz w:val="28"/>
          <w:szCs w:val="28"/>
        </w:rPr>
      </w:pPr>
      <w:r w:rsidRPr="00CA03EE">
        <w:rPr>
          <w:sz w:val="28"/>
          <w:szCs w:val="28"/>
        </w:rPr>
        <w:t xml:space="preserve">Транспортировка должна соответствовать стандартам и требованиям, установленным в Российской Федерации в зависимости от физических и физико-химических свойств (свет, влага, температурный режим). Тара должна обеспечивать сохранность Товара во время транспортировки и погрузочно-разгрузочных работ. Разгрузка товара и подъем его </w:t>
      </w:r>
      <w:r>
        <w:rPr>
          <w:sz w:val="28"/>
          <w:szCs w:val="28"/>
        </w:rPr>
        <w:t xml:space="preserve">на </w:t>
      </w:r>
      <w:r w:rsidRPr="00722B37">
        <w:rPr>
          <w:sz w:val="28"/>
          <w:szCs w:val="28"/>
        </w:rPr>
        <w:t>склад/ до места установки Заказчика</w:t>
      </w:r>
      <w:r w:rsidRPr="00CA03EE">
        <w:rPr>
          <w:sz w:val="28"/>
          <w:szCs w:val="28"/>
        </w:rPr>
        <w:t xml:space="preserve"> производится силами и (или) за счет Поставщика.</w:t>
      </w:r>
    </w:p>
    <w:p w:rsidR="005A0656" w:rsidRPr="005A0656" w:rsidP="005A0656">
      <w:pPr>
        <w:spacing w:after="120"/>
        <w:ind w:right="111"/>
        <w:jc w:val="both"/>
        <w:rPr>
          <w:sz w:val="28"/>
          <w:szCs w:val="28"/>
        </w:rPr>
      </w:pPr>
      <w:r w:rsidRPr="005A0656">
        <w:rPr>
          <w:sz w:val="28"/>
          <w:szCs w:val="28"/>
        </w:rPr>
        <w:t>По требованию Заказчика Поставщик своими силами и за свой счет обязан осуществить монтаж (сборку) и наладку Товара (если данное условие применимо для такого вида Товара).</w:t>
      </w:r>
    </w:p>
    <w:p w:rsidR="00CA03EE" w:rsidRPr="00CA03EE" w:rsidP="00CA03EE">
      <w:pPr>
        <w:spacing w:after="120"/>
        <w:ind w:right="111"/>
        <w:jc w:val="both"/>
        <w:rPr>
          <w:sz w:val="28"/>
          <w:szCs w:val="28"/>
        </w:rPr>
      </w:pPr>
    </w:p>
    <w:p w:rsidR="00CA03EE" w:rsidRPr="00CA03EE" w:rsidP="00CA03EE">
      <w:pPr>
        <w:spacing w:after="120"/>
        <w:ind w:right="111"/>
        <w:jc w:val="both"/>
        <w:rPr>
          <w:b/>
          <w:sz w:val="28"/>
          <w:szCs w:val="28"/>
        </w:rPr>
      </w:pPr>
      <w:r w:rsidRPr="00CA03EE">
        <w:rPr>
          <w:b/>
          <w:sz w:val="28"/>
          <w:szCs w:val="28"/>
        </w:rPr>
        <w:t>Приемка товара проводится заказчиком в следующем порядке:</w:t>
      </w:r>
    </w:p>
    <w:p w:rsidR="00CA03EE" w:rsidRPr="00CA03EE" w:rsidP="00CA03EE">
      <w:pPr>
        <w:spacing w:after="120"/>
        <w:ind w:right="111"/>
        <w:jc w:val="both"/>
        <w:rPr>
          <w:sz w:val="28"/>
          <w:szCs w:val="28"/>
        </w:rPr>
      </w:pPr>
      <w:r w:rsidRPr="00CA03EE">
        <w:rPr>
          <w:sz w:val="28"/>
          <w:szCs w:val="28"/>
        </w:rPr>
        <w:t xml:space="preserve">- проверка соответствия информации, указанной в </w:t>
      </w:r>
      <w:r w:rsidR="00D919BB">
        <w:rPr>
          <w:sz w:val="28"/>
          <w:szCs w:val="28"/>
        </w:rPr>
        <w:t>документе о приемке</w:t>
      </w:r>
      <w:r w:rsidRPr="00CA03EE">
        <w:rPr>
          <w:sz w:val="28"/>
          <w:szCs w:val="28"/>
        </w:rPr>
        <w:t>, заявке заказчика на предмет полноты исполнения заявки;</w:t>
      </w:r>
    </w:p>
    <w:p w:rsidR="00CA03EE" w:rsidRPr="00CA03EE" w:rsidP="00CA03EE">
      <w:pPr>
        <w:spacing w:after="120"/>
        <w:ind w:right="111"/>
        <w:jc w:val="both"/>
        <w:rPr>
          <w:sz w:val="28"/>
          <w:szCs w:val="28"/>
        </w:rPr>
      </w:pPr>
      <w:r w:rsidRPr="00CA03EE">
        <w:rPr>
          <w:sz w:val="28"/>
          <w:szCs w:val="28"/>
        </w:rPr>
        <w:t>- проверка наличия и правильности оформления документов, подтверждающих качество и безопасность поставленных товаров;</w:t>
      </w:r>
    </w:p>
    <w:p w:rsidR="00CA03EE" w:rsidRPr="00CA03EE" w:rsidP="00CA03EE">
      <w:pPr>
        <w:spacing w:after="120"/>
        <w:ind w:right="111"/>
        <w:jc w:val="both"/>
        <w:rPr>
          <w:sz w:val="28"/>
          <w:szCs w:val="28"/>
        </w:rPr>
      </w:pPr>
      <w:r w:rsidRPr="00CA03EE">
        <w:rPr>
          <w:sz w:val="28"/>
          <w:szCs w:val="28"/>
        </w:rPr>
        <w:t xml:space="preserve">- проверка соответствия количества товара, указанного в </w:t>
      </w:r>
      <w:r w:rsidR="00D919BB">
        <w:rPr>
          <w:sz w:val="28"/>
          <w:szCs w:val="28"/>
        </w:rPr>
        <w:t>документе о приемке</w:t>
      </w:r>
      <w:r w:rsidRPr="00CA03EE">
        <w:rPr>
          <w:sz w:val="28"/>
          <w:szCs w:val="28"/>
        </w:rPr>
        <w:t xml:space="preserve"> и фактически доставленного заказчику;</w:t>
      </w:r>
    </w:p>
    <w:p w:rsidR="00CA03EE" w:rsidRPr="00CA03EE" w:rsidP="00CA03EE">
      <w:pPr>
        <w:spacing w:after="120"/>
        <w:ind w:right="111"/>
        <w:jc w:val="both"/>
        <w:rPr>
          <w:sz w:val="28"/>
          <w:szCs w:val="28"/>
        </w:rPr>
      </w:pPr>
      <w:r w:rsidRPr="00CA03EE">
        <w:rPr>
          <w:sz w:val="28"/>
          <w:szCs w:val="28"/>
        </w:rPr>
        <w:t>- проверка целостности упаковки, температурного режима перевозки, качества товара, срока его годности.</w:t>
      </w:r>
    </w:p>
    <w:p w:rsidR="00CA03EE" w:rsidRPr="00CA03EE" w:rsidP="00CA03EE">
      <w:pPr>
        <w:spacing w:after="120"/>
        <w:ind w:right="111"/>
        <w:jc w:val="both"/>
        <w:rPr>
          <w:sz w:val="28"/>
          <w:szCs w:val="28"/>
        </w:rPr>
      </w:pPr>
      <w:r w:rsidRPr="00CA03EE">
        <w:rPr>
          <w:sz w:val="28"/>
          <w:szCs w:val="28"/>
        </w:rPr>
        <w:t>Товар принимается заказчиком в присутствии представителя поставщика, имеющего при себе доверенность от поставщика, оформленную в соответствии с действующим законодательством.</w:t>
      </w:r>
    </w:p>
    <w:p w:rsidR="00CA03EE" w:rsidRPr="00CA03EE" w:rsidP="00CA03EE">
      <w:pPr>
        <w:spacing w:after="120"/>
        <w:ind w:right="111"/>
        <w:jc w:val="both"/>
        <w:rPr>
          <w:sz w:val="28"/>
          <w:szCs w:val="28"/>
        </w:rPr>
      </w:pPr>
      <w:r w:rsidRPr="00CA03EE">
        <w:rPr>
          <w:sz w:val="28"/>
          <w:szCs w:val="28"/>
        </w:rPr>
        <w:t>В случае отсутствия у представителя поставщика при себе доверенности на право подписания акта приемки товара на складе</w:t>
      </w:r>
      <w:r w:rsidRPr="00CA03EE">
        <w:rPr>
          <w:sz w:val="28"/>
          <w:szCs w:val="28"/>
        </w:rPr>
        <w:t xml:space="preserve"> заказчика, приемка товара и составления акта производится с участием представителя поставщика, доставившего товар, а его подпись в акте удостоверяется подписями двух привлеченных представителей заказчика.</w:t>
      </w:r>
    </w:p>
    <w:p w:rsidR="00CA03EE" w:rsidRPr="00CA03EE" w:rsidP="00CA03EE">
      <w:pPr>
        <w:spacing w:after="120"/>
        <w:ind w:right="111"/>
        <w:jc w:val="both"/>
        <w:rPr>
          <w:sz w:val="28"/>
          <w:szCs w:val="28"/>
        </w:rPr>
      </w:pPr>
      <w:r w:rsidRPr="00CA03EE">
        <w:rPr>
          <w:sz w:val="28"/>
          <w:szCs w:val="28"/>
        </w:rPr>
        <w:t xml:space="preserve">Представитель поставщика не может отказаться от участия в приемке товара, в противном случае, акт составляется в одностороннем порядке с указанием отказа представителя поставщика. </w:t>
      </w:r>
    </w:p>
    <w:p w:rsidR="00CA03EE" w:rsidRPr="00CA03EE" w:rsidP="00CA03EE">
      <w:pPr>
        <w:spacing w:after="120"/>
        <w:ind w:right="111"/>
        <w:jc w:val="both"/>
        <w:rPr>
          <w:b/>
          <w:sz w:val="28"/>
          <w:szCs w:val="28"/>
        </w:rPr>
      </w:pPr>
    </w:p>
    <w:p w:rsidR="00CA03EE" w:rsidRPr="00CA03EE" w:rsidP="00CA03EE">
      <w:pPr>
        <w:spacing w:after="120"/>
        <w:ind w:right="111"/>
        <w:jc w:val="both"/>
        <w:rPr>
          <w:b/>
          <w:sz w:val="28"/>
          <w:szCs w:val="28"/>
        </w:rPr>
      </w:pPr>
      <w:r w:rsidRPr="00CA03EE">
        <w:rPr>
          <w:b/>
          <w:sz w:val="28"/>
          <w:szCs w:val="28"/>
        </w:rPr>
        <w:t xml:space="preserve">Требования к сроку и (или) объему предоставления гарантий качества, к обслуживанию товара, к расходам на эксплуатацию (устанавливаются при необходимости): </w:t>
      </w:r>
    </w:p>
    <w:p w:rsidR="00CA03EE" w:rsidRPr="00CA03EE" w:rsidP="00CA03EE">
      <w:pPr>
        <w:spacing w:after="120"/>
        <w:ind w:right="111"/>
        <w:jc w:val="both"/>
        <w:rPr>
          <w:sz w:val="28"/>
          <w:szCs w:val="28"/>
        </w:rPr>
      </w:pPr>
    </w:p>
    <w:p w:rsidR="00B4124B" w:rsidP="00E668CD">
      <w:pPr>
        <w:ind w:right="111"/>
        <w:jc w:val="both"/>
        <w:rPr>
          <w:sz w:val="28"/>
          <w:szCs w:val="28"/>
        </w:rPr>
      </w:pPr>
      <w:r w:rsidRPr="00CA03EE">
        <w:rPr>
          <w:sz w:val="28"/>
          <w:szCs w:val="28"/>
        </w:rPr>
        <w:t>Качество поставляемого товара должно соответствовать требованиям к качеству, установленным законодательством Российской Федерации.</w:t>
      </w:r>
      <w:r w:rsidRPr="00CA03EE">
        <w:rPr>
          <w:sz w:val="28"/>
          <w:szCs w:val="28"/>
        </w:rPr>
        <w:t xml:space="preserve">   </w:t>
      </w:r>
    </w:p>
    <w:p w:rsidR="00B4124B" w:rsidP="00E668CD">
      <w:pPr>
        <w:contextualSpacing/>
        <w:rPr>
          <w:sz w:val="28"/>
          <w:szCs w:val="28"/>
        </w:rPr>
      </w:pPr>
      <w:r w:rsidRPr="00BA3B45">
        <w:rPr>
          <w:sz w:val="28"/>
          <w:szCs w:val="28"/>
        </w:rPr>
        <w:t>Срок годности Товара устанавливается в пределах срока годности, указанного производителем на упаковке товара, с запасом срока годности не менее 60% со дня изготовления такого товара (для товаров, имеющих сроки годности).</w:t>
      </w:r>
    </w:p>
    <w:p w:rsidRPr="00DB6528" w:rsidP="00E668CD">
      <w:pPr>
        <w:ind w:right="111"/>
        <w:jc w:val="both"/>
        <w:rPr>
          <w:sz w:val="28"/>
          <w:szCs w:val="28"/>
        </w:rPr>
      </w:pPr>
    </w:p>
    <w:p w:rsidR="00E668CD" w:rsidRPr="00E668CD" w:rsidP="009D5A54">
      <w:pPr>
        <w:spacing w:after="120"/>
        <w:ind w:right="113"/>
        <w:jc w:val="both"/>
        <w:rPr>
          <w:sz w:val="28"/>
          <w:szCs w:val="28"/>
          <w:lang w:val="en-US"/>
        </w:rPr>
      </w:pPr>
      <w:bookmarkStart w:id="0" w:name="_GoBack"/>
      <w:bookmarkEnd w:id="0"/>
      <w:r w:rsidRPr="000827B1">
        <w:rPr>
          <w:sz w:val="28"/>
          <w:szCs w:val="28"/>
        </w:rPr>
        <w:t>Гарантийный срок на поставляемый Товар исчисляется с момента подписания заказчиком документа о приемке Товара, подписанного в единой информационной системе в сфере закупок, и составляет</w:t>
      </w:r>
      <w:r w:rsidRPr="000827B1">
        <w:rPr>
          <w:sz w:val="28"/>
          <w:szCs w:val="28"/>
        </w:rPr>
        <w:t xml:space="preserve"> </w:t>
      </w:r>
      <w:r w:rsidRPr="000827B1">
        <w:rPr>
          <w:bCs/>
          <w:sz w:val="28"/>
          <w:szCs w:val="28"/>
        </w:rPr>
        <w:t>В соответствии</w:t>
      </w:r>
      <w:r w:rsidRPr="000827B1">
        <w:rPr>
          <w:bCs/>
          <w:sz w:val="28"/>
          <w:szCs w:val="28"/>
        </w:rPr>
        <w:t xml:space="preserve"> с Техническим заданием (приложение к контракту) при наличии</w:t>
      </w:r>
    </w:p>
    <w:p w:rsidR="00E668CD" w:rsidRPr="00E668CD" w:rsidP="009D5A54">
      <w:pPr>
        <w:spacing w:after="120"/>
        <w:ind w:right="113"/>
        <w:jc w:val="both"/>
        <w:rPr>
          <w:sz w:val="28"/>
          <w:szCs w:val="28"/>
          <w:lang w:val="en-US"/>
        </w:rPr>
      </w:pPr>
    </w:p>
    <w:p w:rsidR="00E668CD" w:rsidRPr="00E668CD" w:rsidP="009D5A54">
      <w:pPr>
        <w:spacing w:after="120"/>
        <w:ind w:right="113"/>
        <w:jc w:val="both"/>
        <w:rPr>
          <w:sz w:val="28"/>
          <w:szCs w:val="28"/>
          <w:lang w:val="en-US"/>
        </w:rPr>
      </w:pPr>
    </w:p>
    <w:p w:rsidR="00E668CD" w:rsidRPr="00E668CD" w:rsidP="009D5A54">
      <w:pPr>
        <w:spacing w:after="120"/>
        <w:ind w:right="113"/>
        <w:jc w:val="both"/>
        <w:rPr>
          <w:sz w:val="28"/>
          <w:szCs w:val="28"/>
          <w:lang w:val="en-US"/>
        </w:rPr>
      </w:pPr>
      <w:r w:rsidRPr="000827B1">
        <w:rPr>
          <w:sz w:val="28"/>
          <w:szCs w:val="28"/>
        </w:rPr>
        <w:t>Гарантийный срок на поставляемый Товар исчисляется с момента подписания заказчиком документа о приемке Товара, подписанного в единой информационной системе в сфере закупок, и составляет</w:t>
      </w:r>
      <w:r w:rsidRPr="000827B1">
        <w:rPr>
          <w:sz w:val="28"/>
          <w:szCs w:val="28"/>
        </w:rPr>
        <w:t xml:space="preserve"> </w:t>
      </w:r>
      <w:r w:rsidRPr="000827B1">
        <w:rPr>
          <w:bCs/>
          <w:sz w:val="28"/>
          <w:szCs w:val="28"/>
        </w:rPr>
        <w:t>В соответствии</w:t>
      </w:r>
      <w:r w:rsidRPr="000827B1">
        <w:rPr>
          <w:bCs/>
          <w:sz w:val="28"/>
          <w:szCs w:val="28"/>
        </w:rPr>
        <w:t xml:space="preserve"> с требованиями извещения</w:t>
      </w:r>
    </w:p>
    <w:p w:rsidR="00E668CD" w:rsidRPr="00E668CD" w:rsidP="009D5A54">
      <w:pPr>
        <w:spacing w:after="120"/>
        <w:ind w:right="113"/>
        <w:jc w:val="both"/>
        <w:rPr>
          <w:sz w:val="28"/>
          <w:szCs w:val="28"/>
          <w:lang w:val="en-US"/>
        </w:rPr>
      </w:pPr>
    </w:p>
    <w:p w:rsidR="00E668CD" w:rsidRPr="00E668CD" w:rsidP="009D5A54">
      <w:pPr>
        <w:spacing w:after="120"/>
        <w:ind w:right="113"/>
        <w:jc w:val="both"/>
        <w:rPr>
          <w:sz w:val="28"/>
          <w:szCs w:val="28"/>
          <w:lang w:val="en-US"/>
        </w:rPr>
      </w:pPr>
    </w:p>
    <w:p w:rsidR="00AE03D2" w:rsidRPr="00CA03EE" w:rsidP="009D5A54">
      <w:pPr>
        <w:spacing w:after="120"/>
        <w:ind w:right="113"/>
        <w:jc w:val="both"/>
        <w:rPr>
          <w:sz w:val="28"/>
          <w:szCs w:val="28"/>
        </w:rPr>
      </w:pPr>
    </w:p>
    <w:p w:rsidR="001078C6" w:rsidRPr="008C3208" w:rsidP="00E668CD">
      <w:pPr>
        <w:ind w:right="113"/>
        <w:jc w:val="both"/>
        <w:rPr>
          <w:sz w:val="28"/>
          <w:szCs w:val="28"/>
        </w:rPr>
      </w:pPr>
      <w:r w:rsidRPr="00CA03EE">
        <w:rPr>
          <w:sz w:val="28"/>
          <w:szCs w:val="28"/>
        </w:rPr>
        <w:t>Поставляемый товар (партия товара), а также тара, упаковка и маркировка должны соответствовать действующим ГОСТам и/или документам, разрабатываемыми и применяемыми в национальной системе стандартизации, в случае если установлено соответствующее требование в описании объекта закупки. В случае</w:t>
      </w:r>
      <w:r w:rsidRPr="00CA03EE">
        <w:rPr>
          <w:sz w:val="28"/>
          <w:szCs w:val="28"/>
        </w:rPr>
        <w:t>,</w:t>
      </w:r>
      <w:r w:rsidRPr="00CA03EE">
        <w:rPr>
          <w:sz w:val="28"/>
          <w:szCs w:val="28"/>
        </w:rPr>
        <w:t xml:space="preserve"> если  поставляемый товар включен в единый перечень продукции, подлежащей обязательной сертификации, и/или единый перечень продукции, подтверждение соответствия которой осуществляется в форме принятия декларации о соответствии, при поставке товара Поставщик передает Заказчику документы в соответствии с Постановлением Правительства Российской Федерации от</w:t>
      </w:r>
      <w:r w:rsidR="00CC2231">
        <w:rPr>
          <w:sz w:val="28"/>
          <w:szCs w:val="28"/>
        </w:rPr>
        <w:t xml:space="preserve"> </w:t>
      </w:r>
      <w:r w:rsidRPr="00CC2231" w:rsidR="00CC2231">
        <w:rPr>
          <w:sz w:val="28"/>
          <w:szCs w:val="24"/>
        </w:rPr>
        <w:t xml:space="preserve">23.12.2021 № 2425 «Об утверждении единого перечня продукции, подлежащей обязательной сертификации, и единого перечня продукции, подлежащей декларированию соответствия, </w:t>
      </w:r>
      <w:r w:rsidRPr="00CC2231" w:rsidR="00CC2231">
        <w:rPr>
          <w:sz w:val="28"/>
          <w:szCs w:val="24"/>
        </w:rPr>
        <w:t>внесении изменений в Постановление Правительства Российской Федерации от 31 декабря 2020 г. № 2467 и признании утратившими силу некоторых актов Правительства Российской Федерации</w:t>
      </w:r>
      <w:r w:rsidRPr="00CC2231" w:rsidR="00CC2231">
        <w:rPr>
          <w:color w:val="333333"/>
          <w:sz w:val="28"/>
          <w:szCs w:val="21"/>
          <w:shd w:val="clear" w:color="auto" w:fill="F8F8F8"/>
        </w:rPr>
        <w:t xml:space="preserve">» </w:t>
      </w:r>
      <w:r w:rsidRPr="00CA03EE">
        <w:rPr>
          <w:sz w:val="28"/>
          <w:szCs w:val="28"/>
        </w:rPr>
        <w:t xml:space="preserve">или сертификаты соответствия (декларации о соответствии) требованиям решения Комиссии Таможенного союза от 23.09.2011 №797 «О принятии технического регламента </w:t>
      </w:r>
      <w:r w:rsidRPr="008C3208">
        <w:rPr>
          <w:sz w:val="28"/>
          <w:szCs w:val="28"/>
        </w:rPr>
        <w:t>Таможенного союза «О безопасности продукции, предназначенной для детей и подростков».</w:t>
      </w:r>
    </w:p>
    <w:p w:rsidR="008C3208" w:rsidRPr="006574E9" w:rsidP="008C3208">
      <w:pPr>
        <w:ind w:right="113"/>
        <w:jc w:val="both"/>
        <w:rPr>
          <w:sz w:val="28"/>
          <w:szCs w:val="28"/>
        </w:rPr>
      </w:pPr>
      <w:r w:rsidRPr="008C3208">
        <w:rPr>
          <w:sz w:val="28"/>
          <w:szCs w:val="28"/>
        </w:rPr>
        <w:t>Доля вторичного сырья, используемого при производстве товара, попадающего в перечень предусмотренный постановлением Правительства Российской Федерации от 8.07.2022г. №1224 «Об особенностях описания отдельных видов товаров, являющихся объектом закупки для обеспечения государственных и муниципальных нужд, при закупках которых предъявляются экологические требования» составляет не менее 1%.</w:t>
      </w:r>
    </w:p>
    <w:p w:rsidR="001C0A5E" w:rsidRPr="00ED5D94" w:rsidP="00690A26">
      <w:pPr>
        <w:rPr>
          <w:sz w:val="28"/>
          <w:szCs w:val="28"/>
        </w:rPr>
      </w:pPr>
      <w:r w:rsidRPr="00B60E54">
        <w:rPr>
          <w:bCs/>
          <w:szCs w:val="24"/>
        </w:rPr>
        <w:t xml:space="preserve"> </w:t>
      </w:r>
      <w:r w:rsidRPr="00D92FD7">
        <w:rPr>
          <w:sz w:val="20"/>
        </w:rPr>
        <w:t xml:space="preserve">Приложение </w:t>
      </w:r>
    </w:p>
    <w:p w:rsidR="001C0A5E" w:rsidRPr="00D92FD7" w:rsidP="001C0A5E">
      <w:pPr>
        <w:jc w:val="right"/>
        <w:rPr>
          <w:sz w:val="20"/>
          <w:szCs w:val="28"/>
        </w:rPr>
      </w:pPr>
      <w:r w:rsidRPr="00D92FD7">
        <w:rPr>
          <w:sz w:val="20"/>
        </w:rPr>
        <w:t xml:space="preserve">к техническому заданию </w:t>
      </w:r>
    </w:p>
    <w:p w:rsidR="001C0A5E" w:rsidRPr="00D92FD7" w:rsidP="001C0A5E">
      <w:pPr>
        <w:jc w:val="center"/>
        <w:rPr>
          <w:sz w:val="28"/>
          <w:szCs w:val="28"/>
        </w:rPr>
      </w:pPr>
      <w:r w:rsidRPr="00D92FD7">
        <w:rPr>
          <w:b/>
          <w:sz w:val="28"/>
          <w:szCs w:val="28"/>
        </w:rPr>
        <w:t>Разнарядка</w:t>
      </w:r>
    </w:p>
    <w:p w:rsidR="001C0A5E" w:rsidRPr="00594E67" w:rsidP="001C0A5E">
      <w:pPr>
        <w:jc w:val="center"/>
        <w:rPr>
          <w:szCs w:val="28"/>
        </w:rPr>
      </w:pPr>
    </w:p>
    <w:tbl>
      <w:tblPr>
        <w:tblW w:w="15286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606"/>
        <w:gridCol w:w="1815"/>
        <w:gridCol w:w="605"/>
        <w:gridCol w:w="375"/>
        <w:gridCol w:w="375"/>
        <w:gridCol w:w="375"/>
        <w:gridCol w:w="375"/>
        <w:gridCol w:w="375"/>
        <w:gridCol w:w="375"/>
        <w:gridCol w:w="376"/>
        <w:gridCol w:w="376"/>
        <w:gridCol w:w="376"/>
        <w:gridCol w:w="376"/>
        <w:gridCol w:w="376"/>
        <w:gridCol w:w="376"/>
        <w:gridCol w:w="376"/>
        <w:gridCol w:w="376"/>
        <w:gridCol w:w="376"/>
        <w:gridCol w:w="376"/>
        <w:gridCol w:w="376"/>
        <w:gridCol w:w="376"/>
        <w:gridCol w:w="376"/>
        <w:gridCol w:w="376"/>
        <w:gridCol w:w="376"/>
        <w:gridCol w:w="376"/>
        <w:gridCol w:w="376"/>
        <w:gridCol w:w="376"/>
        <w:gridCol w:w="376"/>
        <w:gridCol w:w="376"/>
        <w:gridCol w:w="376"/>
        <w:gridCol w:w="376"/>
        <w:gridCol w:w="376"/>
        <w:gridCol w:w="1362"/>
      </w:tblGrid>
      <w:tr w:rsidTr="0091326E">
        <w:tblPrEx>
          <w:tblW w:w="15286" w:type="dxa"/>
          <w:tblInd w:w="-176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Look w:val="04A0"/>
        </w:tblPrEx>
        <w:trPr>
          <w:trHeight w:val="290"/>
        </w:trPr>
        <w:tc>
          <w:tcPr>
            <w:tcW w:w="568" w:type="dxa"/>
            <w:vMerge w:val="restart"/>
            <w:vAlign w:val="center"/>
          </w:tcPr>
          <w:p w:rsidR="001C0A5E" w:rsidRPr="0037343B" w:rsidP="0091326E">
            <w:pPr>
              <w:jc w:val="center"/>
              <w:rPr>
                <w:szCs w:val="28"/>
              </w:rPr>
            </w:pPr>
            <w:r w:rsidRPr="0037343B">
              <w:rPr>
                <w:szCs w:val="28"/>
              </w:rPr>
              <w:t>№ п.п</w:t>
            </w:r>
          </w:p>
        </w:tc>
        <w:tc>
          <w:tcPr>
            <w:tcW w:w="1701" w:type="dxa"/>
            <w:vMerge w:val="restart"/>
            <w:vAlign w:val="center"/>
            <w:hideMark/>
          </w:tcPr>
          <w:p w:rsidR="001C0A5E" w:rsidRPr="0037343B" w:rsidP="0091326E">
            <w:pPr>
              <w:jc w:val="center"/>
              <w:rPr>
                <w:szCs w:val="28"/>
              </w:rPr>
            </w:pPr>
            <w:r w:rsidRPr="0037343B">
              <w:rPr>
                <w:szCs w:val="28"/>
              </w:rPr>
              <w:t>Наименование товара</w:t>
            </w:r>
          </w:p>
        </w:tc>
        <w:tc>
          <w:tcPr>
            <w:tcW w:w="567" w:type="dxa"/>
            <w:vMerge w:val="restart"/>
            <w:textDirection w:val="btLr"/>
            <w:vAlign w:val="center"/>
          </w:tcPr>
          <w:p w:rsidRPr="0037343B" w:rsidP="0091326E">
            <w:pPr>
              <w:jc w:val="center"/>
              <w:rPr>
                <w:szCs w:val="28"/>
              </w:rPr>
            </w:pPr>
            <w:r w:rsidRPr="0037343B">
              <w:rPr>
                <w:szCs w:val="28"/>
              </w:rPr>
              <w:t>Ед. изм.</w:t>
            </w:r>
          </w:p>
        </w:tc>
        <w:tc>
          <w:tcPr>
            <w:tcW w:w="352" w:type="dxa"/>
            <w:gridSpan w:val="30"/>
          </w:tcPr>
          <w:p w:rsidRPr="0037343B" w:rsidP="0091326E">
            <w:pPr>
              <w:jc w:val="center"/>
              <w:rPr>
                <w:szCs w:val="28"/>
              </w:rPr>
            </w:pPr>
            <w:r w:rsidRPr="0037343B">
              <w:rPr>
                <w:szCs w:val="28"/>
              </w:rPr>
              <w:t>Наименование учреждений/ Количество</w:t>
            </w:r>
          </w:p>
        </w:tc>
      </w:tr>
      <w:tr w:rsidTr="0091326E">
        <w:tblPrEx>
          <w:tblW w:w="15286" w:type="dxa"/>
          <w:tblInd w:w="-176" w:type="dxa"/>
          <w:tblLayout w:type="fixed"/>
          <w:tblLook w:val="04A0"/>
        </w:tblPrEx>
        <w:trPr>
          <w:cantSplit/>
          <w:trHeight w:val="1178"/>
        </w:trPr>
        <w:tc>
          <w:tcPr>
            <w:tcW w:w="568" w:type="dxa"/>
            <w:vMerge/>
          </w:tcPr>
          <w:p w:rsidRPr="0037343B" w:rsidP="0091326E">
            <w:pPr>
              <w:jc w:val="center"/>
              <w:rPr>
                <w:szCs w:val="28"/>
              </w:rPr>
            </w:pPr>
          </w:p>
        </w:tc>
        <w:tc>
          <w:tcPr>
            <w:tcW w:w="1701" w:type="dxa"/>
            <w:vMerge/>
            <w:vAlign w:val="center"/>
            <w:hideMark/>
          </w:tcPr>
          <w:p w:rsidRPr="0037343B" w:rsidP="0091326E">
            <w:pPr>
              <w:jc w:val="center"/>
              <w:rPr>
                <w:szCs w:val="28"/>
              </w:rPr>
            </w:pPr>
          </w:p>
        </w:tc>
        <w:tc>
          <w:tcPr>
            <w:tcW w:w="567" w:type="dxa"/>
            <w:vMerge/>
            <w:textDirection w:val="btLr"/>
          </w:tcPr>
          <w:p w:rsidR="001C0A5E" w:rsidRPr="0037343B" w:rsidP="0091326E">
            <w:pPr>
              <w:jc w:val="center"/>
              <w:rPr>
                <w:szCs w:val="2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  <w:hideMark/>
          </w:tcPr>
          <w:p w:rsidRPr="0037343B" w:rsidP="0091326E">
            <w:pPr>
              <w:jc w:val="center"/>
              <w:rPr>
                <w:szCs w:val="28"/>
              </w:rPr>
            </w:pPr>
            <w:r w:rsidRPr="0037343B">
              <w:rPr>
                <w:szCs w:val="28"/>
              </w:rPr>
              <w:t>Заказчик 1</w:t>
            </w: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  <w:hideMark/>
          </w:tcPr>
          <w:p w:rsidRPr="0037343B" w:rsidP="0091326E">
            <w:pPr>
              <w:jc w:val="center"/>
              <w:rPr>
                <w:szCs w:val="28"/>
              </w:rPr>
            </w:pPr>
            <w:r w:rsidRPr="0037343B">
              <w:rPr>
                <w:szCs w:val="28"/>
              </w:rPr>
              <w:t>Заказчик 2</w:t>
            </w: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  <w:hideMark/>
          </w:tcPr>
          <w:p w:rsidRPr="0037343B" w:rsidP="0091326E">
            <w:pPr>
              <w:jc w:val="center"/>
              <w:rPr>
                <w:szCs w:val="28"/>
              </w:rPr>
            </w:pPr>
            <w:r w:rsidRPr="0037343B">
              <w:rPr>
                <w:szCs w:val="28"/>
              </w:rPr>
              <w:t>Заказчик 3</w:t>
            </w: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  <w:hideMark/>
          </w:tcPr>
          <w:p w:rsidR="001C0A5E" w:rsidRPr="003B1558" w:rsidP="0091326E">
            <w:pPr>
              <w:jc w:val="center"/>
              <w:rPr>
                <w:sz w:val="18"/>
                <w:szCs w:val="18"/>
              </w:rPr>
            </w:pPr>
            <w:r w:rsidRPr="0037343B">
              <w:rPr>
                <w:szCs w:val="28"/>
              </w:rPr>
              <w:t>Заказчик</w:t>
            </w:r>
            <w:r w:rsidRPr="003B1558">
              <w:rPr>
                <w:sz w:val="18"/>
                <w:szCs w:val="18"/>
              </w:rPr>
              <w:t xml:space="preserve"> 4</w:t>
            </w: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  <w:hideMark/>
          </w:tcPr>
          <w:p w:rsidRPr="0037343B" w:rsidP="0091326E">
            <w:pPr>
              <w:jc w:val="center"/>
              <w:rPr>
                <w:szCs w:val="28"/>
              </w:rPr>
            </w:pPr>
            <w:r w:rsidRPr="0037343B">
              <w:rPr>
                <w:szCs w:val="28"/>
              </w:rPr>
              <w:t>Заказчик 5</w:t>
            </w: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  <w:hideMark/>
          </w:tcPr>
          <w:p w:rsidRPr="0037343B" w:rsidP="0091326E">
            <w:pPr>
              <w:jc w:val="center"/>
              <w:rPr>
                <w:szCs w:val="28"/>
              </w:rPr>
            </w:pPr>
            <w:r w:rsidRPr="0037343B">
              <w:rPr>
                <w:szCs w:val="28"/>
              </w:rPr>
              <w:t>Заказчик 6</w:t>
            </w: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</w:tcPr>
          <w:p w:rsidRPr="0037343B" w:rsidP="0091326E">
            <w:pPr>
              <w:jc w:val="center"/>
              <w:rPr>
                <w:szCs w:val="28"/>
              </w:rPr>
            </w:pPr>
            <w:r w:rsidRPr="0037343B">
              <w:rPr>
                <w:szCs w:val="28"/>
              </w:rPr>
              <w:t>Заказчик 7</w:t>
            </w: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</w:tcPr>
          <w:p w:rsidR="001C0A5E" w:rsidRPr="003B1558" w:rsidP="0091326E">
            <w:pPr>
              <w:jc w:val="center"/>
              <w:rPr>
                <w:sz w:val="18"/>
                <w:szCs w:val="18"/>
              </w:rPr>
            </w:pPr>
            <w:r w:rsidRPr="0037343B">
              <w:rPr>
                <w:szCs w:val="28"/>
              </w:rPr>
              <w:t xml:space="preserve">Заказчик </w:t>
            </w:r>
            <w:r w:rsidRPr="003B1558">
              <w:rPr>
                <w:sz w:val="18"/>
                <w:szCs w:val="18"/>
              </w:rPr>
              <w:t>8</w:t>
            </w: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</w:tcPr>
          <w:p w:rsidR="001C0A5E" w:rsidRPr="003B1558" w:rsidP="0091326E">
            <w:pPr>
              <w:jc w:val="center"/>
              <w:rPr>
                <w:sz w:val="18"/>
                <w:szCs w:val="18"/>
              </w:rPr>
            </w:pPr>
            <w:r w:rsidRPr="0037343B">
              <w:rPr>
                <w:noProof/>
                <w:szCs w:val="28"/>
              </w:rPr>
              <w:t xml:space="preserve">Заказчик </w:t>
            </w:r>
            <w:r w:rsidRPr="003B1558">
              <w:rPr>
                <w:sz w:val="18"/>
                <w:szCs w:val="18"/>
              </w:rPr>
              <w:t>9</w:t>
            </w: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</w:tcPr>
          <w:p w:rsidR="001C0A5E" w:rsidRPr="003B1558" w:rsidP="0091326E">
            <w:pPr>
              <w:jc w:val="center"/>
              <w:rPr>
                <w:sz w:val="18"/>
                <w:szCs w:val="18"/>
              </w:rPr>
            </w:pPr>
            <w:r w:rsidRPr="0037343B">
              <w:rPr>
                <w:noProof/>
                <w:szCs w:val="28"/>
              </w:rPr>
              <w:t xml:space="preserve">Заказчик </w:t>
            </w:r>
            <w:r w:rsidRPr="003B1558">
              <w:rPr>
                <w:sz w:val="18"/>
                <w:szCs w:val="18"/>
              </w:rPr>
              <w:t>10</w:t>
            </w: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</w:tcPr>
          <w:p w:rsidR="001C0A5E" w:rsidRPr="003B1558" w:rsidP="0091326E">
            <w:pPr>
              <w:jc w:val="center"/>
              <w:rPr>
                <w:sz w:val="18"/>
                <w:szCs w:val="18"/>
              </w:rPr>
            </w:pPr>
            <w:r w:rsidRPr="0037343B">
              <w:rPr>
                <w:noProof/>
                <w:szCs w:val="28"/>
              </w:rPr>
              <w:t xml:space="preserve">Заказчик </w:t>
            </w:r>
            <w:r w:rsidRPr="003B1558">
              <w:rPr>
                <w:sz w:val="18"/>
                <w:szCs w:val="18"/>
              </w:rPr>
              <w:t>11</w:t>
            </w: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</w:tcPr>
          <w:p w:rsidR="001C0A5E" w:rsidRPr="003B1558" w:rsidP="0091326E">
            <w:pPr>
              <w:jc w:val="center"/>
              <w:rPr>
                <w:sz w:val="18"/>
                <w:szCs w:val="18"/>
              </w:rPr>
            </w:pPr>
            <w:r w:rsidRPr="0037343B">
              <w:rPr>
                <w:szCs w:val="28"/>
              </w:rPr>
              <w:t>Заказчик</w:t>
            </w:r>
            <w:r w:rsidRPr="003B1558">
              <w:rPr>
                <w:sz w:val="18"/>
                <w:szCs w:val="18"/>
              </w:rPr>
              <w:t xml:space="preserve"> 12</w:t>
            </w: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</w:tcPr>
          <w:p w:rsidRPr="0037343B" w:rsidP="0091326E">
            <w:pPr>
              <w:jc w:val="center"/>
              <w:rPr>
                <w:szCs w:val="28"/>
              </w:rPr>
            </w:pPr>
            <w:r w:rsidRPr="0037343B">
              <w:rPr>
                <w:szCs w:val="28"/>
              </w:rPr>
              <w:t>Заказчик 13</w:t>
            </w: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</w:tcPr>
          <w:p w:rsidRPr="0037343B" w:rsidP="0091326E">
            <w:pPr>
              <w:jc w:val="center"/>
              <w:rPr>
                <w:szCs w:val="28"/>
              </w:rPr>
            </w:pPr>
            <w:r w:rsidRPr="0037343B">
              <w:rPr>
                <w:szCs w:val="28"/>
              </w:rPr>
              <w:t>Заказчик 14</w:t>
            </w: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</w:tcPr>
          <w:p w:rsidR="001C0A5E" w:rsidRPr="003B1558" w:rsidP="0091326E">
            <w:pPr>
              <w:jc w:val="center"/>
              <w:rPr>
                <w:sz w:val="18"/>
                <w:szCs w:val="18"/>
              </w:rPr>
            </w:pPr>
            <w:r w:rsidRPr="0037343B">
              <w:rPr>
                <w:szCs w:val="28"/>
              </w:rPr>
              <w:t>Заказчик</w:t>
            </w:r>
            <w:r w:rsidRPr="003B1558">
              <w:rPr>
                <w:sz w:val="18"/>
                <w:szCs w:val="18"/>
              </w:rPr>
              <w:t xml:space="preserve"> 15</w:t>
            </w: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</w:tcPr>
          <w:p w:rsidR="001C0A5E" w:rsidRPr="0037343B" w:rsidP="0091326E">
            <w:pPr>
              <w:jc w:val="center"/>
              <w:rPr>
                <w:szCs w:val="28"/>
              </w:rPr>
            </w:pPr>
            <w:r w:rsidRPr="0037343B">
              <w:rPr>
                <w:szCs w:val="28"/>
              </w:rPr>
              <w:t>Заказчик 16</w:t>
            </w:r>
          </w:p>
        </w:tc>
        <w:tc>
          <w:tcPr>
            <w:tcW w:w="352" w:type="dxa"/>
            <w:textDirection w:val="btLr"/>
            <w:vAlign w:val="center"/>
          </w:tcPr>
          <w:p w:rsidR="001C0A5E" w:rsidRPr="0037343B" w:rsidP="0091326E">
            <w:pPr>
              <w:jc w:val="center"/>
              <w:rPr>
                <w:szCs w:val="28"/>
              </w:rPr>
            </w:pPr>
            <w:r w:rsidRPr="0037343B">
              <w:rPr>
                <w:szCs w:val="28"/>
              </w:rPr>
              <w:t>Заказчик 17</w:t>
            </w:r>
          </w:p>
        </w:tc>
        <w:tc>
          <w:tcPr>
            <w:tcW w:w="352" w:type="dxa"/>
            <w:textDirection w:val="btLr"/>
            <w:vAlign w:val="center"/>
          </w:tcPr>
          <w:p w:rsidRPr="0037343B" w:rsidP="0091326E">
            <w:pPr>
              <w:jc w:val="center"/>
              <w:rPr>
                <w:szCs w:val="28"/>
              </w:rPr>
            </w:pPr>
            <w:r w:rsidRPr="0037343B">
              <w:rPr>
                <w:szCs w:val="28"/>
              </w:rPr>
              <w:t>Заказчик 18</w:t>
            </w:r>
          </w:p>
        </w:tc>
        <w:tc>
          <w:tcPr>
            <w:tcW w:w="352" w:type="dxa"/>
            <w:textDirection w:val="btLr"/>
            <w:vAlign w:val="center"/>
          </w:tcPr>
          <w:p w:rsidRPr="0037343B" w:rsidP="0091326E">
            <w:pPr>
              <w:jc w:val="center"/>
              <w:rPr>
                <w:szCs w:val="28"/>
              </w:rPr>
            </w:pPr>
            <w:r w:rsidRPr="0037343B">
              <w:rPr>
                <w:szCs w:val="28"/>
              </w:rPr>
              <w:t>Заказчик 19</w:t>
            </w:r>
          </w:p>
        </w:tc>
        <w:tc>
          <w:tcPr>
            <w:tcW w:w="352" w:type="dxa"/>
            <w:textDirection w:val="btLr"/>
            <w:vAlign w:val="center"/>
          </w:tcPr>
          <w:p w:rsidRPr="0037343B" w:rsidP="0091326E">
            <w:pPr>
              <w:jc w:val="center"/>
              <w:rPr>
                <w:szCs w:val="28"/>
              </w:rPr>
            </w:pPr>
            <w:r w:rsidRPr="0037343B">
              <w:rPr>
                <w:szCs w:val="28"/>
              </w:rPr>
              <w:t>Заказчик 20</w:t>
            </w:r>
          </w:p>
        </w:tc>
        <w:tc>
          <w:tcPr>
            <w:tcW w:w="352" w:type="dxa"/>
            <w:textDirection w:val="btLr"/>
            <w:vAlign w:val="center"/>
          </w:tcPr>
          <w:p w:rsidRPr="0037343B" w:rsidP="0091326E">
            <w:pPr>
              <w:jc w:val="center"/>
              <w:rPr>
                <w:szCs w:val="28"/>
              </w:rPr>
            </w:pPr>
            <w:r w:rsidRPr="0037343B">
              <w:rPr>
                <w:szCs w:val="28"/>
              </w:rPr>
              <w:t>Заказчик 21</w:t>
            </w: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jc w:val="center"/>
              <w:rPr>
                <w:sz w:val="18"/>
                <w:szCs w:val="18"/>
              </w:rPr>
            </w:pPr>
            <w:r w:rsidRPr="0037343B">
              <w:rPr>
                <w:szCs w:val="28"/>
              </w:rPr>
              <w:t xml:space="preserve">Заказчик </w:t>
            </w:r>
            <w:r w:rsidRPr="003B1558">
              <w:rPr>
                <w:sz w:val="18"/>
                <w:szCs w:val="18"/>
              </w:rPr>
              <w:t>22</w:t>
            </w:r>
          </w:p>
        </w:tc>
        <w:tc>
          <w:tcPr>
            <w:tcW w:w="352" w:type="dxa"/>
            <w:textDirection w:val="btLr"/>
          </w:tcPr>
          <w:p w:rsidR="001C0A5E" w:rsidRPr="0037343B" w:rsidP="0091326E">
            <w:pPr>
              <w:jc w:val="center"/>
              <w:rPr>
                <w:noProof/>
                <w:szCs w:val="28"/>
              </w:rPr>
            </w:pPr>
            <w:r w:rsidRPr="0037343B">
              <w:rPr>
                <w:noProof/>
                <w:szCs w:val="28"/>
              </w:rPr>
              <w:t>Заказчик 23</w:t>
            </w:r>
          </w:p>
        </w:tc>
        <w:tc>
          <w:tcPr>
            <w:tcW w:w="352" w:type="dxa"/>
            <w:textDirection w:val="btLr"/>
          </w:tcPr>
          <w:p w:rsidRPr="0037343B" w:rsidP="0091326E">
            <w:pPr>
              <w:jc w:val="center"/>
              <w:rPr>
                <w:noProof/>
                <w:szCs w:val="28"/>
              </w:rPr>
            </w:pPr>
            <w:r w:rsidRPr="0037343B">
              <w:rPr>
                <w:noProof/>
                <w:szCs w:val="28"/>
              </w:rPr>
              <w:t>Заказчик 24</w:t>
            </w:r>
          </w:p>
        </w:tc>
        <w:tc>
          <w:tcPr>
            <w:tcW w:w="352" w:type="dxa"/>
            <w:textDirection w:val="btLr"/>
          </w:tcPr>
          <w:p w:rsidRPr="0037343B" w:rsidP="0091326E">
            <w:pPr>
              <w:jc w:val="center"/>
              <w:rPr>
                <w:noProof/>
                <w:szCs w:val="28"/>
              </w:rPr>
            </w:pPr>
            <w:r w:rsidRPr="0037343B">
              <w:rPr>
                <w:noProof/>
                <w:szCs w:val="28"/>
              </w:rPr>
              <w:t>Заказчик 25</w:t>
            </w:r>
          </w:p>
        </w:tc>
        <w:tc>
          <w:tcPr>
            <w:tcW w:w="352" w:type="dxa"/>
            <w:textDirection w:val="btLr"/>
          </w:tcPr>
          <w:p w:rsidR="001C0A5E" w:rsidRPr="003B1558" w:rsidP="0091326E">
            <w:pPr>
              <w:jc w:val="center"/>
              <w:rPr>
                <w:sz w:val="18"/>
                <w:szCs w:val="18"/>
              </w:rPr>
            </w:pPr>
            <w:r w:rsidRPr="0037343B">
              <w:rPr>
                <w:noProof/>
                <w:szCs w:val="28"/>
              </w:rPr>
              <w:t xml:space="preserve">Заказчик </w:t>
            </w:r>
            <w:r w:rsidRPr="003B1558">
              <w:rPr>
                <w:sz w:val="18"/>
                <w:szCs w:val="18"/>
              </w:rPr>
              <w:t>26</w:t>
            </w:r>
          </w:p>
        </w:tc>
        <w:tc>
          <w:tcPr>
            <w:tcW w:w="352" w:type="dxa"/>
            <w:textDirection w:val="btLr"/>
          </w:tcPr>
          <w:p w:rsidR="001C0A5E" w:rsidRPr="003B1558" w:rsidP="00690A26">
            <w:pPr>
              <w:rPr>
                <w:sz w:val="18"/>
                <w:szCs w:val="18"/>
              </w:rPr>
            </w:pPr>
            <w:r w:rsidRPr="003B1558">
              <w:rPr>
                <w:sz w:val="18"/>
                <w:szCs w:val="18"/>
              </w:rPr>
              <w:t>Заказчик 27</w:t>
            </w:r>
          </w:p>
        </w:tc>
        <w:tc>
          <w:tcPr>
            <w:tcW w:w="352" w:type="dxa"/>
            <w:textDirection w:val="btLr"/>
          </w:tcPr>
          <w:p w:rsidR="001C0A5E" w:rsidRPr="003B1558" w:rsidP="0091326E">
            <w:pPr>
              <w:ind w:right="113" w:firstLine="33"/>
              <w:jc w:val="center"/>
              <w:rPr>
                <w:sz w:val="18"/>
                <w:szCs w:val="18"/>
              </w:rPr>
            </w:pPr>
            <w:r w:rsidRPr="003B1558">
              <w:rPr>
                <w:sz w:val="18"/>
                <w:szCs w:val="18"/>
              </w:rPr>
              <w:t>Заказчик 28</w:t>
            </w:r>
          </w:p>
        </w:tc>
        <w:tc>
          <w:tcPr>
            <w:tcW w:w="352" w:type="dxa"/>
            <w:textDirection w:val="btLr"/>
          </w:tcPr>
          <w:p w:rsidR="001C0A5E" w:rsidRPr="003B1558" w:rsidP="0091326E">
            <w:pPr>
              <w:ind w:right="113" w:firstLine="33"/>
              <w:jc w:val="center"/>
              <w:rPr>
                <w:sz w:val="18"/>
                <w:szCs w:val="18"/>
              </w:rPr>
            </w:pPr>
            <w:r w:rsidRPr="003B1558">
              <w:rPr>
                <w:sz w:val="18"/>
                <w:szCs w:val="18"/>
              </w:rPr>
              <w:t>Заказчик 29</w:t>
            </w:r>
          </w:p>
        </w:tc>
        <w:tc>
          <w:tcPr>
            <w:tcW w:w="1276" w:type="dxa"/>
            <w:vAlign w:val="center"/>
          </w:tcPr>
          <w:p w:rsidR="001C0A5E" w:rsidRPr="003B1558" w:rsidP="0091326E">
            <w:pPr>
              <w:ind w:firstLine="33"/>
              <w:jc w:val="center"/>
              <w:rPr>
                <w:sz w:val="18"/>
                <w:szCs w:val="18"/>
              </w:rPr>
            </w:pPr>
            <w:r w:rsidRPr="003B1558">
              <w:rPr>
                <w:sz w:val="18"/>
                <w:szCs w:val="18"/>
              </w:rPr>
              <w:t>итого</w:t>
            </w:r>
          </w:p>
        </w:tc>
      </w:tr>
      <w:tr w:rsidTr="0091326E">
        <w:tblPrEx>
          <w:tblW w:w="15286" w:type="dxa"/>
          <w:tblInd w:w="-176" w:type="dxa"/>
          <w:tblLayout w:type="fixed"/>
          <w:tblLook w:val="04A0"/>
        </w:tblPrEx>
        <w:trPr>
          <w:cantSplit/>
          <w:trHeight w:val="1626"/>
        </w:trPr>
        <w:tc>
          <w:tcPr>
            <w:tcW w:w="568" w:type="dxa"/>
          </w:tcPr>
          <w:p w:rsidR="001C0A5E" w:rsidRPr="003B1558" w:rsidP="0091326E">
            <w:pPr>
              <w:ind w:firstLine="142"/>
              <w:jc w:val="center"/>
              <w:rPr>
                <w:sz w:val="18"/>
                <w:szCs w:val="18"/>
              </w:rPr>
            </w:pPr>
            <w:r w:rsidRPr="003B1558">
              <w:rPr>
                <w:sz w:val="18"/>
                <w:szCs w:val="18"/>
              </w:rPr>
              <w:t>1</w:t>
            </w:r>
          </w:p>
        </w:tc>
        <w:tc>
          <w:tcPr>
            <w:tcW w:w="1701" w:type="dxa"/>
            <w:tcMar>
              <w:left w:w="0" w:type="dxa"/>
              <w:right w:w="0" w:type="dxa"/>
            </w:tcMar>
            <w:vAlign w:val="center"/>
            <w:hideMark/>
          </w:tcPr>
          <w:p w:rsidR="001C0A5E" w:rsidRPr="003B1558" w:rsidP="0091326E">
            <w:pPr>
              <w:ind w:firstLine="142"/>
              <w:jc w:val="center"/>
              <w:rPr>
                <w:sz w:val="18"/>
                <w:szCs w:val="18"/>
              </w:rPr>
            </w:pPr>
            <w:r w:rsidRPr="003B1558">
              <w:rPr>
                <w:sz w:val="18"/>
                <w:szCs w:val="18"/>
              </w:rPr>
              <w:t>Арматура к смывному баку</w:t>
            </w:r>
          </w:p>
          <w:p w:rsidR="001C0A5E" w:rsidRPr="003B1558" w:rsidP="0091326E">
            <w:pPr>
              <w:ind w:firstLine="142"/>
              <w:jc w:val="center"/>
              <w:rPr>
                <w:sz w:val="18"/>
                <w:szCs w:val="18"/>
              </w:rPr>
            </w:pPr>
          </w:p>
        </w:tc>
        <w:tc>
          <w:tcPr>
            <w:tcW w:w="567" w:type="dxa"/>
            <w:tcMar>
              <w:left w:w="0" w:type="dxa"/>
              <w:right w:w="0" w:type="dxa"/>
            </w:tcMar>
            <w:vAlign w:val="center"/>
          </w:tcPr>
          <w:p w:rsidR="001C0A5E" w:rsidRPr="003B1558" w:rsidP="0091326E">
            <w:pPr>
              <w:ind w:firstLine="142"/>
              <w:jc w:val="center"/>
              <w:rPr>
                <w:sz w:val="18"/>
                <w:szCs w:val="18"/>
              </w:rPr>
            </w:pPr>
            <w:r w:rsidRPr="003B1558">
              <w:rPr>
                <w:sz w:val="18"/>
                <w:szCs w:val="18"/>
              </w:rPr>
              <w:t>шт</w:t>
            </w: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  <w:hideMark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  <w:hideMark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  <w:hideMark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  <w:hideMark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  <w:hideMark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  <w:r w:rsidRPr="003B1558">
              <w:rPr>
                <w:sz w:val="18"/>
                <w:szCs w:val="18"/>
              </w:rPr>
              <w:t>10.00</w:t>
            </w: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  <w:hideMark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1276" w:type="dxa"/>
            <w:tcMar>
              <w:left w:w="0" w:type="dxa"/>
              <w:right w:w="0" w:type="dxa"/>
            </w:tcMar>
            <w:vAlign w:val="center"/>
          </w:tcPr>
          <w:p w:rsidR="001C0A5E" w:rsidRPr="003B1558" w:rsidP="0091326E">
            <w:pPr>
              <w:ind w:firstLine="142"/>
              <w:jc w:val="center"/>
              <w:rPr>
                <w:sz w:val="18"/>
                <w:szCs w:val="18"/>
              </w:rPr>
            </w:pPr>
            <w:r w:rsidRPr="003B1558">
              <w:rPr>
                <w:sz w:val="18"/>
                <w:szCs w:val="18"/>
              </w:rPr>
              <w:t xml:space="preserve">10.00 </w:t>
            </w:r>
          </w:p>
        </w:tc>
      </w:tr>
      <w:tr w:rsidTr="0091326E">
        <w:tblPrEx>
          <w:tblW w:w="15286" w:type="dxa"/>
          <w:tblInd w:w="-176" w:type="dxa"/>
          <w:tblLayout w:type="fixed"/>
          <w:tblLook w:val="04A0"/>
        </w:tblPrEx>
        <w:trPr>
          <w:cantSplit/>
          <w:trHeight w:val="1626"/>
        </w:trPr>
        <w:tc>
          <w:tcPr>
            <w:tcW w:w="568" w:type="dxa"/>
          </w:tcPr>
          <w:p w:rsidR="001C0A5E" w:rsidRPr="003B1558" w:rsidP="0091326E">
            <w:pPr>
              <w:ind w:firstLine="142"/>
              <w:jc w:val="center"/>
              <w:rPr>
                <w:sz w:val="18"/>
                <w:szCs w:val="18"/>
              </w:rPr>
            </w:pPr>
            <w:r w:rsidRPr="003B1558">
              <w:rPr>
                <w:sz w:val="18"/>
                <w:szCs w:val="18"/>
              </w:rPr>
              <w:t>2</w:t>
            </w:r>
          </w:p>
        </w:tc>
        <w:tc>
          <w:tcPr>
            <w:tcW w:w="1701" w:type="dxa"/>
            <w:tcMar>
              <w:left w:w="0" w:type="dxa"/>
              <w:right w:w="0" w:type="dxa"/>
            </w:tcMar>
            <w:vAlign w:val="center"/>
            <w:hideMark/>
          </w:tcPr>
          <w:p w:rsidR="001C0A5E" w:rsidRPr="003B1558" w:rsidP="0091326E">
            <w:pPr>
              <w:ind w:firstLine="142"/>
              <w:jc w:val="center"/>
              <w:rPr>
                <w:sz w:val="18"/>
                <w:szCs w:val="18"/>
              </w:rPr>
            </w:pPr>
            <w:r w:rsidRPr="003B1558">
              <w:rPr>
                <w:sz w:val="18"/>
                <w:szCs w:val="18"/>
              </w:rPr>
              <w:t>Колено вертикального выпуска для чаши унитаза</w:t>
            </w:r>
          </w:p>
          <w:p w:rsidR="001C0A5E" w:rsidRPr="003B1558" w:rsidP="0091326E">
            <w:pPr>
              <w:ind w:firstLine="142"/>
              <w:jc w:val="center"/>
              <w:rPr>
                <w:sz w:val="18"/>
                <w:szCs w:val="18"/>
              </w:rPr>
            </w:pPr>
          </w:p>
        </w:tc>
        <w:tc>
          <w:tcPr>
            <w:tcW w:w="567" w:type="dxa"/>
            <w:tcMar>
              <w:left w:w="0" w:type="dxa"/>
              <w:right w:w="0" w:type="dxa"/>
            </w:tcMar>
            <w:vAlign w:val="center"/>
          </w:tcPr>
          <w:p w:rsidR="001C0A5E" w:rsidRPr="003B1558" w:rsidP="0091326E">
            <w:pPr>
              <w:ind w:firstLine="142"/>
              <w:jc w:val="center"/>
              <w:rPr>
                <w:sz w:val="18"/>
                <w:szCs w:val="18"/>
              </w:rPr>
            </w:pPr>
            <w:r w:rsidRPr="003B1558">
              <w:rPr>
                <w:sz w:val="18"/>
                <w:szCs w:val="18"/>
              </w:rPr>
              <w:t>шт</w:t>
            </w: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  <w:hideMark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  <w:hideMark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  <w:hideMark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  <w:hideMark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  <w:hideMark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  <w:hideMark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  <w:r w:rsidRPr="003B1558">
              <w:rPr>
                <w:sz w:val="18"/>
                <w:szCs w:val="18"/>
              </w:rPr>
              <w:t>5.00</w:t>
            </w: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1276" w:type="dxa"/>
            <w:tcMar>
              <w:left w:w="0" w:type="dxa"/>
              <w:right w:w="0" w:type="dxa"/>
            </w:tcMar>
            <w:vAlign w:val="center"/>
          </w:tcPr>
          <w:p w:rsidR="001C0A5E" w:rsidRPr="003B1558" w:rsidP="0091326E">
            <w:pPr>
              <w:ind w:firstLine="142"/>
              <w:jc w:val="center"/>
              <w:rPr>
                <w:sz w:val="18"/>
                <w:szCs w:val="18"/>
              </w:rPr>
            </w:pPr>
            <w:r w:rsidRPr="003B1558">
              <w:rPr>
                <w:sz w:val="18"/>
                <w:szCs w:val="18"/>
              </w:rPr>
              <w:t xml:space="preserve">5.00 </w:t>
            </w:r>
          </w:p>
        </w:tc>
      </w:tr>
      <w:tr w:rsidTr="0091326E">
        <w:tblPrEx>
          <w:tblW w:w="15286" w:type="dxa"/>
          <w:tblInd w:w="-176" w:type="dxa"/>
          <w:tblLayout w:type="fixed"/>
          <w:tblLook w:val="04A0"/>
        </w:tblPrEx>
        <w:trPr>
          <w:cantSplit/>
          <w:trHeight w:val="1626"/>
        </w:trPr>
        <w:tc>
          <w:tcPr>
            <w:tcW w:w="568" w:type="dxa"/>
          </w:tcPr>
          <w:p w:rsidR="001C0A5E" w:rsidRPr="003B1558" w:rsidP="0091326E">
            <w:pPr>
              <w:ind w:firstLine="142"/>
              <w:jc w:val="center"/>
              <w:rPr>
                <w:sz w:val="18"/>
                <w:szCs w:val="18"/>
              </w:rPr>
            </w:pPr>
            <w:r w:rsidRPr="003B1558">
              <w:rPr>
                <w:sz w:val="18"/>
                <w:szCs w:val="18"/>
              </w:rPr>
              <w:t>3</w:t>
            </w:r>
          </w:p>
        </w:tc>
        <w:tc>
          <w:tcPr>
            <w:tcW w:w="1701" w:type="dxa"/>
            <w:tcMar>
              <w:left w:w="0" w:type="dxa"/>
              <w:right w:w="0" w:type="dxa"/>
            </w:tcMar>
            <w:vAlign w:val="center"/>
            <w:hideMark/>
          </w:tcPr>
          <w:p w:rsidR="001C0A5E" w:rsidRPr="003B1558" w:rsidP="0091326E">
            <w:pPr>
              <w:ind w:firstLine="142"/>
              <w:jc w:val="center"/>
              <w:rPr>
                <w:sz w:val="18"/>
                <w:szCs w:val="18"/>
              </w:rPr>
            </w:pPr>
            <w:r w:rsidRPr="003B1558">
              <w:rPr>
                <w:sz w:val="18"/>
                <w:szCs w:val="18"/>
              </w:rPr>
              <w:t>Кран</w:t>
            </w:r>
          </w:p>
          <w:p w:rsidR="001C0A5E" w:rsidRPr="003B1558" w:rsidP="0091326E">
            <w:pPr>
              <w:ind w:firstLine="142"/>
              <w:jc w:val="center"/>
              <w:rPr>
                <w:sz w:val="18"/>
                <w:szCs w:val="18"/>
              </w:rPr>
            </w:pPr>
          </w:p>
        </w:tc>
        <w:tc>
          <w:tcPr>
            <w:tcW w:w="567" w:type="dxa"/>
            <w:tcMar>
              <w:left w:w="0" w:type="dxa"/>
              <w:right w:w="0" w:type="dxa"/>
            </w:tcMar>
            <w:vAlign w:val="center"/>
          </w:tcPr>
          <w:p w:rsidR="001C0A5E" w:rsidRPr="003B1558" w:rsidP="0091326E">
            <w:pPr>
              <w:ind w:firstLine="142"/>
              <w:jc w:val="center"/>
              <w:rPr>
                <w:sz w:val="18"/>
                <w:szCs w:val="18"/>
              </w:rPr>
            </w:pPr>
            <w:r w:rsidRPr="003B1558">
              <w:rPr>
                <w:sz w:val="18"/>
                <w:szCs w:val="18"/>
              </w:rPr>
              <w:t>шт</w:t>
            </w: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  <w:hideMark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  <w:hideMark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  <w:hideMark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  <w:hideMark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  <w:hideMark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  <w:hideMark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  <w:r w:rsidRPr="003B1558">
              <w:rPr>
                <w:sz w:val="18"/>
                <w:szCs w:val="18"/>
              </w:rPr>
              <w:t>20.00</w:t>
            </w: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1276" w:type="dxa"/>
            <w:tcMar>
              <w:left w:w="0" w:type="dxa"/>
              <w:right w:w="0" w:type="dxa"/>
            </w:tcMar>
            <w:vAlign w:val="center"/>
          </w:tcPr>
          <w:p w:rsidR="001C0A5E" w:rsidRPr="003B1558" w:rsidP="0091326E">
            <w:pPr>
              <w:ind w:firstLine="142"/>
              <w:jc w:val="center"/>
              <w:rPr>
                <w:sz w:val="18"/>
                <w:szCs w:val="18"/>
              </w:rPr>
            </w:pPr>
            <w:r w:rsidRPr="003B1558">
              <w:rPr>
                <w:sz w:val="18"/>
                <w:szCs w:val="18"/>
              </w:rPr>
              <w:t xml:space="preserve">20.00 </w:t>
            </w:r>
          </w:p>
        </w:tc>
      </w:tr>
      <w:tr w:rsidTr="0091326E">
        <w:tblPrEx>
          <w:tblW w:w="15286" w:type="dxa"/>
          <w:tblInd w:w="-176" w:type="dxa"/>
          <w:tblLayout w:type="fixed"/>
          <w:tblLook w:val="04A0"/>
        </w:tblPrEx>
        <w:trPr>
          <w:cantSplit/>
          <w:trHeight w:val="1626"/>
        </w:trPr>
        <w:tc>
          <w:tcPr>
            <w:tcW w:w="568" w:type="dxa"/>
          </w:tcPr>
          <w:p w:rsidR="001C0A5E" w:rsidRPr="003B1558" w:rsidP="0091326E">
            <w:pPr>
              <w:ind w:firstLine="142"/>
              <w:jc w:val="center"/>
              <w:rPr>
                <w:sz w:val="18"/>
                <w:szCs w:val="18"/>
              </w:rPr>
            </w:pPr>
            <w:r w:rsidRPr="003B1558">
              <w:rPr>
                <w:sz w:val="18"/>
                <w:szCs w:val="18"/>
              </w:rPr>
              <w:t>4</w:t>
            </w:r>
          </w:p>
        </w:tc>
        <w:tc>
          <w:tcPr>
            <w:tcW w:w="1701" w:type="dxa"/>
            <w:tcMar>
              <w:left w:w="0" w:type="dxa"/>
              <w:right w:w="0" w:type="dxa"/>
            </w:tcMar>
            <w:vAlign w:val="center"/>
            <w:hideMark/>
          </w:tcPr>
          <w:p w:rsidR="001C0A5E" w:rsidRPr="003B1558" w:rsidP="0091326E">
            <w:pPr>
              <w:ind w:firstLine="142"/>
              <w:jc w:val="center"/>
              <w:rPr>
                <w:sz w:val="18"/>
                <w:szCs w:val="18"/>
              </w:rPr>
            </w:pPr>
            <w:r w:rsidRPr="003B1558">
              <w:rPr>
                <w:sz w:val="18"/>
                <w:szCs w:val="18"/>
              </w:rPr>
              <w:t>Крышка-сиденье</w:t>
            </w:r>
          </w:p>
          <w:p w:rsidR="001C0A5E" w:rsidRPr="003B1558" w:rsidP="0091326E">
            <w:pPr>
              <w:ind w:firstLine="142"/>
              <w:jc w:val="center"/>
              <w:rPr>
                <w:sz w:val="18"/>
                <w:szCs w:val="18"/>
              </w:rPr>
            </w:pPr>
          </w:p>
        </w:tc>
        <w:tc>
          <w:tcPr>
            <w:tcW w:w="567" w:type="dxa"/>
            <w:tcMar>
              <w:left w:w="0" w:type="dxa"/>
              <w:right w:w="0" w:type="dxa"/>
            </w:tcMar>
            <w:vAlign w:val="center"/>
          </w:tcPr>
          <w:p w:rsidR="001C0A5E" w:rsidRPr="003B1558" w:rsidP="0091326E">
            <w:pPr>
              <w:ind w:firstLine="142"/>
              <w:jc w:val="center"/>
              <w:rPr>
                <w:sz w:val="18"/>
                <w:szCs w:val="18"/>
              </w:rPr>
            </w:pPr>
            <w:r w:rsidRPr="003B1558">
              <w:rPr>
                <w:sz w:val="18"/>
                <w:szCs w:val="18"/>
              </w:rPr>
              <w:t>шт</w:t>
            </w: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  <w:hideMark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  <w:hideMark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  <w:hideMark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  <w:hideMark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  <w:hideMark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  <w:hideMark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  <w:r w:rsidRPr="003B1558">
              <w:rPr>
                <w:sz w:val="18"/>
                <w:szCs w:val="18"/>
              </w:rPr>
              <w:t>60.00</w:t>
            </w: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1276" w:type="dxa"/>
            <w:tcMar>
              <w:left w:w="0" w:type="dxa"/>
              <w:right w:w="0" w:type="dxa"/>
            </w:tcMar>
            <w:vAlign w:val="center"/>
          </w:tcPr>
          <w:p w:rsidR="001C0A5E" w:rsidRPr="003B1558" w:rsidP="0091326E">
            <w:pPr>
              <w:ind w:firstLine="142"/>
              <w:jc w:val="center"/>
              <w:rPr>
                <w:sz w:val="18"/>
                <w:szCs w:val="18"/>
              </w:rPr>
            </w:pPr>
            <w:r w:rsidRPr="003B1558">
              <w:rPr>
                <w:sz w:val="18"/>
                <w:szCs w:val="18"/>
              </w:rPr>
              <w:t xml:space="preserve">60.00 </w:t>
            </w:r>
          </w:p>
        </w:tc>
      </w:tr>
      <w:tr w:rsidTr="0091326E">
        <w:tblPrEx>
          <w:tblW w:w="15286" w:type="dxa"/>
          <w:tblInd w:w="-176" w:type="dxa"/>
          <w:tblLayout w:type="fixed"/>
          <w:tblLook w:val="04A0"/>
        </w:tblPrEx>
        <w:trPr>
          <w:cantSplit/>
          <w:trHeight w:val="1626"/>
        </w:trPr>
        <w:tc>
          <w:tcPr>
            <w:tcW w:w="568" w:type="dxa"/>
          </w:tcPr>
          <w:p w:rsidR="001C0A5E" w:rsidRPr="003B1558" w:rsidP="0091326E">
            <w:pPr>
              <w:ind w:firstLine="142"/>
              <w:jc w:val="center"/>
              <w:rPr>
                <w:sz w:val="18"/>
                <w:szCs w:val="18"/>
              </w:rPr>
            </w:pPr>
            <w:r w:rsidRPr="003B1558">
              <w:rPr>
                <w:sz w:val="18"/>
                <w:szCs w:val="18"/>
              </w:rPr>
              <w:t>5</w:t>
            </w:r>
          </w:p>
        </w:tc>
        <w:tc>
          <w:tcPr>
            <w:tcW w:w="1701" w:type="dxa"/>
            <w:tcMar>
              <w:left w:w="0" w:type="dxa"/>
              <w:right w:w="0" w:type="dxa"/>
            </w:tcMar>
            <w:vAlign w:val="center"/>
            <w:hideMark/>
          </w:tcPr>
          <w:p w:rsidR="001C0A5E" w:rsidRPr="003B1558" w:rsidP="0091326E">
            <w:pPr>
              <w:ind w:firstLine="142"/>
              <w:jc w:val="center"/>
              <w:rPr>
                <w:sz w:val="18"/>
                <w:szCs w:val="18"/>
              </w:rPr>
            </w:pPr>
            <w:r w:rsidRPr="003B1558">
              <w:rPr>
                <w:sz w:val="18"/>
                <w:szCs w:val="18"/>
              </w:rPr>
              <w:t>Лист нержавеющий</w:t>
            </w:r>
          </w:p>
          <w:p w:rsidR="001C0A5E" w:rsidRPr="003B1558" w:rsidP="0091326E">
            <w:pPr>
              <w:ind w:firstLine="142"/>
              <w:jc w:val="center"/>
              <w:rPr>
                <w:sz w:val="18"/>
                <w:szCs w:val="18"/>
              </w:rPr>
            </w:pPr>
          </w:p>
        </w:tc>
        <w:tc>
          <w:tcPr>
            <w:tcW w:w="567" w:type="dxa"/>
            <w:tcMar>
              <w:left w:w="0" w:type="dxa"/>
              <w:right w:w="0" w:type="dxa"/>
            </w:tcMar>
            <w:vAlign w:val="center"/>
          </w:tcPr>
          <w:p w:rsidR="001C0A5E" w:rsidRPr="003B1558" w:rsidP="0091326E">
            <w:pPr>
              <w:ind w:firstLine="142"/>
              <w:jc w:val="center"/>
              <w:rPr>
                <w:sz w:val="18"/>
                <w:szCs w:val="18"/>
              </w:rPr>
            </w:pPr>
            <w:r w:rsidRPr="003B1558">
              <w:rPr>
                <w:sz w:val="18"/>
                <w:szCs w:val="18"/>
              </w:rPr>
              <w:t>шт</w:t>
            </w: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  <w:hideMark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  <w:r w:rsidRPr="003B1558">
              <w:rPr>
                <w:sz w:val="18"/>
                <w:szCs w:val="18"/>
              </w:rPr>
              <w:t>5.00</w:t>
            </w: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  <w:hideMark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  <w:hideMark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  <w:hideMark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  <w:hideMark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  <w:hideMark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1276" w:type="dxa"/>
            <w:tcMar>
              <w:left w:w="0" w:type="dxa"/>
              <w:right w:w="0" w:type="dxa"/>
            </w:tcMar>
            <w:vAlign w:val="center"/>
          </w:tcPr>
          <w:p w:rsidR="001C0A5E" w:rsidRPr="003B1558" w:rsidP="0091326E">
            <w:pPr>
              <w:ind w:firstLine="142"/>
              <w:jc w:val="center"/>
              <w:rPr>
                <w:sz w:val="18"/>
                <w:szCs w:val="18"/>
              </w:rPr>
            </w:pPr>
            <w:r w:rsidRPr="003B1558">
              <w:rPr>
                <w:sz w:val="18"/>
                <w:szCs w:val="18"/>
              </w:rPr>
              <w:t xml:space="preserve">5.00 </w:t>
            </w:r>
          </w:p>
        </w:tc>
      </w:tr>
      <w:tr w:rsidTr="0091326E">
        <w:tblPrEx>
          <w:tblW w:w="15286" w:type="dxa"/>
          <w:tblInd w:w="-176" w:type="dxa"/>
          <w:tblLayout w:type="fixed"/>
          <w:tblLook w:val="04A0"/>
        </w:tblPrEx>
        <w:trPr>
          <w:cantSplit/>
          <w:trHeight w:val="1626"/>
        </w:trPr>
        <w:tc>
          <w:tcPr>
            <w:tcW w:w="568" w:type="dxa"/>
          </w:tcPr>
          <w:p w:rsidR="001C0A5E" w:rsidRPr="003B1558" w:rsidP="0091326E">
            <w:pPr>
              <w:ind w:firstLine="142"/>
              <w:jc w:val="center"/>
              <w:rPr>
                <w:sz w:val="18"/>
                <w:szCs w:val="18"/>
              </w:rPr>
            </w:pPr>
            <w:r w:rsidRPr="003B1558">
              <w:rPr>
                <w:sz w:val="18"/>
                <w:szCs w:val="18"/>
              </w:rPr>
              <w:t>6</w:t>
            </w:r>
          </w:p>
        </w:tc>
        <w:tc>
          <w:tcPr>
            <w:tcW w:w="1701" w:type="dxa"/>
            <w:tcMar>
              <w:left w:w="0" w:type="dxa"/>
              <w:right w:w="0" w:type="dxa"/>
            </w:tcMar>
            <w:vAlign w:val="center"/>
            <w:hideMark/>
          </w:tcPr>
          <w:p w:rsidR="001C0A5E" w:rsidRPr="003B1558" w:rsidP="0091326E">
            <w:pPr>
              <w:ind w:firstLine="142"/>
              <w:jc w:val="center"/>
              <w:rPr>
                <w:sz w:val="18"/>
                <w:szCs w:val="18"/>
              </w:rPr>
            </w:pPr>
            <w:r w:rsidRPr="003B1558">
              <w:rPr>
                <w:sz w:val="18"/>
                <w:szCs w:val="18"/>
              </w:rPr>
              <w:t>Муфта проходная</w:t>
            </w:r>
          </w:p>
          <w:p w:rsidR="001C0A5E" w:rsidRPr="003B1558" w:rsidP="0091326E">
            <w:pPr>
              <w:ind w:firstLine="142"/>
              <w:jc w:val="center"/>
              <w:rPr>
                <w:sz w:val="18"/>
                <w:szCs w:val="18"/>
              </w:rPr>
            </w:pPr>
          </w:p>
        </w:tc>
        <w:tc>
          <w:tcPr>
            <w:tcW w:w="567" w:type="dxa"/>
            <w:tcMar>
              <w:left w:w="0" w:type="dxa"/>
              <w:right w:w="0" w:type="dxa"/>
            </w:tcMar>
            <w:vAlign w:val="center"/>
          </w:tcPr>
          <w:p w:rsidR="001C0A5E" w:rsidRPr="003B1558" w:rsidP="0091326E">
            <w:pPr>
              <w:ind w:firstLine="142"/>
              <w:jc w:val="center"/>
              <w:rPr>
                <w:sz w:val="18"/>
                <w:szCs w:val="18"/>
              </w:rPr>
            </w:pPr>
            <w:r w:rsidRPr="003B1558">
              <w:rPr>
                <w:sz w:val="18"/>
                <w:szCs w:val="18"/>
              </w:rPr>
              <w:t>шт</w:t>
            </w: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  <w:hideMark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  <w:hideMark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  <w:hideMark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  <w:hideMark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  <w:hideMark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  <w:hideMark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  <w:r w:rsidRPr="003B1558">
              <w:rPr>
                <w:sz w:val="18"/>
                <w:szCs w:val="18"/>
              </w:rPr>
              <w:t>10.00</w:t>
            </w: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1276" w:type="dxa"/>
            <w:tcMar>
              <w:left w:w="0" w:type="dxa"/>
              <w:right w:w="0" w:type="dxa"/>
            </w:tcMar>
            <w:vAlign w:val="center"/>
          </w:tcPr>
          <w:p w:rsidR="001C0A5E" w:rsidRPr="003B1558" w:rsidP="0091326E">
            <w:pPr>
              <w:ind w:firstLine="142"/>
              <w:jc w:val="center"/>
              <w:rPr>
                <w:sz w:val="18"/>
                <w:szCs w:val="18"/>
              </w:rPr>
            </w:pPr>
            <w:r w:rsidRPr="003B1558">
              <w:rPr>
                <w:sz w:val="18"/>
                <w:szCs w:val="18"/>
              </w:rPr>
              <w:t xml:space="preserve">10.00 </w:t>
            </w:r>
          </w:p>
        </w:tc>
      </w:tr>
      <w:tr w:rsidTr="0091326E">
        <w:tblPrEx>
          <w:tblW w:w="15286" w:type="dxa"/>
          <w:tblInd w:w="-176" w:type="dxa"/>
          <w:tblLayout w:type="fixed"/>
          <w:tblLook w:val="04A0"/>
        </w:tblPrEx>
        <w:trPr>
          <w:cantSplit/>
          <w:trHeight w:val="1626"/>
        </w:trPr>
        <w:tc>
          <w:tcPr>
            <w:tcW w:w="568" w:type="dxa"/>
          </w:tcPr>
          <w:p w:rsidR="001C0A5E" w:rsidRPr="003B1558" w:rsidP="0091326E">
            <w:pPr>
              <w:ind w:firstLine="142"/>
              <w:jc w:val="center"/>
              <w:rPr>
                <w:sz w:val="18"/>
                <w:szCs w:val="18"/>
              </w:rPr>
            </w:pPr>
            <w:r w:rsidRPr="003B1558">
              <w:rPr>
                <w:sz w:val="18"/>
                <w:szCs w:val="18"/>
              </w:rPr>
              <w:t>7</w:t>
            </w:r>
          </w:p>
        </w:tc>
        <w:tc>
          <w:tcPr>
            <w:tcW w:w="1701" w:type="dxa"/>
            <w:tcMar>
              <w:left w:w="0" w:type="dxa"/>
              <w:right w:w="0" w:type="dxa"/>
            </w:tcMar>
            <w:vAlign w:val="center"/>
            <w:hideMark/>
          </w:tcPr>
          <w:p w:rsidR="001C0A5E" w:rsidRPr="003B1558" w:rsidP="0091326E">
            <w:pPr>
              <w:ind w:firstLine="142"/>
              <w:jc w:val="center"/>
              <w:rPr>
                <w:sz w:val="18"/>
                <w:szCs w:val="18"/>
              </w:rPr>
            </w:pPr>
            <w:r w:rsidRPr="003B1558">
              <w:rPr>
                <w:sz w:val="18"/>
                <w:szCs w:val="18"/>
              </w:rPr>
              <w:t>Писсуар</w:t>
            </w:r>
          </w:p>
          <w:p w:rsidR="001C0A5E" w:rsidRPr="003B1558" w:rsidP="0091326E">
            <w:pPr>
              <w:ind w:firstLine="142"/>
              <w:jc w:val="center"/>
              <w:rPr>
                <w:sz w:val="18"/>
                <w:szCs w:val="18"/>
              </w:rPr>
            </w:pPr>
          </w:p>
        </w:tc>
        <w:tc>
          <w:tcPr>
            <w:tcW w:w="567" w:type="dxa"/>
            <w:tcMar>
              <w:left w:w="0" w:type="dxa"/>
              <w:right w:w="0" w:type="dxa"/>
            </w:tcMar>
            <w:vAlign w:val="center"/>
          </w:tcPr>
          <w:p w:rsidR="001C0A5E" w:rsidRPr="003B1558" w:rsidP="0091326E">
            <w:pPr>
              <w:ind w:firstLine="142"/>
              <w:jc w:val="center"/>
              <w:rPr>
                <w:sz w:val="18"/>
                <w:szCs w:val="18"/>
              </w:rPr>
            </w:pPr>
            <w:r w:rsidRPr="003B1558">
              <w:rPr>
                <w:sz w:val="18"/>
                <w:szCs w:val="18"/>
              </w:rPr>
              <w:t>шт</w:t>
            </w: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  <w:hideMark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  <w:hideMark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  <w:hideMark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  <w:r w:rsidRPr="003B1558">
              <w:rPr>
                <w:sz w:val="18"/>
                <w:szCs w:val="18"/>
              </w:rPr>
              <w:t>9.00</w:t>
            </w: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  <w:hideMark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  <w:hideMark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  <w:hideMark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1276" w:type="dxa"/>
            <w:tcMar>
              <w:left w:w="0" w:type="dxa"/>
              <w:right w:w="0" w:type="dxa"/>
            </w:tcMar>
            <w:vAlign w:val="center"/>
          </w:tcPr>
          <w:p w:rsidR="001C0A5E" w:rsidRPr="003B1558" w:rsidP="0091326E">
            <w:pPr>
              <w:ind w:firstLine="142"/>
              <w:jc w:val="center"/>
              <w:rPr>
                <w:sz w:val="18"/>
                <w:szCs w:val="18"/>
              </w:rPr>
            </w:pPr>
            <w:r w:rsidRPr="003B1558">
              <w:rPr>
                <w:sz w:val="18"/>
                <w:szCs w:val="18"/>
              </w:rPr>
              <w:t xml:space="preserve">9.00 </w:t>
            </w:r>
          </w:p>
        </w:tc>
      </w:tr>
      <w:tr w:rsidTr="0091326E">
        <w:tblPrEx>
          <w:tblW w:w="15286" w:type="dxa"/>
          <w:tblInd w:w="-176" w:type="dxa"/>
          <w:tblLayout w:type="fixed"/>
          <w:tblLook w:val="04A0"/>
        </w:tblPrEx>
        <w:trPr>
          <w:cantSplit/>
          <w:trHeight w:val="1626"/>
        </w:trPr>
        <w:tc>
          <w:tcPr>
            <w:tcW w:w="568" w:type="dxa"/>
          </w:tcPr>
          <w:p w:rsidR="001C0A5E" w:rsidRPr="003B1558" w:rsidP="0091326E">
            <w:pPr>
              <w:ind w:firstLine="142"/>
              <w:jc w:val="center"/>
              <w:rPr>
                <w:sz w:val="18"/>
                <w:szCs w:val="18"/>
              </w:rPr>
            </w:pPr>
            <w:r w:rsidRPr="003B1558">
              <w:rPr>
                <w:sz w:val="18"/>
                <w:szCs w:val="18"/>
              </w:rPr>
              <w:t>8</w:t>
            </w:r>
          </w:p>
        </w:tc>
        <w:tc>
          <w:tcPr>
            <w:tcW w:w="1701" w:type="dxa"/>
            <w:tcMar>
              <w:left w:w="0" w:type="dxa"/>
              <w:right w:w="0" w:type="dxa"/>
            </w:tcMar>
            <w:vAlign w:val="center"/>
            <w:hideMark/>
          </w:tcPr>
          <w:p w:rsidR="001C0A5E" w:rsidRPr="003B1558" w:rsidP="0091326E">
            <w:pPr>
              <w:ind w:firstLine="142"/>
              <w:jc w:val="center"/>
              <w:rPr>
                <w:sz w:val="18"/>
                <w:szCs w:val="18"/>
              </w:rPr>
            </w:pPr>
            <w:r w:rsidRPr="003B1558">
              <w:rPr>
                <w:sz w:val="18"/>
                <w:szCs w:val="18"/>
              </w:rPr>
              <w:t>Полоса прокатная</w:t>
            </w:r>
          </w:p>
          <w:p w:rsidR="001C0A5E" w:rsidRPr="003B1558" w:rsidP="0091326E">
            <w:pPr>
              <w:ind w:firstLine="142"/>
              <w:jc w:val="center"/>
              <w:rPr>
                <w:sz w:val="18"/>
                <w:szCs w:val="18"/>
              </w:rPr>
            </w:pPr>
          </w:p>
        </w:tc>
        <w:tc>
          <w:tcPr>
            <w:tcW w:w="567" w:type="dxa"/>
            <w:tcMar>
              <w:left w:w="0" w:type="dxa"/>
              <w:right w:w="0" w:type="dxa"/>
            </w:tcMar>
            <w:vAlign w:val="center"/>
          </w:tcPr>
          <w:p w:rsidR="001C0A5E" w:rsidRPr="003B1558" w:rsidP="0091326E">
            <w:pPr>
              <w:ind w:firstLine="142"/>
              <w:jc w:val="center"/>
              <w:rPr>
                <w:sz w:val="18"/>
                <w:szCs w:val="18"/>
              </w:rPr>
            </w:pPr>
            <w:r w:rsidRPr="003B1558">
              <w:rPr>
                <w:sz w:val="18"/>
                <w:szCs w:val="18"/>
              </w:rPr>
              <w:t>т</w:t>
            </w: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  <w:hideMark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  <w:r w:rsidRPr="003B1558">
              <w:rPr>
                <w:sz w:val="18"/>
                <w:szCs w:val="18"/>
              </w:rPr>
              <w:t>0.07</w:t>
            </w: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  <w:hideMark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  <w:hideMark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  <w:hideMark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  <w:hideMark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  <w:hideMark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1276" w:type="dxa"/>
            <w:tcMar>
              <w:left w:w="0" w:type="dxa"/>
              <w:right w:w="0" w:type="dxa"/>
            </w:tcMar>
            <w:vAlign w:val="center"/>
          </w:tcPr>
          <w:p w:rsidR="001C0A5E" w:rsidRPr="003B1558" w:rsidP="0091326E">
            <w:pPr>
              <w:ind w:firstLine="142"/>
              <w:jc w:val="center"/>
              <w:rPr>
                <w:sz w:val="18"/>
                <w:szCs w:val="18"/>
              </w:rPr>
            </w:pPr>
            <w:r w:rsidRPr="003B1558">
              <w:rPr>
                <w:sz w:val="18"/>
                <w:szCs w:val="18"/>
              </w:rPr>
              <w:t xml:space="preserve">0.07 </w:t>
            </w:r>
          </w:p>
        </w:tc>
      </w:tr>
      <w:tr w:rsidTr="0091326E">
        <w:tblPrEx>
          <w:tblW w:w="15286" w:type="dxa"/>
          <w:tblInd w:w="-176" w:type="dxa"/>
          <w:tblLayout w:type="fixed"/>
          <w:tblLook w:val="04A0"/>
        </w:tblPrEx>
        <w:trPr>
          <w:cantSplit/>
          <w:trHeight w:val="1626"/>
        </w:trPr>
        <w:tc>
          <w:tcPr>
            <w:tcW w:w="568" w:type="dxa"/>
          </w:tcPr>
          <w:p w:rsidR="001C0A5E" w:rsidRPr="003B1558" w:rsidP="0091326E">
            <w:pPr>
              <w:ind w:firstLine="142"/>
              <w:jc w:val="center"/>
              <w:rPr>
                <w:sz w:val="18"/>
                <w:szCs w:val="18"/>
              </w:rPr>
            </w:pPr>
            <w:r w:rsidRPr="003B1558">
              <w:rPr>
                <w:sz w:val="18"/>
                <w:szCs w:val="18"/>
              </w:rPr>
              <w:t>9</w:t>
            </w:r>
          </w:p>
        </w:tc>
        <w:tc>
          <w:tcPr>
            <w:tcW w:w="1701" w:type="dxa"/>
            <w:tcMar>
              <w:left w:w="0" w:type="dxa"/>
              <w:right w:w="0" w:type="dxa"/>
            </w:tcMar>
            <w:vAlign w:val="center"/>
            <w:hideMark/>
          </w:tcPr>
          <w:p w:rsidR="001C0A5E" w:rsidRPr="003B1558" w:rsidP="0091326E">
            <w:pPr>
              <w:ind w:firstLine="142"/>
              <w:jc w:val="center"/>
              <w:rPr>
                <w:sz w:val="18"/>
                <w:szCs w:val="18"/>
              </w:rPr>
            </w:pPr>
            <w:r w:rsidRPr="003B1558">
              <w:rPr>
                <w:sz w:val="18"/>
                <w:szCs w:val="18"/>
              </w:rPr>
              <w:t>Полуфабрикаты из меди или медных сплавов</w:t>
            </w:r>
          </w:p>
          <w:p w:rsidR="001C0A5E" w:rsidRPr="003B1558" w:rsidP="0091326E">
            <w:pPr>
              <w:ind w:firstLine="142"/>
              <w:jc w:val="center"/>
              <w:rPr>
                <w:sz w:val="18"/>
                <w:szCs w:val="18"/>
              </w:rPr>
            </w:pPr>
          </w:p>
        </w:tc>
        <w:tc>
          <w:tcPr>
            <w:tcW w:w="567" w:type="dxa"/>
            <w:tcMar>
              <w:left w:w="0" w:type="dxa"/>
              <w:right w:w="0" w:type="dxa"/>
            </w:tcMar>
            <w:vAlign w:val="center"/>
          </w:tcPr>
          <w:p w:rsidR="001C0A5E" w:rsidRPr="003B1558" w:rsidP="0091326E">
            <w:pPr>
              <w:ind w:firstLine="142"/>
              <w:jc w:val="center"/>
              <w:rPr>
                <w:sz w:val="18"/>
                <w:szCs w:val="18"/>
              </w:rPr>
            </w:pPr>
            <w:r w:rsidRPr="003B1558">
              <w:rPr>
                <w:sz w:val="18"/>
                <w:szCs w:val="18"/>
              </w:rPr>
              <w:t>шт</w:t>
            </w: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  <w:hideMark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  <w:hideMark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  <w:hideMark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  <w:hideMark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  <w:hideMark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  <w:hideMark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  <w:r w:rsidRPr="003B1558">
              <w:rPr>
                <w:sz w:val="18"/>
                <w:szCs w:val="18"/>
              </w:rPr>
              <w:t>10.00</w:t>
            </w: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1276" w:type="dxa"/>
            <w:tcMar>
              <w:left w:w="0" w:type="dxa"/>
              <w:right w:w="0" w:type="dxa"/>
            </w:tcMar>
            <w:vAlign w:val="center"/>
          </w:tcPr>
          <w:p w:rsidR="001C0A5E" w:rsidRPr="003B1558" w:rsidP="0091326E">
            <w:pPr>
              <w:ind w:firstLine="142"/>
              <w:jc w:val="center"/>
              <w:rPr>
                <w:sz w:val="18"/>
                <w:szCs w:val="18"/>
              </w:rPr>
            </w:pPr>
            <w:r w:rsidRPr="003B1558">
              <w:rPr>
                <w:sz w:val="18"/>
                <w:szCs w:val="18"/>
              </w:rPr>
              <w:t xml:space="preserve">10.00 </w:t>
            </w:r>
          </w:p>
        </w:tc>
      </w:tr>
      <w:tr w:rsidTr="0091326E">
        <w:tblPrEx>
          <w:tblW w:w="15286" w:type="dxa"/>
          <w:tblInd w:w="-176" w:type="dxa"/>
          <w:tblLayout w:type="fixed"/>
          <w:tblLook w:val="04A0"/>
        </w:tblPrEx>
        <w:trPr>
          <w:cantSplit/>
          <w:trHeight w:val="1626"/>
        </w:trPr>
        <w:tc>
          <w:tcPr>
            <w:tcW w:w="568" w:type="dxa"/>
          </w:tcPr>
          <w:p w:rsidR="001C0A5E" w:rsidRPr="003B1558" w:rsidP="0091326E">
            <w:pPr>
              <w:ind w:firstLine="142"/>
              <w:jc w:val="center"/>
              <w:rPr>
                <w:sz w:val="18"/>
                <w:szCs w:val="18"/>
              </w:rPr>
            </w:pPr>
            <w:r w:rsidRPr="003B1558">
              <w:rPr>
                <w:sz w:val="18"/>
                <w:szCs w:val="18"/>
              </w:rPr>
              <w:t>10</w:t>
            </w:r>
          </w:p>
        </w:tc>
        <w:tc>
          <w:tcPr>
            <w:tcW w:w="1701" w:type="dxa"/>
            <w:tcMar>
              <w:left w:w="0" w:type="dxa"/>
              <w:right w:w="0" w:type="dxa"/>
            </w:tcMar>
            <w:vAlign w:val="center"/>
            <w:hideMark/>
          </w:tcPr>
          <w:p w:rsidR="001C0A5E" w:rsidRPr="003B1558" w:rsidP="0091326E">
            <w:pPr>
              <w:ind w:firstLine="142"/>
              <w:jc w:val="center"/>
              <w:rPr>
                <w:sz w:val="18"/>
                <w:szCs w:val="18"/>
              </w:rPr>
            </w:pPr>
            <w:r w:rsidRPr="003B1558">
              <w:rPr>
                <w:sz w:val="18"/>
                <w:szCs w:val="18"/>
              </w:rPr>
              <w:t>Полуфабрикаты из меди или медных сплавов</w:t>
            </w:r>
          </w:p>
          <w:p w:rsidR="001C0A5E" w:rsidRPr="003B1558" w:rsidP="0091326E">
            <w:pPr>
              <w:ind w:firstLine="142"/>
              <w:jc w:val="center"/>
              <w:rPr>
                <w:sz w:val="18"/>
                <w:szCs w:val="18"/>
              </w:rPr>
            </w:pPr>
          </w:p>
        </w:tc>
        <w:tc>
          <w:tcPr>
            <w:tcW w:w="567" w:type="dxa"/>
            <w:tcMar>
              <w:left w:w="0" w:type="dxa"/>
              <w:right w:w="0" w:type="dxa"/>
            </w:tcMar>
            <w:vAlign w:val="center"/>
          </w:tcPr>
          <w:p w:rsidR="001C0A5E" w:rsidRPr="003B1558" w:rsidP="0091326E">
            <w:pPr>
              <w:ind w:firstLine="142"/>
              <w:jc w:val="center"/>
              <w:rPr>
                <w:sz w:val="18"/>
                <w:szCs w:val="18"/>
              </w:rPr>
            </w:pPr>
            <w:r w:rsidRPr="003B1558">
              <w:rPr>
                <w:sz w:val="18"/>
                <w:szCs w:val="18"/>
              </w:rPr>
              <w:t>шт</w:t>
            </w: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  <w:hideMark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  <w:hideMark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  <w:hideMark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  <w:hideMark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  <w:hideMark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  <w:hideMark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  <w:r w:rsidRPr="003B1558">
              <w:rPr>
                <w:sz w:val="18"/>
                <w:szCs w:val="18"/>
              </w:rPr>
              <w:t>5.00</w:t>
            </w: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1276" w:type="dxa"/>
            <w:tcMar>
              <w:left w:w="0" w:type="dxa"/>
              <w:right w:w="0" w:type="dxa"/>
            </w:tcMar>
            <w:vAlign w:val="center"/>
          </w:tcPr>
          <w:p w:rsidR="001C0A5E" w:rsidRPr="003B1558" w:rsidP="0091326E">
            <w:pPr>
              <w:ind w:firstLine="142"/>
              <w:jc w:val="center"/>
              <w:rPr>
                <w:sz w:val="18"/>
                <w:szCs w:val="18"/>
              </w:rPr>
            </w:pPr>
            <w:r w:rsidRPr="003B1558">
              <w:rPr>
                <w:sz w:val="18"/>
                <w:szCs w:val="18"/>
              </w:rPr>
              <w:t xml:space="preserve">5.00 </w:t>
            </w:r>
          </w:p>
        </w:tc>
      </w:tr>
      <w:tr w:rsidTr="0091326E">
        <w:tblPrEx>
          <w:tblW w:w="15286" w:type="dxa"/>
          <w:tblInd w:w="-176" w:type="dxa"/>
          <w:tblLayout w:type="fixed"/>
          <w:tblLook w:val="04A0"/>
        </w:tblPrEx>
        <w:trPr>
          <w:cantSplit/>
          <w:trHeight w:val="1626"/>
        </w:trPr>
        <w:tc>
          <w:tcPr>
            <w:tcW w:w="568" w:type="dxa"/>
          </w:tcPr>
          <w:p w:rsidR="001C0A5E" w:rsidRPr="003B1558" w:rsidP="0091326E">
            <w:pPr>
              <w:ind w:firstLine="142"/>
              <w:jc w:val="center"/>
              <w:rPr>
                <w:sz w:val="18"/>
                <w:szCs w:val="18"/>
              </w:rPr>
            </w:pPr>
            <w:r w:rsidRPr="003B1558">
              <w:rPr>
                <w:sz w:val="18"/>
                <w:szCs w:val="18"/>
              </w:rPr>
              <w:t>11</w:t>
            </w:r>
          </w:p>
        </w:tc>
        <w:tc>
          <w:tcPr>
            <w:tcW w:w="1701" w:type="dxa"/>
            <w:tcMar>
              <w:left w:w="0" w:type="dxa"/>
              <w:right w:w="0" w:type="dxa"/>
            </w:tcMar>
            <w:vAlign w:val="center"/>
            <w:hideMark/>
          </w:tcPr>
          <w:p w:rsidR="001C0A5E" w:rsidRPr="003B1558" w:rsidP="0091326E">
            <w:pPr>
              <w:ind w:firstLine="142"/>
              <w:jc w:val="center"/>
              <w:rPr>
                <w:sz w:val="18"/>
                <w:szCs w:val="18"/>
              </w:rPr>
            </w:pPr>
            <w:r w:rsidRPr="003B1558">
              <w:rPr>
                <w:sz w:val="18"/>
                <w:szCs w:val="18"/>
              </w:rPr>
              <w:t>Полуфабрикаты из меди или медных сплавов</w:t>
            </w:r>
          </w:p>
          <w:p w:rsidR="001C0A5E" w:rsidRPr="003B1558" w:rsidP="0091326E">
            <w:pPr>
              <w:ind w:firstLine="142"/>
              <w:jc w:val="center"/>
              <w:rPr>
                <w:sz w:val="18"/>
                <w:szCs w:val="18"/>
              </w:rPr>
            </w:pPr>
          </w:p>
        </w:tc>
        <w:tc>
          <w:tcPr>
            <w:tcW w:w="567" w:type="dxa"/>
            <w:tcMar>
              <w:left w:w="0" w:type="dxa"/>
              <w:right w:w="0" w:type="dxa"/>
            </w:tcMar>
            <w:vAlign w:val="center"/>
          </w:tcPr>
          <w:p w:rsidR="001C0A5E" w:rsidRPr="003B1558" w:rsidP="0091326E">
            <w:pPr>
              <w:ind w:firstLine="142"/>
              <w:jc w:val="center"/>
              <w:rPr>
                <w:sz w:val="18"/>
                <w:szCs w:val="18"/>
              </w:rPr>
            </w:pPr>
            <w:r w:rsidRPr="003B1558">
              <w:rPr>
                <w:sz w:val="18"/>
                <w:szCs w:val="18"/>
              </w:rPr>
              <w:t>шт</w:t>
            </w: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  <w:hideMark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  <w:hideMark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  <w:hideMark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  <w:hideMark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  <w:hideMark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  <w:hideMark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  <w:r w:rsidRPr="003B1558">
              <w:rPr>
                <w:sz w:val="18"/>
                <w:szCs w:val="18"/>
              </w:rPr>
              <w:t>5.00</w:t>
            </w: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1276" w:type="dxa"/>
            <w:tcMar>
              <w:left w:w="0" w:type="dxa"/>
              <w:right w:w="0" w:type="dxa"/>
            </w:tcMar>
            <w:vAlign w:val="center"/>
          </w:tcPr>
          <w:p w:rsidR="001C0A5E" w:rsidRPr="003B1558" w:rsidP="0091326E">
            <w:pPr>
              <w:ind w:firstLine="142"/>
              <w:jc w:val="center"/>
              <w:rPr>
                <w:sz w:val="18"/>
                <w:szCs w:val="18"/>
              </w:rPr>
            </w:pPr>
            <w:r w:rsidRPr="003B1558">
              <w:rPr>
                <w:sz w:val="18"/>
                <w:szCs w:val="18"/>
              </w:rPr>
              <w:t xml:space="preserve">5.00 </w:t>
            </w:r>
          </w:p>
        </w:tc>
      </w:tr>
      <w:tr w:rsidTr="0091326E">
        <w:tblPrEx>
          <w:tblW w:w="15286" w:type="dxa"/>
          <w:tblInd w:w="-176" w:type="dxa"/>
          <w:tblLayout w:type="fixed"/>
          <w:tblLook w:val="04A0"/>
        </w:tblPrEx>
        <w:trPr>
          <w:cantSplit/>
          <w:trHeight w:val="1626"/>
        </w:trPr>
        <w:tc>
          <w:tcPr>
            <w:tcW w:w="568" w:type="dxa"/>
          </w:tcPr>
          <w:p w:rsidR="001C0A5E" w:rsidRPr="003B1558" w:rsidP="0091326E">
            <w:pPr>
              <w:ind w:firstLine="142"/>
              <w:jc w:val="center"/>
              <w:rPr>
                <w:sz w:val="18"/>
                <w:szCs w:val="18"/>
              </w:rPr>
            </w:pPr>
            <w:r w:rsidRPr="003B1558">
              <w:rPr>
                <w:sz w:val="18"/>
                <w:szCs w:val="18"/>
              </w:rPr>
              <w:t>12</w:t>
            </w:r>
          </w:p>
        </w:tc>
        <w:tc>
          <w:tcPr>
            <w:tcW w:w="1701" w:type="dxa"/>
            <w:tcMar>
              <w:left w:w="0" w:type="dxa"/>
              <w:right w:w="0" w:type="dxa"/>
            </w:tcMar>
            <w:vAlign w:val="center"/>
            <w:hideMark/>
          </w:tcPr>
          <w:p w:rsidR="001C0A5E" w:rsidRPr="003B1558" w:rsidP="0091326E">
            <w:pPr>
              <w:ind w:firstLine="142"/>
              <w:jc w:val="center"/>
              <w:rPr>
                <w:sz w:val="18"/>
                <w:szCs w:val="18"/>
              </w:rPr>
            </w:pPr>
            <w:r w:rsidRPr="003B1558">
              <w:rPr>
                <w:sz w:val="18"/>
                <w:szCs w:val="18"/>
              </w:rPr>
              <w:t>Полуфабрикаты из меди или медных сплавов</w:t>
            </w:r>
          </w:p>
          <w:p w:rsidR="001C0A5E" w:rsidRPr="003B1558" w:rsidP="0091326E">
            <w:pPr>
              <w:ind w:firstLine="142"/>
              <w:jc w:val="center"/>
              <w:rPr>
                <w:sz w:val="18"/>
                <w:szCs w:val="18"/>
              </w:rPr>
            </w:pPr>
          </w:p>
        </w:tc>
        <w:tc>
          <w:tcPr>
            <w:tcW w:w="567" w:type="dxa"/>
            <w:tcMar>
              <w:left w:w="0" w:type="dxa"/>
              <w:right w:w="0" w:type="dxa"/>
            </w:tcMar>
            <w:vAlign w:val="center"/>
          </w:tcPr>
          <w:p w:rsidR="001C0A5E" w:rsidRPr="003B1558" w:rsidP="0091326E">
            <w:pPr>
              <w:ind w:firstLine="142"/>
              <w:jc w:val="center"/>
              <w:rPr>
                <w:sz w:val="18"/>
                <w:szCs w:val="18"/>
              </w:rPr>
            </w:pPr>
            <w:r w:rsidRPr="003B1558">
              <w:rPr>
                <w:sz w:val="18"/>
                <w:szCs w:val="18"/>
              </w:rPr>
              <w:t>пог. м</w:t>
            </w: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  <w:hideMark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  <w:hideMark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  <w:hideMark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  <w:hideMark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  <w:hideMark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  <w:hideMark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  <w:r w:rsidRPr="003B1558">
              <w:rPr>
                <w:sz w:val="18"/>
                <w:szCs w:val="18"/>
              </w:rPr>
              <w:t>3.00</w:t>
            </w: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1276" w:type="dxa"/>
            <w:tcMar>
              <w:left w:w="0" w:type="dxa"/>
              <w:right w:w="0" w:type="dxa"/>
            </w:tcMar>
            <w:vAlign w:val="center"/>
          </w:tcPr>
          <w:p w:rsidR="001C0A5E" w:rsidRPr="003B1558" w:rsidP="0091326E">
            <w:pPr>
              <w:ind w:firstLine="142"/>
              <w:jc w:val="center"/>
              <w:rPr>
                <w:sz w:val="18"/>
                <w:szCs w:val="18"/>
              </w:rPr>
            </w:pPr>
            <w:r w:rsidRPr="003B1558">
              <w:rPr>
                <w:sz w:val="18"/>
                <w:szCs w:val="18"/>
              </w:rPr>
              <w:t xml:space="preserve">3.00 </w:t>
            </w:r>
          </w:p>
        </w:tc>
      </w:tr>
      <w:tr w:rsidTr="0091326E">
        <w:tblPrEx>
          <w:tblW w:w="15286" w:type="dxa"/>
          <w:tblInd w:w="-176" w:type="dxa"/>
          <w:tblLayout w:type="fixed"/>
          <w:tblLook w:val="04A0"/>
        </w:tblPrEx>
        <w:trPr>
          <w:cantSplit/>
          <w:trHeight w:val="1626"/>
        </w:trPr>
        <w:tc>
          <w:tcPr>
            <w:tcW w:w="568" w:type="dxa"/>
          </w:tcPr>
          <w:p w:rsidR="001C0A5E" w:rsidRPr="003B1558" w:rsidP="0091326E">
            <w:pPr>
              <w:ind w:firstLine="142"/>
              <w:jc w:val="center"/>
              <w:rPr>
                <w:sz w:val="18"/>
                <w:szCs w:val="18"/>
              </w:rPr>
            </w:pPr>
            <w:r w:rsidRPr="003B1558">
              <w:rPr>
                <w:sz w:val="18"/>
                <w:szCs w:val="18"/>
              </w:rPr>
              <w:t>13</w:t>
            </w:r>
          </w:p>
        </w:tc>
        <w:tc>
          <w:tcPr>
            <w:tcW w:w="1701" w:type="dxa"/>
            <w:tcMar>
              <w:left w:w="0" w:type="dxa"/>
              <w:right w:w="0" w:type="dxa"/>
            </w:tcMar>
            <w:vAlign w:val="center"/>
            <w:hideMark/>
          </w:tcPr>
          <w:p w:rsidR="001C0A5E" w:rsidRPr="003B1558" w:rsidP="0091326E">
            <w:pPr>
              <w:ind w:firstLine="142"/>
              <w:jc w:val="center"/>
              <w:rPr>
                <w:sz w:val="18"/>
                <w:szCs w:val="18"/>
              </w:rPr>
            </w:pPr>
            <w:r w:rsidRPr="003B1558">
              <w:rPr>
                <w:sz w:val="18"/>
                <w:szCs w:val="18"/>
              </w:rPr>
              <w:t>Полуфабрикаты из меди или медных сплавов</w:t>
            </w:r>
          </w:p>
          <w:p w:rsidR="001C0A5E" w:rsidRPr="003B1558" w:rsidP="0091326E">
            <w:pPr>
              <w:ind w:firstLine="142"/>
              <w:jc w:val="center"/>
              <w:rPr>
                <w:sz w:val="18"/>
                <w:szCs w:val="18"/>
              </w:rPr>
            </w:pPr>
          </w:p>
        </w:tc>
        <w:tc>
          <w:tcPr>
            <w:tcW w:w="567" w:type="dxa"/>
            <w:tcMar>
              <w:left w:w="0" w:type="dxa"/>
              <w:right w:w="0" w:type="dxa"/>
            </w:tcMar>
            <w:vAlign w:val="center"/>
          </w:tcPr>
          <w:p w:rsidR="001C0A5E" w:rsidRPr="003B1558" w:rsidP="0091326E">
            <w:pPr>
              <w:ind w:firstLine="142"/>
              <w:jc w:val="center"/>
              <w:rPr>
                <w:sz w:val="18"/>
                <w:szCs w:val="18"/>
              </w:rPr>
            </w:pPr>
            <w:r w:rsidRPr="003B1558">
              <w:rPr>
                <w:sz w:val="18"/>
                <w:szCs w:val="18"/>
              </w:rPr>
              <w:t>пог. м</w:t>
            </w: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  <w:hideMark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  <w:hideMark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  <w:hideMark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  <w:hideMark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  <w:hideMark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  <w:hideMark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  <w:r w:rsidRPr="003B1558">
              <w:rPr>
                <w:sz w:val="18"/>
                <w:szCs w:val="18"/>
              </w:rPr>
              <w:t>10.00</w:t>
            </w: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1276" w:type="dxa"/>
            <w:tcMar>
              <w:left w:w="0" w:type="dxa"/>
              <w:right w:w="0" w:type="dxa"/>
            </w:tcMar>
            <w:vAlign w:val="center"/>
          </w:tcPr>
          <w:p w:rsidR="001C0A5E" w:rsidRPr="003B1558" w:rsidP="0091326E">
            <w:pPr>
              <w:ind w:firstLine="142"/>
              <w:jc w:val="center"/>
              <w:rPr>
                <w:sz w:val="18"/>
                <w:szCs w:val="18"/>
              </w:rPr>
            </w:pPr>
            <w:r w:rsidRPr="003B1558">
              <w:rPr>
                <w:sz w:val="18"/>
                <w:szCs w:val="18"/>
              </w:rPr>
              <w:t xml:space="preserve">10.00 </w:t>
            </w:r>
          </w:p>
        </w:tc>
      </w:tr>
      <w:tr w:rsidTr="0091326E">
        <w:tblPrEx>
          <w:tblW w:w="15286" w:type="dxa"/>
          <w:tblInd w:w="-176" w:type="dxa"/>
          <w:tblLayout w:type="fixed"/>
          <w:tblLook w:val="04A0"/>
        </w:tblPrEx>
        <w:trPr>
          <w:cantSplit/>
          <w:trHeight w:val="1626"/>
        </w:trPr>
        <w:tc>
          <w:tcPr>
            <w:tcW w:w="568" w:type="dxa"/>
          </w:tcPr>
          <w:p w:rsidR="001C0A5E" w:rsidRPr="003B1558" w:rsidP="0091326E">
            <w:pPr>
              <w:ind w:firstLine="142"/>
              <w:jc w:val="center"/>
              <w:rPr>
                <w:sz w:val="18"/>
                <w:szCs w:val="18"/>
              </w:rPr>
            </w:pPr>
            <w:r w:rsidRPr="003B1558">
              <w:rPr>
                <w:sz w:val="18"/>
                <w:szCs w:val="18"/>
              </w:rPr>
              <w:t>14</w:t>
            </w:r>
          </w:p>
        </w:tc>
        <w:tc>
          <w:tcPr>
            <w:tcW w:w="1701" w:type="dxa"/>
            <w:tcMar>
              <w:left w:w="0" w:type="dxa"/>
              <w:right w:w="0" w:type="dxa"/>
            </w:tcMar>
            <w:vAlign w:val="center"/>
            <w:hideMark/>
          </w:tcPr>
          <w:p w:rsidR="001C0A5E" w:rsidRPr="003B1558" w:rsidP="0091326E">
            <w:pPr>
              <w:ind w:firstLine="142"/>
              <w:jc w:val="center"/>
              <w:rPr>
                <w:sz w:val="18"/>
                <w:szCs w:val="18"/>
              </w:rPr>
            </w:pPr>
            <w:r w:rsidRPr="003B1558">
              <w:rPr>
                <w:sz w:val="18"/>
                <w:szCs w:val="18"/>
              </w:rPr>
              <w:t>Прокат листовой стальной горячекатаный</w:t>
            </w:r>
          </w:p>
          <w:p w:rsidR="001C0A5E" w:rsidRPr="003B1558" w:rsidP="0091326E">
            <w:pPr>
              <w:ind w:firstLine="142"/>
              <w:jc w:val="center"/>
              <w:rPr>
                <w:sz w:val="18"/>
                <w:szCs w:val="18"/>
              </w:rPr>
            </w:pPr>
          </w:p>
        </w:tc>
        <w:tc>
          <w:tcPr>
            <w:tcW w:w="567" w:type="dxa"/>
            <w:tcMar>
              <w:left w:w="0" w:type="dxa"/>
              <w:right w:w="0" w:type="dxa"/>
            </w:tcMar>
            <w:vAlign w:val="center"/>
          </w:tcPr>
          <w:p w:rsidR="001C0A5E" w:rsidRPr="003B1558" w:rsidP="0091326E">
            <w:pPr>
              <w:ind w:firstLine="142"/>
              <w:jc w:val="center"/>
              <w:rPr>
                <w:sz w:val="18"/>
                <w:szCs w:val="18"/>
              </w:rPr>
            </w:pPr>
            <w:r w:rsidRPr="003B1558">
              <w:rPr>
                <w:sz w:val="18"/>
                <w:szCs w:val="18"/>
              </w:rPr>
              <w:t>т</w:t>
            </w: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  <w:hideMark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  <w:r w:rsidRPr="003B1558">
              <w:rPr>
                <w:sz w:val="18"/>
                <w:szCs w:val="18"/>
              </w:rPr>
              <w:t>0.35</w:t>
            </w: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  <w:hideMark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  <w:hideMark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  <w:hideMark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  <w:hideMark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  <w:hideMark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1276" w:type="dxa"/>
            <w:tcMar>
              <w:left w:w="0" w:type="dxa"/>
              <w:right w:w="0" w:type="dxa"/>
            </w:tcMar>
            <w:vAlign w:val="center"/>
          </w:tcPr>
          <w:p w:rsidR="001C0A5E" w:rsidRPr="003B1558" w:rsidP="0091326E">
            <w:pPr>
              <w:ind w:firstLine="142"/>
              <w:jc w:val="center"/>
              <w:rPr>
                <w:sz w:val="18"/>
                <w:szCs w:val="18"/>
              </w:rPr>
            </w:pPr>
            <w:r w:rsidRPr="003B1558">
              <w:rPr>
                <w:sz w:val="18"/>
                <w:szCs w:val="18"/>
              </w:rPr>
              <w:t xml:space="preserve">0.35 </w:t>
            </w:r>
          </w:p>
        </w:tc>
      </w:tr>
      <w:tr w:rsidTr="0091326E">
        <w:tblPrEx>
          <w:tblW w:w="15286" w:type="dxa"/>
          <w:tblInd w:w="-176" w:type="dxa"/>
          <w:tblLayout w:type="fixed"/>
          <w:tblLook w:val="04A0"/>
        </w:tblPrEx>
        <w:trPr>
          <w:cantSplit/>
          <w:trHeight w:val="1626"/>
        </w:trPr>
        <w:tc>
          <w:tcPr>
            <w:tcW w:w="568" w:type="dxa"/>
          </w:tcPr>
          <w:p w:rsidR="001C0A5E" w:rsidRPr="003B1558" w:rsidP="0091326E">
            <w:pPr>
              <w:ind w:firstLine="142"/>
              <w:jc w:val="center"/>
              <w:rPr>
                <w:sz w:val="18"/>
                <w:szCs w:val="18"/>
              </w:rPr>
            </w:pPr>
            <w:r w:rsidRPr="003B1558">
              <w:rPr>
                <w:sz w:val="18"/>
                <w:szCs w:val="18"/>
              </w:rPr>
              <w:t>15</w:t>
            </w:r>
          </w:p>
        </w:tc>
        <w:tc>
          <w:tcPr>
            <w:tcW w:w="1701" w:type="dxa"/>
            <w:tcMar>
              <w:left w:w="0" w:type="dxa"/>
              <w:right w:w="0" w:type="dxa"/>
            </w:tcMar>
            <w:vAlign w:val="center"/>
            <w:hideMark/>
          </w:tcPr>
          <w:p w:rsidR="001C0A5E" w:rsidRPr="003B1558" w:rsidP="0091326E">
            <w:pPr>
              <w:ind w:firstLine="142"/>
              <w:jc w:val="center"/>
              <w:rPr>
                <w:sz w:val="18"/>
                <w:szCs w:val="18"/>
              </w:rPr>
            </w:pPr>
            <w:r w:rsidRPr="003B1558">
              <w:rPr>
                <w:sz w:val="18"/>
                <w:szCs w:val="18"/>
              </w:rPr>
              <w:t>Прокат листовой стальной горячекатаный</w:t>
            </w:r>
          </w:p>
          <w:p w:rsidR="001C0A5E" w:rsidRPr="003B1558" w:rsidP="0091326E">
            <w:pPr>
              <w:ind w:firstLine="142"/>
              <w:jc w:val="center"/>
              <w:rPr>
                <w:sz w:val="18"/>
                <w:szCs w:val="18"/>
              </w:rPr>
            </w:pPr>
          </w:p>
        </w:tc>
        <w:tc>
          <w:tcPr>
            <w:tcW w:w="567" w:type="dxa"/>
            <w:tcMar>
              <w:left w:w="0" w:type="dxa"/>
              <w:right w:w="0" w:type="dxa"/>
            </w:tcMar>
            <w:vAlign w:val="center"/>
          </w:tcPr>
          <w:p w:rsidR="001C0A5E" w:rsidRPr="003B1558" w:rsidP="0091326E">
            <w:pPr>
              <w:ind w:firstLine="142"/>
              <w:jc w:val="center"/>
              <w:rPr>
                <w:sz w:val="18"/>
                <w:szCs w:val="18"/>
              </w:rPr>
            </w:pPr>
            <w:r w:rsidRPr="003B1558">
              <w:rPr>
                <w:sz w:val="18"/>
                <w:szCs w:val="18"/>
              </w:rPr>
              <w:t>т</w:t>
            </w: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  <w:hideMark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  <w:r w:rsidRPr="003B1558">
              <w:rPr>
                <w:sz w:val="18"/>
                <w:szCs w:val="18"/>
              </w:rPr>
              <w:t>0.18</w:t>
            </w: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  <w:hideMark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  <w:hideMark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  <w:hideMark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  <w:hideMark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  <w:hideMark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1276" w:type="dxa"/>
            <w:tcMar>
              <w:left w:w="0" w:type="dxa"/>
              <w:right w:w="0" w:type="dxa"/>
            </w:tcMar>
            <w:vAlign w:val="center"/>
          </w:tcPr>
          <w:p w:rsidR="001C0A5E" w:rsidRPr="003B1558" w:rsidP="0091326E">
            <w:pPr>
              <w:ind w:firstLine="142"/>
              <w:jc w:val="center"/>
              <w:rPr>
                <w:sz w:val="18"/>
                <w:szCs w:val="18"/>
              </w:rPr>
            </w:pPr>
            <w:r w:rsidRPr="003B1558">
              <w:rPr>
                <w:sz w:val="18"/>
                <w:szCs w:val="18"/>
              </w:rPr>
              <w:t xml:space="preserve">0.18 </w:t>
            </w:r>
          </w:p>
        </w:tc>
      </w:tr>
      <w:tr w:rsidTr="0091326E">
        <w:tblPrEx>
          <w:tblW w:w="15286" w:type="dxa"/>
          <w:tblInd w:w="-176" w:type="dxa"/>
          <w:tblLayout w:type="fixed"/>
          <w:tblLook w:val="04A0"/>
        </w:tblPrEx>
        <w:trPr>
          <w:cantSplit/>
          <w:trHeight w:val="1626"/>
        </w:trPr>
        <w:tc>
          <w:tcPr>
            <w:tcW w:w="568" w:type="dxa"/>
          </w:tcPr>
          <w:p w:rsidR="001C0A5E" w:rsidRPr="003B1558" w:rsidP="0091326E">
            <w:pPr>
              <w:ind w:firstLine="142"/>
              <w:jc w:val="center"/>
              <w:rPr>
                <w:sz w:val="18"/>
                <w:szCs w:val="18"/>
              </w:rPr>
            </w:pPr>
            <w:r w:rsidRPr="003B1558">
              <w:rPr>
                <w:sz w:val="18"/>
                <w:szCs w:val="18"/>
              </w:rPr>
              <w:t>16</w:t>
            </w:r>
          </w:p>
        </w:tc>
        <w:tc>
          <w:tcPr>
            <w:tcW w:w="1701" w:type="dxa"/>
            <w:tcMar>
              <w:left w:w="0" w:type="dxa"/>
              <w:right w:w="0" w:type="dxa"/>
            </w:tcMar>
            <w:vAlign w:val="center"/>
            <w:hideMark/>
          </w:tcPr>
          <w:p w:rsidR="001C0A5E" w:rsidRPr="003B1558" w:rsidP="0091326E">
            <w:pPr>
              <w:ind w:firstLine="142"/>
              <w:jc w:val="center"/>
              <w:rPr>
                <w:sz w:val="18"/>
                <w:szCs w:val="18"/>
              </w:rPr>
            </w:pPr>
            <w:r w:rsidRPr="003B1558">
              <w:rPr>
                <w:sz w:val="18"/>
                <w:szCs w:val="18"/>
              </w:rPr>
              <w:t>Прокат листовой стальной с рифлением</w:t>
            </w:r>
          </w:p>
          <w:p w:rsidR="001C0A5E" w:rsidRPr="003B1558" w:rsidP="0091326E">
            <w:pPr>
              <w:ind w:firstLine="142"/>
              <w:jc w:val="center"/>
              <w:rPr>
                <w:sz w:val="18"/>
                <w:szCs w:val="18"/>
              </w:rPr>
            </w:pPr>
          </w:p>
        </w:tc>
        <w:tc>
          <w:tcPr>
            <w:tcW w:w="567" w:type="dxa"/>
            <w:tcMar>
              <w:left w:w="0" w:type="dxa"/>
              <w:right w:w="0" w:type="dxa"/>
            </w:tcMar>
            <w:vAlign w:val="center"/>
          </w:tcPr>
          <w:p w:rsidR="001C0A5E" w:rsidRPr="003B1558" w:rsidP="0091326E">
            <w:pPr>
              <w:ind w:firstLine="142"/>
              <w:jc w:val="center"/>
              <w:rPr>
                <w:sz w:val="18"/>
                <w:szCs w:val="18"/>
              </w:rPr>
            </w:pPr>
            <w:r w:rsidRPr="003B1558">
              <w:rPr>
                <w:sz w:val="18"/>
                <w:szCs w:val="18"/>
              </w:rPr>
              <w:t>т</w:t>
            </w: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  <w:hideMark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  <w:r w:rsidRPr="003B1558">
              <w:rPr>
                <w:sz w:val="18"/>
                <w:szCs w:val="18"/>
              </w:rPr>
              <w:t>0.30</w:t>
            </w: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  <w:hideMark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  <w:hideMark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  <w:hideMark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  <w:hideMark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  <w:hideMark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1276" w:type="dxa"/>
            <w:tcMar>
              <w:left w:w="0" w:type="dxa"/>
              <w:right w:w="0" w:type="dxa"/>
            </w:tcMar>
            <w:vAlign w:val="center"/>
          </w:tcPr>
          <w:p w:rsidR="001C0A5E" w:rsidRPr="003B1558" w:rsidP="0091326E">
            <w:pPr>
              <w:ind w:firstLine="142"/>
              <w:jc w:val="center"/>
              <w:rPr>
                <w:sz w:val="18"/>
                <w:szCs w:val="18"/>
              </w:rPr>
            </w:pPr>
            <w:r w:rsidRPr="003B1558">
              <w:rPr>
                <w:sz w:val="18"/>
                <w:szCs w:val="18"/>
              </w:rPr>
              <w:t xml:space="preserve">0.30 </w:t>
            </w:r>
          </w:p>
        </w:tc>
      </w:tr>
      <w:tr w:rsidTr="0091326E">
        <w:tblPrEx>
          <w:tblW w:w="15286" w:type="dxa"/>
          <w:tblInd w:w="-176" w:type="dxa"/>
          <w:tblLayout w:type="fixed"/>
          <w:tblLook w:val="04A0"/>
        </w:tblPrEx>
        <w:trPr>
          <w:cantSplit/>
          <w:trHeight w:val="1626"/>
        </w:trPr>
        <w:tc>
          <w:tcPr>
            <w:tcW w:w="568" w:type="dxa"/>
          </w:tcPr>
          <w:p w:rsidR="001C0A5E" w:rsidRPr="003B1558" w:rsidP="0091326E">
            <w:pPr>
              <w:ind w:firstLine="142"/>
              <w:jc w:val="center"/>
              <w:rPr>
                <w:sz w:val="18"/>
                <w:szCs w:val="18"/>
              </w:rPr>
            </w:pPr>
            <w:r w:rsidRPr="003B1558">
              <w:rPr>
                <w:sz w:val="18"/>
                <w:szCs w:val="18"/>
              </w:rPr>
              <w:t>17</w:t>
            </w:r>
          </w:p>
        </w:tc>
        <w:tc>
          <w:tcPr>
            <w:tcW w:w="1701" w:type="dxa"/>
            <w:tcMar>
              <w:left w:w="0" w:type="dxa"/>
              <w:right w:w="0" w:type="dxa"/>
            </w:tcMar>
            <w:vAlign w:val="center"/>
            <w:hideMark/>
          </w:tcPr>
          <w:p w:rsidR="001C0A5E" w:rsidRPr="003B1558" w:rsidP="0091326E">
            <w:pPr>
              <w:ind w:firstLine="142"/>
              <w:jc w:val="center"/>
              <w:rPr>
                <w:sz w:val="18"/>
                <w:szCs w:val="18"/>
              </w:rPr>
            </w:pPr>
            <w:r w:rsidRPr="003B1558">
              <w:rPr>
                <w:sz w:val="18"/>
                <w:szCs w:val="18"/>
              </w:rPr>
              <w:t>Прокат листовой холоднокатаный</w:t>
            </w:r>
          </w:p>
          <w:p w:rsidR="001C0A5E" w:rsidRPr="003B1558" w:rsidP="0091326E">
            <w:pPr>
              <w:ind w:firstLine="142"/>
              <w:jc w:val="center"/>
              <w:rPr>
                <w:sz w:val="18"/>
                <w:szCs w:val="18"/>
              </w:rPr>
            </w:pPr>
          </w:p>
        </w:tc>
        <w:tc>
          <w:tcPr>
            <w:tcW w:w="567" w:type="dxa"/>
            <w:tcMar>
              <w:left w:w="0" w:type="dxa"/>
              <w:right w:w="0" w:type="dxa"/>
            </w:tcMar>
            <w:vAlign w:val="center"/>
          </w:tcPr>
          <w:p w:rsidR="001C0A5E" w:rsidRPr="003B1558" w:rsidP="0091326E">
            <w:pPr>
              <w:ind w:firstLine="142"/>
              <w:jc w:val="center"/>
              <w:rPr>
                <w:sz w:val="18"/>
                <w:szCs w:val="18"/>
              </w:rPr>
            </w:pPr>
            <w:r w:rsidRPr="003B1558">
              <w:rPr>
                <w:sz w:val="18"/>
                <w:szCs w:val="18"/>
              </w:rPr>
              <w:t>ЛИСТ</w:t>
            </w: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  <w:hideMark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  <w:hideMark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  <w:hideMark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  <w:hideMark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  <w:hideMark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  <w:hideMark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  <w:r w:rsidRPr="003B1558">
              <w:rPr>
                <w:sz w:val="18"/>
                <w:szCs w:val="18"/>
              </w:rPr>
              <w:t>8.00</w:t>
            </w: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1276" w:type="dxa"/>
            <w:tcMar>
              <w:left w:w="0" w:type="dxa"/>
              <w:right w:w="0" w:type="dxa"/>
            </w:tcMar>
            <w:vAlign w:val="center"/>
          </w:tcPr>
          <w:p w:rsidR="001C0A5E" w:rsidRPr="003B1558" w:rsidP="0091326E">
            <w:pPr>
              <w:ind w:firstLine="142"/>
              <w:jc w:val="center"/>
              <w:rPr>
                <w:sz w:val="18"/>
                <w:szCs w:val="18"/>
              </w:rPr>
            </w:pPr>
            <w:r w:rsidRPr="003B1558">
              <w:rPr>
                <w:sz w:val="18"/>
                <w:szCs w:val="18"/>
              </w:rPr>
              <w:t xml:space="preserve">8.00 </w:t>
            </w:r>
          </w:p>
        </w:tc>
      </w:tr>
      <w:tr w:rsidTr="0091326E">
        <w:tblPrEx>
          <w:tblW w:w="15286" w:type="dxa"/>
          <w:tblInd w:w="-176" w:type="dxa"/>
          <w:tblLayout w:type="fixed"/>
          <w:tblLook w:val="04A0"/>
        </w:tblPrEx>
        <w:trPr>
          <w:cantSplit/>
          <w:trHeight w:val="1626"/>
        </w:trPr>
        <w:tc>
          <w:tcPr>
            <w:tcW w:w="568" w:type="dxa"/>
          </w:tcPr>
          <w:p w:rsidR="001C0A5E" w:rsidRPr="003B1558" w:rsidP="0091326E">
            <w:pPr>
              <w:ind w:firstLine="142"/>
              <w:jc w:val="center"/>
              <w:rPr>
                <w:sz w:val="18"/>
                <w:szCs w:val="18"/>
              </w:rPr>
            </w:pPr>
            <w:r w:rsidRPr="003B1558">
              <w:rPr>
                <w:sz w:val="18"/>
                <w:szCs w:val="18"/>
              </w:rPr>
              <w:t>18</w:t>
            </w:r>
          </w:p>
        </w:tc>
        <w:tc>
          <w:tcPr>
            <w:tcW w:w="1701" w:type="dxa"/>
            <w:tcMar>
              <w:left w:w="0" w:type="dxa"/>
              <w:right w:w="0" w:type="dxa"/>
            </w:tcMar>
            <w:vAlign w:val="center"/>
            <w:hideMark/>
          </w:tcPr>
          <w:p w:rsidR="001C0A5E" w:rsidRPr="003B1558" w:rsidP="0091326E">
            <w:pPr>
              <w:ind w:firstLine="142"/>
              <w:jc w:val="center"/>
              <w:rPr>
                <w:sz w:val="18"/>
                <w:szCs w:val="18"/>
              </w:rPr>
            </w:pPr>
            <w:r w:rsidRPr="003B1558">
              <w:rPr>
                <w:sz w:val="18"/>
                <w:szCs w:val="18"/>
              </w:rPr>
              <w:t>Раковина</w:t>
            </w:r>
          </w:p>
          <w:p w:rsidR="001C0A5E" w:rsidRPr="003B1558" w:rsidP="0091326E">
            <w:pPr>
              <w:ind w:firstLine="142"/>
              <w:jc w:val="center"/>
              <w:rPr>
                <w:sz w:val="18"/>
                <w:szCs w:val="18"/>
              </w:rPr>
            </w:pPr>
          </w:p>
        </w:tc>
        <w:tc>
          <w:tcPr>
            <w:tcW w:w="567" w:type="dxa"/>
            <w:tcMar>
              <w:left w:w="0" w:type="dxa"/>
              <w:right w:w="0" w:type="dxa"/>
            </w:tcMar>
            <w:vAlign w:val="center"/>
          </w:tcPr>
          <w:p w:rsidR="001C0A5E" w:rsidRPr="003B1558" w:rsidP="0091326E">
            <w:pPr>
              <w:ind w:firstLine="142"/>
              <w:jc w:val="center"/>
              <w:rPr>
                <w:sz w:val="18"/>
                <w:szCs w:val="18"/>
              </w:rPr>
            </w:pPr>
            <w:r w:rsidRPr="003B1558">
              <w:rPr>
                <w:sz w:val="18"/>
                <w:szCs w:val="18"/>
              </w:rPr>
              <w:t>шт</w:t>
            </w: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  <w:hideMark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  <w:hideMark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  <w:hideMark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  <w:hideMark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  <w:hideMark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  <w:r w:rsidRPr="003B1558">
              <w:rPr>
                <w:sz w:val="18"/>
                <w:szCs w:val="18"/>
              </w:rPr>
              <w:t>30.00</w:t>
            </w: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  <w:hideMark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1276" w:type="dxa"/>
            <w:tcMar>
              <w:left w:w="0" w:type="dxa"/>
              <w:right w:w="0" w:type="dxa"/>
            </w:tcMar>
            <w:vAlign w:val="center"/>
          </w:tcPr>
          <w:p w:rsidR="001C0A5E" w:rsidRPr="003B1558" w:rsidP="0091326E">
            <w:pPr>
              <w:ind w:firstLine="142"/>
              <w:jc w:val="center"/>
              <w:rPr>
                <w:sz w:val="18"/>
                <w:szCs w:val="18"/>
              </w:rPr>
            </w:pPr>
            <w:r w:rsidRPr="003B1558">
              <w:rPr>
                <w:sz w:val="18"/>
                <w:szCs w:val="18"/>
              </w:rPr>
              <w:t xml:space="preserve">30.00 </w:t>
            </w:r>
          </w:p>
        </w:tc>
      </w:tr>
      <w:tr w:rsidTr="0091326E">
        <w:tblPrEx>
          <w:tblW w:w="15286" w:type="dxa"/>
          <w:tblInd w:w="-176" w:type="dxa"/>
          <w:tblLayout w:type="fixed"/>
          <w:tblLook w:val="04A0"/>
        </w:tblPrEx>
        <w:trPr>
          <w:cantSplit/>
          <w:trHeight w:val="1626"/>
        </w:trPr>
        <w:tc>
          <w:tcPr>
            <w:tcW w:w="568" w:type="dxa"/>
          </w:tcPr>
          <w:p w:rsidR="001C0A5E" w:rsidRPr="003B1558" w:rsidP="0091326E">
            <w:pPr>
              <w:ind w:firstLine="142"/>
              <w:jc w:val="center"/>
              <w:rPr>
                <w:sz w:val="18"/>
                <w:szCs w:val="18"/>
              </w:rPr>
            </w:pPr>
            <w:r w:rsidRPr="003B1558">
              <w:rPr>
                <w:sz w:val="18"/>
                <w:szCs w:val="18"/>
              </w:rPr>
              <w:t>19</w:t>
            </w:r>
          </w:p>
        </w:tc>
        <w:tc>
          <w:tcPr>
            <w:tcW w:w="1701" w:type="dxa"/>
            <w:tcMar>
              <w:left w:w="0" w:type="dxa"/>
              <w:right w:w="0" w:type="dxa"/>
            </w:tcMar>
            <w:vAlign w:val="center"/>
            <w:hideMark/>
          </w:tcPr>
          <w:p w:rsidR="001C0A5E" w:rsidRPr="003B1558" w:rsidP="0091326E">
            <w:pPr>
              <w:ind w:firstLine="142"/>
              <w:jc w:val="center"/>
              <w:rPr>
                <w:sz w:val="18"/>
                <w:szCs w:val="18"/>
              </w:rPr>
            </w:pPr>
            <w:r w:rsidRPr="003B1558">
              <w:rPr>
                <w:sz w:val="18"/>
                <w:szCs w:val="18"/>
              </w:rPr>
              <w:t>Розетка штепсельная</w:t>
            </w:r>
          </w:p>
          <w:p w:rsidR="001C0A5E" w:rsidRPr="003B1558" w:rsidP="0091326E">
            <w:pPr>
              <w:ind w:firstLine="142"/>
              <w:jc w:val="center"/>
              <w:rPr>
                <w:sz w:val="18"/>
                <w:szCs w:val="18"/>
              </w:rPr>
            </w:pPr>
          </w:p>
        </w:tc>
        <w:tc>
          <w:tcPr>
            <w:tcW w:w="567" w:type="dxa"/>
            <w:tcMar>
              <w:left w:w="0" w:type="dxa"/>
              <w:right w:w="0" w:type="dxa"/>
            </w:tcMar>
            <w:vAlign w:val="center"/>
          </w:tcPr>
          <w:p w:rsidR="001C0A5E" w:rsidRPr="003B1558" w:rsidP="0091326E">
            <w:pPr>
              <w:ind w:firstLine="142"/>
              <w:jc w:val="center"/>
              <w:rPr>
                <w:sz w:val="18"/>
                <w:szCs w:val="18"/>
              </w:rPr>
            </w:pPr>
            <w:r w:rsidRPr="003B1558">
              <w:rPr>
                <w:sz w:val="18"/>
                <w:szCs w:val="18"/>
              </w:rPr>
              <w:t>шт</w:t>
            </w: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  <w:hideMark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  <w:hideMark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  <w:r w:rsidRPr="003B1558">
              <w:rPr>
                <w:sz w:val="18"/>
                <w:szCs w:val="18"/>
              </w:rPr>
              <w:t>70.00</w:t>
            </w: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  <w:hideMark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  <w:hideMark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  <w:hideMark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  <w:hideMark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1276" w:type="dxa"/>
            <w:tcMar>
              <w:left w:w="0" w:type="dxa"/>
              <w:right w:w="0" w:type="dxa"/>
            </w:tcMar>
            <w:vAlign w:val="center"/>
          </w:tcPr>
          <w:p w:rsidR="001C0A5E" w:rsidRPr="003B1558" w:rsidP="0091326E">
            <w:pPr>
              <w:ind w:firstLine="142"/>
              <w:jc w:val="center"/>
              <w:rPr>
                <w:sz w:val="18"/>
                <w:szCs w:val="18"/>
              </w:rPr>
            </w:pPr>
            <w:r w:rsidRPr="003B1558">
              <w:rPr>
                <w:sz w:val="18"/>
                <w:szCs w:val="18"/>
              </w:rPr>
              <w:t xml:space="preserve">70.00 </w:t>
            </w:r>
          </w:p>
        </w:tc>
      </w:tr>
      <w:tr w:rsidTr="0091326E">
        <w:tblPrEx>
          <w:tblW w:w="15286" w:type="dxa"/>
          <w:tblInd w:w="-176" w:type="dxa"/>
          <w:tblLayout w:type="fixed"/>
          <w:tblLook w:val="04A0"/>
        </w:tblPrEx>
        <w:trPr>
          <w:cantSplit/>
          <w:trHeight w:val="1626"/>
        </w:trPr>
        <w:tc>
          <w:tcPr>
            <w:tcW w:w="568" w:type="dxa"/>
          </w:tcPr>
          <w:p w:rsidR="001C0A5E" w:rsidRPr="003B1558" w:rsidP="0091326E">
            <w:pPr>
              <w:ind w:firstLine="142"/>
              <w:jc w:val="center"/>
              <w:rPr>
                <w:sz w:val="18"/>
                <w:szCs w:val="18"/>
              </w:rPr>
            </w:pPr>
            <w:r w:rsidRPr="003B1558">
              <w:rPr>
                <w:sz w:val="18"/>
                <w:szCs w:val="18"/>
              </w:rPr>
              <w:t>20</w:t>
            </w:r>
          </w:p>
        </w:tc>
        <w:tc>
          <w:tcPr>
            <w:tcW w:w="1701" w:type="dxa"/>
            <w:tcMar>
              <w:left w:w="0" w:type="dxa"/>
              <w:right w:w="0" w:type="dxa"/>
            </w:tcMar>
            <w:vAlign w:val="center"/>
            <w:hideMark/>
          </w:tcPr>
          <w:p w:rsidR="001C0A5E" w:rsidRPr="003B1558" w:rsidP="0091326E">
            <w:pPr>
              <w:ind w:firstLine="142"/>
              <w:jc w:val="center"/>
              <w:rPr>
                <w:sz w:val="18"/>
                <w:szCs w:val="18"/>
              </w:rPr>
            </w:pPr>
            <w:r w:rsidRPr="003B1558">
              <w:rPr>
                <w:sz w:val="18"/>
                <w:szCs w:val="18"/>
              </w:rPr>
              <w:t>Сифон сантехнический</w:t>
            </w:r>
          </w:p>
          <w:p w:rsidR="001C0A5E" w:rsidRPr="003B1558" w:rsidP="0091326E">
            <w:pPr>
              <w:ind w:firstLine="142"/>
              <w:jc w:val="center"/>
              <w:rPr>
                <w:sz w:val="18"/>
                <w:szCs w:val="18"/>
              </w:rPr>
            </w:pPr>
          </w:p>
        </w:tc>
        <w:tc>
          <w:tcPr>
            <w:tcW w:w="567" w:type="dxa"/>
            <w:tcMar>
              <w:left w:w="0" w:type="dxa"/>
              <w:right w:w="0" w:type="dxa"/>
            </w:tcMar>
            <w:vAlign w:val="center"/>
          </w:tcPr>
          <w:p w:rsidR="001C0A5E" w:rsidRPr="003B1558" w:rsidP="0091326E">
            <w:pPr>
              <w:ind w:firstLine="142"/>
              <w:jc w:val="center"/>
              <w:rPr>
                <w:sz w:val="18"/>
                <w:szCs w:val="18"/>
              </w:rPr>
            </w:pPr>
            <w:r w:rsidRPr="003B1558">
              <w:rPr>
                <w:sz w:val="18"/>
                <w:szCs w:val="18"/>
              </w:rPr>
              <w:t>шт</w:t>
            </w: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  <w:hideMark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  <w:hideMark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  <w:hideMark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  <w:hideMark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  <w:hideMark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  <w:r w:rsidRPr="003B1558">
              <w:rPr>
                <w:sz w:val="18"/>
                <w:szCs w:val="18"/>
              </w:rPr>
              <w:t>30.00</w:t>
            </w: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  <w:hideMark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1276" w:type="dxa"/>
            <w:tcMar>
              <w:left w:w="0" w:type="dxa"/>
              <w:right w:w="0" w:type="dxa"/>
            </w:tcMar>
            <w:vAlign w:val="center"/>
          </w:tcPr>
          <w:p w:rsidR="001C0A5E" w:rsidRPr="003B1558" w:rsidP="0091326E">
            <w:pPr>
              <w:ind w:firstLine="142"/>
              <w:jc w:val="center"/>
              <w:rPr>
                <w:sz w:val="18"/>
                <w:szCs w:val="18"/>
              </w:rPr>
            </w:pPr>
            <w:r w:rsidRPr="003B1558">
              <w:rPr>
                <w:sz w:val="18"/>
                <w:szCs w:val="18"/>
              </w:rPr>
              <w:t xml:space="preserve">30.00 </w:t>
            </w:r>
          </w:p>
        </w:tc>
      </w:tr>
      <w:tr w:rsidTr="0091326E">
        <w:tblPrEx>
          <w:tblW w:w="15286" w:type="dxa"/>
          <w:tblInd w:w="-176" w:type="dxa"/>
          <w:tblLayout w:type="fixed"/>
          <w:tblLook w:val="04A0"/>
        </w:tblPrEx>
        <w:trPr>
          <w:cantSplit/>
          <w:trHeight w:val="1626"/>
        </w:trPr>
        <w:tc>
          <w:tcPr>
            <w:tcW w:w="568" w:type="dxa"/>
          </w:tcPr>
          <w:p w:rsidR="001C0A5E" w:rsidRPr="003B1558" w:rsidP="0091326E">
            <w:pPr>
              <w:ind w:firstLine="142"/>
              <w:jc w:val="center"/>
              <w:rPr>
                <w:sz w:val="18"/>
                <w:szCs w:val="18"/>
              </w:rPr>
            </w:pPr>
            <w:r w:rsidRPr="003B1558">
              <w:rPr>
                <w:sz w:val="18"/>
                <w:szCs w:val="18"/>
              </w:rPr>
              <w:t>21</w:t>
            </w:r>
          </w:p>
        </w:tc>
        <w:tc>
          <w:tcPr>
            <w:tcW w:w="1701" w:type="dxa"/>
            <w:tcMar>
              <w:left w:w="0" w:type="dxa"/>
              <w:right w:w="0" w:type="dxa"/>
            </w:tcMar>
            <w:vAlign w:val="center"/>
            <w:hideMark/>
          </w:tcPr>
          <w:p w:rsidR="001C0A5E" w:rsidRPr="003B1558" w:rsidP="0091326E">
            <w:pPr>
              <w:ind w:firstLine="142"/>
              <w:jc w:val="center"/>
              <w:rPr>
                <w:sz w:val="18"/>
                <w:szCs w:val="18"/>
              </w:rPr>
            </w:pPr>
            <w:r w:rsidRPr="003B1558">
              <w:rPr>
                <w:sz w:val="18"/>
                <w:szCs w:val="18"/>
              </w:rPr>
              <w:t>Стойка для душа</w:t>
            </w:r>
          </w:p>
          <w:p w:rsidR="001C0A5E" w:rsidRPr="003B1558" w:rsidP="0091326E">
            <w:pPr>
              <w:ind w:firstLine="142"/>
              <w:jc w:val="center"/>
              <w:rPr>
                <w:sz w:val="18"/>
                <w:szCs w:val="18"/>
              </w:rPr>
            </w:pPr>
          </w:p>
        </w:tc>
        <w:tc>
          <w:tcPr>
            <w:tcW w:w="567" w:type="dxa"/>
            <w:tcMar>
              <w:left w:w="0" w:type="dxa"/>
              <w:right w:w="0" w:type="dxa"/>
            </w:tcMar>
            <w:vAlign w:val="center"/>
          </w:tcPr>
          <w:p w:rsidR="001C0A5E" w:rsidRPr="003B1558" w:rsidP="0091326E">
            <w:pPr>
              <w:ind w:firstLine="142"/>
              <w:jc w:val="center"/>
              <w:rPr>
                <w:sz w:val="18"/>
                <w:szCs w:val="18"/>
              </w:rPr>
            </w:pPr>
            <w:r w:rsidRPr="003B1558">
              <w:rPr>
                <w:sz w:val="18"/>
                <w:szCs w:val="18"/>
              </w:rPr>
              <w:t>шт</w:t>
            </w: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  <w:hideMark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  <w:hideMark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  <w:hideMark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  <w:hideMark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  <w:hideMark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  <w:hideMark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  <w:r w:rsidRPr="003B1558">
              <w:rPr>
                <w:sz w:val="18"/>
                <w:szCs w:val="18"/>
              </w:rPr>
              <w:t>20.00</w:t>
            </w: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1276" w:type="dxa"/>
            <w:tcMar>
              <w:left w:w="0" w:type="dxa"/>
              <w:right w:w="0" w:type="dxa"/>
            </w:tcMar>
            <w:vAlign w:val="center"/>
          </w:tcPr>
          <w:p w:rsidR="001C0A5E" w:rsidRPr="003B1558" w:rsidP="0091326E">
            <w:pPr>
              <w:ind w:firstLine="142"/>
              <w:jc w:val="center"/>
              <w:rPr>
                <w:sz w:val="18"/>
                <w:szCs w:val="18"/>
              </w:rPr>
            </w:pPr>
            <w:r w:rsidRPr="003B1558">
              <w:rPr>
                <w:sz w:val="18"/>
                <w:szCs w:val="18"/>
              </w:rPr>
              <w:t xml:space="preserve">20.00 </w:t>
            </w:r>
          </w:p>
        </w:tc>
      </w:tr>
      <w:tr w:rsidTr="0091326E">
        <w:tblPrEx>
          <w:tblW w:w="15286" w:type="dxa"/>
          <w:tblInd w:w="-176" w:type="dxa"/>
          <w:tblLayout w:type="fixed"/>
          <w:tblLook w:val="04A0"/>
        </w:tblPrEx>
        <w:trPr>
          <w:cantSplit/>
          <w:trHeight w:val="1626"/>
        </w:trPr>
        <w:tc>
          <w:tcPr>
            <w:tcW w:w="568" w:type="dxa"/>
          </w:tcPr>
          <w:p w:rsidR="001C0A5E" w:rsidRPr="003B1558" w:rsidP="0091326E">
            <w:pPr>
              <w:ind w:firstLine="142"/>
              <w:jc w:val="center"/>
              <w:rPr>
                <w:sz w:val="18"/>
                <w:szCs w:val="18"/>
              </w:rPr>
            </w:pPr>
            <w:r w:rsidRPr="003B1558">
              <w:rPr>
                <w:sz w:val="18"/>
                <w:szCs w:val="18"/>
              </w:rPr>
              <w:t>22</w:t>
            </w:r>
          </w:p>
        </w:tc>
        <w:tc>
          <w:tcPr>
            <w:tcW w:w="1701" w:type="dxa"/>
            <w:tcMar>
              <w:left w:w="0" w:type="dxa"/>
              <w:right w:w="0" w:type="dxa"/>
            </w:tcMar>
            <w:vAlign w:val="center"/>
            <w:hideMark/>
          </w:tcPr>
          <w:p w:rsidR="001C0A5E" w:rsidRPr="003B1558" w:rsidP="0091326E">
            <w:pPr>
              <w:ind w:firstLine="142"/>
              <w:jc w:val="center"/>
              <w:rPr>
                <w:sz w:val="18"/>
                <w:szCs w:val="18"/>
              </w:rPr>
            </w:pPr>
            <w:r w:rsidRPr="003B1558">
              <w:rPr>
                <w:sz w:val="18"/>
                <w:szCs w:val="18"/>
              </w:rPr>
              <w:t>Труба стальная</w:t>
            </w:r>
          </w:p>
          <w:p w:rsidR="001C0A5E" w:rsidRPr="003B1558" w:rsidP="0091326E">
            <w:pPr>
              <w:ind w:firstLine="142"/>
              <w:jc w:val="center"/>
              <w:rPr>
                <w:sz w:val="18"/>
                <w:szCs w:val="18"/>
              </w:rPr>
            </w:pPr>
          </w:p>
        </w:tc>
        <w:tc>
          <w:tcPr>
            <w:tcW w:w="567" w:type="dxa"/>
            <w:tcMar>
              <w:left w:w="0" w:type="dxa"/>
              <w:right w:w="0" w:type="dxa"/>
            </w:tcMar>
            <w:vAlign w:val="center"/>
          </w:tcPr>
          <w:p w:rsidR="001C0A5E" w:rsidRPr="003B1558" w:rsidP="0091326E">
            <w:pPr>
              <w:ind w:firstLine="142"/>
              <w:jc w:val="center"/>
              <w:rPr>
                <w:sz w:val="18"/>
                <w:szCs w:val="18"/>
              </w:rPr>
            </w:pPr>
            <w:r w:rsidRPr="003B1558">
              <w:rPr>
                <w:sz w:val="18"/>
                <w:szCs w:val="18"/>
              </w:rPr>
              <w:t>пог. м</w:t>
            </w: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  <w:hideMark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  <w:r w:rsidRPr="003B1558">
              <w:rPr>
                <w:sz w:val="18"/>
                <w:szCs w:val="18"/>
              </w:rPr>
              <w:t>60.00</w:t>
            </w: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  <w:hideMark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  <w:hideMark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  <w:hideMark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  <w:hideMark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  <w:hideMark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1276" w:type="dxa"/>
            <w:tcMar>
              <w:left w:w="0" w:type="dxa"/>
              <w:right w:w="0" w:type="dxa"/>
            </w:tcMar>
            <w:vAlign w:val="center"/>
          </w:tcPr>
          <w:p w:rsidR="001C0A5E" w:rsidRPr="003B1558" w:rsidP="0091326E">
            <w:pPr>
              <w:ind w:firstLine="142"/>
              <w:jc w:val="center"/>
              <w:rPr>
                <w:sz w:val="18"/>
                <w:szCs w:val="18"/>
              </w:rPr>
            </w:pPr>
            <w:r w:rsidRPr="003B1558">
              <w:rPr>
                <w:sz w:val="18"/>
                <w:szCs w:val="18"/>
              </w:rPr>
              <w:t xml:space="preserve">60.00 </w:t>
            </w:r>
          </w:p>
        </w:tc>
      </w:tr>
      <w:tr w:rsidTr="0091326E">
        <w:tblPrEx>
          <w:tblW w:w="15286" w:type="dxa"/>
          <w:tblInd w:w="-176" w:type="dxa"/>
          <w:tblLayout w:type="fixed"/>
          <w:tblLook w:val="04A0"/>
        </w:tblPrEx>
        <w:trPr>
          <w:cantSplit/>
          <w:trHeight w:val="1626"/>
        </w:trPr>
        <w:tc>
          <w:tcPr>
            <w:tcW w:w="568" w:type="dxa"/>
          </w:tcPr>
          <w:p w:rsidR="001C0A5E" w:rsidRPr="003B1558" w:rsidP="0091326E">
            <w:pPr>
              <w:ind w:firstLine="142"/>
              <w:jc w:val="center"/>
              <w:rPr>
                <w:sz w:val="18"/>
                <w:szCs w:val="18"/>
              </w:rPr>
            </w:pPr>
            <w:r w:rsidRPr="003B1558">
              <w:rPr>
                <w:sz w:val="18"/>
                <w:szCs w:val="18"/>
              </w:rPr>
              <w:t>23</w:t>
            </w:r>
          </w:p>
        </w:tc>
        <w:tc>
          <w:tcPr>
            <w:tcW w:w="1701" w:type="dxa"/>
            <w:tcMar>
              <w:left w:w="0" w:type="dxa"/>
              <w:right w:w="0" w:type="dxa"/>
            </w:tcMar>
            <w:vAlign w:val="center"/>
            <w:hideMark/>
          </w:tcPr>
          <w:p w:rsidR="001C0A5E" w:rsidRPr="003B1558" w:rsidP="0091326E">
            <w:pPr>
              <w:ind w:firstLine="142"/>
              <w:jc w:val="center"/>
              <w:rPr>
                <w:sz w:val="18"/>
                <w:szCs w:val="18"/>
              </w:rPr>
            </w:pPr>
            <w:r w:rsidRPr="003B1558">
              <w:rPr>
                <w:sz w:val="18"/>
                <w:szCs w:val="18"/>
              </w:rPr>
              <w:t>Труба стальная</w:t>
            </w:r>
          </w:p>
          <w:p w:rsidR="001C0A5E" w:rsidRPr="003B1558" w:rsidP="0091326E">
            <w:pPr>
              <w:ind w:firstLine="142"/>
              <w:jc w:val="center"/>
              <w:rPr>
                <w:sz w:val="18"/>
                <w:szCs w:val="18"/>
              </w:rPr>
            </w:pPr>
          </w:p>
        </w:tc>
        <w:tc>
          <w:tcPr>
            <w:tcW w:w="567" w:type="dxa"/>
            <w:tcMar>
              <w:left w:w="0" w:type="dxa"/>
              <w:right w:w="0" w:type="dxa"/>
            </w:tcMar>
            <w:vAlign w:val="center"/>
          </w:tcPr>
          <w:p w:rsidR="001C0A5E" w:rsidRPr="003B1558" w:rsidP="0091326E">
            <w:pPr>
              <w:ind w:firstLine="142"/>
              <w:jc w:val="center"/>
              <w:rPr>
                <w:sz w:val="18"/>
                <w:szCs w:val="18"/>
              </w:rPr>
            </w:pPr>
            <w:r w:rsidRPr="003B1558">
              <w:rPr>
                <w:sz w:val="18"/>
                <w:szCs w:val="18"/>
              </w:rPr>
              <w:t>пог. м</w:t>
            </w: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  <w:hideMark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  <w:r w:rsidRPr="003B1558">
              <w:rPr>
                <w:sz w:val="18"/>
                <w:szCs w:val="18"/>
              </w:rPr>
              <w:t>180.00</w:t>
            </w: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  <w:hideMark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  <w:hideMark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  <w:hideMark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  <w:hideMark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  <w:hideMark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1276" w:type="dxa"/>
            <w:tcMar>
              <w:left w:w="0" w:type="dxa"/>
              <w:right w:w="0" w:type="dxa"/>
            </w:tcMar>
            <w:vAlign w:val="center"/>
          </w:tcPr>
          <w:p w:rsidR="001C0A5E" w:rsidRPr="003B1558" w:rsidP="0091326E">
            <w:pPr>
              <w:ind w:firstLine="142"/>
              <w:jc w:val="center"/>
              <w:rPr>
                <w:sz w:val="18"/>
                <w:szCs w:val="18"/>
              </w:rPr>
            </w:pPr>
            <w:r w:rsidRPr="003B1558">
              <w:rPr>
                <w:sz w:val="18"/>
                <w:szCs w:val="18"/>
              </w:rPr>
              <w:t xml:space="preserve">180.00 </w:t>
            </w:r>
          </w:p>
        </w:tc>
      </w:tr>
      <w:tr w:rsidTr="0091326E">
        <w:tblPrEx>
          <w:tblW w:w="15286" w:type="dxa"/>
          <w:tblInd w:w="-176" w:type="dxa"/>
          <w:tblLayout w:type="fixed"/>
          <w:tblLook w:val="04A0"/>
        </w:tblPrEx>
        <w:trPr>
          <w:cantSplit/>
          <w:trHeight w:val="1626"/>
        </w:trPr>
        <w:tc>
          <w:tcPr>
            <w:tcW w:w="568" w:type="dxa"/>
          </w:tcPr>
          <w:p w:rsidR="001C0A5E" w:rsidRPr="003B1558" w:rsidP="0091326E">
            <w:pPr>
              <w:ind w:firstLine="142"/>
              <w:jc w:val="center"/>
              <w:rPr>
                <w:sz w:val="18"/>
                <w:szCs w:val="18"/>
              </w:rPr>
            </w:pPr>
            <w:r w:rsidRPr="003B1558">
              <w:rPr>
                <w:sz w:val="18"/>
                <w:szCs w:val="18"/>
              </w:rPr>
              <w:t>24</w:t>
            </w:r>
          </w:p>
        </w:tc>
        <w:tc>
          <w:tcPr>
            <w:tcW w:w="1701" w:type="dxa"/>
            <w:tcMar>
              <w:left w:w="0" w:type="dxa"/>
              <w:right w:w="0" w:type="dxa"/>
            </w:tcMar>
            <w:vAlign w:val="center"/>
            <w:hideMark/>
          </w:tcPr>
          <w:p w:rsidR="001C0A5E" w:rsidRPr="003B1558" w:rsidP="0091326E">
            <w:pPr>
              <w:ind w:firstLine="142"/>
              <w:jc w:val="center"/>
              <w:rPr>
                <w:sz w:val="18"/>
                <w:szCs w:val="18"/>
              </w:rPr>
            </w:pPr>
            <w:r w:rsidRPr="003B1558">
              <w:rPr>
                <w:sz w:val="18"/>
                <w:szCs w:val="18"/>
              </w:rPr>
              <w:t>Труба стальная водогазопроводная</w:t>
            </w:r>
          </w:p>
          <w:p w:rsidR="001C0A5E" w:rsidRPr="003B1558" w:rsidP="0091326E">
            <w:pPr>
              <w:ind w:firstLine="142"/>
              <w:jc w:val="center"/>
              <w:rPr>
                <w:sz w:val="18"/>
                <w:szCs w:val="18"/>
              </w:rPr>
            </w:pPr>
          </w:p>
        </w:tc>
        <w:tc>
          <w:tcPr>
            <w:tcW w:w="567" w:type="dxa"/>
            <w:tcMar>
              <w:left w:w="0" w:type="dxa"/>
              <w:right w:w="0" w:type="dxa"/>
            </w:tcMar>
            <w:vAlign w:val="center"/>
          </w:tcPr>
          <w:p w:rsidR="001C0A5E" w:rsidRPr="003B1558" w:rsidP="0091326E">
            <w:pPr>
              <w:ind w:firstLine="142"/>
              <w:jc w:val="center"/>
              <w:rPr>
                <w:sz w:val="18"/>
                <w:szCs w:val="18"/>
              </w:rPr>
            </w:pPr>
            <w:r w:rsidRPr="003B1558">
              <w:rPr>
                <w:sz w:val="18"/>
                <w:szCs w:val="18"/>
              </w:rPr>
              <w:t>м</w:t>
            </w: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  <w:hideMark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  <w:r w:rsidRPr="003B1558">
              <w:rPr>
                <w:sz w:val="18"/>
                <w:szCs w:val="18"/>
              </w:rPr>
              <w:t>200.00</w:t>
            </w: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  <w:hideMark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  <w:hideMark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  <w:hideMark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  <w:hideMark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  <w:hideMark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1276" w:type="dxa"/>
            <w:tcMar>
              <w:left w:w="0" w:type="dxa"/>
              <w:right w:w="0" w:type="dxa"/>
            </w:tcMar>
            <w:vAlign w:val="center"/>
          </w:tcPr>
          <w:p w:rsidR="001C0A5E" w:rsidRPr="003B1558" w:rsidP="0091326E">
            <w:pPr>
              <w:ind w:firstLine="142"/>
              <w:jc w:val="center"/>
              <w:rPr>
                <w:sz w:val="18"/>
                <w:szCs w:val="18"/>
              </w:rPr>
            </w:pPr>
            <w:r w:rsidRPr="003B1558">
              <w:rPr>
                <w:sz w:val="18"/>
                <w:szCs w:val="18"/>
              </w:rPr>
              <w:t xml:space="preserve">200.00 </w:t>
            </w:r>
          </w:p>
        </w:tc>
      </w:tr>
      <w:tr w:rsidTr="0091326E">
        <w:tblPrEx>
          <w:tblW w:w="15286" w:type="dxa"/>
          <w:tblInd w:w="-176" w:type="dxa"/>
          <w:tblLayout w:type="fixed"/>
          <w:tblLook w:val="04A0"/>
        </w:tblPrEx>
        <w:trPr>
          <w:cantSplit/>
          <w:trHeight w:val="1626"/>
        </w:trPr>
        <w:tc>
          <w:tcPr>
            <w:tcW w:w="568" w:type="dxa"/>
          </w:tcPr>
          <w:p w:rsidR="001C0A5E" w:rsidRPr="003B1558" w:rsidP="0091326E">
            <w:pPr>
              <w:ind w:firstLine="142"/>
              <w:jc w:val="center"/>
              <w:rPr>
                <w:sz w:val="18"/>
                <w:szCs w:val="18"/>
              </w:rPr>
            </w:pPr>
            <w:r w:rsidRPr="003B1558">
              <w:rPr>
                <w:sz w:val="18"/>
                <w:szCs w:val="18"/>
              </w:rPr>
              <w:t>25</w:t>
            </w:r>
          </w:p>
        </w:tc>
        <w:tc>
          <w:tcPr>
            <w:tcW w:w="1701" w:type="dxa"/>
            <w:tcMar>
              <w:left w:w="0" w:type="dxa"/>
              <w:right w:w="0" w:type="dxa"/>
            </w:tcMar>
            <w:vAlign w:val="center"/>
            <w:hideMark/>
          </w:tcPr>
          <w:p w:rsidR="001C0A5E" w:rsidRPr="003B1558" w:rsidP="0091326E">
            <w:pPr>
              <w:ind w:firstLine="142"/>
              <w:jc w:val="center"/>
              <w:rPr>
                <w:sz w:val="18"/>
                <w:szCs w:val="18"/>
              </w:rPr>
            </w:pPr>
            <w:r w:rsidRPr="003B1558">
              <w:rPr>
                <w:sz w:val="18"/>
                <w:szCs w:val="18"/>
              </w:rPr>
              <w:t>Труба стальная водогазопроводная</w:t>
            </w:r>
          </w:p>
          <w:p w:rsidR="001C0A5E" w:rsidRPr="003B1558" w:rsidP="0091326E">
            <w:pPr>
              <w:ind w:firstLine="142"/>
              <w:jc w:val="center"/>
              <w:rPr>
                <w:sz w:val="18"/>
                <w:szCs w:val="18"/>
              </w:rPr>
            </w:pPr>
          </w:p>
        </w:tc>
        <w:tc>
          <w:tcPr>
            <w:tcW w:w="567" w:type="dxa"/>
            <w:tcMar>
              <w:left w:w="0" w:type="dxa"/>
              <w:right w:w="0" w:type="dxa"/>
            </w:tcMar>
            <w:vAlign w:val="center"/>
          </w:tcPr>
          <w:p w:rsidR="001C0A5E" w:rsidRPr="003B1558" w:rsidP="0091326E">
            <w:pPr>
              <w:ind w:firstLine="142"/>
              <w:jc w:val="center"/>
              <w:rPr>
                <w:sz w:val="18"/>
                <w:szCs w:val="18"/>
              </w:rPr>
            </w:pPr>
            <w:r w:rsidRPr="003B1558">
              <w:rPr>
                <w:sz w:val="18"/>
                <w:szCs w:val="18"/>
              </w:rPr>
              <w:t>м</w:t>
            </w: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  <w:hideMark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  <w:r w:rsidRPr="003B1558">
              <w:rPr>
                <w:sz w:val="18"/>
                <w:szCs w:val="18"/>
              </w:rPr>
              <w:t>200.00</w:t>
            </w: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  <w:hideMark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  <w:hideMark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  <w:hideMark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  <w:hideMark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  <w:hideMark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1276" w:type="dxa"/>
            <w:tcMar>
              <w:left w:w="0" w:type="dxa"/>
              <w:right w:w="0" w:type="dxa"/>
            </w:tcMar>
            <w:vAlign w:val="center"/>
          </w:tcPr>
          <w:p w:rsidR="001C0A5E" w:rsidRPr="003B1558" w:rsidP="0091326E">
            <w:pPr>
              <w:ind w:firstLine="142"/>
              <w:jc w:val="center"/>
              <w:rPr>
                <w:sz w:val="18"/>
                <w:szCs w:val="18"/>
              </w:rPr>
            </w:pPr>
            <w:r w:rsidRPr="003B1558">
              <w:rPr>
                <w:sz w:val="18"/>
                <w:szCs w:val="18"/>
              </w:rPr>
              <w:t xml:space="preserve">200.00 </w:t>
            </w:r>
          </w:p>
        </w:tc>
      </w:tr>
      <w:tr w:rsidTr="0091326E">
        <w:tblPrEx>
          <w:tblW w:w="15286" w:type="dxa"/>
          <w:tblInd w:w="-176" w:type="dxa"/>
          <w:tblLayout w:type="fixed"/>
          <w:tblLook w:val="04A0"/>
        </w:tblPrEx>
        <w:trPr>
          <w:cantSplit/>
          <w:trHeight w:val="1626"/>
        </w:trPr>
        <w:tc>
          <w:tcPr>
            <w:tcW w:w="568" w:type="dxa"/>
          </w:tcPr>
          <w:p w:rsidR="001C0A5E" w:rsidRPr="003B1558" w:rsidP="0091326E">
            <w:pPr>
              <w:ind w:firstLine="142"/>
              <w:jc w:val="center"/>
              <w:rPr>
                <w:sz w:val="18"/>
                <w:szCs w:val="18"/>
              </w:rPr>
            </w:pPr>
            <w:r w:rsidRPr="003B1558">
              <w:rPr>
                <w:sz w:val="18"/>
                <w:szCs w:val="18"/>
              </w:rPr>
              <w:t>26</w:t>
            </w:r>
          </w:p>
        </w:tc>
        <w:tc>
          <w:tcPr>
            <w:tcW w:w="1701" w:type="dxa"/>
            <w:tcMar>
              <w:left w:w="0" w:type="dxa"/>
              <w:right w:w="0" w:type="dxa"/>
            </w:tcMar>
            <w:vAlign w:val="center"/>
            <w:hideMark/>
          </w:tcPr>
          <w:p w:rsidR="001C0A5E" w:rsidRPr="003B1558" w:rsidP="0091326E">
            <w:pPr>
              <w:ind w:firstLine="142"/>
              <w:jc w:val="center"/>
              <w:rPr>
                <w:sz w:val="18"/>
                <w:szCs w:val="18"/>
              </w:rPr>
            </w:pPr>
            <w:r w:rsidRPr="003B1558">
              <w:rPr>
                <w:sz w:val="18"/>
                <w:szCs w:val="18"/>
              </w:rPr>
              <w:t>Труба стальная водогазопроводная</w:t>
            </w:r>
          </w:p>
          <w:p w:rsidR="001C0A5E" w:rsidRPr="003B1558" w:rsidP="0091326E">
            <w:pPr>
              <w:ind w:firstLine="142"/>
              <w:jc w:val="center"/>
              <w:rPr>
                <w:sz w:val="18"/>
                <w:szCs w:val="18"/>
              </w:rPr>
            </w:pPr>
          </w:p>
        </w:tc>
        <w:tc>
          <w:tcPr>
            <w:tcW w:w="567" w:type="dxa"/>
            <w:tcMar>
              <w:left w:w="0" w:type="dxa"/>
              <w:right w:w="0" w:type="dxa"/>
            </w:tcMar>
            <w:vAlign w:val="center"/>
          </w:tcPr>
          <w:p w:rsidR="001C0A5E" w:rsidRPr="003B1558" w:rsidP="0091326E">
            <w:pPr>
              <w:ind w:firstLine="142"/>
              <w:jc w:val="center"/>
              <w:rPr>
                <w:sz w:val="18"/>
                <w:szCs w:val="18"/>
              </w:rPr>
            </w:pPr>
            <w:r w:rsidRPr="003B1558">
              <w:rPr>
                <w:sz w:val="18"/>
                <w:szCs w:val="18"/>
              </w:rPr>
              <w:t>м</w:t>
            </w: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  <w:hideMark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  <w:r w:rsidRPr="003B1558">
              <w:rPr>
                <w:sz w:val="18"/>
                <w:szCs w:val="18"/>
              </w:rPr>
              <w:t>150.00</w:t>
            </w: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  <w:hideMark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  <w:hideMark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  <w:hideMark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  <w:hideMark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  <w:hideMark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1276" w:type="dxa"/>
            <w:tcMar>
              <w:left w:w="0" w:type="dxa"/>
              <w:right w:w="0" w:type="dxa"/>
            </w:tcMar>
            <w:vAlign w:val="center"/>
          </w:tcPr>
          <w:p w:rsidR="001C0A5E" w:rsidRPr="003B1558" w:rsidP="0091326E">
            <w:pPr>
              <w:ind w:firstLine="142"/>
              <w:jc w:val="center"/>
              <w:rPr>
                <w:sz w:val="18"/>
                <w:szCs w:val="18"/>
              </w:rPr>
            </w:pPr>
            <w:r w:rsidRPr="003B1558">
              <w:rPr>
                <w:sz w:val="18"/>
                <w:szCs w:val="18"/>
              </w:rPr>
              <w:t xml:space="preserve">150.00 </w:t>
            </w:r>
          </w:p>
        </w:tc>
      </w:tr>
      <w:tr w:rsidTr="0091326E">
        <w:tblPrEx>
          <w:tblW w:w="15286" w:type="dxa"/>
          <w:tblInd w:w="-176" w:type="dxa"/>
          <w:tblLayout w:type="fixed"/>
          <w:tblLook w:val="04A0"/>
        </w:tblPrEx>
        <w:trPr>
          <w:cantSplit/>
          <w:trHeight w:val="1626"/>
        </w:trPr>
        <w:tc>
          <w:tcPr>
            <w:tcW w:w="568" w:type="dxa"/>
          </w:tcPr>
          <w:p w:rsidR="001C0A5E" w:rsidRPr="003B1558" w:rsidP="0091326E">
            <w:pPr>
              <w:ind w:firstLine="142"/>
              <w:jc w:val="center"/>
              <w:rPr>
                <w:sz w:val="18"/>
                <w:szCs w:val="18"/>
              </w:rPr>
            </w:pPr>
            <w:r w:rsidRPr="003B1558">
              <w:rPr>
                <w:sz w:val="18"/>
                <w:szCs w:val="18"/>
              </w:rPr>
              <w:t>27</w:t>
            </w:r>
          </w:p>
        </w:tc>
        <w:tc>
          <w:tcPr>
            <w:tcW w:w="1701" w:type="dxa"/>
            <w:tcMar>
              <w:left w:w="0" w:type="dxa"/>
              <w:right w:w="0" w:type="dxa"/>
            </w:tcMar>
            <w:vAlign w:val="center"/>
            <w:hideMark/>
          </w:tcPr>
          <w:p w:rsidR="001C0A5E" w:rsidRPr="003B1558" w:rsidP="0091326E">
            <w:pPr>
              <w:ind w:firstLine="142"/>
              <w:jc w:val="center"/>
              <w:rPr>
                <w:sz w:val="18"/>
                <w:szCs w:val="18"/>
              </w:rPr>
            </w:pPr>
            <w:r w:rsidRPr="003B1558">
              <w:rPr>
                <w:sz w:val="18"/>
                <w:szCs w:val="18"/>
              </w:rPr>
              <w:t>Труба стальная водогазопроводная</w:t>
            </w:r>
          </w:p>
          <w:p w:rsidR="001C0A5E" w:rsidRPr="003B1558" w:rsidP="0091326E">
            <w:pPr>
              <w:ind w:firstLine="142"/>
              <w:jc w:val="center"/>
              <w:rPr>
                <w:sz w:val="18"/>
                <w:szCs w:val="18"/>
              </w:rPr>
            </w:pPr>
          </w:p>
        </w:tc>
        <w:tc>
          <w:tcPr>
            <w:tcW w:w="567" w:type="dxa"/>
            <w:tcMar>
              <w:left w:w="0" w:type="dxa"/>
              <w:right w:w="0" w:type="dxa"/>
            </w:tcMar>
            <w:vAlign w:val="center"/>
          </w:tcPr>
          <w:p w:rsidR="001C0A5E" w:rsidRPr="003B1558" w:rsidP="0091326E">
            <w:pPr>
              <w:ind w:firstLine="142"/>
              <w:jc w:val="center"/>
              <w:rPr>
                <w:sz w:val="18"/>
                <w:szCs w:val="18"/>
              </w:rPr>
            </w:pPr>
            <w:r w:rsidRPr="003B1558">
              <w:rPr>
                <w:sz w:val="18"/>
                <w:szCs w:val="18"/>
              </w:rPr>
              <w:t>м</w:t>
            </w: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  <w:hideMark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  <w:r w:rsidRPr="003B1558">
              <w:rPr>
                <w:sz w:val="18"/>
                <w:szCs w:val="18"/>
              </w:rPr>
              <w:t>100.00</w:t>
            </w: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  <w:hideMark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  <w:hideMark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  <w:hideMark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  <w:hideMark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  <w:hideMark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1276" w:type="dxa"/>
            <w:tcMar>
              <w:left w:w="0" w:type="dxa"/>
              <w:right w:w="0" w:type="dxa"/>
            </w:tcMar>
            <w:vAlign w:val="center"/>
          </w:tcPr>
          <w:p w:rsidR="001C0A5E" w:rsidRPr="003B1558" w:rsidP="0091326E">
            <w:pPr>
              <w:ind w:firstLine="142"/>
              <w:jc w:val="center"/>
              <w:rPr>
                <w:sz w:val="18"/>
                <w:szCs w:val="18"/>
              </w:rPr>
            </w:pPr>
            <w:r w:rsidRPr="003B1558">
              <w:rPr>
                <w:sz w:val="18"/>
                <w:szCs w:val="18"/>
              </w:rPr>
              <w:t xml:space="preserve">100.00 </w:t>
            </w:r>
          </w:p>
        </w:tc>
      </w:tr>
      <w:tr w:rsidTr="0091326E">
        <w:tblPrEx>
          <w:tblW w:w="15286" w:type="dxa"/>
          <w:tblInd w:w="-176" w:type="dxa"/>
          <w:tblLayout w:type="fixed"/>
          <w:tblLook w:val="04A0"/>
        </w:tblPrEx>
        <w:trPr>
          <w:cantSplit/>
          <w:trHeight w:val="1626"/>
        </w:trPr>
        <w:tc>
          <w:tcPr>
            <w:tcW w:w="568" w:type="dxa"/>
          </w:tcPr>
          <w:p w:rsidR="001C0A5E" w:rsidRPr="003B1558" w:rsidP="0091326E">
            <w:pPr>
              <w:ind w:firstLine="142"/>
              <w:jc w:val="center"/>
              <w:rPr>
                <w:sz w:val="18"/>
                <w:szCs w:val="18"/>
              </w:rPr>
            </w:pPr>
            <w:r w:rsidRPr="003B1558">
              <w:rPr>
                <w:sz w:val="18"/>
                <w:szCs w:val="18"/>
              </w:rPr>
              <w:t>28</w:t>
            </w:r>
          </w:p>
        </w:tc>
        <w:tc>
          <w:tcPr>
            <w:tcW w:w="1701" w:type="dxa"/>
            <w:tcMar>
              <w:left w:w="0" w:type="dxa"/>
              <w:right w:w="0" w:type="dxa"/>
            </w:tcMar>
            <w:vAlign w:val="center"/>
            <w:hideMark/>
          </w:tcPr>
          <w:p w:rsidR="001C0A5E" w:rsidRPr="003B1558" w:rsidP="0091326E">
            <w:pPr>
              <w:ind w:firstLine="142"/>
              <w:jc w:val="center"/>
              <w:rPr>
                <w:sz w:val="18"/>
                <w:szCs w:val="18"/>
              </w:rPr>
            </w:pPr>
            <w:r w:rsidRPr="003B1558">
              <w:rPr>
                <w:sz w:val="18"/>
                <w:szCs w:val="18"/>
              </w:rPr>
              <w:t>Труба стальная водогазопроводная</w:t>
            </w:r>
          </w:p>
          <w:p w:rsidR="001C0A5E" w:rsidRPr="003B1558" w:rsidP="0091326E">
            <w:pPr>
              <w:ind w:firstLine="142"/>
              <w:jc w:val="center"/>
              <w:rPr>
                <w:sz w:val="18"/>
                <w:szCs w:val="18"/>
              </w:rPr>
            </w:pPr>
          </w:p>
        </w:tc>
        <w:tc>
          <w:tcPr>
            <w:tcW w:w="567" w:type="dxa"/>
            <w:tcMar>
              <w:left w:w="0" w:type="dxa"/>
              <w:right w:w="0" w:type="dxa"/>
            </w:tcMar>
            <w:vAlign w:val="center"/>
          </w:tcPr>
          <w:p w:rsidR="001C0A5E" w:rsidRPr="003B1558" w:rsidP="0091326E">
            <w:pPr>
              <w:ind w:firstLine="142"/>
              <w:jc w:val="center"/>
              <w:rPr>
                <w:sz w:val="18"/>
                <w:szCs w:val="18"/>
              </w:rPr>
            </w:pPr>
            <w:r w:rsidRPr="003B1558">
              <w:rPr>
                <w:sz w:val="18"/>
                <w:szCs w:val="18"/>
              </w:rPr>
              <w:t>м</w:t>
            </w: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  <w:hideMark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  <w:r w:rsidRPr="003B1558">
              <w:rPr>
                <w:sz w:val="18"/>
                <w:szCs w:val="18"/>
              </w:rPr>
              <w:t>80.00</w:t>
            </w: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  <w:hideMark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  <w:hideMark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  <w:hideMark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  <w:hideMark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  <w:hideMark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1276" w:type="dxa"/>
            <w:tcMar>
              <w:left w:w="0" w:type="dxa"/>
              <w:right w:w="0" w:type="dxa"/>
            </w:tcMar>
            <w:vAlign w:val="center"/>
          </w:tcPr>
          <w:p w:rsidR="001C0A5E" w:rsidRPr="003B1558" w:rsidP="0091326E">
            <w:pPr>
              <w:ind w:firstLine="142"/>
              <w:jc w:val="center"/>
              <w:rPr>
                <w:sz w:val="18"/>
                <w:szCs w:val="18"/>
              </w:rPr>
            </w:pPr>
            <w:r w:rsidRPr="003B1558">
              <w:rPr>
                <w:sz w:val="18"/>
                <w:szCs w:val="18"/>
              </w:rPr>
              <w:t xml:space="preserve">80.00 </w:t>
            </w:r>
          </w:p>
        </w:tc>
      </w:tr>
      <w:tr w:rsidTr="0091326E">
        <w:tblPrEx>
          <w:tblW w:w="15286" w:type="dxa"/>
          <w:tblInd w:w="-176" w:type="dxa"/>
          <w:tblLayout w:type="fixed"/>
          <w:tblLook w:val="04A0"/>
        </w:tblPrEx>
        <w:trPr>
          <w:cantSplit/>
          <w:trHeight w:val="1626"/>
        </w:trPr>
        <w:tc>
          <w:tcPr>
            <w:tcW w:w="568" w:type="dxa"/>
          </w:tcPr>
          <w:p w:rsidR="001C0A5E" w:rsidRPr="003B1558" w:rsidP="0091326E">
            <w:pPr>
              <w:ind w:firstLine="142"/>
              <w:jc w:val="center"/>
              <w:rPr>
                <w:sz w:val="18"/>
                <w:szCs w:val="18"/>
              </w:rPr>
            </w:pPr>
            <w:r w:rsidRPr="003B1558">
              <w:rPr>
                <w:sz w:val="18"/>
                <w:szCs w:val="18"/>
              </w:rPr>
              <w:t>29</w:t>
            </w:r>
          </w:p>
        </w:tc>
        <w:tc>
          <w:tcPr>
            <w:tcW w:w="1701" w:type="dxa"/>
            <w:tcMar>
              <w:left w:w="0" w:type="dxa"/>
              <w:right w:w="0" w:type="dxa"/>
            </w:tcMar>
            <w:vAlign w:val="center"/>
            <w:hideMark/>
          </w:tcPr>
          <w:p w:rsidR="001C0A5E" w:rsidRPr="003B1558" w:rsidP="0091326E">
            <w:pPr>
              <w:ind w:firstLine="142"/>
              <w:jc w:val="center"/>
              <w:rPr>
                <w:sz w:val="18"/>
                <w:szCs w:val="18"/>
              </w:rPr>
            </w:pPr>
            <w:r w:rsidRPr="003B1558">
              <w:rPr>
                <w:sz w:val="18"/>
                <w:szCs w:val="18"/>
              </w:rPr>
              <w:t>Труба стальная водогазопроводная</w:t>
            </w:r>
          </w:p>
          <w:p w:rsidR="001C0A5E" w:rsidRPr="003B1558" w:rsidP="0091326E">
            <w:pPr>
              <w:ind w:firstLine="142"/>
              <w:jc w:val="center"/>
              <w:rPr>
                <w:sz w:val="18"/>
                <w:szCs w:val="18"/>
              </w:rPr>
            </w:pPr>
          </w:p>
        </w:tc>
        <w:tc>
          <w:tcPr>
            <w:tcW w:w="567" w:type="dxa"/>
            <w:tcMar>
              <w:left w:w="0" w:type="dxa"/>
              <w:right w:w="0" w:type="dxa"/>
            </w:tcMar>
            <w:vAlign w:val="center"/>
          </w:tcPr>
          <w:p w:rsidR="001C0A5E" w:rsidRPr="003B1558" w:rsidP="0091326E">
            <w:pPr>
              <w:ind w:firstLine="142"/>
              <w:jc w:val="center"/>
              <w:rPr>
                <w:sz w:val="18"/>
                <w:szCs w:val="18"/>
              </w:rPr>
            </w:pPr>
            <w:r w:rsidRPr="003B1558">
              <w:rPr>
                <w:sz w:val="18"/>
                <w:szCs w:val="18"/>
              </w:rPr>
              <w:t>м</w:t>
            </w: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  <w:hideMark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  <w:r w:rsidRPr="003B1558">
              <w:rPr>
                <w:sz w:val="18"/>
                <w:szCs w:val="18"/>
              </w:rPr>
              <w:t>60.00</w:t>
            </w: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  <w:hideMark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  <w:hideMark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  <w:hideMark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  <w:hideMark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  <w:hideMark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1276" w:type="dxa"/>
            <w:tcMar>
              <w:left w:w="0" w:type="dxa"/>
              <w:right w:w="0" w:type="dxa"/>
            </w:tcMar>
            <w:vAlign w:val="center"/>
          </w:tcPr>
          <w:p w:rsidR="001C0A5E" w:rsidRPr="003B1558" w:rsidP="0091326E">
            <w:pPr>
              <w:ind w:firstLine="142"/>
              <w:jc w:val="center"/>
              <w:rPr>
                <w:sz w:val="18"/>
                <w:szCs w:val="18"/>
              </w:rPr>
            </w:pPr>
            <w:r w:rsidRPr="003B1558">
              <w:rPr>
                <w:sz w:val="18"/>
                <w:szCs w:val="18"/>
              </w:rPr>
              <w:t xml:space="preserve">60.00 </w:t>
            </w:r>
          </w:p>
        </w:tc>
      </w:tr>
      <w:tr w:rsidTr="0091326E">
        <w:tblPrEx>
          <w:tblW w:w="15286" w:type="dxa"/>
          <w:tblInd w:w="-176" w:type="dxa"/>
          <w:tblLayout w:type="fixed"/>
          <w:tblLook w:val="04A0"/>
        </w:tblPrEx>
        <w:trPr>
          <w:cantSplit/>
          <w:trHeight w:val="1626"/>
        </w:trPr>
        <w:tc>
          <w:tcPr>
            <w:tcW w:w="568" w:type="dxa"/>
          </w:tcPr>
          <w:p w:rsidR="001C0A5E" w:rsidRPr="003B1558" w:rsidP="0091326E">
            <w:pPr>
              <w:ind w:firstLine="142"/>
              <w:jc w:val="center"/>
              <w:rPr>
                <w:sz w:val="18"/>
                <w:szCs w:val="18"/>
              </w:rPr>
            </w:pPr>
            <w:r w:rsidRPr="003B1558">
              <w:rPr>
                <w:sz w:val="18"/>
                <w:szCs w:val="18"/>
              </w:rPr>
              <w:t>30</w:t>
            </w:r>
          </w:p>
        </w:tc>
        <w:tc>
          <w:tcPr>
            <w:tcW w:w="1701" w:type="dxa"/>
            <w:tcMar>
              <w:left w:w="0" w:type="dxa"/>
              <w:right w:w="0" w:type="dxa"/>
            </w:tcMar>
            <w:vAlign w:val="center"/>
            <w:hideMark/>
          </w:tcPr>
          <w:p w:rsidR="001C0A5E" w:rsidRPr="003B1558" w:rsidP="0091326E">
            <w:pPr>
              <w:ind w:firstLine="142"/>
              <w:jc w:val="center"/>
              <w:rPr>
                <w:sz w:val="18"/>
                <w:szCs w:val="18"/>
              </w:rPr>
            </w:pPr>
            <w:r w:rsidRPr="003B1558">
              <w:rPr>
                <w:sz w:val="18"/>
                <w:szCs w:val="18"/>
              </w:rPr>
              <w:t>Труба стальная водогазопроводная</w:t>
            </w:r>
          </w:p>
          <w:p w:rsidR="001C0A5E" w:rsidRPr="003B1558" w:rsidP="0091326E">
            <w:pPr>
              <w:ind w:firstLine="142"/>
              <w:jc w:val="center"/>
              <w:rPr>
                <w:sz w:val="18"/>
                <w:szCs w:val="18"/>
              </w:rPr>
            </w:pPr>
          </w:p>
        </w:tc>
        <w:tc>
          <w:tcPr>
            <w:tcW w:w="567" w:type="dxa"/>
            <w:tcMar>
              <w:left w:w="0" w:type="dxa"/>
              <w:right w:w="0" w:type="dxa"/>
            </w:tcMar>
            <w:vAlign w:val="center"/>
          </w:tcPr>
          <w:p w:rsidR="001C0A5E" w:rsidRPr="003B1558" w:rsidP="0091326E">
            <w:pPr>
              <w:ind w:firstLine="142"/>
              <w:jc w:val="center"/>
              <w:rPr>
                <w:sz w:val="18"/>
                <w:szCs w:val="18"/>
              </w:rPr>
            </w:pPr>
            <w:r w:rsidRPr="003B1558">
              <w:rPr>
                <w:sz w:val="18"/>
                <w:szCs w:val="18"/>
              </w:rPr>
              <w:t>м</w:t>
            </w: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  <w:hideMark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  <w:r w:rsidRPr="003B1558">
              <w:rPr>
                <w:sz w:val="18"/>
                <w:szCs w:val="18"/>
              </w:rPr>
              <w:t>200.00</w:t>
            </w: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  <w:hideMark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  <w:hideMark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  <w:hideMark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  <w:hideMark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  <w:hideMark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1276" w:type="dxa"/>
            <w:tcMar>
              <w:left w:w="0" w:type="dxa"/>
              <w:right w:w="0" w:type="dxa"/>
            </w:tcMar>
            <w:vAlign w:val="center"/>
          </w:tcPr>
          <w:p w:rsidR="001C0A5E" w:rsidRPr="003B1558" w:rsidP="0091326E">
            <w:pPr>
              <w:ind w:firstLine="142"/>
              <w:jc w:val="center"/>
              <w:rPr>
                <w:sz w:val="18"/>
                <w:szCs w:val="18"/>
              </w:rPr>
            </w:pPr>
            <w:r w:rsidRPr="003B1558">
              <w:rPr>
                <w:sz w:val="18"/>
                <w:szCs w:val="18"/>
              </w:rPr>
              <w:t xml:space="preserve">200.00 </w:t>
            </w:r>
          </w:p>
        </w:tc>
      </w:tr>
      <w:tr w:rsidTr="0091326E">
        <w:tblPrEx>
          <w:tblW w:w="15286" w:type="dxa"/>
          <w:tblInd w:w="-176" w:type="dxa"/>
          <w:tblLayout w:type="fixed"/>
          <w:tblLook w:val="04A0"/>
        </w:tblPrEx>
        <w:trPr>
          <w:cantSplit/>
          <w:trHeight w:val="1626"/>
        </w:trPr>
        <w:tc>
          <w:tcPr>
            <w:tcW w:w="568" w:type="dxa"/>
          </w:tcPr>
          <w:p w:rsidR="001C0A5E" w:rsidRPr="003B1558" w:rsidP="0091326E">
            <w:pPr>
              <w:ind w:firstLine="142"/>
              <w:jc w:val="center"/>
              <w:rPr>
                <w:sz w:val="18"/>
                <w:szCs w:val="18"/>
              </w:rPr>
            </w:pPr>
            <w:r w:rsidRPr="003B1558">
              <w:rPr>
                <w:sz w:val="18"/>
                <w:szCs w:val="18"/>
              </w:rPr>
              <w:t>31</w:t>
            </w:r>
          </w:p>
        </w:tc>
        <w:tc>
          <w:tcPr>
            <w:tcW w:w="1701" w:type="dxa"/>
            <w:tcMar>
              <w:left w:w="0" w:type="dxa"/>
              <w:right w:w="0" w:type="dxa"/>
            </w:tcMar>
            <w:vAlign w:val="center"/>
            <w:hideMark/>
          </w:tcPr>
          <w:p w:rsidR="001C0A5E" w:rsidRPr="003B1558" w:rsidP="0091326E">
            <w:pPr>
              <w:ind w:firstLine="142"/>
              <w:jc w:val="center"/>
              <w:rPr>
                <w:sz w:val="18"/>
                <w:szCs w:val="18"/>
              </w:rPr>
            </w:pPr>
            <w:r w:rsidRPr="003B1558">
              <w:rPr>
                <w:sz w:val="18"/>
                <w:szCs w:val="18"/>
              </w:rPr>
              <w:t>Труба стальная водогазопроводная</w:t>
            </w:r>
          </w:p>
          <w:p w:rsidR="001C0A5E" w:rsidRPr="003B1558" w:rsidP="0091326E">
            <w:pPr>
              <w:ind w:firstLine="142"/>
              <w:jc w:val="center"/>
              <w:rPr>
                <w:sz w:val="18"/>
                <w:szCs w:val="18"/>
              </w:rPr>
            </w:pPr>
          </w:p>
        </w:tc>
        <w:tc>
          <w:tcPr>
            <w:tcW w:w="567" w:type="dxa"/>
            <w:tcMar>
              <w:left w:w="0" w:type="dxa"/>
              <w:right w:w="0" w:type="dxa"/>
            </w:tcMar>
            <w:vAlign w:val="center"/>
          </w:tcPr>
          <w:p w:rsidR="001C0A5E" w:rsidRPr="003B1558" w:rsidP="0091326E">
            <w:pPr>
              <w:ind w:firstLine="142"/>
              <w:jc w:val="center"/>
              <w:rPr>
                <w:sz w:val="18"/>
                <w:szCs w:val="18"/>
              </w:rPr>
            </w:pPr>
            <w:r w:rsidRPr="003B1558">
              <w:rPr>
                <w:sz w:val="18"/>
                <w:szCs w:val="18"/>
              </w:rPr>
              <w:t>м</w:t>
            </w: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  <w:hideMark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  <w:r w:rsidRPr="003B1558">
              <w:rPr>
                <w:sz w:val="18"/>
                <w:szCs w:val="18"/>
              </w:rPr>
              <w:t>50.00</w:t>
            </w: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  <w:hideMark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  <w:hideMark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  <w:hideMark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  <w:hideMark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  <w:hideMark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1276" w:type="dxa"/>
            <w:tcMar>
              <w:left w:w="0" w:type="dxa"/>
              <w:right w:w="0" w:type="dxa"/>
            </w:tcMar>
            <w:vAlign w:val="center"/>
          </w:tcPr>
          <w:p w:rsidR="001C0A5E" w:rsidRPr="003B1558" w:rsidP="0091326E">
            <w:pPr>
              <w:ind w:firstLine="142"/>
              <w:jc w:val="center"/>
              <w:rPr>
                <w:sz w:val="18"/>
                <w:szCs w:val="18"/>
              </w:rPr>
            </w:pPr>
            <w:r w:rsidRPr="003B1558">
              <w:rPr>
                <w:sz w:val="18"/>
                <w:szCs w:val="18"/>
              </w:rPr>
              <w:t xml:space="preserve">50.00 </w:t>
            </w:r>
          </w:p>
        </w:tc>
      </w:tr>
      <w:tr w:rsidTr="0091326E">
        <w:tblPrEx>
          <w:tblW w:w="15286" w:type="dxa"/>
          <w:tblInd w:w="-176" w:type="dxa"/>
          <w:tblLayout w:type="fixed"/>
          <w:tblLook w:val="04A0"/>
        </w:tblPrEx>
        <w:trPr>
          <w:cantSplit/>
          <w:trHeight w:val="1626"/>
        </w:trPr>
        <w:tc>
          <w:tcPr>
            <w:tcW w:w="568" w:type="dxa"/>
          </w:tcPr>
          <w:p w:rsidR="001C0A5E" w:rsidRPr="003B1558" w:rsidP="0091326E">
            <w:pPr>
              <w:ind w:firstLine="142"/>
              <w:jc w:val="center"/>
              <w:rPr>
                <w:sz w:val="18"/>
                <w:szCs w:val="18"/>
              </w:rPr>
            </w:pPr>
            <w:r w:rsidRPr="003B1558">
              <w:rPr>
                <w:sz w:val="18"/>
                <w:szCs w:val="18"/>
              </w:rPr>
              <w:t>32</w:t>
            </w:r>
          </w:p>
        </w:tc>
        <w:tc>
          <w:tcPr>
            <w:tcW w:w="1701" w:type="dxa"/>
            <w:tcMar>
              <w:left w:w="0" w:type="dxa"/>
              <w:right w:w="0" w:type="dxa"/>
            </w:tcMar>
            <w:vAlign w:val="center"/>
            <w:hideMark/>
          </w:tcPr>
          <w:p w:rsidR="001C0A5E" w:rsidRPr="003B1558" w:rsidP="0091326E">
            <w:pPr>
              <w:ind w:firstLine="142"/>
              <w:jc w:val="center"/>
              <w:rPr>
                <w:sz w:val="18"/>
                <w:szCs w:val="18"/>
              </w:rPr>
            </w:pPr>
            <w:r w:rsidRPr="003B1558">
              <w:rPr>
                <w:sz w:val="18"/>
                <w:szCs w:val="18"/>
              </w:rPr>
              <w:t>Труба стальная водогазопроводная</w:t>
            </w:r>
          </w:p>
          <w:p w:rsidR="001C0A5E" w:rsidRPr="003B1558" w:rsidP="0091326E">
            <w:pPr>
              <w:ind w:firstLine="142"/>
              <w:jc w:val="center"/>
              <w:rPr>
                <w:sz w:val="18"/>
                <w:szCs w:val="18"/>
              </w:rPr>
            </w:pPr>
          </w:p>
        </w:tc>
        <w:tc>
          <w:tcPr>
            <w:tcW w:w="567" w:type="dxa"/>
            <w:tcMar>
              <w:left w:w="0" w:type="dxa"/>
              <w:right w:w="0" w:type="dxa"/>
            </w:tcMar>
            <w:vAlign w:val="center"/>
          </w:tcPr>
          <w:p w:rsidR="001C0A5E" w:rsidRPr="003B1558" w:rsidP="0091326E">
            <w:pPr>
              <w:ind w:firstLine="142"/>
              <w:jc w:val="center"/>
              <w:rPr>
                <w:sz w:val="18"/>
                <w:szCs w:val="18"/>
              </w:rPr>
            </w:pPr>
            <w:r w:rsidRPr="003B1558">
              <w:rPr>
                <w:sz w:val="18"/>
                <w:szCs w:val="18"/>
              </w:rPr>
              <w:t>м</w:t>
            </w: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  <w:hideMark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  <w:r w:rsidRPr="003B1558">
              <w:rPr>
                <w:sz w:val="18"/>
                <w:szCs w:val="18"/>
              </w:rPr>
              <w:t>40.00</w:t>
            </w: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  <w:hideMark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  <w:hideMark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  <w:hideMark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  <w:hideMark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  <w:hideMark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1276" w:type="dxa"/>
            <w:tcMar>
              <w:left w:w="0" w:type="dxa"/>
              <w:right w:w="0" w:type="dxa"/>
            </w:tcMar>
            <w:vAlign w:val="center"/>
          </w:tcPr>
          <w:p w:rsidR="001C0A5E" w:rsidRPr="003B1558" w:rsidP="0091326E">
            <w:pPr>
              <w:ind w:firstLine="142"/>
              <w:jc w:val="center"/>
              <w:rPr>
                <w:sz w:val="18"/>
                <w:szCs w:val="18"/>
              </w:rPr>
            </w:pPr>
            <w:r w:rsidRPr="003B1558">
              <w:rPr>
                <w:sz w:val="18"/>
                <w:szCs w:val="18"/>
              </w:rPr>
              <w:t xml:space="preserve">40.00 </w:t>
            </w:r>
          </w:p>
        </w:tc>
      </w:tr>
      <w:tr w:rsidTr="0091326E">
        <w:tblPrEx>
          <w:tblW w:w="15286" w:type="dxa"/>
          <w:tblInd w:w="-176" w:type="dxa"/>
          <w:tblLayout w:type="fixed"/>
          <w:tblLook w:val="04A0"/>
        </w:tblPrEx>
        <w:trPr>
          <w:cantSplit/>
          <w:trHeight w:val="1626"/>
        </w:trPr>
        <w:tc>
          <w:tcPr>
            <w:tcW w:w="568" w:type="dxa"/>
          </w:tcPr>
          <w:p w:rsidR="001C0A5E" w:rsidRPr="003B1558" w:rsidP="0091326E">
            <w:pPr>
              <w:ind w:firstLine="142"/>
              <w:jc w:val="center"/>
              <w:rPr>
                <w:sz w:val="18"/>
                <w:szCs w:val="18"/>
              </w:rPr>
            </w:pPr>
            <w:r w:rsidRPr="003B1558">
              <w:rPr>
                <w:sz w:val="18"/>
                <w:szCs w:val="18"/>
              </w:rPr>
              <w:t>33</w:t>
            </w:r>
          </w:p>
        </w:tc>
        <w:tc>
          <w:tcPr>
            <w:tcW w:w="1701" w:type="dxa"/>
            <w:tcMar>
              <w:left w:w="0" w:type="dxa"/>
              <w:right w:w="0" w:type="dxa"/>
            </w:tcMar>
            <w:vAlign w:val="center"/>
            <w:hideMark/>
          </w:tcPr>
          <w:p w:rsidR="001C0A5E" w:rsidRPr="003B1558" w:rsidP="0091326E">
            <w:pPr>
              <w:ind w:firstLine="142"/>
              <w:jc w:val="center"/>
              <w:rPr>
                <w:sz w:val="18"/>
                <w:szCs w:val="18"/>
              </w:rPr>
            </w:pPr>
            <w:r w:rsidRPr="003B1558">
              <w:rPr>
                <w:sz w:val="18"/>
                <w:szCs w:val="18"/>
              </w:rPr>
              <w:t>Труба стальная водогазопроводная</w:t>
            </w:r>
          </w:p>
          <w:p w:rsidR="001C0A5E" w:rsidRPr="003B1558" w:rsidP="0091326E">
            <w:pPr>
              <w:ind w:firstLine="142"/>
              <w:jc w:val="center"/>
              <w:rPr>
                <w:sz w:val="18"/>
                <w:szCs w:val="18"/>
              </w:rPr>
            </w:pPr>
          </w:p>
        </w:tc>
        <w:tc>
          <w:tcPr>
            <w:tcW w:w="567" w:type="dxa"/>
            <w:tcMar>
              <w:left w:w="0" w:type="dxa"/>
              <w:right w:w="0" w:type="dxa"/>
            </w:tcMar>
            <w:vAlign w:val="center"/>
          </w:tcPr>
          <w:p w:rsidR="001C0A5E" w:rsidRPr="003B1558" w:rsidP="0091326E">
            <w:pPr>
              <w:ind w:firstLine="142"/>
              <w:jc w:val="center"/>
              <w:rPr>
                <w:sz w:val="18"/>
                <w:szCs w:val="18"/>
              </w:rPr>
            </w:pPr>
            <w:r w:rsidRPr="003B1558">
              <w:rPr>
                <w:sz w:val="18"/>
                <w:szCs w:val="18"/>
              </w:rPr>
              <w:t>м</w:t>
            </w: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  <w:hideMark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  <w:r w:rsidRPr="003B1558">
              <w:rPr>
                <w:sz w:val="18"/>
                <w:szCs w:val="18"/>
              </w:rPr>
              <w:t>50.00</w:t>
            </w: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  <w:hideMark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  <w:hideMark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  <w:hideMark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  <w:hideMark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  <w:hideMark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1276" w:type="dxa"/>
            <w:tcMar>
              <w:left w:w="0" w:type="dxa"/>
              <w:right w:w="0" w:type="dxa"/>
            </w:tcMar>
            <w:vAlign w:val="center"/>
          </w:tcPr>
          <w:p w:rsidR="001C0A5E" w:rsidRPr="003B1558" w:rsidP="0091326E">
            <w:pPr>
              <w:ind w:firstLine="142"/>
              <w:jc w:val="center"/>
              <w:rPr>
                <w:sz w:val="18"/>
                <w:szCs w:val="18"/>
              </w:rPr>
            </w:pPr>
            <w:r w:rsidRPr="003B1558">
              <w:rPr>
                <w:sz w:val="18"/>
                <w:szCs w:val="18"/>
              </w:rPr>
              <w:t xml:space="preserve">50.00 </w:t>
            </w:r>
          </w:p>
        </w:tc>
      </w:tr>
      <w:tr w:rsidTr="0091326E">
        <w:tblPrEx>
          <w:tblW w:w="15286" w:type="dxa"/>
          <w:tblInd w:w="-176" w:type="dxa"/>
          <w:tblLayout w:type="fixed"/>
          <w:tblLook w:val="04A0"/>
        </w:tblPrEx>
        <w:trPr>
          <w:cantSplit/>
          <w:trHeight w:val="1626"/>
        </w:trPr>
        <w:tc>
          <w:tcPr>
            <w:tcW w:w="568" w:type="dxa"/>
          </w:tcPr>
          <w:p w:rsidR="001C0A5E" w:rsidRPr="003B1558" w:rsidP="0091326E">
            <w:pPr>
              <w:ind w:firstLine="142"/>
              <w:jc w:val="center"/>
              <w:rPr>
                <w:sz w:val="18"/>
                <w:szCs w:val="18"/>
              </w:rPr>
            </w:pPr>
            <w:r w:rsidRPr="003B1558">
              <w:rPr>
                <w:sz w:val="18"/>
                <w:szCs w:val="18"/>
              </w:rPr>
              <w:t>34</w:t>
            </w:r>
          </w:p>
        </w:tc>
        <w:tc>
          <w:tcPr>
            <w:tcW w:w="1701" w:type="dxa"/>
            <w:tcMar>
              <w:left w:w="0" w:type="dxa"/>
              <w:right w:w="0" w:type="dxa"/>
            </w:tcMar>
            <w:vAlign w:val="center"/>
            <w:hideMark/>
          </w:tcPr>
          <w:p w:rsidR="001C0A5E" w:rsidRPr="003B1558" w:rsidP="0091326E">
            <w:pPr>
              <w:ind w:firstLine="142"/>
              <w:jc w:val="center"/>
              <w:rPr>
                <w:sz w:val="18"/>
                <w:szCs w:val="18"/>
              </w:rPr>
            </w:pPr>
            <w:r w:rsidRPr="003B1558">
              <w:rPr>
                <w:sz w:val="18"/>
                <w:szCs w:val="18"/>
              </w:rPr>
              <w:t>Труба стальная водогазопроводная</w:t>
            </w:r>
          </w:p>
          <w:p w:rsidR="001C0A5E" w:rsidRPr="003B1558" w:rsidP="0091326E">
            <w:pPr>
              <w:ind w:firstLine="142"/>
              <w:jc w:val="center"/>
              <w:rPr>
                <w:sz w:val="18"/>
                <w:szCs w:val="18"/>
              </w:rPr>
            </w:pPr>
          </w:p>
        </w:tc>
        <w:tc>
          <w:tcPr>
            <w:tcW w:w="567" w:type="dxa"/>
            <w:tcMar>
              <w:left w:w="0" w:type="dxa"/>
              <w:right w:w="0" w:type="dxa"/>
            </w:tcMar>
            <w:vAlign w:val="center"/>
          </w:tcPr>
          <w:p w:rsidR="001C0A5E" w:rsidRPr="003B1558" w:rsidP="0091326E">
            <w:pPr>
              <w:ind w:firstLine="142"/>
              <w:jc w:val="center"/>
              <w:rPr>
                <w:sz w:val="18"/>
                <w:szCs w:val="18"/>
              </w:rPr>
            </w:pPr>
            <w:r w:rsidRPr="003B1558">
              <w:rPr>
                <w:sz w:val="18"/>
                <w:szCs w:val="18"/>
              </w:rPr>
              <w:t>м</w:t>
            </w: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  <w:hideMark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  <w:r w:rsidRPr="003B1558">
              <w:rPr>
                <w:sz w:val="18"/>
                <w:szCs w:val="18"/>
              </w:rPr>
              <w:t>100.00</w:t>
            </w: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  <w:hideMark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  <w:hideMark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  <w:hideMark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  <w:hideMark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  <w:hideMark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1276" w:type="dxa"/>
            <w:tcMar>
              <w:left w:w="0" w:type="dxa"/>
              <w:right w:w="0" w:type="dxa"/>
            </w:tcMar>
            <w:vAlign w:val="center"/>
          </w:tcPr>
          <w:p w:rsidR="001C0A5E" w:rsidRPr="003B1558" w:rsidP="0091326E">
            <w:pPr>
              <w:ind w:firstLine="142"/>
              <w:jc w:val="center"/>
              <w:rPr>
                <w:sz w:val="18"/>
                <w:szCs w:val="18"/>
              </w:rPr>
            </w:pPr>
            <w:r w:rsidRPr="003B1558">
              <w:rPr>
                <w:sz w:val="18"/>
                <w:szCs w:val="18"/>
              </w:rPr>
              <w:t xml:space="preserve">100.00 </w:t>
            </w:r>
          </w:p>
        </w:tc>
      </w:tr>
      <w:tr w:rsidTr="0091326E">
        <w:tblPrEx>
          <w:tblW w:w="15286" w:type="dxa"/>
          <w:tblInd w:w="-176" w:type="dxa"/>
          <w:tblLayout w:type="fixed"/>
          <w:tblLook w:val="04A0"/>
        </w:tblPrEx>
        <w:trPr>
          <w:cantSplit/>
          <w:trHeight w:val="1626"/>
        </w:trPr>
        <w:tc>
          <w:tcPr>
            <w:tcW w:w="568" w:type="dxa"/>
          </w:tcPr>
          <w:p w:rsidR="001C0A5E" w:rsidRPr="003B1558" w:rsidP="0091326E">
            <w:pPr>
              <w:ind w:firstLine="142"/>
              <w:jc w:val="center"/>
              <w:rPr>
                <w:sz w:val="18"/>
                <w:szCs w:val="18"/>
              </w:rPr>
            </w:pPr>
            <w:r w:rsidRPr="003B1558">
              <w:rPr>
                <w:sz w:val="18"/>
                <w:szCs w:val="18"/>
              </w:rPr>
              <w:t>35</w:t>
            </w:r>
          </w:p>
        </w:tc>
        <w:tc>
          <w:tcPr>
            <w:tcW w:w="1701" w:type="dxa"/>
            <w:tcMar>
              <w:left w:w="0" w:type="dxa"/>
              <w:right w:w="0" w:type="dxa"/>
            </w:tcMar>
            <w:vAlign w:val="center"/>
            <w:hideMark/>
          </w:tcPr>
          <w:p w:rsidR="001C0A5E" w:rsidRPr="003B1558" w:rsidP="0091326E">
            <w:pPr>
              <w:ind w:firstLine="142"/>
              <w:jc w:val="center"/>
              <w:rPr>
                <w:sz w:val="18"/>
                <w:szCs w:val="18"/>
              </w:rPr>
            </w:pPr>
            <w:r w:rsidRPr="003B1558">
              <w:rPr>
                <w:sz w:val="18"/>
                <w:szCs w:val="18"/>
              </w:rPr>
              <w:t>Труба стальная водогазопроводная</w:t>
            </w:r>
          </w:p>
          <w:p w:rsidR="001C0A5E" w:rsidRPr="003B1558" w:rsidP="0091326E">
            <w:pPr>
              <w:ind w:firstLine="142"/>
              <w:jc w:val="center"/>
              <w:rPr>
                <w:sz w:val="18"/>
                <w:szCs w:val="18"/>
              </w:rPr>
            </w:pPr>
          </w:p>
        </w:tc>
        <w:tc>
          <w:tcPr>
            <w:tcW w:w="567" w:type="dxa"/>
            <w:tcMar>
              <w:left w:w="0" w:type="dxa"/>
              <w:right w:w="0" w:type="dxa"/>
            </w:tcMar>
            <w:vAlign w:val="center"/>
          </w:tcPr>
          <w:p w:rsidR="001C0A5E" w:rsidRPr="003B1558" w:rsidP="0091326E">
            <w:pPr>
              <w:ind w:firstLine="142"/>
              <w:jc w:val="center"/>
              <w:rPr>
                <w:sz w:val="18"/>
                <w:szCs w:val="18"/>
              </w:rPr>
            </w:pPr>
            <w:r w:rsidRPr="003B1558">
              <w:rPr>
                <w:sz w:val="18"/>
                <w:szCs w:val="18"/>
              </w:rPr>
              <w:t>м</w:t>
            </w: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  <w:hideMark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  <w:r w:rsidRPr="003B1558">
              <w:rPr>
                <w:sz w:val="18"/>
                <w:szCs w:val="18"/>
              </w:rPr>
              <w:t>80.00</w:t>
            </w: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  <w:hideMark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  <w:hideMark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  <w:hideMark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  <w:hideMark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  <w:hideMark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1276" w:type="dxa"/>
            <w:tcMar>
              <w:left w:w="0" w:type="dxa"/>
              <w:right w:w="0" w:type="dxa"/>
            </w:tcMar>
            <w:vAlign w:val="center"/>
          </w:tcPr>
          <w:p w:rsidR="001C0A5E" w:rsidRPr="003B1558" w:rsidP="0091326E">
            <w:pPr>
              <w:ind w:firstLine="142"/>
              <w:jc w:val="center"/>
              <w:rPr>
                <w:sz w:val="18"/>
                <w:szCs w:val="18"/>
              </w:rPr>
            </w:pPr>
            <w:r w:rsidRPr="003B1558">
              <w:rPr>
                <w:sz w:val="18"/>
                <w:szCs w:val="18"/>
              </w:rPr>
              <w:t xml:space="preserve">80.00 </w:t>
            </w:r>
          </w:p>
        </w:tc>
      </w:tr>
      <w:tr w:rsidTr="0091326E">
        <w:tblPrEx>
          <w:tblW w:w="15286" w:type="dxa"/>
          <w:tblInd w:w="-176" w:type="dxa"/>
          <w:tblLayout w:type="fixed"/>
          <w:tblLook w:val="04A0"/>
        </w:tblPrEx>
        <w:trPr>
          <w:cantSplit/>
          <w:trHeight w:val="1626"/>
        </w:trPr>
        <w:tc>
          <w:tcPr>
            <w:tcW w:w="568" w:type="dxa"/>
          </w:tcPr>
          <w:p w:rsidR="001C0A5E" w:rsidRPr="003B1558" w:rsidP="0091326E">
            <w:pPr>
              <w:ind w:firstLine="142"/>
              <w:jc w:val="center"/>
              <w:rPr>
                <w:sz w:val="18"/>
                <w:szCs w:val="18"/>
              </w:rPr>
            </w:pPr>
            <w:r w:rsidRPr="003B1558">
              <w:rPr>
                <w:sz w:val="18"/>
                <w:szCs w:val="18"/>
              </w:rPr>
              <w:t>36</w:t>
            </w:r>
          </w:p>
        </w:tc>
        <w:tc>
          <w:tcPr>
            <w:tcW w:w="1701" w:type="dxa"/>
            <w:tcMar>
              <w:left w:w="0" w:type="dxa"/>
              <w:right w:w="0" w:type="dxa"/>
            </w:tcMar>
            <w:vAlign w:val="center"/>
            <w:hideMark/>
          </w:tcPr>
          <w:p w:rsidR="001C0A5E" w:rsidRPr="003B1558" w:rsidP="0091326E">
            <w:pPr>
              <w:ind w:firstLine="142"/>
              <w:jc w:val="center"/>
              <w:rPr>
                <w:sz w:val="18"/>
                <w:szCs w:val="18"/>
              </w:rPr>
            </w:pPr>
            <w:r w:rsidRPr="003B1558">
              <w:rPr>
                <w:sz w:val="18"/>
                <w:szCs w:val="18"/>
              </w:rPr>
              <w:t>Труба стальная водогазопроводная</w:t>
            </w:r>
          </w:p>
          <w:p w:rsidR="001C0A5E" w:rsidRPr="003B1558" w:rsidP="0091326E">
            <w:pPr>
              <w:ind w:firstLine="142"/>
              <w:jc w:val="center"/>
              <w:rPr>
                <w:sz w:val="18"/>
                <w:szCs w:val="18"/>
              </w:rPr>
            </w:pPr>
          </w:p>
        </w:tc>
        <w:tc>
          <w:tcPr>
            <w:tcW w:w="567" w:type="dxa"/>
            <w:tcMar>
              <w:left w:w="0" w:type="dxa"/>
              <w:right w:w="0" w:type="dxa"/>
            </w:tcMar>
            <w:vAlign w:val="center"/>
          </w:tcPr>
          <w:p w:rsidR="001C0A5E" w:rsidRPr="003B1558" w:rsidP="0091326E">
            <w:pPr>
              <w:ind w:firstLine="142"/>
              <w:jc w:val="center"/>
              <w:rPr>
                <w:sz w:val="18"/>
                <w:szCs w:val="18"/>
              </w:rPr>
            </w:pPr>
            <w:r w:rsidRPr="003B1558">
              <w:rPr>
                <w:sz w:val="18"/>
                <w:szCs w:val="18"/>
              </w:rPr>
              <w:t>м</w:t>
            </w: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  <w:hideMark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  <w:r w:rsidRPr="003B1558">
              <w:rPr>
                <w:sz w:val="18"/>
                <w:szCs w:val="18"/>
              </w:rPr>
              <w:t>100.00</w:t>
            </w: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  <w:hideMark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  <w:hideMark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  <w:hideMark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  <w:hideMark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  <w:hideMark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1276" w:type="dxa"/>
            <w:tcMar>
              <w:left w:w="0" w:type="dxa"/>
              <w:right w:w="0" w:type="dxa"/>
            </w:tcMar>
            <w:vAlign w:val="center"/>
          </w:tcPr>
          <w:p w:rsidR="001C0A5E" w:rsidRPr="003B1558" w:rsidP="0091326E">
            <w:pPr>
              <w:ind w:firstLine="142"/>
              <w:jc w:val="center"/>
              <w:rPr>
                <w:sz w:val="18"/>
                <w:szCs w:val="18"/>
              </w:rPr>
            </w:pPr>
            <w:r w:rsidRPr="003B1558">
              <w:rPr>
                <w:sz w:val="18"/>
                <w:szCs w:val="18"/>
              </w:rPr>
              <w:t xml:space="preserve">100.00 </w:t>
            </w:r>
          </w:p>
        </w:tc>
      </w:tr>
      <w:tr w:rsidTr="0091326E">
        <w:tblPrEx>
          <w:tblW w:w="15286" w:type="dxa"/>
          <w:tblInd w:w="-176" w:type="dxa"/>
          <w:tblLayout w:type="fixed"/>
          <w:tblLook w:val="04A0"/>
        </w:tblPrEx>
        <w:trPr>
          <w:cantSplit/>
          <w:trHeight w:val="1626"/>
        </w:trPr>
        <w:tc>
          <w:tcPr>
            <w:tcW w:w="568" w:type="dxa"/>
          </w:tcPr>
          <w:p w:rsidR="001C0A5E" w:rsidRPr="003B1558" w:rsidP="0091326E">
            <w:pPr>
              <w:ind w:firstLine="142"/>
              <w:jc w:val="center"/>
              <w:rPr>
                <w:sz w:val="18"/>
                <w:szCs w:val="18"/>
              </w:rPr>
            </w:pPr>
            <w:r w:rsidRPr="003B1558">
              <w:rPr>
                <w:sz w:val="18"/>
                <w:szCs w:val="18"/>
              </w:rPr>
              <w:t>37</w:t>
            </w:r>
          </w:p>
        </w:tc>
        <w:tc>
          <w:tcPr>
            <w:tcW w:w="1701" w:type="dxa"/>
            <w:tcMar>
              <w:left w:w="0" w:type="dxa"/>
              <w:right w:w="0" w:type="dxa"/>
            </w:tcMar>
            <w:vAlign w:val="center"/>
            <w:hideMark/>
          </w:tcPr>
          <w:p w:rsidR="001C0A5E" w:rsidRPr="003B1558" w:rsidP="0091326E">
            <w:pPr>
              <w:ind w:firstLine="142"/>
              <w:jc w:val="center"/>
              <w:rPr>
                <w:sz w:val="18"/>
                <w:szCs w:val="18"/>
              </w:rPr>
            </w:pPr>
            <w:r w:rsidRPr="003B1558">
              <w:rPr>
                <w:sz w:val="18"/>
                <w:szCs w:val="18"/>
              </w:rPr>
              <w:t>Трубы и профили пустотелые из чугуна</w:t>
            </w:r>
          </w:p>
          <w:p w:rsidR="001C0A5E" w:rsidRPr="003B1558" w:rsidP="0091326E">
            <w:pPr>
              <w:ind w:firstLine="142"/>
              <w:jc w:val="center"/>
              <w:rPr>
                <w:sz w:val="18"/>
                <w:szCs w:val="18"/>
              </w:rPr>
            </w:pPr>
          </w:p>
        </w:tc>
        <w:tc>
          <w:tcPr>
            <w:tcW w:w="567" w:type="dxa"/>
            <w:tcMar>
              <w:left w:w="0" w:type="dxa"/>
              <w:right w:w="0" w:type="dxa"/>
            </w:tcMar>
            <w:vAlign w:val="center"/>
          </w:tcPr>
          <w:p w:rsidR="001C0A5E" w:rsidRPr="003B1558" w:rsidP="0091326E">
            <w:pPr>
              <w:ind w:firstLine="142"/>
              <w:jc w:val="center"/>
              <w:rPr>
                <w:sz w:val="18"/>
                <w:szCs w:val="18"/>
              </w:rPr>
            </w:pPr>
            <w:r w:rsidRPr="003B1558">
              <w:rPr>
                <w:sz w:val="18"/>
                <w:szCs w:val="18"/>
              </w:rPr>
              <w:t>пог. м</w:t>
            </w: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  <w:hideMark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  <w:hideMark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  <w:hideMark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  <w:hideMark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  <w:hideMark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  <w:hideMark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  <w:r w:rsidRPr="003B1558">
              <w:rPr>
                <w:sz w:val="18"/>
                <w:szCs w:val="18"/>
              </w:rPr>
              <w:t>12.00</w:t>
            </w: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1276" w:type="dxa"/>
            <w:tcMar>
              <w:left w:w="0" w:type="dxa"/>
              <w:right w:w="0" w:type="dxa"/>
            </w:tcMar>
            <w:vAlign w:val="center"/>
          </w:tcPr>
          <w:p w:rsidR="001C0A5E" w:rsidRPr="003B1558" w:rsidP="0091326E">
            <w:pPr>
              <w:ind w:firstLine="142"/>
              <w:jc w:val="center"/>
              <w:rPr>
                <w:sz w:val="18"/>
                <w:szCs w:val="18"/>
              </w:rPr>
            </w:pPr>
            <w:r w:rsidRPr="003B1558">
              <w:rPr>
                <w:sz w:val="18"/>
                <w:szCs w:val="18"/>
              </w:rPr>
              <w:t xml:space="preserve">12.00 </w:t>
            </w:r>
          </w:p>
        </w:tc>
      </w:tr>
      <w:tr w:rsidTr="0091326E">
        <w:tblPrEx>
          <w:tblW w:w="15286" w:type="dxa"/>
          <w:tblInd w:w="-176" w:type="dxa"/>
          <w:tblLayout w:type="fixed"/>
          <w:tblLook w:val="04A0"/>
        </w:tblPrEx>
        <w:trPr>
          <w:cantSplit/>
          <w:trHeight w:val="1626"/>
        </w:trPr>
        <w:tc>
          <w:tcPr>
            <w:tcW w:w="568" w:type="dxa"/>
          </w:tcPr>
          <w:p w:rsidR="001C0A5E" w:rsidRPr="003B1558" w:rsidP="0091326E">
            <w:pPr>
              <w:ind w:firstLine="142"/>
              <w:jc w:val="center"/>
              <w:rPr>
                <w:sz w:val="18"/>
                <w:szCs w:val="18"/>
              </w:rPr>
            </w:pPr>
            <w:r w:rsidRPr="003B1558">
              <w:rPr>
                <w:sz w:val="18"/>
                <w:szCs w:val="18"/>
              </w:rPr>
              <w:t>38</w:t>
            </w:r>
          </w:p>
        </w:tc>
        <w:tc>
          <w:tcPr>
            <w:tcW w:w="1701" w:type="dxa"/>
            <w:tcMar>
              <w:left w:w="0" w:type="dxa"/>
              <w:right w:w="0" w:type="dxa"/>
            </w:tcMar>
            <w:vAlign w:val="center"/>
            <w:hideMark/>
          </w:tcPr>
          <w:p w:rsidR="001C0A5E" w:rsidRPr="003B1558" w:rsidP="0091326E">
            <w:pPr>
              <w:ind w:firstLine="142"/>
              <w:jc w:val="center"/>
              <w:rPr>
                <w:sz w:val="18"/>
                <w:szCs w:val="18"/>
              </w:rPr>
            </w:pPr>
            <w:r w:rsidRPr="003B1558">
              <w:rPr>
                <w:sz w:val="18"/>
                <w:szCs w:val="18"/>
              </w:rPr>
              <w:t>Трубы, профили пустотелые бесшовные и их фитинги стальные</w:t>
            </w:r>
          </w:p>
          <w:p w:rsidR="001C0A5E" w:rsidRPr="003B1558" w:rsidP="0091326E">
            <w:pPr>
              <w:ind w:firstLine="142"/>
              <w:jc w:val="center"/>
              <w:rPr>
                <w:sz w:val="18"/>
                <w:szCs w:val="18"/>
              </w:rPr>
            </w:pPr>
          </w:p>
        </w:tc>
        <w:tc>
          <w:tcPr>
            <w:tcW w:w="567" w:type="dxa"/>
            <w:tcMar>
              <w:left w:w="0" w:type="dxa"/>
              <w:right w:w="0" w:type="dxa"/>
            </w:tcMar>
            <w:vAlign w:val="center"/>
          </w:tcPr>
          <w:p w:rsidR="001C0A5E" w:rsidRPr="003B1558" w:rsidP="0091326E">
            <w:pPr>
              <w:ind w:firstLine="142"/>
              <w:jc w:val="center"/>
              <w:rPr>
                <w:sz w:val="18"/>
                <w:szCs w:val="18"/>
              </w:rPr>
            </w:pPr>
            <w:r w:rsidRPr="003B1558">
              <w:rPr>
                <w:sz w:val="18"/>
                <w:szCs w:val="18"/>
              </w:rPr>
              <w:t>шт</w:t>
            </w: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  <w:hideMark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  <w:hideMark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  <w:hideMark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  <w:hideMark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  <w:hideMark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  <w:hideMark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  <w:r w:rsidRPr="003B1558">
              <w:rPr>
                <w:sz w:val="18"/>
                <w:szCs w:val="18"/>
              </w:rPr>
              <w:t>6.00</w:t>
            </w: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1276" w:type="dxa"/>
            <w:tcMar>
              <w:left w:w="0" w:type="dxa"/>
              <w:right w:w="0" w:type="dxa"/>
            </w:tcMar>
            <w:vAlign w:val="center"/>
          </w:tcPr>
          <w:p w:rsidR="001C0A5E" w:rsidRPr="003B1558" w:rsidP="0091326E">
            <w:pPr>
              <w:ind w:firstLine="142"/>
              <w:jc w:val="center"/>
              <w:rPr>
                <w:sz w:val="18"/>
                <w:szCs w:val="18"/>
              </w:rPr>
            </w:pPr>
            <w:r w:rsidRPr="003B1558">
              <w:rPr>
                <w:sz w:val="18"/>
                <w:szCs w:val="18"/>
              </w:rPr>
              <w:t xml:space="preserve">6.00 </w:t>
            </w:r>
          </w:p>
        </w:tc>
      </w:tr>
      <w:tr w:rsidTr="0091326E">
        <w:tblPrEx>
          <w:tblW w:w="15286" w:type="dxa"/>
          <w:tblInd w:w="-176" w:type="dxa"/>
          <w:tblLayout w:type="fixed"/>
          <w:tblLook w:val="04A0"/>
        </w:tblPrEx>
        <w:trPr>
          <w:cantSplit/>
          <w:trHeight w:val="1626"/>
        </w:trPr>
        <w:tc>
          <w:tcPr>
            <w:tcW w:w="568" w:type="dxa"/>
          </w:tcPr>
          <w:p w:rsidR="001C0A5E" w:rsidRPr="003B1558" w:rsidP="0091326E">
            <w:pPr>
              <w:ind w:firstLine="142"/>
              <w:jc w:val="center"/>
              <w:rPr>
                <w:sz w:val="18"/>
                <w:szCs w:val="18"/>
              </w:rPr>
            </w:pPr>
            <w:r w:rsidRPr="003B1558">
              <w:rPr>
                <w:sz w:val="18"/>
                <w:szCs w:val="18"/>
              </w:rPr>
              <w:t>39</w:t>
            </w:r>
          </w:p>
        </w:tc>
        <w:tc>
          <w:tcPr>
            <w:tcW w:w="1701" w:type="dxa"/>
            <w:tcMar>
              <w:left w:w="0" w:type="dxa"/>
              <w:right w:w="0" w:type="dxa"/>
            </w:tcMar>
            <w:vAlign w:val="center"/>
            <w:hideMark/>
          </w:tcPr>
          <w:p w:rsidR="001C0A5E" w:rsidRPr="003B1558" w:rsidP="0091326E">
            <w:pPr>
              <w:ind w:firstLine="142"/>
              <w:jc w:val="center"/>
              <w:rPr>
                <w:sz w:val="18"/>
                <w:szCs w:val="18"/>
              </w:rPr>
            </w:pPr>
            <w:r w:rsidRPr="003B1558">
              <w:rPr>
                <w:sz w:val="18"/>
                <w:szCs w:val="18"/>
              </w:rPr>
              <w:t>Трубы, профили пустотелые бесшовные и их фитинги стальные</w:t>
            </w:r>
          </w:p>
          <w:p w:rsidR="001C0A5E" w:rsidRPr="003B1558" w:rsidP="0091326E">
            <w:pPr>
              <w:ind w:firstLine="142"/>
              <w:jc w:val="center"/>
              <w:rPr>
                <w:sz w:val="18"/>
                <w:szCs w:val="18"/>
              </w:rPr>
            </w:pPr>
          </w:p>
        </w:tc>
        <w:tc>
          <w:tcPr>
            <w:tcW w:w="567" w:type="dxa"/>
            <w:tcMar>
              <w:left w:w="0" w:type="dxa"/>
              <w:right w:w="0" w:type="dxa"/>
            </w:tcMar>
            <w:vAlign w:val="center"/>
          </w:tcPr>
          <w:p w:rsidR="001C0A5E" w:rsidRPr="003B1558" w:rsidP="0091326E">
            <w:pPr>
              <w:ind w:firstLine="142"/>
              <w:jc w:val="center"/>
              <w:rPr>
                <w:sz w:val="18"/>
                <w:szCs w:val="18"/>
              </w:rPr>
            </w:pPr>
            <w:r w:rsidRPr="003B1558">
              <w:rPr>
                <w:sz w:val="18"/>
                <w:szCs w:val="18"/>
              </w:rPr>
              <w:t>шт</w:t>
            </w: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  <w:hideMark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  <w:hideMark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  <w:hideMark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  <w:hideMark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  <w:hideMark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  <w:hideMark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  <w:r w:rsidRPr="003B1558">
              <w:rPr>
                <w:sz w:val="18"/>
                <w:szCs w:val="18"/>
              </w:rPr>
              <w:t>1.00</w:t>
            </w: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1276" w:type="dxa"/>
            <w:tcMar>
              <w:left w:w="0" w:type="dxa"/>
              <w:right w:w="0" w:type="dxa"/>
            </w:tcMar>
            <w:vAlign w:val="center"/>
          </w:tcPr>
          <w:p w:rsidR="001C0A5E" w:rsidRPr="003B1558" w:rsidP="0091326E">
            <w:pPr>
              <w:ind w:firstLine="142"/>
              <w:jc w:val="center"/>
              <w:rPr>
                <w:sz w:val="18"/>
                <w:szCs w:val="18"/>
              </w:rPr>
            </w:pPr>
            <w:r w:rsidRPr="003B1558">
              <w:rPr>
                <w:sz w:val="18"/>
                <w:szCs w:val="18"/>
              </w:rPr>
              <w:t xml:space="preserve">1.00 </w:t>
            </w:r>
          </w:p>
        </w:tc>
      </w:tr>
      <w:tr w:rsidTr="0091326E">
        <w:tblPrEx>
          <w:tblW w:w="15286" w:type="dxa"/>
          <w:tblInd w:w="-176" w:type="dxa"/>
          <w:tblLayout w:type="fixed"/>
          <w:tblLook w:val="04A0"/>
        </w:tblPrEx>
        <w:trPr>
          <w:cantSplit/>
          <w:trHeight w:val="1626"/>
        </w:trPr>
        <w:tc>
          <w:tcPr>
            <w:tcW w:w="568" w:type="dxa"/>
          </w:tcPr>
          <w:p w:rsidR="001C0A5E" w:rsidRPr="003B1558" w:rsidP="0091326E">
            <w:pPr>
              <w:ind w:firstLine="142"/>
              <w:jc w:val="center"/>
              <w:rPr>
                <w:sz w:val="18"/>
                <w:szCs w:val="18"/>
              </w:rPr>
            </w:pPr>
            <w:r w:rsidRPr="003B1558">
              <w:rPr>
                <w:sz w:val="18"/>
                <w:szCs w:val="18"/>
              </w:rPr>
              <w:t>40</w:t>
            </w:r>
          </w:p>
        </w:tc>
        <w:tc>
          <w:tcPr>
            <w:tcW w:w="1701" w:type="dxa"/>
            <w:tcMar>
              <w:left w:w="0" w:type="dxa"/>
              <w:right w:w="0" w:type="dxa"/>
            </w:tcMar>
            <w:vAlign w:val="center"/>
            <w:hideMark/>
          </w:tcPr>
          <w:p w:rsidR="001C0A5E" w:rsidRPr="003B1558" w:rsidP="0091326E">
            <w:pPr>
              <w:ind w:firstLine="142"/>
              <w:jc w:val="center"/>
              <w:rPr>
                <w:sz w:val="18"/>
                <w:szCs w:val="18"/>
              </w:rPr>
            </w:pPr>
            <w:r w:rsidRPr="003B1558">
              <w:rPr>
                <w:sz w:val="18"/>
                <w:szCs w:val="18"/>
              </w:rPr>
              <w:t>Трубы, профили пустотелые бесшовные и их фитинги стальные</w:t>
            </w:r>
          </w:p>
          <w:p w:rsidR="001C0A5E" w:rsidRPr="003B1558" w:rsidP="0091326E">
            <w:pPr>
              <w:ind w:firstLine="142"/>
              <w:jc w:val="center"/>
              <w:rPr>
                <w:sz w:val="18"/>
                <w:szCs w:val="18"/>
              </w:rPr>
            </w:pPr>
          </w:p>
        </w:tc>
        <w:tc>
          <w:tcPr>
            <w:tcW w:w="567" w:type="dxa"/>
            <w:tcMar>
              <w:left w:w="0" w:type="dxa"/>
              <w:right w:w="0" w:type="dxa"/>
            </w:tcMar>
            <w:vAlign w:val="center"/>
          </w:tcPr>
          <w:p w:rsidR="001C0A5E" w:rsidRPr="003B1558" w:rsidP="0091326E">
            <w:pPr>
              <w:ind w:firstLine="142"/>
              <w:jc w:val="center"/>
              <w:rPr>
                <w:sz w:val="18"/>
                <w:szCs w:val="18"/>
              </w:rPr>
            </w:pPr>
            <w:r w:rsidRPr="003B1558">
              <w:rPr>
                <w:sz w:val="18"/>
                <w:szCs w:val="18"/>
              </w:rPr>
              <w:t>шт</w:t>
            </w: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  <w:hideMark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  <w:hideMark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  <w:hideMark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  <w:hideMark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  <w:hideMark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  <w:hideMark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  <w:r w:rsidRPr="003B1558">
              <w:rPr>
                <w:sz w:val="18"/>
                <w:szCs w:val="18"/>
              </w:rPr>
              <w:t>8.00</w:t>
            </w: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1276" w:type="dxa"/>
            <w:tcMar>
              <w:left w:w="0" w:type="dxa"/>
              <w:right w:w="0" w:type="dxa"/>
            </w:tcMar>
            <w:vAlign w:val="center"/>
          </w:tcPr>
          <w:p w:rsidR="001C0A5E" w:rsidRPr="003B1558" w:rsidP="0091326E">
            <w:pPr>
              <w:ind w:firstLine="142"/>
              <w:jc w:val="center"/>
              <w:rPr>
                <w:sz w:val="18"/>
                <w:szCs w:val="18"/>
              </w:rPr>
            </w:pPr>
            <w:r w:rsidRPr="003B1558">
              <w:rPr>
                <w:sz w:val="18"/>
                <w:szCs w:val="18"/>
              </w:rPr>
              <w:t xml:space="preserve">8.00 </w:t>
            </w:r>
          </w:p>
        </w:tc>
      </w:tr>
      <w:tr w:rsidTr="0091326E">
        <w:tblPrEx>
          <w:tblW w:w="15286" w:type="dxa"/>
          <w:tblInd w:w="-176" w:type="dxa"/>
          <w:tblLayout w:type="fixed"/>
          <w:tblLook w:val="04A0"/>
        </w:tblPrEx>
        <w:trPr>
          <w:cantSplit/>
          <w:trHeight w:val="1626"/>
        </w:trPr>
        <w:tc>
          <w:tcPr>
            <w:tcW w:w="568" w:type="dxa"/>
          </w:tcPr>
          <w:p w:rsidR="001C0A5E" w:rsidRPr="003B1558" w:rsidP="0091326E">
            <w:pPr>
              <w:ind w:firstLine="142"/>
              <w:jc w:val="center"/>
              <w:rPr>
                <w:sz w:val="18"/>
                <w:szCs w:val="18"/>
              </w:rPr>
            </w:pPr>
            <w:r w:rsidRPr="003B1558">
              <w:rPr>
                <w:sz w:val="18"/>
                <w:szCs w:val="18"/>
              </w:rPr>
              <w:t>41</w:t>
            </w:r>
          </w:p>
        </w:tc>
        <w:tc>
          <w:tcPr>
            <w:tcW w:w="1701" w:type="dxa"/>
            <w:tcMar>
              <w:left w:w="0" w:type="dxa"/>
              <w:right w:w="0" w:type="dxa"/>
            </w:tcMar>
            <w:vAlign w:val="center"/>
            <w:hideMark/>
          </w:tcPr>
          <w:p w:rsidR="001C0A5E" w:rsidRPr="003B1558" w:rsidP="0091326E">
            <w:pPr>
              <w:ind w:firstLine="142"/>
              <w:jc w:val="center"/>
              <w:rPr>
                <w:sz w:val="18"/>
                <w:szCs w:val="18"/>
              </w:rPr>
            </w:pPr>
            <w:r w:rsidRPr="003B1558">
              <w:rPr>
                <w:sz w:val="18"/>
                <w:szCs w:val="18"/>
              </w:rPr>
              <w:t>Уголок стальной</w:t>
            </w:r>
          </w:p>
          <w:p w:rsidR="001C0A5E" w:rsidRPr="003B1558" w:rsidP="0091326E">
            <w:pPr>
              <w:ind w:firstLine="142"/>
              <w:jc w:val="center"/>
              <w:rPr>
                <w:sz w:val="18"/>
                <w:szCs w:val="18"/>
              </w:rPr>
            </w:pPr>
          </w:p>
        </w:tc>
        <w:tc>
          <w:tcPr>
            <w:tcW w:w="567" w:type="dxa"/>
            <w:tcMar>
              <w:left w:w="0" w:type="dxa"/>
              <w:right w:w="0" w:type="dxa"/>
            </w:tcMar>
            <w:vAlign w:val="center"/>
          </w:tcPr>
          <w:p w:rsidR="001C0A5E" w:rsidRPr="003B1558" w:rsidP="0091326E">
            <w:pPr>
              <w:ind w:firstLine="142"/>
              <w:jc w:val="center"/>
              <w:rPr>
                <w:sz w:val="18"/>
                <w:szCs w:val="18"/>
              </w:rPr>
            </w:pPr>
            <w:r w:rsidRPr="003B1558">
              <w:rPr>
                <w:sz w:val="18"/>
                <w:szCs w:val="18"/>
              </w:rPr>
              <w:t>м</w:t>
            </w: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  <w:hideMark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  <w:r w:rsidRPr="003B1558">
              <w:rPr>
                <w:sz w:val="18"/>
                <w:szCs w:val="18"/>
              </w:rPr>
              <w:t>156.00</w:t>
            </w: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  <w:hideMark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  <w:hideMark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  <w:hideMark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  <w:hideMark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  <w:hideMark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1276" w:type="dxa"/>
            <w:tcMar>
              <w:left w:w="0" w:type="dxa"/>
              <w:right w:w="0" w:type="dxa"/>
            </w:tcMar>
            <w:vAlign w:val="center"/>
          </w:tcPr>
          <w:p w:rsidR="001C0A5E" w:rsidRPr="003B1558" w:rsidP="0091326E">
            <w:pPr>
              <w:ind w:firstLine="142"/>
              <w:jc w:val="center"/>
              <w:rPr>
                <w:sz w:val="18"/>
                <w:szCs w:val="18"/>
              </w:rPr>
            </w:pPr>
            <w:r w:rsidRPr="003B1558">
              <w:rPr>
                <w:sz w:val="18"/>
                <w:szCs w:val="18"/>
              </w:rPr>
              <w:t xml:space="preserve">156.00 </w:t>
            </w:r>
          </w:p>
        </w:tc>
      </w:tr>
      <w:tr w:rsidTr="0091326E">
        <w:tblPrEx>
          <w:tblW w:w="15286" w:type="dxa"/>
          <w:tblInd w:w="-176" w:type="dxa"/>
          <w:tblLayout w:type="fixed"/>
          <w:tblLook w:val="04A0"/>
        </w:tblPrEx>
        <w:trPr>
          <w:cantSplit/>
          <w:trHeight w:val="1626"/>
        </w:trPr>
        <w:tc>
          <w:tcPr>
            <w:tcW w:w="568" w:type="dxa"/>
          </w:tcPr>
          <w:p w:rsidR="001C0A5E" w:rsidRPr="003B1558" w:rsidP="0091326E">
            <w:pPr>
              <w:ind w:firstLine="142"/>
              <w:jc w:val="center"/>
              <w:rPr>
                <w:sz w:val="18"/>
                <w:szCs w:val="18"/>
              </w:rPr>
            </w:pPr>
            <w:r w:rsidRPr="003B1558">
              <w:rPr>
                <w:sz w:val="18"/>
                <w:szCs w:val="18"/>
              </w:rPr>
              <w:t>42</w:t>
            </w:r>
          </w:p>
        </w:tc>
        <w:tc>
          <w:tcPr>
            <w:tcW w:w="1701" w:type="dxa"/>
            <w:tcMar>
              <w:left w:w="0" w:type="dxa"/>
              <w:right w:w="0" w:type="dxa"/>
            </w:tcMar>
            <w:vAlign w:val="center"/>
            <w:hideMark/>
          </w:tcPr>
          <w:p w:rsidR="001C0A5E" w:rsidRPr="003B1558" w:rsidP="0091326E">
            <w:pPr>
              <w:ind w:firstLine="142"/>
              <w:jc w:val="center"/>
              <w:rPr>
                <w:sz w:val="18"/>
                <w:szCs w:val="18"/>
              </w:rPr>
            </w:pPr>
            <w:r w:rsidRPr="003B1558">
              <w:rPr>
                <w:sz w:val="18"/>
                <w:szCs w:val="18"/>
              </w:rPr>
              <w:t>Уголок стальной</w:t>
            </w:r>
          </w:p>
          <w:p w:rsidR="001C0A5E" w:rsidRPr="003B1558" w:rsidP="0091326E">
            <w:pPr>
              <w:ind w:firstLine="142"/>
              <w:jc w:val="center"/>
              <w:rPr>
                <w:sz w:val="18"/>
                <w:szCs w:val="18"/>
              </w:rPr>
            </w:pPr>
          </w:p>
        </w:tc>
        <w:tc>
          <w:tcPr>
            <w:tcW w:w="567" w:type="dxa"/>
            <w:tcMar>
              <w:left w:w="0" w:type="dxa"/>
              <w:right w:w="0" w:type="dxa"/>
            </w:tcMar>
            <w:vAlign w:val="center"/>
          </w:tcPr>
          <w:p w:rsidR="001C0A5E" w:rsidRPr="003B1558" w:rsidP="0091326E">
            <w:pPr>
              <w:ind w:firstLine="142"/>
              <w:jc w:val="center"/>
              <w:rPr>
                <w:sz w:val="18"/>
                <w:szCs w:val="18"/>
              </w:rPr>
            </w:pPr>
            <w:r w:rsidRPr="003B1558">
              <w:rPr>
                <w:sz w:val="18"/>
                <w:szCs w:val="18"/>
              </w:rPr>
              <w:t>м</w:t>
            </w: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  <w:hideMark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  <w:r w:rsidRPr="003B1558">
              <w:rPr>
                <w:sz w:val="18"/>
                <w:szCs w:val="18"/>
              </w:rPr>
              <w:t>90.00</w:t>
            </w: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  <w:hideMark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  <w:hideMark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  <w:hideMark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  <w:hideMark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  <w:hideMark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1276" w:type="dxa"/>
            <w:tcMar>
              <w:left w:w="0" w:type="dxa"/>
              <w:right w:w="0" w:type="dxa"/>
            </w:tcMar>
            <w:vAlign w:val="center"/>
          </w:tcPr>
          <w:p w:rsidR="001C0A5E" w:rsidRPr="003B1558" w:rsidP="0091326E">
            <w:pPr>
              <w:ind w:firstLine="142"/>
              <w:jc w:val="center"/>
              <w:rPr>
                <w:sz w:val="18"/>
                <w:szCs w:val="18"/>
              </w:rPr>
            </w:pPr>
            <w:r w:rsidRPr="003B1558">
              <w:rPr>
                <w:sz w:val="18"/>
                <w:szCs w:val="18"/>
              </w:rPr>
              <w:t xml:space="preserve">90.00 </w:t>
            </w:r>
          </w:p>
        </w:tc>
      </w:tr>
      <w:tr w:rsidTr="0091326E">
        <w:tblPrEx>
          <w:tblW w:w="15286" w:type="dxa"/>
          <w:tblInd w:w="-176" w:type="dxa"/>
          <w:tblLayout w:type="fixed"/>
          <w:tblLook w:val="04A0"/>
        </w:tblPrEx>
        <w:trPr>
          <w:cantSplit/>
          <w:trHeight w:val="1626"/>
        </w:trPr>
        <w:tc>
          <w:tcPr>
            <w:tcW w:w="568" w:type="dxa"/>
          </w:tcPr>
          <w:p w:rsidR="001C0A5E" w:rsidRPr="003B1558" w:rsidP="0091326E">
            <w:pPr>
              <w:ind w:firstLine="142"/>
              <w:jc w:val="center"/>
              <w:rPr>
                <w:sz w:val="18"/>
                <w:szCs w:val="18"/>
              </w:rPr>
            </w:pPr>
            <w:r w:rsidRPr="003B1558">
              <w:rPr>
                <w:sz w:val="18"/>
                <w:szCs w:val="18"/>
              </w:rPr>
              <w:t>43</w:t>
            </w:r>
          </w:p>
        </w:tc>
        <w:tc>
          <w:tcPr>
            <w:tcW w:w="1701" w:type="dxa"/>
            <w:tcMar>
              <w:left w:w="0" w:type="dxa"/>
              <w:right w:w="0" w:type="dxa"/>
            </w:tcMar>
            <w:vAlign w:val="center"/>
            <w:hideMark/>
          </w:tcPr>
          <w:p w:rsidR="001C0A5E" w:rsidRPr="003B1558" w:rsidP="0091326E">
            <w:pPr>
              <w:ind w:firstLine="142"/>
              <w:jc w:val="center"/>
              <w:rPr>
                <w:sz w:val="18"/>
                <w:szCs w:val="18"/>
              </w:rPr>
            </w:pPr>
            <w:r w:rsidRPr="003B1558">
              <w:rPr>
                <w:sz w:val="18"/>
                <w:szCs w:val="18"/>
              </w:rPr>
              <w:t>Унитаз</w:t>
            </w:r>
          </w:p>
          <w:p w:rsidR="001C0A5E" w:rsidRPr="003B1558" w:rsidP="0091326E">
            <w:pPr>
              <w:ind w:firstLine="142"/>
              <w:jc w:val="center"/>
              <w:rPr>
                <w:sz w:val="18"/>
                <w:szCs w:val="18"/>
              </w:rPr>
            </w:pPr>
          </w:p>
        </w:tc>
        <w:tc>
          <w:tcPr>
            <w:tcW w:w="567" w:type="dxa"/>
            <w:tcMar>
              <w:left w:w="0" w:type="dxa"/>
              <w:right w:w="0" w:type="dxa"/>
            </w:tcMar>
            <w:vAlign w:val="center"/>
          </w:tcPr>
          <w:p w:rsidR="001C0A5E" w:rsidRPr="003B1558" w:rsidP="0091326E">
            <w:pPr>
              <w:ind w:firstLine="142"/>
              <w:jc w:val="center"/>
              <w:rPr>
                <w:sz w:val="18"/>
                <w:szCs w:val="18"/>
              </w:rPr>
            </w:pPr>
            <w:r w:rsidRPr="003B1558">
              <w:rPr>
                <w:sz w:val="18"/>
                <w:szCs w:val="18"/>
              </w:rPr>
              <w:t>шт</w:t>
            </w: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  <w:hideMark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  <w:hideMark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  <w:hideMark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  <w:hideMark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  <w:r w:rsidRPr="003B1558">
              <w:rPr>
                <w:sz w:val="18"/>
                <w:szCs w:val="18"/>
              </w:rPr>
              <w:t>5.00</w:t>
            </w: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  <w:hideMark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  <w:hideMark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1276" w:type="dxa"/>
            <w:tcMar>
              <w:left w:w="0" w:type="dxa"/>
              <w:right w:w="0" w:type="dxa"/>
            </w:tcMar>
            <w:vAlign w:val="center"/>
          </w:tcPr>
          <w:p w:rsidR="001C0A5E" w:rsidRPr="003B1558" w:rsidP="0091326E">
            <w:pPr>
              <w:ind w:firstLine="142"/>
              <w:jc w:val="center"/>
              <w:rPr>
                <w:sz w:val="18"/>
                <w:szCs w:val="18"/>
              </w:rPr>
            </w:pPr>
            <w:r w:rsidRPr="003B1558">
              <w:rPr>
                <w:sz w:val="18"/>
                <w:szCs w:val="18"/>
              </w:rPr>
              <w:t xml:space="preserve">5.00 </w:t>
            </w:r>
          </w:p>
        </w:tc>
      </w:tr>
      <w:tr w:rsidTr="0091326E">
        <w:tblPrEx>
          <w:tblW w:w="15286" w:type="dxa"/>
          <w:tblInd w:w="-176" w:type="dxa"/>
          <w:tblLayout w:type="fixed"/>
          <w:tblLook w:val="04A0"/>
        </w:tblPrEx>
        <w:trPr>
          <w:cantSplit/>
          <w:trHeight w:val="1626"/>
        </w:trPr>
        <w:tc>
          <w:tcPr>
            <w:tcW w:w="568" w:type="dxa"/>
          </w:tcPr>
          <w:p w:rsidR="001C0A5E" w:rsidRPr="003B1558" w:rsidP="0091326E">
            <w:pPr>
              <w:ind w:firstLine="142"/>
              <w:jc w:val="center"/>
              <w:rPr>
                <w:sz w:val="18"/>
                <w:szCs w:val="18"/>
              </w:rPr>
            </w:pPr>
            <w:r w:rsidRPr="003B1558">
              <w:rPr>
                <w:sz w:val="18"/>
                <w:szCs w:val="18"/>
              </w:rPr>
              <w:t>44</w:t>
            </w:r>
          </w:p>
        </w:tc>
        <w:tc>
          <w:tcPr>
            <w:tcW w:w="1701" w:type="dxa"/>
            <w:tcMar>
              <w:left w:w="0" w:type="dxa"/>
              <w:right w:w="0" w:type="dxa"/>
            </w:tcMar>
            <w:vAlign w:val="center"/>
            <w:hideMark/>
          </w:tcPr>
          <w:p w:rsidR="001C0A5E" w:rsidRPr="003B1558" w:rsidP="0091326E">
            <w:pPr>
              <w:ind w:firstLine="142"/>
              <w:jc w:val="center"/>
              <w:rPr>
                <w:sz w:val="18"/>
                <w:szCs w:val="18"/>
              </w:rPr>
            </w:pPr>
            <w:r w:rsidRPr="003B1558">
              <w:rPr>
                <w:sz w:val="18"/>
                <w:szCs w:val="18"/>
              </w:rPr>
              <w:t>Унитаз</w:t>
            </w:r>
          </w:p>
          <w:p w:rsidR="001C0A5E" w:rsidRPr="003B1558" w:rsidP="0091326E">
            <w:pPr>
              <w:ind w:firstLine="142"/>
              <w:jc w:val="center"/>
              <w:rPr>
                <w:sz w:val="18"/>
                <w:szCs w:val="18"/>
              </w:rPr>
            </w:pPr>
          </w:p>
        </w:tc>
        <w:tc>
          <w:tcPr>
            <w:tcW w:w="567" w:type="dxa"/>
            <w:tcMar>
              <w:left w:w="0" w:type="dxa"/>
              <w:right w:w="0" w:type="dxa"/>
            </w:tcMar>
            <w:vAlign w:val="center"/>
          </w:tcPr>
          <w:p w:rsidR="001C0A5E" w:rsidRPr="003B1558" w:rsidP="0091326E">
            <w:pPr>
              <w:ind w:firstLine="142"/>
              <w:jc w:val="center"/>
              <w:rPr>
                <w:sz w:val="18"/>
                <w:szCs w:val="18"/>
              </w:rPr>
            </w:pPr>
            <w:r w:rsidRPr="003B1558">
              <w:rPr>
                <w:sz w:val="18"/>
                <w:szCs w:val="18"/>
              </w:rPr>
              <w:t>шт</w:t>
            </w: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  <w:hideMark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  <w:hideMark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  <w:hideMark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  <w:r w:rsidRPr="003B1558">
              <w:rPr>
                <w:sz w:val="18"/>
                <w:szCs w:val="18"/>
              </w:rPr>
              <w:t>10.00</w:t>
            </w: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  <w:hideMark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  <w:hideMark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  <w:hideMark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1276" w:type="dxa"/>
            <w:tcMar>
              <w:left w:w="0" w:type="dxa"/>
              <w:right w:w="0" w:type="dxa"/>
            </w:tcMar>
            <w:vAlign w:val="center"/>
          </w:tcPr>
          <w:p w:rsidR="001C0A5E" w:rsidRPr="003B1558" w:rsidP="0091326E">
            <w:pPr>
              <w:ind w:firstLine="142"/>
              <w:jc w:val="center"/>
              <w:rPr>
                <w:sz w:val="18"/>
                <w:szCs w:val="18"/>
              </w:rPr>
            </w:pPr>
            <w:r w:rsidRPr="003B1558">
              <w:rPr>
                <w:sz w:val="18"/>
                <w:szCs w:val="18"/>
              </w:rPr>
              <w:t xml:space="preserve">10.00 </w:t>
            </w:r>
          </w:p>
        </w:tc>
      </w:tr>
      <w:tr w:rsidTr="0091326E">
        <w:tblPrEx>
          <w:tblW w:w="15286" w:type="dxa"/>
          <w:tblInd w:w="-176" w:type="dxa"/>
          <w:tblLayout w:type="fixed"/>
          <w:tblLook w:val="04A0"/>
        </w:tblPrEx>
        <w:trPr>
          <w:cantSplit/>
          <w:trHeight w:val="1626"/>
        </w:trPr>
        <w:tc>
          <w:tcPr>
            <w:tcW w:w="568" w:type="dxa"/>
          </w:tcPr>
          <w:p w:rsidR="001C0A5E" w:rsidRPr="003B1558" w:rsidP="0091326E">
            <w:pPr>
              <w:ind w:firstLine="142"/>
              <w:jc w:val="center"/>
              <w:rPr>
                <w:sz w:val="18"/>
                <w:szCs w:val="18"/>
              </w:rPr>
            </w:pPr>
            <w:r w:rsidRPr="003B1558">
              <w:rPr>
                <w:sz w:val="18"/>
                <w:szCs w:val="18"/>
              </w:rPr>
              <w:t>45</w:t>
            </w:r>
          </w:p>
        </w:tc>
        <w:tc>
          <w:tcPr>
            <w:tcW w:w="1701" w:type="dxa"/>
            <w:tcMar>
              <w:left w:w="0" w:type="dxa"/>
              <w:right w:w="0" w:type="dxa"/>
            </w:tcMar>
            <w:vAlign w:val="center"/>
            <w:hideMark/>
          </w:tcPr>
          <w:p w:rsidR="001C0A5E" w:rsidRPr="003B1558" w:rsidP="0091326E">
            <w:pPr>
              <w:ind w:firstLine="142"/>
              <w:jc w:val="center"/>
              <w:rPr>
                <w:sz w:val="18"/>
                <w:szCs w:val="18"/>
              </w:rPr>
            </w:pPr>
            <w:r w:rsidRPr="003B1558">
              <w:rPr>
                <w:sz w:val="18"/>
                <w:szCs w:val="18"/>
              </w:rPr>
              <w:t>Унитаз</w:t>
            </w:r>
          </w:p>
          <w:p w:rsidR="001C0A5E" w:rsidRPr="003B1558" w:rsidP="0091326E">
            <w:pPr>
              <w:ind w:firstLine="142"/>
              <w:jc w:val="center"/>
              <w:rPr>
                <w:sz w:val="18"/>
                <w:szCs w:val="18"/>
              </w:rPr>
            </w:pPr>
          </w:p>
        </w:tc>
        <w:tc>
          <w:tcPr>
            <w:tcW w:w="567" w:type="dxa"/>
            <w:tcMar>
              <w:left w:w="0" w:type="dxa"/>
              <w:right w:w="0" w:type="dxa"/>
            </w:tcMar>
            <w:vAlign w:val="center"/>
          </w:tcPr>
          <w:p w:rsidR="001C0A5E" w:rsidRPr="003B1558" w:rsidP="0091326E">
            <w:pPr>
              <w:ind w:firstLine="142"/>
              <w:jc w:val="center"/>
              <w:rPr>
                <w:sz w:val="18"/>
                <w:szCs w:val="18"/>
              </w:rPr>
            </w:pPr>
            <w:r w:rsidRPr="003B1558">
              <w:rPr>
                <w:sz w:val="18"/>
                <w:szCs w:val="18"/>
              </w:rPr>
              <w:t>шт</w:t>
            </w: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  <w:hideMark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  <w:hideMark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  <w:hideMark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  <w:hideMark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  <w:r w:rsidRPr="003B1558">
              <w:rPr>
                <w:sz w:val="18"/>
                <w:szCs w:val="18"/>
              </w:rPr>
              <w:t>10.00</w:t>
            </w: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  <w:hideMark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  <w:hideMark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1276" w:type="dxa"/>
            <w:tcMar>
              <w:left w:w="0" w:type="dxa"/>
              <w:right w:w="0" w:type="dxa"/>
            </w:tcMar>
            <w:vAlign w:val="center"/>
          </w:tcPr>
          <w:p w:rsidR="001C0A5E" w:rsidRPr="003B1558" w:rsidP="0091326E">
            <w:pPr>
              <w:ind w:firstLine="142"/>
              <w:jc w:val="center"/>
              <w:rPr>
                <w:sz w:val="18"/>
                <w:szCs w:val="18"/>
              </w:rPr>
            </w:pPr>
            <w:r w:rsidRPr="003B1558">
              <w:rPr>
                <w:sz w:val="18"/>
                <w:szCs w:val="18"/>
              </w:rPr>
              <w:t xml:space="preserve">10.00 </w:t>
            </w:r>
          </w:p>
        </w:tc>
      </w:tr>
      <w:tr w:rsidTr="0091326E">
        <w:tblPrEx>
          <w:tblW w:w="15286" w:type="dxa"/>
          <w:tblInd w:w="-176" w:type="dxa"/>
          <w:tblLayout w:type="fixed"/>
          <w:tblLook w:val="04A0"/>
        </w:tblPrEx>
        <w:trPr>
          <w:cantSplit/>
          <w:trHeight w:val="1626"/>
        </w:trPr>
        <w:tc>
          <w:tcPr>
            <w:tcW w:w="568" w:type="dxa"/>
          </w:tcPr>
          <w:p w:rsidR="001C0A5E" w:rsidRPr="003B1558" w:rsidP="0091326E">
            <w:pPr>
              <w:ind w:firstLine="142"/>
              <w:jc w:val="center"/>
              <w:rPr>
                <w:sz w:val="18"/>
                <w:szCs w:val="18"/>
              </w:rPr>
            </w:pPr>
            <w:r w:rsidRPr="003B1558">
              <w:rPr>
                <w:sz w:val="18"/>
                <w:szCs w:val="18"/>
              </w:rPr>
              <w:t>46</w:t>
            </w:r>
          </w:p>
        </w:tc>
        <w:tc>
          <w:tcPr>
            <w:tcW w:w="1701" w:type="dxa"/>
            <w:tcMar>
              <w:left w:w="0" w:type="dxa"/>
              <w:right w:w="0" w:type="dxa"/>
            </w:tcMar>
            <w:vAlign w:val="center"/>
            <w:hideMark/>
          </w:tcPr>
          <w:p w:rsidR="001C0A5E" w:rsidRPr="003B1558" w:rsidP="0091326E">
            <w:pPr>
              <w:ind w:firstLine="142"/>
              <w:jc w:val="center"/>
              <w:rPr>
                <w:sz w:val="18"/>
                <w:szCs w:val="18"/>
              </w:rPr>
            </w:pPr>
            <w:r w:rsidRPr="003B1558">
              <w:rPr>
                <w:sz w:val="18"/>
                <w:szCs w:val="18"/>
              </w:rPr>
              <w:t>Фитинги для труб из чугуна</w:t>
            </w:r>
          </w:p>
          <w:p w:rsidR="001C0A5E" w:rsidRPr="003B1558" w:rsidP="0091326E">
            <w:pPr>
              <w:ind w:firstLine="142"/>
              <w:jc w:val="center"/>
              <w:rPr>
                <w:sz w:val="18"/>
                <w:szCs w:val="18"/>
              </w:rPr>
            </w:pPr>
          </w:p>
        </w:tc>
        <w:tc>
          <w:tcPr>
            <w:tcW w:w="567" w:type="dxa"/>
            <w:tcMar>
              <w:left w:w="0" w:type="dxa"/>
              <w:right w:w="0" w:type="dxa"/>
            </w:tcMar>
            <w:vAlign w:val="center"/>
          </w:tcPr>
          <w:p w:rsidR="001C0A5E" w:rsidRPr="003B1558" w:rsidP="0091326E">
            <w:pPr>
              <w:ind w:firstLine="142"/>
              <w:jc w:val="center"/>
              <w:rPr>
                <w:sz w:val="18"/>
                <w:szCs w:val="18"/>
              </w:rPr>
            </w:pPr>
            <w:r w:rsidRPr="003B1558">
              <w:rPr>
                <w:sz w:val="18"/>
                <w:szCs w:val="18"/>
              </w:rPr>
              <w:t>шт</w:t>
            </w: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  <w:hideMark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  <w:hideMark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  <w:hideMark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  <w:hideMark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  <w:hideMark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  <w:hideMark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  <w:r w:rsidRPr="003B1558">
              <w:rPr>
                <w:sz w:val="18"/>
                <w:szCs w:val="18"/>
              </w:rPr>
              <w:t>2.00</w:t>
            </w: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1276" w:type="dxa"/>
            <w:tcMar>
              <w:left w:w="0" w:type="dxa"/>
              <w:right w:w="0" w:type="dxa"/>
            </w:tcMar>
            <w:vAlign w:val="center"/>
          </w:tcPr>
          <w:p w:rsidR="001C0A5E" w:rsidRPr="003B1558" w:rsidP="0091326E">
            <w:pPr>
              <w:ind w:firstLine="142"/>
              <w:jc w:val="center"/>
              <w:rPr>
                <w:sz w:val="18"/>
                <w:szCs w:val="18"/>
              </w:rPr>
            </w:pPr>
            <w:r w:rsidRPr="003B1558">
              <w:rPr>
                <w:sz w:val="18"/>
                <w:szCs w:val="18"/>
              </w:rPr>
              <w:t xml:space="preserve">2.00 </w:t>
            </w:r>
          </w:p>
        </w:tc>
      </w:tr>
      <w:tr w:rsidTr="0091326E">
        <w:tblPrEx>
          <w:tblW w:w="15286" w:type="dxa"/>
          <w:tblInd w:w="-176" w:type="dxa"/>
          <w:tblLayout w:type="fixed"/>
          <w:tblLook w:val="04A0"/>
        </w:tblPrEx>
        <w:trPr>
          <w:cantSplit/>
          <w:trHeight w:val="1626"/>
        </w:trPr>
        <w:tc>
          <w:tcPr>
            <w:tcW w:w="568" w:type="dxa"/>
          </w:tcPr>
          <w:p w:rsidR="001C0A5E" w:rsidRPr="003B1558" w:rsidP="0091326E">
            <w:pPr>
              <w:ind w:firstLine="142"/>
              <w:jc w:val="center"/>
              <w:rPr>
                <w:sz w:val="18"/>
                <w:szCs w:val="18"/>
              </w:rPr>
            </w:pPr>
            <w:r w:rsidRPr="003B1558">
              <w:rPr>
                <w:sz w:val="18"/>
                <w:szCs w:val="18"/>
              </w:rPr>
              <w:t>47</w:t>
            </w:r>
          </w:p>
        </w:tc>
        <w:tc>
          <w:tcPr>
            <w:tcW w:w="1701" w:type="dxa"/>
            <w:tcMar>
              <w:left w:w="0" w:type="dxa"/>
              <w:right w:w="0" w:type="dxa"/>
            </w:tcMar>
            <w:vAlign w:val="center"/>
            <w:hideMark/>
          </w:tcPr>
          <w:p w:rsidR="001C0A5E" w:rsidRPr="003B1558" w:rsidP="0091326E">
            <w:pPr>
              <w:ind w:firstLine="142"/>
              <w:jc w:val="center"/>
              <w:rPr>
                <w:sz w:val="18"/>
                <w:szCs w:val="18"/>
              </w:rPr>
            </w:pPr>
            <w:r w:rsidRPr="003B1558">
              <w:rPr>
                <w:sz w:val="18"/>
                <w:szCs w:val="18"/>
              </w:rPr>
              <w:t>Фитинги для труб и трубок литые стальные</w:t>
            </w:r>
          </w:p>
          <w:p w:rsidR="001C0A5E" w:rsidRPr="003B1558" w:rsidP="0091326E">
            <w:pPr>
              <w:ind w:firstLine="142"/>
              <w:jc w:val="center"/>
              <w:rPr>
                <w:sz w:val="18"/>
                <w:szCs w:val="18"/>
              </w:rPr>
            </w:pPr>
          </w:p>
        </w:tc>
        <w:tc>
          <w:tcPr>
            <w:tcW w:w="567" w:type="dxa"/>
            <w:tcMar>
              <w:left w:w="0" w:type="dxa"/>
              <w:right w:w="0" w:type="dxa"/>
            </w:tcMar>
            <w:vAlign w:val="center"/>
          </w:tcPr>
          <w:p w:rsidR="001C0A5E" w:rsidRPr="003B1558" w:rsidP="0091326E">
            <w:pPr>
              <w:ind w:firstLine="142"/>
              <w:jc w:val="center"/>
              <w:rPr>
                <w:sz w:val="18"/>
                <w:szCs w:val="18"/>
              </w:rPr>
            </w:pPr>
            <w:r w:rsidRPr="003B1558">
              <w:rPr>
                <w:sz w:val="18"/>
                <w:szCs w:val="18"/>
              </w:rPr>
              <w:t>шт</w:t>
            </w: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  <w:hideMark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  <w:hideMark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  <w:hideMark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  <w:hideMark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  <w:hideMark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  <w:hideMark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  <w:r w:rsidRPr="003B1558">
              <w:rPr>
                <w:sz w:val="18"/>
                <w:szCs w:val="18"/>
              </w:rPr>
              <w:t>5.00</w:t>
            </w: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1276" w:type="dxa"/>
            <w:tcMar>
              <w:left w:w="0" w:type="dxa"/>
              <w:right w:w="0" w:type="dxa"/>
            </w:tcMar>
            <w:vAlign w:val="center"/>
          </w:tcPr>
          <w:p w:rsidR="001C0A5E" w:rsidRPr="003B1558" w:rsidP="0091326E">
            <w:pPr>
              <w:ind w:firstLine="142"/>
              <w:jc w:val="center"/>
              <w:rPr>
                <w:sz w:val="18"/>
                <w:szCs w:val="18"/>
              </w:rPr>
            </w:pPr>
            <w:r w:rsidRPr="003B1558">
              <w:rPr>
                <w:sz w:val="18"/>
                <w:szCs w:val="18"/>
              </w:rPr>
              <w:t xml:space="preserve">5.00 </w:t>
            </w:r>
          </w:p>
        </w:tc>
      </w:tr>
      <w:tr w:rsidTr="0091326E">
        <w:tblPrEx>
          <w:tblW w:w="15286" w:type="dxa"/>
          <w:tblInd w:w="-176" w:type="dxa"/>
          <w:tblLayout w:type="fixed"/>
          <w:tblLook w:val="04A0"/>
        </w:tblPrEx>
        <w:trPr>
          <w:cantSplit/>
          <w:trHeight w:val="1626"/>
        </w:trPr>
        <w:tc>
          <w:tcPr>
            <w:tcW w:w="568" w:type="dxa"/>
          </w:tcPr>
          <w:p w:rsidR="001C0A5E" w:rsidRPr="003B1558" w:rsidP="0091326E">
            <w:pPr>
              <w:ind w:firstLine="142"/>
              <w:jc w:val="center"/>
              <w:rPr>
                <w:sz w:val="18"/>
                <w:szCs w:val="18"/>
              </w:rPr>
            </w:pPr>
            <w:r w:rsidRPr="003B1558">
              <w:rPr>
                <w:sz w:val="18"/>
                <w:szCs w:val="18"/>
              </w:rPr>
              <w:t>48</w:t>
            </w:r>
          </w:p>
        </w:tc>
        <w:tc>
          <w:tcPr>
            <w:tcW w:w="1701" w:type="dxa"/>
            <w:tcMar>
              <w:left w:w="0" w:type="dxa"/>
              <w:right w:w="0" w:type="dxa"/>
            </w:tcMar>
            <w:vAlign w:val="center"/>
            <w:hideMark/>
          </w:tcPr>
          <w:p w:rsidR="001C0A5E" w:rsidRPr="003B1558" w:rsidP="0091326E">
            <w:pPr>
              <w:ind w:firstLine="142"/>
              <w:jc w:val="center"/>
              <w:rPr>
                <w:sz w:val="18"/>
                <w:szCs w:val="18"/>
              </w:rPr>
            </w:pPr>
            <w:r w:rsidRPr="003B1558">
              <w:rPr>
                <w:sz w:val="18"/>
                <w:szCs w:val="18"/>
              </w:rPr>
              <w:t>Части кранов, клапанов и аналогичной арматуры</w:t>
            </w:r>
          </w:p>
          <w:p w:rsidR="001C0A5E" w:rsidRPr="003B1558" w:rsidP="0091326E">
            <w:pPr>
              <w:ind w:firstLine="142"/>
              <w:jc w:val="center"/>
              <w:rPr>
                <w:sz w:val="18"/>
                <w:szCs w:val="18"/>
              </w:rPr>
            </w:pPr>
          </w:p>
        </w:tc>
        <w:tc>
          <w:tcPr>
            <w:tcW w:w="567" w:type="dxa"/>
            <w:tcMar>
              <w:left w:w="0" w:type="dxa"/>
              <w:right w:w="0" w:type="dxa"/>
            </w:tcMar>
            <w:vAlign w:val="center"/>
          </w:tcPr>
          <w:p w:rsidR="001C0A5E" w:rsidRPr="003B1558" w:rsidP="0091326E">
            <w:pPr>
              <w:ind w:firstLine="142"/>
              <w:jc w:val="center"/>
              <w:rPr>
                <w:sz w:val="18"/>
                <w:szCs w:val="18"/>
              </w:rPr>
            </w:pPr>
            <w:r w:rsidRPr="003B1558">
              <w:rPr>
                <w:sz w:val="18"/>
                <w:szCs w:val="18"/>
              </w:rPr>
              <w:t>шт</w:t>
            </w: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  <w:hideMark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  <w:hideMark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  <w:hideMark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  <w:hideMark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  <w:hideMark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  <w:hideMark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  <w:r w:rsidRPr="003B1558">
              <w:rPr>
                <w:sz w:val="18"/>
                <w:szCs w:val="18"/>
              </w:rPr>
              <w:t>3.00</w:t>
            </w: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1276" w:type="dxa"/>
            <w:tcMar>
              <w:left w:w="0" w:type="dxa"/>
              <w:right w:w="0" w:type="dxa"/>
            </w:tcMar>
            <w:vAlign w:val="center"/>
          </w:tcPr>
          <w:p w:rsidR="001C0A5E" w:rsidRPr="003B1558" w:rsidP="0091326E">
            <w:pPr>
              <w:ind w:firstLine="142"/>
              <w:jc w:val="center"/>
              <w:rPr>
                <w:sz w:val="18"/>
                <w:szCs w:val="18"/>
              </w:rPr>
            </w:pPr>
            <w:r w:rsidRPr="003B1558">
              <w:rPr>
                <w:sz w:val="18"/>
                <w:szCs w:val="18"/>
              </w:rPr>
              <w:t xml:space="preserve">3.00 </w:t>
            </w:r>
          </w:p>
        </w:tc>
      </w:tr>
      <w:tr w:rsidTr="0091326E">
        <w:tblPrEx>
          <w:tblW w:w="15286" w:type="dxa"/>
          <w:tblInd w:w="-176" w:type="dxa"/>
          <w:tblLayout w:type="fixed"/>
          <w:tblLook w:val="04A0"/>
        </w:tblPrEx>
        <w:trPr>
          <w:cantSplit/>
          <w:trHeight w:val="1626"/>
        </w:trPr>
        <w:tc>
          <w:tcPr>
            <w:tcW w:w="568" w:type="dxa"/>
          </w:tcPr>
          <w:p w:rsidR="001C0A5E" w:rsidRPr="003B1558" w:rsidP="0091326E">
            <w:pPr>
              <w:ind w:firstLine="142"/>
              <w:jc w:val="center"/>
              <w:rPr>
                <w:sz w:val="18"/>
                <w:szCs w:val="18"/>
              </w:rPr>
            </w:pPr>
            <w:r w:rsidRPr="003B1558">
              <w:rPr>
                <w:sz w:val="18"/>
                <w:szCs w:val="18"/>
              </w:rPr>
              <w:t>49</w:t>
            </w:r>
          </w:p>
        </w:tc>
        <w:tc>
          <w:tcPr>
            <w:tcW w:w="1701" w:type="dxa"/>
            <w:tcMar>
              <w:left w:w="0" w:type="dxa"/>
              <w:right w:w="0" w:type="dxa"/>
            </w:tcMar>
            <w:vAlign w:val="center"/>
            <w:hideMark/>
          </w:tcPr>
          <w:p w:rsidR="001C0A5E" w:rsidRPr="003B1558" w:rsidP="0091326E">
            <w:pPr>
              <w:ind w:firstLine="142"/>
              <w:jc w:val="center"/>
              <w:rPr>
                <w:sz w:val="18"/>
                <w:szCs w:val="18"/>
              </w:rPr>
            </w:pPr>
            <w:r w:rsidRPr="003B1558">
              <w:rPr>
                <w:sz w:val="18"/>
                <w:szCs w:val="18"/>
              </w:rPr>
              <w:t>Швеллер стальной горячекатаный</w:t>
            </w:r>
          </w:p>
          <w:p w:rsidR="001C0A5E" w:rsidRPr="003B1558" w:rsidP="0091326E">
            <w:pPr>
              <w:ind w:firstLine="142"/>
              <w:jc w:val="center"/>
              <w:rPr>
                <w:sz w:val="18"/>
                <w:szCs w:val="18"/>
              </w:rPr>
            </w:pPr>
          </w:p>
        </w:tc>
        <w:tc>
          <w:tcPr>
            <w:tcW w:w="567" w:type="dxa"/>
            <w:tcMar>
              <w:left w:w="0" w:type="dxa"/>
              <w:right w:w="0" w:type="dxa"/>
            </w:tcMar>
            <w:vAlign w:val="center"/>
          </w:tcPr>
          <w:p w:rsidR="001C0A5E" w:rsidRPr="003B1558" w:rsidP="0091326E">
            <w:pPr>
              <w:ind w:firstLine="142"/>
              <w:jc w:val="center"/>
              <w:rPr>
                <w:sz w:val="18"/>
                <w:szCs w:val="18"/>
              </w:rPr>
            </w:pPr>
            <w:r w:rsidRPr="003B1558">
              <w:rPr>
                <w:sz w:val="18"/>
                <w:szCs w:val="18"/>
              </w:rPr>
              <w:t>м</w:t>
            </w: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  <w:hideMark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  <w:r w:rsidRPr="003B1558">
              <w:rPr>
                <w:sz w:val="18"/>
                <w:szCs w:val="18"/>
              </w:rPr>
              <w:t>18.00</w:t>
            </w: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  <w:hideMark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  <w:hideMark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  <w:hideMark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  <w:hideMark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  <w:hideMark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cMar>
              <w:left w:w="0" w:type="dxa"/>
              <w:right w:w="0" w:type="dxa"/>
            </w:tcMar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352" w:type="dxa"/>
            <w:textDirection w:val="btLr"/>
            <w:vAlign w:val="center"/>
          </w:tcPr>
          <w:p w:rsidR="001C0A5E" w:rsidRPr="003B1558" w:rsidP="0091326E">
            <w:pPr>
              <w:ind w:left="113" w:right="113" w:firstLine="29"/>
              <w:jc w:val="center"/>
              <w:rPr>
                <w:sz w:val="18"/>
                <w:szCs w:val="18"/>
              </w:rPr>
            </w:pPr>
          </w:p>
        </w:tc>
        <w:tc>
          <w:tcPr>
            <w:tcW w:w="1276" w:type="dxa"/>
            <w:tcMar>
              <w:left w:w="0" w:type="dxa"/>
              <w:right w:w="0" w:type="dxa"/>
            </w:tcMar>
            <w:vAlign w:val="center"/>
          </w:tcPr>
          <w:p w:rsidR="001C0A5E" w:rsidRPr="003B1558" w:rsidP="0091326E">
            <w:pPr>
              <w:ind w:firstLine="142"/>
              <w:jc w:val="center"/>
              <w:rPr>
                <w:sz w:val="18"/>
                <w:szCs w:val="18"/>
              </w:rPr>
            </w:pPr>
            <w:r w:rsidRPr="003B1558">
              <w:rPr>
                <w:sz w:val="18"/>
                <w:szCs w:val="18"/>
              </w:rPr>
              <w:t xml:space="preserve">18.00 </w:t>
            </w:r>
          </w:p>
        </w:tc>
      </w:tr>
    </w:tbl>
    <w:p w:rsidR="001078C6" w:rsidP="00690A26">
      <w:pPr>
        <w:rPr>
          <w:noProof/>
          <w:sz w:val="20"/>
        </w:rPr>
      </w:pPr>
    </w:p>
    <w:p w:rsidR="006F018C" w:rsidRPr="002E4837" w:rsidP="006F018C">
      <w:pPr>
        <w:rPr>
          <w:rFonts w:eastAsia="Times New Roman"/>
          <w:szCs w:val="24"/>
          <w:lang w:eastAsia="ru-RU"/>
        </w:rPr>
      </w:pPr>
    </w:p>
    <w:p w:rsidR="006F018C" w:rsidRPr="006F018C" w:rsidP="00690A26">
      <w:pPr>
        <w:rPr>
          <w:sz w:val="20"/>
        </w:rPr>
      </w:pPr>
    </w:p>
    <w:p w:rsidR="00EB040A" w:rsidRPr="00CD3B4B" w:rsidP="00CA03EE">
      <w:pPr>
        <w:pStyle w:val="NoSpacing"/>
        <w:jc w:val="both"/>
        <w:rPr>
          <w:b/>
          <w:sz w:val="28"/>
          <w:szCs w:val="28"/>
        </w:rPr>
      </w:pPr>
    </w:p>
    <w:sectPr w:rsidSect="00690A26">
      <w:pgSz w:w="16838" w:h="11906" w:orient="landscape"/>
      <w:pgMar w:top="567" w:right="395" w:bottom="850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drawingGridHorizontalSpacing w:val="120"/>
  <w:displayHorizont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eastAsia="Calibri" w:ascii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Balloon Text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83754"/>
    <w:pPr>
      <w:spacing w:after="0" w:line="240" w:lineRule="auto"/>
    </w:pPr>
    <w:rPr>
      <w:rFonts w:ascii="Times New Roman" w:hAnsi="Times New Roman" w:cs="Times New Roman"/>
    </w:rPr>
  </w:style>
  <w:style w:type="paragraph" w:styleId="Heading1">
    <w:name w:val="heading 1"/>
    <w:basedOn w:val="Normal"/>
    <w:next w:val="Normal"/>
    <w:link w:val="1"/>
    <w:uiPriority w:val="9"/>
    <w:qFormat/>
    <w:rsid w:val="007F7E0C"/>
    <w:pPr>
      <w:keepNext/>
      <w:keepLines/>
      <w:outlineLvl w:val="0"/>
    </w:pPr>
    <w:rPr>
      <w:rFonts w:eastAsiaTheme="majorEastAsia" w:cstheme="majorBidi"/>
      <w:b/>
      <w:bCs/>
      <w:sz w:val="32"/>
      <w:szCs w:val="28"/>
    </w:rPr>
  </w:style>
  <w:style w:type="paragraph" w:styleId="Heading2">
    <w:name w:val="heading 2"/>
    <w:basedOn w:val="Normal"/>
    <w:next w:val="Normal"/>
    <w:link w:val="2"/>
    <w:uiPriority w:val="9"/>
    <w:semiHidden/>
    <w:unhideWhenUsed/>
    <w:qFormat/>
    <w:rsid w:val="007F7E0C"/>
    <w:pPr>
      <w:keepNext/>
      <w:keepLines/>
      <w:spacing w:before="200"/>
      <w:outlineLvl w:val="1"/>
    </w:pPr>
    <w:rPr>
      <w:rFonts w:eastAsiaTheme="majorEastAsia" w:cstheme="majorBidi"/>
      <w:b/>
      <w:bCs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1">
    <w:name w:val="Заголовок 1 Знак"/>
    <w:basedOn w:val="DefaultParagraphFont"/>
    <w:link w:val="Heading1"/>
    <w:uiPriority w:val="9"/>
    <w:rsid w:val="007F7E0C"/>
    <w:rPr>
      <w:rFonts w:ascii="Times New Roman" w:hAnsi="Times New Roman" w:eastAsiaTheme="majorEastAsia" w:cstheme="majorBidi"/>
      <w:b/>
      <w:bCs/>
      <w:sz w:val="32"/>
      <w:szCs w:val="28"/>
    </w:rPr>
  </w:style>
  <w:style w:type="character" w:customStyle="1" w:styleId="2">
    <w:name w:val="Заголовок 2 Знак"/>
    <w:basedOn w:val="DefaultParagraphFont"/>
    <w:link w:val="Heading2"/>
    <w:uiPriority w:val="9"/>
    <w:semiHidden/>
    <w:rsid w:val="007F7E0C"/>
    <w:rPr>
      <w:rFonts w:ascii="Times New Roman" w:hAnsi="Times New Roman" w:eastAsiaTheme="majorEastAsia" w:cstheme="majorBidi"/>
      <w:b/>
      <w:bCs/>
      <w:sz w:val="24"/>
      <w:szCs w:val="26"/>
    </w:rPr>
  </w:style>
  <w:style w:type="table" w:styleId="TableGrid">
    <w:name w:val="Table Grid"/>
    <w:basedOn w:val="TableNormal"/>
    <w:uiPriority w:val="59"/>
    <w:rsid w:val="005733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a"/>
    <w:uiPriority w:val="99"/>
    <w:semiHidden/>
    <w:unhideWhenUsed/>
    <w:rsid w:val="00A00184"/>
    <w:pPr>
      <w:tabs>
        <w:tab w:val="center" w:pos="4677"/>
        <w:tab w:val="right" w:pos="9355"/>
      </w:tabs>
    </w:pPr>
  </w:style>
  <w:style w:type="character" w:customStyle="1" w:styleId="a">
    <w:name w:val="Верхний колонтитул Знак"/>
    <w:basedOn w:val="DefaultParagraphFont"/>
    <w:link w:val="Header"/>
    <w:uiPriority w:val="99"/>
    <w:semiHidden/>
    <w:rsid w:val="00A00184"/>
    <w:rPr>
      <w:rFonts w:ascii="Times New Roman" w:hAnsi="Times New Roman" w:cs="Times New Roman"/>
      <w:sz w:val="24"/>
    </w:rPr>
  </w:style>
  <w:style w:type="paragraph" w:styleId="Footer">
    <w:name w:val="footer"/>
    <w:basedOn w:val="Normal"/>
    <w:link w:val="a0"/>
    <w:uiPriority w:val="99"/>
    <w:semiHidden/>
    <w:unhideWhenUsed/>
    <w:rsid w:val="00A00184"/>
    <w:pPr>
      <w:tabs>
        <w:tab w:val="center" w:pos="4677"/>
        <w:tab w:val="right" w:pos="9355"/>
      </w:tabs>
    </w:pPr>
  </w:style>
  <w:style w:type="character" w:customStyle="1" w:styleId="a0">
    <w:name w:val="Нижний колонтитул Знак"/>
    <w:basedOn w:val="DefaultParagraphFont"/>
    <w:link w:val="Footer"/>
    <w:uiPriority w:val="99"/>
    <w:semiHidden/>
    <w:rsid w:val="00A00184"/>
    <w:rPr>
      <w:rFonts w:ascii="Times New Roman" w:hAnsi="Times New Roman" w:cs="Times New Roman"/>
      <w:sz w:val="24"/>
    </w:rPr>
  </w:style>
  <w:style w:type="paragraph" w:styleId="NoSpacing">
    <w:name w:val="No Spacing"/>
    <w:uiPriority w:val="1"/>
    <w:qFormat/>
    <w:rsid w:val="00A00184"/>
    <w:pPr>
      <w:spacing w:after="0" w:line="240" w:lineRule="auto"/>
    </w:pPr>
    <w:rPr>
      <w:rFonts w:ascii="Calibri" w:hAnsi="Calibri" w:cs="Times New Roman"/>
    </w:rPr>
  </w:style>
  <w:style w:type="character" w:styleId="CommentReference">
    <w:name w:val="annotation reference"/>
    <w:basedOn w:val="DefaultParagraphFont"/>
    <w:uiPriority w:val="99"/>
    <w:semiHidden/>
    <w:unhideWhenUsed/>
    <w:rsid w:val="00AE03D2"/>
    <w:rPr>
      <w:sz w:val="16"/>
      <w:szCs w:val="16"/>
    </w:rPr>
  </w:style>
  <w:style w:type="paragraph" w:styleId="CommentText">
    <w:name w:val="annotation text"/>
    <w:basedOn w:val="Normal"/>
    <w:link w:val="a1"/>
    <w:uiPriority w:val="99"/>
    <w:semiHidden/>
    <w:unhideWhenUsed/>
    <w:rsid w:val="00AE03D2"/>
    <w:rPr>
      <w:sz w:val="20"/>
      <w:szCs w:val="20"/>
    </w:rPr>
  </w:style>
  <w:style w:type="character" w:customStyle="1" w:styleId="a1">
    <w:name w:val="Текст примечания Знак"/>
    <w:basedOn w:val="DefaultParagraphFont"/>
    <w:link w:val="CommentText"/>
    <w:uiPriority w:val="99"/>
    <w:semiHidden/>
    <w:rsid w:val="00AE03D2"/>
    <w:rPr>
      <w:rFonts w:ascii="Times New Roman" w:hAnsi="Times New Roman" w:cs="Times New Roman"/>
      <w:sz w:val="20"/>
      <w:szCs w:val="20"/>
    </w:rPr>
  </w:style>
  <w:style w:type="paragraph" w:styleId="BalloonText">
    <w:name w:val="Balloon Text"/>
    <w:basedOn w:val="Normal"/>
    <w:link w:val="a2"/>
    <w:semiHidden/>
    <w:unhideWhenUsed/>
    <w:rsid w:val="00AE03D2"/>
    <w:rPr>
      <w:rFonts w:ascii="Tahoma" w:hAnsi="Tahoma" w:cs="Tahoma"/>
      <w:sz w:val="16"/>
      <w:szCs w:val="16"/>
    </w:rPr>
  </w:style>
  <w:style w:type="character" w:customStyle="1" w:styleId="a2">
    <w:name w:val="Текст выноски Знак"/>
    <w:basedOn w:val="DefaultParagraphFont"/>
    <w:link w:val="BalloonText"/>
    <w:semiHidden/>
    <w:rsid w:val="00AE03D2"/>
    <w:rPr>
      <w:rFonts w:ascii="Tahoma" w:hAnsi="Tahoma" w:cs="Tahoma"/>
      <w:sz w:val="16"/>
      <w:szCs w:val="16"/>
    </w:rPr>
  </w:style>
  <w:style w:type="table" w:customStyle="1" w:styleId="10">
    <w:name w:val="Сетка таблицы1"/>
    <w:basedOn w:val="TableNormal"/>
    <w:next w:val="TableGrid"/>
    <w:uiPriority w:val="59"/>
    <w:rsid w:val="00F33802"/>
    <w:pPr>
      <w:spacing w:after="0" w:line="240" w:lineRule="auto"/>
    </w:pPr>
    <w:rPr>
      <w:rFonts w:ascii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1">
    <w:name w:val="Знак Знак Знак1"/>
    <w:basedOn w:val="Normal"/>
    <w:rsid w:val="001C0A5E"/>
    <w:pPr>
      <w:tabs>
        <w:tab w:val="num" w:pos="360"/>
      </w:tabs>
      <w:spacing w:after="160" w:line="240" w:lineRule="exact"/>
    </w:pPr>
    <w:rPr>
      <w:rFonts w:ascii="Verdana" w:eastAsia="Times New Roman" w:hAnsi="Verdana" w:cs="Verdana"/>
      <w:sz w:val="20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theme" Target="theme/theme1.xml" /><Relationship Id="rId6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C0C0C0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FFF0DA-50EE-45A0-9679-FFDB07238C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ТЗ_товары единое(КТРУ).dotx</Template>
  <TotalTime>62</TotalTime>
  <Pages>6</Pages>
  <Words>8586</Words>
  <Characters>48943</Characters>
  <Application>Microsoft Office Word</Application>
  <DocSecurity>0</DocSecurity>
  <Lines>407</Lines>
  <Paragraphs>114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57415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ohtyarov</dc:creator>
  <cp:lastModifiedBy>Евгений</cp:lastModifiedBy>
  <cp:revision>13</cp:revision>
  <dcterms:created xsi:type="dcterms:W3CDTF">2025-01-27T11:43:00Z</dcterms:created>
  <dcterms:modified xsi:type="dcterms:W3CDTF">2026-06-30T12:20:00Z</dcterms:modified>
</cp:coreProperties>
</file>