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E53D" w14:textId="77777777" w:rsidR="000C2B8A" w:rsidRPr="000C2B8A" w:rsidRDefault="000C2B8A" w:rsidP="000C2B8A">
      <w:pPr>
        <w:spacing w:after="0"/>
        <w:jc w:val="right"/>
        <w:rPr>
          <w:rFonts w:ascii="Times New Roman" w:hAnsi="Times New Roman" w:cs="Times New Roman"/>
          <w:bCs/>
        </w:rPr>
      </w:pPr>
    </w:p>
    <w:p w14:paraId="35EE52AA" w14:textId="77777777" w:rsidR="000B7109" w:rsidRPr="000B7109" w:rsidRDefault="000B7109" w:rsidP="000B7109">
      <w:pPr>
        <w:spacing w:after="0" w:line="240" w:lineRule="auto"/>
        <w:ind w:right="284"/>
        <w:contextualSpacing/>
        <w:jc w:val="right"/>
        <w:outlineLvl w:val="0"/>
        <w:rPr>
          <w:rFonts w:ascii="Times New Roman" w:eastAsia="Calibri" w:hAnsi="Times New Roman" w:cs="Times New Roman"/>
          <w:b/>
        </w:rPr>
      </w:pPr>
      <w:r w:rsidRPr="000B7109">
        <w:rPr>
          <w:rFonts w:ascii="Times New Roman" w:eastAsia="Calibri" w:hAnsi="Times New Roman" w:cs="Times New Roman"/>
          <w:b/>
        </w:rPr>
        <w:t>«УТВЕРЖДАЮ»</w:t>
      </w:r>
      <w:r w:rsidRPr="000B7109">
        <w:rPr>
          <w:rFonts w:ascii="Times New Roman" w:eastAsia="Calibri" w:hAnsi="Times New Roman" w:cs="Times New Roman"/>
          <w:b/>
        </w:rPr>
        <w:tab/>
      </w:r>
    </w:p>
    <w:p w14:paraId="12E6271E" w14:textId="77777777" w:rsidR="000B7109" w:rsidRPr="000B7109" w:rsidRDefault="000B7109" w:rsidP="000B7109">
      <w:pPr>
        <w:spacing w:after="0" w:line="240" w:lineRule="auto"/>
        <w:ind w:right="284"/>
        <w:contextualSpacing/>
        <w:jc w:val="right"/>
        <w:outlineLvl w:val="0"/>
        <w:rPr>
          <w:rFonts w:ascii="Times New Roman" w:eastAsia="Calibri" w:hAnsi="Times New Roman" w:cs="Times New Roman"/>
        </w:rPr>
      </w:pPr>
      <w:r w:rsidRPr="000B7109">
        <w:rPr>
          <w:rFonts w:ascii="Times New Roman" w:eastAsia="Calibri" w:hAnsi="Times New Roman" w:cs="Times New Roman"/>
        </w:rPr>
        <w:t>Генеральный директор</w:t>
      </w:r>
    </w:p>
    <w:p w14:paraId="227757D5" w14:textId="02E9578D" w:rsidR="000B7109" w:rsidRPr="000B7109" w:rsidRDefault="004960AE" w:rsidP="000B7109">
      <w:pPr>
        <w:spacing w:after="0" w:line="240" w:lineRule="auto"/>
        <w:ind w:right="284"/>
        <w:contextualSpacing/>
        <w:jc w:val="right"/>
        <w:outlineLvl w:val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ОО</w:t>
      </w:r>
      <w:r w:rsidR="00500FF0">
        <w:rPr>
          <w:rFonts w:ascii="Times New Roman" w:eastAsia="Calibri" w:hAnsi="Times New Roman" w:cs="Times New Roman"/>
        </w:rPr>
        <w:t>О «</w:t>
      </w:r>
      <w:proofErr w:type="spellStart"/>
      <w:r w:rsidR="00BF3140" w:rsidRPr="00BF3140">
        <w:rPr>
          <w:rFonts w:ascii="Times New Roman" w:eastAsia="Calibri" w:hAnsi="Times New Roman" w:cs="Times New Roman"/>
        </w:rPr>
        <w:t>СамРЭК</w:t>
      </w:r>
      <w:proofErr w:type="spellEnd"/>
      <w:r w:rsidR="00BF3140" w:rsidRPr="00BF3140">
        <w:rPr>
          <w:rFonts w:ascii="Times New Roman" w:eastAsia="Calibri" w:hAnsi="Times New Roman" w:cs="Times New Roman"/>
        </w:rPr>
        <w:t>-Тепло Жигулевск</w:t>
      </w:r>
      <w:r w:rsidR="000B7109" w:rsidRPr="000B7109">
        <w:rPr>
          <w:rFonts w:ascii="Times New Roman" w:eastAsia="Calibri" w:hAnsi="Times New Roman" w:cs="Times New Roman"/>
        </w:rPr>
        <w:t>»</w:t>
      </w:r>
    </w:p>
    <w:p w14:paraId="5771471E" w14:textId="77777777" w:rsidR="000B7109" w:rsidRPr="000B7109" w:rsidRDefault="000B7109" w:rsidP="000B7109">
      <w:pPr>
        <w:spacing w:after="0" w:line="240" w:lineRule="auto"/>
        <w:ind w:right="284"/>
        <w:contextualSpacing/>
        <w:jc w:val="right"/>
        <w:outlineLvl w:val="0"/>
        <w:rPr>
          <w:rFonts w:ascii="Times New Roman" w:eastAsia="Calibri" w:hAnsi="Times New Roman" w:cs="Times New Roman"/>
        </w:rPr>
      </w:pPr>
      <w:r w:rsidRPr="000B7109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</w:t>
      </w:r>
    </w:p>
    <w:p w14:paraId="2FC22157" w14:textId="77777777" w:rsidR="00784A0F" w:rsidRPr="00536AF4" w:rsidRDefault="000B7109" w:rsidP="000B7109">
      <w:pPr>
        <w:spacing w:after="0"/>
        <w:jc w:val="right"/>
        <w:rPr>
          <w:rFonts w:ascii="Times New Roman" w:hAnsi="Times New Roman" w:cs="Times New Roman"/>
          <w:bCs/>
        </w:rPr>
      </w:pPr>
      <w:r w:rsidRPr="000B7109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_____</w:t>
      </w:r>
      <w:r w:rsidR="008C3A00">
        <w:rPr>
          <w:rFonts w:ascii="Times New Roman" w:eastAsia="Calibri" w:hAnsi="Times New Roman" w:cs="Times New Roman"/>
        </w:rPr>
        <w:t>_______</w:t>
      </w:r>
      <w:r w:rsidRPr="000B7109">
        <w:rPr>
          <w:rFonts w:ascii="Times New Roman" w:eastAsia="Calibri" w:hAnsi="Times New Roman" w:cs="Times New Roman"/>
        </w:rPr>
        <w:t xml:space="preserve">_____ </w:t>
      </w:r>
      <w:r w:rsidR="005D2B5C">
        <w:rPr>
          <w:rFonts w:ascii="Times New Roman" w:eastAsia="Calibri" w:hAnsi="Times New Roman" w:cs="Times New Roman"/>
        </w:rPr>
        <w:t>К. Ю. Федоров</w:t>
      </w:r>
    </w:p>
    <w:p w14:paraId="4585DF78" w14:textId="77777777" w:rsidR="00C948C3" w:rsidRDefault="00C948C3"/>
    <w:p w14:paraId="3BDAE8C5" w14:textId="77777777" w:rsidR="00245454" w:rsidRPr="00245454" w:rsidRDefault="000C2B8A" w:rsidP="0024545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C2B8A">
        <w:rPr>
          <w:rFonts w:ascii="Times New Roman" w:hAnsi="Times New Roman" w:cs="Times New Roman"/>
        </w:rPr>
        <w:t xml:space="preserve">Извещение </w:t>
      </w:r>
      <w:r w:rsidR="00F67B16">
        <w:rPr>
          <w:rFonts w:ascii="Times New Roman" w:hAnsi="Times New Roman" w:cs="Times New Roman"/>
        </w:rPr>
        <w:t xml:space="preserve">о внесении изменений в </w:t>
      </w:r>
      <w:r w:rsidR="00EB229C">
        <w:rPr>
          <w:rFonts w:ascii="Times New Roman" w:hAnsi="Times New Roman" w:cs="Times New Roman"/>
        </w:rPr>
        <w:t>извещение</w:t>
      </w:r>
      <w:r w:rsidR="008A6B6F">
        <w:rPr>
          <w:rFonts w:ascii="Times New Roman" w:hAnsi="Times New Roman" w:cs="Times New Roman"/>
        </w:rPr>
        <w:t xml:space="preserve"> </w:t>
      </w:r>
      <w:r w:rsidR="00CD5C77" w:rsidRPr="00CD5C77">
        <w:rPr>
          <w:rFonts w:ascii="Times New Roman" w:hAnsi="Times New Roman" w:cs="Times New Roman"/>
        </w:rPr>
        <w:t xml:space="preserve">по </w:t>
      </w:r>
      <w:r w:rsidR="000A7BC2">
        <w:rPr>
          <w:rFonts w:ascii="Times New Roman" w:hAnsi="Times New Roman" w:cs="Times New Roman"/>
        </w:rPr>
        <w:t>з</w:t>
      </w:r>
      <w:r w:rsidR="000A7BC2" w:rsidRPr="000A7BC2">
        <w:rPr>
          <w:rFonts w:ascii="Times New Roman" w:hAnsi="Times New Roman" w:cs="Times New Roman"/>
        </w:rPr>
        <w:t>апрос</w:t>
      </w:r>
      <w:r w:rsidR="000A7BC2">
        <w:rPr>
          <w:rFonts w:ascii="Times New Roman" w:hAnsi="Times New Roman" w:cs="Times New Roman"/>
        </w:rPr>
        <w:t>у</w:t>
      </w:r>
      <w:r w:rsidR="000A7BC2" w:rsidRPr="000A7BC2">
        <w:rPr>
          <w:rFonts w:ascii="Times New Roman" w:hAnsi="Times New Roman" w:cs="Times New Roman"/>
        </w:rPr>
        <w:t xml:space="preserve"> котировок в электронной форме, участниками которого могут быть только субъекты малого и среднего предпринимательства</w:t>
      </w:r>
      <w:r w:rsidR="00EA3329">
        <w:rPr>
          <w:rFonts w:ascii="Times New Roman" w:hAnsi="Times New Roman" w:cs="Times New Roman"/>
        </w:rPr>
        <w:t>,</w:t>
      </w:r>
    </w:p>
    <w:p w14:paraId="610379F8" w14:textId="7CEC5AB3" w:rsidR="00B628F8" w:rsidRDefault="00B628F8" w:rsidP="00BF3140">
      <w:pPr>
        <w:spacing w:after="0"/>
        <w:jc w:val="center"/>
        <w:rPr>
          <w:rFonts w:ascii="Times New Roman" w:eastAsia="Calibri" w:hAnsi="Times New Roman" w:cs="Times New Roman"/>
        </w:rPr>
      </w:pPr>
      <w:r w:rsidRPr="00B628F8">
        <w:rPr>
          <w:rFonts w:ascii="Times New Roman" w:eastAsia="Calibri" w:hAnsi="Times New Roman" w:cs="Times New Roman"/>
        </w:rPr>
        <w:t xml:space="preserve">по </w:t>
      </w:r>
      <w:r w:rsidR="00453CEF" w:rsidRPr="00453CEF">
        <w:rPr>
          <w:rFonts w:ascii="Times New Roman" w:eastAsia="Calibri" w:hAnsi="Times New Roman" w:cs="Times New Roman"/>
        </w:rPr>
        <w:t>определению</w:t>
      </w:r>
      <w:r w:rsidR="00453CEF">
        <w:rPr>
          <w:rFonts w:ascii="Times New Roman" w:eastAsia="Calibri" w:hAnsi="Times New Roman" w:cs="Times New Roman"/>
        </w:rPr>
        <w:t xml:space="preserve"> </w:t>
      </w:r>
      <w:r w:rsidR="00453CEF" w:rsidRPr="00453CEF">
        <w:rPr>
          <w:rFonts w:ascii="Times New Roman" w:eastAsia="Calibri" w:hAnsi="Times New Roman" w:cs="Times New Roman"/>
        </w:rPr>
        <w:t xml:space="preserve">поставщика </w:t>
      </w:r>
      <w:r w:rsidR="0094043A" w:rsidRPr="0094043A">
        <w:rPr>
          <w:rFonts w:ascii="Times New Roman" w:eastAsia="Calibri" w:hAnsi="Times New Roman" w:cs="Times New Roman"/>
        </w:rPr>
        <w:t>стальных труб</w:t>
      </w:r>
      <w:r w:rsidR="00BF3140" w:rsidRPr="00BF3140">
        <w:rPr>
          <w:rFonts w:ascii="Times New Roman" w:eastAsia="Calibri" w:hAnsi="Times New Roman" w:cs="Times New Roman"/>
        </w:rPr>
        <w:t xml:space="preserve"> (закупка </w:t>
      </w:r>
      <w:r w:rsidR="0094043A" w:rsidRPr="0094043A">
        <w:rPr>
          <w:rFonts w:ascii="Times New Roman" w:eastAsia="Calibri" w:hAnsi="Times New Roman" w:cs="Times New Roman"/>
        </w:rPr>
        <w:t>32616311960</w:t>
      </w:r>
      <w:r w:rsidR="00BF3140" w:rsidRPr="00BF3140">
        <w:rPr>
          <w:rFonts w:ascii="Times New Roman" w:eastAsia="Calibri" w:hAnsi="Times New Roman" w:cs="Times New Roman"/>
        </w:rPr>
        <w:t>)</w:t>
      </w:r>
    </w:p>
    <w:p w14:paraId="5D6B10E9" w14:textId="77777777" w:rsidR="00B628F8" w:rsidRPr="00B628F8" w:rsidRDefault="00B628F8" w:rsidP="00B628F8">
      <w:pPr>
        <w:spacing w:after="0"/>
        <w:jc w:val="center"/>
        <w:rPr>
          <w:rFonts w:ascii="Times New Roman" w:eastAsia="Calibri" w:hAnsi="Times New Roman" w:cs="Times New Roman"/>
        </w:rPr>
      </w:pPr>
    </w:p>
    <w:p w14:paraId="6F74911C" w14:textId="77777777" w:rsidR="00F67B16" w:rsidRPr="00F67B16" w:rsidRDefault="003B13E4" w:rsidP="000A7BC2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C2B8A" w:rsidRPr="000C2B8A">
        <w:rPr>
          <w:rFonts w:ascii="Times New Roman" w:hAnsi="Times New Roman" w:cs="Times New Roman"/>
        </w:rPr>
        <w:t xml:space="preserve">На основании пункта </w:t>
      </w:r>
      <w:r w:rsidR="00F67B16">
        <w:rPr>
          <w:rFonts w:ascii="Times New Roman" w:hAnsi="Times New Roman" w:cs="Times New Roman"/>
        </w:rPr>
        <w:t>1.6.2</w:t>
      </w:r>
      <w:r w:rsidR="000C2B8A" w:rsidRPr="000C2B8A">
        <w:rPr>
          <w:rFonts w:ascii="Times New Roman" w:hAnsi="Times New Roman" w:cs="Times New Roman"/>
        </w:rPr>
        <w:t xml:space="preserve">. </w:t>
      </w:r>
      <w:r w:rsidR="00EB229C">
        <w:rPr>
          <w:rFonts w:ascii="Times New Roman" w:hAnsi="Times New Roman" w:cs="Times New Roman"/>
        </w:rPr>
        <w:t>извещения</w:t>
      </w:r>
      <w:r w:rsidR="000C2B8A" w:rsidRPr="000C2B8A">
        <w:rPr>
          <w:rFonts w:ascii="Times New Roman" w:hAnsi="Times New Roman" w:cs="Times New Roman"/>
        </w:rPr>
        <w:t xml:space="preserve"> о закупке</w:t>
      </w:r>
      <w:r>
        <w:rPr>
          <w:rFonts w:ascii="Times New Roman" w:hAnsi="Times New Roman" w:cs="Times New Roman"/>
        </w:rPr>
        <w:t xml:space="preserve">, а также </w:t>
      </w:r>
      <w:r w:rsidR="00F67B16">
        <w:rPr>
          <w:rFonts w:ascii="Times New Roman" w:hAnsi="Times New Roman" w:cs="Times New Roman"/>
        </w:rPr>
        <w:t xml:space="preserve">пункта 11 </w:t>
      </w:r>
      <w:r>
        <w:rPr>
          <w:rFonts w:ascii="Times New Roman" w:hAnsi="Times New Roman" w:cs="Times New Roman"/>
        </w:rPr>
        <w:t xml:space="preserve">статьи </w:t>
      </w:r>
      <w:r w:rsidR="00F67B16"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>Федерального</w:t>
      </w:r>
      <w:r w:rsidRPr="003B13E4">
        <w:rPr>
          <w:rFonts w:ascii="Times New Roman" w:hAnsi="Times New Roman" w:cs="Times New Roman"/>
        </w:rPr>
        <w:t xml:space="preserve"> закон</w:t>
      </w:r>
      <w:r>
        <w:rPr>
          <w:rFonts w:ascii="Times New Roman" w:hAnsi="Times New Roman" w:cs="Times New Roman"/>
        </w:rPr>
        <w:t>а</w:t>
      </w:r>
      <w:r w:rsidRPr="003B13E4">
        <w:rPr>
          <w:rFonts w:ascii="Times New Roman" w:hAnsi="Times New Roman" w:cs="Times New Roman"/>
        </w:rPr>
        <w:t xml:space="preserve"> от 18.07.2011 </w:t>
      </w:r>
      <w:r>
        <w:rPr>
          <w:rFonts w:ascii="Times New Roman" w:hAnsi="Times New Roman" w:cs="Times New Roman"/>
        </w:rPr>
        <w:t>№ 223-ФЗ</w:t>
      </w:r>
      <w:r w:rsidRPr="003B13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«</w:t>
      </w:r>
      <w:r w:rsidRPr="003B13E4">
        <w:rPr>
          <w:rFonts w:ascii="Times New Roman" w:hAnsi="Times New Roman" w:cs="Times New Roman"/>
        </w:rPr>
        <w:t>О закупках товаров, работ, услуг отдельными видами юридических лиц</w:t>
      </w:r>
      <w:r>
        <w:rPr>
          <w:rFonts w:ascii="Times New Roman" w:hAnsi="Times New Roman" w:cs="Times New Roman"/>
        </w:rPr>
        <w:t xml:space="preserve">» </w:t>
      </w:r>
      <w:r w:rsidRPr="000C2B8A">
        <w:rPr>
          <w:rFonts w:ascii="Times New Roman" w:hAnsi="Times New Roman" w:cs="Times New Roman"/>
        </w:rPr>
        <w:t>заказчик</w:t>
      </w:r>
      <w:r w:rsidR="000C2B8A" w:rsidRPr="000C2B8A">
        <w:rPr>
          <w:rFonts w:ascii="Times New Roman" w:hAnsi="Times New Roman" w:cs="Times New Roman"/>
        </w:rPr>
        <w:t xml:space="preserve"> вправе </w:t>
      </w:r>
      <w:r w:rsidR="00F67B16" w:rsidRPr="00F67B16">
        <w:rPr>
          <w:rFonts w:ascii="Times New Roman" w:hAnsi="Times New Roman" w:cs="Times New Roman"/>
        </w:rPr>
        <w:t xml:space="preserve">принять решение о внесении изменений в извещение о проведении </w:t>
      </w:r>
      <w:r w:rsidR="000A7BC2" w:rsidRPr="000A7BC2">
        <w:rPr>
          <w:rFonts w:ascii="Times New Roman" w:hAnsi="Times New Roman" w:cs="Times New Roman"/>
        </w:rPr>
        <w:t>запрос</w:t>
      </w:r>
      <w:r w:rsidR="000A7BC2">
        <w:rPr>
          <w:rFonts w:ascii="Times New Roman" w:hAnsi="Times New Roman" w:cs="Times New Roman"/>
        </w:rPr>
        <w:t>а</w:t>
      </w:r>
      <w:r w:rsidR="000A7BC2" w:rsidRPr="000A7BC2">
        <w:rPr>
          <w:rFonts w:ascii="Times New Roman" w:hAnsi="Times New Roman" w:cs="Times New Roman"/>
        </w:rPr>
        <w:t xml:space="preserve"> котировок </w:t>
      </w:r>
      <w:r w:rsidR="00F67B16" w:rsidRPr="00F67B16">
        <w:rPr>
          <w:rFonts w:ascii="Times New Roman" w:hAnsi="Times New Roman" w:cs="Times New Roman"/>
        </w:rPr>
        <w:t>в соответствии с Положением о закупке.</w:t>
      </w:r>
    </w:p>
    <w:p w14:paraId="65EFD089" w14:textId="77777777" w:rsidR="00F67B16" w:rsidRDefault="00F67B16" w:rsidP="00F67B16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67B16">
        <w:rPr>
          <w:rFonts w:ascii="Times New Roman" w:hAnsi="Times New Roman" w:cs="Times New Roman"/>
        </w:rPr>
        <w:t xml:space="preserve">Изменения, вносимые в извещение об осуществлении конкурентной закупки, разъяснения положений </w:t>
      </w:r>
      <w:r w:rsidR="00EB229C">
        <w:rPr>
          <w:rFonts w:ascii="Times New Roman" w:hAnsi="Times New Roman" w:cs="Times New Roman"/>
        </w:rPr>
        <w:t>извещения</w:t>
      </w:r>
      <w:r w:rsidRPr="00F67B16">
        <w:rPr>
          <w:rFonts w:ascii="Times New Roman" w:hAnsi="Times New Roman" w:cs="Times New Roman"/>
        </w:rPr>
        <w:t xml:space="preserve"> о конкурентной закупке размещаются заказчиком в единой информационной системе не позднее чем в течение трех дней со дня принятия решения о внесении указанных изменений, предоставления указанных разъяснений. В случае внесения изменений в извещение об осущ</w:t>
      </w:r>
      <w:r w:rsidR="00EB229C">
        <w:rPr>
          <w:rFonts w:ascii="Times New Roman" w:hAnsi="Times New Roman" w:cs="Times New Roman"/>
        </w:rPr>
        <w:t xml:space="preserve">ествлении конкурентной закупки </w:t>
      </w:r>
      <w:r w:rsidRPr="00F67B16">
        <w:rPr>
          <w:rFonts w:ascii="Times New Roman" w:hAnsi="Times New Roman" w:cs="Times New Roman"/>
        </w:rPr>
        <w:t>срок подачи заявок на участие в такой закупке должен быть продлен таким образом,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закупке, установленного положением о закупке для данного способа закупки.</w:t>
      </w:r>
    </w:p>
    <w:p w14:paraId="3C20113B" w14:textId="45E6FBD7" w:rsidR="000C2B8A" w:rsidRDefault="000C2B8A" w:rsidP="00453CEF">
      <w:pPr>
        <w:spacing w:after="0"/>
        <w:ind w:firstLine="567"/>
        <w:jc w:val="both"/>
        <w:rPr>
          <w:rStyle w:val="a3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Настоящим извещением сообщаем </w:t>
      </w:r>
      <w:r w:rsidR="00F67B16">
        <w:rPr>
          <w:rFonts w:ascii="Times New Roman" w:hAnsi="Times New Roman" w:cs="Times New Roman"/>
        </w:rPr>
        <w:t>внесении изм</w:t>
      </w:r>
      <w:r w:rsidR="00C766EE">
        <w:rPr>
          <w:rFonts w:ascii="Times New Roman" w:hAnsi="Times New Roman" w:cs="Times New Roman"/>
        </w:rPr>
        <w:t>енений в извещение о проведении</w:t>
      </w:r>
      <w:r w:rsidR="00C766EE" w:rsidRPr="00C766EE">
        <w:rPr>
          <w:rFonts w:ascii="Times New Roman" w:hAnsi="Times New Roman" w:cs="Times New Roman"/>
        </w:rPr>
        <w:t xml:space="preserve"> </w:t>
      </w:r>
      <w:r w:rsidR="000A7BC2" w:rsidRPr="000A7BC2">
        <w:rPr>
          <w:rFonts w:ascii="Times New Roman" w:hAnsi="Times New Roman" w:cs="Times New Roman"/>
        </w:rPr>
        <w:t>запросу котировок в электронной форме, участниками которого могут быть только субъекты малого и среднего предпринимательства,</w:t>
      </w:r>
      <w:r w:rsidR="000A7BC2">
        <w:rPr>
          <w:rFonts w:ascii="Times New Roman" w:hAnsi="Times New Roman" w:cs="Times New Roman"/>
        </w:rPr>
        <w:t xml:space="preserve"> </w:t>
      </w:r>
      <w:r w:rsidR="005D2B5C" w:rsidRPr="005D2B5C">
        <w:rPr>
          <w:rFonts w:ascii="Times New Roman" w:hAnsi="Times New Roman" w:cs="Times New Roman"/>
        </w:rPr>
        <w:t xml:space="preserve">по </w:t>
      </w:r>
      <w:r w:rsidR="00B628F8" w:rsidRPr="00B628F8">
        <w:rPr>
          <w:rFonts w:ascii="Times New Roman" w:hAnsi="Times New Roman" w:cs="Times New Roman"/>
        </w:rPr>
        <w:t xml:space="preserve">определению </w:t>
      </w:r>
      <w:r w:rsidR="00453CEF" w:rsidRPr="00453CEF">
        <w:rPr>
          <w:rFonts w:ascii="Times New Roman" w:hAnsi="Times New Roman" w:cs="Times New Roman"/>
        </w:rPr>
        <w:t xml:space="preserve">поставщика </w:t>
      </w:r>
      <w:r w:rsidR="0094043A" w:rsidRPr="0094043A">
        <w:rPr>
          <w:rFonts w:ascii="Times New Roman" w:hAnsi="Times New Roman" w:cs="Times New Roman"/>
        </w:rPr>
        <w:t>стальных труб</w:t>
      </w:r>
      <w:r w:rsidR="0094043A" w:rsidRPr="0094043A">
        <w:rPr>
          <w:rFonts w:ascii="Times New Roman" w:hAnsi="Times New Roman" w:cs="Times New Roman"/>
        </w:rPr>
        <w:t xml:space="preserve"> </w:t>
      </w:r>
      <w:r w:rsidR="00BF3140" w:rsidRPr="00BF3140">
        <w:rPr>
          <w:rFonts w:ascii="Times New Roman" w:hAnsi="Times New Roman" w:cs="Times New Roman"/>
        </w:rPr>
        <w:t xml:space="preserve">(закупка </w:t>
      </w:r>
      <w:r w:rsidR="0094043A" w:rsidRPr="0094043A">
        <w:rPr>
          <w:rFonts w:ascii="Times New Roman" w:hAnsi="Times New Roman" w:cs="Times New Roman"/>
        </w:rPr>
        <w:t>32616311960</w:t>
      </w:r>
      <w:r w:rsidR="00BF3140" w:rsidRPr="00BF3140">
        <w:rPr>
          <w:rFonts w:ascii="Times New Roman" w:hAnsi="Times New Roman" w:cs="Times New Roman"/>
        </w:rPr>
        <w:t>)</w:t>
      </w:r>
      <w:r w:rsidR="004C60F8">
        <w:rPr>
          <w:rFonts w:ascii="Times New Roman" w:hAnsi="Times New Roman" w:cs="Times New Roman"/>
        </w:rPr>
        <w:t>, р</w:t>
      </w:r>
      <w:r w:rsidR="00F67B16">
        <w:rPr>
          <w:rFonts w:ascii="Times New Roman" w:hAnsi="Times New Roman" w:cs="Times New Roman"/>
        </w:rPr>
        <w:t>азмещенного на</w:t>
      </w:r>
      <w:r w:rsidRPr="000C2B8A">
        <w:rPr>
          <w:rFonts w:ascii="Times New Roman" w:hAnsi="Times New Roman" w:cs="Times New Roman"/>
        </w:rPr>
        <w:t xml:space="preserve"> электронной торговой площадке </w:t>
      </w:r>
      <w:hyperlink r:id="rId4" w:history="1">
        <w:r w:rsidR="00F921D0" w:rsidRPr="005A2370">
          <w:rPr>
            <w:rStyle w:val="a3"/>
            <w:rFonts w:ascii="Times New Roman" w:hAnsi="Times New Roman" w:cs="Times New Roman"/>
          </w:rPr>
          <w:t>http://webcust223.zakazrf.ru/</w:t>
        </w:r>
      </w:hyperlink>
      <w:r w:rsidR="00C766EE">
        <w:rPr>
          <w:rStyle w:val="a3"/>
          <w:rFonts w:ascii="Times New Roman" w:hAnsi="Times New Roman" w:cs="Times New Roman"/>
        </w:rPr>
        <w:t>.</w:t>
      </w:r>
    </w:p>
    <w:p w14:paraId="3541C8C5" w14:textId="77777777" w:rsidR="00F921D0" w:rsidRPr="00CD5C77" w:rsidRDefault="00F921D0" w:rsidP="00784A0F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57C18F43" w14:textId="77777777" w:rsidR="00C05B59" w:rsidRDefault="00C05B59" w:rsidP="00C05B59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0B7109">
        <w:rPr>
          <w:rFonts w:ascii="Times New Roman" w:hAnsi="Times New Roman" w:cs="Times New Roman"/>
        </w:rPr>
        <w:t>Изменения вносятся:</w:t>
      </w:r>
    </w:p>
    <w:p w14:paraId="5AEF0937" w14:textId="77777777" w:rsidR="00B06848" w:rsidRDefault="00B06848" w:rsidP="00C05B59">
      <w:pPr>
        <w:spacing w:after="0"/>
        <w:jc w:val="both"/>
        <w:rPr>
          <w:rFonts w:ascii="Times New Roman" w:hAnsi="Times New Roman" w:cs="Times New Roman"/>
        </w:rPr>
      </w:pPr>
    </w:p>
    <w:p w14:paraId="1F4158C7" w14:textId="77777777" w:rsidR="00500FF0" w:rsidRDefault="00500FF0" w:rsidP="00500FF0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00FF0">
        <w:rPr>
          <w:rFonts w:ascii="Times New Roman" w:hAnsi="Times New Roman" w:cs="Times New Roman"/>
        </w:rPr>
        <w:t xml:space="preserve">- </w:t>
      </w:r>
      <w:bookmarkStart w:id="0" w:name="_Hlk205218973"/>
      <w:r w:rsidRPr="00500FF0">
        <w:rPr>
          <w:rFonts w:ascii="Times New Roman" w:hAnsi="Times New Roman" w:cs="Times New Roman"/>
        </w:rPr>
        <w:t>Раздел</w:t>
      </w:r>
      <w:bookmarkEnd w:id="0"/>
      <w:r w:rsidRPr="00500FF0">
        <w:rPr>
          <w:rFonts w:ascii="Times New Roman" w:hAnsi="Times New Roman" w:cs="Times New Roman"/>
        </w:rPr>
        <w:t xml:space="preserve"> 4. Техническое задание.</w:t>
      </w:r>
    </w:p>
    <w:p w14:paraId="28F77CF2" w14:textId="77777777" w:rsidR="0085146C" w:rsidRPr="00500FF0" w:rsidRDefault="0085146C" w:rsidP="00500FF0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398121A9" w14:textId="77777777" w:rsidR="00500FF0" w:rsidRPr="00500FF0" w:rsidRDefault="00500FF0" w:rsidP="00500FF0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29F530C1" w14:textId="77777777" w:rsidR="00500FF0" w:rsidRPr="00500FF0" w:rsidRDefault="00500FF0" w:rsidP="00500FF0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3E5C2638" w14:textId="77777777" w:rsidR="00500FF0" w:rsidRPr="00500FF0" w:rsidRDefault="00500FF0" w:rsidP="00500FF0">
      <w:pPr>
        <w:spacing w:after="0"/>
        <w:ind w:firstLine="567"/>
        <w:jc w:val="both"/>
        <w:rPr>
          <w:rFonts w:ascii="Times New Roman" w:hAnsi="Times New Roman" w:cs="Times New Roman"/>
        </w:rPr>
      </w:pPr>
    </w:p>
    <w:sectPr w:rsidR="00500FF0" w:rsidRPr="00500FF0" w:rsidSect="00C05B59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698"/>
    <w:rsid w:val="00006F59"/>
    <w:rsid w:val="000473D7"/>
    <w:rsid w:val="000615B4"/>
    <w:rsid w:val="00076154"/>
    <w:rsid w:val="000A7BC2"/>
    <w:rsid w:val="000B7109"/>
    <w:rsid w:val="000C2B8A"/>
    <w:rsid w:val="000C4E65"/>
    <w:rsid w:val="000D19F3"/>
    <w:rsid w:val="0010775E"/>
    <w:rsid w:val="001117F4"/>
    <w:rsid w:val="002274BB"/>
    <w:rsid w:val="0024447A"/>
    <w:rsid w:val="00245454"/>
    <w:rsid w:val="00344378"/>
    <w:rsid w:val="0035204D"/>
    <w:rsid w:val="003B13E4"/>
    <w:rsid w:val="003B626F"/>
    <w:rsid w:val="003B6867"/>
    <w:rsid w:val="00437667"/>
    <w:rsid w:val="00453CEF"/>
    <w:rsid w:val="00484646"/>
    <w:rsid w:val="00492AC3"/>
    <w:rsid w:val="004960AE"/>
    <w:rsid w:val="004C60F8"/>
    <w:rsid w:val="00500FF0"/>
    <w:rsid w:val="00536AF4"/>
    <w:rsid w:val="005604AA"/>
    <w:rsid w:val="005C6BED"/>
    <w:rsid w:val="005D2B5C"/>
    <w:rsid w:val="005F44C3"/>
    <w:rsid w:val="00612849"/>
    <w:rsid w:val="00646324"/>
    <w:rsid w:val="006A654E"/>
    <w:rsid w:val="006B6C2E"/>
    <w:rsid w:val="006D0F2E"/>
    <w:rsid w:val="00761250"/>
    <w:rsid w:val="00784A0F"/>
    <w:rsid w:val="007C176C"/>
    <w:rsid w:val="007C7C05"/>
    <w:rsid w:val="007F3368"/>
    <w:rsid w:val="008325F3"/>
    <w:rsid w:val="0085146C"/>
    <w:rsid w:val="00873DF9"/>
    <w:rsid w:val="008A6B6F"/>
    <w:rsid w:val="008C3A00"/>
    <w:rsid w:val="0094043A"/>
    <w:rsid w:val="009D7D51"/>
    <w:rsid w:val="00A2690C"/>
    <w:rsid w:val="00A43C5B"/>
    <w:rsid w:val="00A92698"/>
    <w:rsid w:val="00AA696A"/>
    <w:rsid w:val="00AB4332"/>
    <w:rsid w:val="00B06848"/>
    <w:rsid w:val="00B143FD"/>
    <w:rsid w:val="00B22CF1"/>
    <w:rsid w:val="00B30059"/>
    <w:rsid w:val="00B354F3"/>
    <w:rsid w:val="00B628F8"/>
    <w:rsid w:val="00B62ADB"/>
    <w:rsid w:val="00BA2625"/>
    <w:rsid w:val="00BF3140"/>
    <w:rsid w:val="00C05B59"/>
    <w:rsid w:val="00C150F6"/>
    <w:rsid w:val="00C33CF6"/>
    <w:rsid w:val="00C766EE"/>
    <w:rsid w:val="00C948C3"/>
    <w:rsid w:val="00CC762A"/>
    <w:rsid w:val="00CD5C77"/>
    <w:rsid w:val="00CF1F35"/>
    <w:rsid w:val="00E74DCC"/>
    <w:rsid w:val="00EA3329"/>
    <w:rsid w:val="00EB102D"/>
    <w:rsid w:val="00EB229C"/>
    <w:rsid w:val="00F02E6A"/>
    <w:rsid w:val="00F261BA"/>
    <w:rsid w:val="00F628D6"/>
    <w:rsid w:val="00F67B16"/>
    <w:rsid w:val="00F921D0"/>
    <w:rsid w:val="00FF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BB5B"/>
  <w15:docId w15:val="{4E9AA836-0C62-4D39-966F-C571C001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3D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C2B8A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7C17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C17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ebcust223.zakazrf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Harshev</dc:creator>
  <cp:lastModifiedBy>Гиль Ирина Валерьевна</cp:lastModifiedBy>
  <cp:revision>4</cp:revision>
  <cp:lastPrinted>2025-08-04T13:09:00Z</cp:lastPrinted>
  <dcterms:created xsi:type="dcterms:W3CDTF">2026-03-04T11:33:00Z</dcterms:created>
  <dcterms:modified xsi:type="dcterms:W3CDTF">2026-08-25T11:30:00Z</dcterms:modified>
</cp:coreProperties>
</file>