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4FA8B" w14:textId="77777777" w:rsidR="00E44017" w:rsidRPr="00A71CE0" w:rsidRDefault="00E44017" w:rsidP="00E44017">
      <w:pPr>
        <w:suppressAutoHyphens/>
        <w:autoSpaceDE w:val="0"/>
        <w:spacing w:after="120" w:line="240" w:lineRule="auto"/>
        <w:ind w:left="708" w:firstLine="708"/>
        <w:jc w:val="right"/>
        <w:outlineLvl w:val="0"/>
        <w:rPr>
          <w:rFonts w:ascii="Geologica Thin" w:eastAsia="Times New Roman" w:hAnsi="Geologica Thin" w:cs="Times New Roman"/>
          <w:b/>
          <w:lang w:eastAsia="ar-SA"/>
        </w:rPr>
      </w:pPr>
      <w:bookmarkStart w:id="0" w:name="RefSCH9_1"/>
      <w:r w:rsidRPr="00A71CE0">
        <w:rPr>
          <w:rFonts w:ascii="Geologica Thin" w:eastAsia="Times New Roman" w:hAnsi="Geologica Thin" w:cs="Times New Roman"/>
          <w:b/>
          <w:i/>
          <w:lang w:eastAsia="ar-SA"/>
        </w:rPr>
        <w:t>Приложение № __</w:t>
      </w:r>
    </w:p>
    <w:p w14:paraId="73BC6715" w14:textId="77777777" w:rsidR="00E44017" w:rsidRPr="00A71CE0" w:rsidRDefault="00E44017" w:rsidP="00E44017">
      <w:pPr>
        <w:suppressAutoHyphens/>
        <w:autoSpaceDE w:val="0"/>
        <w:spacing w:after="120" w:line="240" w:lineRule="auto"/>
        <w:ind w:left="708" w:firstLine="708"/>
        <w:outlineLvl w:val="0"/>
        <w:rPr>
          <w:rFonts w:ascii="Geologica Thin" w:eastAsia="Times New Roman" w:hAnsi="Geologica Thin" w:cs="Times New Roman"/>
          <w:b/>
          <w:lang w:eastAsia="ar-SA"/>
        </w:rPr>
      </w:pPr>
      <w:r w:rsidRPr="00A71CE0">
        <w:rPr>
          <w:rFonts w:ascii="Geologica Thin" w:eastAsia="Times New Roman" w:hAnsi="Geologica Thin" w:cs="Times New Roman"/>
          <w:b/>
          <w:lang w:eastAsia="ar-SA"/>
        </w:rPr>
        <w:t xml:space="preserve">Форма </w:t>
      </w:r>
      <w:r w:rsidR="00A736B1" w:rsidRPr="00A71CE0">
        <w:rPr>
          <w:rFonts w:ascii="Geologica Thin" w:eastAsia="Times New Roman" w:hAnsi="Geologica Thin" w:cs="Times New Roman"/>
          <w:b/>
          <w:lang w:eastAsia="ar-SA"/>
        </w:rPr>
        <w:t xml:space="preserve">независимой </w:t>
      </w:r>
      <w:r w:rsidRPr="00A71CE0">
        <w:rPr>
          <w:rFonts w:ascii="Geologica Thin" w:eastAsia="Times New Roman" w:hAnsi="Geologica Thin" w:cs="Times New Roman"/>
          <w:b/>
          <w:lang w:eastAsia="ar-SA"/>
        </w:rPr>
        <w:t xml:space="preserve"> гарантии на возврат авансового платежа</w:t>
      </w:r>
      <w:bookmarkEnd w:id="0"/>
    </w:p>
    <w:p w14:paraId="1DCB977E" w14:textId="77777777" w:rsidR="00E44017" w:rsidRPr="00A71CE0" w:rsidRDefault="004315E9" w:rsidP="00E44017">
      <w:pPr>
        <w:keepNext/>
        <w:spacing w:after="0" w:line="240" w:lineRule="auto"/>
        <w:jc w:val="center"/>
        <w:outlineLvl w:val="1"/>
        <w:rPr>
          <w:rFonts w:ascii="Geologica Thin" w:eastAsia="Times New Roman" w:hAnsi="Geologica Thin" w:cs="Times New Roman"/>
          <w:b/>
          <w:iCs/>
          <w:lang w:eastAsia="ru-RU"/>
        </w:rPr>
      </w:pPr>
      <w:r w:rsidRPr="00A71CE0">
        <w:rPr>
          <w:rFonts w:ascii="Geologica Thin" w:eastAsia="Times New Roman" w:hAnsi="Geologica Thin" w:cs="Times New Roman"/>
          <w:b/>
          <w:iCs/>
          <w:lang w:eastAsia="ru-RU"/>
        </w:rPr>
        <w:t>НЕЗАВИСИМАЯ</w:t>
      </w:r>
      <w:r w:rsidR="00E44017" w:rsidRPr="00A71CE0">
        <w:rPr>
          <w:rFonts w:ascii="Geologica Thin" w:eastAsia="Times New Roman" w:hAnsi="Geologica Thin" w:cs="Times New Roman"/>
          <w:b/>
          <w:iCs/>
          <w:lang w:eastAsia="ru-RU"/>
        </w:rPr>
        <w:t xml:space="preserve"> ГАРАНТИЯ №___________</w:t>
      </w:r>
    </w:p>
    <w:p w14:paraId="267F85AE" w14:textId="77777777" w:rsidR="00E44017" w:rsidRPr="00A71CE0" w:rsidRDefault="00E44017" w:rsidP="00E44017">
      <w:pPr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lang w:eastAsia="ru-RU"/>
        </w:rPr>
      </w:pPr>
    </w:p>
    <w:p w14:paraId="053833F0" w14:textId="77777777" w:rsidR="00E44017" w:rsidRPr="00A71CE0" w:rsidRDefault="00E44017" w:rsidP="00E44017">
      <w:pPr>
        <w:tabs>
          <w:tab w:val="right" w:pos="9356"/>
        </w:tabs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>г. [</w:t>
      </w:r>
      <w:r w:rsidRPr="00A71CE0">
        <w:rPr>
          <w:rFonts w:ascii="Geologica Thin" w:eastAsia="Times New Roman" w:hAnsi="Geologica Thin" w:cs="Times New Roman"/>
          <w:i/>
          <w:lang w:eastAsia="ru-RU"/>
        </w:rPr>
        <w:t>город</w:t>
      </w:r>
      <w:r w:rsidRPr="00A71CE0">
        <w:rPr>
          <w:rFonts w:ascii="Geologica Thin" w:eastAsia="Times New Roman" w:hAnsi="Geologica Thin" w:cs="Times New Roman"/>
          <w:lang w:eastAsia="ru-RU"/>
        </w:rPr>
        <w:t>]</w:t>
      </w:r>
      <w:r w:rsidRPr="00A71CE0">
        <w:rPr>
          <w:rFonts w:ascii="Geologica Thin" w:eastAsia="Times New Roman" w:hAnsi="Geologica Thin" w:cs="Times New Roman"/>
          <w:lang w:eastAsia="ru-RU"/>
        </w:rPr>
        <w:tab/>
        <w:t>[</w:t>
      </w:r>
      <w:r w:rsidRPr="00A71CE0">
        <w:rPr>
          <w:rFonts w:ascii="Geologica Thin" w:eastAsia="Times New Roman" w:hAnsi="Geologica Thin" w:cs="Times New Roman"/>
          <w:i/>
          <w:lang w:eastAsia="ru-RU"/>
        </w:rPr>
        <w:t>дата</w:t>
      </w:r>
      <w:r w:rsidRPr="00A71CE0">
        <w:rPr>
          <w:rFonts w:ascii="Geologica Thin" w:eastAsia="Times New Roman" w:hAnsi="Geologica Thin" w:cs="Times New Roman"/>
          <w:lang w:eastAsia="ru-RU"/>
        </w:rPr>
        <w:t>]</w:t>
      </w:r>
    </w:p>
    <w:p w14:paraId="582D3BDA" w14:textId="77777777" w:rsidR="00E44017" w:rsidRPr="00A71CE0" w:rsidRDefault="00E44017" w:rsidP="00E44017">
      <w:pPr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lang w:eastAsia="ru-RU"/>
        </w:rPr>
      </w:pPr>
    </w:p>
    <w:p w14:paraId="5A5E06D7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 xml:space="preserve">Настоящей гарантией (далее –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«Гарантия»</w:t>
      </w:r>
      <w:r w:rsidRPr="00A71CE0">
        <w:rPr>
          <w:rFonts w:ascii="Geologica Thin" w:eastAsia="Times New Roman" w:hAnsi="Geologica Thin" w:cs="Times New Roman"/>
          <w:lang w:eastAsia="ru-RU"/>
        </w:rPr>
        <w:t>)</w:t>
      </w:r>
      <w:r w:rsidRPr="00A71CE0">
        <w:rPr>
          <w:rFonts w:ascii="Geologica Thin" w:eastAsia="Times New Roman" w:hAnsi="Geologica Thin" w:cs="Times New Roman"/>
          <w:b/>
          <w:lang w:eastAsia="ru-RU"/>
        </w:rPr>
        <w:t xml:space="preserve"> </w:t>
      </w:r>
      <w:r w:rsidR="0041782D" w:rsidRPr="00A71CE0">
        <w:rPr>
          <w:rFonts w:ascii="Geologica Thin" w:eastAsia="Times New Roman" w:hAnsi="Geologica Thin" w:cs="Times New Roman"/>
          <w:lang w:eastAsia="ru-RU"/>
        </w:rPr>
        <w:t>[</w:t>
      </w:r>
      <w:r w:rsidR="0041782D" w:rsidRPr="00A71CE0">
        <w:rPr>
          <w:rFonts w:ascii="Geologica Thin" w:eastAsia="Times New Roman" w:hAnsi="Geologica Thin" w:cs="Times New Roman"/>
          <w:b/>
          <w:i/>
          <w:lang w:eastAsia="ru-RU"/>
        </w:rPr>
        <w:t>наименование организации–гаранта</w:t>
      </w:r>
      <w:r w:rsidR="0041782D" w:rsidRPr="00A71CE0">
        <w:rPr>
          <w:rFonts w:ascii="Geologica Thin" w:eastAsia="Times New Roman" w:hAnsi="Geologica Thin" w:cs="Times New Roman"/>
          <w:lang w:eastAsia="ru-RU"/>
        </w:rPr>
        <w:t>], [</w:t>
      </w:r>
      <w:r w:rsidR="0041782D" w:rsidRPr="00A71CE0">
        <w:rPr>
          <w:rFonts w:ascii="Geologica Thin" w:eastAsia="Times New Roman" w:hAnsi="Geologica Thin" w:cs="Times New Roman"/>
          <w:i/>
          <w:lang w:eastAsia="ru-RU"/>
        </w:rPr>
        <w:t>юридический адрес,  реквизиты организации</w:t>
      </w:r>
      <w:r w:rsidR="0041782D" w:rsidRPr="00A71CE0">
        <w:rPr>
          <w:rFonts w:ascii="Geologica Thin" w:eastAsia="Times New Roman" w:hAnsi="Geologica Thin" w:cs="Times New Roman"/>
          <w:lang w:eastAsia="ru-RU"/>
        </w:rPr>
        <w:t xml:space="preserve">] </w:t>
      </w:r>
      <w:r w:rsidRPr="00A71CE0">
        <w:rPr>
          <w:rFonts w:ascii="Geologica Thin" w:eastAsia="Times New Roman" w:hAnsi="Geologica Thin" w:cs="Times New Roman"/>
          <w:lang w:eastAsia="ru-RU"/>
        </w:rPr>
        <w:t>в лице [</w:t>
      </w:r>
      <w:r w:rsidRPr="00A71CE0">
        <w:rPr>
          <w:rFonts w:ascii="Times New Roman" w:eastAsia="Times New Roman" w:hAnsi="Times New Roman" w:cs="Times New Roman"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], </w:t>
      </w:r>
      <w:r w:rsidRPr="00A71CE0">
        <w:rPr>
          <w:rFonts w:ascii="Geologica Thin" w:eastAsia="Times New Roman" w:hAnsi="Geologica Thin" w:cs="Geologica Thin"/>
          <w:lang w:eastAsia="ru-RU"/>
        </w:rPr>
        <w:t>действующего</w:t>
      </w:r>
      <w:r w:rsidRPr="00A71CE0">
        <w:rPr>
          <w:rFonts w:ascii="Geologica Thin" w:eastAsia="Times New Roman" w:hAnsi="Geologica Thin" w:cs="Times New Roman"/>
          <w:lang w:eastAsia="ru-RU"/>
        </w:rPr>
        <w:t>(-</w:t>
      </w:r>
      <w:r w:rsidRPr="00A71CE0">
        <w:rPr>
          <w:rFonts w:ascii="Geologica Thin" w:eastAsia="Times New Roman" w:hAnsi="Geologica Thin" w:cs="Geologica Thin"/>
          <w:lang w:eastAsia="ru-RU"/>
        </w:rPr>
        <w:t>ей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) </w:t>
      </w:r>
      <w:r w:rsidRPr="00A71CE0">
        <w:rPr>
          <w:rFonts w:ascii="Geologica Thin" w:eastAsia="Times New Roman" w:hAnsi="Geologica Thin" w:cs="Geologica Thin"/>
          <w:lang w:eastAsia="ru-RU"/>
        </w:rPr>
        <w:t>на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</w:t>
      </w:r>
      <w:r w:rsidRPr="00A71CE0">
        <w:rPr>
          <w:rFonts w:ascii="Geologica Thin" w:eastAsia="Times New Roman" w:hAnsi="Geologica Thin" w:cs="Geologica Thin"/>
          <w:lang w:eastAsia="ru-RU"/>
        </w:rPr>
        <w:t>основании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[</w:t>
      </w:r>
      <w:r w:rsidRPr="00A71CE0">
        <w:rPr>
          <w:rFonts w:ascii="Times New Roman" w:eastAsia="Times New Roman" w:hAnsi="Times New Roman" w:cs="Times New Roman"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], </w:t>
      </w:r>
      <w:r w:rsidRPr="00A71CE0">
        <w:rPr>
          <w:rFonts w:ascii="Geologica Thin" w:eastAsia="Times New Roman" w:hAnsi="Geologica Thin" w:cs="Geologica Thin"/>
          <w:lang w:eastAsia="ru-RU"/>
        </w:rPr>
        <w:t>в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</w:t>
      </w:r>
      <w:r w:rsidRPr="00A71CE0">
        <w:rPr>
          <w:rFonts w:ascii="Geologica Thin" w:eastAsia="Times New Roman" w:hAnsi="Geologica Thin" w:cs="Geologica Thin"/>
          <w:lang w:eastAsia="ru-RU"/>
        </w:rPr>
        <w:t>дальнейшем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</w:t>
      </w:r>
      <w:r w:rsidRPr="00A71CE0">
        <w:rPr>
          <w:rFonts w:ascii="Geologica Thin" w:eastAsia="Times New Roman" w:hAnsi="Geologica Thin" w:cs="Geologica Thin"/>
          <w:lang w:eastAsia="ru-RU"/>
        </w:rPr>
        <w:t>именуемое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«Гарант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», дает безусловное, безотзывное обязательство по уплате денежных средств в сумме настоящей Гарантии пользу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Geologica Thin" w:eastAsia="Times New Roman" w:hAnsi="Geologica Thin" w:cs="Times New Roman"/>
          <w:b/>
          <w:i/>
          <w:lang w:eastAsia="ru-RU"/>
        </w:rPr>
        <w:t>наименование организации–бенефициара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],</w:t>
      </w:r>
      <w:r w:rsidRPr="00A71CE0">
        <w:rPr>
          <w:rFonts w:ascii="Geologica Thin" w:eastAsia="Times New Roman" w:hAnsi="Geologica Thin" w:cs="Times New Roman"/>
          <w:b/>
          <w:i/>
          <w:lang w:eastAsia="ru-RU"/>
        </w:rPr>
        <w:t xml:space="preserve"> </w:t>
      </w:r>
      <w:r w:rsidRPr="00A71CE0">
        <w:rPr>
          <w:rFonts w:ascii="Geologica Thin" w:eastAsia="Times New Roman" w:hAnsi="Geologica Thin" w:cs="Times New Roman"/>
          <w:lang w:eastAsia="ru-RU"/>
        </w:rPr>
        <w:t>расположенного по адресу: [</w:t>
      </w:r>
      <w:r w:rsidRPr="00A71CE0">
        <w:rPr>
          <w:rFonts w:ascii="Geologica Thin" w:eastAsia="Times New Roman" w:hAnsi="Geologica Thin" w:cs="Times New Roman"/>
          <w:i/>
          <w:lang w:eastAsia="ru-RU"/>
        </w:rPr>
        <w:t>юридический адрес организации–бенефициара, реквизиты, в том числе, платежные</w:t>
      </w:r>
      <w:r w:rsidRPr="00A71CE0">
        <w:rPr>
          <w:rFonts w:ascii="Geologica Thin" w:eastAsia="Times New Roman" w:hAnsi="Geologica Thin" w:cs="Times New Roman"/>
          <w:lang w:eastAsia="ru-RU"/>
        </w:rPr>
        <w:t>],</w:t>
      </w:r>
      <w:r w:rsidRPr="00A71CE0">
        <w:rPr>
          <w:rFonts w:ascii="Geologica Thin" w:eastAsia="Times New Roman" w:hAnsi="Geologica Thin" w:cs="Times New Roman"/>
          <w:i/>
          <w:lang w:eastAsia="ru-RU"/>
        </w:rPr>
        <w:t xml:space="preserve"> 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в дальнейшем именуемого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«</w:t>
      </w:r>
      <w:r w:rsidRPr="00A71CE0">
        <w:rPr>
          <w:rFonts w:ascii="Geologica Thin" w:eastAsia="Times New Roman" w:hAnsi="Geologica Thin" w:cs="Times New Roman"/>
          <w:b/>
          <w:bCs/>
          <w:lang w:eastAsia="ru-RU"/>
        </w:rPr>
        <w:t>Бенефициар</w:t>
      </w:r>
      <w:r w:rsidRPr="00A71CE0">
        <w:rPr>
          <w:rFonts w:ascii="Geologica Thin" w:eastAsia="Times New Roman" w:hAnsi="Geologica Thin" w:cs="Times New Roman"/>
          <w:b/>
          <w:lang w:eastAsia="ru-RU"/>
        </w:rPr>
        <w:t>»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, в случае неисполнения или ненадлежащего исполнения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Geologica Thin" w:eastAsia="Times New Roman" w:hAnsi="Geologica Thin" w:cs="Times New Roman"/>
          <w:b/>
          <w:i/>
          <w:lang w:eastAsia="ru-RU"/>
        </w:rPr>
        <w:t>наименование организации–принципала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</w:t>
      </w:r>
      <w:r w:rsidRPr="00A71CE0">
        <w:rPr>
          <w:rFonts w:ascii="Geologica Thin" w:eastAsia="Times New Roman" w:hAnsi="Geologica Thin" w:cs="Times New Roman"/>
          <w:i/>
          <w:lang w:eastAsia="ru-RU"/>
        </w:rPr>
        <w:t>,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расположенным по адресу: [</w:t>
      </w:r>
      <w:r w:rsidRPr="00A71CE0">
        <w:rPr>
          <w:rFonts w:ascii="Geologica Thin" w:eastAsia="Times New Roman" w:hAnsi="Geologica Thin" w:cs="Times New Roman"/>
          <w:i/>
          <w:lang w:eastAsia="ru-RU"/>
        </w:rPr>
        <w:t>юридический адрес организации–принципала, реквизиты, в том числе, платежные</w:t>
      </w:r>
      <w:r w:rsidRPr="00A71CE0">
        <w:rPr>
          <w:rFonts w:ascii="Geologica Thin" w:eastAsia="Times New Roman" w:hAnsi="Geologica Thin" w:cs="Times New Roman"/>
          <w:lang w:eastAsia="ru-RU"/>
        </w:rPr>
        <w:t>]</w:t>
      </w:r>
      <w:r w:rsidRPr="00A71CE0">
        <w:rPr>
          <w:rFonts w:ascii="Geologica Thin" w:eastAsia="Times New Roman" w:hAnsi="Geologica Thin" w:cs="Times New Roman"/>
          <w:i/>
          <w:lang w:eastAsia="ru-RU"/>
        </w:rPr>
        <w:t xml:space="preserve">, </w:t>
      </w:r>
      <w:r w:rsidRPr="00A71CE0">
        <w:rPr>
          <w:rFonts w:ascii="Geologica Thin" w:eastAsia="Times New Roman" w:hAnsi="Geologica Thin" w:cs="Times New Roman"/>
          <w:lang w:eastAsia="ru-RU"/>
        </w:rPr>
        <w:t>в лице [</w:t>
      </w:r>
      <w:r w:rsidRPr="00A71CE0">
        <w:rPr>
          <w:rFonts w:ascii="Times New Roman" w:eastAsia="Times New Roman" w:hAnsi="Times New Roman" w:cs="Times New Roman"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], </w:t>
      </w:r>
      <w:r w:rsidRPr="00A71CE0">
        <w:rPr>
          <w:rFonts w:ascii="Geologica Thin" w:eastAsia="Times New Roman" w:hAnsi="Geologica Thin" w:cs="Geologica Thin"/>
          <w:lang w:eastAsia="ru-RU"/>
        </w:rPr>
        <w:t>действующего</w:t>
      </w:r>
      <w:r w:rsidRPr="00A71CE0">
        <w:rPr>
          <w:rFonts w:ascii="Geologica Thin" w:eastAsia="Times New Roman" w:hAnsi="Geologica Thin" w:cs="Times New Roman"/>
          <w:lang w:eastAsia="ru-RU"/>
        </w:rPr>
        <w:t>(-</w:t>
      </w:r>
      <w:r w:rsidRPr="00A71CE0">
        <w:rPr>
          <w:rFonts w:ascii="Geologica Thin" w:eastAsia="Times New Roman" w:hAnsi="Geologica Thin" w:cs="Geologica Thin"/>
          <w:lang w:eastAsia="ru-RU"/>
        </w:rPr>
        <w:t>ей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) </w:t>
      </w:r>
      <w:r w:rsidRPr="00A71CE0">
        <w:rPr>
          <w:rFonts w:ascii="Geologica Thin" w:eastAsia="Times New Roman" w:hAnsi="Geologica Thin" w:cs="Geologica Thin"/>
          <w:lang w:eastAsia="ru-RU"/>
        </w:rPr>
        <w:t>на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</w:t>
      </w:r>
      <w:r w:rsidRPr="00A71CE0">
        <w:rPr>
          <w:rFonts w:ascii="Geologica Thin" w:eastAsia="Times New Roman" w:hAnsi="Geologica Thin" w:cs="Geologica Thin"/>
          <w:lang w:eastAsia="ru-RU"/>
        </w:rPr>
        <w:t>основании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[</w:t>
      </w:r>
      <w:r w:rsidRPr="00A71CE0">
        <w:rPr>
          <w:rFonts w:ascii="Times New Roman" w:eastAsia="Times New Roman" w:hAnsi="Times New Roman" w:cs="Times New Roman"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], </w:t>
      </w:r>
      <w:r w:rsidRPr="00A71CE0">
        <w:rPr>
          <w:rFonts w:ascii="Geologica Thin" w:eastAsia="Times New Roman" w:hAnsi="Geologica Thin" w:cs="Geologica Thin"/>
          <w:lang w:eastAsia="ru-RU"/>
        </w:rPr>
        <w:t>в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</w:t>
      </w:r>
      <w:r w:rsidRPr="00A71CE0">
        <w:rPr>
          <w:rFonts w:ascii="Geologica Thin" w:eastAsia="Times New Roman" w:hAnsi="Geologica Thin" w:cs="Geologica Thin"/>
          <w:lang w:eastAsia="ru-RU"/>
        </w:rPr>
        <w:t>дальнейшем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</w:t>
      </w:r>
      <w:r w:rsidRPr="00A71CE0">
        <w:rPr>
          <w:rFonts w:ascii="Geologica Thin" w:eastAsia="Times New Roman" w:hAnsi="Geologica Thin" w:cs="Geologica Thin"/>
          <w:lang w:eastAsia="ru-RU"/>
        </w:rPr>
        <w:t>именуемым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«</w:t>
      </w:r>
      <w:r w:rsidRPr="00A71CE0">
        <w:rPr>
          <w:rFonts w:ascii="Geologica Thin" w:eastAsia="Times New Roman" w:hAnsi="Geologica Thin" w:cs="Times New Roman"/>
          <w:b/>
          <w:bCs/>
          <w:lang w:eastAsia="ru-RU"/>
        </w:rPr>
        <w:t>Принципал</w:t>
      </w:r>
      <w:r w:rsidRPr="00A71CE0">
        <w:rPr>
          <w:rFonts w:ascii="Geologica Thin" w:eastAsia="Times New Roman" w:hAnsi="Geologica Thin" w:cs="Times New Roman"/>
          <w:b/>
          <w:lang w:eastAsia="ru-RU"/>
        </w:rPr>
        <w:t>»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, обязательств, в счёт исполнения которых, был направлен авансовый платёж в сумме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Times New Roman" w:eastAsia="Times New Roman" w:hAnsi="Times New Roman" w:cs="Times New Roman"/>
          <w:b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(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Times New Roman" w:eastAsia="Times New Roman" w:hAnsi="Times New Roman" w:cs="Times New Roman"/>
          <w:b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</w:t>
      </w:r>
      <w:r w:rsidRPr="00A71CE0">
        <w:rPr>
          <w:rFonts w:ascii="Geologica Thin" w:eastAsia="Times New Roman" w:hAnsi="Geologica Thin" w:cs="Times New Roman"/>
          <w:lang w:eastAsia="ru-RU"/>
        </w:rPr>
        <w:t>) по Договору [</w:t>
      </w:r>
      <w:r w:rsidRPr="00A71CE0">
        <w:rPr>
          <w:rFonts w:ascii="Geologica Thin" w:eastAsia="Times New Roman" w:hAnsi="Geologica Thin" w:cs="Times New Roman"/>
          <w:i/>
          <w:lang w:eastAsia="ru-RU"/>
        </w:rPr>
        <w:t>номер</w:t>
      </w:r>
      <w:r w:rsidRPr="00A71CE0">
        <w:rPr>
          <w:rFonts w:ascii="Geologica Thin" w:eastAsia="Times New Roman" w:hAnsi="Geologica Thin" w:cs="Times New Roman"/>
          <w:lang w:eastAsia="ru-RU"/>
        </w:rPr>
        <w:t>] от [</w:t>
      </w:r>
      <w:r w:rsidRPr="00A71CE0">
        <w:rPr>
          <w:rFonts w:ascii="Geologica Thin" w:eastAsia="Times New Roman" w:hAnsi="Geologica Thin" w:cs="Times New Roman"/>
          <w:i/>
          <w:lang w:eastAsia="ru-RU"/>
        </w:rPr>
        <w:t>дата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] (далее по тексту –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«Договор»</w:t>
      </w:r>
      <w:r w:rsidRPr="00A71CE0">
        <w:rPr>
          <w:rFonts w:ascii="Geologica Thin" w:eastAsia="Times New Roman" w:hAnsi="Geologica Thin" w:cs="Times New Roman"/>
          <w:lang w:eastAsia="ru-RU"/>
        </w:rPr>
        <w:t>), заключенному между Принципалом и Бенефициаром:</w:t>
      </w:r>
    </w:p>
    <w:p w14:paraId="64394E7B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 xml:space="preserve">Сумма настоящей Гарантии составляет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Times New Roman" w:eastAsia="Times New Roman" w:hAnsi="Times New Roman" w:cs="Times New Roman"/>
          <w:b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(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Times New Roman" w:eastAsia="Times New Roman" w:hAnsi="Times New Roman" w:cs="Times New Roman"/>
          <w:b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</w:t>
      </w:r>
      <w:r w:rsidRPr="00A71CE0">
        <w:rPr>
          <w:rFonts w:ascii="Geologica Thin" w:eastAsia="Times New Roman" w:hAnsi="Geologica Thin" w:cs="Times New Roman"/>
          <w:lang w:eastAsia="ru-RU"/>
        </w:rPr>
        <w:t>).</w:t>
      </w:r>
    </w:p>
    <w:p w14:paraId="05849F80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b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 xml:space="preserve">Срок настоящей Гарантии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Times New Roman" w:eastAsia="Times New Roman" w:hAnsi="Times New Roman" w:cs="Times New Roman"/>
          <w:b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</w:t>
      </w:r>
      <w:r w:rsidRPr="00A71CE0">
        <w:rPr>
          <w:rFonts w:ascii="Geologica Thin" w:eastAsia="Times New Roman" w:hAnsi="Geologica Thin" w:cs="Times New Roman"/>
          <w:lang w:eastAsia="ru-RU"/>
        </w:rPr>
        <w:t>.</w:t>
      </w:r>
    </w:p>
    <w:p w14:paraId="4BE7AAAB" w14:textId="77777777" w:rsidR="00D32D77" w:rsidRPr="00A71CE0" w:rsidRDefault="00D32D7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hAnsi="Geologica Thin" w:cs="Times New Roman"/>
          <w:szCs w:val="24"/>
        </w:rPr>
        <w:t>По просьбе ПРИНЦИПАЛА ГАРАНТ принимает на себя обязательство уплатить по первому  письменному требованию БЕНЕФИЦИАРА любую сумму, указанную в требовании БЕНЕФИЦИАРА, но не превышающую ХХХХ рублей, в случае неисполнения или ненадлежащего исполнения ПРИНЦИПАЛОМ своих обязательств по возврату пр</w:t>
      </w:r>
      <w:r w:rsidR="007565BC" w:rsidRPr="00A71CE0">
        <w:rPr>
          <w:rFonts w:ascii="Geologica Thin" w:hAnsi="Geologica Thin" w:cs="Times New Roman"/>
          <w:szCs w:val="24"/>
        </w:rPr>
        <w:t xml:space="preserve">едварительной оплаты, возникающих </w:t>
      </w:r>
      <w:r w:rsidRPr="00A71CE0">
        <w:rPr>
          <w:rFonts w:ascii="Geologica Thin" w:hAnsi="Geologica Thin" w:cs="Times New Roman"/>
          <w:szCs w:val="24"/>
        </w:rPr>
        <w:t xml:space="preserve">в </w:t>
      </w:r>
      <w:r w:rsidRPr="00A71CE0">
        <w:rPr>
          <w:rFonts w:ascii="Geologica Thin" w:hAnsi="Geologica Thin" w:cs="Times New Roman"/>
          <w:i/>
          <w:szCs w:val="24"/>
        </w:rPr>
        <w:t>случае нарушения сроков поставки товара</w:t>
      </w:r>
      <w:r w:rsidR="00883C4B" w:rsidRPr="00A71CE0">
        <w:rPr>
          <w:rFonts w:ascii="Geologica Thin" w:hAnsi="Geologica Thin" w:cs="Times New Roman"/>
          <w:i/>
          <w:szCs w:val="24"/>
        </w:rPr>
        <w:t xml:space="preserve"> и иных  условий </w:t>
      </w:r>
      <w:r w:rsidRPr="00A71CE0">
        <w:rPr>
          <w:rFonts w:ascii="Geologica Thin" w:hAnsi="Geologica Thin" w:cs="Times New Roman"/>
          <w:i/>
          <w:szCs w:val="24"/>
        </w:rPr>
        <w:t xml:space="preserve">  договор</w:t>
      </w:r>
      <w:r w:rsidR="00883C4B" w:rsidRPr="00A71CE0">
        <w:rPr>
          <w:rFonts w:ascii="Geologica Thin" w:hAnsi="Geologica Thin" w:cs="Times New Roman"/>
          <w:i/>
          <w:szCs w:val="24"/>
        </w:rPr>
        <w:t>а.</w:t>
      </w:r>
      <w:r w:rsidRPr="00A71CE0">
        <w:rPr>
          <w:rFonts w:ascii="Geologica Thin" w:hAnsi="Geologica Thin" w:cs="Times New Roman"/>
          <w:i/>
          <w:szCs w:val="24"/>
        </w:rPr>
        <w:t xml:space="preserve"> </w:t>
      </w:r>
    </w:p>
    <w:p w14:paraId="118B52AB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 xml:space="preserve">Гарант обязуется произвести оплату по настоящей Гарантии в течение 5 (пяти) банковских дней со дня получения от Бенефициара письменного требования (далее –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«Требование»</w:t>
      </w:r>
      <w:r w:rsidRPr="00A71CE0">
        <w:rPr>
          <w:rFonts w:ascii="Geologica Thin" w:eastAsia="Times New Roman" w:hAnsi="Geologica Thin" w:cs="Times New Roman"/>
          <w:lang w:eastAsia="ru-RU"/>
        </w:rPr>
        <w:t>), содержащего указание на то, что Принципал</w:t>
      </w:r>
      <w:r w:rsidRPr="00A71CE0">
        <w:rPr>
          <w:rFonts w:ascii="Geologica Thin" w:eastAsia="Times New Roman" w:hAnsi="Geologica Thin" w:cs="Times New Roman"/>
          <w:b/>
          <w:lang w:eastAsia="ru-RU"/>
        </w:rPr>
        <w:t xml:space="preserve"> 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не исполнил или ненадлежащим образом исполнил свои обязательства в соответствии с Договором, в счёт выполнения которых был направлен авансовый платёж в сумме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Times New Roman" w:eastAsia="Times New Roman" w:hAnsi="Times New Roman" w:cs="Times New Roman"/>
          <w:b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</w:t>
      </w:r>
      <w:r w:rsidRPr="00A71CE0">
        <w:rPr>
          <w:rFonts w:ascii="Geologica Thin" w:eastAsia="Times New Roman" w:hAnsi="Geologica Thin" w:cs="Times New Roman"/>
          <w:lang w:eastAsia="ru-RU"/>
        </w:rPr>
        <w:t>, и не возвратил авансовый платеж в пользу Бенефициара.</w:t>
      </w:r>
    </w:p>
    <w:p w14:paraId="28EF16DB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>К Требованию Бенефициара должны быть приложены копии документов, подтверждающие полномочия лица, подписавшего Требование.</w:t>
      </w:r>
    </w:p>
    <w:p w14:paraId="774C93E4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bCs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 xml:space="preserve">Требование 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 xml:space="preserve">Бенефициара 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об уплате суммы гарантии должно быть представлено 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>Гаранту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по месту выдачи Гарантии в письменной форме и подписано руководителем 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>Бенефициара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либо уполномоченным им по доверенности лицом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>,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а также заверено печатью 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>Бенефициара.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В Требовании 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>Бенефициар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должен указать реквизиты банковского счета, на который Гарант должен перечислить истребованную 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>Бенефициаром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сумму.</w:t>
      </w:r>
    </w:p>
    <w:p w14:paraId="4FD284D8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>Во избежание сомнений, никакие другие требования к форме и содержанию Требования не предъявляются, и никакие другие документы к Требованию не прилагаются.</w:t>
      </w:r>
    </w:p>
    <w:p w14:paraId="5A3F256A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bCs/>
          <w:lang w:eastAsia="ru-RU"/>
        </w:rPr>
        <w:t xml:space="preserve">Требование Бенефициара должно быть предъявлено Гаранту до истечения указанного в настоящей Гарантии срока. 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По истечении срока действия Гарантии, требования 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>Бенефициара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не принимаются</w:t>
      </w:r>
      <w:r w:rsidRPr="00A71CE0">
        <w:rPr>
          <w:rFonts w:ascii="Geologica Thin" w:eastAsia="Times New Roman" w:hAnsi="Geologica Thin" w:cs="Times New Roman"/>
          <w:bCs/>
          <w:lang w:eastAsia="ru-RU"/>
        </w:rPr>
        <w:t>.</w:t>
      </w:r>
    </w:p>
    <w:p w14:paraId="438B3045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bCs/>
          <w:lang w:eastAsia="ru-RU"/>
        </w:rPr>
      </w:pPr>
      <w:r w:rsidRPr="00A71CE0">
        <w:rPr>
          <w:rFonts w:ascii="Geologica Thin" w:eastAsia="Times New Roman" w:hAnsi="Geologica Thin" w:cs="Times New Roman"/>
          <w:bCs/>
          <w:lang w:eastAsia="ru-RU"/>
        </w:rPr>
        <w:lastRenderedPageBreak/>
        <w:t>Обязательства Гаранта перед Бенефициаром, предусмотренные настоящей Гарантией, ограничиваются суммой, на которую выдана Гарантия, и уменьшаются по мере осуществления Гарантом платежей по настоящей Гарантии. Ответственность Гаранта перед Бенефициаром не ограничивается суммой Гарантии.</w:t>
      </w:r>
    </w:p>
    <w:p w14:paraId="4DC79BF6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bCs/>
          <w:lang w:eastAsia="ru-RU"/>
        </w:rPr>
      </w:pPr>
      <w:r w:rsidRPr="00A71CE0">
        <w:rPr>
          <w:rFonts w:ascii="Geologica Thin" w:eastAsia="Times New Roman" w:hAnsi="Geologica Thin" w:cs="Times New Roman"/>
          <w:bCs/>
          <w:lang w:eastAsia="ru-RU"/>
        </w:rPr>
        <w:t>Принадлежащее Бенефициару по данной Гарантии право требования к Гаранту не может быть передано третьему лицу.</w:t>
      </w:r>
    </w:p>
    <w:p w14:paraId="7DB6FE7C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bCs/>
          <w:lang w:eastAsia="ru-RU"/>
        </w:rPr>
      </w:pPr>
      <w:r w:rsidRPr="00A71CE0">
        <w:rPr>
          <w:rFonts w:ascii="Geologica Thin" w:eastAsia="Times New Roman" w:hAnsi="Geologica Thin" w:cs="Times New Roman"/>
          <w:bCs/>
          <w:lang w:eastAsia="ru-RU"/>
        </w:rPr>
        <w:t>Настоящая Гарантия подчиняется законодательству Российской Федерации.</w:t>
      </w:r>
    </w:p>
    <w:p w14:paraId="704DDE3E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bCs/>
          <w:lang w:eastAsia="ru-RU"/>
        </w:rPr>
      </w:pPr>
      <w:r w:rsidRPr="00A71CE0">
        <w:rPr>
          <w:rFonts w:ascii="Geologica Thin" w:eastAsia="Times New Roman" w:hAnsi="Geologica Thin" w:cs="Times New Roman"/>
          <w:bCs/>
          <w:lang w:eastAsia="ru-RU"/>
        </w:rPr>
        <w:t>Неурегулированные споры и разногласия, возникающие при исполнении настоящей Гарантии, разрешаются в Арбитражном суде (в зависимости от местонахождения [Покупателя]).</w:t>
      </w:r>
    </w:p>
    <w:p w14:paraId="7653F2D2" w14:textId="77777777" w:rsidR="00E44017" w:rsidRPr="00A71CE0" w:rsidRDefault="00E44017" w:rsidP="00E44017">
      <w:pPr>
        <w:tabs>
          <w:tab w:val="center" w:pos="4677"/>
          <w:tab w:val="right" w:pos="9355"/>
        </w:tabs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bCs/>
          <w:lang w:eastAsia="ru-RU"/>
        </w:rPr>
        <w:t>При разрешении любых споров, вытекающих из настоящей Гарантии, применяется законодательство Российской Федерации.</w:t>
      </w:r>
    </w:p>
    <w:p w14:paraId="0D975DB3" w14:textId="77777777" w:rsidR="00E44017" w:rsidRPr="00A71CE0" w:rsidRDefault="00E44017" w:rsidP="00E44017">
      <w:pPr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bCs/>
          <w:lang w:eastAsia="ru-RU"/>
        </w:rPr>
      </w:pPr>
    </w:p>
    <w:p w14:paraId="02F255CD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 xml:space="preserve">Место выдачи </w:t>
      </w:r>
      <w:r w:rsidR="004315E9" w:rsidRPr="00A71CE0">
        <w:rPr>
          <w:rFonts w:ascii="Geologica Thin" w:eastAsia="Times New Roman" w:hAnsi="Geologica Thin" w:cs="Times New Roman"/>
          <w:lang w:eastAsia="ru-RU"/>
        </w:rPr>
        <w:t>независимой</w:t>
      </w:r>
      <w:r w:rsidRPr="00A71CE0">
        <w:rPr>
          <w:rFonts w:ascii="Geologica Thin" w:eastAsia="Times New Roman" w:hAnsi="Geologica Thin" w:cs="Times New Roman"/>
          <w:lang w:eastAsia="ru-RU"/>
        </w:rPr>
        <w:t xml:space="preserve"> гарантии: </w:t>
      </w:r>
      <w:r w:rsidRPr="00A71CE0">
        <w:rPr>
          <w:rFonts w:ascii="Geologica Thin" w:eastAsia="Times New Roman" w:hAnsi="Geologica Thin" w:cs="Times New Roman"/>
          <w:b/>
          <w:lang w:eastAsia="ru-RU"/>
        </w:rPr>
        <w:t>[</w:t>
      </w:r>
      <w:r w:rsidRPr="00A71CE0">
        <w:rPr>
          <w:rFonts w:ascii="Times New Roman" w:eastAsia="Times New Roman" w:hAnsi="Times New Roman" w:cs="Times New Roman"/>
          <w:b/>
          <w:lang w:eastAsia="ru-RU"/>
        </w:rPr>
        <w:t>●</w:t>
      </w:r>
      <w:r w:rsidRPr="00A71CE0">
        <w:rPr>
          <w:rFonts w:ascii="Geologica Thin" w:eastAsia="Times New Roman" w:hAnsi="Geologica Thin" w:cs="Times New Roman"/>
          <w:b/>
          <w:lang w:eastAsia="ru-RU"/>
        </w:rPr>
        <w:t>]</w:t>
      </w:r>
      <w:r w:rsidRPr="00A71CE0">
        <w:rPr>
          <w:rFonts w:ascii="Geologica Thin" w:eastAsia="Times New Roman" w:hAnsi="Geologica Thin" w:cs="Times New Roman"/>
          <w:lang w:eastAsia="ru-RU"/>
        </w:rPr>
        <w:t>.</w:t>
      </w:r>
    </w:p>
    <w:p w14:paraId="25D24EAC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</w:p>
    <w:p w14:paraId="1020F4FB" w14:textId="77777777" w:rsidR="00E44017" w:rsidRPr="00A71CE0" w:rsidRDefault="00E44017" w:rsidP="00E44017">
      <w:pPr>
        <w:keepNext/>
        <w:spacing w:before="120" w:after="120" w:line="240" w:lineRule="auto"/>
        <w:ind w:firstLine="567"/>
        <w:outlineLvl w:val="1"/>
        <w:rPr>
          <w:rFonts w:ascii="Geologica Thin" w:eastAsia="Times New Roman" w:hAnsi="Geologica Thin" w:cs="Times New Roman"/>
          <w:bCs/>
          <w:iCs/>
          <w:lang w:eastAsia="ru-RU"/>
        </w:rPr>
      </w:pPr>
      <w:r w:rsidRPr="00A71CE0">
        <w:rPr>
          <w:rFonts w:ascii="Geologica Thin" w:eastAsia="Times New Roman" w:hAnsi="Geologica Thin" w:cs="Times New Roman"/>
          <w:bCs/>
          <w:iCs/>
          <w:lang w:eastAsia="ru-RU"/>
        </w:rPr>
        <w:t xml:space="preserve">Управляющий </w:t>
      </w:r>
      <w:r w:rsidRPr="00A71CE0">
        <w:rPr>
          <w:rFonts w:ascii="Geologica Thin" w:eastAsia="Times New Roman" w:hAnsi="Geologica Thin" w:cs="Times New Roman"/>
          <w:bCs/>
          <w:iCs/>
          <w:lang w:eastAsia="ru-RU"/>
        </w:rPr>
        <w:tab/>
      </w:r>
      <w:r w:rsidRPr="00A71CE0">
        <w:rPr>
          <w:rFonts w:ascii="Geologica Thin" w:eastAsia="Times New Roman" w:hAnsi="Geologica Thin" w:cs="Times New Roman"/>
          <w:bCs/>
          <w:iCs/>
          <w:lang w:eastAsia="ru-RU"/>
        </w:rPr>
        <w:tab/>
      </w:r>
      <w:r w:rsidRPr="00A71CE0">
        <w:rPr>
          <w:rFonts w:ascii="Geologica Thin" w:eastAsia="Times New Roman" w:hAnsi="Geologica Thin" w:cs="Times New Roman"/>
          <w:bCs/>
          <w:iCs/>
          <w:lang w:eastAsia="ru-RU"/>
        </w:rPr>
        <w:tab/>
        <w:t>_____________________ (____________________)</w:t>
      </w:r>
    </w:p>
    <w:p w14:paraId="5B62F927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</w:p>
    <w:p w14:paraId="7EFD414E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>Главный бухгалтер</w:t>
      </w:r>
      <w:r w:rsidRPr="00A71CE0">
        <w:rPr>
          <w:rFonts w:ascii="Geologica Thin" w:eastAsia="Times New Roman" w:hAnsi="Geologica Thin" w:cs="Times New Roman"/>
          <w:lang w:eastAsia="ru-RU"/>
        </w:rPr>
        <w:tab/>
      </w:r>
      <w:r w:rsidRPr="00A71CE0">
        <w:rPr>
          <w:rFonts w:ascii="Geologica Thin" w:eastAsia="Times New Roman" w:hAnsi="Geologica Thin" w:cs="Times New Roman"/>
          <w:lang w:eastAsia="ru-RU"/>
        </w:rPr>
        <w:tab/>
      </w:r>
      <w:r w:rsidRPr="00A71CE0">
        <w:rPr>
          <w:rFonts w:ascii="Geologica Thin" w:eastAsia="Times New Roman" w:hAnsi="Geologica Thin" w:cs="Times New Roman"/>
          <w:b/>
          <w:i/>
          <w:lang w:eastAsia="ru-RU"/>
        </w:rPr>
        <w:t xml:space="preserve">_____________________ </w:t>
      </w:r>
      <w:r w:rsidRPr="00A71CE0">
        <w:rPr>
          <w:rFonts w:ascii="Geologica Thin" w:eastAsia="Times New Roman" w:hAnsi="Geologica Thin" w:cs="Times New Roman"/>
          <w:lang w:eastAsia="ru-RU"/>
        </w:rPr>
        <w:t>(</w:t>
      </w:r>
      <w:r w:rsidRPr="00A71CE0">
        <w:rPr>
          <w:rFonts w:ascii="Geologica Thin" w:eastAsia="Times New Roman" w:hAnsi="Geologica Thin" w:cs="Times New Roman"/>
          <w:b/>
          <w:i/>
          <w:lang w:eastAsia="ru-RU"/>
        </w:rPr>
        <w:t>_</w:t>
      </w:r>
      <w:r w:rsidRPr="00A71CE0">
        <w:rPr>
          <w:rFonts w:ascii="Geologica Thin" w:eastAsia="Times New Roman" w:hAnsi="Geologica Thin" w:cs="Times New Roman"/>
          <w:b/>
          <w:i/>
          <w:lang w:val="en-US" w:eastAsia="ru-RU"/>
        </w:rPr>
        <w:t>___</w:t>
      </w:r>
      <w:r w:rsidRPr="00A71CE0">
        <w:rPr>
          <w:rFonts w:ascii="Geologica Thin" w:eastAsia="Times New Roman" w:hAnsi="Geologica Thin" w:cs="Times New Roman"/>
          <w:b/>
          <w:i/>
          <w:lang w:eastAsia="ru-RU"/>
        </w:rPr>
        <w:t>________________</w:t>
      </w:r>
      <w:r w:rsidRPr="00A71CE0">
        <w:rPr>
          <w:rFonts w:ascii="Geologica Thin" w:eastAsia="Times New Roman" w:hAnsi="Geologica Thin" w:cs="Times New Roman"/>
          <w:lang w:eastAsia="ru-RU"/>
        </w:rPr>
        <w:t>)</w:t>
      </w:r>
    </w:p>
    <w:p w14:paraId="54BF3C01" w14:textId="77777777" w:rsidR="00E44017" w:rsidRPr="00A71CE0" w:rsidRDefault="00E44017" w:rsidP="00E44017">
      <w:pPr>
        <w:spacing w:before="120" w:after="120" w:line="240" w:lineRule="auto"/>
        <w:ind w:firstLine="567"/>
        <w:jc w:val="both"/>
        <w:rPr>
          <w:rFonts w:ascii="Geologica Thin" w:eastAsia="Times New Roman" w:hAnsi="Geologica Thin" w:cs="Times New Roman"/>
          <w:lang w:val="en-US" w:eastAsia="ru-RU"/>
        </w:rPr>
      </w:pPr>
      <w:r w:rsidRPr="00A71CE0">
        <w:rPr>
          <w:rFonts w:ascii="Geologica Thin" w:eastAsia="Times New Roman" w:hAnsi="Geologica Thin" w:cs="Times New Roman"/>
          <w:lang w:eastAsia="ru-RU"/>
        </w:rPr>
        <w:t>м.п.</w:t>
      </w:r>
    </w:p>
    <w:p w14:paraId="476DD724" w14:textId="77777777" w:rsidR="00E44017" w:rsidRPr="00A71CE0" w:rsidRDefault="00E44017" w:rsidP="00E44017">
      <w:pPr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lang w:eastAsia="ru-RU"/>
        </w:rPr>
      </w:pPr>
    </w:p>
    <w:p w14:paraId="5BE365AE" w14:textId="77777777" w:rsidR="00E44017" w:rsidRPr="00A71CE0" w:rsidRDefault="00E44017" w:rsidP="00E44017">
      <w:pPr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lang w:eastAsia="ru-RU"/>
        </w:rPr>
      </w:pPr>
    </w:p>
    <w:p w14:paraId="3DC0A9BD" w14:textId="77777777" w:rsidR="00E44017" w:rsidRPr="00A71CE0" w:rsidRDefault="00E44017" w:rsidP="00E44017">
      <w:pPr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lang w:eastAsia="ru-RU"/>
        </w:rPr>
      </w:pPr>
    </w:p>
    <w:p w14:paraId="233C9639" w14:textId="77777777" w:rsidR="00E44017" w:rsidRPr="00A71CE0" w:rsidRDefault="00E44017" w:rsidP="00E44017">
      <w:pPr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lang w:val="en-US" w:eastAsia="ru-RU"/>
        </w:rPr>
      </w:pPr>
    </w:p>
    <w:tbl>
      <w:tblPr>
        <w:tblW w:w="10280" w:type="dxa"/>
        <w:tblInd w:w="-318" w:type="dxa"/>
        <w:tblLook w:val="01E0" w:firstRow="1" w:lastRow="1" w:firstColumn="1" w:lastColumn="1" w:noHBand="0" w:noVBand="0"/>
      </w:tblPr>
      <w:tblGrid>
        <w:gridCol w:w="5529"/>
        <w:gridCol w:w="4751"/>
      </w:tblGrid>
      <w:tr w:rsidR="005E124A" w:rsidRPr="00A71CE0" w14:paraId="0CACB221" w14:textId="77777777" w:rsidTr="004D5C0A">
        <w:trPr>
          <w:trHeight w:val="1134"/>
        </w:trPr>
        <w:tc>
          <w:tcPr>
            <w:tcW w:w="5529" w:type="dxa"/>
          </w:tcPr>
          <w:p w14:paraId="665BC506" w14:textId="77777777" w:rsidR="00E44017" w:rsidRPr="00A71CE0" w:rsidRDefault="00E44017" w:rsidP="00E44017">
            <w:pPr>
              <w:spacing w:after="0" w:line="240" w:lineRule="auto"/>
              <w:jc w:val="both"/>
              <w:rPr>
                <w:rFonts w:ascii="Geologica Thin" w:eastAsia="Times New Roman" w:hAnsi="Geologica Thin" w:cs="Times New Roman"/>
                <w:b/>
                <w:lang w:eastAsia="ru-RU"/>
              </w:rPr>
            </w:pPr>
            <w:r w:rsidRPr="00A71CE0">
              <w:rPr>
                <w:rFonts w:ascii="Geologica Thin" w:eastAsia="Times New Roman" w:hAnsi="Geologica Thin" w:cs="Times New Roman"/>
                <w:b/>
                <w:lang w:eastAsia="ru-RU"/>
              </w:rPr>
              <w:t>Поставщик:</w:t>
            </w:r>
          </w:p>
          <w:p w14:paraId="69A2597C" w14:textId="77777777" w:rsidR="00E44017" w:rsidRPr="00A71CE0" w:rsidRDefault="00E44017" w:rsidP="00E44017">
            <w:pPr>
              <w:spacing w:after="0" w:line="240" w:lineRule="auto"/>
              <w:jc w:val="both"/>
              <w:rPr>
                <w:rFonts w:ascii="Geologica Thin" w:eastAsia="Times New Roman" w:hAnsi="Geologica Thin" w:cs="Times New Roman"/>
                <w:b/>
                <w:lang w:eastAsia="ru-RU"/>
              </w:rPr>
            </w:pPr>
          </w:p>
          <w:p w14:paraId="144FCFE1" w14:textId="77777777" w:rsidR="00E44017" w:rsidRPr="00A71CE0" w:rsidRDefault="00E44017" w:rsidP="00E44017">
            <w:pPr>
              <w:spacing w:after="0" w:line="240" w:lineRule="auto"/>
              <w:jc w:val="both"/>
              <w:rPr>
                <w:rFonts w:ascii="Geologica Thin" w:eastAsia="Times New Roman" w:hAnsi="Geologica Thin" w:cs="Times New Roman"/>
                <w:b/>
                <w:lang w:eastAsia="ru-RU"/>
              </w:rPr>
            </w:pPr>
          </w:p>
          <w:p w14:paraId="54E69872" w14:textId="77777777" w:rsidR="00E44017" w:rsidRPr="00A71CE0" w:rsidRDefault="00E44017" w:rsidP="00E44017">
            <w:pPr>
              <w:spacing w:after="0" w:line="240" w:lineRule="auto"/>
              <w:jc w:val="both"/>
              <w:rPr>
                <w:rFonts w:ascii="Geologica Thin" w:eastAsia="Times New Roman" w:hAnsi="Geologica Thin" w:cs="Times New Roman"/>
                <w:b/>
                <w:lang w:eastAsia="ru-RU"/>
              </w:rPr>
            </w:pPr>
            <w:r w:rsidRPr="00A71CE0">
              <w:rPr>
                <w:rFonts w:ascii="Geologica Thin" w:eastAsia="Times New Roman" w:hAnsi="Geologica Thin" w:cs="Times New Roman"/>
                <w:b/>
                <w:lang w:eastAsia="ru-RU"/>
              </w:rPr>
              <w:t>___________________/______________/</w:t>
            </w:r>
          </w:p>
        </w:tc>
        <w:tc>
          <w:tcPr>
            <w:tcW w:w="4751" w:type="dxa"/>
          </w:tcPr>
          <w:p w14:paraId="2D731F9D" w14:textId="77777777" w:rsidR="00E44017" w:rsidRPr="00A71CE0" w:rsidRDefault="00E44017" w:rsidP="00E44017">
            <w:pPr>
              <w:spacing w:after="0" w:line="240" w:lineRule="auto"/>
              <w:jc w:val="both"/>
              <w:rPr>
                <w:rFonts w:ascii="Geologica Thin" w:eastAsia="Times New Roman" w:hAnsi="Geologica Thin" w:cs="Times New Roman"/>
                <w:b/>
                <w:lang w:eastAsia="ru-RU"/>
              </w:rPr>
            </w:pPr>
            <w:r w:rsidRPr="00A71CE0">
              <w:rPr>
                <w:rFonts w:ascii="Geologica Thin" w:eastAsia="Times New Roman" w:hAnsi="Geologica Thin" w:cs="Times New Roman"/>
                <w:b/>
                <w:lang w:eastAsia="ru-RU"/>
              </w:rPr>
              <w:t>Покупатель:</w:t>
            </w:r>
          </w:p>
          <w:p w14:paraId="3490877A" w14:textId="77777777" w:rsidR="00E44017" w:rsidRPr="00A71CE0" w:rsidRDefault="00E44017" w:rsidP="00E44017">
            <w:pPr>
              <w:spacing w:after="0" w:line="240" w:lineRule="auto"/>
              <w:jc w:val="both"/>
              <w:rPr>
                <w:rFonts w:ascii="Geologica Thin" w:eastAsia="Times New Roman" w:hAnsi="Geologica Thin" w:cs="Times New Roman"/>
                <w:b/>
                <w:lang w:eastAsia="ru-RU"/>
              </w:rPr>
            </w:pPr>
          </w:p>
          <w:p w14:paraId="27AA2B10" w14:textId="77777777" w:rsidR="00E44017" w:rsidRPr="00A71CE0" w:rsidRDefault="00E44017" w:rsidP="00E44017">
            <w:pPr>
              <w:spacing w:after="0" w:line="240" w:lineRule="auto"/>
              <w:jc w:val="both"/>
              <w:rPr>
                <w:rFonts w:ascii="Geologica Thin" w:eastAsia="Times New Roman" w:hAnsi="Geologica Thin" w:cs="Times New Roman"/>
                <w:b/>
                <w:lang w:eastAsia="ru-RU"/>
              </w:rPr>
            </w:pPr>
          </w:p>
          <w:p w14:paraId="4642D330" w14:textId="77777777" w:rsidR="00E44017" w:rsidRPr="00A71CE0" w:rsidRDefault="00E44017" w:rsidP="00E44017">
            <w:pPr>
              <w:spacing w:after="0" w:line="240" w:lineRule="auto"/>
              <w:jc w:val="both"/>
              <w:rPr>
                <w:rFonts w:ascii="Geologica Thin" w:eastAsia="Times New Roman" w:hAnsi="Geologica Thin" w:cs="Times New Roman"/>
                <w:b/>
                <w:lang w:eastAsia="ru-RU"/>
              </w:rPr>
            </w:pPr>
            <w:r w:rsidRPr="00A71CE0">
              <w:rPr>
                <w:rFonts w:ascii="Geologica Thin" w:eastAsia="Times New Roman" w:hAnsi="Geologica Thin" w:cs="Times New Roman"/>
                <w:b/>
                <w:lang w:eastAsia="ru-RU"/>
              </w:rPr>
              <w:t>___________________/______________/</w:t>
            </w:r>
          </w:p>
        </w:tc>
      </w:tr>
    </w:tbl>
    <w:p w14:paraId="583A5FB9" w14:textId="77777777" w:rsidR="00E44017" w:rsidRPr="00A71CE0" w:rsidRDefault="00E44017" w:rsidP="00E44017">
      <w:pPr>
        <w:spacing w:after="0" w:line="240" w:lineRule="auto"/>
        <w:ind w:firstLine="426"/>
        <w:jc w:val="both"/>
        <w:rPr>
          <w:rFonts w:ascii="Geologica Thin" w:eastAsia="Times New Roman" w:hAnsi="Geologica Thin" w:cs="Times New Roman"/>
          <w:lang w:val="en-US" w:eastAsia="ru-RU"/>
        </w:rPr>
      </w:pPr>
    </w:p>
    <w:sectPr w:rsidR="00E44017" w:rsidRPr="00A71C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5CF"/>
    <w:rsid w:val="000C75CF"/>
    <w:rsid w:val="001452CE"/>
    <w:rsid w:val="00392D87"/>
    <w:rsid w:val="0041782D"/>
    <w:rsid w:val="004315E9"/>
    <w:rsid w:val="004A1832"/>
    <w:rsid w:val="005A76F6"/>
    <w:rsid w:val="005E124A"/>
    <w:rsid w:val="006D47A7"/>
    <w:rsid w:val="007565BC"/>
    <w:rsid w:val="0088211D"/>
    <w:rsid w:val="00883C4B"/>
    <w:rsid w:val="0097434E"/>
    <w:rsid w:val="00A71CE0"/>
    <w:rsid w:val="00A736B1"/>
    <w:rsid w:val="00C6067D"/>
    <w:rsid w:val="00C6261E"/>
    <w:rsid w:val="00D32D77"/>
    <w:rsid w:val="00E11394"/>
    <w:rsid w:val="00E4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8E95"/>
  <w15:chartTrackingRefBased/>
  <w15:docId w15:val="{FCB9DC87-0C09-4B64-853E-8867D849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D47A7"/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E1139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1139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1139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1139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113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Chestnova Ekaterina</dc:creator>
  <cp:keywords/>
  <dc:description/>
  <cp:lastModifiedBy>Sukhova Olga</cp:lastModifiedBy>
  <cp:revision>8</cp:revision>
  <cp:lastPrinted>2021-06-15T08:54:00Z</cp:lastPrinted>
  <dcterms:created xsi:type="dcterms:W3CDTF">2021-07-09T06:01:00Z</dcterms:created>
  <dcterms:modified xsi:type="dcterms:W3CDTF">2025-04-02T00:42:00Z</dcterms:modified>
</cp:coreProperties>
</file>