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5CC30" w14:textId="77777777" w:rsidR="00AF4B7F" w:rsidRPr="00A84797" w:rsidRDefault="0075160A" w:rsidP="00A84797">
      <w:pPr>
        <w:widowControl w:val="0"/>
        <w:spacing w:after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bookmarkStart w:id="0" w:name="_Toc461201000"/>
      <w:bookmarkStart w:id="1" w:name="_Toc461109811"/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ИЗВЕЩЕНИЕ </w:t>
      </w:r>
      <w:r w:rsidR="00AF4B7F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О ПРОВЕДЕНИИ</w:t>
      </w:r>
    </w:p>
    <w:p w14:paraId="5B16F838" w14:textId="77777777" w:rsidR="006F5549" w:rsidRPr="00A84797" w:rsidRDefault="006F5549" w:rsidP="00A84797">
      <w:pPr>
        <w:widowControl w:val="0"/>
        <w:spacing w:after="0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ОТКРЫТОГО АУКЦИОНА</w:t>
      </w:r>
      <w:r w:rsidR="00AF4B7F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В ЭЛЕКТРОННОЙ ФОРМЕ</w:t>
      </w:r>
      <w:r w:rsidR="00E10928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, УЧАСТНИКАМИ КОТОРОГО МОГУТ </w:t>
      </w:r>
      <w:r w:rsidR="00192ECC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>БЫТЬ</w:t>
      </w:r>
      <w:r w:rsidR="00E10928" w:rsidRPr="00A84797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ТОЛЬКО СУБЪЕКТЫ МАЛОГО И СРЕДНЕГО ПРЕДПРИНИМАТЕЛЬСТВА</w:t>
      </w:r>
    </w:p>
    <w:p w14:paraId="3315BDD0" w14:textId="77777777" w:rsidR="00430D15" w:rsidRDefault="00430D15" w:rsidP="00430D15">
      <w:pPr>
        <w:widowControl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Поставка колесной продукции</w:t>
      </w:r>
    </w:p>
    <w:p w14:paraId="641FA9C1" w14:textId="77777777" w:rsidR="00430D15" w:rsidRDefault="00430D15" w:rsidP="00430D15">
      <w:pPr>
        <w:widowControl w:val="0"/>
        <w:spacing w:after="0"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(Реестровый номер закупки: 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МПК_К</w:t>
      </w: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26-168</w:t>
      </w:r>
      <w:r w:rsidRPr="00C04ECF">
        <w:rPr>
          <w:rFonts w:ascii="Times New Roman" w:eastAsia="Times New Roman" w:hAnsi="Times New Roman"/>
          <w:i/>
          <w:sz w:val="24"/>
          <w:szCs w:val="24"/>
          <w:lang w:eastAsia="ru-RU"/>
        </w:rPr>
        <w:t>)</w:t>
      </w:r>
    </w:p>
    <w:p w14:paraId="236B79B5" w14:textId="69AEDB58" w:rsidR="00C7422B" w:rsidRPr="00A84797" w:rsidRDefault="00C7422B" w:rsidP="00277151">
      <w:pPr>
        <w:widowControl w:val="0"/>
        <w:spacing w:after="0"/>
        <w:ind w:firstLine="708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sz w:val="24"/>
          <w:szCs w:val="24"/>
          <w:lang w:eastAsia="ru-RU"/>
        </w:rPr>
        <w:t xml:space="preserve">Настоящее извещение </w:t>
      </w:r>
      <w:r w:rsidR="00F97094" w:rsidRPr="00A84797">
        <w:rPr>
          <w:rFonts w:ascii="Times New Roman" w:eastAsia="Times New Roman" w:hAnsi="Times New Roman"/>
          <w:sz w:val="24"/>
          <w:szCs w:val="24"/>
          <w:lang w:eastAsia="ru-RU"/>
        </w:rPr>
        <w:t>подготовлено в соответствии с Конституцией Российской Федерации, Гражданским кодексом Российской Федерации, Федеральным законом от 26.07.2006 № 135-ФЗ «О защите конкуренции», Федеральным законом от 18 июля 2011 года № 223-ФЗ «О закупке товаров, работ, услуг отдельными видами юридических лиц», Постановлением Правительства РФ от 23.12.2024г.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лиц», Положение о закупках Заказчика ООО «</w:t>
      </w:r>
      <w:r w:rsidR="00584B4D">
        <w:rPr>
          <w:rFonts w:ascii="Times New Roman" w:eastAsia="Times New Roman" w:hAnsi="Times New Roman"/>
          <w:sz w:val="24"/>
          <w:szCs w:val="24"/>
          <w:lang w:eastAsia="ru-RU"/>
        </w:rPr>
        <w:t>МПК Коломенский</w:t>
      </w:r>
      <w:r w:rsidR="00F97094" w:rsidRPr="00A84797">
        <w:rPr>
          <w:rFonts w:ascii="Times New Roman" w:eastAsia="Times New Roman" w:hAnsi="Times New Roman"/>
          <w:sz w:val="24"/>
          <w:szCs w:val="24"/>
          <w:lang w:eastAsia="ru-RU"/>
        </w:rPr>
        <w:t>», подпунктом "б" пункта 4 «Положения об особенностях участия субъектов малого и среднего предпринимательства в закупках товаров, работ, услуг отдельными видами юридических лиц, годовом объеме таких закупок и порядке расчета указанного объема», утвержденного постановлением Правительства Российской Федерации от 11 декабря 2014 г. № 1352 и иными нормативными правовыми актами Российской Федерации, регулирующими отношения в сфере закупок товаров, работ, услуг. Информационное обеспечение закупки осуществляется Единой информационной системой в сфере закупок: www.zakupki.gov.ru.</w:t>
      </w:r>
    </w:p>
    <w:p w14:paraId="6DFB2D2D" w14:textId="45A69176" w:rsidR="006F5549" w:rsidRPr="00A84797" w:rsidRDefault="00C7422B" w:rsidP="00A84797">
      <w:pPr>
        <w:widowControl w:val="0"/>
        <w:spacing w:after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A84797">
        <w:rPr>
          <w:rFonts w:ascii="Times New Roman" w:eastAsia="Times New Roman" w:hAnsi="Times New Roman"/>
          <w:sz w:val="24"/>
          <w:szCs w:val="24"/>
          <w:lang w:eastAsia="ru-RU"/>
        </w:rPr>
        <w:t xml:space="preserve">Адрес сайта электронной торговой площадки в сети «Интернет», на которой проводится открытый запрос котировок в электронной форме, </w:t>
      </w:r>
      <w:hyperlink r:id="rId8" w:history="1">
        <w:r w:rsidRPr="00A84797">
          <w:rPr>
            <w:rStyle w:val="a4"/>
            <w:rFonts w:ascii="Times New Roman" w:eastAsia="Times New Roman" w:hAnsi="Times New Roman"/>
            <w:sz w:val="24"/>
            <w:szCs w:val="24"/>
            <w:lang w:eastAsia="ru-RU"/>
          </w:rPr>
          <w:t>https://www.rts-tender.ru</w:t>
        </w:r>
      </w:hyperlink>
    </w:p>
    <w:p w14:paraId="2A0918DA" w14:textId="77777777" w:rsidR="00C7422B" w:rsidRPr="00A84797" w:rsidRDefault="00C7422B" w:rsidP="00A84797">
      <w:pPr>
        <w:widowControl w:val="0"/>
        <w:spacing w:after="0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bookmarkEnd w:id="0"/>
    <w:bookmarkEnd w:id="1"/>
    <w:tbl>
      <w:tblPr>
        <w:tblStyle w:val="a7"/>
        <w:tblW w:w="10031" w:type="dxa"/>
        <w:jc w:val="center"/>
        <w:tblLook w:val="04A0" w:firstRow="1" w:lastRow="0" w:firstColumn="1" w:lastColumn="0" w:noHBand="0" w:noVBand="1"/>
      </w:tblPr>
      <w:tblGrid>
        <w:gridCol w:w="675"/>
        <w:gridCol w:w="3119"/>
        <w:gridCol w:w="6237"/>
      </w:tblGrid>
      <w:tr w:rsidR="000A4C80" w:rsidRPr="00A84797" w14:paraId="00DFDF21" w14:textId="77777777" w:rsidTr="003E0CE7">
        <w:trPr>
          <w:jc w:val="center"/>
        </w:trPr>
        <w:tc>
          <w:tcPr>
            <w:tcW w:w="675" w:type="dxa"/>
            <w:vAlign w:val="center"/>
          </w:tcPr>
          <w:p w14:paraId="58011B85" w14:textId="77777777" w:rsidR="000A4C80" w:rsidRPr="00A84797" w:rsidRDefault="000A4C80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D89A70A" w14:textId="77777777" w:rsidR="000A4C80" w:rsidRPr="00A84797" w:rsidRDefault="00767CF0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Способ закупки </w:t>
            </w:r>
            <w:r w:rsidR="009A4EC1" w:rsidRPr="00A84797">
              <w:rPr>
                <w:rFonts w:ascii="Times New Roman" w:hAnsi="Times New Roman"/>
                <w:sz w:val="24"/>
                <w:szCs w:val="24"/>
              </w:rPr>
              <w:br/>
            </w:r>
            <w:r w:rsidRPr="00A84797">
              <w:rPr>
                <w:rFonts w:ascii="Times New Roman" w:hAnsi="Times New Roman"/>
                <w:sz w:val="24"/>
                <w:szCs w:val="24"/>
              </w:rPr>
              <w:t>(включая форму закупки и используемые дополнительные элементы)</w:t>
            </w:r>
          </w:p>
        </w:tc>
        <w:tc>
          <w:tcPr>
            <w:tcW w:w="6237" w:type="dxa"/>
            <w:vAlign w:val="center"/>
          </w:tcPr>
          <w:p w14:paraId="64DA0FC9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Способ закупки: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аукцион в электронной форме, участниками которого могут </w:t>
            </w:r>
            <w:r w:rsidR="001E41BC" w:rsidRPr="00A84797">
              <w:rPr>
                <w:rFonts w:ascii="Times New Roman" w:hAnsi="Times New Roman"/>
                <w:sz w:val="24"/>
                <w:szCs w:val="24"/>
              </w:rPr>
              <w:t>быть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только субъекты малого и среднего предпринимательства</w:t>
            </w:r>
          </w:p>
          <w:p w14:paraId="1C9C741A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Форма закупки и используемые дополнительные элементы:</w:t>
            </w:r>
          </w:p>
          <w:p w14:paraId="391EDA5E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– в открытой форме;</w:t>
            </w:r>
          </w:p>
          <w:p w14:paraId="6FAC2894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– в электронной форме;</w:t>
            </w:r>
          </w:p>
          <w:p w14:paraId="3A9DAD34" w14:textId="77777777" w:rsidR="00E57E51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- без проведения квалификационного отбора;</w:t>
            </w:r>
          </w:p>
          <w:p w14:paraId="4E0A6C0C" w14:textId="77777777" w:rsidR="009703E2" w:rsidRPr="00A84797" w:rsidRDefault="00E57E51" w:rsidP="00A84797">
            <w:pPr>
              <w:tabs>
                <w:tab w:val="num" w:pos="567"/>
                <w:tab w:val="left" w:pos="1134"/>
              </w:tabs>
              <w:spacing w:line="276" w:lineRule="auto"/>
              <w:jc w:val="both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D21192" w:rsidRPr="00A84797">
              <w:rPr>
                <w:rFonts w:ascii="Times New Roman" w:eastAsia="Calibri" w:hAnsi="Times New Roman"/>
                <w:sz w:val="24"/>
                <w:szCs w:val="24"/>
                <w:lang w:eastAsia="ru-RU"/>
              </w:rPr>
              <w:t>с одним лотом.</w:t>
            </w:r>
          </w:p>
        </w:tc>
      </w:tr>
      <w:tr w:rsidR="00361975" w:rsidRPr="00A84797" w14:paraId="761FA965" w14:textId="77777777" w:rsidTr="003E0CE7">
        <w:trPr>
          <w:jc w:val="center"/>
        </w:trPr>
        <w:tc>
          <w:tcPr>
            <w:tcW w:w="675" w:type="dxa"/>
            <w:vAlign w:val="center"/>
          </w:tcPr>
          <w:p w14:paraId="277FB581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962D866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Наименование, место нахождения, почтовый адрес, адрес электронной почты, номер контактного телефона заказчика, включая указание контактного лица</w:t>
            </w:r>
          </w:p>
        </w:tc>
        <w:tc>
          <w:tcPr>
            <w:tcW w:w="6237" w:type="dxa"/>
            <w:vAlign w:val="center"/>
          </w:tcPr>
          <w:p w14:paraId="407A3A9E" w14:textId="77777777" w:rsidR="00430D15" w:rsidRPr="00496FCE" w:rsidRDefault="00430D15" w:rsidP="00430D15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Заказчик: 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ООО «МПК Коломенский»</w:t>
            </w:r>
          </w:p>
          <w:p w14:paraId="2C27A886" w14:textId="77777777" w:rsidR="00430D15" w:rsidRDefault="00430D15" w:rsidP="00430D15">
            <w:pPr>
              <w:tabs>
                <w:tab w:val="left" w:pos="709"/>
              </w:tabs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Юридический адрес</w:t>
            </w:r>
            <w:r w:rsidRPr="00496FCE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: 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140473,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Московская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область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ГОРОДСКОЙ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ОКРУГ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КОЛОМНА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С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МЯЧКОВО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ТЕР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КОМПЛЕКС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ПО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ОБРАБОТКЕ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ОБЕЗВРЕЖИВАНИЮ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И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РАЗМЕЩЕНИЮ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ТКО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ЮГ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СТР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. 1, 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ЭТАЖ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/</w:t>
            </w:r>
            <w:r w:rsidRPr="00F11FEF">
              <w:rPr>
                <w:rFonts w:ascii="Times New Roman" w:eastAsia="Times New Roman" w:hAnsi="Times New Roman" w:hint="eastAsia"/>
                <w:bCs/>
                <w:sz w:val="24"/>
                <w:szCs w:val="24"/>
                <w:lang w:eastAsia="ru-RU"/>
              </w:rPr>
              <w:t>КАБИНЕТ</w:t>
            </w:r>
            <w:r w:rsidRPr="00F11FE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2/201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.</w:t>
            </w:r>
          </w:p>
          <w:p w14:paraId="2357AD6D" w14:textId="77777777" w:rsidR="00EF7C9F" w:rsidRPr="00496FCE" w:rsidRDefault="00EF7C9F" w:rsidP="00EF7C9F">
            <w:pPr>
              <w:widowControl w:val="0"/>
              <w:suppressAutoHyphens/>
              <w:snapToGrid w:val="0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A4F879" w14:textId="77777777" w:rsidR="00EF7C9F" w:rsidRPr="00496FCE" w:rsidRDefault="00EF7C9F" w:rsidP="00EF7C9F">
            <w:pPr>
              <w:widowControl w:val="0"/>
              <w:suppressAutoHyphens/>
              <w:snapToGrid w:val="0"/>
              <w:jc w:val="both"/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</w:pPr>
            <w:r w:rsidRPr="00496FC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Контактные лица</w:t>
            </w:r>
            <w:r w:rsidRPr="00496FCE">
              <w:rPr>
                <w:rFonts w:ascii="Times New Roman" w:eastAsia="Times New Roman" w:hAnsi="Times New Roman"/>
                <w:bCs/>
                <w:i/>
                <w:sz w:val="24"/>
                <w:szCs w:val="24"/>
                <w:lang w:eastAsia="ru-RU"/>
              </w:rPr>
              <w:t xml:space="preserve">: </w:t>
            </w:r>
          </w:p>
          <w:p w14:paraId="54DD3DE8" w14:textId="77777777" w:rsidR="00EF7C9F" w:rsidRPr="00496FCE" w:rsidRDefault="00EF7C9F" w:rsidP="00EF7C9F">
            <w:pPr>
              <w:widowControl w:val="0"/>
              <w:tabs>
                <w:tab w:val="left" w:pos="9781"/>
              </w:tabs>
              <w:rPr>
                <w:rFonts w:ascii="Times New Roman" w:hAnsi="Times New Roman"/>
                <w:sz w:val="24"/>
                <w:szCs w:val="24"/>
              </w:rPr>
            </w:pPr>
            <w:r w:rsidRPr="00496FCE">
              <w:rPr>
                <w:rFonts w:ascii="Times New Roman" w:hAnsi="Times New Roman"/>
                <w:sz w:val="24"/>
                <w:szCs w:val="24"/>
              </w:rPr>
              <w:t>ФИО: Эрднеев Аркадий Эрдэмович</w:t>
            </w:r>
          </w:p>
          <w:p w14:paraId="469CC22D" w14:textId="77777777" w:rsidR="00EF7C9F" w:rsidRDefault="00EF7C9F" w:rsidP="00EF7C9F">
            <w:pPr>
              <w:pStyle w:val="af1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Телефон: +7 (495) 139-62-03</w:t>
            </w:r>
          </w:p>
          <w:p w14:paraId="382ECA9D" w14:textId="06D20A79" w:rsidR="00361975" w:rsidRPr="00A84797" w:rsidRDefault="00EF7C9F" w:rsidP="00EF7C9F">
            <w:pPr>
              <w:widowControl w:val="0"/>
              <w:tabs>
                <w:tab w:val="left" w:pos="9781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496FCE">
              <w:rPr>
                <w:rFonts w:ascii="Times New Roman" w:hAnsi="Times New Roman"/>
                <w:sz w:val="24"/>
                <w:szCs w:val="24"/>
              </w:rPr>
              <w:t xml:space="preserve">Потовый адрес: </w:t>
            </w:r>
            <w:hyperlink r:id="rId9" w:history="1">
              <w:r w:rsidRPr="00496FCE">
                <w:rPr>
                  <w:rStyle w:val="a4"/>
                  <w:rFonts w:ascii="Times New Roman" w:hAnsi="Times New Roman"/>
                  <w:sz w:val="24"/>
                  <w:szCs w:val="24"/>
                  <w:lang w:val="en-US"/>
                </w:rPr>
                <w:t>aerdneev</w:t>
              </w:r>
              <w:r w:rsidRPr="00496FCE">
                <w:rPr>
                  <w:rStyle w:val="a4"/>
                  <w:rFonts w:ascii="Times New Roman" w:hAnsi="Times New Roman"/>
                  <w:sz w:val="24"/>
                  <w:szCs w:val="24"/>
                </w:rPr>
                <w:t>@ecogrowth.ru</w:t>
              </w:r>
            </w:hyperlink>
          </w:p>
        </w:tc>
      </w:tr>
      <w:tr w:rsidR="00361975" w:rsidRPr="00A84797" w14:paraId="3EE7A299" w14:textId="77777777" w:rsidTr="003E0CE7">
        <w:trPr>
          <w:trHeight w:val="427"/>
          <w:jc w:val="center"/>
        </w:trPr>
        <w:tc>
          <w:tcPr>
            <w:tcW w:w="675" w:type="dxa"/>
            <w:vAlign w:val="center"/>
          </w:tcPr>
          <w:p w14:paraId="37B28905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73F4C12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Организатор закупки</w:t>
            </w:r>
          </w:p>
          <w:p w14:paraId="325644C7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Специализированная организация</w:t>
            </w:r>
          </w:p>
        </w:tc>
        <w:tc>
          <w:tcPr>
            <w:tcW w:w="6237" w:type="dxa"/>
            <w:vAlign w:val="center"/>
          </w:tcPr>
          <w:p w14:paraId="329951E6" w14:textId="2DE1EA5D" w:rsidR="00361975" w:rsidRPr="00A84797" w:rsidRDefault="00361975" w:rsidP="00A84797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Функции организатора закупки выполняет ООО «</w:t>
            </w:r>
            <w:r w:rsidR="00584B4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МПК Коломенский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</w:t>
            </w:r>
          </w:p>
        </w:tc>
      </w:tr>
      <w:tr w:rsidR="00361975" w:rsidRPr="00A84797" w14:paraId="15294443" w14:textId="77777777" w:rsidTr="003E0CE7">
        <w:trPr>
          <w:trHeight w:val="427"/>
          <w:jc w:val="center"/>
        </w:trPr>
        <w:tc>
          <w:tcPr>
            <w:tcW w:w="675" w:type="dxa"/>
            <w:vAlign w:val="center"/>
          </w:tcPr>
          <w:p w14:paraId="57558A58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7A925BE" w14:textId="77777777" w:rsidR="00361975" w:rsidRPr="00A84797" w:rsidRDefault="00361975" w:rsidP="00A84797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Участники закупки</w:t>
            </w:r>
          </w:p>
        </w:tc>
        <w:tc>
          <w:tcPr>
            <w:tcW w:w="6237" w:type="dxa"/>
            <w:vAlign w:val="center"/>
          </w:tcPr>
          <w:p w14:paraId="7F19A058" w14:textId="77777777" w:rsidR="00361975" w:rsidRPr="00A84797" w:rsidRDefault="00361975" w:rsidP="00A84797">
            <w:pPr>
              <w:suppressAutoHyphens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Только субъекты малого и среднего предпринимательства</w:t>
            </w:r>
          </w:p>
        </w:tc>
      </w:tr>
      <w:tr w:rsidR="00361975" w:rsidRPr="00A84797" w14:paraId="23F072B1" w14:textId="77777777" w:rsidTr="003E0CE7">
        <w:trPr>
          <w:jc w:val="center"/>
        </w:trPr>
        <w:tc>
          <w:tcPr>
            <w:tcW w:w="675" w:type="dxa"/>
            <w:vAlign w:val="center"/>
          </w:tcPr>
          <w:p w14:paraId="6B2C6E37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28D36CF" w14:textId="77777777" w:rsidR="00361975" w:rsidRPr="00A84797" w:rsidRDefault="00361975" w:rsidP="00A84797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Наименование и адрес ЭТП в информационно-телекоммуникационной сети «Интернет</w:t>
            </w:r>
          </w:p>
        </w:tc>
        <w:tc>
          <w:tcPr>
            <w:tcW w:w="6237" w:type="dxa"/>
            <w:vAlign w:val="center"/>
          </w:tcPr>
          <w:p w14:paraId="1E7C5C5F" w14:textId="77777777" w:rsidR="00361975" w:rsidRPr="00A84797" w:rsidRDefault="00361975" w:rsidP="00A84797">
            <w:pPr>
              <w:widowControl w:val="0"/>
              <w:tabs>
                <w:tab w:val="left" w:pos="9781"/>
              </w:tabs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ar-SA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ООО «РТС-тендер», (электронная площадка «РТС-тендер») </w:t>
            </w:r>
            <w:hyperlink r:id="rId10" w:history="1">
              <w:r w:rsidRPr="00A84797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www.rts-tender.ru</w:t>
              </w:r>
            </w:hyperlink>
          </w:p>
        </w:tc>
      </w:tr>
      <w:tr w:rsidR="00D07213" w:rsidRPr="00A84797" w14:paraId="3B111C0E" w14:textId="77777777" w:rsidTr="003E0CE7">
        <w:trPr>
          <w:trHeight w:val="1114"/>
          <w:jc w:val="center"/>
        </w:trPr>
        <w:tc>
          <w:tcPr>
            <w:tcW w:w="675" w:type="dxa"/>
            <w:vAlign w:val="center"/>
          </w:tcPr>
          <w:p w14:paraId="5A6CC365" w14:textId="77777777" w:rsidR="00D07213" w:rsidRPr="00A84797" w:rsidRDefault="00D07213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990E464" w14:textId="77777777" w:rsidR="00D07213" w:rsidRPr="00A84797" w:rsidRDefault="00D07213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 xml:space="preserve">Предмет договора </w:t>
            </w:r>
          </w:p>
        </w:tc>
        <w:tc>
          <w:tcPr>
            <w:tcW w:w="6237" w:type="dxa"/>
            <w:vAlign w:val="center"/>
          </w:tcPr>
          <w:p w14:paraId="66969CFA" w14:textId="5DD4CAB8" w:rsidR="00D07213" w:rsidRPr="00A84797" w:rsidRDefault="00D07213" w:rsidP="00A8479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Поставка </w:t>
            </w:r>
            <w:r w:rsidR="00A3056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колесной</w:t>
            </w:r>
            <w:r w:rsidRPr="00A8479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продукции 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соответствии с Техническим заданием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7 настоящей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и Проектом договора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8 настоящей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</w:t>
            </w:r>
          </w:p>
        </w:tc>
      </w:tr>
      <w:tr w:rsidR="00361975" w:rsidRPr="00A84797" w14:paraId="49BB1348" w14:textId="77777777" w:rsidTr="003E0CE7">
        <w:trPr>
          <w:jc w:val="center"/>
        </w:trPr>
        <w:tc>
          <w:tcPr>
            <w:tcW w:w="675" w:type="dxa"/>
            <w:vAlign w:val="center"/>
          </w:tcPr>
          <w:p w14:paraId="1A6E1AE2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D0A02C2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Количество поставляемого товара, (объем выполняемых работ, оказываемых услуг)</w:t>
            </w:r>
          </w:p>
        </w:tc>
        <w:tc>
          <w:tcPr>
            <w:tcW w:w="6237" w:type="dxa"/>
            <w:vAlign w:val="center"/>
          </w:tcPr>
          <w:p w14:paraId="541877DC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Style w:val="FontStyle11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соответствии с Техническим заданием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7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и Проектом договора (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Раздел 8 документации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361975" w:rsidRPr="00A84797" w14:paraId="73CF6B78" w14:textId="77777777" w:rsidTr="003E0CE7">
        <w:trPr>
          <w:jc w:val="center"/>
        </w:trPr>
        <w:tc>
          <w:tcPr>
            <w:tcW w:w="675" w:type="dxa"/>
            <w:vAlign w:val="center"/>
          </w:tcPr>
          <w:p w14:paraId="28DF7B43" w14:textId="77777777" w:rsidR="00361975" w:rsidRPr="00A84797" w:rsidRDefault="00361975" w:rsidP="00A84797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0888578" w14:textId="77777777" w:rsidR="00361975" w:rsidRPr="00A84797" w:rsidRDefault="00361975" w:rsidP="00A84797">
            <w:pPr>
              <w:widowControl w:val="0"/>
              <w:spacing w:line="276" w:lineRule="auto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  <w:bookmarkStart w:id="2" w:name="_Ref386077874"/>
            <w:r w:rsidRPr="00A84797">
              <w:rPr>
                <w:rFonts w:ascii="Times New Roman" w:hAnsi="Times New Roman"/>
                <w:sz w:val="24"/>
                <w:szCs w:val="24"/>
              </w:rPr>
              <w:t>Место поставки товара, выполнения работ, оказания услуг</w:t>
            </w:r>
            <w:bookmarkEnd w:id="2"/>
          </w:p>
        </w:tc>
        <w:tc>
          <w:tcPr>
            <w:tcW w:w="6237" w:type="dxa"/>
            <w:vAlign w:val="center"/>
          </w:tcPr>
          <w:p w14:paraId="3075150D" w14:textId="77777777" w:rsidR="00361975" w:rsidRPr="00A84797" w:rsidRDefault="00361975" w:rsidP="00A84797">
            <w:pPr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Место поставки товара (передачи прав, выполнения работ, оказания услуг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)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  <w:p w14:paraId="16B56001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  <w:p w14:paraId="4730B664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Срок поставки товара (передачи прав, выполнения работ, оказания услуг):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>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  <w:p w14:paraId="32D204BA" w14:textId="77777777" w:rsidR="00361975" w:rsidRPr="00A84797" w:rsidRDefault="00361975" w:rsidP="00A84797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E0C2AB6" w14:textId="77777777" w:rsidR="00361975" w:rsidRPr="00A84797" w:rsidRDefault="00361975" w:rsidP="00A84797">
            <w:pPr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Условия поставки товара (передачи прав, выполнения работ, оказания услуг</w:t>
            </w:r>
            <w:r w:rsidRPr="00A84797"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 xml:space="preserve">)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>указаны в Проекте договора (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Раздел 8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настоящей документации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) и в Техническом задании </w:t>
            </w:r>
            <w:r w:rsidRPr="00A84797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(Раздел 7 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настоящей документации).</w:t>
            </w:r>
          </w:p>
        </w:tc>
      </w:tr>
      <w:tr w:rsidR="00430D15" w:rsidRPr="00A84797" w14:paraId="0640FC6B" w14:textId="77777777" w:rsidTr="003E0CE7">
        <w:trPr>
          <w:jc w:val="center"/>
        </w:trPr>
        <w:tc>
          <w:tcPr>
            <w:tcW w:w="675" w:type="dxa"/>
            <w:vAlign w:val="center"/>
          </w:tcPr>
          <w:p w14:paraId="775AD540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2B3DF6C" w14:textId="77777777" w:rsidR="00430D15" w:rsidRPr="00A84797" w:rsidRDefault="00430D15" w:rsidP="00430D15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Сведения о начальной (максимальной) цене договора</w:t>
            </w:r>
          </w:p>
        </w:tc>
        <w:tc>
          <w:tcPr>
            <w:tcW w:w="6237" w:type="dxa"/>
            <w:vAlign w:val="center"/>
          </w:tcPr>
          <w:p w14:paraId="798F3714" w14:textId="6969550D" w:rsidR="00430D15" w:rsidRPr="00A84797" w:rsidRDefault="00430D15" w:rsidP="00430D15">
            <w:pPr>
              <w:pStyle w:val="a"/>
              <w:numPr>
                <w:ilvl w:val="0"/>
                <w:numId w:val="0"/>
              </w:numPr>
              <w:spacing w:line="276" w:lineRule="auto"/>
              <w:ind w:left="65"/>
              <w:jc w:val="center"/>
              <w:rPr>
                <w:rFonts w:eastAsiaTheme="minorHAnsi"/>
                <w:b/>
                <w:color w:val="FF0000"/>
                <w:lang w:eastAsia="en-US"/>
              </w:rPr>
            </w:pPr>
            <w:r w:rsidRPr="00F11FEF">
              <w:rPr>
                <w:b/>
                <w:bCs/>
                <w:color w:val="FF0000"/>
              </w:rPr>
              <w:t>9</w:t>
            </w:r>
            <w:r>
              <w:rPr>
                <w:b/>
                <w:bCs/>
                <w:color w:val="FF0000"/>
              </w:rPr>
              <w:t> </w:t>
            </w:r>
            <w:r w:rsidRPr="00F11FEF">
              <w:rPr>
                <w:b/>
                <w:bCs/>
                <w:color w:val="FF0000"/>
              </w:rPr>
              <w:t>947</w:t>
            </w:r>
            <w:r>
              <w:rPr>
                <w:b/>
                <w:bCs/>
                <w:color w:val="FF0000"/>
              </w:rPr>
              <w:t xml:space="preserve"> </w:t>
            </w:r>
            <w:r w:rsidRPr="00F11FEF">
              <w:rPr>
                <w:b/>
                <w:bCs/>
                <w:color w:val="FF0000"/>
              </w:rPr>
              <w:t>831</w:t>
            </w:r>
            <w:r>
              <w:rPr>
                <w:b/>
                <w:bCs/>
                <w:color w:val="FF0000"/>
              </w:rPr>
              <w:t>,</w:t>
            </w:r>
            <w:r w:rsidRPr="00F11FEF">
              <w:rPr>
                <w:b/>
                <w:bCs/>
                <w:color w:val="FF0000"/>
              </w:rPr>
              <w:t>33</w:t>
            </w:r>
            <w:r w:rsidRPr="00DA5CD0">
              <w:rPr>
                <w:b/>
                <w:bCs/>
                <w:color w:val="FF0000"/>
              </w:rPr>
              <w:t xml:space="preserve"> руб.</w:t>
            </w:r>
          </w:p>
        </w:tc>
      </w:tr>
      <w:tr w:rsidR="00430D15" w:rsidRPr="00A84797" w14:paraId="76079908" w14:textId="77777777" w:rsidTr="003E0CE7">
        <w:trPr>
          <w:jc w:val="center"/>
        </w:trPr>
        <w:tc>
          <w:tcPr>
            <w:tcW w:w="675" w:type="dxa"/>
            <w:vAlign w:val="center"/>
          </w:tcPr>
          <w:p w14:paraId="06205BFB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2756E1F" w14:textId="77777777" w:rsidR="00430D15" w:rsidRPr="00A84797" w:rsidRDefault="00430D15" w:rsidP="00430D15">
            <w:pPr>
              <w:tabs>
                <w:tab w:val="left" w:pos="567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Calibri" w:hAnsi="Times New Roman"/>
                <w:sz w:val="24"/>
                <w:szCs w:val="24"/>
              </w:rPr>
              <w:t>Срок, место и порядок предоставления документации о закупке</w:t>
            </w:r>
          </w:p>
        </w:tc>
        <w:tc>
          <w:tcPr>
            <w:tcW w:w="6237" w:type="dxa"/>
            <w:vAlign w:val="center"/>
          </w:tcPr>
          <w:p w14:paraId="0E0E6F1C" w14:textId="77777777" w:rsidR="00430D15" w:rsidRPr="00A84797" w:rsidRDefault="00430D15" w:rsidP="00430D15">
            <w:pPr>
              <w:suppressAutoHyphens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Документация о проведении открытого аукциона 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 xml:space="preserve">в электронной форме доступна с даты публикации извещения о проведении аукциона в электронной форме в единой информационной системе и на электронной площадке без взимания платы. </w:t>
            </w:r>
          </w:p>
          <w:p w14:paraId="5AC94276" w14:textId="77777777" w:rsidR="00430D15" w:rsidRPr="00A84797" w:rsidRDefault="00430D15" w:rsidP="00430D15">
            <w:pPr>
              <w:widowControl w:val="0"/>
              <w:tabs>
                <w:tab w:val="left" w:pos="720"/>
                <w:tab w:val="num" w:pos="900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Заказчик не предоставляет участникам закупки документацию о проведении открытого аукциона в электронной форме, на бумажном носителе и/или в форме электронного документа.</w:t>
            </w:r>
          </w:p>
        </w:tc>
      </w:tr>
      <w:tr w:rsidR="00430D15" w:rsidRPr="00A84797" w14:paraId="445EDEBF" w14:textId="77777777" w:rsidTr="003E0CE7">
        <w:trPr>
          <w:jc w:val="center"/>
        </w:trPr>
        <w:tc>
          <w:tcPr>
            <w:tcW w:w="675" w:type="dxa"/>
            <w:vAlign w:val="center"/>
          </w:tcPr>
          <w:p w14:paraId="1C86C4E4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93C1167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Дата и время окончания срока подачи заявок, место их подачи </w:t>
            </w:r>
          </w:p>
        </w:tc>
        <w:tc>
          <w:tcPr>
            <w:tcW w:w="6237" w:type="dxa"/>
            <w:vAlign w:val="center"/>
          </w:tcPr>
          <w:p w14:paraId="10748D90" w14:textId="77777777" w:rsidR="00430D15" w:rsidRPr="00A84797" w:rsidRDefault="00430D15" w:rsidP="00430D15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Дата и время окончания срока подачи заявок:</w:t>
            </w:r>
          </w:p>
          <w:p w14:paraId="7125907B" w14:textId="77777777" w:rsidR="00584B4D" w:rsidRDefault="00584B4D" w:rsidP="00584B4D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11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  <w:r w:rsidRPr="008F4D0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10</w:t>
            </w:r>
            <w:r w:rsidRPr="008F4D08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часов 00 минут</w:t>
            </w: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3962846F" w14:textId="37D2F33F" w:rsidR="00430D15" w:rsidRPr="00A84797" w:rsidRDefault="00430D15" w:rsidP="00430D15">
            <w:pPr>
              <w:spacing w:line="276" w:lineRule="auto"/>
              <w:outlineLvl w:val="0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>Место подачи заявок:</w:t>
            </w:r>
          </w:p>
          <w:p w14:paraId="137F5DBC" w14:textId="77777777" w:rsidR="00430D15" w:rsidRPr="00A84797" w:rsidRDefault="00430D15" w:rsidP="00430D15">
            <w:pPr>
              <w:spacing w:line="276" w:lineRule="auto"/>
              <w:jc w:val="both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электронная площадка в сети «Интернет»: </w:t>
            </w:r>
            <w:r w:rsidRPr="00A84797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hyperlink r:id="rId11" w:history="1">
              <w:r w:rsidRPr="00A84797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www.rts-tender.ru</w:t>
              </w:r>
            </w:hyperlink>
          </w:p>
          <w:p w14:paraId="183BACBF" w14:textId="77777777" w:rsidR="00430D15" w:rsidRPr="00A84797" w:rsidRDefault="00430D15" w:rsidP="00430D15">
            <w:pPr>
              <w:spacing w:line="276" w:lineRule="auto"/>
              <w:jc w:val="both"/>
              <w:outlineLvl w:val="0"/>
              <w:rPr>
                <w:rFonts w:ascii="Times New Roman" w:hAnsi="Times New Roman"/>
                <w:kern w:val="28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Заявка на участие в аукционе направляется Участником аукциона оператору электронной площадки в форме двух электронных документов, содержащих части заявки, предусмотренные пунктом 25 Информационной карты </w:t>
            </w: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документации о проведении открытого аукциона в электронной форме. Указанные электронные документы подаются одновременно. Участник аукциона вправе подать только одну заявку на участие в аукционе в отношении каждого объекта закупки. </w:t>
            </w:r>
          </w:p>
        </w:tc>
      </w:tr>
      <w:tr w:rsidR="00584B4D" w:rsidRPr="00A84797" w14:paraId="74F12BC4" w14:textId="77777777" w:rsidTr="003E0CE7">
        <w:trPr>
          <w:jc w:val="center"/>
        </w:trPr>
        <w:tc>
          <w:tcPr>
            <w:tcW w:w="675" w:type="dxa"/>
            <w:vAlign w:val="center"/>
          </w:tcPr>
          <w:p w14:paraId="06942A8B" w14:textId="77777777" w:rsidR="00584B4D" w:rsidRPr="00A84797" w:rsidRDefault="00584B4D" w:rsidP="00584B4D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D30D236" w14:textId="77777777" w:rsidR="00584B4D" w:rsidRPr="00A84797" w:rsidRDefault="00584B4D" w:rsidP="00584B4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Место и дата рассмотрения первых частей заявок</w:t>
            </w:r>
          </w:p>
        </w:tc>
        <w:tc>
          <w:tcPr>
            <w:tcW w:w="6237" w:type="dxa"/>
            <w:vAlign w:val="center"/>
          </w:tcPr>
          <w:p w14:paraId="1648765B" w14:textId="0CAAED7D" w:rsidR="00584B4D" w:rsidRPr="00A84797" w:rsidRDefault="00584B4D" w:rsidP="00584B4D">
            <w:pPr>
              <w:widowControl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15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</w:p>
        </w:tc>
      </w:tr>
      <w:tr w:rsidR="00584B4D" w:rsidRPr="00A84797" w14:paraId="4F627EEC" w14:textId="77777777" w:rsidTr="003E0CE7">
        <w:trPr>
          <w:jc w:val="center"/>
        </w:trPr>
        <w:tc>
          <w:tcPr>
            <w:tcW w:w="675" w:type="dxa"/>
            <w:vAlign w:val="center"/>
          </w:tcPr>
          <w:p w14:paraId="6328EC92" w14:textId="77777777" w:rsidR="00584B4D" w:rsidRPr="00A84797" w:rsidRDefault="00584B4D" w:rsidP="00584B4D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4088C4F" w14:textId="77777777" w:rsidR="00584B4D" w:rsidRPr="00A84797" w:rsidRDefault="00584B4D" w:rsidP="00584B4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Место, дата и время начала проведения аукциона в электронной форме</w:t>
            </w:r>
          </w:p>
        </w:tc>
        <w:tc>
          <w:tcPr>
            <w:tcW w:w="6237" w:type="dxa"/>
            <w:vAlign w:val="center"/>
          </w:tcPr>
          <w:p w14:paraId="603C2C25" w14:textId="77777777" w:rsidR="00584B4D" w:rsidRPr="008F4D08" w:rsidRDefault="00584B4D" w:rsidP="00584B4D">
            <w:pPr>
              <w:spacing w:before="80" w:after="80"/>
              <w:jc w:val="both"/>
              <w:outlineLvl w:val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F4D0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Аукцион проводится на ЭТП </w:t>
            </w:r>
            <w:hyperlink r:id="rId12" w:history="1">
              <w:r w:rsidRPr="008F4D08">
                <w:rPr>
                  <w:rStyle w:val="a4"/>
                  <w:rFonts w:ascii="Times New Roman" w:hAnsi="Times New Roman"/>
                  <w:b/>
                  <w:sz w:val="24"/>
                  <w:szCs w:val="24"/>
                </w:rPr>
                <w:t>https://www.rts-tender.ru</w:t>
              </w:r>
            </w:hyperlink>
          </w:p>
          <w:p w14:paraId="2DEBEFFD" w14:textId="7F76828C" w:rsidR="00584B4D" w:rsidRPr="00A84797" w:rsidRDefault="00584B4D" w:rsidP="00584B4D">
            <w:pPr>
              <w:spacing w:line="276" w:lineRule="auto"/>
              <w:jc w:val="both"/>
              <w:outlineLvl w:val="0"/>
              <w:rPr>
                <w:rFonts w:ascii="Times New Roman" w:hAnsi="Times New Roman"/>
                <w:sz w:val="24"/>
                <w:szCs w:val="24"/>
              </w:rPr>
            </w:pP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17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  <w:r w:rsidRPr="008F4D08">
              <w:rPr>
                <w:rFonts w:ascii="Times New Roman" w:hAnsi="Times New Roman"/>
                <w:sz w:val="24"/>
                <w:szCs w:val="24"/>
              </w:rPr>
              <w:t xml:space="preserve"> время начала аукциона устанавливается оператором ЭТП</w:t>
            </w:r>
          </w:p>
        </w:tc>
      </w:tr>
      <w:tr w:rsidR="00584B4D" w:rsidRPr="00A84797" w14:paraId="09CF6883" w14:textId="77777777" w:rsidTr="00EF7C9F">
        <w:trPr>
          <w:jc w:val="center"/>
        </w:trPr>
        <w:tc>
          <w:tcPr>
            <w:tcW w:w="675" w:type="dxa"/>
            <w:vAlign w:val="center"/>
          </w:tcPr>
          <w:p w14:paraId="10ABFE8D" w14:textId="77777777" w:rsidR="00584B4D" w:rsidRPr="00A84797" w:rsidRDefault="00584B4D" w:rsidP="00584B4D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1512065" w14:textId="77777777" w:rsidR="00584B4D" w:rsidRPr="00A84797" w:rsidRDefault="00584B4D" w:rsidP="00584B4D">
            <w:pPr>
              <w:suppressAutoHyphens/>
              <w:spacing w:line="276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 xml:space="preserve">Место и дата рассмотрения вторых частей заявок </w:t>
            </w:r>
            <w:r w:rsidRPr="00A84797">
              <w:rPr>
                <w:rFonts w:ascii="Times New Roman" w:hAnsi="Times New Roman"/>
                <w:sz w:val="24"/>
                <w:szCs w:val="24"/>
              </w:rPr>
              <w:br/>
              <w:t>на участие в аукционе в электронной форме (подведение итогов закупки)</w:t>
            </w:r>
          </w:p>
        </w:tc>
        <w:tc>
          <w:tcPr>
            <w:tcW w:w="6237" w:type="dxa"/>
            <w:vAlign w:val="center"/>
          </w:tcPr>
          <w:p w14:paraId="16AD1A1C" w14:textId="4FC787F2" w:rsidR="00584B4D" w:rsidRPr="00A84797" w:rsidRDefault="00584B4D" w:rsidP="00584B4D">
            <w:pPr>
              <w:spacing w:line="276" w:lineRule="auto"/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Не позднее 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25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сентября </w:t>
            </w:r>
            <w:r w:rsidRPr="008B565D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2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02</w:t>
            </w:r>
            <w:r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>6</w:t>
            </w:r>
            <w:r w:rsidRPr="008F4D08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года</w:t>
            </w:r>
          </w:p>
        </w:tc>
      </w:tr>
      <w:tr w:rsidR="00430D15" w:rsidRPr="00A84797" w14:paraId="3A01B0FD" w14:textId="77777777" w:rsidTr="003E0CE7">
        <w:trPr>
          <w:jc w:val="center"/>
        </w:trPr>
        <w:tc>
          <w:tcPr>
            <w:tcW w:w="675" w:type="dxa"/>
            <w:vAlign w:val="center"/>
          </w:tcPr>
          <w:p w14:paraId="74E90FE0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C12FD9C" w14:textId="77777777" w:rsidR="00430D15" w:rsidRPr="00A84797" w:rsidRDefault="00430D15" w:rsidP="00430D15">
            <w:pPr>
              <w:suppressAutoHyphens/>
              <w:spacing w:line="276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Информация о форме, размере и сроке предоставления обеспечения заявки</w:t>
            </w:r>
          </w:p>
        </w:tc>
        <w:tc>
          <w:tcPr>
            <w:tcW w:w="6237" w:type="dxa"/>
            <w:vAlign w:val="center"/>
          </w:tcPr>
          <w:p w14:paraId="6F981F9D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eastAsia="ru-RU"/>
              </w:rPr>
              <w:t>Требования не установлены</w:t>
            </w:r>
          </w:p>
        </w:tc>
      </w:tr>
      <w:tr w:rsidR="00430D15" w:rsidRPr="00A84797" w14:paraId="1F2BD24C" w14:textId="77777777" w:rsidTr="003E0CE7">
        <w:trPr>
          <w:jc w:val="center"/>
        </w:trPr>
        <w:tc>
          <w:tcPr>
            <w:tcW w:w="675" w:type="dxa"/>
            <w:vAlign w:val="center"/>
          </w:tcPr>
          <w:p w14:paraId="6DEFA390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1D62BA5C" w14:textId="77777777" w:rsidR="00430D15" w:rsidRPr="00A84797" w:rsidRDefault="00430D15" w:rsidP="00430D15">
            <w:pPr>
              <w:suppressAutoHyphens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Размер предоставления обеспечения исполнения договора</w:t>
            </w:r>
          </w:p>
        </w:tc>
        <w:tc>
          <w:tcPr>
            <w:tcW w:w="6237" w:type="dxa"/>
            <w:vAlign w:val="center"/>
          </w:tcPr>
          <w:p w14:paraId="6F941663" w14:textId="77777777" w:rsidR="00430D15" w:rsidRPr="00A84797" w:rsidRDefault="00430D15" w:rsidP="00430D15">
            <w:pPr>
              <w:widowControl w:val="0"/>
              <w:tabs>
                <w:tab w:val="left" w:pos="6377"/>
              </w:tabs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eastAsia="Times New Roman" w:hAnsi="Times New Roman"/>
                <w:b/>
                <w:i/>
                <w:color w:val="FF0000"/>
                <w:sz w:val="24"/>
                <w:szCs w:val="24"/>
                <w:lang w:eastAsia="ru-RU"/>
              </w:rPr>
              <w:t>Требования не установлены</w:t>
            </w:r>
          </w:p>
        </w:tc>
      </w:tr>
      <w:tr w:rsidR="00430D15" w:rsidRPr="00A84797" w14:paraId="166525E8" w14:textId="77777777" w:rsidTr="003E0CE7">
        <w:trPr>
          <w:jc w:val="center"/>
        </w:trPr>
        <w:tc>
          <w:tcPr>
            <w:tcW w:w="675" w:type="dxa"/>
            <w:vAlign w:val="center"/>
          </w:tcPr>
          <w:p w14:paraId="6F2F6AAC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091C4A1D" w14:textId="77777777" w:rsidR="00430D15" w:rsidRPr="00A84797" w:rsidRDefault="00430D15" w:rsidP="00430D15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Срок заключения договора после определения победителя закупки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D53F74E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b/>
                <w:sz w:val="24"/>
                <w:szCs w:val="24"/>
              </w:rPr>
              <w:t>не ранее 10 (десяти) дней и не позднее 20 (двадцати) дней</w:t>
            </w:r>
            <w:r w:rsidRPr="00A84797">
              <w:rPr>
                <w:rFonts w:ascii="Times New Roman" w:hAnsi="Times New Roman"/>
                <w:sz w:val="24"/>
                <w:szCs w:val="24"/>
              </w:rPr>
              <w:t xml:space="preserve"> после официального размещения протокола, которым были подведены итоги аукциона.</w:t>
            </w:r>
          </w:p>
          <w:p w14:paraId="39432ABA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В случае, если в соответствии с законодательством, учредительными документами, указаниями собственника, учредителя, иных органов управления либо особенностями заключаемого договора для его заключения необходимо получение предварительного согласия (одобрения, согласования) договор заключается не позднее чем через 5 (пять) дней с даты получения соответствующего согласия (одобрения, согласования).</w:t>
            </w:r>
          </w:p>
          <w:p w14:paraId="60CAEEAB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В случае если при проведении конкурентной процедуры закупки на положения извещения и (или) документации о закупке или на действия/бездействие заказчика, организатора закупки, Комиссии, оператора ЭТП была подана жалоба в порядке, установленном Положением, или в административном порядке, предусмотренном законодательством, договор заключается не позднее чем через 5 (пять) дней с даты вынесения решения антимонопольного органа по результатам обжалования действий (бездействия) заказчика, Комиссии, оператора ЭТП.</w:t>
            </w:r>
          </w:p>
          <w:p w14:paraId="643312CD" w14:textId="3C8845E4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Договор по итогам закупки заключается </w:t>
            </w: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в электронной </w:t>
            </w:r>
            <w:r w:rsidRPr="00A84797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lastRenderedPageBreak/>
              <w:t>форме</w:t>
            </w:r>
            <w:r w:rsidR="007B4A1E"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  <w:lang w:eastAsia="ru-RU"/>
              </w:rPr>
              <w:t xml:space="preserve"> на ЭТП.</w:t>
            </w:r>
          </w:p>
        </w:tc>
      </w:tr>
      <w:tr w:rsidR="00430D15" w:rsidRPr="00A84797" w14:paraId="02A3EE33" w14:textId="77777777" w:rsidTr="003E0CE7">
        <w:trPr>
          <w:jc w:val="center"/>
        </w:trPr>
        <w:tc>
          <w:tcPr>
            <w:tcW w:w="675" w:type="dxa"/>
            <w:vAlign w:val="center"/>
          </w:tcPr>
          <w:p w14:paraId="416BEA2E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6403C9B0" w14:textId="77777777" w:rsidR="00430D15" w:rsidRPr="00A84797" w:rsidRDefault="00430D15" w:rsidP="00430D15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Срок, в который организатор закупки вправе отказаться от проведения закупки без каких-либо последствий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005D631F" w14:textId="77777777" w:rsidR="00430D15" w:rsidRPr="00A84797" w:rsidRDefault="00430D15" w:rsidP="00430D1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84797">
              <w:rPr>
                <w:rFonts w:ascii="Times New Roman" w:hAnsi="Times New Roman"/>
                <w:color w:val="000000"/>
                <w:sz w:val="24"/>
                <w:szCs w:val="24"/>
              </w:rPr>
              <w:t>Заказчик вправе отменить открытый аукцион в электронной форме до наступления даты и времени окончания срока подачи заявок на участие в аукционе.</w:t>
            </w:r>
          </w:p>
          <w:p w14:paraId="19B04B3F" w14:textId="77777777" w:rsidR="00430D15" w:rsidRPr="00A84797" w:rsidRDefault="00430D15" w:rsidP="00430D15">
            <w:pPr>
              <w:tabs>
                <w:tab w:val="left" w:pos="709"/>
              </w:tabs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  <w:p w14:paraId="1B435F18" w14:textId="77777777" w:rsidR="00430D15" w:rsidRPr="00A84797" w:rsidRDefault="00430D15" w:rsidP="00430D15">
            <w:pPr>
              <w:widowControl w:val="0"/>
              <w:tabs>
                <w:tab w:val="num" w:pos="17"/>
                <w:tab w:val="left" w:pos="85"/>
              </w:tabs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84797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eastAsia="ru-RU"/>
              </w:rPr>
              <w:t xml:space="preserve">Сведения о сроке и порядке отказа от проведения аукциона представлены в п. 4.5 Раздела 4 документации о проведении открытого аукциона в электронной форме. </w:t>
            </w:r>
          </w:p>
        </w:tc>
      </w:tr>
      <w:tr w:rsidR="00430D15" w:rsidRPr="00A84797" w14:paraId="6487531C" w14:textId="77777777" w:rsidTr="003E0CE7">
        <w:trPr>
          <w:jc w:val="center"/>
        </w:trPr>
        <w:tc>
          <w:tcPr>
            <w:tcW w:w="675" w:type="dxa"/>
            <w:vAlign w:val="center"/>
          </w:tcPr>
          <w:p w14:paraId="65F5D558" w14:textId="77777777" w:rsidR="00430D15" w:rsidRPr="00A84797" w:rsidRDefault="00430D15" w:rsidP="00430D15">
            <w:pPr>
              <w:pStyle w:val="a5"/>
              <w:widowControl w:val="0"/>
              <w:numPr>
                <w:ilvl w:val="0"/>
                <w:numId w:val="2"/>
              </w:numPr>
              <w:spacing w:line="276" w:lineRule="auto"/>
              <w:ind w:left="0" w:firstLine="0"/>
              <w:outlineLvl w:val="0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2306815E" w14:textId="77777777" w:rsidR="00430D15" w:rsidRPr="00A84797" w:rsidRDefault="00430D15" w:rsidP="00430D15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Иные сведения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B9DA8F2" w14:textId="77777777" w:rsidR="00430D15" w:rsidRPr="00A84797" w:rsidRDefault="00430D15" w:rsidP="00430D15">
            <w:pPr>
              <w:tabs>
                <w:tab w:val="left" w:pos="709"/>
              </w:tabs>
              <w:spacing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A84797">
              <w:rPr>
                <w:rFonts w:ascii="Times New Roman" w:hAnsi="Times New Roman"/>
                <w:i/>
                <w:sz w:val="24"/>
                <w:szCs w:val="24"/>
              </w:rPr>
              <w:t xml:space="preserve">Заказчиком установлены дополнительные требования к участникам закупки: </w:t>
            </w:r>
          </w:p>
          <w:p w14:paraId="7A6735C9" w14:textId="7B29B96F" w:rsidR="00430D15" w:rsidRPr="00A84797" w:rsidRDefault="00430D15" w:rsidP="00430D15">
            <w:pPr>
              <w:pStyle w:val="a5"/>
              <w:numPr>
                <w:ilvl w:val="0"/>
                <w:numId w:val="4"/>
              </w:numPr>
              <w:tabs>
                <w:tab w:val="left" w:pos="709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4797">
              <w:rPr>
                <w:rFonts w:ascii="Times New Roman" w:hAnsi="Times New Roman"/>
                <w:sz w:val="24"/>
                <w:szCs w:val="24"/>
              </w:rPr>
              <w:t>Отсутствие сведений об участнике закупки в реестре недобросовестных поставщиков (подрядчиков, исполнителей), предусмотренном Законом 223 − ФЗ и (или) в реестре недобросовестных поставщиков, предусмотренном Законом 44 – ФЗ</w:t>
            </w:r>
          </w:p>
        </w:tc>
      </w:tr>
    </w:tbl>
    <w:p w14:paraId="368C3303" w14:textId="77777777" w:rsidR="00021DC4" w:rsidRPr="00A84797" w:rsidRDefault="00021DC4" w:rsidP="00A84797">
      <w:pPr>
        <w:spacing w:after="0"/>
        <w:ind w:right="-144"/>
        <w:jc w:val="both"/>
        <w:rPr>
          <w:rFonts w:ascii="Times New Roman" w:hAnsi="Times New Roman"/>
          <w:sz w:val="24"/>
          <w:szCs w:val="24"/>
        </w:rPr>
      </w:pPr>
    </w:p>
    <w:p w14:paraId="3B8DCBC3" w14:textId="77777777" w:rsidR="00825F2D" w:rsidRPr="00A84797" w:rsidRDefault="00825F2D" w:rsidP="00A84797">
      <w:pPr>
        <w:spacing w:after="0"/>
        <w:ind w:right="-144"/>
        <w:jc w:val="both"/>
        <w:rPr>
          <w:rFonts w:ascii="Times New Roman" w:hAnsi="Times New Roman"/>
          <w:sz w:val="24"/>
          <w:szCs w:val="24"/>
        </w:rPr>
      </w:pPr>
    </w:p>
    <w:sectPr w:rsidR="00825F2D" w:rsidRPr="00A84797" w:rsidSect="00456206">
      <w:footerReference w:type="default" r:id="rId13"/>
      <w:pgSz w:w="11906" w:h="16838"/>
      <w:pgMar w:top="794" w:right="680" w:bottom="794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5738A" w14:textId="77777777" w:rsidR="00F80A4E" w:rsidRDefault="00F80A4E" w:rsidP="00B1192F">
      <w:pPr>
        <w:spacing w:after="0" w:line="240" w:lineRule="auto"/>
      </w:pPr>
      <w:r>
        <w:separator/>
      </w:r>
    </w:p>
  </w:endnote>
  <w:endnote w:type="continuationSeparator" w:id="0">
    <w:p w14:paraId="204C6150" w14:textId="77777777" w:rsidR="00F80A4E" w:rsidRDefault="00F80A4E" w:rsidP="00B11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oxima Nova ExCn Rg">
    <w:altName w:val="Candara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4310962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14:paraId="3F581011" w14:textId="77777777" w:rsidR="00B1192F" w:rsidRPr="00B1192F" w:rsidRDefault="00B1192F">
        <w:pPr>
          <w:pStyle w:val="ad"/>
          <w:jc w:val="center"/>
          <w:rPr>
            <w:rFonts w:ascii="Times New Roman" w:hAnsi="Times New Roman"/>
            <w:sz w:val="20"/>
            <w:szCs w:val="20"/>
          </w:rPr>
        </w:pPr>
        <w:r w:rsidRPr="00B1192F">
          <w:rPr>
            <w:rFonts w:ascii="Times New Roman" w:hAnsi="Times New Roman"/>
            <w:sz w:val="20"/>
            <w:szCs w:val="20"/>
          </w:rPr>
          <w:fldChar w:fldCharType="begin"/>
        </w:r>
        <w:r w:rsidRPr="00B1192F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B1192F">
          <w:rPr>
            <w:rFonts w:ascii="Times New Roman" w:hAnsi="Times New Roman"/>
            <w:sz w:val="20"/>
            <w:szCs w:val="20"/>
          </w:rPr>
          <w:fldChar w:fldCharType="separate"/>
        </w:r>
        <w:r w:rsidR="005303B9">
          <w:rPr>
            <w:rFonts w:ascii="Times New Roman" w:hAnsi="Times New Roman"/>
            <w:noProof/>
            <w:sz w:val="20"/>
            <w:szCs w:val="20"/>
          </w:rPr>
          <w:t>3</w:t>
        </w:r>
        <w:r w:rsidRPr="00B1192F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ED13B" w14:textId="77777777" w:rsidR="00F80A4E" w:rsidRDefault="00F80A4E" w:rsidP="00B1192F">
      <w:pPr>
        <w:spacing w:after="0" w:line="240" w:lineRule="auto"/>
      </w:pPr>
      <w:r>
        <w:separator/>
      </w:r>
    </w:p>
  </w:footnote>
  <w:footnote w:type="continuationSeparator" w:id="0">
    <w:p w14:paraId="3B302926" w14:textId="77777777" w:rsidR="00F80A4E" w:rsidRDefault="00F80A4E" w:rsidP="00B11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80FD8"/>
    <w:multiLevelType w:val="hybridMultilevel"/>
    <w:tmpl w:val="E918C01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53101"/>
    <w:multiLevelType w:val="hybridMultilevel"/>
    <w:tmpl w:val="5A083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D2EAB"/>
    <w:multiLevelType w:val="multilevel"/>
    <w:tmpl w:val="62FA7F70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sz w:val="28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BF1693"/>
    <w:multiLevelType w:val="multilevel"/>
    <w:tmpl w:val="0CE86FE0"/>
    <w:lvl w:ilvl="0">
      <w:start w:val="1"/>
      <w:numFmt w:val="bullet"/>
      <w:pStyle w:val="a"/>
      <w:lvlText w:val=""/>
      <w:lvlJc w:val="left"/>
      <w:pPr>
        <w:tabs>
          <w:tab w:val="num" w:pos="1858"/>
        </w:tabs>
        <w:ind w:left="1858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"/>
      <w:lvlText w:val="%2)"/>
      <w:lvlJc w:val="left"/>
      <w:pPr>
        <w:tabs>
          <w:tab w:val="num" w:pos="1498"/>
        </w:tabs>
        <w:ind w:left="1498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98"/>
        </w:tabs>
        <w:ind w:left="1498" w:firstLine="0"/>
      </w:pPr>
      <w:rPr>
        <w:rFonts w:hint="default"/>
      </w:rPr>
    </w:lvl>
    <w:lvl w:ilvl="3">
      <w:start w:val="1"/>
      <w:numFmt w:val="russianLower"/>
      <w:suff w:val="space"/>
      <w:lvlText w:val="%4)"/>
      <w:lvlJc w:val="left"/>
      <w:pPr>
        <w:ind w:left="1498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815"/>
        </w:tabs>
        <w:ind w:left="37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95"/>
        </w:tabs>
        <w:ind w:left="42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615"/>
        </w:tabs>
        <w:ind w:left="47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695"/>
        </w:tabs>
        <w:ind w:left="52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15"/>
        </w:tabs>
        <w:ind w:left="5815" w:hanging="1440"/>
      </w:pPr>
      <w:rPr>
        <w:rFonts w:hint="default"/>
      </w:rPr>
    </w:lvl>
  </w:abstractNum>
  <w:abstractNum w:abstractNumId="4" w15:restartNumberingAfterBreak="0">
    <w:nsid w:val="5B9D696D"/>
    <w:multiLevelType w:val="hybridMultilevel"/>
    <w:tmpl w:val="1CD2FE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1141"/>
    <w:rsid w:val="00000272"/>
    <w:rsid w:val="00001EF3"/>
    <w:rsid w:val="000023CA"/>
    <w:rsid w:val="00003096"/>
    <w:rsid w:val="00007C1F"/>
    <w:rsid w:val="0001048B"/>
    <w:rsid w:val="00011888"/>
    <w:rsid w:val="00011CCF"/>
    <w:rsid w:val="000120FD"/>
    <w:rsid w:val="00014DB7"/>
    <w:rsid w:val="00015F3C"/>
    <w:rsid w:val="00021DC4"/>
    <w:rsid w:val="00022391"/>
    <w:rsid w:val="00026211"/>
    <w:rsid w:val="00026CF0"/>
    <w:rsid w:val="00030864"/>
    <w:rsid w:val="00030E8D"/>
    <w:rsid w:val="0003356A"/>
    <w:rsid w:val="00034C79"/>
    <w:rsid w:val="0003557F"/>
    <w:rsid w:val="00037C6F"/>
    <w:rsid w:val="00040417"/>
    <w:rsid w:val="0004155F"/>
    <w:rsid w:val="00042A97"/>
    <w:rsid w:val="00042C75"/>
    <w:rsid w:val="00044031"/>
    <w:rsid w:val="00045885"/>
    <w:rsid w:val="000459AF"/>
    <w:rsid w:val="00045E4C"/>
    <w:rsid w:val="00046441"/>
    <w:rsid w:val="00046B30"/>
    <w:rsid w:val="00047B03"/>
    <w:rsid w:val="0005638B"/>
    <w:rsid w:val="000606F5"/>
    <w:rsid w:val="00064DEE"/>
    <w:rsid w:val="000650B3"/>
    <w:rsid w:val="000703E2"/>
    <w:rsid w:val="00071132"/>
    <w:rsid w:val="000734C6"/>
    <w:rsid w:val="00076745"/>
    <w:rsid w:val="00077C40"/>
    <w:rsid w:val="000800CD"/>
    <w:rsid w:val="00082938"/>
    <w:rsid w:val="000835C8"/>
    <w:rsid w:val="000873DE"/>
    <w:rsid w:val="00087445"/>
    <w:rsid w:val="00090585"/>
    <w:rsid w:val="000907D4"/>
    <w:rsid w:val="00091977"/>
    <w:rsid w:val="00091F7A"/>
    <w:rsid w:val="000953CF"/>
    <w:rsid w:val="00097CF3"/>
    <w:rsid w:val="000A0512"/>
    <w:rsid w:val="000A08A8"/>
    <w:rsid w:val="000A1078"/>
    <w:rsid w:val="000A29A5"/>
    <w:rsid w:val="000A2E7C"/>
    <w:rsid w:val="000A4C80"/>
    <w:rsid w:val="000A4DF8"/>
    <w:rsid w:val="000A61F5"/>
    <w:rsid w:val="000A728E"/>
    <w:rsid w:val="000A78DF"/>
    <w:rsid w:val="000B3299"/>
    <w:rsid w:val="000B5146"/>
    <w:rsid w:val="000B5509"/>
    <w:rsid w:val="000B696D"/>
    <w:rsid w:val="000C4200"/>
    <w:rsid w:val="000C68BB"/>
    <w:rsid w:val="000D0F65"/>
    <w:rsid w:val="000D4A96"/>
    <w:rsid w:val="000D5DCE"/>
    <w:rsid w:val="000E03A5"/>
    <w:rsid w:val="000E0B1C"/>
    <w:rsid w:val="000E1724"/>
    <w:rsid w:val="000E462C"/>
    <w:rsid w:val="000F0FC6"/>
    <w:rsid w:val="000F2869"/>
    <w:rsid w:val="000F40ED"/>
    <w:rsid w:val="000F7B3A"/>
    <w:rsid w:val="00101FF3"/>
    <w:rsid w:val="00105051"/>
    <w:rsid w:val="00105534"/>
    <w:rsid w:val="00105913"/>
    <w:rsid w:val="00111D43"/>
    <w:rsid w:val="001139AF"/>
    <w:rsid w:val="001162CE"/>
    <w:rsid w:val="001200FA"/>
    <w:rsid w:val="0012032A"/>
    <w:rsid w:val="00124A19"/>
    <w:rsid w:val="0012558A"/>
    <w:rsid w:val="00130DDB"/>
    <w:rsid w:val="001318AD"/>
    <w:rsid w:val="001329A3"/>
    <w:rsid w:val="00134E94"/>
    <w:rsid w:val="001434F6"/>
    <w:rsid w:val="0014386C"/>
    <w:rsid w:val="00143FDC"/>
    <w:rsid w:val="001463E6"/>
    <w:rsid w:val="0014670C"/>
    <w:rsid w:val="0014683F"/>
    <w:rsid w:val="00147501"/>
    <w:rsid w:val="00151F94"/>
    <w:rsid w:val="00152BD7"/>
    <w:rsid w:val="00153F18"/>
    <w:rsid w:val="001576E4"/>
    <w:rsid w:val="0016199B"/>
    <w:rsid w:val="00161B10"/>
    <w:rsid w:val="00164B0A"/>
    <w:rsid w:val="001658F3"/>
    <w:rsid w:val="00167F48"/>
    <w:rsid w:val="00170391"/>
    <w:rsid w:val="001779F9"/>
    <w:rsid w:val="001800DD"/>
    <w:rsid w:val="001805C2"/>
    <w:rsid w:val="00183082"/>
    <w:rsid w:val="00183BA9"/>
    <w:rsid w:val="00183E32"/>
    <w:rsid w:val="00187914"/>
    <w:rsid w:val="001922E8"/>
    <w:rsid w:val="00192ECC"/>
    <w:rsid w:val="001945CB"/>
    <w:rsid w:val="001952A0"/>
    <w:rsid w:val="001966B6"/>
    <w:rsid w:val="001A195B"/>
    <w:rsid w:val="001A3565"/>
    <w:rsid w:val="001A4C2B"/>
    <w:rsid w:val="001A6DDF"/>
    <w:rsid w:val="001A750C"/>
    <w:rsid w:val="001B00DA"/>
    <w:rsid w:val="001B0404"/>
    <w:rsid w:val="001B1F10"/>
    <w:rsid w:val="001B5D41"/>
    <w:rsid w:val="001B7A76"/>
    <w:rsid w:val="001C11E4"/>
    <w:rsid w:val="001C14BC"/>
    <w:rsid w:val="001C1670"/>
    <w:rsid w:val="001C19BB"/>
    <w:rsid w:val="001C2A37"/>
    <w:rsid w:val="001C2D93"/>
    <w:rsid w:val="001C3EDD"/>
    <w:rsid w:val="001C5BC9"/>
    <w:rsid w:val="001C639E"/>
    <w:rsid w:val="001D10B2"/>
    <w:rsid w:val="001D2BE8"/>
    <w:rsid w:val="001D4162"/>
    <w:rsid w:val="001D5289"/>
    <w:rsid w:val="001E0A3F"/>
    <w:rsid w:val="001E1FB7"/>
    <w:rsid w:val="001E3BF1"/>
    <w:rsid w:val="001E41BC"/>
    <w:rsid w:val="002000E8"/>
    <w:rsid w:val="002018DD"/>
    <w:rsid w:val="0020224D"/>
    <w:rsid w:val="00207919"/>
    <w:rsid w:val="00212D39"/>
    <w:rsid w:val="00213674"/>
    <w:rsid w:val="00215212"/>
    <w:rsid w:val="0021582B"/>
    <w:rsid w:val="0021749D"/>
    <w:rsid w:val="002206D8"/>
    <w:rsid w:val="002253E3"/>
    <w:rsid w:val="00225450"/>
    <w:rsid w:val="00235900"/>
    <w:rsid w:val="00236993"/>
    <w:rsid w:val="00237602"/>
    <w:rsid w:val="00237A0D"/>
    <w:rsid w:val="0024077B"/>
    <w:rsid w:val="00240850"/>
    <w:rsid w:val="00243404"/>
    <w:rsid w:val="002435EE"/>
    <w:rsid w:val="0024420B"/>
    <w:rsid w:val="002460CA"/>
    <w:rsid w:val="002461B2"/>
    <w:rsid w:val="00254DBC"/>
    <w:rsid w:val="00260719"/>
    <w:rsid w:val="0026071B"/>
    <w:rsid w:val="00260B10"/>
    <w:rsid w:val="00261F6C"/>
    <w:rsid w:val="00261FCE"/>
    <w:rsid w:val="00264D51"/>
    <w:rsid w:val="0026535C"/>
    <w:rsid w:val="0026605B"/>
    <w:rsid w:val="00267381"/>
    <w:rsid w:val="002756CE"/>
    <w:rsid w:val="00277151"/>
    <w:rsid w:val="00280732"/>
    <w:rsid w:val="00280B43"/>
    <w:rsid w:val="0028174A"/>
    <w:rsid w:val="0028547D"/>
    <w:rsid w:val="0028571D"/>
    <w:rsid w:val="00286448"/>
    <w:rsid w:val="0029065A"/>
    <w:rsid w:val="00292739"/>
    <w:rsid w:val="0029350A"/>
    <w:rsid w:val="002957B1"/>
    <w:rsid w:val="0029669F"/>
    <w:rsid w:val="00296CE8"/>
    <w:rsid w:val="002A0F4E"/>
    <w:rsid w:val="002A1592"/>
    <w:rsid w:val="002A61A1"/>
    <w:rsid w:val="002A7A4C"/>
    <w:rsid w:val="002B3D42"/>
    <w:rsid w:val="002B46D1"/>
    <w:rsid w:val="002B4718"/>
    <w:rsid w:val="002B76DE"/>
    <w:rsid w:val="002C7955"/>
    <w:rsid w:val="002D09A5"/>
    <w:rsid w:val="002D0DAE"/>
    <w:rsid w:val="002D1CF1"/>
    <w:rsid w:val="002D1ED3"/>
    <w:rsid w:val="002D31AF"/>
    <w:rsid w:val="002D696E"/>
    <w:rsid w:val="002E4EBB"/>
    <w:rsid w:val="002E5302"/>
    <w:rsid w:val="002E53E2"/>
    <w:rsid w:val="002E7F43"/>
    <w:rsid w:val="002F0600"/>
    <w:rsid w:val="002F1A72"/>
    <w:rsid w:val="002F60A4"/>
    <w:rsid w:val="002F76B4"/>
    <w:rsid w:val="00300584"/>
    <w:rsid w:val="00301565"/>
    <w:rsid w:val="00302CA3"/>
    <w:rsid w:val="003038C2"/>
    <w:rsid w:val="00304DBF"/>
    <w:rsid w:val="00305686"/>
    <w:rsid w:val="0031097D"/>
    <w:rsid w:val="0031187E"/>
    <w:rsid w:val="00312B5E"/>
    <w:rsid w:val="00312E84"/>
    <w:rsid w:val="00313452"/>
    <w:rsid w:val="00313CBA"/>
    <w:rsid w:val="00315915"/>
    <w:rsid w:val="0032154B"/>
    <w:rsid w:val="0032744F"/>
    <w:rsid w:val="00332386"/>
    <w:rsid w:val="0033354E"/>
    <w:rsid w:val="00334580"/>
    <w:rsid w:val="003352C4"/>
    <w:rsid w:val="003364E9"/>
    <w:rsid w:val="00336ABF"/>
    <w:rsid w:val="00337AD0"/>
    <w:rsid w:val="003409BB"/>
    <w:rsid w:val="0034117F"/>
    <w:rsid w:val="00342E27"/>
    <w:rsid w:val="003432A6"/>
    <w:rsid w:val="00346BDB"/>
    <w:rsid w:val="00347F59"/>
    <w:rsid w:val="00352DAF"/>
    <w:rsid w:val="0035327F"/>
    <w:rsid w:val="00353E17"/>
    <w:rsid w:val="003549D7"/>
    <w:rsid w:val="00356529"/>
    <w:rsid w:val="00356B8E"/>
    <w:rsid w:val="003618E0"/>
    <w:rsid w:val="00361975"/>
    <w:rsid w:val="0036297C"/>
    <w:rsid w:val="00363AD9"/>
    <w:rsid w:val="00364D9F"/>
    <w:rsid w:val="00367C99"/>
    <w:rsid w:val="00373256"/>
    <w:rsid w:val="0037664C"/>
    <w:rsid w:val="0037705F"/>
    <w:rsid w:val="003824BF"/>
    <w:rsid w:val="003851BB"/>
    <w:rsid w:val="00387F39"/>
    <w:rsid w:val="00387FDF"/>
    <w:rsid w:val="00392078"/>
    <w:rsid w:val="0039406D"/>
    <w:rsid w:val="003960A8"/>
    <w:rsid w:val="003977B0"/>
    <w:rsid w:val="003A0D82"/>
    <w:rsid w:val="003A4E88"/>
    <w:rsid w:val="003A5123"/>
    <w:rsid w:val="003B1CFE"/>
    <w:rsid w:val="003B2A82"/>
    <w:rsid w:val="003B4105"/>
    <w:rsid w:val="003B5DF7"/>
    <w:rsid w:val="003C1883"/>
    <w:rsid w:val="003C4CFA"/>
    <w:rsid w:val="003C4D79"/>
    <w:rsid w:val="003C51B4"/>
    <w:rsid w:val="003C6DEA"/>
    <w:rsid w:val="003D1EBC"/>
    <w:rsid w:val="003D2FB7"/>
    <w:rsid w:val="003D57D6"/>
    <w:rsid w:val="003D57DA"/>
    <w:rsid w:val="003D6120"/>
    <w:rsid w:val="003E0CE7"/>
    <w:rsid w:val="003E2533"/>
    <w:rsid w:val="003E609C"/>
    <w:rsid w:val="003E7876"/>
    <w:rsid w:val="003F1294"/>
    <w:rsid w:val="003F1AD7"/>
    <w:rsid w:val="003F2DB6"/>
    <w:rsid w:val="003F3852"/>
    <w:rsid w:val="003F3C69"/>
    <w:rsid w:val="00404212"/>
    <w:rsid w:val="00405C09"/>
    <w:rsid w:val="00407306"/>
    <w:rsid w:val="00413E38"/>
    <w:rsid w:val="004147FA"/>
    <w:rsid w:val="00416DDC"/>
    <w:rsid w:val="00417D47"/>
    <w:rsid w:val="00425810"/>
    <w:rsid w:val="0043034C"/>
    <w:rsid w:val="00430D15"/>
    <w:rsid w:val="00430E83"/>
    <w:rsid w:val="00432BFF"/>
    <w:rsid w:val="004406C2"/>
    <w:rsid w:val="004428D7"/>
    <w:rsid w:val="00444F29"/>
    <w:rsid w:val="00447CC8"/>
    <w:rsid w:val="00450071"/>
    <w:rsid w:val="00451FBD"/>
    <w:rsid w:val="00453EF7"/>
    <w:rsid w:val="004548D7"/>
    <w:rsid w:val="00456206"/>
    <w:rsid w:val="0046306E"/>
    <w:rsid w:val="0046528A"/>
    <w:rsid w:val="004653B6"/>
    <w:rsid w:val="0047086C"/>
    <w:rsid w:val="00470CD1"/>
    <w:rsid w:val="00472694"/>
    <w:rsid w:val="0047323A"/>
    <w:rsid w:val="004738CA"/>
    <w:rsid w:val="00473A75"/>
    <w:rsid w:val="00474307"/>
    <w:rsid w:val="00481105"/>
    <w:rsid w:val="0048216E"/>
    <w:rsid w:val="004928AD"/>
    <w:rsid w:val="0049385B"/>
    <w:rsid w:val="00494A8E"/>
    <w:rsid w:val="00495404"/>
    <w:rsid w:val="004955AA"/>
    <w:rsid w:val="004955B8"/>
    <w:rsid w:val="004A0343"/>
    <w:rsid w:val="004A1366"/>
    <w:rsid w:val="004A2DEA"/>
    <w:rsid w:val="004A71B8"/>
    <w:rsid w:val="004B05B7"/>
    <w:rsid w:val="004B08C4"/>
    <w:rsid w:val="004B0B57"/>
    <w:rsid w:val="004B4E31"/>
    <w:rsid w:val="004B573A"/>
    <w:rsid w:val="004B67A6"/>
    <w:rsid w:val="004B74D3"/>
    <w:rsid w:val="004C12AF"/>
    <w:rsid w:val="004C1BD9"/>
    <w:rsid w:val="004C1EE7"/>
    <w:rsid w:val="004C427A"/>
    <w:rsid w:val="004C554C"/>
    <w:rsid w:val="004C7711"/>
    <w:rsid w:val="004D0F27"/>
    <w:rsid w:val="004D33BC"/>
    <w:rsid w:val="004D4666"/>
    <w:rsid w:val="004D56A5"/>
    <w:rsid w:val="004D5791"/>
    <w:rsid w:val="004E59C0"/>
    <w:rsid w:val="004E69CB"/>
    <w:rsid w:val="004F3E15"/>
    <w:rsid w:val="004F6403"/>
    <w:rsid w:val="00500525"/>
    <w:rsid w:val="00501C79"/>
    <w:rsid w:val="005020AB"/>
    <w:rsid w:val="00506513"/>
    <w:rsid w:val="00511059"/>
    <w:rsid w:val="00512FC3"/>
    <w:rsid w:val="00516BD4"/>
    <w:rsid w:val="00516CA9"/>
    <w:rsid w:val="00520FC9"/>
    <w:rsid w:val="00521AED"/>
    <w:rsid w:val="00523B2A"/>
    <w:rsid w:val="005255B0"/>
    <w:rsid w:val="00526892"/>
    <w:rsid w:val="005303B9"/>
    <w:rsid w:val="005328DB"/>
    <w:rsid w:val="005362C0"/>
    <w:rsid w:val="00536784"/>
    <w:rsid w:val="005377E5"/>
    <w:rsid w:val="00540ECA"/>
    <w:rsid w:val="00541189"/>
    <w:rsid w:val="005416EC"/>
    <w:rsid w:val="005434B7"/>
    <w:rsid w:val="005463EA"/>
    <w:rsid w:val="00550D82"/>
    <w:rsid w:val="005538CD"/>
    <w:rsid w:val="005557CF"/>
    <w:rsid w:val="00555E4C"/>
    <w:rsid w:val="0055682A"/>
    <w:rsid w:val="005576BE"/>
    <w:rsid w:val="00557845"/>
    <w:rsid w:val="00561427"/>
    <w:rsid w:val="005628CF"/>
    <w:rsid w:val="0056787E"/>
    <w:rsid w:val="00570186"/>
    <w:rsid w:val="005702F2"/>
    <w:rsid w:val="00572319"/>
    <w:rsid w:val="00572B11"/>
    <w:rsid w:val="00580DF2"/>
    <w:rsid w:val="0058170E"/>
    <w:rsid w:val="005829A6"/>
    <w:rsid w:val="00584B4D"/>
    <w:rsid w:val="005850AC"/>
    <w:rsid w:val="005864B2"/>
    <w:rsid w:val="00586F8B"/>
    <w:rsid w:val="005873B6"/>
    <w:rsid w:val="00593FCF"/>
    <w:rsid w:val="0059467F"/>
    <w:rsid w:val="00594B5D"/>
    <w:rsid w:val="00594F3C"/>
    <w:rsid w:val="005A054B"/>
    <w:rsid w:val="005A082E"/>
    <w:rsid w:val="005A0E35"/>
    <w:rsid w:val="005A3189"/>
    <w:rsid w:val="005A34CA"/>
    <w:rsid w:val="005A46A4"/>
    <w:rsid w:val="005A4B4A"/>
    <w:rsid w:val="005A4EBA"/>
    <w:rsid w:val="005A5BEE"/>
    <w:rsid w:val="005A64E8"/>
    <w:rsid w:val="005A68DA"/>
    <w:rsid w:val="005A7860"/>
    <w:rsid w:val="005B2584"/>
    <w:rsid w:val="005B41CD"/>
    <w:rsid w:val="005B7F6E"/>
    <w:rsid w:val="005C3FFF"/>
    <w:rsid w:val="005C4B9A"/>
    <w:rsid w:val="005C54C3"/>
    <w:rsid w:val="005D1A7C"/>
    <w:rsid w:val="005D24CA"/>
    <w:rsid w:val="005D394E"/>
    <w:rsid w:val="005D5E52"/>
    <w:rsid w:val="005E4F58"/>
    <w:rsid w:val="005E57BD"/>
    <w:rsid w:val="005E6AB6"/>
    <w:rsid w:val="005E7F28"/>
    <w:rsid w:val="005F01D9"/>
    <w:rsid w:val="005F083B"/>
    <w:rsid w:val="005F19DA"/>
    <w:rsid w:val="005F1D00"/>
    <w:rsid w:val="005F4DC8"/>
    <w:rsid w:val="005F6534"/>
    <w:rsid w:val="00602541"/>
    <w:rsid w:val="0060485F"/>
    <w:rsid w:val="00606EF6"/>
    <w:rsid w:val="0060780F"/>
    <w:rsid w:val="00607C52"/>
    <w:rsid w:val="00612F72"/>
    <w:rsid w:val="006158EB"/>
    <w:rsid w:val="00620C74"/>
    <w:rsid w:val="006218BD"/>
    <w:rsid w:val="00621C1B"/>
    <w:rsid w:val="00622FE7"/>
    <w:rsid w:val="00627634"/>
    <w:rsid w:val="00630694"/>
    <w:rsid w:val="00632E9E"/>
    <w:rsid w:val="00635C7E"/>
    <w:rsid w:val="00637D06"/>
    <w:rsid w:val="006400CD"/>
    <w:rsid w:val="00640F85"/>
    <w:rsid w:val="0064299D"/>
    <w:rsid w:val="006435A2"/>
    <w:rsid w:val="00645C63"/>
    <w:rsid w:val="006526DD"/>
    <w:rsid w:val="00653EB0"/>
    <w:rsid w:val="00657738"/>
    <w:rsid w:val="00657E84"/>
    <w:rsid w:val="00666FF0"/>
    <w:rsid w:val="00667574"/>
    <w:rsid w:val="00675DE5"/>
    <w:rsid w:val="0067777F"/>
    <w:rsid w:val="00682EEC"/>
    <w:rsid w:val="00684372"/>
    <w:rsid w:val="00685FB0"/>
    <w:rsid w:val="00687649"/>
    <w:rsid w:val="00693DC0"/>
    <w:rsid w:val="00694305"/>
    <w:rsid w:val="00696006"/>
    <w:rsid w:val="0069600A"/>
    <w:rsid w:val="006A0B9B"/>
    <w:rsid w:val="006A5B79"/>
    <w:rsid w:val="006B0C19"/>
    <w:rsid w:val="006B1C4F"/>
    <w:rsid w:val="006B31E5"/>
    <w:rsid w:val="006C1D28"/>
    <w:rsid w:val="006C2A33"/>
    <w:rsid w:val="006C3B66"/>
    <w:rsid w:val="006C79B2"/>
    <w:rsid w:val="006D5D1B"/>
    <w:rsid w:val="006D6F26"/>
    <w:rsid w:val="006E50A6"/>
    <w:rsid w:val="006E5401"/>
    <w:rsid w:val="006E576A"/>
    <w:rsid w:val="006E5885"/>
    <w:rsid w:val="006F39A2"/>
    <w:rsid w:val="006F42C9"/>
    <w:rsid w:val="006F5549"/>
    <w:rsid w:val="006F6799"/>
    <w:rsid w:val="007025F5"/>
    <w:rsid w:val="00705C16"/>
    <w:rsid w:val="00705CE9"/>
    <w:rsid w:val="00712A06"/>
    <w:rsid w:val="00713EFE"/>
    <w:rsid w:val="00715F04"/>
    <w:rsid w:val="007202AD"/>
    <w:rsid w:val="00724B44"/>
    <w:rsid w:val="007262B9"/>
    <w:rsid w:val="00741579"/>
    <w:rsid w:val="00747A7D"/>
    <w:rsid w:val="00747F94"/>
    <w:rsid w:val="0075160A"/>
    <w:rsid w:val="00751B3E"/>
    <w:rsid w:val="00752169"/>
    <w:rsid w:val="00754BEC"/>
    <w:rsid w:val="007555CD"/>
    <w:rsid w:val="007556D1"/>
    <w:rsid w:val="0075660F"/>
    <w:rsid w:val="00757070"/>
    <w:rsid w:val="00757550"/>
    <w:rsid w:val="00760153"/>
    <w:rsid w:val="007613BB"/>
    <w:rsid w:val="00761B3C"/>
    <w:rsid w:val="00762720"/>
    <w:rsid w:val="00764175"/>
    <w:rsid w:val="00767CF0"/>
    <w:rsid w:val="00767D11"/>
    <w:rsid w:val="00777AD4"/>
    <w:rsid w:val="00781CD1"/>
    <w:rsid w:val="0078279D"/>
    <w:rsid w:val="00783845"/>
    <w:rsid w:val="00786314"/>
    <w:rsid w:val="00786DFE"/>
    <w:rsid w:val="00787D75"/>
    <w:rsid w:val="00787E53"/>
    <w:rsid w:val="007929F7"/>
    <w:rsid w:val="007A1F1E"/>
    <w:rsid w:val="007A2301"/>
    <w:rsid w:val="007A3E73"/>
    <w:rsid w:val="007A4464"/>
    <w:rsid w:val="007A6AB3"/>
    <w:rsid w:val="007B16C2"/>
    <w:rsid w:val="007B1E97"/>
    <w:rsid w:val="007B2B14"/>
    <w:rsid w:val="007B3841"/>
    <w:rsid w:val="007B38DA"/>
    <w:rsid w:val="007B4049"/>
    <w:rsid w:val="007B4A1E"/>
    <w:rsid w:val="007B4FB7"/>
    <w:rsid w:val="007B5BAD"/>
    <w:rsid w:val="007B7679"/>
    <w:rsid w:val="007C6375"/>
    <w:rsid w:val="007D0FD7"/>
    <w:rsid w:val="007D4DD0"/>
    <w:rsid w:val="007D518F"/>
    <w:rsid w:val="007D7269"/>
    <w:rsid w:val="007E0421"/>
    <w:rsid w:val="007E149E"/>
    <w:rsid w:val="007E248D"/>
    <w:rsid w:val="007E4161"/>
    <w:rsid w:val="007E46B2"/>
    <w:rsid w:val="007E5B6C"/>
    <w:rsid w:val="007E7592"/>
    <w:rsid w:val="007E7C77"/>
    <w:rsid w:val="007F1835"/>
    <w:rsid w:val="007F193F"/>
    <w:rsid w:val="007F19A1"/>
    <w:rsid w:val="007F3967"/>
    <w:rsid w:val="00804427"/>
    <w:rsid w:val="00805540"/>
    <w:rsid w:val="0080713E"/>
    <w:rsid w:val="008113B0"/>
    <w:rsid w:val="008121CA"/>
    <w:rsid w:val="00815F56"/>
    <w:rsid w:val="008218FC"/>
    <w:rsid w:val="008229FC"/>
    <w:rsid w:val="00824F3B"/>
    <w:rsid w:val="00825F2D"/>
    <w:rsid w:val="00826137"/>
    <w:rsid w:val="00826590"/>
    <w:rsid w:val="00830459"/>
    <w:rsid w:val="008324C8"/>
    <w:rsid w:val="00836719"/>
    <w:rsid w:val="008460DC"/>
    <w:rsid w:val="00850D71"/>
    <w:rsid w:val="00852264"/>
    <w:rsid w:val="0085408F"/>
    <w:rsid w:val="00871C15"/>
    <w:rsid w:val="0087368E"/>
    <w:rsid w:val="00873778"/>
    <w:rsid w:val="008739A8"/>
    <w:rsid w:val="00873F9D"/>
    <w:rsid w:val="00874803"/>
    <w:rsid w:val="008759F7"/>
    <w:rsid w:val="00875FFE"/>
    <w:rsid w:val="008773F6"/>
    <w:rsid w:val="0088061B"/>
    <w:rsid w:val="0088086F"/>
    <w:rsid w:val="00881304"/>
    <w:rsid w:val="008868BE"/>
    <w:rsid w:val="00887159"/>
    <w:rsid w:val="00891829"/>
    <w:rsid w:val="008918F8"/>
    <w:rsid w:val="00892DE5"/>
    <w:rsid w:val="0089305A"/>
    <w:rsid w:val="00893E7A"/>
    <w:rsid w:val="00895952"/>
    <w:rsid w:val="008A3B5E"/>
    <w:rsid w:val="008A4279"/>
    <w:rsid w:val="008A72C7"/>
    <w:rsid w:val="008B34FD"/>
    <w:rsid w:val="008B530B"/>
    <w:rsid w:val="008B571C"/>
    <w:rsid w:val="008B5A98"/>
    <w:rsid w:val="008C474D"/>
    <w:rsid w:val="008D16FF"/>
    <w:rsid w:val="008D1FEF"/>
    <w:rsid w:val="008D1FF1"/>
    <w:rsid w:val="008D2856"/>
    <w:rsid w:val="008D47D1"/>
    <w:rsid w:val="008E007F"/>
    <w:rsid w:val="008E07EC"/>
    <w:rsid w:val="008E11FE"/>
    <w:rsid w:val="008E2B0F"/>
    <w:rsid w:val="008E339F"/>
    <w:rsid w:val="008F019A"/>
    <w:rsid w:val="008F1381"/>
    <w:rsid w:val="008F1DA3"/>
    <w:rsid w:val="00900767"/>
    <w:rsid w:val="0090120B"/>
    <w:rsid w:val="00905686"/>
    <w:rsid w:val="009058EE"/>
    <w:rsid w:val="00911C88"/>
    <w:rsid w:val="00912B4D"/>
    <w:rsid w:val="0091509E"/>
    <w:rsid w:val="009163A2"/>
    <w:rsid w:val="00916B6A"/>
    <w:rsid w:val="009170A4"/>
    <w:rsid w:val="00920106"/>
    <w:rsid w:val="00921903"/>
    <w:rsid w:val="009231E4"/>
    <w:rsid w:val="00931866"/>
    <w:rsid w:val="00937446"/>
    <w:rsid w:val="00943D19"/>
    <w:rsid w:val="00952967"/>
    <w:rsid w:val="00954B59"/>
    <w:rsid w:val="0096252C"/>
    <w:rsid w:val="00963BB9"/>
    <w:rsid w:val="00963FA5"/>
    <w:rsid w:val="0096679B"/>
    <w:rsid w:val="009675A4"/>
    <w:rsid w:val="009703E2"/>
    <w:rsid w:val="0097141F"/>
    <w:rsid w:val="00971EB0"/>
    <w:rsid w:val="00976D6B"/>
    <w:rsid w:val="00977135"/>
    <w:rsid w:val="00977DB4"/>
    <w:rsid w:val="009830E7"/>
    <w:rsid w:val="00983978"/>
    <w:rsid w:val="00983B30"/>
    <w:rsid w:val="0098710F"/>
    <w:rsid w:val="0099282F"/>
    <w:rsid w:val="00997703"/>
    <w:rsid w:val="00997CE7"/>
    <w:rsid w:val="009A109D"/>
    <w:rsid w:val="009A202C"/>
    <w:rsid w:val="009A2D2F"/>
    <w:rsid w:val="009A466A"/>
    <w:rsid w:val="009A4EC1"/>
    <w:rsid w:val="009A624F"/>
    <w:rsid w:val="009A6306"/>
    <w:rsid w:val="009A731E"/>
    <w:rsid w:val="009B02EE"/>
    <w:rsid w:val="009B1FC0"/>
    <w:rsid w:val="009B2000"/>
    <w:rsid w:val="009B38AB"/>
    <w:rsid w:val="009B72B2"/>
    <w:rsid w:val="009B733B"/>
    <w:rsid w:val="009B7E9C"/>
    <w:rsid w:val="009C022B"/>
    <w:rsid w:val="009C0635"/>
    <w:rsid w:val="009C10DD"/>
    <w:rsid w:val="009C23D6"/>
    <w:rsid w:val="009C2850"/>
    <w:rsid w:val="009C2B45"/>
    <w:rsid w:val="009C3C9C"/>
    <w:rsid w:val="009C500A"/>
    <w:rsid w:val="009C7C61"/>
    <w:rsid w:val="009D6574"/>
    <w:rsid w:val="009D6C34"/>
    <w:rsid w:val="009E04D9"/>
    <w:rsid w:val="009E3D69"/>
    <w:rsid w:val="009E4924"/>
    <w:rsid w:val="009F221A"/>
    <w:rsid w:val="009F23DA"/>
    <w:rsid w:val="009F26A2"/>
    <w:rsid w:val="009F2EA4"/>
    <w:rsid w:val="009F37C3"/>
    <w:rsid w:val="009F6FAC"/>
    <w:rsid w:val="009F7088"/>
    <w:rsid w:val="00A0059F"/>
    <w:rsid w:val="00A0623B"/>
    <w:rsid w:val="00A070A6"/>
    <w:rsid w:val="00A10865"/>
    <w:rsid w:val="00A10B57"/>
    <w:rsid w:val="00A14699"/>
    <w:rsid w:val="00A16021"/>
    <w:rsid w:val="00A2180E"/>
    <w:rsid w:val="00A228EA"/>
    <w:rsid w:val="00A22DB8"/>
    <w:rsid w:val="00A3056B"/>
    <w:rsid w:val="00A331C3"/>
    <w:rsid w:val="00A347E3"/>
    <w:rsid w:val="00A3681F"/>
    <w:rsid w:val="00A405E7"/>
    <w:rsid w:val="00A42AA9"/>
    <w:rsid w:val="00A43B87"/>
    <w:rsid w:val="00A44416"/>
    <w:rsid w:val="00A4696B"/>
    <w:rsid w:val="00A479BF"/>
    <w:rsid w:val="00A5023D"/>
    <w:rsid w:val="00A50547"/>
    <w:rsid w:val="00A5153A"/>
    <w:rsid w:val="00A51BC2"/>
    <w:rsid w:val="00A51C77"/>
    <w:rsid w:val="00A51CBB"/>
    <w:rsid w:val="00A52C47"/>
    <w:rsid w:val="00A531EA"/>
    <w:rsid w:val="00A5428E"/>
    <w:rsid w:val="00A565E6"/>
    <w:rsid w:val="00A565EF"/>
    <w:rsid w:val="00A60031"/>
    <w:rsid w:val="00A62D88"/>
    <w:rsid w:val="00A63BB8"/>
    <w:rsid w:val="00A66EB8"/>
    <w:rsid w:val="00A75F6F"/>
    <w:rsid w:val="00A7686B"/>
    <w:rsid w:val="00A84797"/>
    <w:rsid w:val="00A84998"/>
    <w:rsid w:val="00A85ADF"/>
    <w:rsid w:val="00A86D3B"/>
    <w:rsid w:val="00A86E64"/>
    <w:rsid w:val="00A94D96"/>
    <w:rsid w:val="00A97BA0"/>
    <w:rsid w:val="00AA0E70"/>
    <w:rsid w:val="00AA41B1"/>
    <w:rsid w:val="00AA43BB"/>
    <w:rsid w:val="00AA5C80"/>
    <w:rsid w:val="00AA6507"/>
    <w:rsid w:val="00AA70AE"/>
    <w:rsid w:val="00AB530E"/>
    <w:rsid w:val="00AB76E3"/>
    <w:rsid w:val="00AC047B"/>
    <w:rsid w:val="00AC0AA3"/>
    <w:rsid w:val="00AC2EED"/>
    <w:rsid w:val="00AC6941"/>
    <w:rsid w:val="00AD0488"/>
    <w:rsid w:val="00AD099B"/>
    <w:rsid w:val="00AD26E8"/>
    <w:rsid w:val="00AD360A"/>
    <w:rsid w:val="00AE23EE"/>
    <w:rsid w:val="00AE4008"/>
    <w:rsid w:val="00AE754A"/>
    <w:rsid w:val="00AF2112"/>
    <w:rsid w:val="00AF308A"/>
    <w:rsid w:val="00AF3113"/>
    <w:rsid w:val="00AF470F"/>
    <w:rsid w:val="00AF4B7F"/>
    <w:rsid w:val="00B03647"/>
    <w:rsid w:val="00B04B93"/>
    <w:rsid w:val="00B0643E"/>
    <w:rsid w:val="00B06EEB"/>
    <w:rsid w:val="00B10EDA"/>
    <w:rsid w:val="00B1192F"/>
    <w:rsid w:val="00B163D2"/>
    <w:rsid w:val="00B1678D"/>
    <w:rsid w:val="00B16F53"/>
    <w:rsid w:val="00B178D8"/>
    <w:rsid w:val="00B220C9"/>
    <w:rsid w:val="00B22E8A"/>
    <w:rsid w:val="00B23BAF"/>
    <w:rsid w:val="00B244B0"/>
    <w:rsid w:val="00B300F6"/>
    <w:rsid w:val="00B309F2"/>
    <w:rsid w:val="00B322B0"/>
    <w:rsid w:val="00B328DF"/>
    <w:rsid w:val="00B3354B"/>
    <w:rsid w:val="00B33FB6"/>
    <w:rsid w:val="00B36B7C"/>
    <w:rsid w:val="00B43368"/>
    <w:rsid w:val="00B43D22"/>
    <w:rsid w:val="00B44BCE"/>
    <w:rsid w:val="00B51FD1"/>
    <w:rsid w:val="00B530BA"/>
    <w:rsid w:val="00B55026"/>
    <w:rsid w:val="00B5568E"/>
    <w:rsid w:val="00B602C5"/>
    <w:rsid w:val="00B6083B"/>
    <w:rsid w:val="00B60B39"/>
    <w:rsid w:val="00B61420"/>
    <w:rsid w:val="00B617B4"/>
    <w:rsid w:val="00B668C5"/>
    <w:rsid w:val="00B74E71"/>
    <w:rsid w:val="00B7546F"/>
    <w:rsid w:val="00B76221"/>
    <w:rsid w:val="00B77398"/>
    <w:rsid w:val="00B81AAA"/>
    <w:rsid w:val="00B837AA"/>
    <w:rsid w:val="00B86375"/>
    <w:rsid w:val="00B86D5E"/>
    <w:rsid w:val="00B90A73"/>
    <w:rsid w:val="00B9130E"/>
    <w:rsid w:val="00B929BD"/>
    <w:rsid w:val="00B947B9"/>
    <w:rsid w:val="00B95B5D"/>
    <w:rsid w:val="00B97C39"/>
    <w:rsid w:val="00BA0CD2"/>
    <w:rsid w:val="00BA1ABD"/>
    <w:rsid w:val="00BA237A"/>
    <w:rsid w:val="00BA5B94"/>
    <w:rsid w:val="00BA778E"/>
    <w:rsid w:val="00BB1DDC"/>
    <w:rsid w:val="00BB51C6"/>
    <w:rsid w:val="00BB7225"/>
    <w:rsid w:val="00BC35B5"/>
    <w:rsid w:val="00BC38F0"/>
    <w:rsid w:val="00BC3BC1"/>
    <w:rsid w:val="00BC679E"/>
    <w:rsid w:val="00BC7782"/>
    <w:rsid w:val="00BD06EB"/>
    <w:rsid w:val="00BD2E02"/>
    <w:rsid w:val="00BD310B"/>
    <w:rsid w:val="00BD4377"/>
    <w:rsid w:val="00BD55B3"/>
    <w:rsid w:val="00BD7D4A"/>
    <w:rsid w:val="00BE1141"/>
    <w:rsid w:val="00BE272C"/>
    <w:rsid w:val="00BE340A"/>
    <w:rsid w:val="00BE367E"/>
    <w:rsid w:val="00BE42C2"/>
    <w:rsid w:val="00BF0A85"/>
    <w:rsid w:val="00BF27E5"/>
    <w:rsid w:val="00BF4361"/>
    <w:rsid w:val="00C01B98"/>
    <w:rsid w:val="00C0271F"/>
    <w:rsid w:val="00C028B6"/>
    <w:rsid w:val="00C032EC"/>
    <w:rsid w:val="00C04714"/>
    <w:rsid w:val="00C04737"/>
    <w:rsid w:val="00C04A13"/>
    <w:rsid w:val="00C06118"/>
    <w:rsid w:val="00C071A1"/>
    <w:rsid w:val="00C110EE"/>
    <w:rsid w:val="00C15725"/>
    <w:rsid w:val="00C16FBA"/>
    <w:rsid w:val="00C23EA5"/>
    <w:rsid w:val="00C24591"/>
    <w:rsid w:val="00C249D4"/>
    <w:rsid w:val="00C300A6"/>
    <w:rsid w:val="00C3045B"/>
    <w:rsid w:val="00C33D6A"/>
    <w:rsid w:val="00C35376"/>
    <w:rsid w:val="00C3708A"/>
    <w:rsid w:val="00C462C2"/>
    <w:rsid w:val="00C532E8"/>
    <w:rsid w:val="00C54A67"/>
    <w:rsid w:val="00C54BCF"/>
    <w:rsid w:val="00C54FC6"/>
    <w:rsid w:val="00C604AF"/>
    <w:rsid w:val="00C6064F"/>
    <w:rsid w:val="00C61F12"/>
    <w:rsid w:val="00C620B1"/>
    <w:rsid w:val="00C6334A"/>
    <w:rsid w:val="00C65FCC"/>
    <w:rsid w:val="00C70683"/>
    <w:rsid w:val="00C7422B"/>
    <w:rsid w:val="00C74E42"/>
    <w:rsid w:val="00C75F61"/>
    <w:rsid w:val="00C76D28"/>
    <w:rsid w:val="00C8475B"/>
    <w:rsid w:val="00C92C86"/>
    <w:rsid w:val="00C95945"/>
    <w:rsid w:val="00C9675A"/>
    <w:rsid w:val="00CA05B9"/>
    <w:rsid w:val="00CA2F47"/>
    <w:rsid w:val="00CA6841"/>
    <w:rsid w:val="00CA7F18"/>
    <w:rsid w:val="00CB276B"/>
    <w:rsid w:val="00CB5C39"/>
    <w:rsid w:val="00CB62AD"/>
    <w:rsid w:val="00CC1882"/>
    <w:rsid w:val="00CC3A69"/>
    <w:rsid w:val="00CC459A"/>
    <w:rsid w:val="00CD1E63"/>
    <w:rsid w:val="00CD25FC"/>
    <w:rsid w:val="00CD27A8"/>
    <w:rsid w:val="00CD65D3"/>
    <w:rsid w:val="00CE15EA"/>
    <w:rsid w:val="00CE5FA6"/>
    <w:rsid w:val="00CE6077"/>
    <w:rsid w:val="00CE662E"/>
    <w:rsid w:val="00CE6EE7"/>
    <w:rsid w:val="00CE72C6"/>
    <w:rsid w:val="00CF06B4"/>
    <w:rsid w:val="00CF41F8"/>
    <w:rsid w:val="00CF5A87"/>
    <w:rsid w:val="00CF7B59"/>
    <w:rsid w:val="00CF7D41"/>
    <w:rsid w:val="00D056D4"/>
    <w:rsid w:val="00D068E6"/>
    <w:rsid w:val="00D069A4"/>
    <w:rsid w:val="00D07213"/>
    <w:rsid w:val="00D12E82"/>
    <w:rsid w:val="00D14EA7"/>
    <w:rsid w:val="00D1759E"/>
    <w:rsid w:val="00D17978"/>
    <w:rsid w:val="00D21192"/>
    <w:rsid w:val="00D22AB1"/>
    <w:rsid w:val="00D27038"/>
    <w:rsid w:val="00D3512D"/>
    <w:rsid w:val="00D35177"/>
    <w:rsid w:val="00D35C79"/>
    <w:rsid w:val="00D37764"/>
    <w:rsid w:val="00D37D59"/>
    <w:rsid w:val="00D401ED"/>
    <w:rsid w:val="00D43FAF"/>
    <w:rsid w:val="00D47CD5"/>
    <w:rsid w:val="00D55EF8"/>
    <w:rsid w:val="00D56011"/>
    <w:rsid w:val="00D579EB"/>
    <w:rsid w:val="00D57C31"/>
    <w:rsid w:val="00D601A9"/>
    <w:rsid w:val="00D6464D"/>
    <w:rsid w:val="00D656CE"/>
    <w:rsid w:val="00D712AA"/>
    <w:rsid w:val="00D71471"/>
    <w:rsid w:val="00D720CD"/>
    <w:rsid w:val="00D76D56"/>
    <w:rsid w:val="00D77AD7"/>
    <w:rsid w:val="00D8046B"/>
    <w:rsid w:val="00D80F58"/>
    <w:rsid w:val="00D81F34"/>
    <w:rsid w:val="00D827D3"/>
    <w:rsid w:val="00D83236"/>
    <w:rsid w:val="00D83284"/>
    <w:rsid w:val="00D847F7"/>
    <w:rsid w:val="00D84F0F"/>
    <w:rsid w:val="00D8741B"/>
    <w:rsid w:val="00D900AB"/>
    <w:rsid w:val="00D91C1C"/>
    <w:rsid w:val="00D92889"/>
    <w:rsid w:val="00D92BC1"/>
    <w:rsid w:val="00D95143"/>
    <w:rsid w:val="00D96193"/>
    <w:rsid w:val="00D967BD"/>
    <w:rsid w:val="00DA0547"/>
    <w:rsid w:val="00DA36D5"/>
    <w:rsid w:val="00DA3FFE"/>
    <w:rsid w:val="00DA6601"/>
    <w:rsid w:val="00DB1F61"/>
    <w:rsid w:val="00DB457D"/>
    <w:rsid w:val="00DB7253"/>
    <w:rsid w:val="00DC498C"/>
    <w:rsid w:val="00DC5CFA"/>
    <w:rsid w:val="00DC70F3"/>
    <w:rsid w:val="00DC773E"/>
    <w:rsid w:val="00DD30FD"/>
    <w:rsid w:val="00DD3507"/>
    <w:rsid w:val="00DD4284"/>
    <w:rsid w:val="00DD53C8"/>
    <w:rsid w:val="00DD6A82"/>
    <w:rsid w:val="00DD75C6"/>
    <w:rsid w:val="00DE1401"/>
    <w:rsid w:val="00DE3973"/>
    <w:rsid w:val="00DE5A63"/>
    <w:rsid w:val="00DF3434"/>
    <w:rsid w:val="00E00B47"/>
    <w:rsid w:val="00E10928"/>
    <w:rsid w:val="00E13183"/>
    <w:rsid w:val="00E151BC"/>
    <w:rsid w:val="00E15744"/>
    <w:rsid w:val="00E21E6C"/>
    <w:rsid w:val="00E21E73"/>
    <w:rsid w:val="00E22B3C"/>
    <w:rsid w:val="00E24131"/>
    <w:rsid w:val="00E25556"/>
    <w:rsid w:val="00E3431E"/>
    <w:rsid w:val="00E34605"/>
    <w:rsid w:val="00E410FC"/>
    <w:rsid w:val="00E43816"/>
    <w:rsid w:val="00E45E1C"/>
    <w:rsid w:val="00E51975"/>
    <w:rsid w:val="00E52058"/>
    <w:rsid w:val="00E5360F"/>
    <w:rsid w:val="00E53C6E"/>
    <w:rsid w:val="00E53DC7"/>
    <w:rsid w:val="00E55192"/>
    <w:rsid w:val="00E57E51"/>
    <w:rsid w:val="00E61FA5"/>
    <w:rsid w:val="00E63B90"/>
    <w:rsid w:val="00E63BA9"/>
    <w:rsid w:val="00E67396"/>
    <w:rsid w:val="00E7021C"/>
    <w:rsid w:val="00E713BB"/>
    <w:rsid w:val="00E725CC"/>
    <w:rsid w:val="00E72E3C"/>
    <w:rsid w:val="00E76C75"/>
    <w:rsid w:val="00E817B4"/>
    <w:rsid w:val="00E81C17"/>
    <w:rsid w:val="00E83C59"/>
    <w:rsid w:val="00E85FD7"/>
    <w:rsid w:val="00E86D8C"/>
    <w:rsid w:val="00E879C4"/>
    <w:rsid w:val="00E94B55"/>
    <w:rsid w:val="00E94B64"/>
    <w:rsid w:val="00E96A63"/>
    <w:rsid w:val="00E970F5"/>
    <w:rsid w:val="00EA3E22"/>
    <w:rsid w:val="00EA3EFF"/>
    <w:rsid w:val="00EB07EC"/>
    <w:rsid w:val="00EB26C1"/>
    <w:rsid w:val="00EC0DB6"/>
    <w:rsid w:val="00EC3455"/>
    <w:rsid w:val="00EC3BD2"/>
    <w:rsid w:val="00EC55EE"/>
    <w:rsid w:val="00EC56BB"/>
    <w:rsid w:val="00EC5E55"/>
    <w:rsid w:val="00EC73DB"/>
    <w:rsid w:val="00ED1C5B"/>
    <w:rsid w:val="00EE422B"/>
    <w:rsid w:val="00EE4805"/>
    <w:rsid w:val="00EE57B5"/>
    <w:rsid w:val="00EF7C9F"/>
    <w:rsid w:val="00F00C64"/>
    <w:rsid w:val="00F00D81"/>
    <w:rsid w:val="00F03962"/>
    <w:rsid w:val="00F04352"/>
    <w:rsid w:val="00F06D53"/>
    <w:rsid w:val="00F075A6"/>
    <w:rsid w:val="00F12A85"/>
    <w:rsid w:val="00F12FBE"/>
    <w:rsid w:val="00F1391B"/>
    <w:rsid w:val="00F1501A"/>
    <w:rsid w:val="00F15688"/>
    <w:rsid w:val="00F25F7D"/>
    <w:rsid w:val="00F3269E"/>
    <w:rsid w:val="00F33206"/>
    <w:rsid w:val="00F363D2"/>
    <w:rsid w:val="00F376A7"/>
    <w:rsid w:val="00F40BBE"/>
    <w:rsid w:val="00F42C5D"/>
    <w:rsid w:val="00F42EB3"/>
    <w:rsid w:val="00F44A56"/>
    <w:rsid w:val="00F549CA"/>
    <w:rsid w:val="00F55140"/>
    <w:rsid w:val="00F556C9"/>
    <w:rsid w:val="00F5643B"/>
    <w:rsid w:val="00F5666C"/>
    <w:rsid w:val="00F6348B"/>
    <w:rsid w:val="00F63EA9"/>
    <w:rsid w:val="00F66957"/>
    <w:rsid w:val="00F67F76"/>
    <w:rsid w:val="00F7143A"/>
    <w:rsid w:val="00F748EA"/>
    <w:rsid w:val="00F76548"/>
    <w:rsid w:val="00F80628"/>
    <w:rsid w:val="00F80A4E"/>
    <w:rsid w:val="00F80CB6"/>
    <w:rsid w:val="00F82E55"/>
    <w:rsid w:val="00F86B75"/>
    <w:rsid w:val="00F90414"/>
    <w:rsid w:val="00F93049"/>
    <w:rsid w:val="00F95895"/>
    <w:rsid w:val="00F95DCC"/>
    <w:rsid w:val="00F97094"/>
    <w:rsid w:val="00F97F43"/>
    <w:rsid w:val="00FA0350"/>
    <w:rsid w:val="00FA6E7D"/>
    <w:rsid w:val="00FA7B0E"/>
    <w:rsid w:val="00FB1BD9"/>
    <w:rsid w:val="00FB50A2"/>
    <w:rsid w:val="00FB5BC8"/>
    <w:rsid w:val="00FB755B"/>
    <w:rsid w:val="00FC0D55"/>
    <w:rsid w:val="00FC3C12"/>
    <w:rsid w:val="00FC45BF"/>
    <w:rsid w:val="00FC57D9"/>
    <w:rsid w:val="00FD1FF0"/>
    <w:rsid w:val="00FD27BF"/>
    <w:rsid w:val="00FD56B3"/>
    <w:rsid w:val="00FD5BE2"/>
    <w:rsid w:val="00FE270C"/>
    <w:rsid w:val="00FE39D8"/>
    <w:rsid w:val="00FE3EF7"/>
    <w:rsid w:val="00FE6795"/>
    <w:rsid w:val="00FF0062"/>
    <w:rsid w:val="00FF1D18"/>
    <w:rsid w:val="00FF3B05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894A"/>
  <w15:docId w15:val="{E780A982-ABE7-4949-A558-614C70AB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1141"/>
    <w:rPr>
      <w:rFonts w:ascii="Proxima Nova ExCn Rg" w:hAnsi="Proxima Nova ExCn Rg" w:cs="Times New Roman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qFormat/>
    <w:rsid w:val="00BE1141"/>
    <w:rPr>
      <w:color w:val="0000FF"/>
      <w:u w:val="single"/>
    </w:rPr>
  </w:style>
  <w:style w:type="paragraph" w:styleId="a5">
    <w:name w:val="List Paragraph"/>
    <w:basedOn w:val="a0"/>
    <w:link w:val="a6"/>
    <w:uiPriority w:val="34"/>
    <w:qFormat/>
    <w:rsid w:val="00BE1141"/>
    <w:pPr>
      <w:ind w:left="720"/>
      <w:contextualSpacing/>
    </w:pPr>
  </w:style>
  <w:style w:type="table" w:styleId="a7">
    <w:name w:val="Table Grid"/>
    <w:basedOn w:val="a2"/>
    <w:uiPriority w:val="59"/>
    <w:rsid w:val="00BE1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 Style11"/>
    <w:uiPriority w:val="99"/>
    <w:qFormat/>
    <w:rsid w:val="00BE1141"/>
    <w:rPr>
      <w:rFonts w:ascii="Times New Roman" w:hAnsi="Times New Roman" w:cs="Times New Roman"/>
      <w:sz w:val="22"/>
      <w:szCs w:val="22"/>
    </w:rPr>
  </w:style>
  <w:style w:type="paragraph" w:customStyle="1" w:styleId="variable">
    <w:name w:val="variable"/>
    <w:basedOn w:val="a0"/>
    <w:next w:val="a0"/>
    <w:rsid w:val="000A4C80"/>
    <w:pPr>
      <w:widowControl w:val="0"/>
      <w:suppressAutoHyphens/>
      <w:spacing w:after="0" w:line="100" w:lineRule="atLeast"/>
    </w:pPr>
    <w:rPr>
      <w:rFonts w:ascii="Times New Roman" w:eastAsia="Lucida Sans Unicode" w:hAnsi="Times New Roman" w:cs="Tahoma"/>
      <w:b/>
      <w:kern w:val="2"/>
      <w:sz w:val="24"/>
      <w:szCs w:val="24"/>
      <w:lang w:eastAsia="ru-RU" w:bidi="ru-RU"/>
    </w:rPr>
  </w:style>
  <w:style w:type="character" w:customStyle="1" w:styleId="a6">
    <w:name w:val="Абзац списка Знак"/>
    <w:link w:val="a5"/>
    <w:uiPriority w:val="34"/>
    <w:locked/>
    <w:rsid w:val="00767CF0"/>
    <w:rPr>
      <w:rFonts w:ascii="Proxima Nova ExCn Rg" w:hAnsi="Proxima Nova ExCn Rg" w:cs="Times New Roman"/>
      <w:sz w:val="28"/>
      <w:szCs w:val="28"/>
    </w:rPr>
  </w:style>
  <w:style w:type="paragraph" w:customStyle="1" w:styleId="ConsPlusNormal">
    <w:name w:val="ConsPlusNormal"/>
    <w:rsid w:val="00C3708A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4"/>
      <w:szCs w:val="24"/>
      <w:lang w:eastAsia="ru-RU"/>
    </w:rPr>
  </w:style>
  <w:style w:type="paragraph" w:styleId="a8">
    <w:name w:val="Normal (Web)"/>
    <w:basedOn w:val="a0"/>
    <w:uiPriority w:val="99"/>
    <w:unhideWhenUsed/>
    <w:rsid w:val="00AA0E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Balloon Text"/>
    <w:basedOn w:val="a0"/>
    <w:link w:val="aa"/>
    <w:uiPriority w:val="99"/>
    <w:semiHidden/>
    <w:unhideWhenUsed/>
    <w:rsid w:val="009A4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9A4EC1"/>
    <w:rPr>
      <w:rFonts w:ascii="Tahoma" w:hAnsi="Tahoma" w:cs="Tahoma"/>
      <w:sz w:val="16"/>
      <w:szCs w:val="16"/>
    </w:rPr>
  </w:style>
  <w:style w:type="paragraph" w:styleId="ab">
    <w:name w:val="header"/>
    <w:basedOn w:val="a0"/>
    <w:link w:val="ac"/>
    <w:uiPriority w:val="99"/>
    <w:unhideWhenUsed/>
    <w:rsid w:val="00B119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B1192F"/>
    <w:rPr>
      <w:rFonts w:ascii="Proxima Nova ExCn Rg" w:hAnsi="Proxima Nova ExCn Rg" w:cs="Times New Roman"/>
      <w:sz w:val="28"/>
      <w:szCs w:val="28"/>
    </w:rPr>
  </w:style>
  <w:style w:type="paragraph" w:styleId="ad">
    <w:name w:val="footer"/>
    <w:basedOn w:val="a0"/>
    <w:link w:val="ae"/>
    <w:uiPriority w:val="99"/>
    <w:unhideWhenUsed/>
    <w:rsid w:val="00B119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B1192F"/>
    <w:rPr>
      <w:rFonts w:ascii="Proxima Nova ExCn Rg" w:hAnsi="Proxima Nova ExCn Rg" w:cs="Times New Roman"/>
      <w:sz w:val="28"/>
      <w:szCs w:val="28"/>
    </w:rPr>
  </w:style>
  <w:style w:type="paragraph" w:customStyle="1" w:styleId="Style9">
    <w:name w:val="Style9"/>
    <w:basedOn w:val="a0"/>
    <w:uiPriority w:val="99"/>
    <w:rsid w:val="00BC35B5"/>
    <w:pPr>
      <w:widowControl w:val="0"/>
      <w:autoSpaceDE w:val="0"/>
      <w:autoSpaceDN w:val="0"/>
      <w:adjustRightInd w:val="0"/>
      <w:spacing w:after="0" w:line="497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3">
    <w:name w:val="Font Style13"/>
    <w:uiPriority w:val="99"/>
    <w:qFormat/>
    <w:rsid w:val="00BC35B5"/>
    <w:rPr>
      <w:rFonts w:ascii="Times New Roman" w:hAnsi="Times New Roman" w:cs="Times New Roman"/>
      <w:b/>
      <w:bCs/>
      <w:sz w:val="26"/>
      <w:szCs w:val="26"/>
    </w:rPr>
  </w:style>
  <w:style w:type="character" w:customStyle="1" w:styleId="5">
    <w:name w:val="Заголовок №5"/>
    <w:basedOn w:val="a1"/>
    <w:rsid w:val="00C54A6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table" w:customStyle="1" w:styleId="13">
    <w:name w:val="Сетка таблицы13"/>
    <w:basedOn w:val="a2"/>
    <w:next w:val="a7"/>
    <w:uiPriority w:val="59"/>
    <w:rsid w:val="00021DC4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2"/>
    <w:next w:val="a7"/>
    <w:uiPriority w:val="59"/>
    <w:rsid w:val="009F2EA4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">
    <w:name w:val="Сетка таблицы132"/>
    <w:basedOn w:val="a2"/>
    <w:next w:val="a7"/>
    <w:uiPriority w:val="59"/>
    <w:rsid w:val="00FD5BE2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3"/>
    <w:basedOn w:val="a2"/>
    <w:next w:val="a7"/>
    <w:uiPriority w:val="59"/>
    <w:rsid w:val="0031187E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2">
    <w:name w:val="Font Style12"/>
    <w:uiPriority w:val="99"/>
    <w:rsid w:val="00621C1B"/>
    <w:rPr>
      <w:rFonts w:ascii="Times New Roman" w:hAnsi="Times New Roman" w:cs="Times New Roman"/>
      <w:b/>
      <w:bCs/>
      <w:sz w:val="22"/>
      <w:szCs w:val="22"/>
    </w:rPr>
  </w:style>
  <w:style w:type="character" w:styleId="af">
    <w:name w:val="Strong"/>
    <w:basedOn w:val="a1"/>
    <w:uiPriority w:val="22"/>
    <w:qFormat/>
    <w:rsid w:val="007B38DA"/>
    <w:rPr>
      <w:b/>
      <w:bCs/>
    </w:rPr>
  </w:style>
  <w:style w:type="table" w:customStyle="1" w:styleId="134">
    <w:name w:val="Сетка таблицы134"/>
    <w:basedOn w:val="a2"/>
    <w:next w:val="a7"/>
    <w:uiPriority w:val="59"/>
    <w:rsid w:val="00FF3B05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5">
    <w:name w:val="Сетка таблицы135"/>
    <w:basedOn w:val="a2"/>
    <w:next w:val="a7"/>
    <w:uiPriority w:val="59"/>
    <w:rsid w:val="005434B7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6">
    <w:name w:val="Сетка таблицы136"/>
    <w:basedOn w:val="a2"/>
    <w:next w:val="a7"/>
    <w:uiPriority w:val="59"/>
    <w:rsid w:val="00453EF7"/>
    <w:pPr>
      <w:spacing w:after="0" w:line="240" w:lineRule="auto"/>
    </w:pPr>
    <w:rPr>
      <w:rFonts w:ascii="Proxima Nova ExCn Rg" w:hAnsi="Proxima Nova ExCn Rg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1"/>
    <w:uiPriority w:val="99"/>
    <w:semiHidden/>
    <w:unhideWhenUsed/>
    <w:rsid w:val="003E0CE7"/>
    <w:rPr>
      <w:color w:val="605E5C"/>
      <w:shd w:val="clear" w:color="auto" w:fill="E1DFDD"/>
    </w:rPr>
  </w:style>
  <w:style w:type="paragraph" w:styleId="af1">
    <w:name w:val="No Spacing"/>
    <w:link w:val="af2"/>
    <w:uiPriority w:val="1"/>
    <w:qFormat/>
    <w:rsid w:val="00A1469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2">
    <w:name w:val="Без интервала Знак"/>
    <w:link w:val="af1"/>
    <w:rsid w:val="00A14699"/>
    <w:rPr>
      <w:rFonts w:ascii="Calibri" w:eastAsia="Calibri" w:hAnsi="Calibri" w:cs="Times New Roman"/>
    </w:rPr>
  </w:style>
  <w:style w:type="paragraph" w:customStyle="1" w:styleId="a">
    <w:name w:val="_Нумеров Знак Знак"/>
    <w:basedOn w:val="a0"/>
    <w:uiPriority w:val="99"/>
    <w:rsid w:val="00A14699"/>
    <w:pPr>
      <w:numPr>
        <w:ilvl w:val="1"/>
        <w:numId w:val="5"/>
      </w:numPr>
      <w:tabs>
        <w:tab w:val="clear" w:pos="1498"/>
        <w:tab w:val="num" w:pos="1858"/>
      </w:tabs>
      <w:spacing w:after="0" w:line="360" w:lineRule="auto"/>
      <w:ind w:left="1858" w:hanging="36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Заголовок №1_"/>
    <w:basedOn w:val="a1"/>
    <w:link w:val="10"/>
    <w:rsid w:val="008F019A"/>
    <w:rPr>
      <w:rFonts w:ascii="Times New Roman" w:eastAsia="Times New Roman" w:hAnsi="Times New Roman" w:cs="Times New Roman"/>
      <w:sz w:val="39"/>
      <w:szCs w:val="39"/>
      <w:shd w:val="clear" w:color="auto" w:fill="FFFFFF"/>
    </w:rPr>
  </w:style>
  <w:style w:type="paragraph" w:customStyle="1" w:styleId="10">
    <w:name w:val="Заголовок №1"/>
    <w:basedOn w:val="a0"/>
    <w:link w:val="1"/>
    <w:rsid w:val="008F019A"/>
    <w:pPr>
      <w:shd w:val="clear" w:color="auto" w:fill="FFFFFF"/>
      <w:spacing w:after="780" w:line="0" w:lineRule="atLeast"/>
      <w:outlineLvl w:val="0"/>
    </w:pPr>
    <w:rPr>
      <w:rFonts w:ascii="Times New Roman" w:eastAsia="Times New Roman" w:hAnsi="Times New Roman"/>
      <w:sz w:val="39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6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5503">
          <w:marLeft w:val="-48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7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1389">
          <w:marLeft w:val="-48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s-tender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ts-tender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ts-tender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rts-tender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erdneev@ecogrowth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2FA79-4E91-4E71-9468-9486FAE7E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4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ATaranovskaya@regop.ru</dc:creator>
  <cp:lastModifiedBy>Эрднеев Аркадий Эрдэмович</cp:lastModifiedBy>
  <cp:revision>1097</cp:revision>
  <cp:lastPrinted>2020-12-23T08:15:00Z</cp:lastPrinted>
  <dcterms:created xsi:type="dcterms:W3CDTF">2017-04-03T14:54:00Z</dcterms:created>
  <dcterms:modified xsi:type="dcterms:W3CDTF">2026-09-03T11:52:00Z</dcterms:modified>
</cp:coreProperties>
</file>