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C7B6" w14:textId="5E6FFCEF" w:rsidR="009821ED" w:rsidRPr="009821ED" w:rsidRDefault="009821ED" w:rsidP="0084656F">
      <w:pPr>
        <w:spacing w:after="0" w:line="360" w:lineRule="auto"/>
        <w:ind w:left="4111"/>
        <w:jc w:val="both"/>
        <w:rPr>
          <w:rFonts w:ascii="Times New Roman" w:hAnsi="Times New Roman" w:cs="Times New Roman"/>
          <w:b/>
          <w:bCs/>
        </w:rPr>
      </w:pPr>
      <w:r w:rsidRPr="009821ED">
        <w:rPr>
          <w:rFonts w:ascii="Times New Roman" w:hAnsi="Times New Roman" w:cs="Times New Roman"/>
          <w:b/>
          <w:bCs/>
        </w:rPr>
        <w:t>АНКЕТА УЧАСТНИКА</w:t>
      </w:r>
    </w:p>
    <w:tbl>
      <w:tblPr>
        <w:tblStyle w:val="a9"/>
        <w:tblW w:w="10343" w:type="dxa"/>
        <w:tblLook w:val="04A0" w:firstRow="1" w:lastRow="0" w:firstColumn="1" w:lastColumn="0" w:noHBand="0" w:noVBand="1"/>
      </w:tblPr>
      <w:tblGrid>
        <w:gridCol w:w="704"/>
        <w:gridCol w:w="5387"/>
        <w:gridCol w:w="4252"/>
      </w:tblGrid>
      <w:tr w:rsidR="009821ED" w14:paraId="4213893E" w14:textId="77777777" w:rsidTr="007501F2">
        <w:tc>
          <w:tcPr>
            <w:tcW w:w="704" w:type="dxa"/>
          </w:tcPr>
          <w:p w14:paraId="1832FE89" w14:textId="0CFC14C6" w:rsidR="009821ED" w:rsidRPr="0031782B" w:rsidRDefault="009821ED" w:rsidP="00982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5387" w:type="dxa"/>
          </w:tcPr>
          <w:p w14:paraId="4FA8EB91" w14:textId="2F579A29" w:rsidR="009821ED" w:rsidRPr="0031782B" w:rsidRDefault="009821ED" w:rsidP="00982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Наименование</w:t>
            </w:r>
          </w:p>
          <w:p w14:paraId="775B836A" w14:textId="4E312D6F" w:rsidR="009821ED" w:rsidRPr="0031782B" w:rsidRDefault="009821ED" w:rsidP="00982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</w:p>
        </w:tc>
        <w:tc>
          <w:tcPr>
            <w:tcW w:w="4252" w:type="dxa"/>
          </w:tcPr>
          <w:p w14:paraId="0CCD7BD0" w14:textId="618A16D2" w:rsidR="009821ED" w:rsidRPr="0031782B" w:rsidRDefault="009821ED" w:rsidP="009821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b/>
                <w:bCs/>
                <w:color w:val="000000"/>
                <w:sz w:val="19"/>
                <w:szCs w:val="19"/>
              </w:rPr>
              <w:t>Сведения об участнике</w:t>
            </w:r>
          </w:p>
        </w:tc>
      </w:tr>
      <w:tr w:rsidR="009821ED" w14:paraId="7E7B8A3F" w14:textId="77777777" w:rsidTr="007501F2">
        <w:tc>
          <w:tcPr>
            <w:tcW w:w="704" w:type="dxa"/>
          </w:tcPr>
          <w:p w14:paraId="0284EF96" w14:textId="4F534A50" w:rsidR="009821ED" w:rsidRPr="0031782B" w:rsidRDefault="009821ED" w:rsidP="00F323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</w:t>
            </w:r>
            <w:r w:rsidR="00F32318"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40E7FBB9" w14:textId="4E98E0DA" w:rsidR="009821ED" w:rsidRPr="0031782B" w:rsidRDefault="009821ED" w:rsidP="00F323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Заявка на участие</w:t>
            </w:r>
          </w:p>
        </w:tc>
        <w:tc>
          <w:tcPr>
            <w:tcW w:w="4252" w:type="dxa"/>
          </w:tcPr>
          <w:p w14:paraId="1EB0C4D3" w14:textId="6D761795" w:rsidR="009821ED" w:rsidRPr="0031782B" w:rsidRDefault="009821ED" w:rsidP="00F323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Указывается номер </w:t>
            </w:r>
            <w:r w:rsidR="00B70D68"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закупки</w:t>
            </w:r>
          </w:p>
        </w:tc>
      </w:tr>
      <w:tr w:rsidR="009821ED" w14:paraId="5D98C5D3" w14:textId="77777777" w:rsidTr="007501F2">
        <w:tc>
          <w:tcPr>
            <w:tcW w:w="704" w:type="dxa"/>
          </w:tcPr>
          <w:p w14:paraId="64738A8C" w14:textId="4956AC3D" w:rsidR="009821ED" w:rsidRPr="0031782B" w:rsidRDefault="009821ED" w:rsidP="00F323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2</w:t>
            </w:r>
            <w:r w:rsidR="00F32318"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3F96F9D9" w14:textId="3AD6E0AF" w:rsidR="009821ED" w:rsidRPr="0031782B" w:rsidRDefault="00B70D68" w:rsidP="00F323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Место поставки</w:t>
            </w:r>
          </w:p>
        </w:tc>
        <w:tc>
          <w:tcPr>
            <w:tcW w:w="4252" w:type="dxa"/>
          </w:tcPr>
          <w:p w14:paraId="1DFBBD45" w14:textId="65D71201" w:rsidR="009821ED" w:rsidRPr="0031782B" w:rsidRDefault="001C484A" w:rsidP="00F323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462356, Оренбургская область, г. Новотроицк, ул. Железнодорожная, д.2 «З».</w:t>
            </w:r>
          </w:p>
        </w:tc>
      </w:tr>
      <w:tr w:rsidR="00EB7A9D" w14:paraId="0A691638" w14:textId="77777777" w:rsidTr="007501F2">
        <w:tc>
          <w:tcPr>
            <w:tcW w:w="704" w:type="dxa"/>
          </w:tcPr>
          <w:p w14:paraId="48EA0D9D" w14:textId="1D1A7D73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3.</w:t>
            </w:r>
          </w:p>
        </w:tc>
        <w:tc>
          <w:tcPr>
            <w:tcW w:w="5387" w:type="dxa"/>
          </w:tcPr>
          <w:p w14:paraId="56191155" w14:textId="50919998" w:rsidR="00EB7A9D" w:rsidRPr="0031782B" w:rsidRDefault="00835307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Полное наименование</w:t>
            </w:r>
          </w:p>
        </w:tc>
        <w:tc>
          <w:tcPr>
            <w:tcW w:w="4252" w:type="dxa"/>
          </w:tcPr>
          <w:p w14:paraId="1ABAC6CB" w14:textId="77777777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EB7A9D" w14:paraId="1B71DD63" w14:textId="77777777" w:rsidTr="007501F2">
        <w:tc>
          <w:tcPr>
            <w:tcW w:w="704" w:type="dxa"/>
          </w:tcPr>
          <w:p w14:paraId="7C8605DB" w14:textId="1C4B5DBA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4.</w:t>
            </w:r>
          </w:p>
        </w:tc>
        <w:tc>
          <w:tcPr>
            <w:tcW w:w="5387" w:type="dxa"/>
          </w:tcPr>
          <w:p w14:paraId="3C9BA682" w14:textId="1221EB38" w:rsidR="00EB7A9D" w:rsidRPr="0031782B" w:rsidRDefault="00835307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Сокращенное наименование</w:t>
            </w:r>
          </w:p>
        </w:tc>
        <w:tc>
          <w:tcPr>
            <w:tcW w:w="4252" w:type="dxa"/>
          </w:tcPr>
          <w:p w14:paraId="3A4F9E1F" w14:textId="2DAB305A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EB7A9D" w14:paraId="510CE7A9" w14:textId="77777777" w:rsidTr="007501F2">
        <w:tc>
          <w:tcPr>
            <w:tcW w:w="704" w:type="dxa"/>
          </w:tcPr>
          <w:p w14:paraId="7A46D56F" w14:textId="12575DD9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5.</w:t>
            </w:r>
          </w:p>
        </w:tc>
        <w:tc>
          <w:tcPr>
            <w:tcW w:w="5387" w:type="dxa"/>
          </w:tcPr>
          <w:p w14:paraId="0A77058E" w14:textId="7348A1AF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Свидетельство о внесении в Единый государственный реестр юридических лиц (дата и номер, кем выдано)</w:t>
            </w:r>
          </w:p>
        </w:tc>
        <w:tc>
          <w:tcPr>
            <w:tcW w:w="4252" w:type="dxa"/>
          </w:tcPr>
          <w:p w14:paraId="131CC060" w14:textId="60767D14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EB7A9D" w14:paraId="596FDA69" w14:textId="77777777" w:rsidTr="007501F2">
        <w:tc>
          <w:tcPr>
            <w:tcW w:w="704" w:type="dxa"/>
          </w:tcPr>
          <w:p w14:paraId="77200E7D" w14:textId="3CB806EE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6.</w:t>
            </w:r>
          </w:p>
        </w:tc>
        <w:tc>
          <w:tcPr>
            <w:tcW w:w="5387" w:type="dxa"/>
          </w:tcPr>
          <w:p w14:paraId="23D8D848" w14:textId="0C8A44A1" w:rsidR="00EB7A9D" w:rsidRPr="0031782B" w:rsidRDefault="00EB7A9D" w:rsidP="00EB7A9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Принадлежность субъектам малого/среднего предпринимательства в соответствии со ст. 4 от 24.07.2007г. ФЗ № 209-ФЗ «О развитии малого и среднего предпринимательства»</w:t>
            </w:r>
          </w:p>
        </w:tc>
        <w:tc>
          <w:tcPr>
            <w:tcW w:w="4252" w:type="dxa"/>
          </w:tcPr>
          <w:p w14:paraId="50EE1A32" w14:textId="77777777" w:rsidR="00EB7A9D" w:rsidRPr="0031782B" w:rsidRDefault="00EB7A9D" w:rsidP="00EB7A9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7FBC0410" w14:textId="77777777" w:rsidTr="007501F2">
        <w:tc>
          <w:tcPr>
            <w:tcW w:w="704" w:type="dxa"/>
          </w:tcPr>
          <w:p w14:paraId="5131B3EF" w14:textId="4CDE4E7A" w:rsidR="00835307" w:rsidRPr="00835307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835307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7.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AA51" w14:textId="65725F6E" w:rsidR="00835307" w:rsidRPr="00835307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835307">
              <w:rPr>
                <w:rFonts w:ascii="Times New Roman" w:hAnsi="Times New Roman" w:cs="Times New Roman"/>
                <w:iCs/>
                <w:snapToGrid w:val="0"/>
                <w:sz w:val="18"/>
                <w:szCs w:val="18"/>
                <w:lang w:eastAsia="zh-CN"/>
              </w:rPr>
              <w:t xml:space="preserve"> </w:t>
            </w:r>
            <w:r w:rsidRPr="00835307">
              <w:rPr>
                <w:rFonts w:ascii="Times New Roman" w:hAnsi="Times New Roman" w:cs="Times New Roman"/>
                <w:iCs/>
                <w:snapToGrid w:val="0"/>
                <w:sz w:val="18"/>
                <w:szCs w:val="18"/>
                <w:lang w:val="en-US" w:eastAsia="zh-CN"/>
              </w:rPr>
              <w:t>C</w:t>
            </w:r>
            <w:r w:rsidRPr="00835307">
              <w:rPr>
                <w:rFonts w:ascii="Times New Roman" w:hAnsi="Times New Roman" w:cs="Times New Roman"/>
                <w:iCs/>
                <w:snapToGrid w:val="0"/>
                <w:sz w:val="18"/>
                <w:szCs w:val="18"/>
                <w:lang w:eastAsia="zh-CN"/>
              </w:rPr>
              <w:t>ведения о применении упрощенной системы налогообложения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E51B" w14:textId="3EFADEFA" w:rsidR="00835307" w:rsidRPr="00835307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835307">
              <w:rPr>
                <w:rFonts w:ascii="Times New Roman" w:hAnsi="Times New Roman" w:cs="Times New Roman"/>
                <w:iCs/>
                <w:snapToGrid w:val="0"/>
                <w:sz w:val="18"/>
                <w:szCs w:val="18"/>
                <w:lang w:eastAsia="zh-CN"/>
              </w:rPr>
              <w:t xml:space="preserve">Да/Нет </w:t>
            </w:r>
            <w:r w:rsidRPr="00835307">
              <w:rPr>
                <w:rFonts w:ascii="Times New Roman" w:hAnsi="Times New Roman" w:cs="Times New Roman"/>
                <w:iCs/>
                <w:snapToGrid w:val="0"/>
                <w:color w:val="FF0000"/>
                <w:sz w:val="18"/>
                <w:szCs w:val="18"/>
                <w:lang w:eastAsia="zh-CN"/>
              </w:rPr>
              <w:t>[указать необходимое]</w:t>
            </w:r>
          </w:p>
        </w:tc>
      </w:tr>
      <w:tr w:rsidR="00835307" w14:paraId="2E5B6FE0" w14:textId="77777777" w:rsidTr="007501F2">
        <w:tc>
          <w:tcPr>
            <w:tcW w:w="704" w:type="dxa"/>
          </w:tcPr>
          <w:p w14:paraId="78A65B8E" w14:textId="32C86CC8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8</w:t>
            </w: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211350F2" w14:textId="197C6B53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ИНН</w:t>
            </w:r>
          </w:p>
        </w:tc>
        <w:tc>
          <w:tcPr>
            <w:tcW w:w="4252" w:type="dxa"/>
          </w:tcPr>
          <w:p w14:paraId="7D151F37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47AD1DE5" w14:textId="77777777" w:rsidTr="007501F2">
        <w:tc>
          <w:tcPr>
            <w:tcW w:w="704" w:type="dxa"/>
          </w:tcPr>
          <w:p w14:paraId="744058D4" w14:textId="0643795B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9.</w:t>
            </w:r>
          </w:p>
        </w:tc>
        <w:tc>
          <w:tcPr>
            <w:tcW w:w="5387" w:type="dxa"/>
          </w:tcPr>
          <w:p w14:paraId="639CB220" w14:textId="552E14FC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КПП</w:t>
            </w:r>
          </w:p>
        </w:tc>
        <w:tc>
          <w:tcPr>
            <w:tcW w:w="4252" w:type="dxa"/>
          </w:tcPr>
          <w:p w14:paraId="0D6A723C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677483F6" w14:textId="77777777" w:rsidTr="007501F2">
        <w:tc>
          <w:tcPr>
            <w:tcW w:w="704" w:type="dxa"/>
          </w:tcPr>
          <w:p w14:paraId="09A1D90C" w14:textId="4BFAA48B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10.</w:t>
            </w:r>
          </w:p>
        </w:tc>
        <w:tc>
          <w:tcPr>
            <w:tcW w:w="5387" w:type="dxa"/>
          </w:tcPr>
          <w:p w14:paraId="21105C55" w14:textId="63E7EC79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ОГРН</w:t>
            </w:r>
          </w:p>
        </w:tc>
        <w:tc>
          <w:tcPr>
            <w:tcW w:w="4252" w:type="dxa"/>
          </w:tcPr>
          <w:p w14:paraId="0BB2DA7C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0C1136F6" w14:textId="77777777" w:rsidTr="007501F2">
        <w:tc>
          <w:tcPr>
            <w:tcW w:w="704" w:type="dxa"/>
          </w:tcPr>
          <w:p w14:paraId="732AACDA" w14:textId="6987531E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11.</w:t>
            </w:r>
          </w:p>
        </w:tc>
        <w:tc>
          <w:tcPr>
            <w:tcW w:w="5387" w:type="dxa"/>
          </w:tcPr>
          <w:p w14:paraId="473624C7" w14:textId="5367D17F" w:rsidR="00835307" w:rsidRPr="00777948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ОКОПФ</w:t>
            </w:r>
          </w:p>
        </w:tc>
        <w:tc>
          <w:tcPr>
            <w:tcW w:w="4252" w:type="dxa"/>
          </w:tcPr>
          <w:p w14:paraId="032DB8A5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0496A672" w14:textId="77777777" w:rsidTr="007501F2">
        <w:tc>
          <w:tcPr>
            <w:tcW w:w="704" w:type="dxa"/>
          </w:tcPr>
          <w:p w14:paraId="2895B0FE" w14:textId="078C91F3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12.</w:t>
            </w:r>
          </w:p>
        </w:tc>
        <w:tc>
          <w:tcPr>
            <w:tcW w:w="5387" w:type="dxa"/>
          </w:tcPr>
          <w:p w14:paraId="11B3BED7" w14:textId="50DCD26C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ОКПО</w:t>
            </w:r>
          </w:p>
        </w:tc>
        <w:tc>
          <w:tcPr>
            <w:tcW w:w="4252" w:type="dxa"/>
          </w:tcPr>
          <w:p w14:paraId="37AD0B48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58A3E278" w14:textId="77777777" w:rsidTr="007501F2">
        <w:tc>
          <w:tcPr>
            <w:tcW w:w="704" w:type="dxa"/>
          </w:tcPr>
          <w:p w14:paraId="6FC87492" w14:textId="36C7C7E8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13.</w:t>
            </w:r>
          </w:p>
        </w:tc>
        <w:tc>
          <w:tcPr>
            <w:tcW w:w="5387" w:type="dxa"/>
          </w:tcPr>
          <w:p w14:paraId="782CF1FB" w14:textId="4281588B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ОКТМО</w:t>
            </w:r>
          </w:p>
        </w:tc>
        <w:tc>
          <w:tcPr>
            <w:tcW w:w="4252" w:type="dxa"/>
          </w:tcPr>
          <w:p w14:paraId="6F4C2E94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42B2A875" w14:textId="77777777" w:rsidTr="007501F2">
        <w:tc>
          <w:tcPr>
            <w:tcW w:w="704" w:type="dxa"/>
          </w:tcPr>
          <w:p w14:paraId="4E5E2EC3" w14:textId="294CE4B4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14.</w:t>
            </w:r>
          </w:p>
        </w:tc>
        <w:tc>
          <w:tcPr>
            <w:tcW w:w="5387" w:type="dxa"/>
          </w:tcPr>
          <w:p w14:paraId="0E34C28A" w14:textId="772EA821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Дата постановки на учет в налоговом органе</w:t>
            </w:r>
          </w:p>
        </w:tc>
        <w:tc>
          <w:tcPr>
            <w:tcW w:w="4252" w:type="dxa"/>
          </w:tcPr>
          <w:p w14:paraId="1917D77D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00B71D32" w14:textId="77777777" w:rsidTr="007501F2">
        <w:tc>
          <w:tcPr>
            <w:tcW w:w="704" w:type="dxa"/>
          </w:tcPr>
          <w:p w14:paraId="3297939C" w14:textId="05EE8391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15.</w:t>
            </w:r>
          </w:p>
        </w:tc>
        <w:tc>
          <w:tcPr>
            <w:tcW w:w="5387" w:type="dxa"/>
          </w:tcPr>
          <w:p w14:paraId="7C06A09C" w14:textId="53F4FFCF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Юридический адрес</w:t>
            </w:r>
          </w:p>
        </w:tc>
        <w:tc>
          <w:tcPr>
            <w:tcW w:w="4252" w:type="dxa"/>
          </w:tcPr>
          <w:p w14:paraId="254C71D1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2628B4CB" w14:textId="77777777" w:rsidTr="007501F2">
        <w:tc>
          <w:tcPr>
            <w:tcW w:w="704" w:type="dxa"/>
          </w:tcPr>
          <w:p w14:paraId="758AACA8" w14:textId="5E3E204A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16.</w:t>
            </w:r>
          </w:p>
        </w:tc>
        <w:tc>
          <w:tcPr>
            <w:tcW w:w="5387" w:type="dxa"/>
          </w:tcPr>
          <w:p w14:paraId="640EA689" w14:textId="19FE55DD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Фактический адрес</w:t>
            </w:r>
          </w:p>
        </w:tc>
        <w:tc>
          <w:tcPr>
            <w:tcW w:w="4252" w:type="dxa"/>
          </w:tcPr>
          <w:p w14:paraId="2117B934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307D24FE" w14:textId="77777777" w:rsidTr="007501F2">
        <w:tc>
          <w:tcPr>
            <w:tcW w:w="704" w:type="dxa"/>
          </w:tcPr>
          <w:p w14:paraId="1993ED5B" w14:textId="3FB07A8C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7</w:t>
            </w: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5B0578C0" w14:textId="790691EB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Почтовый адрес</w:t>
            </w:r>
          </w:p>
        </w:tc>
        <w:tc>
          <w:tcPr>
            <w:tcW w:w="4252" w:type="dxa"/>
          </w:tcPr>
          <w:p w14:paraId="7BF63C88" w14:textId="015EF5CB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0449F097" w14:textId="77777777" w:rsidTr="007501F2">
        <w:tc>
          <w:tcPr>
            <w:tcW w:w="704" w:type="dxa"/>
          </w:tcPr>
          <w:p w14:paraId="1508F437" w14:textId="61697B00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</w:t>
            </w:r>
            <w:r w:rsidR="00777948">
              <w:rPr>
                <w:rFonts w:ascii="Times New Roman" w:hAnsi="Times New Roman" w:cs="Times New Roman"/>
                <w:color w:val="000000"/>
                <w:sz w:val="19"/>
                <w:szCs w:val="19"/>
                <w:lang w:val="en-US"/>
              </w:rPr>
              <w:t>8</w:t>
            </w: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138DA1E6" w14:textId="0C18EFE4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Банковские реквизиты (наименование и адрес банка, номер расчетного счета участника в банке, телефоны банка, прочие банковские реквизиты</w:t>
            </w:r>
          </w:p>
        </w:tc>
        <w:tc>
          <w:tcPr>
            <w:tcW w:w="4252" w:type="dxa"/>
          </w:tcPr>
          <w:p w14:paraId="33B7B9B2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р/с</w:t>
            </w:r>
          </w:p>
          <w:p w14:paraId="2A5BC086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наименование</w:t>
            </w:r>
          </w:p>
          <w:p w14:paraId="1CF5ACDF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БИК</w:t>
            </w:r>
          </w:p>
          <w:p w14:paraId="17F5B8D6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к/с</w:t>
            </w:r>
          </w:p>
          <w:p w14:paraId="3B88A5B5" w14:textId="48C0AAB4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телефон</w:t>
            </w:r>
          </w:p>
        </w:tc>
      </w:tr>
      <w:tr w:rsidR="00835307" w14:paraId="42593773" w14:textId="77777777" w:rsidTr="007501F2">
        <w:tc>
          <w:tcPr>
            <w:tcW w:w="704" w:type="dxa"/>
          </w:tcPr>
          <w:p w14:paraId="40731638" w14:textId="7894676E" w:rsidR="00835307" w:rsidRPr="00777948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1</w:t>
            </w:r>
            <w:r w:rsidR="00777948">
              <w:rPr>
                <w:rFonts w:ascii="Times New Roman" w:hAnsi="Times New Roman" w:cs="Times New Roman"/>
                <w:color w:val="000000"/>
                <w:sz w:val="19"/>
                <w:szCs w:val="19"/>
                <w:lang w:val="en-US"/>
              </w:rPr>
              <w:t>9</w:t>
            </w:r>
          </w:p>
        </w:tc>
        <w:tc>
          <w:tcPr>
            <w:tcW w:w="5387" w:type="dxa"/>
          </w:tcPr>
          <w:p w14:paraId="1A284135" w14:textId="2261A7BD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Телефон/факс участника (с указанием кода города)</w:t>
            </w:r>
          </w:p>
        </w:tc>
        <w:tc>
          <w:tcPr>
            <w:tcW w:w="4252" w:type="dxa"/>
          </w:tcPr>
          <w:p w14:paraId="155A4016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3D1F9D8B" w14:textId="77777777" w:rsidTr="007501F2">
        <w:tc>
          <w:tcPr>
            <w:tcW w:w="704" w:type="dxa"/>
          </w:tcPr>
          <w:p w14:paraId="4F14B31B" w14:textId="2BD8BA53" w:rsidR="00835307" w:rsidRPr="0031782B" w:rsidRDefault="00777948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000000"/>
                <w:sz w:val="19"/>
                <w:szCs w:val="19"/>
                <w:lang w:val="en-US"/>
              </w:rPr>
              <w:t>20</w:t>
            </w:r>
            <w:r w:rsidR="00835307"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6827F603" w14:textId="176CCA2A" w:rsidR="00835307" w:rsidRPr="0031782B" w:rsidRDefault="00835307" w:rsidP="00835307">
            <w:pPr>
              <w:tabs>
                <w:tab w:val="left" w:pos="27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Ф.И.О. руководителя участника, имеющего право подписи согласно учредительным документам участника, с указанием должности и контактного телефона</w:t>
            </w:r>
          </w:p>
        </w:tc>
        <w:tc>
          <w:tcPr>
            <w:tcW w:w="4252" w:type="dxa"/>
          </w:tcPr>
          <w:p w14:paraId="6015BDCF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835307" w14:paraId="5D69AADE" w14:textId="77777777" w:rsidTr="007501F2">
        <w:tc>
          <w:tcPr>
            <w:tcW w:w="704" w:type="dxa"/>
          </w:tcPr>
          <w:p w14:paraId="658C6F4C" w14:textId="68A8FCF6" w:rsidR="00835307" w:rsidRPr="0031782B" w:rsidRDefault="00835307" w:rsidP="0083530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2</w:t>
            </w:r>
            <w:r w:rsidR="00777948">
              <w:rPr>
                <w:rFonts w:ascii="Times New Roman" w:hAnsi="Times New Roman" w:cs="Times New Roman"/>
                <w:color w:val="000000"/>
                <w:sz w:val="19"/>
                <w:szCs w:val="19"/>
                <w:lang w:val="en-US"/>
              </w:rPr>
              <w:t>1</w:t>
            </w: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.</w:t>
            </w:r>
          </w:p>
        </w:tc>
        <w:tc>
          <w:tcPr>
            <w:tcW w:w="5387" w:type="dxa"/>
          </w:tcPr>
          <w:p w14:paraId="5796AE1E" w14:textId="43947231" w:rsidR="00835307" w:rsidRPr="0031782B" w:rsidRDefault="00835307" w:rsidP="00835307">
            <w:pPr>
              <w:tabs>
                <w:tab w:val="left" w:pos="27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31782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Ф.И.О. ответственного лица участника с указанием должности, контактного телефона и адрес электронной почты.</w:t>
            </w:r>
          </w:p>
        </w:tc>
        <w:tc>
          <w:tcPr>
            <w:tcW w:w="4252" w:type="dxa"/>
          </w:tcPr>
          <w:p w14:paraId="4AA2AA3C" w14:textId="77777777" w:rsidR="00835307" w:rsidRPr="0031782B" w:rsidRDefault="00835307" w:rsidP="0083530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09F2F8D6" w14:textId="77777777" w:rsidR="0084656F" w:rsidRDefault="0084656F" w:rsidP="0084656F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</w:rPr>
      </w:pPr>
    </w:p>
    <w:p w14:paraId="4940E3BD" w14:textId="5DE09F9A" w:rsidR="0084656F" w:rsidRDefault="0084656F" w:rsidP="0084656F">
      <w:pPr>
        <w:spacing w:after="0" w:line="240" w:lineRule="auto"/>
        <w:ind w:firstLine="827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1. Изучив условия </w:t>
      </w:r>
      <w:r w:rsidR="00B70D68">
        <w:rPr>
          <w:rFonts w:ascii="Times New Roman" w:hAnsi="Times New Roman" w:cs="Times New Roman"/>
          <w:color w:val="000000"/>
        </w:rPr>
        <w:t>электронного магазина «Закупки малого объема»</w:t>
      </w:r>
      <w:r>
        <w:rPr>
          <w:rFonts w:ascii="Times New Roman" w:hAnsi="Times New Roman" w:cs="Times New Roman"/>
          <w:color w:val="000000"/>
        </w:rPr>
        <w:t>, предлагаем осуществить поставку товара</w:t>
      </w:r>
      <w:r w:rsidR="00C4595C">
        <w:rPr>
          <w:rFonts w:ascii="Times New Roman" w:hAnsi="Times New Roman" w:cs="Times New Roman"/>
          <w:color w:val="000000"/>
        </w:rPr>
        <w:t xml:space="preserve"> (выполнение работ, оказание услуг)</w:t>
      </w:r>
      <w:r>
        <w:rPr>
          <w:rFonts w:ascii="Times New Roman" w:hAnsi="Times New Roman" w:cs="Times New Roman"/>
          <w:color w:val="000000"/>
        </w:rPr>
        <w:t xml:space="preserve"> на следующих условиях: </w:t>
      </w:r>
    </w:p>
    <w:p w14:paraId="596D93C3" w14:textId="77777777" w:rsidR="0084656F" w:rsidRDefault="0084656F" w:rsidP="0084656F">
      <w:p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</w:p>
    <w:tbl>
      <w:tblPr>
        <w:tblW w:w="10591" w:type="dxa"/>
        <w:tblInd w:w="-106" w:type="dxa"/>
        <w:tblLayout w:type="fixed"/>
        <w:tblLook w:val="04A0" w:firstRow="1" w:lastRow="0" w:firstColumn="1" w:lastColumn="0" w:noHBand="0" w:noVBand="1"/>
      </w:tblPr>
      <w:tblGrid>
        <w:gridCol w:w="566"/>
        <w:gridCol w:w="710"/>
        <w:gridCol w:w="810"/>
        <w:gridCol w:w="2693"/>
        <w:gridCol w:w="1418"/>
        <w:gridCol w:w="992"/>
        <w:gridCol w:w="851"/>
        <w:gridCol w:w="1276"/>
        <w:gridCol w:w="1275"/>
      </w:tblGrid>
      <w:tr w:rsidR="003A558E" w14:paraId="653BAAD3" w14:textId="77777777" w:rsidTr="003A558E">
        <w:trPr>
          <w:cantSplit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CA9254" w14:textId="77777777" w:rsidR="003A558E" w:rsidRPr="007501F2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14:paraId="055C8F57" w14:textId="77777777" w:rsidR="003A558E" w:rsidRPr="007501F2" w:rsidRDefault="003A558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F3A285" w14:textId="08FC3D88" w:rsidR="003A558E" w:rsidRPr="007501F2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Наименование товара</w:t>
            </w:r>
            <w:r w:rsidR="00E475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(работ, услуг)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36E2FA" w14:textId="77777777" w:rsidR="00E4759B" w:rsidRDefault="00E475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4759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Технические, функциональные характеристики, потребительские свойства и качественные характеристики товаров, работ, услуг </w:t>
            </w:r>
          </w:p>
          <w:p w14:paraId="6F40C6A8" w14:textId="6C2CF81A" w:rsidR="003A558E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(ГОСТ/ТУ) </w:t>
            </w:r>
          </w:p>
          <w:p w14:paraId="7FAE9EB5" w14:textId="4BB7A809" w:rsidR="003A558E" w:rsidRPr="001B41C5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D6E7" w14:textId="470A039C" w:rsidR="003A558E" w:rsidRPr="007501F2" w:rsidRDefault="003A558E">
            <w:pPr>
              <w:snapToGrid w:val="0"/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  <w:t>С</w:t>
            </w:r>
            <w:r w:rsidRPr="001B41C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highlight w:val="yellow"/>
              </w:rPr>
              <w:t>трана происхождения, производитель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B7026" w14:textId="5CEBB1FB" w:rsidR="003A558E" w:rsidRPr="007501F2" w:rsidRDefault="003A558E">
            <w:pPr>
              <w:snapToGrid w:val="0"/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Единица</w:t>
            </w:r>
          </w:p>
          <w:p w14:paraId="76DA5F4E" w14:textId="058020A2" w:rsidR="003A558E" w:rsidRPr="007501F2" w:rsidRDefault="003A558E">
            <w:pPr>
              <w:snapToGrid w:val="0"/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измерения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73D0E" w14:textId="0788453C" w:rsidR="003A558E" w:rsidRPr="007501F2" w:rsidRDefault="003A558E">
            <w:pPr>
              <w:snapToGrid w:val="0"/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Количество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01844" w14:textId="6B59AF45" w:rsidR="003A558E" w:rsidRPr="007501F2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8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bCs/>
                <w:color w:val="000000"/>
                <w:spacing w:val="-8"/>
                <w:sz w:val="20"/>
                <w:szCs w:val="20"/>
              </w:rPr>
              <w:t>Цена за единицу измерения., в рублях</w:t>
            </w:r>
          </w:p>
          <w:p w14:paraId="1158E3C2" w14:textId="2227402E" w:rsidR="003A558E" w:rsidRPr="007501F2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8"/>
                <w:sz w:val="16"/>
                <w:szCs w:val="16"/>
              </w:rPr>
            </w:pPr>
            <w:r w:rsidRPr="007501F2">
              <w:rPr>
                <w:rFonts w:ascii="Times New Roman" w:hAnsi="Times New Roman" w:cs="Times New Roman"/>
                <w:bCs/>
                <w:color w:val="000000"/>
                <w:spacing w:val="-8"/>
                <w:sz w:val="16"/>
                <w:szCs w:val="16"/>
                <w:highlight w:val="yellow"/>
              </w:rPr>
              <w:t>Поставщик должен указать ценовое предложение с учетом НДС или без учета НДС (если Поставщик не является плательщиком НДС, с указанием соответствующих оснований).</w:t>
            </w:r>
          </w:p>
          <w:p w14:paraId="093E1689" w14:textId="018DF869" w:rsidR="003A558E" w:rsidRPr="007501F2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B44A6" w14:textId="30983DDC" w:rsidR="003A558E" w:rsidRPr="007501F2" w:rsidRDefault="00C01FE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Стоимость,</w:t>
            </w:r>
            <w:r w:rsidR="00C4595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предлагаемая участником</w:t>
            </w:r>
            <w:r w:rsidR="003A558E" w:rsidRPr="007501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в рублях</w:t>
            </w:r>
            <w:r w:rsidR="00C4595C" w:rsidRPr="00C4595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</w:t>
            </w:r>
          </w:p>
          <w:p w14:paraId="2DF32E15" w14:textId="46999F91" w:rsidR="003A558E" w:rsidRPr="007501F2" w:rsidRDefault="003A558E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501F2"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  <w:t>Поставщик должен указать ценовое предложение с учетом НДС или без учета НДС (если Поставщик не является плательщиком НДС, с указанием соответствующих оснований).</w:t>
            </w:r>
          </w:p>
        </w:tc>
      </w:tr>
      <w:tr w:rsidR="003A558E" w14:paraId="22275C57" w14:textId="77777777" w:rsidTr="003A558E">
        <w:trPr>
          <w:cantSplit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1560A1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28E39E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B10A26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2008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F476B" w14:textId="029C4B44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B821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7ED1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CD92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A558E" w14:paraId="73B5A4AD" w14:textId="77777777" w:rsidTr="003A558E">
        <w:trPr>
          <w:cantSplit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0E4AA6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52A25D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2B9E61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D997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7CBD9" w14:textId="3CD9B2D1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3126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7F89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607F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A558E" w14:paraId="0A2077DC" w14:textId="77777777" w:rsidTr="003A558E">
        <w:trPr>
          <w:cantSplit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7B7810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B9B0FE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C7B613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3030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0BA6A" w14:textId="56812B4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413C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74A3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62E4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A558E" w14:paraId="74B01CC5" w14:textId="77777777" w:rsidTr="003A558E">
        <w:trPr>
          <w:cantSplit/>
        </w:trPr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9788" w14:textId="77777777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3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2DAC9" w14:textId="4F5382C5" w:rsidR="003A558E" w:rsidRDefault="003A558E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Итого:</w:t>
            </w:r>
          </w:p>
        </w:tc>
      </w:tr>
    </w:tbl>
    <w:p w14:paraId="79E64C83" w14:textId="77777777" w:rsidR="00C4595C" w:rsidRDefault="00C4595C" w:rsidP="00B70D6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53678361" w14:textId="77777777" w:rsidR="00C4595C" w:rsidRDefault="00C4595C" w:rsidP="00C4595C">
      <w:pPr>
        <w:pStyle w:val="a3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*Ценовое предложение может отражаться в информационной системе (ИС) в предложении участника закупки </w:t>
      </w:r>
      <w:hyperlink r:id="rId8" w:history="1">
        <w:r>
          <w:rPr>
            <w:rStyle w:val="a5"/>
            <w:rFonts w:ascii="Times New Roman" w:hAnsi="Times New Roman" w:cs="Times New Roman"/>
            <w:sz w:val="20"/>
            <w:szCs w:val="20"/>
          </w:rPr>
          <w:t>https://orb-zmo.rts-tender.ru/</w:t>
        </w:r>
      </w:hyperlink>
      <w:r>
        <w:rPr>
          <w:rFonts w:ascii="Times New Roman" w:hAnsi="Times New Roman" w:cs="Times New Roman"/>
          <w:sz w:val="20"/>
          <w:szCs w:val="20"/>
        </w:rPr>
        <w:t>.</w:t>
      </w:r>
    </w:p>
    <w:p w14:paraId="3F2C973C" w14:textId="36E768E3" w:rsidR="00C4595C" w:rsidRDefault="00C4595C" w:rsidP="00C4595C">
      <w:pPr>
        <w:ind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yellow"/>
        </w:rPr>
        <w:lastRenderedPageBreak/>
        <w:t>В случае расхождения цены, указанной в информационной системе (ИС) и ценой в заявленном участником предложении, приоритет будет иметь цена, указанная информационной системе!</w:t>
      </w:r>
    </w:p>
    <w:p w14:paraId="48E26156" w14:textId="77777777" w:rsidR="00C4595C" w:rsidRPr="00C4595C" w:rsidRDefault="00C4595C" w:rsidP="00C4595C">
      <w:pPr>
        <w:ind w:firstLine="708"/>
        <w:rPr>
          <w:rFonts w:ascii="Times New Roman" w:hAnsi="Times New Roman" w:cs="Times New Roman"/>
          <w:sz w:val="20"/>
          <w:szCs w:val="20"/>
          <w:highlight w:val="yellow"/>
        </w:rPr>
      </w:pPr>
      <w:r w:rsidRPr="00C4595C">
        <w:rPr>
          <w:rFonts w:ascii="Times New Roman" w:hAnsi="Times New Roman" w:cs="Times New Roman"/>
          <w:bCs/>
          <w:i/>
          <w:iCs/>
          <w:sz w:val="20"/>
          <w:szCs w:val="20"/>
          <w:highlight w:val="yellow"/>
        </w:rPr>
        <w:t>Поставщик должен указать ценовое предложение с учетом НДС или без учета НДС (если Поставщик не является плательщиком НДС, с указанием соответствующих оснований).</w:t>
      </w:r>
    </w:p>
    <w:p w14:paraId="2A22FE5D" w14:textId="131246A3" w:rsidR="008D1479" w:rsidRDefault="0084656F" w:rsidP="00B70D68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bookmarkStart w:id="0" w:name="sub_4404"/>
      <w:r>
        <w:rPr>
          <w:rFonts w:ascii="Times New Roman" w:hAnsi="Times New Roman" w:cs="Times New Roman"/>
        </w:rPr>
        <w:t>___________________ (наименование участника закупки) выражает согласие исполнить условия договора</w:t>
      </w:r>
      <w:bookmarkEnd w:id="0"/>
      <w:r w:rsidR="00B70D68">
        <w:rPr>
          <w:rFonts w:ascii="Times New Roman" w:hAnsi="Times New Roman" w:cs="Times New Roman"/>
        </w:rPr>
        <w:t>.</w:t>
      </w:r>
    </w:p>
    <w:p w14:paraId="607C0EC2" w14:textId="77777777" w:rsidR="001B41C5" w:rsidRDefault="001B41C5" w:rsidP="001B41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4F12F4" w14:textId="77777777" w:rsidR="001B41C5" w:rsidRDefault="001B41C5" w:rsidP="001B41C5">
      <w:pPr>
        <w:spacing w:after="0" w:line="240" w:lineRule="auto"/>
        <w:ind w:firstLine="708"/>
        <w:jc w:val="both"/>
        <w:rPr>
          <w:rFonts w:ascii="Times New Roman" w:eastAsia="Andale Sans UI" w:hAnsi="Times New Roman" w:cs="Times New Roman"/>
          <w:kern w:val="2"/>
          <w:sz w:val="20"/>
          <w:szCs w:val="20"/>
        </w:rPr>
      </w:pPr>
      <w:r>
        <w:rPr>
          <w:rFonts w:ascii="Times New Roman" w:eastAsia="Andale Sans UI" w:hAnsi="Times New Roman" w:cs="Times New Roman"/>
          <w:kern w:val="2"/>
          <w:sz w:val="20"/>
          <w:szCs w:val="20"/>
        </w:rPr>
        <w:t xml:space="preserve">Мы подтверждаем, что соответствуем требованиям, предъявляемым к участникам закупки в соответствии с федеральным законом от 18.07.2011г. №223 — ФЗ «О закупках товаров, работ, услуг отдельными юридических лиц», «Положения о закупке товаров, работ, услуг» и иными законодательными актами. </w:t>
      </w:r>
    </w:p>
    <w:p w14:paraId="62BDC1D8" w14:textId="77777777" w:rsidR="001B41C5" w:rsidRDefault="001B41C5" w:rsidP="003A558E">
      <w:pPr>
        <w:spacing w:after="0" w:line="240" w:lineRule="auto"/>
        <w:jc w:val="both"/>
        <w:rPr>
          <w:rFonts w:ascii="Times New Roman" w:eastAsia="Andale Sans UI" w:hAnsi="Times New Roman" w:cs="Times New Roman"/>
          <w:i/>
          <w:iCs/>
          <w:kern w:val="2"/>
          <w:sz w:val="20"/>
          <w:szCs w:val="20"/>
        </w:rPr>
      </w:pPr>
    </w:p>
    <w:p w14:paraId="7B11FF32" w14:textId="77777777" w:rsidR="001B41C5" w:rsidRDefault="001B41C5" w:rsidP="001B41C5">
      <w:pPr>
        <w:spacing w:after="0" w:line="240" w:lineRule="auto"/>
        <w:ind w:firstLine="708"/>
        <w:jc w:val="both"/>
        <w:rPr>
          <w:rFonts w:ascii="Times New Roman" w:eastAsia="Andale Sans UI" w:hAnsi="Times New Roman" w:cs="Times New Roman"/>
          <w:b/>
          <w:bCs/>
          <w:kern w:val="2"/>
          <w:sz w:val="20"/>
          <w:szCs w:val="20"/>
        </w:rPr>
      </w:pPr>
      <w:r>
        <w:rPr>
          <w:rFonts w:ascii="Times New Roman" w:eastAsia="Andale Sans UI" w:hAnsi="Times New Roman" w:cs="Times New Roman"/>
          <w:b/>
          <w:bCs/>
          <w:kern w:val="2"/>
          <w:sz w:val="20"/>
          <w:szCs w:val="20"/>
        </w:rPr>
        <w:t>Подтверждаем, что ознакомлены с ответственностью, которая следует в отношении предоставления недостоверных сведений.</w:t>
      </w:r>
    </w:p>
    <w:p w14:paraId="7C781C45" w14:textId="77777777" w:rsidR="001B41C5" w:rsidRDefault="001B41C5" w:rsidP="001B41C5">
      <w:pPr>
        <w:spacing w:after="0" w:line="240" w:lineRule="auto"/>
        <w:ind w:firstLine="708"/>
        <w:jc w:val="both"/>
        <w:rPr>
          <w:rFonts w:ascii="Times New Roman" w:eastAsia="Andale Sans UI" w:hAnsi="Times New Roman" w:cs="Times New Roman"/>
          <w:kern w:val="2"/>
          <w:sz w:val="20"/>
          <w:szCs w:val="20"/>
        </w:rPr>
      </w:pPr>
      <w:r>
        <w:rPr>
          <w:rFonts w:ascii="Times New Roman" w:eastAsia="Andale Sans UI" w:hAnsi="Times New Roman" w:cs="Times New Roman"/>
          <w:kern w:val="2"/>
          <w:sz w:val="20"/>
          <w:szCs w:val="20"/>
        </w:rPr>
        <w:t xml:space="preserve">В случае признания нас победителем, мы обязуемся полностью, качественно, своевременно выполнить все обязательства, указанные в проекте договора. </w:t>
      </w:r>
    </w:p>
    <w:p w14:paraId="26E16DB1" w14:textId="4FD12F32" w:rsidR="001B41C5" w:rsidRDefault="001B41C5" w:rsidP="001B41C5">
      <w:pPr>
        <w:spacing w:after="0" w:line="240" w:lineRule="auto"/>
        <w:ind w:firstLine="708"/>
        <w:jc w:val="both"/>
        <w:rPr>
          <w:rFonts w:ascii="Times New Roman" w:eastAsia="Andale Sans UI" w:hAnsi="Times New Roman" w:cs="Times New Roman"/>
          <w:kern w:val="2"/>
          <w:sz w:val="20"/>
          <w:szCs w:val="20"/>
        </w:rPr>
      </w:pPr>
      <w:r>
        <w:rPr>
          <w:rFonts w:ascii="Times New Roman" w:eastAsia="Andale Sans UI" w:hAnsi="Times New Roman" w:cs="Times New Roman"/>
          <w:kern w:val="2"/>
          <w:sz w:val="20"/>
          <w:szCs w:val="20"/>
        </w:rPr>
        <w:t>В случае если при заявлении цены договора, цены за единицу товара (работ, услуг), нами не были учтены какие-либо расходы по исполнению договора, мы обязуемся выполнить услуги, работы по договору в полном объеме согласно техническому заданию Заказчика за указанную цену договора, цену за единицу товара (работ, услуг)</w:t>
      </w:r>
      <w:r w:rsidR="00E4759B">
        <w:rPr>
          <w:rFonts w:ascii="Times New Roman" w:eastAsia="Andale Sans UI" w:hAnsi="Times New Roman" w:cs="Times New Roman"/>
          <w:kern w:val="2"/>
          <w:sz w:val="20"/>
          <w:szCs w:val="20"/>
        </w:rPr>
        <w:t>.</w:t>
      </w:r>
    </w:p>
    <w:p w14:paraId="3139E50F" w14:textId="77777777" w:rsidR="001B41C5" w:rsidRDefault="001B41C5" w:rsidP="001B41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54E6A" w14:textId="77777777" w:rsidR="001B41C5" w:rsidRDefault="001B41C5" w:rsidP="001B41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DE370" w14:textId="77777777" w:rsidR="001B41C5" w:rsidRDefault="001B41C5" w:rsidP="001B41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BB42F7" w14:textId="77777777" w:rsidR="001B41C5" w:rsidRDefault="001B41C5" w:rsidP="001B41C5">
      <w:pPr>
        <w:widowControl w:val="0"/>
        <w:jc w:val="both"/>
        <w:rPr>
          <w:rFonts w:ascii="Times New Roman" w:hAnsi="Times New Roman" w:cs="Times New Roman"/>
          <w:b/>
          <w:bCs/>
        </w:rPr>
      </w:pPr>
      <w:r>
        <w:t xml:space="preserve">         </w:t>
      </w:r>
      <w:r>
        <w:rPr>
          <w:rFonts w:ascii="Times New Roman" w:hAnsi="Times New Roman" w:cs="Times New Roman"/>
          <w:b/>
          <w:bCs/>
        </w:rPr>
        <w:t>Руководитель организации _________________________ (Ф.И.О.)</w:t>
      </w:r>
    </w:p>
    <w:p w14:paraId="4A04BA33" w14:textId="77777777" w:rsidR="001B41C5" w:rsidRDefault="001B41C5" w:rsidP="001B41C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М.П.</w:t>
      </w:r>
    </w:p>
    <w:p w14:paraId="4A141F5E" w14:textId="77777777" w:rsidR="007501F2" w:rsidRDefault="007501F2" w:rsidP="007552E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4B987B" w14:textId="77777777" w:rsidR="00E4759B" w:rsidRDefault="007501F2" w:rsidP="00E4759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highlight w:val="yellow"/>
        </w:rPr>
      </w:pPr>
      <w:r w:rsidRPr="00DF4EFC">
        <w:t xml:space="preserve">         </w:t>
      </w:r>
      <w:r w:rsidR="00E4759B"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ПРИ НЕ ПРЕДОСТАВЛЕНИИ УЧАСТНИКОМ </w:t>
      </w:r>
    </w:p>
    <w:p w14:paraId="7A25689E" w14:textId="77777777" w:rsidR="00E4759B" w:rsidRDefault="00E4759B" w:rsidP="00E4759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highlight w:val="yellow"/>
        </w:rPr>
      </w:pPr>
      <w:r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ВЫШЕУКАЗАННЫХ СВЕДЕНИЙ, ЗАКАЗЧИК ВПРАВЕ </w:t>
      </w:r>
    </w:p>
    <w:p w14:paraId="082B6F9C" w14:textId="77777777" w:rsidR="00E4759B" w:rsidRDefault="00E4759B" w:rsidP="00E4759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highlight w:val="yellow"/>
        </w:rPr>
      </w:pPr>
      <w:r>
        <w:rPr>
          <w:rFonts w:ascii="Times New Roman" w:hAnsi="Times New Roman" w:cs="Times New Roman"/>
          <w:b/>
          <w:sz w:val="20"/>
          <w:szCs w:val="20"/>
          <w:highlight w:val="yellow"/>
        </w:rPr>
        <w:t>ОТКЛОНИТЬ ПРЕДЛОЖЕНИЕ УЧАСТНИКА КАК</w:t>
      </w:r>
    </w:p>
    <w:p w14:paraId="0565710B" w14:textId="77777777" w:rsidR="00E4759B" w:rsidRDefault="00E4759B" w:rsidP="00E4759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highlight w:val="yellow"/>
        </w:rPr>
        <w:t>НЕ СООТВЕТСТВУЕЩЕЕ УСЛОВИЯМ ЗАКУПКИ</w:t>
      </w:r>
    </w:p>
    <w:p w14:paraId="2DC5D9AB" w14:textId="501E9E62" w:rsidR="00E4759B" w:rsidRPr="00C4595C" w:rsidRDefault="00E4759B" w:rsidP="00C4595C">
      <w:pPr>
        <w:spacing w:after="0" w:line="240" w:lineRule="auto"/>
        <w:ind w:firstLine="708"/>
        <w:rPr>
          <w:rFonts w:ascii="Times New Roman" w:hAnsi="Times New Roman" w:cs="Times New Roman"/>
          <w:bCs/>
          <w:sz w:val="20"/>
          <w:szCs w:val="20"/>
        </w:rPr>
      </w:pPr>
      <w:r w:rsidRPr="00C4595C">
        <w:rPr>
          <w:rFonts w:ascii="Times New Roman" w:hAnsi="Times New Roman" w:cs="Times New Roman"/>
          <w:b/>
          <w:sz w:val="20"/>
          <w:szCs w:val="20"/>
        </w:rPr>
        <w:t>Применяются требования</w:t>
      </w:r>
      <w:r w:rsidRPr="00C4595C">
        <w:rPr>
          <w:rFonts w:ascii="Times New Roman" w:hAnsi="Times New Roman" w:cs="Times New Roman"/>
          <w:bCs/>
          <w:sz w:val="20"/>
          <w:szCs w:val="20"/>
        </w:rPr>
        <w:t xml:space="preserve"> Постановления Правительства Российской Федерации </w:t>
      </w:r>
      <w:proofErr w:type="gramStart"/>
      <w:r w:rsidRPr="00C4595C">
        <w:rPr>
          <w:rFonts w:ascii="Times New Roman" w:hAnsi="Times New Roman" w:cs="Times New Roman"/>
          <w:bCs/>
          <w:sz w:val="20"/>
          <w:szCs w:val="20"/>
        </w:rPr>
        <w:t>от  23</w:t>
      </w:r>
      <w:proofErr w:type="gramEnd"/>
      <w:r w:rsidRPr="00C4595C">
        <w:rPr>
          <w:rFonts w:ascii="Times New Roman" w:hAnsi="Times New Roman" w:cs="Times New Roman"/>
          <w:bCs/>
          <w:sz w:val="20"/>
          <w:szCs w:val="20"/>
        </w:rPr>
        <w:t xml:space="preserve"> декабря 2024 г.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4"/>
        <w:gridCol w:w="7307"/>
      </w:tblGrid>
      <w:tr w:rsidR="00E4759B" w14:paraId="697BA10A" w14:textId="77777777" w:rsidTr="00C4595C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3C50D6" w14:textId="77777777" w:rsidR="00E4759B" w:rsidRDefault="00E475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 xml:space="preserve">Предоставление национального режима при проведении закупки </w:t>
            </w:r>
          </w:p>
        </w:tc>
        <w:tc>
          <w:tcPr>
            <w:tcW w:w="7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F5E1CF" w14:textId="77777777" w:rsidR="00E4759B" w:rsidRDefault="00E4759B">
            <w:pPr>
              <w:pStyle w:val="ac"/>
              <w:spacing w:line="254" w:lineRule="auto"/>
              <w:jc w:val="both"/>
              <w:rPr>
                <w:sz w:val="20"/>
                <w:szCs w:val="20"/>
                <w:highlight w:val="yellow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Предоставляется национальный режим в порядке, установленном ст. 3.1-4 Закона о закупках и Постановлением Правительства Российской Федерации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лиц», а именно:</w:t>
            </w:r>
          </w:p>
          <w:p w14:paraId="71E48149" w14:textId="6E8B076D" w:rsidR="00E4759B" w:rsidRDefault="00E4759B">
            <w:pPr>
              <w:pStyle w:val="ac"/>
              <w:spacing w:line="254" w:lineRule="auto"/>
              <w:jc w:val="both"/>
              <w:rPr>
                <w:sz w:val="20"/>
                <w:szCs w:val="20"/>
                <w:highlight w:val="yellow"/>
                <w:lang w:eastAsia="ru-RU"/>
              </w:rPr>
            </w:pPr>
            <w:r>
              <w:rPr>
                <w:sz w:val="20"/>
                <w:szCs w:val="20"/>
                <w:highlight w:val="yellow"/>
                <w:lang w:eastAsia="ru-RU"/>
              </w:rPr>
              <w:t xml:space="preserve">- </w:t>
            </w:r>
            <w:r w:rsidRPr="008C7102">
              <w:rPr>
                <w:b/>
                <w:bCs/>
                <w:sz w:val="20"/>
                <w:szCs w:val="20"/>
                <w:highlight w:val="yellow"/>
                <w:lang w:eastAsia="ru-RU"/>
              </w:rPr>
              <w:t>Преимущество</w:t>
            </w:r>
            <w:r>
              <w:rPr>
                <w:sz w:val="20"/>
                <w:szCs w:val="20"/>
                <w:highlight w:val="yellow"/>
                <w:lang w:eastAsia="ru-RU"/>
              </w:rPr>
              <w:t xml:space="preserve"> в отношении товаров российского происхождения (в том числе поставляемых при выполнении закупаемых работ, оказании закупаемых услуг) </w:t>
            </w:r>
            <w:r w:rsidR="00C4595C">
              <w:rPr>
                <w:sz w:val="20"/>
                <w:szCs w:val="20"/>
                <w:highlight w:val="yellow"/>
                <w:lang w:eastAsia="ru-RU"/>
              </w:rPr>
              <w:t>–</w:t>
            </w:r>
            <w:r w:rsidR="0088314A" w:rsidRPr="0088314A">
              <w:rPr>
                <w:b/>
                <w:bCs/>
                <w:sz w:val="20"/>
                <w:szCs w:val="20"/>
                <w:highlight w:val="yellow"/>
                <w:lang w:eastAsia="ru-RU"/>
              </w:rPr>
              <w:t>УСТАНОВЛЕНО</w:t>
            </w:r>
            <w:r w:rsidRPr="0088314A">
              <w:rPr>
                <w:b/>
                <w:bCs/>
                <w:sz w:val="20"/>
                <w:szCs w:val="20"/>
                <w:highlight w:val="yellow"/>
                <w:lang w:eastAsia="ru-RU"/>
              </w:rPr>
              <w:t>.</w:t>
            </w:r>
          </w:p>
          <w:p w14:paraId="6640CB79" w14:textId="546A8198" w:rsidR="00E4759B" w:rsidRDefault="00E4759B">
            <w:pPr>
              <w:pStyle w:val="ac"/>
              <w:spacing w:line="254" w:lineRule="auto"/>
              <w:jc w:val="both"/>
              <w:rPr>
                <w:sz w:val="20"/>
                <w:szCs w:val="20"/>
                <w:highlight w:val="yellow"/>
                <w:lang w:eastAsia="ru-RU"/>
              </w:rPr>
            </w:pPr>
            <w:r>
              <w:rPr>
                <w:sz w:val="20"/>
                <w:szCs w:val="20"/>
                <w:highlight w:val="yellow"/>
                <w:lang w:eastAsia="ru-RU"/>
              </w:rPr>
              <w:t xml:space="preserve">- </w:t>
            </w:r>
            <w:r w:rsidRPr="00C4595C">
              <w:rPr>
                <w:b/>
                <w:bCs/>
                <w:sz w:val="20"/>
                <w:szCs w:val="20"/>
                <w:highlight w:val="yellow"/>
                <w:lang w:eastAsia="ru-RU"/>
              </w:rPr>
              <w:t>Ограничение</w:t>
            </w:r>
            <w:r>
              <w:rPr>
                <w:sz w:val="20"/>
                <w:szCs w:val="20"/>
                <w:highlight w:val="yellow"/>
                <w:lang w:eastAsia="ru-RU"/>
              </w:rPr>
              <w:t xml:space="preserve">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от 23.12.2024 №1875 </w:t>
            </w:r>
            <w:r w:rsidRPr="00CF2661">
              <w:rPr>
                <w:b/>
                <w:bCs/>
                <w:sz w:val="20"/>
                <w:szCs w:val="20"/>
                <w:highlight w:val="yellow"/>
                <w:lang w:eastAsia="ru-RU"/>
              </w:rPr>
              <w:t xml:space="preserve">– </w:t>
            </w:r>
            <w:r w:rsidR="00CF2661" w:rsidRPr="00CF2661">
              <w:rPr>
                <w:b/>
                <w:bCs/>
                <w:sz w:val="20"/>
                <w:szCs w:val="20"/>
                <w:highlight w:val="yellow"/>
                <w:lang w:eastAsia="ru-RU"/>
              </w:rPr>
              <w:t>НЕ</w:t>
            </w:r>
            <w:r w:rsidR="00CF2661">
              <w:rPr>
                <w:sz w:val="20"/>
                <w:szCs w:val="20"/>
                <w:highlight w:val="yellow"/>
                <w:lang w:eastAsia="ru-RU"/>
              </w:rPr>
              <w:t xml:space="preserve"> </w:t>
            </w:r>
            <w:r w:rsidR="00C4595C">
              <w:rPr>
                <w:b/>
                <w:bCs/>
                <w:sz w:val="20"/>
                <w:szCs w:val="20"/>
                <w:highlight w:val="yellow"/>
                <w:lang w:eastAsia="ru-RU"/>
              </w:rPr>
              <w:t>У</w:t>
            </w:r>
            <w:r w:rsidR="0088314A">
              <w:rPr>
                <w:b/>
                <w:bCs/>
                <w:sz w:val="20"/>
                <w:szCs w:val="20"/>
                <w:highlight w:val="yellow"/>
                <w:lang w:eastAsia="ru-RU"/>
              </w:rPr>
              <w:t>СТАНОВЛЕНО</w:t>
            </w:r>
            <w:r>
              <w:rPr>
                <w:b/>
                <w:bCs/>
                <w:sz w:val="20"/>
                <w:szCs w:val="20"/>
                <w:highlight w:val="yellow"/>
                <w:lang w:eastAsia="ru-RU"/>
              </w:rPr>
              <w:t>.</w:t>
            </w:r>
          </w:p>
          <w:p w14:paraId="6C662D38" w14:textId="77777777" w:rsidR="00CF2661" w:rsidRDefault="00E4759B" w:rsidP="005F67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  <w:lang w:eastAsia="ru-RU"/>
              </w:rPr>
              <w:t xml:space="preserve">- </w:t>
            </w:r>
            <w:r w:rsidRPr="008C7102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eastAsia="ru-RU"/>
              </w:rPr>
              <w:t>Запрет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  <w:lang w:eastAsia="ru-RU"/>
              </w:rPr>
              <w:t xml:space="preserve">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(далее - иностранные лица), по перечню согласно приложению N 1 ПП РФ от 23.12.2024 №1875 </w:t>
            </w:r>
          </w:p>
          <w:p w14:paraId="6E2099A7" w14:textId="14FA9656" w:rsidR="005F6768" w:rsidRPr="005F6768" w:rsidRDefault="00E4759B" w:rsidP="005F676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  <w:lang w:eastAsia="ru-RU"/>
              </w:rPr>
              <w:t>–</w:t>
            </w:r>
            <w:r w:rsidR="005F6768" w:rsidRPr="005F676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eastAsia="ru-RU"/>
              </w:rPr>
              <w:t xml:space="preserve">НЕ </w:t>
            </w:r>
            <w:r w:rsidR="0088314A" w:rsidRPr="005F676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eastAsia="ru-RU"/>
              </w:rPr>
              <w:t>УСТАНОВЛЕНО</w:t>
            </w:r>
            <w:r w:rsidR="008C59C3" w:rsidRPr="005F6768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eastAsia="ru-RU"/>
              </w:rPr>
              <w:t xml:space="preserve"> </w:t>
            </w:r>
          </w:p>
          <w:p w14:paraId="78622D95" w14:textId="0884F69B" w:rsidR="00E4759B" w:rsidRDefault="00E4759B" w:rsidP="008C59C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899F6" w14:textId="1FAE5D68" w:rsidR="007552EE" w:rsidRDefault="007552EE" w:rsidP="001B41C5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7552EE" w:rsidSect="006F25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1C391" w14:textId="77777777" w:rsidR="002E3773" w:rsidRDefault="002E3773" w:rsidP="00BF2DE4">
      <w:pPr>
        <w:spacing w:after="0" w:line="240" w:lineRule="auto"/>
      </w:pPr>
      <w:r>
        <w:separator/>
      </w:r>
    </w:p>
  </w:endnote>
  <w:endnote w:type="continuationSeparator" w:id="0">
    <w:p w14:paraId="2EEEC898" w14:textId="77777777" w:rsidR="002E3773" w:rsidRDefault="002E3773" w:rsidP="00BF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25944" w14:textId="77777777" w:rsidR="002E3773" w:rsidRDefault="002E3773" w:rsidP="00BF2DE4">
      <w:pPr>
        <w:spacing w:after="0" w:line="240" w:lineRule="auto"/>
      </w:pPr>
      <w:r>
        <w:separator/>
      </w:r>
    </w:p>
  </w:footnote>
  <w:footnote w:type="continuationSeparator" w:id="0">
    <w:p w14:paraId="03119746" w14:textId="77777777" w:rsidR="002E3773" w:rsidRDefault="002E3773" w:rsidP="00BF2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0E5A"/>
    <w:multiLevelType w:val="multilevel"/>
    <w:tmpl w:val="F9245FD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547269CE"/>
    <w:multiLevelType w:val="hybridMultilevel"/>
    <w:tmpl w:val="3BC08F80"/>
    <w:lvl w:ilvl="0" w:tplc="BD04E6D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8651710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5507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5D"/>
    <w:rsid w:val="00097018"/>
    <w:rsid w:val="000B5D70"/>
    <w:rsid w:val="00107211"/>
    <w:rsid w:val="001B41C5"/>
    <w:rsid w:val="001C484A"/>
    <w:rsid w:val="002E3773"/>
    <w:rsid w:val="002E586C"/>
    <w:rsid w:val="00302BAD"/>
    <w:rsid w:val="0031782B"/>
    <w:rsid w:val="003355C7"/>
    <w:rsid w:val="00360996"/>
    <w:rsid w:val="003A558E"/>
    <w:rsid w:val="004460FD"/>
    <w:rsid w:val="00484313"/>
    <w:rsid w:val="004F5ED0"/>
    <w:rsid w:val="005055F6"/>
    <w:rsid w:val="005F6768"/>
    <w:rsid w:val="00662596"/>
    <w:rsid w:val="006A4C0C"/>
    <w:rsid w:val="006D5A49"/>
    <w:rsid w:val="006F253B"/>
    <w:rsid w:val="007501F2"/>
    <w:rsid w:val="007552EE"/>
    <w:rsid w:val="00764951"/>
    <w:rsid w:val="00777948"/>
    <w:rsid w:val="007A1AD8"/>
    <w:rsid w:val="007B5854"/>
    <w:rsid w:val="00835307"/>
    <w:rsid w:val="0084422C"/>
    <w:rsid w:val="0084656F"/>
    <w:rsid w:val="0088314A"/>
    <w:rsid w:val="0088615D"/>
    <w:rsid w:val="008C59C3"/>
    <w:rsid w:val="008C7102"/>
    <w:rsid w:val="008D1479"/>
    <w:rsid w:val="009819B3"/>
    <w:rsid w:val="009821ED"/>
    <w:rsid w:val="009F01BF"/>
    <w:rsid w:val="00A652EA"/>
    <w:rsid w:val="00B70D68"/>
    <w:rsid w:val="00BB00AC"/>
    <w:rsid w:val="00BF2DE4"/>
    <w:rsid w:val="00C01FE4"/>
    <w:rsid w:val="00C4595C"/>
    <w:rsid w:val="00C74EC9"/>
    <w:rsid w:val="00C806BE"/>
    <w:rsid w:val="00CF03B2"/>
    <w:rsid w:val="00CF2661"/>
    <w:rsid w:val="00D17D98"/>
    <w:rsid w:val="00D44466"/>
    <w:rsid w:val="00D753E8"/>
    <w:rsid w:val="00D95D4F"/>
    <w:rsid w:val="00DE075B"/>
    <w:rsid w:val="00E400E4"/>
    <w:rsid w:val="00E4759B"/>
    <w:rsid w:val="00E87BE0"/>
    <w:rsid w:val="00E94772"/>
    <w:rsid w:val="00EB0E25"/>
    <w:rsid w:val="00EB7A9D"/>
    <w:rsid w:val="00F32318"/>
    <w:rsid w:val="00F74EBB"/>
    <w:rsid w:val="00F7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D58F"/>
  <w15:chartTrackingRefBased/>
  <w15:docId w15:val="{F2E14482-71FC-4A41-BC42-1CF1C911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56F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74EC9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C74EC9"/>
    <w:rPr>
      <w:color w:val="0000FF"/>
      <w:u w:val="single"/>
    </w:rPr>
  </w:style>
  <w:style w:type="paragraph" w:customStyle="1" w:styleId="ConsPlusNonformat">
    <w:name w:val="ConsPlusNonformat"/>
    <w:uiPriority w:val="99"/>
    <w:rsid w:val="00C74EC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footnote text"/>
    <w:basedOn w:val="a"/>
    <w:link w:val="a7"/>
    <w:uiPriority w:val="99"/>
    <w:semiHidden/>
    <w:unhideWhenUsed/>
    <w:rsid w:val="00BF2DE4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BF2DE4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BF2DE4"/>
    <w:rPr>
      <w:vertAlign w:val="superscript"/>
    </w:rPr>
  </w:style>
  <w:style w:type="table" w:styleId="a9">
    <w:name w:val="Table Grid"/>
    <w:basedOn w:val="a1"/>
    <w:uiPriority w:val="39"/>
    <w:rsid w:val="00982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CF0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F03B2"/>
    <w:rPr>
      <w:rFonts w:ascii="Segoe UI" w:eastAsia="Times New Roman" w:hAnsi="Segoe UI" w:cs="Segoe UI"/>
      <w:sz w:val="18"/>
      <w:szCs w:val="18"/>
    </w:rPr>
  </w:style>
  <w:style w:type="character" w:customStyle="1" w:styleId="a4">
    <w:name w:val="Абзац списка Знак"/>
    <w:link w:val="a3"/>
    <w:uiPriority w:val="34"/>
    <w:locked/>
    <w:rsid w:val="00E4759B"/>
    <w:rPr>
      <w:rFonts w:ascii="Calibri" w:eastAsia="Times New Roman" w:hAnsi="Calibri" w:cs="Calibri"/>
    </w:rPr>
  </w:style>
  <w:style w:type="paragraph" w:customStyle="1" w:styleId="ac">
    <w:name w:val="Содержимое таблицы"/>
    <w:basedOn w:val="a"/>
    <w:qFormat/>
    <w:rsid w:val="00E4759B"/>
    <w:pPr>
      <w:suppressLineNumbers/>
      <w:suppressAutoHyphens/>
      <w:spacing w:after="0" w:line="240" w:lineRule="auto"/>
    </w:pPr>
    <w:rPr>
      <w:rFonts w:ascii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b-zmo.rts-tender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7BFFA-EEE4-499E-A416-758546A5D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Султанова Светлана Шавхатовна</cp:lastModifiedBy>
  <cp:revision>9</cp:revision>
  <cp:lastPrinted>2021-06-15T06:48:00Z</cp:lastPrinted>
  <dcterms:created xsi:type="dcterms:W3CDTF">2023-04-26T11:47:00Z</dcterms:created>
  <dcterms:modified xsi:type="dcterms:W3CDTF">2025-10-03T10:19:00Z</dcterms:modified>
</cp:coreProperties>
</file>