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15" w:rsidRDefault="00BE5953" w:rsidP="00BE5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玩家进入竞技场需要选择自己的队伍，队伍成员是自己和徒弟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若不达到</w:t>
      </w:r>
      <w:r>
        <w:rPr>
          <w:rFonts w:hint="eastAsia"/>
        </w:rPr>
        <w:t>3</w:t>
      </w:r>
      <w:r>
        <w:rPr>
          <w:rFonts w:hint="eastAsia"/>
        </w:rPr>
        <w:t>人，则有几人就是几人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配置完成后系统会分配对手，进行挑战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挑战完成后没有奖励，排名互换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退出竞技场时，配置的队伍保留，作为被挑战方的队伍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每日根据排名发放奖励，包括竞技场代币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竞技场代币可以去竞技场商店购买相应道具</w:t>
      </w:r>
      <w:bookmarkStart w:id="0" w:name="_GoBack"/>
      <w:bookmarkEnd w:id="0"/>
    </w:p>
    <w:sectPr w:rsidR="00BE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076A7"/>
    <w:multiLevelType w:val="hybridMultilevel"/>
    <w:tmpl w:val="553E89AC"/>
    <w:lvl w:ilvl="0" w:tplc="D584E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5F"/>
    <w:rsid w:val="006E215F"/>
    <w:rsid w:val="00805E15"/>
    <w:rsid w:val="00B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2</cp:revision>
  <dcterms:created xsi:type="dcterms:W3CDTF">2015-03-12T03:55:00Z</dcterms:created>
  <dcterms:modified xsi:type="dcterms:W3CDTF">2015-03-12T03:58:00Z</dcterms:modified>
</cp:coreProperties>
</file>