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6472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2" w14:textId="77777777" w:rsidR="00656472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KATILIMCI TAAHHÜTNAMESİ</w:t>
      </w:r>
    </w:p>
    <w:p w14:paraId="00000003" w14:textId="77777777" w:rsidR="00656472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Organizasyonun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04" w14:textId="77777777" w:rsidR="00656472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:</w:t>
      </w:r>
    </w:p>
    <w:p w14:paraId="00000005" w14:textId="77777777" w:rsidR="00656472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Tarihi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:</w:t>
      </w:r>
    </w:p>
    <w:p w14:paraId="00000006" w14:textId="77777777" w:rsidR="00656472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7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tarihleri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öncesini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kapsayan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günlük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diliminde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DSÖ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T.C.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Sağlık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Bakanlığı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açıklanan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COVID-19 (KORONAVİRÜS)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belirtilerinden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ateş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burun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akıntısı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burun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tıkanıklığı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hapşırma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öksürme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boğaz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ağrısı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kas-eklem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ağrısı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koku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alamama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  <w:highlight w:val="white"/>
        </w:rPr>
        <w:t>vb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belirtiler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başkaca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bulaşıcı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hastalık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belirtisi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göstermediğimi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08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gerçekleşeceği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tarihe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son 14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günlük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diliminde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COVID-19 (KORONAVİRÜS)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teşhisi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konmuş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belirtileri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bulunan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kişilerle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temas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halinde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bulunmadığımı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önlemler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konusunda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kurallara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uyduğumu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hususlarda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azami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özeni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gösterdiğimi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A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gerçekleşeceği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saha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etkinlik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alanı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parkur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içerisinde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sektörlerde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yarışmalar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esnasında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kişilerle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sosyal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mesafe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önlem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adına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öngörülen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diliminde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kurallara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0C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öncesinde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esnasında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sonrasında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COVİD-19 (KORONAVİRÜS)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salgın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hastalık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belirtileri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göstermem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halinde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yetkilileri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sağlık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ekiplerine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haber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vereceğimi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ateş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ölçüm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noktalarında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ateşimin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ölçülmesine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vereceğimi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ekibinin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yarışma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öncesi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sırası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etkinliği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kapsayan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diliminde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tarafımın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hastalığından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şüphelenmesi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halinde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tarafımı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derhal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sağlık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kurumuna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yönlendirmesine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direnç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göstermeyerek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müsaade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edeceğimi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0E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56472" w:rsidRPr="002D5488" w:rsidRDefault="00793A9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öncesinde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esnasında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sonrasında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COVİD-19 (KORONAVİRÜS)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salgın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hastalık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belirtileri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gösteren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şahsın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varlığını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etmem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halinde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derhal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yetkilileri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sağlık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ekiplerine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haber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vereceğimi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0" w14:textId="77777777" w:rsidR="00656472" w:rsidRPr="002D5488" w:rsidRDefault="0065647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Tarafıma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ekibine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3.şahıslara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karşı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sorumluluklarımın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bilinci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hastalığın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tespiti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yayılması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önlenmesi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hususunda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azami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dikkat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özeni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göstereceğimi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2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Türkiye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Atletizm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Federasyonu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’ nun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belirlediği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tedbir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kurallara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ayrıca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T.C.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Sağlık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Bakanlığı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T.C.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Gençlik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Spor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Bakanlığı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dahil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olmak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üzere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İdarelerce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tespit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tedbir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kurallara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4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alanı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içerisinde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yönetimi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belirlenen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alanlar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yarış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parkuru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etkinlik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alanı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5488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proofErr w:type="gram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.) 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dışına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çıkmayacağımı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görevli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kişilerin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yapacağı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yönlendirmelere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hususta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sorumluluğun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tarafıma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ait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6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sonrasındaki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günlük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zaman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diliminde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COVİD-19 (KORONAVİRÜS)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belirtileri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göstermem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COVİD-19 (KORONAVİRÜS) 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testimin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pozitif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çıkması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halinde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yetkililerine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T.C.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Sağlık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Bakanlığının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ilgili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birimine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haber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vereceğimi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sonrasında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yapılacak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filyasyon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benzeri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çalışmalara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dahil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8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lastRenderedPageBreak/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boyunca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COVİD-19 (KORONAVİRÜS) 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taşımam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bunun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farkında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olmamam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ihtimallerinde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gerek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katılımcılar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gerekse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üçüncü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kişilere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hastalık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bulaştırmam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veya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sebepten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zararlarının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doğmasına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neden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olmam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halinde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hukuki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cezai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sorumluluğun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tamamen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yalnızca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tarafıma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ait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1F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56472" w:rsidRPr="002D5488" w:rsidRDefault="00793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Organizasyon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alanına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ekibine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katılımcılar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üçüncü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şahıslara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karşı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risk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doğurması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muhtemel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türlü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eylem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davranıştan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uzak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duracağımı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dezenfekte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rutini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sosyal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mesafe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hijyen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diğer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türlü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iyileştirici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önleyici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koruyucu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kurallara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yalnızca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önlemek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açısından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değil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önlem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kuralların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muhafaza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edilmesi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hususunda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sorumluluğumun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bulunduğunu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işbu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sorumluluğa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davranacağımı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tüm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kural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taahhütleri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inceleme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mükellefiyetimin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bulunduğunu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tamamını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inceleyip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okuduğumu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anladığımı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21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56472" w:rsidRPr="002D5488" w:rsidRDefault="00793A9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5488">
        <w:rPr>
          <w:rFonts w:ascii="Times New Roman" w:eastAsia="Times New Roman" w:hAnsi="Times New Roman" w:cs="Times New Roman"/>
          <w:sz w:val="24"/>
          <w:szCs w:val="24"/>
        </w:rPr>
        <w:t>gerçeğe</w:t>
      </w:r>
      <w:proofErr w:type="spellEnd"/>
      <w:proofErr w:type="gram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uygun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kabul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beyan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taahhüt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5488">
        <w:rPr>
          <w:rFonts w:ascii="Times New Roman" w:eastAsia="Times New Roman" w:hAnsi="Times New Roman" w:cs="Times New Roman"/>
          <w:sz w:val="24"/>
          <w:szCs w:val="24"/>
        </w:rPr>
        <w:t>ederim</w:t>
      </w:r>
      <w:proofErr w:type="spellEnd"/>
      <w:r w:rsidRPr="002D5488">
        <w:rPr>
          <w:rFonts w:ascii="Times New Roman" w:eastAsia="Times New Roman" w:hAnsi="Times New Roman" w:cs="Times New Roman"/>
          <w:sz w:val="24"/>
          <w:szCs w:val="24"/>
        </w:rPr>
        <w:t>…/../2020</w:t>
      </w:r>
    </w:p>
    <w:p w14:paraId="00000023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56472" w:rsidRPr="002D5488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25" w14:textId="77777777" w:rsidR="00656472" w:rsidRPr="002D5488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2D5488">
        <w:rPr>
          <w:rFonts w:ascii="Times New Roman" w:eastAsia="Times New Roman" w:hAnsi="Times New Roman" w:cs="Times New Roman"/>
          <w:sz w:val="24"/>
          <w:szCs w:val="24"/>
        </w:rPr>
        <w:tab/>
      </w:r>
      <w:r w:rsidRPr="002D5488">
        <w:rPr>
          <w:rFonts w:ascii="Times New Roman" w:eastAsia="Times New Roman" w:hAnsi="Times New Roman" w:cs="Times New Roman"/>
          <w:sz w:val="24"/>
          <w:szCs w:val="24"/>
        </w:rPr>
        <w:tab/>
      </w:r>
      <w:r w:rsidRPr="002D5488">
        <w:rPr>
          <w:rFonts w:ascii="Times New Roman" w:eastAsia="Times New Roman" w:hAnsi="Times New Roman" w:cs="Times New Roman"/>
          <w:sz w:val="24"/>
          <w:szCs w:val="24"/>
        </w:rPr>
        <w:tab/>
        <w:t xml:space="preserve">     KATILIMCI ADI SOYADI</w:t>
      </w:r>
    </w:p>
    <w:p w14:paraId="00000026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656472" w:rsidRPr="002D5488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                   (İMZA)</w:t>
      </w:r>
    </w:p>
    <w:p w14:paraId="00000028" w14:textId="77777777" w:rsidR="00656472" w:rsidRPr="002D5488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   TCKN:</w:t>
      </w:r>
    </w:p>
    <w:p w14:paraId="00000029" w14:textId="77777777" w:rsidR="00656472" w:rsidRPr="002D5488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2D5488">
        <w:rPr>
          <w:rFonts w:ascii="Times New Roman" w:eastAsia="Times New Roman" w:hAnsi="Times New Roman" w:cs="Times New Roman"/>
          <w:sz w:val="24"/>
          <w:szCs w:val="24"/>
        </w:rPr>
        <w:t>ADRES :</w:t>
      </w:r>
      <w:proofErr w:type="gramEnd"/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656472" w:rsidRPr="002D5488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GSM NO:</w:t>
      </w:r>
    </w:p>
    <w:p w14:paraId="0000002B" w14:textId="77777777" w:rsidR="00656472" w:rsidRPr="002D5488" w:rsidRDefault="006564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656472" w:rsidRPr="002D5488" w:rsidRDefault="00793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48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</w:p>
    <w:p w14:paraId="0000002D" w14:textId="77777777" w:rsidR="00656472" w:rsidRPr="002D5488" w:rsidRDefault="0065647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6472" w:rsidRPr="002D5488">
      <w:pgSz w:w="11906" w:h="16838"/>
      <w:pgMar w:top="426" w:right="964" w:bottom="426" w:left="1134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C7E7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72"/>
    <w:rsid w:val="002D5488"/>
    <w:rsid w:val="00656472"/>
    <w:rsid w:val="007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E6F56E-C7FF-7E4D-92A6-91CC3888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Duygu Kayapınar</cp:lastModifiedBy>
  <cp:revision>3</cp:revision>
  <dcterms:created xsi:type="dcterms:W3CDTF">2020-07-12T12:09:00Z</dcterms:created>
  <dcterms:modified xsi:type="dcterms:W3CDTF">2020-07-13T11:19:00Z</dcterms:modified>
</cp:coreProperties>
</file>