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67C7A" w14:textId="77777777" w:rsidR="009B36BE" w:rsidRDefault="009B36BE" w:rsidP="009B36BE">
      <w:pPr>
        <w:pStyle w:val="Title1"/>
      </w:pPr>
    </w:p>
    <w:p w14:paraId="19C25CC4" w14:textId="77777777" w:rsidR="009B36BE" w:rsidRDefault="009B36BE" w:rsidP="009B36BE">
      <w:pPr>
        <w:pStyle w:val="Title1"/>
      </w:pPr>
      <w:r w:rsidRPr="008B6D91">
        <w:rPr>
          <w:rFonts w:cstheme="majorBidi"/>
          <w:noProof/>
        </w:rPr>
        <w:drawing>
          <wp:anchor distT="0" distB="0" distL="114300" distR="114300" simplePos="0" relativeHeight="251661312" behindDoc="0" locked="0" layoutInCell="1" allowOverlap="1" wp14:anchorId="543D2360" wp14:editId="4883004D">
            <wp:simplePos x="0" y="0"/>
            <wp:positionH relativeFrom="margin">
              <wp:posOffset>624840</wp:posOffset>
            </wp:positionH>
            <wp:positionV relativeFrom="margin">
              <wp:posOffset>581025</wp:posOffset>
            </wp:positionV>
            <wp:extent cx="4380865" cy="1385570"/>
            <wp:effectExtent l="0" t="0" r="635" b="5080"/>
            <wp:wrapSquare wrapText="bothSides"/>
            <wp:docPr id="9" name="Picture 9"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ue and white logo&#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16706" b="16706"/>
                    <a:stretch/>
                  </pic:blipFill>
                  <pic:spPr bwMode="auto">
                    <a:xfrm>
                      <a:off x="0" y="0"/>
                      <a:ext cx="4380865" cy="1385570"/>
                    </a:xfrm>
                    <a:prstGeom prst="rect">
                      <a:avLst/>
                    </a:prstGeom>
                    <a:noFill/>
                    <a:ln>
                      <a:noFill/>
                    </a:ln>
                    <a:extLst>
                      <a:ext uri="{53640926-AAD7-44D8-BBD7-CCE9431645EC}">
                        <a14:shadowObscured xmlns:a14="http://schemas.microsoft.com/office/drawing/2010/main"/>
                      </a:ext>
                    </a:extLst>
                  </pic:spPr>
                </pic:pic>
              </a:graphicData>
            </a:graphic>
          </wp:anchor>
        </w:drawing>
      </w:r>
    </w:p>
    <w:p w14:paraId="506D9C33" w14:textId="77777777" w:rsidR="009B36BE" w:rsidRDefault="009B36BE" w:rsidP="009B36BE">
      <w:pPr>
        <w:pStyle w:val="Title1"/>
      </w:pPr>
    </w:p>
    <w:p w14:paraId="180E37EE" w14:textId="77777777" w:rsidR="009B36BE" w:rsidRDefault="009B36BE" w:rsidP="009B36BE">
      <w:pPr>
        <w:pStyle w:val="Title1"/>
        <w:rPr>
          <w:sz w:val="28"/>
          <w:szCs w:val="28"/>
        </w:rPr>
      </w:pPr>
    </w:p>
    <w:p w14:paraId="74847269" w14:textId="77777777" w:rsidR="009B36BE" w:rsidRDefault="009B36BE" w:rsidP="009B36BE">
      <w:pPr>
        <w:pStyle w:val="Title1"/>
        <w:rPr>
          <w:sz w:val="28"/>
          <w:szCs w:val="28"/>
        </w:rPr>
      </w:pPr>
    </w:p>
    <w:p w14:paraId="182614E4" w14:textId="77777777" w:rsidR="009B36BE" w:rsidRDefault="009B36BE" w:rsidP="009B36BE">
      <w:pPr>
        <w:pStyle w:val="Title1"/>
        <w:rPr>
          <w:sz w:val="28"/>
          <w:szCs w:val="28"/>
        </w:rPr>
      </w:pPr>
    </w:p>
    <w:p w14:paraId="07FC344A" w14:textId="77777777" w:rsidR="009B36BE" w:rsidRDefault="009B36BE" w:rsidP="009B36BE">
      <w:pPr>
        <w:pStyle w:val="Title1"/>
        <w:rPr>
          <w:sz w:val="28"/>
          <w:szCs w:val="28"/>
        </w:rPr>
      </w:pPr>
    </w:p>
    <w:p w14:paraId="716EBCF8" w14:textId="77777777" w:rsidR="009B36BE" w:rsidRDefault="009B36BE" w:rsidP="009B36BE">
      <w:pPr>
        <w:pStyle w:val="Title1"/>
        <w:rPr>
          <w:sz w:val="28"/>
          <w:szCs w:val="28"/>
        </w:rPr>
      </w:pPr>
    </w:p>
    <w:p w14:paraId="405457E0" w14:textId="77777777" w:rsidR="009B36BE" w:rsidRDefault="009B36BE" w:rsidP="009B36BE">
      <w:pPr>
        <w:pStyle w:val="Title1"/>
        <w:rPr>
          <w:sz w:val="28"/>
          <w:szCs w:val="28"/>
        </w:rPr>
      </w:pPr>
    </w:p>
    <w:p w14:paraId="7EBC07DC" w14:textId="77777777" w:rsidR="009B36BE" w:rsidRPr="007218AF" w:rsidRDefault="009B36BE" w:rsidP="009B36BE">
      <w:pPr>
        <w:pStyle w:val="Title1"/>
        <w:rPr>
          <w:sz w:val="28"/>
          <w:szCs w:val="28"/>
        </w:rPr>
      </w:pPr>
      <w:r>
        <w:rPr>
          <w:sz w:val="28"/>
          <w:szCs w:val="28"/>
        </w:rPr>
        <w:t xml:space="preserve">INSTITUTE OF SPACE TECHNOLOGY </w:t>
      </w:r>
    </w:p>
    <w:p w14:paraId="0E867ACF" w14:textId="77777777" w:rsidR="009B36BE" w:rsidRPr="008B57AF" w:rsidRDefault="009B36BE" w:rsidP="009B36BE">
      <w:pPr>
        <w:spacing w:line="360" w:lineRule="auto"/>
        <w:contextualSpacing/>
        <w:jc w:val="center"/>
        <w:rPr>
          <w:sz w:val="40"/>
        </w:rPr>
      </w:pPr>
    </w:p>
    <w:p w14:paraId="582222A7" w14:textId="77777777" w:rsidR="009B36BE" w:rsidRPr="008B57AF" w:rsidRDefault="009B36BE" w:rsidP="009B36BE">
      <w:pPr>
        <w:spacing w:line="360" w:lineRule="auto"/>
        <w:contextualSpacing/>
        <w:jc w:val="center"/>
        <w:rPr>
          <w:sz w:val="40"/>
        </w:rPr>
      </w:pPr>
    </w:p>
    <w:p w14:paraId="30983723" w14:textId="77777777" w:rsidR="009B36BE" w:rsidRPr="008B57AF" w:rsidRDefault="009B36BE" w:rsidP="009B36BE">
      <w:pPr>
        <w:pStyle w:val="Title2"/>
      </w:pPr>
    </w:p>
    <w:p w14:paraId="5A8804B7" w14:textId="05B3F151" w:rsidR="009B36BE" w:rsidRPr="00CA0F66" w:rsidRDefault="009B36BE" w:rsidP="009B36BE">
      <w:pPr>
        <w:pStyle w:val="Title"/>
      </w:pPr>
      <w:r w:rsidRPr="00CA0F66">
        <w:t>&lt;</w:t>
      </w:r>
      <w:r w:rsidR="00F44D61">
        <w:t>HealVision</w:t>
      </w:r>
      <w:r w:rsidRPr="00CA0F66">
        <w:t>&gt;</w:t>
      </w:r>
    </w:p>
    <w:p w14:paraId="2F29D9DE" w14:textId="77777777" w:rsidR="009B36BE" w:rsidRPr="008B57AF" w:rsidRDefault="009B36BE" w:rsidP="009B36BE">
      <w:pPr>
        <w:pStyle w:val="NoSpacing"/>
        <w:spacing w:line="360" w:lineRule="auto"/>
        <w:contextualSpacing/>
        <w:rPr>
          <w:rFonts w:ascii="Times New Roman" w:hAnsi="Times New Roman"/>
        </w:rPr>
      </w:pPr>
    </w:p>
    <w:p w14:paraId="7397D703" w14:textId="77777777" w:rsidR="009B36BE" w:rsidRDefault="009B36BE" w:rsidP="009B36BE">
      <w:pPr>
        <w:pStyle w:val="NoSpacing"/>
        <w:spacing w:line="360" w:lineRule="auto"/>
        <w:contextualSpacing/>
        <w:jc w:val="center"/>
        <w:rPr>
          <w:rFonts w:ascii="Times New Roman" w:hAnsi="Times New Roman"/>
          <w:sz w:val="28"/>
          <w:szCs w:val="28"/>
        </w:rPr>
      </w:pPr>
    </w:p>
    <w:p w14:paraId="2320853A" w14:textId="77777777" w:rsidR="009B36BE" w:rsidRDefault="009B36BE" w:rsidP="009B36BE">
      <w:pPr>
        <w:pStyle w:val="NoSpacing"/>
        <w:spacing w:line="360" w:lineRule="auto"/>
        <w:contextualSpacing/>
        <w:jc w:val="center"/>
        <w:rPr>
          <w:rFonts w:ascii="Times New Roman" w:hAnsi="Times New Roman"/>
          <w:sz w:val="28"/>
          <w:szCs w:val="28"/>
        </w:rPr>
      </w:pPr>
    </w:p>
    <w:p w14:paraId="31A3D4B8" w14:textId="77777777" w:rsidR="009B36BE" w:rsidRPr="008C5755" w:rsidRDefault="009B36BE" w:rsidP="009B36BE">
      <w:pPr>
        <w:pStyle w:val="NoSpacing"/>
        <w:spacing w:line="360" w:lineRule="auto"/>
        <w:contextualSpacing/>
        <w:jc w:val="center"/>
        <w:rPr>
          <w:rFonts w:ascii="Times New Roman" w:hAnsi="Times New Roman"/>
          <w:b/>
          <w:bCs/>
          <w:sz w:val="28"/>
          <w:szCs w:val="28"/>
        </w:rPr>
      </w:pPr>
      <w:r w:rsidRPr="008C5755">
        <w:rPr>
          <w:rFonts w:ascii="Times New Roman" w:hAnsi="Times New Roman"/>
          <w:b/>
          <w:bCs/>
          <w:sz w:val="28"/>
          <w:szCs w:val="28"/>
        </w:rPr>
        <w:t xml:space="preserve">FYP Team </w:t>
      </w:r>
    </w:p>
    <w:p w14:paraId="752457BB" w14:textId="221B5CBA" w:rsidR="009B36BE" w:rsidRPr="008B57AF" w:rsidRDefault="009B36BE" w:rsidP="009B36BE">
      <w:pPr>
        <w:pStyle w:val="NoSpacing"/>
        <w:spacing w:line="276" w:lineRule="auto"/>
        <w:contextualSpacing/>
        <w:jc w:val="center"/>
        <w:rPr>
          <w:rFonts w:ascii="Times New Roman" w:hAnsi="Times New Roman"/>
          <w:sz w:val="28"/>
          <w:szCs w:val="28"/>
        </w:rPr>
      </w:pPr>
      <w:r>
        <w:rPr>
          <w:rFonts w:ascii="Times New Roman" w:hAnsi="Times New Roman"/>
          <w:sz w:val="28"/>
          <w:szCs w:val="28"/>
        </w:rPr>
        <w:t>&lt;</w:t>
      </w:r>
      <w:r w:rsidR="00F44D61">
        <w:rPr>
          <w:rFonts w:ascii="Times New Roman" w:hAnsi="Times New Roman"/>
          <w:sz w:val="28"/>
          <w:szCs w:val="28"/>
        </w:rPr>
        <w:t>Mujtaba Abbas</w:t>
      </w:r>
      <w:r>
        <w:rPr>
          <w:rFonts w:ascii="Times New Roman" w:hAnsi="Times New Roman"/>
          <w:sz w:val="28"/>
          <w:szCs w:val="28"/>
        </w:rPr>
        <w:t>&gt;…………</w:t>
      </w:r>
      <w:r w:rsidRPr="008B57AF">
        <w:rPr>
          <w:rFonts w:ascii="Times New Roman" w:hAnsi="Times New Roman"/>
          <w:sz w:val="28"/>
          <w:szCs w:val="28"/>
        </w:rPr>
        <w:t>&lt;</w:t>
      </w:r>
      <w:r w:rsidR="00F44D61">
        <w:rPr>
          <w:rFonts w:ascii="Times New Roman" w:hAnsi="Times New Roman"/>
          <w:sz w:val="28"/>
          <w:szCs w:val="28"/>
        </w:rPr>
        <w:t>200901070</w:t>
      </w:r>
      <w:r w:rsidRPr="008B57AF">
        <w:rPr>
          <w:rFonts w:ascii="Times New Roman" w:hAnsi="Times New Roman"/>
          <w:sz w:val="28"/>
          <w:szCs w:val="28"/>
        </w:rPr>
        <w:t>&gt;</w:t>
      </w:r>
    </w:p>
    <w:p w14:paraId="0E468651" w14:textId="38E6F3B4" w:rsidR="009B36BE" w:rsidRPr="008B57AF" w:rsidRDefault="009B36BE" w:rsidP="009B36BE">
      <w:pPr>
        <w:pStyle w:val="NoSpacing"/>
        <w:spacing w:line="276" w:lineRule="auto"/>
        <w:contextualSpacing/>
        <w:jc w:val="center"/>
        <w:rPr>
          <w:rFonts w:ascii="Times New Roman" w:hAnsi="Times New Roman"/>
          <w:sz w:val="28"/>
          <w:szCs w:val="28"/>
        </w:rPr>
      </w:pPr>
      <w:r>
        <w:rPr>
          <w:rFonts w:ascii="Times New Roman" w:hAnsi="Times New Roman"/>
          <w:sz w:val="28"/>
          <w:szCs w:val="28"/>
        </w:rPr>
        <w:t>&lt;</w:t>
      </w:r>
      <w:r w:rsidR="00F44D61">
        <w:rPr>
          <w:rFonts w:ascii="Times New Roman" w:hAnsi="Times New Roman"/>
          <w:sz w:val="28"/>
          <w:szCs w:val="28"/>
        </w:rPr>
        <w:t>Syeda Farwa Rizvi</w:t>
      </w:r>
      <w:r>
        <w:rPr>
          <w:rFonts w:ascii="Times New Roman" w:hAnsi="Times New Roman"/>
          <w:sz w:val="28"/>
          <w:szCs w:val="28"/>
        </w:rPr>
        <w:t>&gt;…………</w:t>
      </w:r>
      <w:r w:rsidRPr="008B57AF">
        <w:rPr>
          <w:rFonts w:ascii="Times New Roman" w:hAnsi="Times New Roman"/>
          <w:sz w:val="28"/>
          <w:szCs w:val="28"/>
        </w:rPr>
        <w:t>&lt;</w:t>
      </w:r>
      <w:r w:rsidR="00F44D61">
        <w:rPr>
          <w:rFonts w:ascii="Times New Roman" w:hAnsi="Times New Roman"/>
          <w:sz w:val="28"/>
          <w:szCs w:val="28"/>
        </w:rPr>
        <w:t>200901098</w:t>
      </w:r>
      <w:r w:rsidRPr="008B57AF">
        <w:rPr>
          <w:rFonts w:ascii="Times New Roman" w:hAnsi="Times New Roman"/>
          <w:sz w:val="28"/>
          <w:szCs w:val="28"/>
        </w:rPr>
        <w:t>&gt;</w:t>
      </w:r>
    </w:p>
    <w:p w14:paraId="429B7BC3" w14:textId="77777777" w:rsidR="009B36BE" w:rsidRDefault="009B36BE" w:rsidP="009B36BE">
      <w:pPr>
        <w:pStyle w:val="NoSpacing"/>
        <w:spacing w:line="360" w:lineRule="auto"/>
        <w:contextualSpacing/>
        <w:rPr>
          <w:rFonts w:ascii="Times New Roman" w:hAnsi="Times New Roman"/>
          <w:b/>
          <w:sz w:val="28"/>
          <w:szCs w:val="28"/>
        </w:rPr>
      </w:pPr>
    </w:p>
    <w:p w14:paraId="61E7B35E" w14:textId="77777777" w:rsidR="009B36BE" w:rsidRPr="008C5755" w:rsidRDefault="009B36BE" w:rsidP="009B36BE">
      <w:pPr>
        <w:pStyle w:val="NoSpacing"/>
        <w:spacing w:line="360" w:lineRule="auto"/>
        <w:contextualSpacing/>
        <w:jc w:val="center"/>
        <w:rPr>
          <w:rFonts w:ascii="Times New Roman" w:hAnsi="Times New Roman"/>
          <w:b/>
          <w:bCs/>
          <w:sz w:val="28"/>
          <w:szCs w:val="28"/>
        </w:rPr>
      </w:pPr>
      <w:r w:rsidRPr="008C5755">
        <w:rPr>
          <w:rFonts w:ascii="Times New Roman" w:hAnsi="Times New Roman"/>
          <w:b/>
          <w:bCs/>
          <w:sz w:val="28"/>
          <w:szCs w:val="28"/>
        </w:rPr>
        <w:t>Supervised by</w:t>
      </w:r>
    </w:p>
    <w:p w14:paraId="10D8FA96" w14:textId="6DD0D67C" w:rsidR="009B36BE" w:rsidRPr="008C5755" w:rsidRDefault="009B36BE" w:rsidP="009B36BE">
      <w:pPr>
        <w:pStyle w:val="NoSpacing"/>
        <w:spacing w:line="360" w:lineRule="auto"/>
        <w:contextualSpacing/>
        <w:jc w:val="center"/>
        <w:rPr>
          <w:rFonts w:ascii="Times New Roman" w:hAnsi="Times New Roman"/>
          <w:b/>
          <w:bCs/>
          <w:sz w:val="28"/>
          <w:szCs w:val="28"/>
        </w:rPr>
      </w:pPr>
      <w:r w:rsidRPr="008C5755">
        <w:rPr>
          <w:rFonts w:ascii="Times New Roman" w:hAnsi="Times New Roman"/>
          <w:b/>
          <w:bCs/>
          <w:sz w:val="28"/>
          <w:szCs w:val="28"/>
        </w:rPr>
        <w:t>&lt;</w:t>
      </w:r>
      <w:r w:rsidR="00F44D61">
        <w:rPr>
          <w:rFonts w:ascii="Times New Roman" w:hAnsi="Times New Roman"/>
          <w:b/>
          <w:bCs/>
          <w:sz w:val="28"/>
          <w:szCs w:val="28"/>
        </w:rPr>
        <w:t>Tayyaba Arshad</w:t>
      </w:r>
      <w:r w:rsidR="00F44D61" w:rsidRPr="008C5755">
        <w:rPr>
          <w:rFonts w:ascii="Times New Roman" w:hAnsi="Times New Roman"/>
          <w:b/>
          <w:bCs/>
          <w:sz w:val="28"/>
          <w:szCs w:val="28"/>
        </w:rPr>
        <w:t xml:space="preserve"> </w:t>
      </w:r>
      <w:r w:rsidRPr="008C5755">
        <w:rPr>
          <w:rFonts w:ascii="Times New Roman" w:hAnsi="Times New Roman"/>
          <w:b/>
          <w:bCs/>
          <w:sz w:val="28"/>
          <w:szCs w:val="28"/>
        </w:rPr>
        <w:t>&gt;</w:t>
      </w:r>
    </w:p>
    <w:p w14:paraId="6F12135F" w14:textId="77777777" w:rsidR="009B36BE" w:rsidRDefault="009B36BE" w:rsidP="009B36BE">
      <w:pPr>
        <w:spacing w:line="360" w:lineRule="auto"/>
        <w:contextualSpacing/>
        <w:jc w:val="center"/>
        <w:rPr>
          <w:sz w:val="28"/>
          <w:szCs w:val="28"/>
        </w:rPr>
      </w:pPr>
    </w:p>
    <w:p w14:paraId="237E1D46" w14:textId="77777777" w:rsidR="009B36BE" w:rsidRPr="008B57AF" w:rsidRDefault="009B36BE" w:rsidP="009B36BE">
      <w:pPr>
        <w:spacing w:line="360" w:lineRule="auto"/>
        <w:contextualSpacing/>
        <w:jc w:val="center"/>
        <w:rPr>
          <w:sz w:val="28"/>
          <w:szCs w:val="28"/>
        </w:rPr>
      </w:pPr>
    </w:p>
    <w:p w14:paraId="3835C05A" w14:textId="77777777" w:rsidR="009B36BE" w:rsidRPr="008C5755" w:rsidRDefault="009B36BE" w:rsidP="009B36BE">
      <w:pPr>
        <w:spacing w:line="360" w:lineRule="auto"/>
        <w:contextualSpacing/>
        <w:jc w:val="center"/>
        <w:rPr>
          <w:b/>
          <w:bCs/>
          <w:sz w:val="28"/>
          <w:szCs w:val="28"/>
        </w:rPr>
      </w:pPr>
      <w:r>
        <w:rPr>
          <w:b/>
          <w:bCs/>
          <w:sz w:val="28"/>
          <w:szCs w:val="28"/>
        </w:rPr>
        <w:t>Department of Electrical Engineering &amp; Computer Science</w:t>
      </w:r>
    </w:p>
    <w:p w14:paraId="0120FFD6" w14:textId="084D7054" w:rsidR="009B36BE" w:rsidRDefault="00F44D61" w:rsidP="009B36BE">
      <w:pPr>
        <w:spacing w:line="360" w:lineRule="auto"/>
        <w:contextualSpacing/>
        <w:jc w:val="center"/>
        <w:rPr>
          <w:b/>
          <w:bCs/>
          <w:sz w:val="28"/>
          <w:szCs w:val="28"/>
        </w:rPr>
      </w:pPr>
      <w:r>
        <w:rPr>
          <w:b/>
          <w:bCs/>
          <w:sz w:val="28"/>
          <w:szCs w:val="28"/>
        </w:rPr>
        <w:t>January 2024</w:t>
      </w:r>
    </w:p>
    <w:p w14:paraId="6A035EA0" w14:textId="77777777" w:rsidR="009B36BE" w:rsidRDefault="009B36BE" w:rsidP="009B36BE">
      <w:pPr>
        <w:spacing w:line="360" w:lineRule="auto"/>
        <w:contextualSpacing/>
        <w:jc w:val="center"/>
        <w:rPr>
          <w:b/>
          <w:bCs/>
          <w:sz w:val="28"/>
          <w:szCs w:val="28"/>
        </w:rPr>
      </w:pPr>
    </w:p>
    <w:p w14:paraId="1E520E93" w14:textId="77777777" w:rsidR="009B36BE" w:rsidRPr="00520752" w:rsidRDefault="009B36BE" w:rsidP="009B36BE">
      <w:pPr>
        <w:spacing w:line="360" w:lineRule="auto"/>
        <w:contextualSpacing/>
        <w:rPr>
          <w:b/>
          <w:bCs/>
          <w:sz w:val="28"/>
          <w:szCs w:val="28"/>
        </w:rPr>
      </w:pPr>
      <w:r>
        <w:rPr>
          <w:b/>
        </w:rPr>
        <w:br w:type="page"/>
      </w:r>
    </w:p>
    <w:p w14:paraId="4D05D24D" w14:textId="77777777" w:rsidR="009B36BE" w:rsidRPr="002A7A1A" w:rsidRDefault="009B36BE" w:rsidP="00455C02">
      <w:pPr>
        <w:pStyle w:val="Style2"/>
        <w:spacing w:after="120" w:line="360" w:lineRule="auto"/>
      </w:pPr>
      <w:bookmarkStart w:id="0" w:name="_Toc25578866"/>
      <w:r w:rsidRPr="002A7A1A">
        <w:lastRenderedPageBreak/>
        <w:t>Anti-Plagiarism Declaration</w:t>
      </w:r>
      <w:bookmarkEnd w:id="0"/>
    </w:p>
    <w:p w14:paraId="7361B6F3" w14:textId="77777777" w:rsidR="009B36BE" w:rsidRDefault="009B36BE" w:rsidP="00455C02">
      <w:pPr>
        <w:pStyle w:val="BodyText"/>
        <w:spacing w:line="360" w:lineRule="auto"/>
      </w:pPr>
      <w:r>
        <w:t xml:space="preserve">This is to declare that the above publication produced under the: </w:t>
      </w:r>
    </w:p>
    <w:p w14:paraId="56970BD9" w14:textId="6DD43B91" w:rsidR="009B36BE" w:rsidRPr="00455C02" w:rsidRDefault="009B36BE" w:rsidP="00455C02">
      <w:pPr>
        <w:pStyle w:val="BodyText"/>
        <w:spacing w:line="360" w:lineRule="auto"/>
        <w:rPr>
          <w:b/>
        </w:rPr>
      </w:pPr>
      <w:r>
        <w:rPr>
          <w:b/>
        </w:rPr>
        <w:t xml:space="preserve">Title: </w:t>
      </w:r>
      <w:r w:rsidR="00F44D61">
        <w:rPr>
          <w:b/>
          <w:u w:val="single"/>
        </w:rPr>
        <w:t>HealVision</w:t>
      </w:r>
      <w:r>
        <w:rPr>
          <w:b/>
        </w:rPr>
        <w:t xml:space="preserve"> </w:t>
      </w:r>
      <w:r>
        <w:t>is the sole contribution of the author(s</w:t>
      </w:r>
      <w:proofErr w:type="gramStart"/>
      <w:r>
        <w:t>)</w:t>
      </w:r>
      <w:proofErr w:type="gramEnd"/>
      <w:r>
        <w:t xml:space="preserve"> and no part hereof has been reproduced on </w:t>
      </w:r>
      <w:r>
        <w:rPr>
          <w:b/>
        </w:rPr>
        <w:t>as it is</w:t>
      </w:r>
      <w:r>
        <w:t xml:space="preserve"> basis (cut and paste) which can be considered </w:t>
      </w:r>
      <w:r w:rsidRPr="00342F3B">
        <w:t xml:space="preserve">as </w:t>
      </w:r>
      <w:r w:rsidRPr="00EA3FC8">
        <w:rPr>
          <w:b/>
          <w:bCs/>
        </w:rPr>
        <w:t>Plagiarism</w:t>
      </w:r>
      <w:r w:rsidRPr="00342F3B">
        <w:t>.</w:t>
      </w:r>
      <w:r>
        <w:t xml:space="preserve"> All referenced parts have been used to argue the idea and have been cited properly. I/We will be responsible and liable for any consequence if violation of this declaration is determined.</w:t>
      </w:r>
    </w:p>
    <w:p w14:paraId="7BAE5966" w14:textId="77777777" w:rsidR="009B36BE" w:rsidRDefault="009B36BE" w:rsidP="00455C02">
      <w:pPr>
        <w:pStyle w:val="BodyText"/>
        <w:spacing w:line="360" w:lineRule="auto"/>
      </w:pPr>
    </w:p>
    <w:p w14:paraId="6AA88887" w14:textId="77777777" w:rsidR="009B36BE" w:rsidRDefault="009B36BE" w:rsidP="00455C02">
      <w:pPr>
        <w:pStyle w:val="BodyText"/>
        <w:spacing w:line="360" w:lineRule="auto"/>
      </w:pPr>
      <w:r>
        <w:t xml:space="preserve">  </w:t>
      </w:r>
    </w:p>
    <w:p w14:paraId="5E8A813A" w14:textId="77777777" w:rsidR="009B36BE" w:rsidRDefault="009B36BE" w:rsidP="00455C02">
      <w:pPr>
        <w:pStyle w:val="BodyText"/>
        <w:spacing w:line="360" w:lineRule="auto"/>
      </w:pPr>
      <w:r>
        <w:t>Date: ______________</w:t>
      </w:r>
      <w:r>
        <w:tab/>
      </w:r>
      <w:r>
        <w:tab/>
      </w:r>
      <w:r>
        <w:tab/>
      </w:r>
      <w:r>
        <w:tab/>
      </w:r>
    </w:p>
    <w:p w14:paraId="028C7447" w14:textId="77777777" w:rsidR="009B36BE" w:rsidRDefault="009B36BE" w:rsidP="00455C02">
      <w:pPr>
        <w:pStyle w:val="BodyText"/>
        <w:spacing w:line="360" w:lineRule="auto"/>
        <w:ind w:left="3600" w:firstLine="720"/>
      </w:pPr>
      <w:r>
        <w:t>Student 1</w:t>
      </w:r>
    </w:p>
    <w:p w14:paraId="615571FA" w14:textId="77777777" w:rsidR="009B36BE" w:rsidRDefault="009B36BE" w:rsidP="00455C02">
      <w:pPr>
        <w:spacing w:after="120" w:line="360" w:lineRule="auto"/>
        <w:ind w:left="4320" w:firstLine="720"/>
      </w:pPr>
      <w:r>
        <w:rPr>
          <w:rStyle w:val="BodyTextChar"/>
        </w:rPr>
        <w:t>Name:</w:t>
      </w:r>
      <w:r>
        <w:t xml:space="preserve"> __________________________</w:t>
      </w:r>
    </w:p>
    <w:p w14:paraId="260267C7" w14:textId="77777777" w:rsidR="009B36BE" w:rsidRDefault="009B36BE" w:rsidP="00455C02">
      <w:pPr>
        <w:spacing w:after="120" w:line="360" w:lineRule="auto"/>
        <w:ind w:left="4320" w:firstLine="720"/>
      </w:pPr>
    </w:p>
    <w:p w14:paraId="4554139C" w14:textId="77777777" w:rsidR="009B36BE" w:rsidRDefault="009B36BE" w:rsidP="00455C02">
      <w:pPr>
        <w:spacing w:after="120" w:line="360" w:lineRule="auto"/>
        <w:ind w:left="4320" w:firstLine="720"/>
      </w:pPr>
      <w:r>
        <w:rPr>
          <w:rStyle w:val="BodyTextChar"/>
        </w:rPr>
        <w:t xml:space="preserve">Signature: </w:t>
      </w:r>
      <w:r>
        <w:t>_______________________</w:t>
      </w:r>
    </w:p>
    <w:p w14:paraId="45812B1A" w14:textId="77777777" w:rsidR="009B36BE" w:rsidRDefault="009B36BE" w:rsidP="00455C02">
      <w:pPr>
        <w:spacing w:after="120" w:line="360" w:lineRule="auto"/>
        <w:ind w:left="3600" w:firstLine="720"/>
      </w:pPr>
    </w:p>
    <w:p w14:paraId="075F5FB6" w14:textId="77777777" w:rsidR="009B36BE" w:rsidRDefault="009B36BE" w:rsidP="00455C02">
      <w:pPr>
        <w:pStyle w:val="BodyText"/>
        <w:spacing w:line="360" w:lineRule="auto"/>
        <w:ind w:left="3600" w:firstLine="720"/>
      </w:pPr>
      <w:r>
        <w:t>Student 2</w:t>
      </w:r>
    </w:p>
    <w:p w14:paraId="70E785BB" w14:textId="77777777" w:rsidR="009B36BE" w:rsidRDefault="009B36BE" w:rsidP="00455C02">
      <w:pPr>
        <w:spacing w:after="120" w:line="360" w:lineRule="auto"/>
        <w:ind w:left="4320" w:firstLine="720"/>
      </w:pPr>
      <w:r>
        <w:rPr>
          <w:rStyle w:val="BodyTextChar"/>
        </w:rPr>
        <w:t>Name:</w:t>
      </w:r>
      <w:r>
        <w:t xml:space="preserve"> __________________________</w:t>
      </w:r>
    </w:p>
    <w:p w14:paraId="7D02551C" w14:textId="77777777" w:rsidR="009B36BE" w:rsidRDefault="009B36BE" w:rsidP="00455C02">
      <w:pPr>
        <w:spacing w:after="120" w:line="360" w:lineRule="auto"/>
        <w:ind w:left="4320" w:firstLine="720"/>
      </w:pPr>
    </w:p>
    <w:p w14:paraId="5D880EE1" w14:textId="77777777" w:rsidR="009B36BE" w:rsidRDefault="009B36BE" w:rsidP="00455C02">
      <w:pPr>
        <w:spacing w:after="120" w:line="360" w:lineRule="auto"/>
        <w:ind w:left="4320" w:firstLine="720"/>
      </w:pPr>
      <w:r>
        <w:rPr>
          <w:rStyle w:val="BodyTextChar"/>
        </w:rPr>
        <w:t xml:space="preserve">Signature: </w:t>
      </w:r>
      <w:r>
        <w:t>_______________________</w:t>
      </w:r>
    </w:p>
    <w:p w14:paraId="47AFA362" w14:textId="77777777" w:rsidR="009B36BE" w:rsidRDefault="009B36BE" w:rsidP="009B36BE">
      <w:pPr>
        <w:pStyle w:val="BodyText"/>
        <w:ind w:left="3600" w:firstLine="720"/>
      </w:pPr>
    </w:p>
    <w:p w14:paraId="381BB1AE" w14:textId="77777777" w:rsidR="009B36BE" w:rsidRDefault="009B36BE" w:rsidP="009B36BE">
      <w:pPr>
        <w:contextualSpacing/>
        <w:jc w:val="center"/>
        <w:rPr>
          <w:sz w:val="28"/>
          <w:szCs w:val="28"/>
          <w:lang w:val="en-GB"/>
        </w:rPr>
      </w:pPr>
    </w:p>
    <w:p w14:paraId="197C3A34" w14:textId="77777777" w:rsidR="009B36BE" w:rsidRDefault="009B36BE" w:rsidP="009B36BE">
      <w:pPr>
        <w:contextualSpacing/>
        <w:jc w:val="center"/>
        <w:rPr>
          <w:sz w:val="28"/>
          <w:szCs w:val="28"/>
          <w:lang w:val="en-GB"/>
        </w:rPr>
      </w:pPr>
    </w:p>
    <w:p w14:paraId="4DD19623" w14:textId="77777777" w:rsidR="009B36BE" w:rsidRDefault="009B36BE" w:rsidP="009B36BE">
      <w:pPr>
        <w:contextualSpacing/>
        <w:jc w:val="center"/>
        <w:rPr>
          <w:sz w:val="28"/>
          <w:szCs w:val="28"/>
          <w:lang w:val="en-GB"/>
        </w:rPr>
      </w:pPr>
    </w:p>
    <w:p w14:paraId="7C798DDC" w14:textId="77777777" w:rsidR="009B36BE" w:rsidRDefault="009B36BE" w:rsidP="009B36BE">
      <w:pPr>
        <w:contextualSpacing/>
        <w:jc w:val="center"/>
        <w:rPr>
          <w:sz w:val="28"/>
          <w:szCs w:val="28"/>
          <w:lang w:val="en-GB"/>
        </w:rPr>
      </w:pPr>
    </w:p>
    <w:p w14:paraId="5E442642" w14:textId="77777777" w:rsidR="009B36BE" w:rsidRDefault="009B36BE" w:rsidP="009B36BE">
      <w:pPr>
        <w:contextualSpacing/>
        <w:rPr>
          <w:sz w:val="28"/>
          <w:szCs w:val="28"/>
          <w:lang w:val="en-GB"/>
        </w:rPr>
      </w:pPr>
    </w:p>
    <w:p w14:paraId="777C9D32" w14:textId="77777777" w:rsidR="009B36BE" w:rsidRDefault="009B36BE" w:rsidP="009B36BE">
      <w:pPr>
        <w:rPr>
          <w:color w:val="000000" w:themeColor="text1"/>
        </w:rPr>
      </w:pPr>
    </w:p>
    <w:p w14:paraId="02A78499" w14:textId="77777777" w:rsidR="009B36BE" w:rsidRPr="0017633E" w:rsidRDefault="009B36BE" w:rsidP="009B36BE">
      <w:pPr>
        <w:rPr>
          <w:rFonts w:ascii="Arial" w:hAnsi="Arial" w:cs="Arial"/>
          <w:b/>
          <w:i/>
          <w:color w:val="000000" w:themeColor="text1"/>
          <w:sz w:val="28"/>
          <w:szCs w:val="28"/>
        </w:rPr>
      </w:pPr>
    </w:p>
    <w:p w14:paraId="6F9697C1" w14:textId="77777777" w:rsidR="009B36BE" w:rsidRPr="00A15D69" w:rsidRDefault="009B36BE" w:rsidP="009B36BE">
      <w:pPr>
        <w:rPr>
          <w:b/>
          <w:sz w:val="28"/>
        </w:rPr>
      </w:pPr>
      <w:r>
        <w:br w:type="page"/>
      </w:r>
    </w:p>
    <w:p w14:paraId="7F48AD77" w14:textId="77777777" w:rsidR="009B36BE" w:rsidRDefault="009B36BE" w:rsidP="00F44D61">
      <w:pPr>
        <w:pStyle w:val="AbstractHeading"/>
        <w:spacing w:after="120" w:line="360" w:lineRule="auto"/>
      </w:pPr>
      <w:r>
        <w:lastRenderedPageBreak/>
        <w:t>Abstract</w:t>
      </w:r>
    </w:p>
    <w:p w14:paraId="321F7C70" w14:textId="07493C3B" w:rsidR="009B36BE" w:rsidRDefault="00F44D61" w:rsidP="00F44D61">
      <w:pPr>
        <w:spacing w:after="120" w:line="360" w:lineRule="auto"/>
        <w:jc w:val="both"/>
      </w:pPr>
      <w:r w:rsidRPr="00F44D61">
        <w:rPr>
          <w:color w:val="000000" w:themeColor="text1"/>
        </w:rPr>
        <w:t xml:space="preserve">Substance Use Disorder (SUD) present a serious risk to not merely individuals but also organizations, as excessive consumption leads to decreased productivity, health issues, injuries, mental health concerns, unemployment risk, and death. These disorders fall under Sustainable Development Goal 3 - Good Health and Well-Being, Goal 10 – Reduced Inequalities, and Goal 16 – Peace, Justice, and Strong Institutions. Substance Use Disorder encompasses various substance uses, such as substance dependence, drug addiction, and alcoholism. To combat SUD therapy, medication, treatment plans, support groups, and lifestyle modifications can be applied through HealVision. Introducing solutions with the use of aspect-based analysis of textual data for emotion detection to aid the therapist in achieving meaningful results. The application not only supports those with addiction problems but also for their loved ones, providing a platform for mutual support and encouragement. </w:t>
      </w:r>
      <w:r w:rsidR="009B36BE">
        <w:rPr>
          <w:color w:val="000000" w:themeColor="text1"/>
        </w:rPr>
        <w:br w:type="page"/>
      </w:r>
    </w:p>
    <w:p w14:paraId="7CF5986B" w14:textId="77777777" w:rsidR="009B36BE" w:rsidRDefault="009B36BE" w:rsidP="009B36BE">
      <w:pPr>
        <w:pStyle w:val="Subtitle"/>
        <w:jc w:val="left"/>
        <w:rPr>
          <w:rFonts w:cs="Times New Roman"/>
        </w:rPr>
        <w:sectPr w:rsidR="009B36BE" w:rsidSect="0000731E">
          <w:headerReference w:type="default" r:id="rId9"/>
          <w:pgSz w:w="11909" w:h="16834" w:code="9"/>
          <w:pgMar w:top="1440" w:right="1440" w:bottom="1440" w:left="1440" w:header="720" w:footer="720" w:gutter="0"/>
          <w:pgNumType w:start="0"/>
          <w:cols w:space="720"/>
          <w:titlePg/>
          <w:docGrid w:linePitch="360"/>
        </w:sectPr>
      </w:pPr>
    </w:p>
    <w:bookmarkStart w:id="1" w:name="_Toc155567315" w:displacedByCustomXml="next"/>
    <w:bookmarkStart w:id="2" w:name="_Toc19544444" w:displacedByCustomXml="next"/>
    <w:sdt>
      <w:sdtPr>
        <w:rPr>
          <w:rFonts w:cs="Times New Roman"/>
          <w:b w:val="0"/>
          <w:sz w:val="24"/>
        </w:rPr>
        <w:id w:val="833187859"/>
        <w:docPartObj>
          <w:docPartGallery w:val="Table of Contents"/>
          <w:docPartUnique/>
        </w:docPartObj>
      </w:sdtPr>
      <w:sdtEndPr>
        <w:rPr>
          <w:bCs/>
          <w:noProof/>
        </w:rPr>
      </w:sdtEndPr>
      <w:sdtContent>
        <w:p w14:paraId="74E548DD" w14:textId="77777777" w:rsidR="009B36BE" w:rsidRDefault="009B36BE" w:rsidP="009B36BE">
          <w:pPr>
            <w:pStyle w:val="Subtitle"/>
          </w:pPr>
          <w:r>
            <w:t>Table of Contents</w:t>
          </w:r>
          <w:bookmarkEnd w:id="2"/>
          <w:bookmarkEnd w:id="1"/>
        </w:p>
        <w:p w14:paraId="511796D0" w14:textId="79A9A5EC" w:rsidR="00171703" w:rsidRDefault="009B36BE">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55567315" w:history="1">
            <w:r w:rsidR="00171703" w:rsidRPr="00B2194E">
              <w:rPr>
                <w:rStyle w:val="Hyperlink"/>
                <w:noProof/>
              </w:rPr>
              <w:t>Table of Contents</w:t>
            </w:r>
            <w:r w:rsidR="00171703">
              <w:rPr>
                <w:noProof/>
                <w:webHidden/>
              </w:rPr>
              <w:tab/>
            </w:r>
            <w:r w:rsidR="00171703">
              <w:rPr>
                <w:noProof/>
                <w:webHidden/>
              </w:rPr>
              <w:fldChar w:fldCharType="begin"/>
            </w:r>
            <w:r w:rsidR="00171703">
              <w:rPr>
                <w:noProof/>
                <w:webHidden/>
              </w:rPr>
              <w:instrText xml:space="preserve"> PAGEREF _Toc155567315 \h </w:instrText>
            </w:r>
            <w:r w:rsidR="00171703">
              <w:rPr>
                <w:noProof/>
                <w:webHidden/>
              </w:rPr>
            </w:r>
            <w:r w:rsidR="00171703">
              <w:rPr>
                <w:noProof/>
                <w:webHidden/>
              </w:rPr>
              <w:fldChar w:fldCharType="separate"/>
            </w:r>
            <w:r w:rsidR="00171703">
              <w:rPr>
                <w:noProof/>
                <w:webHidden/>
              </w:rPr>
              <w:t>i</w:t>
            </w:r>
            <w:r w:rsidR="00171703">
              <w:rPr>
                <w:noProof/>
                <w:webHidden/>
              </w:rPr>
              <w:fldChar w:fldCharType="end"/>
            </w:r>
          </w:hyperlink>
        </w:p>
        <w:p w14:paraId="110184AE" w14:textId="5937F2B7"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16" w:history="1">
            <w:r w:rsidRPr="00B2194E">
              <w:rPr>
                <w:rStyle w:val="Hyperlink"/>
                <w:noProof/>
              </w:rPr>
              <w:t>List of Tables</w:t>
            </w:r>
            <w:r>
              <w:rPr>
                <w:noProof/>
                <w:webHidden/>
              </w:rPr>
              <w:tab/>
            </w:r>
            <w:r>
              <w:rPr>
                <w:noProof/>
                <w:webHidden/>
              </w:rPr>
              <w:fldChar w:fldCharType="begin"/>
            </w:r>
            <w:r>
              <w:rPr>
                <w:noProof/>
                <w:webHidden/>
              </w:rPr>
              <w:instrText xml:space="preserve"> PAGEREF _Toc155567316 \h </w:instrText>
            </w:r>
            <w:r>
              <w:rPr>
                <w:noProof/>
                <w:webHidden/>
              </w:rPr>
            </w:r>
            <w:r>
              <w:rPr>
                <w:noProof/>
                <w:webHidden/>
              </w:rPr>
              <w:fldChar w:fldCharType="separate"/>
            </w:r>
            <w:r>
              <w:rPr>
                <w:noProof/>
                <w:webHidden/>
              </w:rPr>
              <w:t>iii</w:t>
            </w:r>
            <w:r>
              <w:rPr>
                <w:noProof/>
                <w:webHidden/>
              </w:rPr>
              <w:fldChar w:fldCharType="end"/>
            </w:r>
          </w:hyperlink>
        </w:p>
        <w:p w14:paraId="024BB5E5" w14:textId="0B8A8AB1"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17" w:history="1">
            <w:r w:rsidRPr="00B2194E">
              <w:rPr>
                <w:rStyle w:val="Hyperlink"/>
                <w:noProof/>
              </w:rPr>
              <w:t>List of Figures</w:t>
            </w:r>
            <w:r>
              <w:rPr>
                <w:noProof/>
                <w:webHidden/>
              </w:rPr>
              <w:tab/>
            </w:r>
            <w:r>
              <w:rPr>
                <w:noProof/>
                <w:webHidden/>
              </w:rPr>
              <w:fldChar w:fldCharType="begin"/>
            </w:r>
            <w:r>
              <w:rPr>
                <w:noProof/>
                <w:webHidden/>
              </w:rPr>
              <w:instrText xml:space="preserve"> PAGEREF _Toc155567317 \h </w:instrText>
            </w:r>
            <w:r>
              <w:rPr>
                <w:noProof/>
                <w:webHidden/>
              </w:rPr>
            </w:r>
            <w:r>
              <w:rPr>
                <w:noProof/>
                <w:webHidden/>
              </w:rPr>
              <w:fldChar w:fldCharType="separate"/>
            </w:r>
            <w:r>
              <w:rPr>
                <w:noProof/>
                <w:webHidden/>
              </w:rPr>
              <w:t>iv</w:t>
            </w:r>
            <w:r>
              <w:rPr>
                <w:noProof/>
                <w:webHidden/>
              </w:rPr>
              <w:fldChar w:fldCharType="end"/>
            </w:r>
          </w:hyperlink>
        </w:p>
        <w:p w14:paraId="2D8DCBE3" w14:textId="512D6B2F"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18" w:history="1">
            <w:r w:rsidRPr="00B2194E">
              <w:rPr>
                <w:rStyle w:val="Hyperlink"/>
                <w:noProof/>
              </w:rPr>
              <w:t>List of Abbreviation &amp; Symbols</w:t>
            </w:r>
            <w:r>
              <w:rPr>
                <w:noProof/>
                <w:webHidden/>
              </w:rPr>
              <w:tab/>
            </w:r>
            <w:r>
              <w:rPr>
                <w:noProof/>
                <w:webHidden/>
              </w:rPr>
              <w:fldChar w:fldCharType="begin"/>
            </w:r>
            <w:r>
              <w:rPr>
                <w:noProof/>
                <w:webHidden/>
              </w:rPr>
              <w:instrText xml:space="preserve"> PAGEREF _Toc155567318 \h </w:instrText>
            </w:r>
            <w:r>
              <w:rPr>
                <w:noProof/>
                <w:webHidden/>
              </w:rPr>
            </w:r>
            <w:r>
              <w:rPr>
                <w:noProof/>
                <w:webHidden/>
              </w:rPr>
              <w:fldChar w:fldCharType="separate"/>
            </w:r>
            <w:r>
              <w:rPr>
                <w:noProof/>
                <w:webHidden/>
              </w:rPr>
              <w:t>v</w:t>
            </w:r>
            <w:r>
              <w:rPr>
                <w:noProof/>
                <w:webHidden/>
              </w:rPr>
              <w:fldChar w:fldCharType="end"/>
            </w:r>
          </w:hyperlink>
        </w:p>
        <w:p w14:paraId="33D39810" w14:textId="2C6578DE" w:rsidR="00171703" w:rsidRDefault="00171703">
          <w:pPr>
            <w:pStyle w:val="TOC1"/>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19" w:history="1">
            <w:r w:rsidRPr="00B2194E">
              <w:rPr>
                <w:rStyle w:val="Hyperlink"/>
                <w:noProof/>
              </w:rPr>
              <w:t>Current Work</w:t>
            </w:r>
            <w:r>
              <w:rPr>
                <w:noProof/>
                <w:webHidden/>
              </w:rPr>
              <w:tab/>
            </w:r>
            <w:r>
              <w:rPr>
                <w:noProof/>
                <w:webHidden/>
              </w:rPr>
              <w:fldChar w:fldCharType="begin"/>
            </w:r>
            <w:r>
              <w:rPr>
                <w:noProof/>
                <w:webHidden/>
              </w:rPr>
              <w:instrText xml:space="preserve"> PAGEREF _Toc155567319 \h </w:instrText>
            </w:r>
            <w:r>
              <w:rPr>
                <w:noProof/>
                <w:webHidden/>
              </w:rPr>
            </w:r>
            <w:r>
              <w:rPr>
                <w:noProof/>
                <w:webHidden/>
              </w:rPr>
              <w:fldChar w:fldCharType="separate"/>
            </w:r>
            <w:r>
              <w:rPr>
                <w:noProof/>
                <w:webHidden/>
              </w:rPr>
              <w:t>1</w:t>
            </w:r>
            <w:r>
              <w:rPr>
                <w:noProof/>
                <w:webHidden/>
              </w:rPr>
              <w:fldChar w:fldCharType="end"/>
            </w:r>
          </w:hyperlink>
        </w:p>
        <w:p w14:paraId="577D6B10" w14:textId="65D78914"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20" w:history="1">
            <w:r w:rsidRPr="00B2194E">
              <w:rPr>
                <w:rStyle w:val="Hyperlink"/>
                <w:noProof/>
              </w:rPr>
              <w:t>1.1 Project Vision</w:t>
            </w:r>
            <w:r>
              <w:rPr>
                <w:noProof/>
                <w:webHidden/>
              </w:rPr>
              <w:tab/>
            </w:r>
            <w:r>
              <w:rPr>
                <w:noProof/>
                <w:webHidden/>
              </w:rPr>
              <w:fldChar w:fldCharType="begin"/>
            </w:r>
            <w:r>
              <w:rPr>
                <w:noProof/>
                <w:webHidden/>
              </w:rPr>
              <w:instrText xml:space="preserve"> PAGEREF _Toc155567320 \h </w:instrText>
            </w:r>
            <w:r>
              <w:rPr>
                <w:noProof/>
                <w:webHidden/>
              </w:rPr>
            </w:r>
            <w:r>
              <w:rPr>
                <w:noProof/>
                <w:webHidden/>
              </w:rPr>
              <w:fldChar w:fldCharType="separate"/>
            </w:r>
            <w:r>
              <w:rPr>
                <w:noProof/>
                <w:webHidden/>
              </w:rPr>
              <w:t>2</w:t>
            </w:r>
            <w:r>
              <w:rPr>
                <w:noProof/>
                <w:webHidden/>
              </w:rPr>
              <w:fldChar w:fldCharType="end"/>
            </w:r>
          </w:hyperlink>
        </w:p>
        <w:p w14:paraId="01812912" w14:textId="0FA1615A"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21" w:history="1">
            <w:r w:rsidRPr="00B2194E">
              <w:rPr>
                <w:rStyle w:val="Hyperlink"/>
                <w:noProof/>
              </w:rPr>
              <w:t>1.2 Problem Statement</w:t>
            </w:r>
            <w:r>
              <w:rPr>
                <w:noProof/>
                <w:webHidden/>
              </w:rPr>
              <w:tab/>
            </w:r>
            <w:r>
              <w:rPr>
                <w:noProof/>
                <w:webHidden/>
              </w:rPr>
              <w:fldChar w:fldCharType="begin"/>
            </w:r>
            <w:r>
              <w:rPr>
                <w:noProof/>
                <w:webHidden/>
              </w:rPr>
              <w:instrText xml:space="preserve"> PAGEREF _Toc155567321 \h </w:instrText>
            </w:r>
            <w:r>
              <w:rPr>
                <w:noProof/>
                <w:webHidden/>
              </w:rPr>
            </w:r>
            <w:r>
              <w:rPr>
                <w:noProof/>
                <w:webHidden/>
              </w:rPr>
              <w:fldChar w:fldCharType="separate"/>
            </w:r>
            <w:r>
              <w:rPr>
                <w:noProof/>
                <w:webHidden/>
              </w:rPr>
              <w:t>2</w:t>
            </w:r>
            <w:r>
              <w:rPr>
                <w:noProof/>
                <w:webHidden/>
              </w:rPr>
              <w:fldChar w:fldCharType="end"/>
            </w:r>
          </w:hyperlink>
        </w:p>
        <w:p w14:paraId="53114C5D" w14:textId="16DCDEB4" w:rsidR="00171703" w:rsidRDefault="00171703">
          <w:pPr>
            <w:pStyle w:val="TOC3"/>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22" w:history="1">
            <w:r w:rsidRPr="00B2194E">
              <w:rPr>
                <w:rStyle w:val="Hyperlink"/>
                <w:noProof/>
              </w:rPr>
              <w:t>1.2.1 Problem Statement Domain Overview</w:t>
            </w:r>
            <w:r>
              <w:rPr>
                <w:noProof/>
                <w:webHidden/>
              </w:rPr>
              <w:tab/>
            </w:r>
            <w:r>
              <w:rPr>
                <w:noProof/>
                <w:webHidden/>
              </w:rPr>
              <w:fldChar w:fldCharType="begin"/>
            </w:r>
            <w:r>
              <w:rPr>
                <w:noProof/>
                <w:webHidden/>
              </w:rPr>
              <w:instrText xml:space="preserve"> PAGEREF _Toc155567322 \h </w:instrText>
            </w:r>
            <w:r>
              <w:rPr>
                <w:noProof/>
                <w:webHidden/>
              </w:rPr>
            </w:r>
            <w:r>
              <w:rPr>
                <w:noProof/>
                <w:webHidden/>
              </w:rPr>
              <w:fldChar w:fldCharType="separate"/>
            </w:r>
            <w:r>
              <w:rPr>
                <w:noProof/>
                <w:webHidden/>
              </w:rPr>
              <w:t>2</w:t>
            </w:r>
            <w:r>
              <w:rPr>
                <w:noProof/>
                <w:webHidden/>
              </w:rPr>
              <w:fldChar w:fldCharType="end"/>
            </w:r>
          </w:hyperlink>
        </w:p>
        <w:p w14:paraId="59AB67CC" w14:textId="0EE8C589" w:rsidR="00171703" w:rsidRDefault="00171703">
          <w:pPr>
            <w:pStyle w:val="TOC3"/>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23" w:history="1">
            <w:r w:rsidRPr="00B2194E">
              <w:rPr>
                <w:rStyle w:val="Hyperlink"/>
                <w:noProof/>
              </w:rPr>
              <w:t>1.2.2 Problem Elaboration</w:t>
            </w:r>
            <w:r>
              <w:rPr>
                <w:noProof/>
                <w:webHidden/>
              </w:rPr>
              <w:tab/>
            </w:r>
            <w:r>
              <w:rPr>
                <w:noProof/>
                <w:webHidden/>
              </w:rPr>
              <w:fldChar w:fldCharType="begin"/>
            </w:r>
            <w:r>
              <w:rPr>
                <w:noProof/>
                <w:webHidden/>
              </w:rPr>
              <w:instrText xml:space="preserve"> PAGEREF _Toc155567323 \h </w:instrText>
            </w:r>
            <w:r>
              <w:rPr>
                <w:noProof/>
                <w:webHidden/>
              </w:rPr>
            </w:r>
            <w:r>
              <w:rPr>
                <w:noProof/>
                <w:webHidden/>
              </w:rPr>
              <w:fldChar w:fldCharType="separate"/>
            </w:r>
            <w:r>
              <w:rPr>
                <w:noProof/>
                <w:webHidden/>
              </w:rPr>
              <w:t>2</w:t>
            </w:r>
            <w:r>
              <w:rPr>
                <w:noProof/>
                <w:webHidden/>
              </w:rPr>
              <w:fldChar w:fldCharType="end"/>
            </w:r>
          </w:hyperlink>
        </w:p>
        <w:p w14:paraId="1FB9E483" w14:textId="13E35B4E"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24" w:history="1">
            <w:r w:rsidRPr="00B2194E">
              <w:rPr>
                <w:rStyle w:val="Hyperlink"/>
                <w:noProof/>
                <w:rtl/>
              </w:rPr>
              <w:t>1.3</w:t>
            </w:r>
            <w:r w:rsidRPr="00B2194E">
              <w:rPr>
                <w:rStyle w:val="Hyperlink"/>
                <w:noProof/>
              </w:rPr>
              <w:t xml:space="preserve"> Goals and Objectives</w:t>
            </w:r>
            <w:r>
              <w:rPr>
                <w:noProof/>
                <w:webHidden/>
              </w:rPr>
              <w:tab/>
            </w:r>
            <w:r>
              <w:rPr>
                <w:noProof/>
                <w:webHidden/>
              </w:rPr>
              <w:fldChar w:fldCharType="begin"/>
            </w:r>
            <w:r>
              <w:rPr>
                <w:noProof/>
                <w:webHidden/>
              </w:rPr>
              <w:instrText xml:space="preserve"> PAGEREF _Toc155567324 \h </w:instrText>
            </w:r>
            <w:r>
              <w:rPr>
                <w:noProof/>
                <w:webHidden/>
              </w:rPr>
            </w:r>
            <w:r>
              <w:rPr>
                <w:noProof/>
                <w:webHidden/>
              </w:rPr>
              <w:fldChar w:fldCharType="separate"/>
            </w:r>
            <w:r>
              <w:rPr>
                <w:noProof/>
                <w:webHidden/>
              </w:rPr>
              <w:t>3</w:t>
            </w:r>
            <w:r>
              <w:rPr>
                <w:noProof/>
                <w:webHidden/>
              </w:rPr>
              <w:fldChar w:fldCharType="end"/>
            </w:r>
          </w:hyperlink>
        </w:p>
        <w:p w14:paraId="3980428B" w14:textId="4E801841"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25" w:history="1">
            <w:r w:rsidRPr="00B2194E">
              <w:rPr>
                <w:rStyle w:val="Hyperlink"/>
                <w:noProof/>
              </w:rPr>
              <w:t>1.4 Project Scope</w:t>
            </w:r>
            <w:r>
              <w:rPr>
                <w:noProof/>
                <w:webHidden/>
              </w:rPr>
              <w:tab/>
            </w:r>
            <w:r>
              <w:rPr>
                <w:noProof/>
                <w:webHidden/>
              </w:rPr>
              <w:fldChar w:fldCharType="begin"/>
            </w:r>
            <w:r>
              <w:rPr>
                <w:noProof/>
                <w:webHidden/>
              </w:rPr>
              <w:instrText xml:space="preserve"> PAGEREF _Toc155567325 \h </w:instrText>
            </w:r>
            <w:r>
              <w:rPr>
                <w:noProof/>
                <w:webHidden/>
              </w:rPr>
            </w:r>
            <w:r>
              <w:rPr>
                <w:noProof/>
                <w:webHidden/>
              </w:rPr>
              <w:fldChar w:fldCharType="separate"/>
            </w:r>
            <w:r>
              <w:rPr>
                <w:noProof/>
                <w:webHidden/>
              </w:rPr>
              <w:t>3</w:t>
            </w:r>
            <w:r>
              <w:rPr>
                <w:noProof/>
                <w:webHidden/>
              </w:rPr>
              <w:fldChar w:fldCharType="end"/>
            </w:r>
          </w:hyperlink>
        </w:p>
        <w:p w14:paraId="088596E1" w14:textId="458A461D"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26" w:history="1">
            <w:r w:rsidRPr="00B2194E">
              <w:rPr>
                <w:rStyle w:val="Hyperlink"/>
                <w:rFonts w:asciiTheme="majorBidi" w:hAnsiTheme="majorBidi" w:cs="Arial"/>
                <w:b/>
                <w:bCs/>
                <w:noProof/>
                <w14:scene3d>
                  <w14:camera w14:prst="orthographicFront"/>
                  <w14:lightRig w14:rig="threePt" w14:dir="t">
                    <w14:rot w14:lat="0" w14:lon="0" w14:rev="0"/>
                  </w14:lightRig>
                </w14:scene3d>
              </w:rPr>
              <w:t>Chapter 1:</w:t>
            </w:r>
            <w:r>
              <w:rPr>
                <w:noProof/>
                <w:webHidden/>
              </w:rPr>
              <w:tab/>
            </w:r>
            <w:r>
              <w:rPr>
                <w:noProof/>
                <w:webHidden/>
              </w:rPr>
              <w:fldChar w:fldCharType="begin"/>
            </w:r>
            <w:r>
              <w:rPr>
                <w:noProof/>
                <w:webHidden/>
              </w:rPr>
              <w:instrText xml:space="preserve"> PAGEREF _Toc155567326 \h </w:instrText>
            </w:r>
            <w:r>
              <w:rPr>
                <w:noProof/>
                <w:webHidden/>
              </w:rPr>
            </w:r>
            <w:r>
              <w:rPr>
                <w:noProof/>
                <w:webHidden/>
              </w:rPr>
              <w:fldChar w:fldCharType="separate"/>
            </w:r>
            <w:r>
              <w:rPr>
                <w:noProof/>
                <w:webHidden/>
              </w:rPr>
              <w:t>4</w:t>
            </w:r>
            <w:r>
              <w:rPr>
                <w:noProof/>
                <w:webHidden/>
              </w:rPr>
              <w:fldChar w:fldCharType="end"/>
            </w:r>
          </w:hyperlink>
        </w:p>
        <w:p w14:paraId="07F9FB0D" w14:textId="30DDF2FD"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27" w:history="1">
            <w:r w:rsidRPr="00B2194E">
              <w:rPr>
                <w:rStyle w:val="Hyperlink"/>
                <w:rFonts w:asciiTheme="majorBidi" w:hAnsiTheme="majorBidi" w:cs="Arial"/>
                <w:b/>
                <w:bCs/>
                <w:noProof/>
                <w14:scene3d>
                  <w14:camera w14:prst="orthographicFront"/>
                  <w14:lightRig w14:rig="threePt" w14:dir="t">
                    <w14:rot w14:lat="0" w14:lon="0" w14:rev="0"/>
                  </w14:lightRig>
                </w14:scene3d>
              </w:rPr>
              <w:t>Chapter 2:</w:t>
            </w:r>
            <w:r>
              <w:rPr>
                <w:noProof/>
                <w:webHidden/>
              </w:rPr>
              <w:tab/>
            </w:r>
            <w:r>
              <w:rPr>
                <w:noProof/>
                <w:webHidden/>
              </w:rPr>
              <w:fldChar w:fldCharType="begin"/>
            </w:r>
            <w:r>
              <w:rPr>
                <w:noProof/>
                <w:webHidden/>
              </w:rPr>
              <w:instrText xml:space="preserve"> PAGEREF _Toc155567327 \h </w:instrText>
            </w:r>
            <w:r>
              <w:rPr>
                <w:noProof/>
                <w:webHidden/>
              </w:rPr>
            </w:r>
            <w:r>
              <w:rPr>
                <w:noProof/>
                <w:webHidden/>
              </w:rPr>
              <w:fldChar w:fldCharType="separate"/>
            </w:r>
            <w:r>
              <w:rPr>
                <w:noProof/>
                <w:webHidden/>
              </w:rPr>
              <w:t>4</w:t>
            </w:r>
            <w:r>
              <w:rPr>
                <w:noProof/>
                <w:webHidden/>
              </w:rPr>
              <w:fldChar w:fldCharType="end"/>
            </w:r>
          </w:hyperlink>
        </w:p>
        <w:p w14:paraId="1C20D5E0" w14:textId="4D0BD93E"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28" w:history="1">
            <w:r w:rsidRPr="00B2194E">
              <w:rPr>
                <w:rStyle w:val="Hyperlink"/>
                <w:noProof/>
              </w:rPr>
              <w:t>2.1 Emotion Detection of Textual Data: An Interdisciplinary Survey</w:t>
            </w:r>
            <w:r>
              <w:rPr>
                <w:noProof/>
                <w:webHidden/>
              </w:rPr>
              <w:tab/>
            </w:r>
            <w:r>
              <w:rPr>
                <w:noProof/>
                <w:webHidden/>
              </w:rPr>
              <w:fldChar w:fldCharType="begin"/>
            </w:r>
            <w:r>
              <w:rPr>
                <w:noProof/>
                <w:webHidden/>
              </w:rPr>
              <w:instrText xml:space="preserve"> PAGEREF _Toc155567328 \h </w:instrText>
            </w:r>
            <w:r>
              <w:rPr>
                <w:noProof/>
                <w:webHidden/>
              </w:rPr>
            </w:r>
            <w:r>
              <w:rPr>
                <w:noProof/>
                <w:webHidden/>
              </w:rPr>
              <w:fldChar w:fldCharType="separate"/>
            </w:r>
            <w:r>
              <w:rPr>
                <w:noProof/>
                <w:webHidden/>
              </w:rPr>
              <w:t>4</w:t>
            </w:r>
            <w:r>
              <w:rPr>
                <w:noProof/>
                <w:webHidden/>
              </w:rPr>
              <w:fldChar w:fldCharType="end"/>
            </w:r>
          </w:hyperlink>
        </w:p>
        <w:p w14:paraId="32B9B609" w14:textId="773115F9"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29" w:history="1">
            <w:r w:rsidRPr="00B2194E">
              <w:rPr>
                <w:rStyle w:val="Hyperlink"/>
                <w:noProof/>
              </w:rPr>
              <w:t>2.2 Aspect-Based Sentiment Analysis of Drug Reviews Applying Cross-Domain and Cross-Data Learning</w:t>
            </w:r>
            <w:r>
              <w:rPr>
                <w:noProof/>
                <w:webHidden/>
              </w:rPr>
              <w:tab/>
            </w:r>
            <w:r>
              <w:rPr>
                <w:noProof/>
                <w:webHidden/>
              </w:rPr>
              <w:fldChar w:fldCharType="begin"/>
            </w:r>
            <w:r>
              <w:rPr>
                <w:noProof/>
                <w:webHidden/>
              </w:rPr>
              <w:instrText xml:space="preserve"> PAGEREF _Toc155567329 \h </w:instrText>
            </w:r>
            <w:r>
              <w:rPr>
                <w:noProof/>
                <w:webHidden/>
              </w:rPr>
            </w:r>
            <w:r>
              <w:rPr>
                <w:noProof/>
                <w:webHidden/>
              </w:rPr>
              <w:fldChar w:fldCharType="separate"/>
            </w:r>
            <w:r>
              <w:rPr>
                <w:noProof/>
                <w:webHidden/>
              </w:rPr>
              <w:t>4</w:t>
            </w:r>
            <w:r>
              <w:rPr>
                <w:noProof/>
                <w:webHidden/>
              </w:rPr>
              <w:fldChar w:fldCharType="end"/>
            </w:r>
          </w:hyperlink>
        </w:p>
        <w:p w14:paraId="198951EF" w14:textId="3ECB78C7"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30" w:history="1">
            <w:r w:rsidRPr="00B2194E">
              <w:rPr>
                <w:rStyle w:val="Hyperlink"/>
                <w:noProof/>
              </w:rPr>
              <w:t>2.3 Aspect-Based Sentiment Analysis and Emotion Detection for Code-Mixed Review</w:t>
            </w:r>
            <w:r>
              <w:rPr>
                <w:noProof/>
                <w:webHidden/>
              </w:rPr>
              <w:tab/>
            </w:r>
            <w:r>
              <w:rPr>
                <w:noProof/>
                <w:webHidden/>
              </w:rPr>
              <w:fldChar w:fldCharType="begin"/>
            </w:r>
            <w:r>
              <w:rPr>
                <w:noProof/>
                <w:webHidden/>
              </w:rPr>
              <w:instrText xml:space="preserve"> PAGEREF _Toc155567330 \h </w:instrText>
            </w:r>
            <w:r>
              <w:rPr>
                <w:noProof/>
                <w:webHidden/>
              </w:rPr>
            </w:r>
            <w:r>
              <w:rPr>
                <w:noProof/>
                <w:webHidden/>
              </w:rPr>
              <w:fldChar w:fldCharType="separate"/>
            </w:r>
            <w:r>
              <w:rPr>
                <w:noProof/>
                <w:webHidden/>
              </w:rPr>
              <w:t>5</w:t>
            </w:r>
            <w:r>
              <w:rPr>
                <w:noProof/>
                <w:webHidden/>
              </w:rPr>
              <w:fldChar w:fldCharType="end"/>
            </w:r>
          </w:hyperlink>
        </w:p>
        <w:p w14:paraId="44190F6C" w14:textId="2DCABF3F"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31" w:history="1">
            <w:r w:rsidRPr="00B2194E">
              <w:rPr>
                <w:rStyle w:val="Hyperlink"/>
                <w:noProof/>
              </w:rPr>
              <w:t>2.4 Aspect-based sentiment &amp; emotion analysis with ROBERTa, LSTM</w:t>
            </w:r>
            <w:r>
              <w:rPr>
                <w:noProof/>
                <w:webHidden/>
              </w:rPr>
              <w:tab/>
            </w:r>
            <w:r>
              <w:rPr>
                <w:noProof/>
                <w:webHidden/>
              </w:rPr>
              <w:fldChar w:fldCharType="begin"/>
            </w:r>
            <w:r>
              <w:rPr>
                <w:noProof/>
                <w:webHidden/>
              </w:rPr>
              <w:instrText xml:space="preserve"> PAGEREF _Toc155567331 \h </w:instrText>
            </w:r>
            <w:r>
              <w:rPr>
                <w:noProof/>
                <w:webHidden/>
              </w:rPr>
            </w:r>
            <w:r>
              <w:rPr>
                <w:noProof/>
                <w:webHidden/>
              </w:rPr>
              <w:fldChar w:fldCharType="separate"/>
            </w:r>
            <w:r>
              <w:rPr>
                <w:noProof/>
                <w:webHidden/>
              </w:rPr>
              <w:t>5</w:t>
            </w:r>
            <w:r>
              <w:rPr>
                <w:noProof/>
                <w:webHidden/>
              </w:rPr>
              <w:fldChar w:fldCharType="end"/>
            </w:r>
          </w:hyperlink>
        </w:p>
        <w:p w14:paraId="107174A9" w14:textId="2BB8814D"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32" w:history="1">
            <w:r w:rsidRPr="00B2194E">
              <w:rPr>
                <w:rStyle w:val="Hyperlink"/>
                <w:noProof/>
              </w:rPr>
              <w:t>2.5 Issues and Challenges of Aspect-based Sentiment Analysis: A Comprehensive Survey</w:t>
            </w:r>
            <w:r>
              <w:rPr>
                <w:noProof/>
                <w:webHidden/>
              </w:rPr>
              <w:tab/>
            </w:r>
            <w:r>
              <w:rPr>
                <w:noProof/>
                <w:webHidden/>
              </w:rPr>
              <w:fldChar w:fldCharType="begin"/>
            </w:r>
            <w:r>
              <w:rPr>
                <w:noProof/>
                <w:webHidden/>
              </w:rPr>
              <w:instrText xml:space="preserve"> PAGEREF _Toc155567332 \h </w:instrText>
            </w:r>
            <w:r>
              <w:rPr>
                <w:noProof/>
                <w:webHidden/>
              </w:rPr>
            </w:r>
            <w:r>
              <w:rPr>
                <w:noProof/>
                <w:webHidden/>
              </w:rPr>
              <w:fldChar w:fldCharType="separate"/>
            </w:r>
            <w:r>
              <w:rPr>
                <w:noProof/>
                <w:webHidden/>
              </w:rPr>
              <w:t>6</w:t>
            </w:r>
            <w:r>
              <w:rPr>
                <w:noProof/>
                <w:webHidden/>
              </w:rPr>
              <w:fldChar w:fldCharType="end"/>
            </w:r>
          </w:hyperlink>
        </w:p>
        <w:p w14:paraId="6B952360" w14:textId="4BC4D413"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33" w:history="1">
            <w:r w:rsidRPr="00B2194E">
              <w:rPr>
                <w:rStyle w:val="Hyperlink"/>
                <w:noProof/>
              </w:rPr>
              <w:t>2.6 A review on sentiment analysis and emotion detection from text</w:t>
            </w:r>
            <w:r>
              <w:rPr>
                <w:noProof/>
                <w:webHidden/>
              </w:rPr>
              <w:tab/>
            </w:r>
            <w:r>
              <w:rPr>
                <w:noProof/>
                <w:webHidden/>
              </w:rPr>
              <w:fldChar w:fldCharType="begin"/>
            </w:r>
            <w:r>
              <w:rPr>
                <w:noProof/>
                <w:webHidden/>
              </w:rPr>
              <w:instrText xml:space="preserve"> PAGEREF _Toc155567333 \h </w:instrText>
            </w:r>
            <w:r>
              <w:rPr>
                <w:noProof/>
                <w:webHidden/>
              </w:rPr>
            </w:r>
            <w:r>
              <w:rPr>
                <w:noProof/>
                <w:webHidden/>
              </w:rPr>
              <w:fldChar w:fldCharType="separate"/>
            </w:r>
            <w:r>
              <w:rPr>
                <w:noProof/>
                <w:webHidden/>
              </w:rPr>
              <w:t>7</w:t>
            </w:r>
            <w:r>
              <w:rPr>
                <w:noProof/>
                <w:webHidden/>
              </w:rPr>
              <w:fldChar w:fldCharType="end"/>
            </w:r>
          </w:hyperlink>
        </w:p>
        <w:p w14:paraId="537B0B9E" w14:textId="577B3C8C"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34" w:history="1">
            <w:r w:rsidRPr="00B2194E">
              <w:rPr>
                <w:rStyle w:val="Hyperlink"/>
                <w:noProof/>
              </w:rPr>
              <w:t>2.7 The Biases of Pre-Trained Language Models: An Empirical Study on Prompt-Based Sentiment Analysis and Emotion Detection</w:t>
            </w:r>
            <w:r>
              <w:rPr>
                <w:noProof/>
                <w:webHidden/>
              </w:rPr>
              <w:tab/>
            </w:r>
            <w:r>
              <w:rPr>
                <w:noProof/>
                <w:webHidden/>
              </w:rPr>
              <w:fldChar w:fldCharType="begin"/>
            </w:r>
            <w:r>
              <w:rPr>
                <w:noProof/>
                <w:webHidden/>
              </w:rPr>
              <w:instrText xml:space="preserve"> PAGEREF _Toc155567334 \h </w:instrText>
            </w:r>
            <w:r>
              <w:rPr>
                <w:noProof/>
                <w:webHidden/>
              </w:rPr>
            </w:r>
            <w:r>
              <w:rPr>
                <w:noProof/>
                <w:webHidden/>
              </w:rPr>
              <w:fldChar w:fldCharType="separate"/>
            </w:r>
            <w:r>
              <w:rPr>
                <w:noProof/>
                <w:webHidden/>
              </w:rPr>
              <w:t>7</w:t>
            </w:r>
            <w:r>
              <w:rPr>
                <w:noProof/>
                <w:webHidden/>
              </w:rPr>
              <w:fldChar w:fldCharType="end"/>
            </w:r>
          </w:hyperlink>
        </w:p>
        <w:p w14:paraId="32797C0C" w14:textId="71A6DBC9"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35" w:history="1">
            <w:r w:rsidRPr="00B2194E">
              <w:rPr>
                <w:rStyle w:val="Hyperlink"/>
                <w:noProof/>
              </w:rPr>
              <w:t>2.8 Knowledge-enabled BERT for aspect-based sentiment analysis</w:t>
            </w:r>
            <w:r>
              <w:rPr>
                <w:noProof/>
                <w:webHidden/>
              </w:rPr>
              <w:tab/>
            </w:r>
            <w:r>
              <w:rPr>
                <w:noProof/>
                <w:webHidden/>
              </w:rPr>
              <w:fldChar w:fldCharType="begin"/>
            </w:r>
            <w:r>
              <w:rPr>
                <w:noProof/>
                <w:webHidden/>
              </w:rPr>
              <w:instrText xml:space="preserve"> PAGEREF _Toc155567335 \h </w:instrText>
            </w:r>
            <w:r>
              <w:rPr>
                <w:noProof/>
                <w:webHidden/>
              </w:rPr>
            </w:r>
            <w:r>
              <w:rPr>
                <w:noProof/>
                <w:webHidden/>
              </w:rPr>
              <w:fldChar w:fldCharType="separate"/>
            </w:r>
            <w:r>
              <w:rPr>
                <w:noProof/>
                <w:webHidden/>
              </w:rPr>
              <w:t>8</w:t>
            </w:r>
            <w:r>
              <w:rPr>
                <w:noProof/>
                <w:webHidden/>
              </w:rPr>
              <w:fldChar w:fldCharType="end"/>
            </w:r>
          </w:hyperlink>
        </w:p>
        <w:p w14:paraId="7998B56B" w14:textId="46C90073"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36" w:history="1">
            <w:r w:rsidRPr="00B2194E">
              <w:rPr>
                <w:rStyle w:val="Hyperlink"/>
                <w:noProof/>
              </w:rPr>
              <w:t>2.9 Deep learning for Aspect-based Sentiment Analysis</w:t>
            </w:r>
            <w:r>
              <w:rPr>
                <w:noProof/>
                <w:webHidden/>
              </w:rPr>
              <w:tab/>
            </w:r>
            <w:r>
              <w:rPr>
                <w:noProof/>
                <w:webHidden/>
              </w:rPr>
              <w:fldChar w:fldCharType="begin"/>
            </w:r>
            <w:r>
              <w:rPr>
                <w:noProof/>
                <w:webHidden/>
              </w:rPr>
              <w:instrText xml:space="preserve"> PAGEREF _Toc155567336 \h </w:instrText>
            </w:r>
            <w:r>
              <w:rPr>
                <w:noProof/>
                <w:webHidden/>
              </w:rPr>
            </w:r>
            <w:r>
              <w:rPr>
                <w:noProof/>
                <w:webHidden/>
              </w:rPr>
              <w:fldChar w:fldCharType="separate"/>
            </w:r>
            <w:r>
              <w:rPr>
                <w:noProof/>
                <w:webHidden/>
              </w:rPr>
              <w:t>9</w:t>
            </w:r>
            <w:r>
              <w:rPr>
                <w:noProof/>
                <w:webHidden/>
              </w:rPr>
              <w:fldChar w:fldCharType="end"/>
            </w:r>
          </w:hyperlink>
        </w:p>
        <w:p w14:paraId="7274BAA3" w14:textId="3A128206"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37" w:history="1">
            <w:r w:rsidRPr="00B2194E">
              <w:rPr>
                <w:rStyle w:val="Hyperlink"/>
                <w:noProof/>
              </w:rPr>
              <w:t>2.10 Literature Review Summary Table</w:t>
            </w:r>
            <w:r>
              <w:rPr>
                <w:noProof/>
                <w:webHidden/>
              </w:rPr>
              <w:tab/>
            </w:r>
            <w:r>
              <w:rPr>
                <w:noProof/>
                <w:webHidden/>
              </w:rPr>
              <w:fldChar w:fldCharType="begin"/>
            </w:r>
            <w:r>
              <w:rPr>
                <w:noProof/>
                <w:webHidden/>
              </w:rPr>
              <w:instrText xml:space="preserve"> PAGEREF _Toc155567337 \h </w:instrText>
            </w:r>
            <w:r>
              <w:rPr>
                <w:noProof/>
                <w:webHidden/>
              </w:rPr>
            </w:r>
            <w:r>
              <w:rPr>
                <w:noProof/>
                <w:webHidden/>
              </w:rPr>
              <w:fldChar w:fldCharType="separate"/>
            </w:r>
            <w:r>
              <w:rPr>
                <w:noProof/>
                <w:webHidden/>
              </w:rPr>
              <w:t>9</w:t>
            </w:r>
            <w:r>
              <w:rPr>
                <w:noProof/>
                <w:webHidden/>
              </w:rPr>
              <w:fldChar w:fldCharType="end"/>
            </w:r>
          </w:hyperlink>
        </w:p>
        <w:p w14:paraId="0328E74B" w14:textId="5EAD1D4D"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38" w:history="1">
            <w:r w:rsidRPr="00B2194E">
              <w:rPr>
                <w:rStyle w:val="Hyperlink"/>
                <w:rFonts w:asciiTheme="majorBidi" w:hAnsiTheme="majorBidi" w:cs="Arial"/>
                <w:b/>
                <w:bCs/>
                <w:noProof/>
                <w14:scene3d>
                  <w14:camera w14:prst="orthographicFront"/>
                  <w14:lightRig w14:rig="threePt" w14:dir="t">
                    <w14:rot w14:lat="0" w14:lon="0" w14:rev="0"/>
                  </w14:lightRig>
                </w14:scene3d>
              </w:rPr>
              <w:t>Chapter 1:</w:t>
            </w:r>
            <w:r>
              <w:rPr>
                <w:noProof/>
                <w:webHidden/>
              </w:rPr>
              <w:tab/>
            </w:r>
            <w:r>
              <w:rPr>
                <w:noProof/>
                <w:webHidden/>
              </w:rPr>
              <w:fldChar w:fldCharType="begin"/>
            </w:r>
            <w:r>
              <w:rPr>
                <w:noProof/>
                <w:webHidden/>
              </w:rPr>
              <w:instrText xml:space="preserve"> PAGEREF _Toc155567338 \h </w:instrText>
            </w:r>
            <w:r>
              <w:rPr>
                <w:noProof/>
                <w:webHidden/>
              </w:rPr>
            </w:r>
            <w:r>
              <w:rPr>
                <w:noProof/>
                <w:webHidden/>
              </w:rPr>
              <w:fldChar w:fldCharType="separate"/>
            </w:r>
            <w:r>
              <w:rPr>
                <w:noProof/>
                <w:webHidden/>
              </w:rPr>
              <w:t>13</w:t>
            </w:r>
            <w:r>
              <w:rPr>
                <w:noProof/>
                <w:webHidden/>
              </w:rPr>
              <w:fldChar w:fldCharType="end"/>
            </w:r>
          </w:hyperlink>
        </w:p>
        <w:p w14:paraId="533DE743" w14:textId="132B7614"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39" w:history="1">
            <w:r w:rsidRPr="00B2194E">
              <w:rPr>
                <w:rStyle w:val="Hyperlink"/>
                <w:rFonts w:asciiTheme="majorBidi" w:hAnsiTheme="majorBidi" w:cs="Arial"/>
                <w:b/>
                <w:bCs/>
                <w:noProof/>
                <w14:scene3d>
                  <w14:camera w14:prst="orthographicFront"/>
                  <w14:lightRig w14:rig="threePt" w14:dir="t">
                    <w14:rot w14:lat="0" w14:lon="0" w14:rev="0"/>
                  </w14:lightRig>
                </w14:scene3d>
              </w:rPr>
              <w:t>Chapter 2:</w:t>
            </w:r>
            <w:r>
              <w:rPr>
                <w:noProof/>
                <w:webHidden/>
              </w:rPr>
              <w:tab/>
            </w:r>
            <w:r>
              <w:rPr>
                <w:noProof/>
                <w:webHidden/>
              </w:rPr>
              <w:fldChar w:fldCharType="begin"/>
            </w:r>
            <w:r>
              <w:rPr>
                <w:noProof/>
                <w:webHidden/>
              </w:rPr>
              <w:instrText xml:space="preserve"> PAGEREF _Toc155567339 \h </w:instrText>
            </w:r>
            <w:r>
              <w:rPr>
                <w:noProof/>
                <w:webHidden/>
              </w:rPr>
            </w:r>
            <w:r>
              <w:rPr>
                <w:noProof/>
                <w:webHidden/>
              </w:rPr>
              <w:fldChar w:fldCharType="separate"/>
            </w:r>
            <w:r>
              <w:rPr>
                <w:noProof/>
                <w:webHidden/>
              </w:rPr>
              <w:t>13</w:t>
            </w:r>
            <w:r>
              <w:rPr>
                <w:noProof/>
                <w:webHidden/>
              </w:rPr>
              <w:fldChar w:fldCharType="end"/>
            </w:r>
          </w:hyperlink>
        </w:p>
        <w:p w14:paraId="08DDC5F8" w14:textId="437B3479"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40" w:history="1">
            <w:r w:rsidRPr="00B2194E">
              <w:rPr>
                <w:rStyle w:val="Hyperlink"/>
                <w:rFonts w:asciiTheme="majorBidi" w:hAnsiTheme="majorBidi" w:cs="Arial"/>
                <w:b/>
                <w:bCs/>
                <w:noProof/>
                <w14:scene3d>
                  <w14:camera w14:prst="orthographicFront"/>
                  <w14:lightRig w14:rig="threePt" w14:dir="t">
                    <w14:rot w14:lat="0" w14:lon="0" w14:rev="0"/>
                  </w14:lightRig>
                </w14:scene3d>
              </w:rPr>
              <w:t>Chapter 3:</w:t>
            </w:r>
            <w:r>
              <w:rPr>
                <w:noProof/>
                <w:webHidden/>
              </w:rPr>
              <w:tab/>
            </w:r>
            <w:r>
              <w:rPr>
                <w:noProof/>
                <w:webHidden/>
              </w:rPr>
              <w:fldChar w:fldCharType="begin"/>
            </w:r>
            <w:r>
              <w:rPr>
                <w:noProof/>
                <w:webHidden/>
              </w:rPr>
              <w:instrText xml:space="preserve"> PAGEREF _Toc155567340 \h </w:instrText>
            </w:r>
            <w:r>
              <w:rPr>
                <w:noProof/>
                <w:webHidden/>
              </w:rPr>
            </w:r>
            <w:r>
              <w:rPr>
                <w:noProof/>
                <w:webHidden/>
              </w:rPr>
              <w:fldChar w:fldCharType="separate"/>
            </w:r>
            <w:r>
              <w:rPr>
                <w:noProof/>
                <w:webHidden/>
              </w:rPr>
              <w:t>13</w:t>
            </w:r>
            <w:r>
              <w:rPr>
                <w:noProof/>
                <w:webHidden/>
              </w:rPr>
              <w:fldChar w:fldCharType="end"/>
            </w:r>
          </w:hyperlink>
        </w:p>
        <w:p w14:paraId="3F00704B" w14:textId="794B82EC"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41" w:history="1">
            <w:r w:rsidRPr="00B2194E">
              <w:rPr>
                <w:rStyle w:val="Hyperlink"/>
                <w:noProof/>
              </w:rPr>
              <w:t>3.1 Introduction</w:t>
            </w:r>
            <w:r>
              <w:rPr>
                <w:noProof/>
                <w:webHidden/>
              </w:rPr>
              <w:tab/>
            </w:r>
            <w:r>
              <w:rPr>
                <w:noProof/>
                <w:webHidden/>
              </w:rPr>
              <w:fldChar w:fldCharType="begin"/>
            </w:r>
            <w:r>
              <w:rPr>
                <w:noProof/>
                <w:webHidden/>
              </w:rPr>
              <w:instrText xml:space="preserve"> PAGEREF _Toc155567341 \h </w:instrText>
            </w:r>
            <w:r>
              <w:rPr>
                <w:noProof/>
                <w:webHidden/>
              </w:rPr>
            </w:r>
            <w:r>
              <w:rPr>
                <w:noProof/>
                <w:webHidden/>
              </w:rPr>
              <w:fldChar w:fldCharType="separate"/>
            </w:r>
            <w:r>
              <w:rPr>
                <w:noProof/>
                <w:webHidden/>
              </w:rPr>
              <w:t>13</w:t>
            </w:r>
            <w:r>
              <w:rPr>
                <w:noProof/>
                <w:webHidden/>
              </w:rPr>
              <w:fldChar w:fldCharType="end"/>
            </w:r>
          </w:hyperlink>
        </w:p>
        <w:p w14:paraId="0EE0C5BD" w14:textId="4FD451A3"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42" w:history="1">
            <w:r w:rsidRPr="00B2194E">
              <w:rPr>
                <w:rStyle w:val="Hyperlink"/>
                <w:noProof/>
              </w:rPr>
              <w:t>3.2 Block Diagram</w:t>
            </w:r>
            <w:r>
              <w:rPr>
                <w:noProof/>
                <w:webHidden/>
              </w:rPr>
              <w:tab/>
            </w:r>
            <w:r>
              <w:rPr>
                <w:noProof/>
                <w:webHidden/>
              </w:rPr>
              <w:fldChar w:fldCharType="begin"/>
            </w:r>
            <w:r>
              <w:rPr>
                <w:noProof/>
                <w:webHidden/>
              </w:rPr>
              <w:instrText xml:space="preserve"> PAGEREF _Toc155567342 \h </w:instrText>
            </w:r>
            <w:r>
              <w:rPr>
                <w:noProof/>
                <w:webHidden/>
              </w:rPr>
            </w:r>
            <w:r>
              <w:rPr>
                <w:noProof/>
                <w:webHidden/>
              </w:rPr>
              <w:fldChar w:fldCharType="separate"/>
            </w:r>
            <w:r>
              <w:rPr>
                <w:noProof/>
                <w:webHidden/>
              </w:rPr>
              <w:t>13</w:t>
            </w:r>
            <w:r>
              <w:rPr>
                <w:noProof/>
                <w:webHidden/>
              </w:rPr>
              <w:fldChar w:fldCharType="end"/>
            </w:r>
          </w:hyperlink>
        </w:p>
        <w:p w14:paraId="600EAAFE" w14:textId="207B5B76"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43" w:history="1">
            <w:r w:rsidRPr="00B2194E">
              <w:rPr>
                <w:rStyle w:val="Hyperlink"/>
                <w:noProof/>
              </w:rPr>
              <w:t>3.3 Registration Module</w:t>
            </w:r>
            <w:r>
              <w:rPr>
                <w:noProof/>
                <w:webHidden/>
              </w:rPr>
              <w:tab/>
            </w:r>
            <w:r>
              <w:rPr>
                <w:noProof/>
                <w:webHidden/>
              </w:rPr>
              <w:fldChar w:fldCharType="begin"/>
            </w:r>
            <w:r>
              <w:rPr>
                <w:noProof/>
                <w:webHidden/>
              </w:rPr>
              <w:instrText xml:space="preserve"> PAGEREF _Toc155567343 \h </w:instrText>
            </w:r>
            <w:r>
              <w:rPr>
                <w:noProof/>
                <w:webHidden/>
              </w:rPr>
            </w:r>
            <w:r>
              <w:rPr>
                <w:noProof/>
                <w:webHidden/>
              </w:rPr>
              <w:fldChar w:fldCharType="separate"/>
            </w:r>
            <w:r>
              <w:rPr>
                <w:noProof/>
                <w:webHidden/>
              </w:rPr>
              <w:t>14</w:t>
            </w:r>
            <w:r>
              <w:rPr>
                <w:noProof/>
                <w:webHidden/>
              </w:rPr>
              <w:fldChar w:fldCharType="end"/>
            </w:r>
          </w:hyperlink>
        </w:p>
        <w:p w14:paraId="2DC2A91E" w14:textId="53E6ADE8"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44" w:history="1">
            <w:r w:rsidRPr="00B2194E">
              <w:rPr>
                <w:rStyle w:val="Hyperlink"/>
                <w:noProof/>
              </w:rPr>
              <w:t>3.4 Patient Dashboard</w:t>
            </w:r>
            <w:r>
              <w:rPr>
                <w:noProof/>
                <w:webHidden/>
              </w:rPr>
              <w:tab/>
            </w:r>
            <w:r>
              <w:rPr>
                <w:noProof/>
                <w:webHidden/>
              </w:rPr>
              <w:fldChar w:fldCharType="begin"/>
            </w:r>
            <w:r>
              <w:rPr>
                <w:noProof/>
                <w:webHidden/>
              </w:rPr>
              <w:instrText xml:space="preserve"> PAGEREF _Toc155567344 \h </w:instrText>
            </w:r>
            <w:r>
              <w:rPr>
                <w:noProof/>
                <w:webHidden/>
              </w:rPr>
            </w:r>
            <w:r>
              <w:rPr>
                <w:noProof/>
                <w:webHidden/>
              </w:rPr>
              <w:fldChar w:fldCharType="separate"/>
            </w:r>
            <w:r>
              <w:rPr>
                <w:noProof/>
                <w:webHidden/>
              </w:rPr>
              <w:t>14</w:t>
            </w:r>
            <w:r>
              <w:rPr>
                <w:noProof/>
                <w:webHidden/>
              </w:rPr>
              <w:fldChar w:fldCharType="end"/>
            </w:r>
          </w:hyperlink>
        </w:p>
        <w:p w14:paraId="1FDEAB62" w14:textId="380D90C8"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45" w:history="1">
            <w:r w:rsidRPr="00B2194E">
              <w:rPr>
                <w:rStyle w:val="Hyperlink"/>
                <w:noProof/>
              </w:rPr>
              <w:t>3.5 Personalized Support</w:t>
            </w:r>
            <w:r>
              <w:rPr>
                <w:noProof/>
                <w:webHidden/>
              </w:rPr>
              <w:tab/>
            </w:r>
            <w:r>
              <w:rPr>
                <w:noProof/>
                <w:webHidden/>
              </w:rPr>
              <w:fldChar w:fldCharType="begin"/>
            </w:r>
            <w:r>
              <w:rPr>
                <w:noProof/>
                <w:webHidden/>
              </w:rPr>
              <w:instrText xml:space="preserve"> PAGEREF _Toc155567345 \h </w:instrText>
            </w:r>
            <w:r>
              <w:rPr>
                <w:noProof/>
                <w:webHidden/>
              </w:rPr>
            </w:r>
            <w:r>
              <w:rPr>
                <w:noProof/>
                <w:webHidden/>
              </w:rPr>
              <w:fldChar w:fldCharType="separate"/>
            </w:r>
            <w:r>
              <w:rPr>
                <w:noProof/>
                <w:webHidden/>
              </w:rPr>
              <w:t>14</w:t>
            </w:r>
            <w:r>
              <w:rPr>
                <w:noProof/>
                <w:webHidden/>
              </w:rPr>
              <w:fldChar w:fldCharType="end"/>
            </w:r>
          </w:hyperlink>
        </w:p>
        <w:p w14:paraId="3C618D04" w14:textId="2C73806E"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46" w:history="1">
            <w:r w:rsidRPr="00B2194E">
              <w:rPr>
                <w:rStyle w:val="Hyperlink"/>
                <w:noProof/>
              </w:rPr>
              <w:t>3.6 Therapist Dashboard</w:t>
            </w:r>
            <w:r>
              <w:rPr>
                <w:noProof/>
                <w:webHidden/>
              </w:rPr>
              <w:tab/>
            </w:r>
            <w:r>
              <w:rPr>
                <w:noProof/>
                <w:webHidden/>
              </w:rPr>
              <w:fldChar w:fldCharType="begin"/>
            </w:r>
            <w:r>
              <w:rPr>
                <w:noProof/>
                <w:webHidden/>
              </w:rPr>
              <w:instrText xml:space="preserve"> PAGEREF _Toc155567346 \h </w:instrText>
            </w:r>
            <w:r>
              <w:rPr>
                <w:noProof/>
                <w:webHidden/>
              </w:rPr>
            </w:r>
            <w:r>
              <w:rPr>
                <w:noProof/>
                <w:webHidden/>
              </w:rPr>
              <w:fldChar w:fldCharType="separate"/>
            </w:r>
            <w:r>
              <w:rPr>
                <w:noProof/>
                <w:webHidden/>
              </w:rPr>
              <w:t>15</w:t>
            </w:r>
            <w:r>
              <w:rPr>
                <w:noProof/>
                <w:webHidden/>
              </w:rPr>
              <w:fldChar w:fldCharType="end"/>
            </w:r>
          </w:hyperlink>
        </w:p>
        <w:p w14:paraId="056BB80F" w14:textId="1EBBA470"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47" w:history="1">
            <w:r w:rsidRPr="00B2194E">
              <w:rPr>
                <w:rStyle w:val="Hyperlink"/>
                <w:noProof/>
              </w:rPr>
              <w:t>3.7 Appointment System</w:t>
            </w:r>
            <w:r>
              <w:rPr>
                <w:noProof/>
                <w:webHidden/>
              </w:rPr>
              <w:tab/>
            </w:r>
            <w:r>
              <w:rPr>
                <w:noProof/>
                <w:webHidden/>
              </w:rPr>
              <w:fldChar w:fldCharType="begin"/>
            </w:r>
            <w:r>
              <w:rPr>
                <w:noProof/>
                <w:webHidden/>
              </w:rPr>
              <w:instrText xml:space="preserve"> PAGEREF _Toc155567347 \h </w:instrText>
            </w:r>
            <w:r>
              <w:rPr>
                <w:noProof/>
                <w:webHidden/>
              </w:rPr>
            </w:r>
            <w:r>
              <w:rPr>
                <w:noProof/>
                <w:webHidden/>
              </w:rPr>
              <w:fldChar w:fldCharType="separate"/>
            </w:r>
            <w:r>
              <w:rPr>
                <w:noProof/>
                <w:webHidden/>
              </w:rPr>
              <w:t>15</w:t>
            </w:r>
            <w:r>
              <w:rPr>
                <w:noProof/>
                <w:webHidden/>
              </w:rPr>
              <w:fldChar w:fldCharType="end"/>
            </w:r>
          </w:hyperlink>
        </w:p>
        <w:p w14:paraId="1080D69E" w14:textId="216515DE"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48" w:history="1">
            <w:r w:rsidRPr="00B2194E">
              <w:rPr>
                <w:rStyle w:val="Hyperlink"/>
                <w:noProof/>
              </w:rPr>
              <w:t>3.8 Emotion Detection Based Chat Module</w:t>
            </w:r>
            <w:r>
              <w:rPr>
                <w:noProof/>
                <w:webHidden/>
              </w:rPr>
              <w:tab/>
            </w:r>
            <w:r>
              <w:rPr>
                <w:noProof/>
                <w:webHidden/>
              </w:rPr>
              <w:fldChar w:fldCharType="begin"/>
            </w:r>
            <w:r>
              <w:rPr>
                <w:noProof/>
                <w:webHidden/>
              </w:rPr>
              <w:instrText xml:space="preserve"> PAGEREF _Toc155567348 \h </w:instrText>
            </w:r>
            <w:r>
              <w:rPr>
                <w:noProof/>
                <w:webHidden/>
              </w:rPr>
            </w:r>
            <w:r>
              <w:rPr>
                <w:noProof/>
                <w:webHidden/>
              </w:rPr>
              <w:fldChar w:fldCharType="separate"/>
            </w:r>
            <w:r>
              <w:rPr>
                <w:noProof/>
                <w:webHidden/>
              </w:rPr>
              <w:t>15</w:t>
            </w:r>
            <w:r>
              <w:rPr>
                <w:noProof/>
                <w:webHidden/>
              </w:rPr>
              <w:fldChar w:fldCharType="end"/>
            </w:r>
          </w:hyperlink>
        </w:p>
        <w:p w14:paraId="39B62398" w14:textId="705A1FF5"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49" w:history="1">
            <w:r w:rsidRPr="00B2194E">
              <w:rPr>
                <w:rStyle w:val="Hyperlink"/>
                <w:noProof/>
              </w:rPr>
              <w:t>3.9 Requirements &amp; Constraints</w:t>
            </w:r>
            <w:r>
              <w:rPr>
                <w:noProof/>
                <w:webHidden/>
              </w:rPr>
              <w:tab/>
            </w:r>
            <w:r>
              <w:rPr>
                <w:noProof/>
                <w:webHidden/>
              </w:rPr>
              <w:fldChar w:fldCharType="begin"/>
            </w:r>
            <w:r>
              <w:rPr>
                <w:noProof/>
                <w:webHidden/>
              </w:rPr>
              <w:instrText xml:space="preserve"> PAGEREF _Toc155567349 \h </w:instrText>
            </w:r>
            <w:r>
              <w:rPr>
                <w:noProof/>
                <w:webHidden/>
              </w:rPr>
            </w:r>
            <w:r>
              <w:rPr>
                <w:noProof/>
                <w:webHidden/>
              </w:rPr>
              <w:fldChar w:fldCharType="separate"/>
            </w:r>
            <w:r>
              <w:rPr>
                <w:noProof/>
                <w:webHidden/>
              </w:rPr>
              <w:t>16</w:t>
            </w:r>
            <w:r>
              <w:rPr>
                <w:noProof/>
                <w:webHidden/>
              </w:rPr>
              <w:fldChar w:fldCharType="end"/>
            </w:r>
          </w:hyperlink>
        </w:p>
        <w:p w14:paraId="1B8060E7" w14:textId="1F4DF114"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50" w:history="1">
            <w:r w:rsidRPr="00B2194E">
              <w:rPr>
                <w:rStyle w:val="Hyperlink"/>
                <w:noProof/>
              </w:rPr>
              <w:t>3.10 Conclusion</w:t>
            </w:r>
            <w:r>
              <w:rPr>
                <w:noProof/>
                <w:webHidden/>
              </w:rPr>
              <w:tab/>
            </w:r>
            <w:r>
              <w:rPr>
                <w:noProof/>
                <w:webHidden/>
              </w:rPr>
              <w:fldChar w:fldCharType="begin"/>
            </w:r>
            <w:r>
              <w:rPr>
                <w:noProof/>
                <w:webHidden/>
              </w:rPr>
              <w:instrText xml:space="preserve"> PAGEREF _Toc155567350 \h </w:instrText>
            </w:r>
            <w:r>
              <w:rPr>
                <w:noProof/>
                <w:webHidden/>
              </w:rPr>
            </w:r>
            <w:r>
              <w:rPr>
                <w:noProof/>
                <w:webHidden/>
              </w:rPr>
              <w:fldChar w:fldCharType="separate"/>
            </w:r>
            <w:r>
              <w:rPr>
                <w:noProof/>
                <w:webHidden/>
              </w:rPr>
              <w:t>17</w:t>
            </w:r>
            <w:r>
              <w:rPr>
                <w:noProof/>
                <w:webHidden/>
              </w:rPr>
              <w:fldChar w:fldCharType="end"/>
            </w:r>
          </w:hyperlink>
        </w:p>
        <w:p w14:paraId="271239DD" w14:textId="3DFC789F"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51" w:history="1">
            <w:r w:rsidRPr="00B2194E">
              <w:rPr>
                <w:rStyle w:val="Hyperlink"/>
                <w:noProof/>
              </w:rPr>
              <w:t>3.11 Remaining Work:</w:t>
            </w:r>
            <w:r>
              <w:rPr>
                <w:noProof/>
                <w:webHidden/>
              </w:rPr>
              <w:tab/>
            </w:r>
            <w:r>
              <w:rPr>
                <w:noProof/>
                <w:webHidden/>
              </w:rPr>
              <w:fldChar w:fldCharType="begin"/>
            </w:r>
            <w:r>
              <w:rPr>
                <w:noProof/>
                <w:webHidden/>
              </w:rPr>
              <w:instrText xml:space="preserve"> PAGEREF _Toc155567351 \h </w:instrText>
            </w:r>
            <w:r>
              <w:rPr>
                <w:noProof/>
                <w:webHidden/>
              </w:rPr>
            </w:r>
            <w:r>
              <w:rPr>
                <w:noProof/>
                <w:webHidden/>
              </w:rPr>
              <w:fldChar w:fldCharType="separate"/>
            </w:r>
            <w:r>
              <w:rPr>
                <w:noProof/>
                <w:webHidden/>
              </w:rPr>
              <w:t>18</w:t>
            </w:r>
            <w:r>
              <w:rPr>
                <w:noProof/>
                <w:webHidden/>
              </w:rPr>
              <w:fldChar w:fldCharType="end"/>
            </w:r>
          </w:hyperlink>
        </w:p>
        <w:p w14:paraId="014292C1" w14:textId="1972FF8E"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52" w:history="1">
            <w:r w:rsidRPr="00B2194E">
              <w:rPr>
                <w:rStyle w:val="Hyperlink"/>
                <w:noProof/>
              </w:rPr>
              <w:t>3.12 Gantt chart</w:t>
            </w:r>
            <w:r>
              <w:rPr>
                <w:noProof/>
                <w:webHidden/>
              </w:rPr>
              <w:tab/>
            </w:r>
            <w:r>
              <w:rPr>
                <w:noProof/>
                <w:webHidden/>
              </w:rPr>
              <w:fldChar w:fldCharType="begin"/>
            </w:r>
            <w:r>
              <w:rPr>
                <w:noProof/>
                <w:webHidden/>
              </w:rPr>
              <w:instrText xml:space="preserve"> PAGEREF _Toc155567352 \h </w:instrText>
            </w:r>
            <w:r>
              <w:rPr>
                <w:noProof/>
                <w:webHidden/>
              </w:rPr>
            </w:r>
            <w:r>
              <w:rPr>
                <w:noProof/>
                <w:webHidden/>
              </w:rPr>
              <w:fldChar w:fldCharType="separate"/>
            </w:r>
            <w:r>
              <w:rPr>
                <w:noProof/>
                <w:webHidden/>
              </w:rPr>
              <w:t>18</w:t>
            </w:r>
            <w:r>
              <w:rPr>
                <w:noProof/>
                <w:webHidden/>
              </w:rPr>
              <w:fldChar w:fldCharType="end"/>
            </w:r>
          </w:hyperlink>
        </w:p>
        <w:p w14:paraId="7204A3D1" w14:textId="148EE46B" w:rsidR="00171703" w:rsidRDefault="00171703">
          <w:pPr>
            <w:pStyle w:val="TOC1"/>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53" w:history="1">
            <w:r w:rsidRPr="00B2194E">
              <w:rPr>
                <w:rStyle w:val="Hyperlink"/>
                <w:noProof/>
              </w:rPr>
              <w:t>References</w:t>
            </w:r>
            <w:r>
              <w:rPr>
                <w:noProof/>
                <w:webHidden/>
              </w:rPr>
              <w:tab/>
            </w:r>
            <w:r>
              <w:rPr>
                <w:noProof/>
                <w:webHidden/>
              </w:rPr>
              <w:fldChar w:fldCharType="begin"/>
            </w:r>
            <w:r>
              <w:rPr>
                <w:noProof/>
                <w:webHidden/>
              </w:rPr>
              <w:instrText xml:space="preserve"> PAGEREF _Toc155567353 \h </w:instrText>
            </w:r>
            <w:r>
              <w:rPr>
                <w:noProof/>
                <w:webHidden/>
              </w:rPr>
            </w:r>
            <w:r>
              <w:rPr>
                <w:noProof/>
                <w:webHidden/>
              </w:rPr>
              <w:fldChar w:fldCharType="separate"/>
            </w:r>
            <w:r>
              <w:rPr>
                <w:noProof/>
                <w:webHidden/>
              </w:rPr>
              <w:t>19</w:t>
            </w:r>
            <w:r>
              <w:rPr>
                <w:noProof/>
                <w:webHidden/>
              </w:rPr>
              <w:fldChar w:fldCharType="end"/>
            </w:r>
          </w:hyperlink>
        </w:p>
        <w:p w14:paraId="370D817D" w14:textId="57337CEF" w:rsidR="00171703" w:rsidRDefault="00171703">
          <w:pPr>
            <w:pStyle w:val="TOC1"/>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54" w:history="1">
            <w:r w:rsidRPr="00B2194E">
              <w:rPr>
                <w:rStyle w:val="Hyperlink"/>
                <w:noProof/>
              </w:rPr>
              <w:t>Appendix</w:t>
            </w:r>
            <w:r>
              <w:rPr>
                <w:noProof/>
                <w:webHidden/>
              </w:rPr>
              <w:tab/>
            </w:r>
            <w:r>
              <w:rPr>
                <w:noProof/>
                <w:webHidden/>
              </w:rPr>
              <w:fldChar w:fldCharType="begin"/>
            </w:r>
            <w:r>
              <w:rPr>
                <w:noProof/>
                <w:webHidden/>
              </w:rPr>
              <w:instrText xml:space="preserve"> PAGEREF _Toc155567354 \h </w:instrText>
            </w:r>
            <w:r>
              <w:rPr>
                <w:noProof/>
                <w:webHidden/>
              </w:rPr>
            </w:r>
            <w:r>
              <w:rPr>
                <w:noProof/>
                <w:webHidden/>
              </w:rPr>
              <w:fldChar w:fldCharType="separate"/>
            </w:r>
            <w:r>
              <w:rPr>
                <w:noProof/>
                <w:webHidden/>
              </w:rPr>
              <w:t>20</w:t>
            </w:r>
            <w:r>
              <w:rPr>
                <w:noProof/>
                <w:webHidden/>
              </w:rPr>
              <w:fldChar w:fldCharType="end"/>
            </w:r>
          </w:hyperlink>
        </w:p>
        <w:p w14:paraId="1C2D6178" w14:textId="70A7474F"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55" w:history="1">
            <w:r w:rsidRPr="00B2194E">
              <w:rPr>
                <w:rStyle w:val="Hyperlink"/>
                <w:noProof/>
              </w:rPr>
              <w:t>3.13 Appendix A: Guidelines</w:t>
            </w:r>
            <w:r>
              <w:rPr>
                <w:noProof/>
                <w:webHidden/>
              </w:rPr>
              <w:tab/>
            </w:r>
            <w:r>
              <w:rPr>
                <w:noProof/>
                <w:webHidden/>
              </w:rPr>
              <w:fldChar w:fldCharType="begin"/>
            </w:r>
            <w:r>
              <w:rPr>
                <w:noProof/>
                <w:webHidden/>
              </w:rPr>
              <w:instrText xml:space="preserve"> PAGEREF _Toc155567355 \h </w:instrText>
            </w:r>
            <w:r>
              <w:rPr>
                <w:noProof/>
                <w:webHidden/>
              </w:rPr>
            </w:r>
            <w:r>
              <w:rPr>
                <w:noProof/>
                <w:webHidden/>
              </w:rPr>
              <w:fldChar w:fldCharType="separate"/>
            </w:r>
            <w:r>
              <w:rPr>
                <w:noProof/>
                <w:webHidden/>
              </w:rPr>
              <w:t>20</w:t>
            </w:r>
            <w:r>
              <w:rPr>
                <w:noProof/>
                <w:webHidden/>
              </w:rPr>
              <w:fldChar w:fldCharType="end"/>
            </w:r>
          </w:hyperlink>
        </w:p>
        <w:p w14:paraId="1400EFE5" w14:textId="4A1CC8A7" w:rsidR="00171703" w:rsidRDefault="00171703">
          <w:pPr>
            <w:pStyle w:val="TOC1"/>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56" w:history="1">
            <w:r w:rsidRPr="00B2194E">
              <w:rPr>
                <w:rStyle w:val="Hyperlink"/>
                <w:noProof/>
              </w:rPr>
              <w:t>Formatting Guidelines</w:t>
            </w:r>
            <w:r>
              <w:rPr>
                <w:noProof/>
                <w:webHidden/>
              </w:rPr>
              <w:tab/>
            </w:r>
            <w:r>
              <w:rPr>
                <w:noProof/>
                <w:webHidden/>
              </w:rPr>
              <w:fldChar w:fldCharType="begin"/>
            </w:r>
            <w:r>
              <w:rPr>
                <w:noProof/>
                <w:webHidden/>
              </w:rPr>
              <w:instrText xml:space="preserve"> PAGEREF _Toc155567356 \h </w:instrText>
            </w:r>
            <w:r>
              <w:rPr>
                <w:noProof/>
                <w:webHidden/>
              </w:rPr>
            </w:r>
            <w:r>
              <w:rPr>
                <w:noProof/>
                <w:webHidden/>
              </w:rPr>
              <w:fldChar w:fldCharType="separate"/>
            </w:r>
            <w:r>
              <w:rPr>
                <w:noProof/>
                <w:webHidden/>
              </w:rPr>
              <w:t>21</w:t>
            </w:r>
            <w:r>
              <w:rPr>
                <w:noProof/>
                <w:webHidden/>
              </w:rPr>
              <w:fldChar w:fldCharType="end"/>
            </w:r>
          </w:hyperlink>
        </w:p>
        <w:p w14:paraId="02FFD99F" w14:textId="4FF6C548" w:rsidR="00171703" w:rsidRDefault="00171703">
          <w:pPr>
            <w:pStyle w:val="TOC1"/>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57" w:history="1">
            <w:r w:rsidRPr="00B2194E">
              <w:rPr>
                <w:rStyle w:val="Hyperlink"/>
                <w:noProof/>
              </w:rPr>
              <w:t>Heading 1</w:t>
            </w:r>
            <w:r>
              <w:rPr>
                <w:noProof/>
                <w:webHidden/>
              </w:rPr>
              <w:tab/>
            </w:r>
            <w:r>
              <w:rPr>
                <w:noProof/>
                <w:webHidden/>
              </w:rPr>
              <w:fldChar w:fldCharType="begin"/>
            </w:r>
            <w:r>
              <w:rPr>
                <w:noProof/>
                <w:webHidden/>
              </w:rPr>
              <w:instrText xml:space="preserve"> PAGEREF _Toc155567357 \h </w:instrText>
            </w:r>
            <w:r>
              <w:rPr>
                <w:noProof/>
                <w:webHidden/>
              </w:rPr>
            </w:r>
            <w:r>
              <w:rPr>
                <w:noProof/>
                <w:webHidden/>
              </w:rPr>
              <w:fldChar w:fldCharType="separate"/>
            </w:r>
            <w:r>
              <w:rPr>
                <w:noProof/>
                <w:webHidden/>
              </w:rPr>
              <w:t>21</w:t>
            </w:r>
            <w:r>
              <w:rPr>
                <w:noProof/>
                <w:webHidden/>
              </w:rPr>
              <w:fldChar w:fldCharType="end"/>
            </w:r>
          </w:hyperlink>
        </w:p>
        <w:p w14:paraId="2C4C496F" w14:textId="57AB30C2"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58" w:history="1">
            <w:r w:rsidRPr="00B2194E">
              <w:rPr>
                <w:rStyle w:val="Hyperlink"/>
                <w:noProof/>
              </w:rPr>
              <w:t>3.14 Heading 2</w:t>
            </w:r>
            <w:r>
              <w:rPr>
                <w:noProof/>
                <w:webHidden/>
              </w:rPr>
              <w:tab/>
            </w:r>
            <w:r>
              <w:rPr>
                <w:noProof/>
                <w:webHidden/>
              </w:rPr>
              <w:fldChar w:fldCharType="begin"/>
            </w:r>
            <w:r>
              <w:rPr>
                <w:noProof/>
                <w:webHidden/>
              </w:rPr>
              <w:instrText xml:space="preserve"> PAGEREF _Toc155567358 \h </w:instrText>
            </w:r>
            <w:r>
              <w:rPr>
                <w:noProof/>
                <w:webHidden/>
              </w:rPr>
            </w:r>
            <w:r>
              <w:rPr>
                <w:noProof/>
                <w:webHidden/>
              </w:rPr>
              <w:fldChar w:fldCharType="separate"/>
            </w:r>
            <w:r>
              <w:rPr>
                <w:noProof/>
                <w:webHidden/>
              </w:rPr>
              <w:t>21</w:t>
            </w:r>
            <w:r>
              <w:rPr>
                <w:noProof/>
                <w:webHidden/>
              </w:rPr>
              <w:fldChar w:fldCharType="end"/>
            </w:r>
          </w:hyperlink>
        </w:p>
        <w:p w14:paraId="05A9E24D" w14:textId="6CCB57C9" w:rsidR="00171703" w:rsidRDefault="00171703">
          <w:pPr>
            <w:pStyle w:val="TOC3"/>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59" w:history="1">
            <w:r w:rsidRPr="00B2194E">
              <w:rPr>
                <w:rStyle w:val="Hyperlink"/>
                <w:noProof/>
              </w:rPr>
              <w:t>3.14.1 Heading 3</w:t>
            </w:r>
            <w:r>
              <w:rPr>
                <w:noProof/>
                <w:webHidden/>
              </w:rPr>
              <w:tab/>
            </w:r>
            <w:r>
              <w:rPr>
                <w:noProof/>
                <w:webHidden/>
              </w:rPr>
              <w:fldChar w:fldCharType="begin"/>
            </w:r>
            <w:r>
              <w:rPr>
                <w:noProof/>
                <w:webHidden/>
              </w:rPr>
              <w:instrText xml:space="preserve"> PAGEREF _Toc155567359 \h </w:instrText>
            </w:r>
            <w:r>
              <w:rPr>
                <w:noProof/>
                <w:webHidden/>
              </w:rPr>
            </w:r>
            <w:r>
              <w:rPr>
                <w:noProof/>
                <w:webHidden/>
              </w:rPr>
              <w:fldChar w:fldCharType="separate"/>
            </w:r>
            <w:r>
              <w:rPr>
                <w:noProof/>
                <w:webHidden/>
              </w:rPr>
              <w:t>21</w:t>
            </w:r>
            <w:r>
              <w:rPr>
                <w:noProof/>
                <w:webHidden/>
              </w:rPr>
              <w:fldChar w:fldCharType="end"/>
            </w:r>
          </w:hyperlink>
        </w:p>
        <w:p w14:paraId="615B4637" w14:textId="48427F21"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60" w:history="1">
            <w:r w:rsidRPr="00B2194E">
              <w:rPr>
                <w:rStyle w:val="Hyperlink"/>
                <w:noProof/>
              </w:rPr>
              <w:t>3.15 Tables and Figures</w:t>
            </w:r>
            <w:r>
              <w:rPr>
                <w:noProof/>
                <w:webHidden/>
              </w:rPr>
              <w:tab/>
            </w:r>
            <w:r>
              <w:rPr>
                <w:noProof/>
                <w:webHidden/>
              </w:rPr>
              <w:fldChar w:fldCharType="begin"/>
            </w:r>
            <w:r>
              <w:rPr>
                <w:noProof/>
                <w:webHidden/>
              </w:rPr>
              <w:instrText xml:space="preserve"> PAGEREF _Toc155567360 \h </w:instrText>
            </w:r>
            <w:r>
              <w:rPr>
                <w:noProof/>
                <w:webHidden/>
              </w:rPr>
            </w:r>
            <w:r>
              <w:rPr>
                <w:noProof/>
                <w:webHidden/>
              </w:rPr>
              <w:fldChar w:fldCharType="separate"/>
            </w:r>
            <w:r>
              <w:rPr>
                <w:noProof/>
                <w:webHidden/>
              </w:rPr>
              <w:t>21</w:t>
            </w:r>
            <w:r>
              <w:rPr>
                <w:noProof/>
                <w:webHidden/>
              </w:rPr>
              <w:fldChar w:fldCharType="end"/>
            </w:r>
          </w:hyperlink>
        </w:p>
        <w:p w14:paraId="05A18633" w14:textId="4FEAD8DA"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61" w:history="1">
            <w:r w:rsidRPr="00B2194E">
              <w:rPr>
                <w:rStyle w:val="Hyperlink"/>
                <w:noProof/>
              </w:rPr>
              <w:t>3.16 Equations</w:t>
            </w:r>
            <w:r>
              <w:rPr>
                <w:noProof/>
                <w:webHidden/>
              </w:rPr>
              <w:tab/>
            </w:r>
            <w:r>
              <w:rPr>
                <w:noProof/>
                <w:webHidden/>
              </w:rPr>
              <w:fldChar w:fldCharType="begin"/>
            </w:r>
            <w:r>
              <w:rPr>
                <w:noProof/>
                <w:webHidden/>
              </w:rPr>
              <w:instrText xml:space="preserve"> PAGEREF _Toc155567361 \h </w:instrText>
            </w:r>
            <w:r>
              <w:rPr>
                <w:noProof/>
                <w:webHidden/>
              </w:rPr>
            </w:r>
            <w:r>
              <w:rPr>
                <w:noProof/>
                <w:webHidden/>
              </w:rPr>
              <w:fldChar w:fldCharType="separate"/>
            </w:r>
            <w:r>
              <w:rPr>
                <w:noProof/>
                <w:webHidden/>
              </w:rPr>
              <w:t>22</w:t>
            </w:r>
            <w:r>
              <w:rPr>
                <w:noProof/>
                <w:webHidden/>
              </w:rPr>
              <w:fldChar w:fldCharType="end"/>
            </w:r>
          </w:hyperlink>
        </w:p>
        <w:p w14:paraId="20A5FA51" w14:textId="4492A2A1"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62" w:history="1">
            <w:r w:rsidRPr="00B2194E">
              <w:rPr>
                <w:rStyle w:val="Hyperlink"/>
                <w:noProof/>
              </w:rPr>
              <w:t>3.17 Header/Footer</w:t>
            </w:r>
            <w:r>
              <w:rPr>
                <w:noProof/>
                <w:webHidden/>
              </w:rPr>
              <w:tab/>
            </w:r>
            <w:r>
              <w:rPr>
                <w:noProof/>
                <w:webHidden/>
              </w:rPr>
              <w:fldChar w:fldCharType="begin"/>
            </w:r>
            <w:r>
              <w:rPr>
                <w:noProof/>
                <w:webHidden/>
              </w:rPr>
              <w:instrText xml:space="preserve"> PAGEREF _Toc155567362 \h </w:instrText>
            </w:r>
            <w:r>
              <w:rPr>
                <w:noProof/>
                <w:webHidden/>
              </w:rPr>
            </w:r>
            <w:r>
              <w:rPr>
                <w:noProof/>
                <w:webHidden/>
              </w:rPr>
              <w:fldChar w:fldCharType="separate"/>
            </w:r>
            <w:r>
              <w:rPr>
                <w:noProof/>
                <w:webHidden/>
              </w:rPr>
              <w:t>23</w:t>
            </w:r>
            <w:r>
              <w:rPr>
                <w:noProof/>
                <w:webHidden/>
              </w:rPr>
              <w:fldChar w:fldCharType="end"/>
            </w:r>
          </w:hyperlink>
        </w:p>
        <w:p w14:paraId="1A80BA36" w14:textId="798FB0A9"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63" w:history="1">
            <w:r w:rsidRPr="00B2194E">
              <w:rPr>
                <w:rStyle w:val="Hyperlink"/>
                <w:noProof/>
              </w:rPr>
              <w:t>3.18 Other Formatting Guidelines</w:t>
            </w:r>
            <w:r>
              <w:rPr>
                <w:noProof/>
                <w:webHidden/>
              </w:rPr>
              <w:tab/>
            </w:r>
            <w:r>
              <w:rPr>
                <w:noProof/>
                <w:webHidden/>
              </w:rPr>
              <w:fldChar w:fldCharType="begin"/>
            </w:r>
            <w:r>
              <w:rPr>
                <w:noProof/>
                <w:webHidden/>
              </w:rPr>
              <w:instrText xml:space="preserve"> PAGEREF _Toc155567363 \h </w:instrText>
            </w:r>
            <w:r>
              <w:rPr>
                <w:noProof/>
                <w:webHidden/>
              </w:rPr>
            </w:r>
            <w:r>
              <w:rPr>
                <w:noProof/>
                <w:webHidden/>
              </w:rPr>
              <w:fldChar w:fldCharType="separate"/>
            </w:r>
            <w:r>
              <w:rPr>
                <w:noProof/>
                <w:webHidden/>
              </w:rPr>
              <w:t>23</w:t>
            </w:r>
            <w:r>
              <w:rPr>
                <w:noProof/>
                <w:webHidden/>
              </w:rPr>
              <w:fldChar w:fldCharType="end"/>
            </w:r>
          </w:hyperlink>
        </w:p>
        <w:p w14:paraId="577479B7" w14:textId="7C4EACBE" w:rsidR="00171703" w:rsidRDefault="00171703">
          <w:pPr>
            <w:pStyle w:val="TOC2"/>
            <w:tabs>
              <w:tab w:val="right" w:leader="dot" w:pos="9019"/>
            </w:tabs>
            <w:rPr>
              <w:rFonts w:asciiTheme="minorHAnsi" w:eastAsiaTheme="minorEastAsia" w:hAnsiTheme="minorHAnsi" w:cstheme="minorBidi"/>
              <w:noProof/>
              <w:kern w:val="2"/>
              <w:sz w:val="22"/>
              <w:szCs w:val="22"/>
              <w:lang w:val="en-GB" w:eastAsia="en-GB"/>
              <w14:ligatures w14:val="standardContextual"/>
            </w:rPr>
          </w:pPr>
          <w:hyperlink w:anchor="_Toc155567364" w:history="1">
            <w:r w:rsidRPr="00B2194E">
              <w:rPr>
                <w:rStyle w:val="Hyperlink"/>
                <w:noProof/>
              </w:rPr>
              <w:t>3.19 References</w:t>
            </w:r>
            <w:r>
              <w:rPr>
                <w:noProof/>
                <w:webHidden/>
              </w:rPr>
              <w:tab/>
            </w:r>
            <w:r>
              <w:rPr>
                <w:noProof/>
                <w:webHidden/>
              </w:rPr>
              <w:fldChar w:fldCharType="begin"/>
            </w:r>
            <w:r>
              <w:rPr>
                <w:noProof/>
                <w:webHidden/>
              </w:rPr>
              <w:instrText xml:space="preserve"> PAGEREF _Toc155567364 \h </w:instrText>
            </w:r>
            <w:r>
              <w:rPr>
                <w:noProof/>
                <w:webHidden/>
              </w:rPr>
            </w:r>
            <w:r>
              <w:rPr>
                <w:noProof/>
                <w:webHidden/>
              </w:rPr>
              <w:fldChar w:fldCharType="separate"/>
            </w:r>
            <w:r>
              <w:rPr>
                <w:noProof/>
                <w:webHidden/>
              </w:rPr>
              <w:t>23</w:t>
            </w:r>
            <w:r>
              <w:rPr>
                <w:noProof/>
                <w:webHidden/>
              </w:rPr>
              <w:fldChar w:fldCharType="end"/>
            </w:r>
          </w:hyperlink>
        </w:p>
        <w:p w14:paraId="1FFDE695" w14:textId="2A6E41FD" w:rsidR="009B36BE" w:rsidRPr="003E4003" w:rsidRDefault="009B36BE" w:rsidP="009B36BE">
          <w:r>
            <w:rPr>
              <w:b/>
              <w:bCs/>
              <w:noProof/>
            </w:rPr>
            <w:fldChar w:fldCharType="end"/>
          </w:r>
        </w:p>
      </w:sdtContent>
    </w:sdt>
    <w:p w14:paraId="6A839767" w14:textId="77777777" w:rsidR="009B36BE" w:rsidRDefault="009B36BE" w:rsidP="009B36BE">
      <w:pPr>
        <w:pStyle w:val="Subtitle"/>
        <w:rPr>
          <w:rFonts w:cs="Times New Roman"/>
        </w:rPr>
        <w:sectPr w:rsidR="009B36BE" w:rsidSect="00E65248">
          <w:headerReference w:type="first" r:id="rId10"/>
          <w:pgSz w:w="11909" w:h="16834" w:code="9"/>
          <w:pgMar w:top="1440" w:right="1440" w:bottom="1440" w:left="1440" w:header="720" w:footer="720" w:gutter="0"/>
          <w:pgNumType w:fmt="lowerRoman" w:start="1"/>
          <w:cols w:space="720"/>
          <w:titlePg/>
          <w:docGrid w:linePitch="360"/>
        </w:sectPr>
      </w:pPr>
    </w:p>
    <w:p w14:paraId="555429E0" w14:textId="77777777" w:rsidR="009B36BE" w:rsidRDefault="009B36BE" w:rsidP="009B36BE">
      <w:pPr>
        <w:pStyle w:val="Subtitle"/>
        <w:rPr>
          <w:noProof/>
        </w:rPr>
      </w:pPr>
      <w:bookmarkStart w:id="3" w:name="_Toc19544193"/>
      <w:bookmarkStart w:id="4" w:name="_Toc19544445"/>
      <w:bookmarkStart w:id="5" w:name="_Toc155567316"/>
      <w:r w:rsidRPr="008B57AF">
        <w:lastRenderedPageBreak/>
        <w:t>List of Tables</w:t>
      </w:r>
      <w:bookmarkEnd w:id="3"/>
      <w:bookmarkEnd w:id="4"/>
      <w:bookmarkEnd w:id="5"/>
      <w:r>
        <w:rPr>
          <w:rFonts w:asciiTheme="majorBidi" w:eastAsiaTheme="majorEastAsia" w:hAnsiTheme="majorBidi" w:cstheme="majorBidi"/>
          <w:color w:val="000000" w:themeColor="text1"/>
          <w:sz w:val="32"/>
          <w:szCs w:val="32"/>
        </w:rPr>
        <w:fldChar w:fldCharType="begin"/>
      </w:r>
      <w:r>
        <w:instrText xml:space="preserve"> TOC \h \z \c "Table" </w:instrText>
      </w:r>
      <w:r>
        <w:rPr>
          <w:rFonts w:asciiTheme="majorBidi" w:eastAsiaTheme="majorEastAsia" w:hAnsiTheme="majorBidi" w:cstheme="majorBidi"/>
          <w:color w:val="000000" w:themeColor="text1"/>
          <w:sz w:val="32"/>
          <w:szCs w:val="32"/>
        </w:rPr>
        <w:fldChar w:fldCharType="separate"/>
      </w:r>
    </w:p>
    <w:p w14:paraId="18D75FF4" w14:textId="77777777" w:rsidR="009B36BE" w:rsidRDefault="00000000" w:rsidP="009B36BE">
      <w:pPr>
        <w:pStyle w:val="TableofFigures"/>
        <w:tabs>
          <w:tab w:val="right" w:leader="dot" w:pos="9019"/>
        </w:tabs>
        <w:rPr>
          <w:rFonts w:asciiTheme="minorHAnsi" w:eastAsiaTheme="minorEastAsia" w:hAnsiTheme="minorHAnsi" w:cstheme="minorBidi"/>
          <w:noProof/>
          <w:sz w:val="22"/>
          <w:szCs w:val="22"/>
        </w:rPr>
      </w:pPr>
      <w:hyperlink w:anchor="_Toc113452247" w:history="1">
        <w:r w:rsidR="009B36BE" w:rsidRPr="00630159">
          <w:rPr>
            <w:rStyle w:val="Hyperlink"/>
            <w:noProof/>
          </w:rPr>
          <w:t>Table 1: History of Computing Devices</w:t>
        </w:r>
        <w:r w:rsidR="009B36BE">
          <w:rPr>
            <w:noProof/>
            <w:webHidden/>
          </w:rPr>
          <w:tab/>
        </w:r>
        <w:r w:rsidR="009B36BE">
          <w:rPr>
            <w:noProof/>
            <w:webHidden/>
          </w:rPr>
          <w:fldChar w:fldCharType="begin"/>
        </w:r>
        <w:r w:rsidR="009B36BE">
          <w:rPr>
            <w:noProof/>
            <w:webHidden/>
          </w:rPr>
          <w:instrText xml:space="preserve"> PAGEREF _Toc113452247 \h </w:instrText>
        </w:r>
        <w:r w:rsidR="009B36BE">
          <w:rPr>
            <w:noProof/>
            <w:webHidden/>
          </w:rPr>
        </w:r>
        <w:r w:rsidR="009B36BE">
          <w:rPr>
            <w:noProof/>
            <w:webHidden/>
          </w:rPr>
          <w:fldChar w:fldCharType="separate"/>
        </w:r>
        <w:r w:rsidR="009B36BE">
          <w:rPr>
            <w:noProof/>
            <w:webHidden/>
          </w:rPr>
          <w:t>3</w:t>
        </w:r>
        <w:r w:rsidR="009B36BE">
          <w:rPr>
            <w:noProof/>
            <w:webHidden/>
          </w:rPr>
          <w:fldChar w:fldCharType="end"/>
        </w:r>
      </w:hyperlink>
    </w:p>
    <w:p w14:paraId="1988C47F" w14:textId="77777777" w:rsidR="009B36BE" w:rsidRDefault="00000000" w:rsidP="009B36BE">
      <w:pPr>
        <w:pStyle w:val="TableofFigures"/>
        <w:tabs>
          <w:tab w:val="right" w:leader="dot" w:pos="9019"/>
        </w:tabs>
        <w:rPr>
          <w:rFonts w:asciiTheme="minorHAnsi" w:eastAsiaTheme="minorEastAsia" w:hAnsiTheme="minorHAnsi" w:cstheme="minorBidi"/>
          <w:noProof/>
          <w:sz w:val="22"/>
          <w:szCs w:val="22"/>
        </w:rPr>
      </w:pPr>
      <w:hyperlink w:anchor="_Toc113452248" w:history="1">
        <w:r w:rsidR="009B36BE" w:rsidRPr="00630159">
          <w:rPr>
            <w:rStyle w:val="Hyperlink"/>
            <w:noProof/>
          </w:rPr>
          <w:t>Table 2: This is Sample table caption</w:t>
        </w:r>
        <w:r w:rsidR="009B36BE">
          <w:rPr>
            <w:noProof/>
            <w:webHidden/>
          </w:rPr>
          <w:tab/>
        </w:r>
        <w:r w:rsidR="009B36BE">
          <w:rPr>
            <w:noProof/>
            <w:webHidden/>
          </w:rPr>
          <w:fldChar w:fldCharType="begin"/>
        </w:r>
        <w:r w:rsidR="009B36BE">
          <w:rPr>
            <w:noProof/>
            <w:webHidden/>
          </w:rPr>
          <w:instrText xml:space="preserve"> PAGEREF _Toc113452248 \h </w:instrText>
        </w:r>
        <w:r w:rsidR="009B36BE">
          <w:rPr>
            <w:noProof/>
            <w:webHidden/>
          </w:rPr>
        </w:r>
        <w:r w:rsidR="009B36BE">
          <w:rPr>
            <w:noProof/>
            <w:webHidden/>
          </w:rPr>
          <w:fldChar w:fldCharType="separate"/>
        </w:r>
        <w:r w:rsidR="009B36BE">
          <w:rPr>
            <w:noProof/>
            <w:webHidden/>
          </w:rPr>
          <w:t>3</w:t>
        </w:r>
        <w:r w:rsidR="009B36BE">
          <w:rPr>
            <w:noProof/>
            <w:webHidden/>
          </w:rPr>
          <w:fldChar w:fldCharType="end"/>
        </w:r>
      </w:hyperlink>
    </w:p>
    <w:p w14:paraId="2EE70019" w14:textId="77777777" w:rsidR="009B36BE" w:rsidRDefault="00000000" w:rsidP="009B36BE">
      <w:pPr>
        <w:pStyle w:val="TableofFigures"/>
        <w:tabs>
          <w:tab w:val="right" w:leader="dot" w:pos="9019"/>
        </w:tabs>
        <w:rPr>
          <w:rFonts w:asciiTheme="minorHAnsi" w:eastAsiaTheme="minorEastAsia" w:hAnsiTheme="minorHAnsi" w:cstheme="minorBidi"/>
          <w:noProof/>
          <w:sz w:val="22"/>
          <w:szCs w:val="22"/>
        </w:rPr>
      </w:pPr>
      <w:hyperlink w:anchor="_Toc113452249" w:history="1">
        <w:r w:rsidR="009B36BE" w:rsidRPr="00630159">
          <w:rPr>
            <w:rStyle w:val="Hyperlink"/>
            <w:noProof/>
          </w:rPr>
          <w:t>Table 3: This is Sample table caption</w:t>
        </w:r>
        <w:r w:rsidR="009B36BE">
          <w:rPr>
            <w:noProof/>
            <w:webHidden/>
          </w:rPr>
          <w:tab/>
        </w:r>
        <w:r w:rsidR="009B36BE">
          <w:rPr>
            <w:noProof/>
            <w:webHidden/>
          </w:rPr>
          <w:fldChar w:fldCharType="begin"/>
        </w:r>
        <w:r w:rsidR="009B36BE">
          <w:rPr>
            <w:noProof/>
            <w:webHidden/>
          </w:rPr>
          <w:instrText xml:space="preserve"> PAGEREF _Toc113452249 \h </w:instrText>
        </w:r>
        <w:r w:rsidR="009B36BE">
          <w:rPr>
            <w:noProof/>
            <w:webHidden/>
          </w:rPr>
        </w:r>
        <w:r w:rsidR="009B36BE">
          <w:rPr>
            <w:noProof/>
            <w:webHidden/>
          </w:rPr>
          <w:fldChar w:fldCharType="separate"/>
        </w:r>
        <w:r w:rsidR="009B36BE">
          <w:rPr>
            <w:noProof/>
            <w:webHidden/>
          </w:rPr>
          <w:t>3</w:t>
        </w:r>
        <w:r w:rsidR="009B36BE">
          <w:rPr>
            <w:noProof/>
            <w:webHidden/>
          </w:rPr>
          <w:fldChar w:fldCharType="end"/>
        </w:r>
      </w:hyperlink>
    </w:p>
    <w:p w14:paraId="6EFB8F41" w14:textId="77777777" w:rsidR="009B36BE" w:rsidRPr="006B07A6" w:rsidRDefault="009B36BE" w:rsidP="009B36BE">
      <w:pPr>
        <w:tabs>
          <w:tab w:val="left" w:pos="6714"/>
        </w:tabs>
        <w:rPr>
          <w:rFonts w:asciiTheme="minorHAnsi" w:eastAsiaTheme="minorEastAsia" w:hAnsiTheme="minorHAnsi" w:cstheme="minorBidi"/>
          <w:noProof/>
          <w:sz w:val="22"/>
          <w:szCs w:val="22"/>
        </w:rPr>
      </w:pPr>
      <w:r>
        <w:fldChar w:fldCharType="end"/>
      </w:r>
      <w:r>
        <w:tab/>
      </w:r>
    </w:p>
    <w:p w14:paraId="43B39817" w14:textId="77777777" w:rsidR="009B36BE" w:rsidRDefault="009B36BE" w:rsidP="009B36BE">
      <w:pPr>
        <w:pStyle w:val="Subtitle"/>
        <w:rPr>
          <w:rFonts w:cs="Times New Roman"/>
        </w:rPr>
        <w:sectPr w:rsidR="009B36BE" w:rsidSect="004C3191">
          <w:headerReference w:type="first" r:id="rId11"/>
          <w:pgSz w:w="11909" w:h="16834" w:code="9"/>
          <w:pgMar w:top="1440" w:right="1440" w:bottom="1440" w:left="1440" w:header="720" w:footer="720" w:gutter="0"/>
          <w:pgNumType w:fmt="lowerRoman"/>
          <w:cols w:space="720"/>
          <w:titlePg/>
          <w:docGrid w:linePitch="360"/>
        </w:sectPr>
      </w:pPr>
    </w:p>
    <w:p w14:paraId="5BDE7E59" w14:textId="77777777" w:rsidR="009B36BE" w:rsidRDefault="009B36BE" w:rsidP="009B36BE">
      <w:pPr>
        <w:pStyle w:val="Subtitle"/>
      </w:pPr>
      <w:bookmarkStart w:id="6" w:name="_Toc155567317"/>
      <w:r>
        <w:lastRenderedPageBreak/>
        <w:t>List of Figures</w:t>
      </w:r>
      <w:bookmarkEnd w:id="6"/>
    </w:p>
    <w:p w14:paraId="01A20DED" w14:textId="77777777" w:rsidR="009B36BE" w:rsidRDefault="009B36BE" w:rsidP="009B36BE">
      <w:pPr>
        <w:pStyle w:val="TableofFigures"/>
        <w:tabs>
          <w:tab w:val="right" w:leader="dot" w:pos="9019"/>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Pr>
          <w:noProof/>
        </w:rPr>
        <w:t>Figure 1: Sustainable Development Goals</w:t>
      </w:r>
      <w:r>
        <w:rPr>
          <w:noProof/>
        </w:rPr>
        <w:tab/>
      </w:r>
      <w:r>
        <w:rPr>
          <w:noProof/>
        </w:rPr>
        <w:fldChar w:fldCharType="begin"/>
      </w:r>
      <w:r>
        <w:rPr>
          <w:noProof/>
        </w:rPr>
        <w:instrText xml:space="preserve"> PAGEREF _Toc113879478 \h </w:instrText>
      </w:r>
      <w:r>
        <w:rPr>
          <w:noProof/>
        </w:rPr>
      </w:r>
      <w:r>
        <w:rPr>
          <w:noProof/>
        </w:rPr>
        <w:fldChar w:fldCharType="separate"/>
      </w:r>
      <w:r>
        <w:rPr>
          <w:noProof/>
        </w:rPr>
        <w:t>3</w:t>
      </w:r>
      <w:r>
        <w:rPr>
          <w:noProof/>
        </w:rPr>
        <w:fldChar w:fldCharType="end"/>
      </w:r>
    </w:p>
    <w:p w14:paraId="40FCFEA9" w14:textId="77777777" w:rsidR="009B36BE" w:rsidRDefault="009B36BE" w:rsidP="009B36BE">
      <w:pPr>
        <w:pStyle w:val="TableofFigures"/>
        <w:tabs>
          <w:tab w:val="right" w:leader="dot" w:pos="9019"/>
        </w:tabs>
        <w:rPr>
          <w:rFonts w:asciiTheme="minorHAnsi" w:eastAsiaTheme="minorEastAsia" w:hAnsiTheme="minorHAnsi" w:cstheme="minorBidi"/>
          <w:noProof/>
          <w:sz w:val="22"/>
          <w:szCs w:val="22"/>
        </w:rPr>
      </w:pPr>
      <w:r>
        <w:rPr>
          <w:noProof/>
        </w:rPr>
        <w:t>Figure 2: List of Styles</w:t>
      </w:r>
      <w:r>
        <w:rPr>
          <w:noProof/>
        </w:rPr>
        <w:tab/>
      </w:r>
      <w:r>
        <w:rPr>
          <w:noProof/>
        </w:rPr>
        <w:fldChar w:fldCharType="begin"/>
      </w:r>
      <w:r>
        <w:rPr>
          <w:noProof/>
        </w:rPr>
        <w:instrText xml:space="preserve"> PAGEREF _Toc113879479 \h </w:instrText>
      </w:r>
      <w:r>
        <w:rPr>
          <w:noProof/>
        </w:rPr>
      </w:r>
      <w:r>
        <w:rPr>
          <w:noProof/>
        </w:rPr>
        <w:fldChar w:fldCharType="separate"/>
      </w:r>
      <w:r>
        <w:rPr>
          <w:noProof/>
        </w:rPr>
        <w:t>3</w:t>
      </w:r>
      <w:r>
        <w:rPr>
          <w:noProof/>
        </w:rPr>
        <w:fldChar w:fldCharType="end"/>
      </w:r>
    </w:p>
    <w:p w14:paraId="44C270C3" w14:textId="77777777" w:rsidR="009B36BE" w:rsidRDefault="009B36BE" w:rsidP="009B36BE">
      <w:pPr>
        <w:pStyle w:val="TableofFigures"/>
        <w:tabs>
          <w:tab w:val="right" w:leader="dot" w:pos="9019"/>
        </w:tabs>
        <w:rPr>
          <w:rFonts w:asciiTheme="minorHAnsi" w:eastAsiaTheme="minorEastAsia" w:hAnsiTheme="minorHAnsi" w:cstheme="minorBidi"/>
          <w:noProof/>
          <w:sz w:val="22"/>
          <w:szCs w:val="22"/>
        </w:rPr>
      </w:pPr>
      <w:r>
        <w:rPr>
          <w:noProof/>
        </w:rPr>
        <w:t>Figure 3: IEEE Reference style</w:t>
      </w:r>
      <w:r>
        <w:rPr>
          <w:noProof/>
        </w:rPr>
        <w:tab/>
      </w:r>
      <w:r>
        <w:rPr>
          <w:noProof/>
        </w:rPr>
        <w:fldChar w:fldCharType="begin"/>
      </w:r>
      <w:r>
        <w:rPr>
          <w:noProof/>
        </w:rPr>
        <w:instrText xml:space="preserve"> PAGEREF _Toc113879480 \h </w:instrText>
      </w:r>
      <w:r>
        <w:rPr>
          <w:noProof/>
        </w:rPr>
      </w:r>
      <w:r>
        <w:rPr>
          <w:noProof/>
        </w:rPr>
        <w:fldChar w:fldCharType="separate"/>
      </w:r>
      <w:r>
        <w:rPr>
          <w:noProof/>
        </w:rPr>
        <w:t>3</w:t>
      </w:r>
      <w:r>
        <w:rPr>
          <w:noProof/>
        </w:rPr>
        <w:fldChar w:fldCharType="end"/>
      </w:r>
    </w:p>
    <w:p w14:paraId="726CC633" w14:textId="77777777" w:rsidR="009B36BE" w:rsidRDefault="009B36BE" w:rsidP="009B36BE">
      <w:pPr>
        <w:pStyle w:val="BodyText"/>
      </w:pPr>
      <w:r>
        <w:fldChar w:fldCharType="end"/>
      </w:r>
      <w:r w:rsidRPr="001635D6">
        <w:t xml:space="preserve"> </w:t>
      </w:r>
    </w:p>
    <w:p w14:paraId="51FC78CE" w14:textId="77777777" w:rsidR="009B36BE" w:rsidRDefault="009B36BE" w:rsidP="009B36BE">
      <w:pPr>
        <w:pStyle w:val="BodyText"/>
      </w:pPr>
    </w:p>
    <w:p w14:paraId="5DB34E6D" w14:textId="77777777" w:rsidR="009B36BE" w:rsidRDefault="009B36BE" w:rsidP="009B36BE">
      <w:pPr>
        <w:pStyle w:val="BodyText"/>
      </w:pPr>
    </w:p>
    <w:p w14:paraId="42D49266" w14:textId="77777777" w:rsidR="009B36BE" w:rsidRDefault="009B36BE" w:rsidP="009B36BE">
      <w:pPr>
        <w:pStyle w:val="BodyText"/>
      </w:pPr>
    </w:p>
    <w:p w14:paraId="700134FC" w14:textId="77777777" w:rsidR="009B36BE" w:rsidRDefault="009B36BE" w:rsidP="009B36BE">
      <w:pPr>
        <w:pStyle w:val="BodyText"/>
      </w:pPr>
    </w:p>
    <w:p w14:paraId="795A90E5" w14:textId="77777777" w:rsidR="009B36BE" w:rsidRDefault="009B36BE" w:rsidP="009B36BE">
      <w:pPr>
        <w:pStyle w:val="BodyText"/>
      </w:pPr>
    </w:p>
    <w:p w14:paraId="22758A05" w14:textId="77777777" w:rsidR="009B36BE" w:rsidRDefault="009B36BE" w:rsidP="009B36BE">
      <w:pPr>
        <w:pStyle w:val="BodyText"/>
      </w:pPr>
    </w:p>
    <w:p w14:paraId="123C99CA" w14:textId="77777777" w:rsidR="009B36BE" w:rsidRDefault="009B36BE" w:rsidP="009B36BE">
      <w:pPr>
        <w:pStyle w:val="BodyText"/>
      </w:pPr>
    </w:p>
    <w:p w14:paraId="39E4A829" w14:textId="77777777" w:rsidR="009B36BE" w:rsidRDefault="009B36BE" w:rsidP="009B36BE">
      <w:pPr>
        <w:pStyle w:val="BodyText"/>
      </w:pPr>
    </w:p>
    <w:p w14:paraId="1413F534" w14:textId="77777777" w:rsidR="009B36BE" w:rsidRDefault="009B36BE" w:rsidP="009B36BE">
      <w:pPr>
        <w:pStyle w:val="BodyText"/>
      </w:pPr>
    </w:p>
    <w:p w14:paraId="5CB28A3B" w14:textId="77777777" w:rsidR="009B36BE" w:rsidRDefault="009B36BE" w:rsidP="009B36BE">
      <w:pPr>
        <w:pStyle w:val="BodyText"/>
      </w:pPr>
    </w:p>
    <w:p w14:paraId="486DD811" w14:textId="77777777" w:rsidR="009B36BE" w:rsidRDefault="009B36BE" w:rsidP="009B36BE">
      <w:pPr>
        <w:pStyle w:val="BodyText"/>
      </w:pPr>
    </w:p>
    <w:p w14:paraId="3906EDD3" w14:textId="77777777" w:rsidR="009B36BE" w:rsidRDefault="009B36BE" w:rsidP="009B36BE">
      <w:pPr>
        <w:pStyle w:val="BodyText"/>
      </w:pPr>
    </w:p>
    <w:p w14:paraId="59DE95D6" w14:textId="77777777" w:rsidR="009B36BE" w:rsidRDefault="009B36BE" w:rsidP="009B36BE">
      <w:pPr>
        <w:pStyle w:val="BodyText"/>
      </w:pPr>
    </w:p>
    <w:p w14:paraId="4B2718F2" w14:textId="77777777" w:rsidR="009B36BE" w:rsidRDefault="009B36BE" w:rsidP="009B36BE">
      <w:pPr>
        <w:pStyle w:val="BodyText"/>
      </w:pPr>
    </w:p>
    <w:p w14:paraId="35F4CC77" w14:textId="77777777" w:rsidR="009B36BE" w:rsidRDefault="009B36BE" w:rsidP="009B36BE">
      <w:pPr>
        <w:pStyle w:val="BodyText"/>
      </w:pPr>
    </w:p>
    <w:p w14:paraId="0B54AED3" w14:textId="77777777" w:rsidR="009B36BE" w:rsidRDefault="009B36BE" w:rsidP="009B36BE">
      <w:pPr>
        <w:pStyle w:val="BodyText"/>
      </w:pPr>
    </w:p>
    <w:p w14:paraId="4AC393F7" w14:textId="77777777" w:rsidR="009B36BE" w:rsidRDefault="009B36BE" w:rsidP="009B36BE">
      <w:pPr>
        <w:pStyle w:val="BodyText"/>
      </w:pPr>
    </w:p>
    <w:p w14:paraId="4C10573A" w14:textId="77777777" w:rsidR="009B36BE" w:rsidRDefault="009B36BE" w:rsidP="009B36BE">
      <w:pPr>
        <w:pStyle w:val="BodyText"/>
      </w:pPr>
    </w:p>
    <w:p w14:paraId="29EF2683" w14:textId="77777777" w:rsidR="009B36BE" w:rsidRDefault="009B36BE" w:rsidP="009B36BE">
      <w:pPr>
        <w:pStyle w:val="BodyText"/>
      </w:pPr>
    </w:p>
    <w:p w14:paraId="56A52C48" w14:textId="77777777" w:rsidR="009B36BE" w:rsidRDefault="009B36BE" w:rsidP="009B36BE">
      <w:pPr>
        <w:pStyle w:val="BodyText"/>
      </w:pPr>
    </w:p>
    <w:p w14:paraId="19A0A4F1" w14:textId="77777777" w:rsidR="009B36BE" w:rsidRDefault="009B36BE" w:rsidP="009B36BE">
      <w:pPr>
        <w:pStyle w:val="BodyText"/>
      </w:pPr>
    </w:p>
    <w:p w14:paraId="42E482C6" w14:textId="77777777" w:rsidR="009B36BE" w:rsidRDefault="009B36BE" w:rsidP="009B36BE">
      <w:pPr>
        <w:pStyle w:val="BodyText"/>
      </w:pPr>
    </w:p>
    <w:p w14:paraId="5379BBDF" w14:textId="77777777" w:rsidR="009B36BE" w:rsidRDefault="009B36BE" w:rsidP="009B36BE">
      <w:pPr>
        <w:pStyle w:val="BodyText"/>
      </w:pPr>
    </w:p>
    <w:p w14:paraId="002940F8" w14:textId="77777777" w:rsidR="009B36BE" w:rsidRDefault="009B36BE" w:rsidP="009B36BE">
      <w:pPr>
        <w:pStyle w:val="BodyText"/>
      </w:pPr>
    </w:p>
    <w:p w14:paraId="49AE0D3C" w14:textId="77777777" w:rsidR="009B36BE" w:rsidRDefault="009B36BE" w:rsidP="009B36BE">
      <w:pPr>
        <w:pStyle w:val="BodyText"/>
      </w:pPr>
    </w:p>
    <w:p w14:paraId="353E97E8" w14:textId="77777777" w:rsidR="009B36BE" w:rsidRDefault="009B36BE" w:rsidP="009B36BE">
      <w:pPr>
        <w:pStyle w:val="BodyText"/>
      </w:pPr>
    </w:p>
    <w:p w14:paraId="3D5670BB" w14:textId="77777777" w:rsidR="009B36BE" w:rsidRDefault="009B36BE" w:rsidP="009B36BE">
      <w:pPr>
        <w:pStyle w:val="BodyText"/>
      </w:pPr>
    </w:p>
    <w:p w14:paraId="382F7A6B" w14:textId="77777777" w:rsidR="009B36BE" w:rsidRDefault="009B36BE" w:rsidP="009B36BE">
      <w:pPr>
        <w:pStyle w:val="BodyText"/>
      </w:pPr>
    </w:p>
    <w:p w14:paraId="10783576" w14:textId="77777777" w:rsidR="009B36BE" w:rsidRDefault="009B36BE" w:rsidP="009B36BE">
      <w:pPr>
        <w:pStyle w:val="BodyText"/>
      </w:pPr>
    </w:p>
    <w:p w14:paraId="6EA7BA7E" w14:textId="77777777" w:rsidR="009B36BE" w:rsidRDefault="009B36BE" w:rsidP="009B36BE">
      <w:pPr>
        <w:pStyle w:val="BodyText"/>
      </w:pPr>
    </w:p>
    <w:p w14:paraId="33AA70AE" w14:textId="77777777" w:rsidR="009B36BE" w:rsidRDefault="009B36BE" w:rsidP="009B36BE">
      <w:pPr>
        <w:pStyle w:val="BodyText"/>
      </w:pPr>
    </w:p>
    <w:p w14:paraId="2CB19542" w14:textId="77777777" w:rsidR="009B36BE" w:rsidRDefault="009B36BE" w:rsidP="009B36BE">
      <w:pPr>
        <w:pStyle w:val="Subtitle"/>
      </w:pPr>
      <w:bookmarkStart w:id="7" w:name="_Toc155567318"/>
      <w:r>
        <w:lastRenderedPageBreak/>
        <w:t>List of Abbreviation &amp; Symbols</w:t>
      </w:r>
      <w:bookmarkEnd w:id="7"/>
    </w:p>
    <w:p w14:paraId="33B7DAD8" w14:textId="77777777" w:rsidR="009B36BE" w:rsidRDefault="009B36BE" w:rsidP="009B36BE">
      <w:pPr>
        <w:pStyle w:val="TableofFigures"/>
        <w:tabs>
          <w:tab w:val="right" w:leader="dot" w:pos="9019"/>
        </w:tabs>
        <w:rPr>
          <w:noProof/>
        </w:rPr>
      </w:pPr>
      <w:r>
        <w:fldChar w:fldCharType="begin"/>
      </w:r>
      <w:r>
        <w:instrText xml:space="preserve"> TOC \c "Figure" </w:instrText>
      </w:r>
      <w:r>
        <w:fldChar w:fldCharType="separate"/>
      </w:r>
    </w:p>
    <w:p w14:paraId="2F537074" w14:textId="77777777" w:rsidR="009B36BE" w:rsidRPr="00371575" w:rsidRDefault="009B36BE" w:rsidP="009B36BE">
      <w:pPr>
        <w:pStyle w:val="BodyText"/>
        <w:rPr>
          <w:b/>
          <w:bCs/>
        </w:rPr>
      </w:pPr>
      <w:r>
        <w:fldChar w:fldCharType="end"/>
      </w:r>
    </w:p>
    <w:tbl>
      <w:tblPr>
        <w:tblStyle w:val="TableGrid"/>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6205"/>
      </w:tblGrid>
      <w:tr w:rsidR="009B36BE" w:rsidRPr="008B6D91" w14:paraId="5EDB1993" w14:textId="77777777" w:rsidTr="003867C5">
        <w:trPr>
          <w:jc w:val="left"/>
        </w:trPr>
        <w:tc>
          <w:tcPr>
            <w:tcW w:w="2425" w:type="dxa"/>
          </w:tcPr>
          <w:p w14:paraId="2F0DDFC5" w14:textId="77777777" w:rsidR="009B36BE" w:rsidRPr="001635D6" w:rsidRDefault="009B36BE" w:rsidP="003867C5">
            <w:pPr>
              <w:spacing w:after="200"/>
              <w:rPr>
                <w:rFonts w:cstheme="majorBidi"/>
              </w:rPr>
            </w:pPr>
            <w:r w:rsidRPr="001635D6">
              <w:rPr>
                <w:rFonts w:cstheme="majorBidi"/>
              </w:rPr>
              <w:t xml:space="preserve">GPS </w:t>
            </w:r>
          </w:p>
          <w:p w14:paraId="424E42F0" w14:textId="77777777" w:rsidR="009B36BE" w:rsidRPr="001635D6" w:rsidRDefault="009B36BE" w:rsidP="003867C5">
            <w:pPr>
              <w:spacing w:after="200"/>
              <w:rPr>
                <w:rFonts w:cstheme="majorBidi"/>
              </w:rPr>
            </w:pPr>
            <w:r w:rsidRPr="001635D6">
              <w:rPr>
                <w:rFonts w:cstheme="majorBidi"/>
              </w:rPr>
              <w:t>SD cards</w:t>
            </w:r>
          </w:p>
          <w:p w14:paraId="4F6AB7C5" w14:textId="77777777" w:rsidR="009B36BE" w:rsidRPr="001635D6" w:rsidRDefault="009B36BE" w:rsidP="003867C5">
            <w:pPr>
              <w:spacing w:after="200"/>
              <w:rPr>
                <w:rFonts w:cstheme="majorBidi"/>
              </w:rPr>
            </w:pPr>
            <w:r w:rsidRPr="001635D6">
              <w:rPr>
                <w:rFonts w:cstheme="majorBidi"/>
              </w:rPr>
              <w:t>PCB</w:t>
            </w:r>
          </w:p>
          <w:p w14:paraId="4C18DE73" w14:textId="77777777" w:rsidR="009B36BE" w:rsidRPr="001635D6" w:rsidRDefault="009B36BE" w:rsidP="003867C5">
            <w:pPr>
              <w:spacing w:after="200"/>
              <w:rPr>
                <w:rFonts w:cstheme="majorBidi"/>
              </w:rPr>
            </w:pPr>
            <w:r w:rsidRPr="001635D6">
              <w:rPr>
                <w:rFonts w:cstheme="majorBidi"/>
              </w:rPr>
              <w:t>App</w:t>
            </w:r>
          </w:p>
          <w:p w14:paraId="711AD278" w14:textId="77777777" w:rsidR="009B36BE" w:rsidRPr="001635D6" w:rsidRDefault="009B36BE" w:rsidP="003867C5">
            <w:pPr>
              <w:spacing w:after="200"/>
              <w:rPr>
                <w:rFonts w:cstheme="majorBidi"/>
              </w:rPr>
            </w:pPr>
            <w:r w:rsidRPr="001635D6">
              <w:rPr>
                <w:rFonts w:cstheme="majorBidi"/>
              </w:rPr>
              <w:t xml:space="preserve">USB </w:t>
            </w:r>
          </w:p>
          <w:p w14:paraId="2D0926A1" w14:textId="77777777" w:rsidR="009B36BE" w:rsidRPr="001635D6" w:rsidRDefault="009B36BE" w:rsidP="003867C5">
            <w:pPr>
              <w:spacing w:after="200"/>
              <w:rPr>
                <w:rFonts w:cstheme="majorBidi"/>
              </w:rPr>
            </w:pPr>
            <w:r w:rsidRPr="001635D6">
              <w:rPr>
                <w:rFonts w:cstheme="majorBidi"/>
              </w:rPr>
              <w:t>Hz</w:t>
            </w:r>
          </w:p>
          <w:p w14:paraId="531BAAA8" w14:textId="77777777" w:rsidR="009B36BE" w:rsidRPr="001635D6" w:rsidRDefault="009B36BE" w:rsidP="003867C5">
            <w:pPr>
              <w:spacing w:after="200"/>
              <w:rPr>
                <w:rFonts w:cstheme="majorBidi"/>
              </w:rPr>
            </w:pPr>
            <w:r w:rsidRPr="001635D6">
              <w:rPr>
                <w:rFonts w:cstheme="majorBidi"/>
              </w:rPr>
              <w:t>GND</w:t>
            </w:r>
          </w:p>
          <w:p w14:paraId="676EC366" w14:textId="77777777" w:rsidR="009B36BE" w:rsidRPr="001635D6" w:rsidRDefault="009B36BE" w:rsidP="003867C5">
            <w:pPr>
              <w:spacing w:after="200"/>
              <w:rPr>
                <w:rFonts w:cstheme="majorBidi"/>
              </w:rPr>
            </w:pPr>
          </w:p>
        </w:tc>
        <w:tc>
          <w:tcPr>
            <w:tcW w:w="6205" w:type="dxa"/>
          </w:tcPr>
          <w:p w14:paraId="1F4B0E20" w14:textId="77777777" w:rsidR="009B36BE" w:rsidRPr="001635D6" w:rsidRDefault="009B36BE" w:rsidP="003867C5">
            <w:pPr>
              <w:spacing w:after="200"/>
              <w:rPr>
                <w:rFonts w:cstheme="majorBidi"/>
              </w:rPr>
            </w:pPr>
            <w:r w:rsidRPr="001635D6">
              <w:rPr>
                <w:rFonts w:cstheme="majorBidi"/>
              </w:rPr>
              <w:t xml:space="preserve">Global Positioning Sensor </w:t>
            </w:r>
          </w:p>
          <w:p w14:paraId="1D69B4F3" w14:textId="77777777" w:rsidR="009B36BE" w:rsidRPr="001635D6" w:rsidRDefault="009B36BE" w:rsidP="003867C5">
            <w:pPr>
              <w:spacing w:after="200"/>
              <w:rPr>
                <w:rFonts w:cstheme="majorBidi"/>
              </w:rPr>
            </w:pPr>
            <w:r w:rsidRPr="001635D6">
              <w:rPr>
                <w:rFonts w:cstheme="majorBidi"/>
              </w:rPr>
              <w:t>Secure Digital Memory Card</w:t>
            </w:r>
          </w:p>
          <w:p w14:paraId="7B4F8126" w14:textId="77777777" w:rsidR="009B36BE" w:rsidRPr="001635D6" w:rsidRDefault="009B36BE" w:rsidP="003867C5">
            <w:pPr>
              <w:spacing w:after="200"/>
              <w:rPr>
                <w:rFonts w:cstheme="majorBidi"/>
              </w:rPr>
            </w:pPr>
            <w:r w:rsidRPr="001635D6">
              <w:rPr>
                <w:rFonts w:cstheme="majorBidi"/>
              </w:rPr>
              <w:t>Printed Circuit Board</w:t>
            </w:r>
          </w:p>
          <w:p w14:paraId="341A9BD2" w14:textId="77777777" w:rsidR="009B36BE" w:rsidRPr="001635D6" w:rsidRDefault="009B36BE" w:rsidP="003867C5">
            <w:pPr>
              <w:spacing w:after="200"/>
              <w:rPr>
                <w:rFonts w:cstheme="majorBidi"/>
              </w:rPr>
            </w:pPr>
            <w:r w:rsidRPr="001635D6">
              <w:rPr>
                <w:rFonts w:cstheme="majorBidi"/>
              </w:rPr>
              <w:t>Application</w:t>
            </w:r>
          </w:p>
          <w:p w14:paraId="7BD89B6E" w14:textId="77777777" w:rsidR="009B36BE" w:rsidRPr="001635D6" w:rsidRDefault="009B36BE" w:rsidP="003867C5">
            <w:pPr>
              <w:spacing w:after="200"/>
              <w:rPr>
                <w:rFonts w:cstheme="majorBidi"/>
              </w:rPr>
            </w:pPr>
            <w:r w:rsidRPr="001635D6">
              <w:rPr>
                <w:rFonts w:cstheme="majorBidi"/>
              </w:rPr>
              <w:t>Universal Serial Bus</w:t>
            </w:r>
          </w:p>
          <w:p w14:paraId="3FCFCA7D" w14:textId="77777777" w:rsidR="009B36BE" w:rsidRPr="001635D6" w:rsidRDefault="009B36BE" w:rsidP="003867C5">
            <w:pPr>
              <w:spacing w:after="200"/>
              <w:rPr>
                <w:rFonts w:cstheme="majorBidi"/>
              </w:rPr>
            </w:pPr>
            <w:r w:rsidRPr="001635D6">
              <w:rPr>
                <w:rFonts w:cstheme="majorBidi"/>
              </w:rPr>
              <w:t>Hertz</w:t>
            </w:r>
          </w:p>
          <w:p w14:paraId="2197FD3F" w14:textId="77777777" w:rsidR="009B36BE" w:rsidRPr="001635D6" w:rsidRDefault="009B36BE" w:rsidP="003867C5">
            <w:pPr>
              <w:spacing w:after="200"/>
              <w:rPr>
                <w:rFonts w:cstheme="majorBidi"/>
              </w:rPr>
            </w:pPr>
            <w:r w:rsidRPr="001635D6">
              <w:rPr>
                <w:rFonts w:cstheme="majorBidi"/>
              </w:rPr>
              <w:t xml:space="preserve">Ground </w:t>
            </w:r>
          </w:p>
        </w:tc>
      </w:tr>
    </w:tbl>
    <w:p w14:paraId="16710561" w14:textId="77777777" w:rsidR="009B36BE" w:rsidRDefault="009B36BE" w:rsidP="009B36BE">
      <w:pPr>
        <w:sectPr w:rsidR="009B36BE" w:rsidSect="004C3191">
          <w:headerReference w:type="first" r:id="rId12"/>
          <w:pgSz w:w="11909" w:h="16834" w:code="9"/>
          <w:pgMar w:top="1440" w:right="1440" w:bottom="1440" w:left="1440" w:header="720" w:footer="720" w:gutter="0"/>
          <w:pgNumType w:fmt="lowerRoman"/>
          <w:cols w:space="720"/>
          <w:titlePg/>
          <w:docGrid w:linePitch="360"/>
        </w:sectPr>
      </w:pPr>
    </w:p>
    <w:p w14:paraId="08E82013" w14:textId="3C680A4C" w:rsidR="009B36BE" w:rsidRDefault="008E2244" w:rsidP="00E706BB">
      <w:pPr>
        <w:pStyle w:val="AbstractHeading"/>
        <w:spacing w:after="120" w:line="360" w:lineRule="auto"/>
      </w:pPr>
      <w:bookmarkStart w:id="8" w:name="_Toc224669195"/>
      <w:bookmarkStart w:id="9" w:name="_Toc975460"/>
      <w:bookmarkStart w:id="10" w:name="_Toc5527832"/>
      <w:bookmarkStart w:id="11" w:name="_Toc19544168"/>
      <w:bookmarkStart w:id="12" w:name="_Toc19544195"/>
      <w:r>
        <w:lastRenderedPageBreak/>
        <w:t xml:space="preserve">Chapter 1: </w:t>
      </w:r>
      <w:r w:rsidR="009B36BE" w:rsidRPr="00242A9C">
        <w:t>Introduction</w:t>
      </w:r>
      <w:bookmarkEnd w:id="9"/>
      <w:bookmarkEnd w:id="10"/>
      <w:bookmarkEnd w:id="11"/>
      <w:bookmarkEnd w:id="12"/>
    </w:p>
    <w:p w14:paraId="39C9A3E7" w14:textId="0141A790" w:rsidR="00087F75" w:rsidRPr="00E706BB" w:rsidRDefault="00087F75" w:rsidP="00E706BB">
      <w:pPr>
        <w:spacing w:after="120" w:line="360" w:lineRule="auto"/>
        <w:jc w:val="both"/>
      </w:pPr>
      <w:r w:rsidRPr="00E706BB">
        <w:t>Addiction is a complicated and formidable issue affecting millions globally. Whether involving alcohol, drugs, or other harmful behaviors, addiction can devastate an individual's physical, mental, and emotional well-being, along with their relationships, work, and overall life quality. While addiction is a widespread issue, access to high-quality addiction treatment can often be limited or expensive. This is where Heal Vision enters the picture. It is an SUD management app designed to offer support to patients and therapists alike. The app provides a variety of features and functionalities aiming to assist users in better understanding their addiction and regaining control over their lives. Whether through addiction evaluation, addiction intensity quiz, health tracking, appointment scheduling, Heal Vision delivers a comprehensive support system for those grappling with addiction.</w:t>
      </w:r>
    </w:p>
    <w:p w14:paraId="5AABAA60" w14:textId="239F4B20" w:rsidR="008E2244" w:rsidRPr="00E706BB" w:rsidRDefault="008E2244" w:rsidP="00E706BB">
      <w:pPr>
        <w:pStyle w:val="Heading1"/>
        <w:spacing w:before="0" w:after="120" w:line="360" w:lineRule="auto"/>
      </w:pPr>
      <w:bookmarkStart w:id="13" w:name="_Toc155567319"/>
      <w:r w:rsidRPr="00E706BB">
        <w:t>Current Work</w:t>
      </w:r>
      <w:bookmarkEnd w:id="13"/>
    </w:p>
    <w:p w14:paraId="7A4B39B0" w14:textId="799D0540" w:rsidR="008E2244" w:rsidRPr="008E2244" w:rsidRDefault="008E2244" w:rsidP="00E706BB">
      <w:pPr>
        <w:spacing w:after="120" w:line="360" w:lineRule="auto"/>
        <w:jc w:val="both"/>
      </w:pPr>
      <w:r w:rsidRPr="008E2244">
        <w:t>Within the domain of addiction management and assistance, several notable initiatives are making significant headway. Two key players in this arena are the "I Am Sober" application and the "BetterHelp" platform.</w:t>
      </w:r>
    </w:p>
    <w:p w14:paraId="66B08D38" w14:textId="17DF51FA" w:rsidR="008E2244" w:rsidRPr="008E2244" w:rsidRDefault="008E2244" w:rsidP="00E706BB">
      <w:pPr>
        <w:spacing w:after="120" w:line="360" w:lineRule="auto"/>
        <w:jc w:val="both"/>
      </w:pPr>
      <w:r w:rsidRPr="008E2244">
        <w:t>"I Am Sober" stands out as a widely acknowledged mobile app designed to serve as a companion for individuals navigating their recovery journey. The app offers a variety of features, such as daily commitment pledges to maintain sobriety, monitoring progress, and fostering a supportive community of users who share their experiences. Through functions like commemorating milestones and providing personalized motivations, "I Am Sober" aims to instill a sense of accomplishment and encouragement for users dedicated to sustaining sobriety.</w:t>
      </w:r>
    </w:p>
    <w:p w14:paraId="1E26850C" w14:textId="77777777" w:rsidR="008E2244" w:rsidRPr="008E2244" w:rsidRDefault="008E2244" w:rsidP="00E706BB">
      <w:pPr>
        <w:spacing w:after="120" w:line="360" w:lineRule="auto"/>
        <w:jc w:val="both"/>
      </w:pPr>
      <w:r w:rsidRPr="008E2244">
        <w:t>Similarly, the "BetterHelp" application provides online counseling services, connecting users with licensed therapists to offer professional support. While not exclusively tailored to addiction management, "BetterHelp" addresses the mental health aspect often intertwined with substance use disorders. The app allows users to conveniently access therapy from their devices, overcoming geographical barriers and making mental health support more readily available.</w:t>
      </w:r>
    </w:p>
    <w:p w14:paraId="23CEBB29" w14:textId="46CADFD2" w:rsidR="008E2244" w:rsidRPr="00E706BB" w:rsidRDefault="008E2244" w:rsidP="00E706BB">
      <w:pPr>
        <w:spacing w:after="120" w:line="360" w:lineRule="auto"/>
        <w:jc w:val="both"/>
      </w:pPr>
      <w:r w:rsidRPr="008E2244">
        <w:t xml:space="preserve">In tandem with these efforts, Heal Vision recognizes the significance of adopting a holistic approach to addiction management. The app incorporates features such as addiction assessment tools, intensity quizzes, and health tracking to provide users with a comprehensive understanding of their addiction and its impact on their well-being. Additionally, Heal Vision </w:t>
      </w:r>
      <w:r w:rsidRPr="008E2244">
        <w:lastRenderedPageBreak/>
        <w:t>streamlines the scheduling of therapy appointments, establishing a seamless connection between users and therapists to enhance the overall support system.</w:t>
      </w:r>
    </w:p>
    <w:p w14:paraId="688F2244" w14:textId="69D8A92C" w:rsidR="00087F75" w:rsidRDefault="009B36BE" w:rsidP="006A5891">
      <w:pPr>
        <w:pStyle w:val="Heading2"/>
      </w:pPr>
      <w:bookmarkStart w:id="14" w:name="_Toc975464"/>
      <w:bookmarkStart w:id="15" w:name="_Toc5527837"/>
      <w:bookmarkStart w:id="16" w:name="_Toc155567320"/>
      <w:r w:rsidRPr="0017633E">
        <w:t>Project Vision</w:t>
      </w:r>
      <w:bookmarkEnd w:id="16"/>
    </w:p>
    <w:p w14:paraId="4559DD2A" w14:textId="56226B23" w:rsidR="00087F75" w:rsidRPr="00087F75" w:rsidRDefault="00087F75" w:rsidP="008E2244">
      <w:pPr>
        <w:spacing w:after="120" w:line="360" w:lineRule="auto"/>
        <w:jc w:val="both"/>
      </w:pPr>
      <w:r>
        <w:t>Developing HealVision, a user-friendly mobile app utilizing AI to offer tailored assistance and counseling for those grappling with Substance Use Disorders, enabling them to surmount addiction and attain enduring recovery.</w:t>
      </w:r>
    </w:p>
    <w:p w14:paraId="559A3F94" w14:textId="77777777" w:rsidR="009B36BE" w:rsidRDefault="009B36BE" w:rsidP="006A5891">
      <w:pPr>
        <w:pStyle w:val="Heading2"/>
      </w:pPr>
      <w:bookmarkStart w:id="17" w:name="_Toc155567321"/>
      <w:r>
        <w:t xml:space="preserve">Problem </w:t>
      </w:r>
      <w:r w:rsidRPr="00FF3E7A">
        <w:t>Statement</w:t>
      </w:r>
      <w:bookmarkEnd w:id="17"/>
      <w:r w:rsidRPr="00FF3E7A">
        <w:t xml:space="preserve"> </w:t>
      </w:r>
    </w:p>
    <w:p w14:paraId="7BA2D0FD" w14:textId="712EF434" w:rsidR="00455C02" w:rsidRPr="00455C02" w:rsidRDefault="00455C02" w:rsidP="008E2244">
      <w:pPr>
        <w:spacing w:after="120" w:line="360" w:lineRule="auto"/>
        <w:jc w:val="both"/>
      </w:pPr>
      <w:r w:rsidRPr="00455C02">
        <w:t>Substance Use Disorder (SUD) is a chronic disease that affects millions of people worldwide. Traditional therapy for SUD can be expensive, difficult to access, and stigmatizing. As a result, many people with SUD go untreated.</w:t>
      </w:r>
    </w:p>
    <w:p w14:paraId="2605B90A" w14:textId="3DDD5179" w:rsidR="00087F75" w:rsidRDefault="009B36BE" w:rsidP="008E2244">
      <w:pPr>
        <w:pStyle w:val="Heading3"/>
        <w:spacing w:before="0" w:line="360" w:lineRule="auto"/>
      </w:pPr>
      <w:bookmarkStart w:id="18" w:name="_Toc155567322"/>
      <w:r w:rsidRPr="006F782D">
        <w:t xml:space="preserve">Problem Statement </w:t>
      </w:r>
      <w:r w:rsidRPr="008B57AF">
        <w:t>Domain Overview</w:t>
      </w:r>
      <w:bookmarkEnd w:id="18"/>
    </w:p>
    <w:p w14:paraId="76362C5E" w14:textId="44988076" w:rsidR="00087F75" w:rsidRPr="00087F75" w:rsidRDefault="00087F75" w:rsidP="008E2244">
      <w:pPr>
        <w:spacing w:after="120" w:line="360" w:lineRule="auto"/>
        <w:jc w:val="both"/>
      </w:pPr>
      <w:r>
        <w:t>Substance Use Disorder (SUD) is a persistent and incapacitating condition characterized by restricted availability of efficient and reasonably priced therapy, frequently impeded by societal stigma and logistical hurdles.</w:t>
      </w:r>
    </w:p>
    <w:p w14:paraId="1CC16FBD" w14:textId="7EE95030" w:rsidR="00087F75" w:rsidRDefault="009B36BE" w:rsidP="008E2244">
      <w:pPr>
        <w:pStyle w:val="Heading3"/>
        <w:spacing w:before="0" w:line="360" w:lineRule="auto"/>
      </w:pPr>
      <w:bookmarkStart w:id="19" w:name="_Toc155567323"/>
      <w:r>
        <w:t>Problem Elaboration</w:t>
      </w:r>
      <w:bookmarkEnd w:id="19"/>
    </w:p>
    <w:p w14:paraId="4750DB9D" w14:textId="57B649E1" w:rsidR="00087F75" w:rsidRDefault="00087F75" w:rsidP="008E2244">
      <w:pPr>
        <w:spacing w:after="120" w:line="360" w:lineRule="auto"/>
        <w:jc w:val="both"/>
      </w:pPr>
      <w:r>
        <w:t>Traditional therapy is often costly, limited by geography, and burdened by social stigma. The issues are compounded by a lack of awareness, motivation, and social backing. To tackle these challenges, HealVision offers the following solutions:</w:t>
      </w:r>
    </w:p>
    <w:p w14:paraId="0405FB0B" w14:textId="77777777" w:rsidR="00087F75" w:rsidRDefault="00087F75" w:rsidP="008E2244">
      <w:pPr>
        <w:pStyle w:val="ListParagraph"/>
        <w:numPr>
          <w:ilvl w:val="0"/>
          <w:numId w:val="6"/>
        </w:numPr>
        <w:spacing w:after="120" w:line="360" w:lineRule="auto"/>
        <w:contextualSpacing w:val="0"/>
        <w:jc w:val="both"/>
      </w:pPr>
      <w:r>
        <w:t>Accessibility: The availability of a mobile application accessible anywhere and at any time.</w:t>
      </w:r>
    </w:p>
    <w:p w14:paraId="747C82C6" w14:textId="77777777" w:rsidR="00087F75" w:rsidRDefault="00087F75" w:rsidP="008E2244">
      <w:pPr>
        <w:pStyle w:val="ListParagraph"/>
        <w:numPr>
          <w:ilvl w:val="0"/>
          <w:numId w:val="6"/>
        </w:numPr>
        <w:spacing w:after="120" w:line="360" w:lineRule="auto"/>
        <w:contextualSpacing w:val="0"/>
        <w:jc w:val="both"/>
      </w:pPr>
      <w:r>
        <w:t>Affordability: Reduced expenses compared to conventional therapeutic approaches.</w:t>
      </w:r>
    </w:p>
    <w:p w14:paraId="67B1E575" w14:textId="77777777" w:rsidR="00087F75" w:rsidRDefault="00087F75" w:rsidP="008E2244">
      <w:pPr>
        <w:pStyle w:val="ListParagraph"/>
        <w:numPr>
          <w:ilvl w:val="0"/>
          <w:numId w:val="6"/>
        </w:numPr>
        <w:spacing w:after="120" w:line="360" w:lineRule="auto"/>
        <w:contextualSpacing w:val="0"/>
        <w:jc w:val="both"/>
      </w:pPr>
      <w:r>
        <w:t>Personalized Assistance: AI-driven tools and therapist support tailored to individual requirements.</w:t>
      </w:r>
    </w:p>
    <w:p w14:paraId="2EBC9957" w14:textId="77777777" w:rsidR="00087F75" w:rsidRDefault="00087F75" w:rsidP="008E2244">
      <w:pPr>
        <w:pStyle w:val="ListParagraph"/>
        <w:numPr>
          <w:ilvl w:val="0"/>
          <w:numId w:val="6"/>
        </w:numPr>
        <w:spacing w:after="120" w:line="360" w:lineRule="auto"/>
        <w:contextualSpacing w:val="0"/>
        <w:jc w:val="both"/>
      </w:pPr>
      <w:r>
        <w:t>Stigma Mitigation: An anonymous and discreet platform that encourages open communication.</w:t>
      </w:r>
    </w:p>
    <w:p w14:paraId="458C9D2F" w14:textId="14535E4C" w:rsidR="00087F75" w:rsidRPr="00087F75" w:rsidRDefault="00087F75" w:rsidP="008E2244">
      <w:pPr>
        <w:pStyle w:val="ListParagraph"/>
        <w:numPr>
          <w:ilvl w:val="0"/>
          <w:numId w:val="6"/>
        </w:numPr>
        <w:spacing w:after="120" w:line="360" w:lineRule="auto"/>
        <w:contextualSpacing w:val="0"/>
        <w:jc w:val="both"/>
      </w:pPr>
      <w:r>
        <w:t>Motivation and Assistance: Interactive features and online communities fostering active participation in the recovery process.</w:t>
      </w:r>
    </w:p>
    <w:p w14:paraId="086FA26B" w14:textId="77777777" w:rsidR="009B36BE" w:rsidRPr="0021728D" w:rsidRDefault="009B36BE" w:rsidP="006A5891">
      <w:pPr>
        <w:pStyle w:val="Heading2"/>
        <w:rPr>
          <w:rtl/>
        </w:rPr>
      </w:pPr>
      <w:bookmarkStart w:id="20" w:name="_Toc155567324"/>
      <w:r w:rsidRPr="0021728D">
        <w:lastRenderedPageBreak/>
        <w:t>Goals and Objectives</w:t>
      </w:r>
      <w:bookmarkEnd w:id="20"/>
      <w:r w:rsidRPr="0021728D">
        <w:t xml:space="preserve"> </w:t>
      </w:r>
    </w:p>
    <w:p w14:paraId="30156AB4" w14:textId="02F6BE3E" w:rsidR="00455C02" w:rsidRDefault="00455C02" w:rsidP="008E2244">
      <w:pPr>
        <w:pStyle w:val="BodyText"/>
        <w:spacing w:line="360" w:lineRule="auto"/>
      </w:pPr>
      <w:r>
        <w:t>HealVision aims to provide accessible, effective, and personalized support to individuals battling Substance Use Disorders, addressing the barriers to traditional therapy.</w:t>
      </w:r>
    </w:p>
    <w:p w14:paraId="40AB38C2" w14:textId="77777777" w:rsidR="00455C02" w:rsidRDefault="00455C02" w:rsidP="008E2244">
      <w:pPr>
        <w:pStyle w:val="BodyText"/>
        <w:numPr>
          <w:ilvl w:val="0"/>
          <w:numId w:val="5"/>
        </w:numPr>
        <w:spacing w:line="360" w:lineRule="auto"/>
      </w:pPr>
      <w:r>
        <w:t>Affordable and accessible</w:t>
      </w:r>
    </w:p>
    <w:p w14:paraId="03AD3B41" w14:textId="77777777" w:rsidR="00455C02" w:rsidRDefault="00455C02" w:rsidP="008E2244">
      <w:pPr>
        <w:pStyle w:val="BodyText"/>
        <w:numPr>
          <w:ilvl w:val="0"/>
          <w:numId w:val="5"/>
        </w:numPr>
        <w:spacing w:line="360" w:lineRule="auto"/>
      </w:pPr>
      <w:r>
        <w:t>Therapy with AI feedback</w:t>
      </w:r>
    </w:p>
    <w:p w14:paraId="1275F0B4" w14:textId="191BB17E" w:rsidR="00455C02" w:rsidRDefault="00455C02" w:rsidP="008E2244">
      <w:pPr>
        <w:pStyle w:val="BodyText"/>
        <w:numPr>
          <w:ilvl w:val="0"/>
          <w:numId w:val="5"/>
        </w:numPr>
        <w:spacing w:line="360" w:lineRule="auto"/>
      </w:pPr>
      <w:r>
        <w:t>Online support groups and peer coaching</w:t>
      </w:r>
    </w:p>
    <w:p w14:paraId="3DB68E8E" w14:textId="519FF0A6" w:rsidR="009B36BE" w:rsidRPr="00A2622E" w:rsidRDefault="00455C02" w:rsidP="008E2244">
      <w:pPr>
        <w:pStyle w:val="BodyText"/>
        <w:spacing w:line="360" w:lineRule="auto"/>
      </w:pPr>
      <w:r>
        <w:t>HealVision is helping to break down the barriers to traditional therapy and make it easier for people to get the help they need to overcome SUDs.</w:t>
      </w:r>
    </w:p>
    <w:p w14:paraId="708E1E40" w14:textId="5426EB2B" w:rsidR="009B36BE" w:rsidRDefault="009B36BE" w:rsidP="006A5891">
      <w:pPr>
        <w:pStyle w:val="Heading2"/>
      </w:pPr>
      <w:bookmarkStart w:id="21" w:name="_Toc155567325"/>
      <w:r w:rsidRPr="00FF3E7A">
        <w:t>Project Scope</w:t>
      </w:r>
      <w:bookmarkEnd w:id="21"/>
    </w:p>
    <w:p w14:paraId="64AC1549" w14:textId="77777777" w:rsidR="00455C02" w:rsidRDefault="00455C02" w:rsidP="008E2244">
      <w:pPr>
        <w:spacing w:after="120" w:line="360" w:lineRule="auto"/>
        <w:jc w:val="both"/>
      </w:pPr>
      <w:r>
        <w:t>The Heal Vision initiative aims to develop, deploy, and continuously improve an application dedicated to managing Substance Use Disorder (SUD). Its key goal is to establish a robust support system for those grappling with addiction and their therapists. This application will provide a diverse set of features and tools to assist users in comprehending their addiction, controlling its severity, and supporting their path to recovery.</w:t>
      </w:r>
    </w:p>
    <w:p w14:paraId="73E564CB" w14:textId="38B96D88" w:rsidR="00455C02" w:rsidRPr="00455C02" w:rsidRDefault="00455C02" w:rsidP="008E2244">
      <w:pPr>
        <w:spacing w:after="120" w:line="360" w:lineRule="auto"/>
        <w:jc w:val="both"/>
      </w:pPr>
      <w:r>
        <w:t>The Heal Vision initiative strives to play a part in the worldwide endeavors to combat addiction. It seeks to provide an affordable, easily accessible, and cutting-edge resolution for both individuals contending with addiction and the professionals aiding them on their path to recovery.</w:t>
      </w:r>
    </w:p>
    <w:p w14:paraId="49614D83" w14:textId="1D917D54" w:rsidR="00087F75" w:rsidRDefault="00087F75" w:rsidP="008E2244">
      <w:pPr>
        <w:pStyle w:val="BodyText"/>
        <w:spacing w:line="360" w:lineRule="auto"/>
      </w:pPr>
      <w:r>
        <w:t>HealVision will be a mobile application featuring:</w:t>
      </w:r>
    </w:p>
    <w:p w14:paraId="34E786A3" w14:textId="77777777" w:rsidR="00087F75" w:rsidRDefault="00087F75" w:rsidP="008E2244">
      <w:pPr>
        <w:pStyle w:val="BodyText"/>
        <w:numPr>
          <w:ilvl w:val="0"/>
          <w:numId w:val="7"/>
        </w:numPr>
        <w:spacing w:line="360" w:lineRule="auto"/>
      </w:pPr>
      <w:r>
        <w:t>Registration and personalized assessments.</w:t>
      </w:r>
    </w:p>
    <w:p w14:paraId="3124F235" w14:textId="77777777" w:rsidR="00087F75" w:rsidRDefault="00087F75" w:rsidP="008E2244">
      <w:pPr>
        <w:pStyle w:val="BodyText"/>
        <w:numPr>
          <w:ilvl w:val="0"/>
          <w:numId w:val="7"/>
        </w:numPr>
        <w:spacing w:line="360" w:lineRule="auto"/>
      </w:pPr>
      <w:r>
        <w:t>AI-powered chat therapist with emotion detection and feedback.</w:t>
      </w:r>
    </w:p>
    <w:p w14:paraId="716CB0AB" w14:textId="77777777" w:rsidR="00087F75" w:rsidRDefault="00087F75" w:rsidP="008E2244">
      <w:pPr>
        <w:pStyle w:val="BodyText"/>
        <w:numPr>
          <w:ilvl w:val="0"/>
          <w:numId w:val="7"/>
        </w:numPr>
        <w:spacing w:line="360" w:lineRule="auto"/>
      </w:pPr>
      <w:r>
        <w:t>Educational modules and relapse prevention tools.</w:t>
      </w:r>
    </w:p>
    <w:p w14:paraId="71C29305" w14:textId="77777777" w:rsidR="00087F75" w:rsidRDefault="00087F75" w:rsidP="008E2244">
      <w:pPr>
        <w:pStyle w:val="BodyText"/>
        <w:numPr>
          <w:ilvl w:val="0"/>
          <w:numId w:val="7"/>
        </w:numPr>
        <w:spacing w:line="360" w:lineRule="auto"/>
      </w:pPr>
      <w:r>
        <w:t>Appointment scheduling and video sessions with qualified therapists.</w:t>
      </w:r>
    </w:p>
    <w:p w14:paraId="508F0D3E" w14:textId="77777777" w:rsidR="00087F75" w:rsidRDefault="00087F75" w:rsidP="008E2244">
      <w:pPr>
        <w:pStyle w:val="BodyText"/>
        <w:numPr>
          <w:ilvl w:val="0"/>
          <w:numId w:val="7"/>
        </w:numPr>
        <w:spacing w:line="360" w:lineRule="auto"/>
      </w:pPr>
      <w:r>
        <w:t>Online support groups and forums for peer connection.</w:t>
      </w:r>
    </w:p>
    <w:p w14:paraId="172B5DFC" w14:textId="1AFBE90E" w:rsidR="009B36BE" w:rsidRDefault="00087F75" w:rsidP="008E2244">
      <w:pPr>
        <w:pStyle w:val="BodyText"/>
        <w:numPr>
          <w:ilvl w:val="0"/>
          <w:numId w:val="7"/>
        </w:numPr>
        <w:spacing w:line="360" w:lineRule="auto"/>
      </w:pPr>
      <w:r>
        <w:t>Data tracking and progress visualization.</w:t>
      </w:r>
    </w:p>
    <w:p w14:paraId="75C15334" w14:textId="77777777" w:rsidR="009B36BE" w:rsidRDefault="009B36BE" w:rsidP="009B36BE">
      <w:pPr>
        <w:pStyle w:val="BodyText"/>
      </w:pPr>
    </w:p>
    <w:p w14:paraId="14A1D6BF" w14:textId="77777777" w:rsidR="009B36BE" w:rsidRDefault="009B36BE" w:rsidP="009B36BE">
      <w:pPr>
        <w:pStyle w:val="BodyText"/>
      </w:pPr>
    </w:p>
    <w:p w14:paraId="1FB823BF" w14:textId="77777777" w:rsidR="009B36BE" w:rsidRPr="00371575" w:rsidRDefault="009B36BE" w:rsidP="009B36BE">
      <w:pPr>
        <w:pStyle w:val="BodyText"/>
        <w:jc w:val="center"/>
        <w:rPr>
          <w:b/>
          <w:bCs/>
        </w:rPr>
        <w:sectPr w:rsidR="009B36BE" w:rsidRPr="00371575" w:rsidSect="006A40C5">
          <w:headerReference w:type="even" r:id="rId13"/>
          <w:headerReference w:type="default" r:id="rId14"/>
          <w:headerReference w:type="first" r:id="rId15"/>
          <w:pgSz w:w="11909" w:h="16834" w:code="9"/>
          <w:pgMar w:top="1440" w:right="1440" w:bottom="1440" w:left="1440" w:header="720" w:footer="720" w:gutter="0"/>
          <w:pgNumType w:start="1"/>
          <w:cols w:space="720"/>
          <w:docGrid w:linePitch="360"/>
        </w:sectPr>
      </w:pPr>
    </w:p>
    <w:p w14:paraId="62ADEA42" w14:textId="6E7DF8BB" w:rsidR="008E2244" w:rsidRDefault="008E2244" w:rsidP="00115C46">
      <w:pPr>
        <w:pStyle w:val="AbstractHeading"/>
        <w:spacing w:after="120" w:line="360" w:lineRule="auto"/>
      </w:pPr>
      <w:bookmarkStart w:id="22" w:name="_Toc19544169"/>
      <w:bookmarkStart w:id="23" w:name="_Toc19544199"/>
      <w:r>
        <w:lastRenderedPageBreak/>
        <w:t xml:space="preserve">Chapter 2: </w:t>
      </w:r>
      <w:r w:rsidR="009B36BE">
        <w:t xml:space="preserve">Literature </w:t>
      </w:r>
      <w:r w:rsidR="009B36BE" w:rsidRPr="0017633E">
        <w:rPr>
          <w:color w:val="000000" w:themeColor="text1"/>
        </w:rPr>
        <w:t xml:space="preserve">Review </w:t>
      </w:r>
      <w:r w:rsidR="009B36BE">
        <w:t>/ Related Work</w:t>
      </w:r>
      <w:bookmarkStart w:id="24" w:name="_Toc975465"/>
      <w:bookmarkStart w:id="25" w:name="_Toc532812916"/>
      <w:bookmarkStart w:id="26" w:name="_Toc19609358"/>
      <w:bookmarkStart w:id="27" w:name="_Toc19644466"/>
      <w:bookmarkStart w:id="28" w:name="_Toc19696982"/>
      <w:bookmarkEnd w:id="14"/>
      <w:bookmarkEnd w:id="15"/>
      <w:bookmarkEnd w:id="22"/>
      <w:bookmarkEnd w:id="23"/>
    </w:p>
    <w:p w14:paraId="175714C0" w14:textId="15F50B35" w:rsidR="00115C46" w:rsidRPr="00115C46" w:rsidRDefault="00115C46" w:rsidP="00115C46">
      <w:pPr>
        <w:spacing w:after="120" w:line="360" w:lineRule="auto"/>
        <w:jc w:val="both"/>
      </w:pPr>
      <w:r w:rsidRPr="00115C46">
        <w:t>In the dynamic landscape of artificial intelligence and natural language processing, the ability to comprehend and interpret human emotions through textual data has become crucial for the development of emotionally intelligent applications. This research journey extensively explores recent progress in emotion detection and sentiment analysis across diverse domains. The literature review encompasses nine papers, each providing valuable insights into methodologies, challenges, and innovations within the field of emotion detection and sentiment analysis. Ranging from interdisciplinary surveys on emotion detection in text to inventive approaches employing deep learning techniques, these papers collectively offer a nuanced comprehension of the intricacies involved in extracting emotions from textual data.</w:t>
      </w:r>
    </w:p>
    <w:p w14:paraId="40DDE1AD" w14:textId="77777777" w:rsidR="008E2244" w:rsidRPr="008E2244" w:rsidRDefault="008E2244" w:rsidP="00115C46">
      <w:pPr>
        <w:pStyle w:val="ListParagraph"/>
        <w:keepNext/>
        <w:numPr>
          <w:ilvl w:val="0"/>
          <w:numId w:val="9"/>
        </w:numPr>
        <w:spacing w:after="120" w:line="360" w:lineRule="auto"/>
        <w:contextualSpacing w:val="0"/>
        <w:outlineLvl w:val="1"/>
        <w:rPr>
          <w:rFonts w:asciiTheme="majorBidi" w:hAnsiTheme="majorBidi" w:cs="Arial"/>
          <w:b/>
          <w:bCs/>
          <w:iCs/>
          <w:vanish/>
        </w:rPr>
      </w:pPr>
      <w:bookmarkStart w:id="29" w:name="_Toc155567326"/>
      <w:bookmarkEnd w:id="29"/>
    </w:p>
    <w:p w14:paraId="554190A0" w14:textId="77777777" w:rsidR="008E2244" w:rsidRPr="008E2244" w:rsidRDefault="008E2244" w:rsidP="00115C46">
      <w:pPr>
        <w:pStyle w:val="ListParagraph"/>
        <w:keepNext/>
        <w:numPr>
          <w:ilvl w:val="0"/>
          <w:numId w:val="9"/>
        </w:numPr>
        <w:spacing w:after="120" w:line="360" w:lineRule="auto"/>
        <w:contextualSpacing w:val="0"/>
        <w:outlineLvl w:val="1"/>
        <w:rPr>
          <w:rFonts w:asciiTheme="majorBidi" w:hAnsiTheme="majorBidi" w:cs="Arial"/>
          <w:b/>
          <w:bCs/>
          <w:iCs/>
          <w:vanish/>
        </w:rPr>
      </w:pPr>
      <w:bookmarkStart w:id="30" w:name="_Toc155567327"/>
      <w:bookmarkEnd w:id="30"/>
    </w:p>
    <w:p w14:paraId="2795D174" w14:textId="35C160FB" w:rsidR="008E2244" w:rsidRDefault="008E2244" w:rsidP="006A5891">
      <w:pPr>
        <w:pStyle w:val="Heading2"/>
      </w:pPr>
      <w:bookmarkStart w:id="31" w:name="_Toc155567328"/>
      <w:r w:rsidRPr="008E2244">
        <w:t>Emotion Detection of Textual Data: An Interdisciplinary Survey</w:t>
      </w:r>
      <w:bookmarkEnd w:id="31"/>
    </w:p>
    <w:p w14:paraId="3991180C" w14:textId="77777777" w:rsidR="008E2244" w:rsidRDefault="008E2244" w:rsidP="00E706BB">
      <w:pPr>
        <w:spacing w:after="120" w:line="360" w:lineRule="auto"/>
        <w:jc w:val="both"/>
      </w:pPr>
      <w:r>
        <w:t>This paper is a survey and overview of recent progress in text-based emotion detection (TBED). It discusses various methodologies, datasets, limitations, and proposed improvements in the field. The document highlights the use of machine learning techniques for TBED and the importance of labeled datasets for training models. It mentions that the shortage of labeled datasets with multiple emotion labels is a challenge in constructing efficient TBED mechanisms. The annotation process for creating labeled datasets is time-consuming and costly. Another challenge mentioned is the lack of appropriate emotion lexicons. Existing lexicons are not domain-specific and do not consider the context-dependent nature of emotion labels. The paper suggests the construction of domain-specific lexicons for better TBED performance. The document provides a comparison of TBED mechanisms based on their performance ratios, such as F1 score and accuracy. It also discusses the applications of TBED in various domains. In terms of proposed improvements, the document suggests finding the best combination of machine learning techniques and dimension reduction methods for TBED. It emphasizes the need for adequate labeled datasets to conduct such experiments. Additionally, the document mentions the need for domain-specific emotion lexicons and addresses open issues in the field.</w:t>
      </w:r>
    </w:p>
    <w:p w14:paraId="0E545416" w14:textId="132D03C3" w:rsidR="008E2244" w:rsidRDefault="008E2244" w:rsidP="006A5891">
      <w:pPr>
        <w:pStyle w:val="Heading2"/>
      </w:pPr>
      <w:bookmarkStart w:id="32" w:name="_Toc155567329"/>
      <w:r>
        <w:t>Aspect-Based Sentiment Analysis of Drug Reviews Applying Cross-Domain and Cross-Data Learning</w:t>
      </w:r>
      <w:bookmarkEnd w:id="32"/>
    </w:p>
    <w:p w14:paraId="542A8DA8" w14:textId="77777777" w:rsidR="008E2244" w:rsidRDefault="008E2244" w:rsidP="008E2244">
      <w:pPr>
        <w:spacing w:after="120" w:line="360" w:lineRule="auto"/>
        <w:jc w:val="both"/>
      </w:pPr>
      <w:r>
        <w:t xml:space="preserve">The paper presents a study on aspect-based sentiment analysis of drug reviews using machine learning techniques. The study focuses on predicting sentiments related to overall satisfaction, side effects, and effectiveness of drugs based on user reviews. The dataset used in the study is </w:t>
      </w:r>
      <w:r>
        <w:lastRenderedPageBreak/>
        <w:t>obtained from two independent webpages, Drugs.com and Druglib.com, comprising a large number of user reviews on specific drugs. The study investigates the transferability of trained models among medical domains and across data sources. The main limitation of the study is the lack of annotated data, especially for distinct aspects, and the difficulty in transferring models across different domains and data sources. The study suggests that more sophisticated features and powerful machine learning models, such as deep learning approaches, could improve the results and facilitate aspect-based sentiment analysis of patient drug reviews.</w:t>
      </w:r>
    </w:p>
    <w:p w14:paraId="7F8952AC" w14:textId="2A705375" w:rsidR="008E2244" w:rsidRDefault="008E2244" w:rsidP="006A5891">
      <w:pPr>
        <w:pStyle w:val="Heading2"/>
      </w:pPr>
      <w:bookmarkStart w:id="33" w:name="_Toc155567330"/>
      <w:r>
        <w:t>Aspect-Based Sentiment Analysis and Emotion Detection for Code-Mixed Review</w:t>
      </w:r>
      <w:bookmarkEnd w:id="33"/>
    </w:p>
    <w:p w14:paraId="52359F39" w14:textId="77777777" w:rsidR="008E2244" w:rsidRDefault="008E2244" w:rsidP="008E2244">
      <w:pPr>
        <w:spacing w:after="120" w:line="360" w:lineRule="auto"/>
        <w:jc w:val="both"/>
      </w:pPr>
      <w:r>
        <w:t>This study focuses on multi-label classification of restaurant reviews using machine learning and deep learning techniques. The researchers conducted experiments using two scenarios. In the first scenario, they applied problem transformation methods such as Binary Relevance (BR), Label Powerset (LP), and Classifier Chain (CC) with features extracted from unigram, bigram, and a combination of unigram-bigram. In the second scenario, they used deep learning algorithms, specifically Bidirectional Long Short-Term Memory (BiLSTM) and Gated Recurrent Unit (GRU), with a self-developed word embedding. The dataset used in the study consisted of 14,103 reviews with sentiment and emotion labels. The results showed that LP and CC performed better than BR in most aspects, and ET achieved the highest score for the "service" aspect. The study also highlighted the imbalanced label distribution in the dataset and suggested the use of data augmentation or sampling methods to address this issue. Additionally, the researchers recommended incorporating other features, such as POS tagging, to enhance the performance of both machine learning and deep learning models.</w:t>
      </w:r>
    </w:p>
    <w:p w14:paraId="6E2A2898" w14:textId="77777777" w:rsidR="008E2244" w:rsidRDefault="008E2244" w:rsidP="008E2244">
      <w:pPr>
        <w:spacing w:after="120" w:line="360" w:lineRule="auto"/>
        <w:jc w:val="both"/>
      </w:pPr>
      <w:r>
        <w:t>Limitations of the study include the limited number of annotators and the small number of data samples for certain emotion labels. The researchers also noted that the combination of unigram and bigram features may not be effective if bigram words are infrequently mentioned in the reviews. To improve the classification results, the study suggests considering additional features and addressing the imbalanced label distribution.</w:t>
      </w:r>
    </w:p>
    <w:p w14:paraId="626435B8" w14:textId="2A3258C6" w:rsidR="008E2244" w:rsidRDefault="008E2244" w:rsidP="006A5891">
      <w:pPr>
        <w:pStyle w:val="Heading2"/>
      </w:pPr>
      <w:bookmarkStart w:id="34" w:name="_Toc155567331"/>
      <w:r>
        <w:t>Aspect-based sentiment &amp; emotion analysis with ROBERTa, LSTM</w:t>
      </w:r>
      <w:bookmarkEnd w:id="34"/>
    </w:p>
    <w:p w14:paraId="396DC044" w14:textId="77777777" w:rsidR="008E2244" w:rsidRDefault="008E2244" w:rsidP="008E2244">
      <w:pPr>
        <w:spacing w:after="120" w:line="360" w:lineRule="auto"/>
        <w:jc w:val="both"/>
      </w:pPr>
      <w:r>
        <w:t xml:space="preserve">The paper focuses on sentiment and emotion analysis of tweets related to the Ukraine-Russia war using machine learning and deep learning techniques. The authors propose a novel deep-learning approach that combines the Roberta model with Aspect Based Sentiment Analysis (ABSA) and Long Short-Term Memory (LSTM) for sentiment analysis. They collected a large dataset of geographically tagged tweets related to the war from Twitter and analyzed it using </w:t>
      </w:r>
      <w:r>
        <w:lastRenderedPageBreak/>
        <w:t>the proposed model. The experimental results show that the suggested hybrid model outperforms state-of-the-art techniques with an accuracy of 94.7%.</w:t>
      </w:r>
    </w:p>
    <w:p w14:paraId="4275C42C" w14:textId="77777777" w:rsidR="008E2244" w:rsidRDefault="008E2244" w:rsidP="008E2244">
      <w:pPr>
        <w:spacing w:after="120" w:line="360" w:lineRule="auto"/>
        <w:jc w:val="both"/>
      </w:pPr>
      <w:r>
        <w:t>The method involves data pre-processing to remove redundant tokens and symbols, followed by training and classification using the proposed ABSA-based Roberta-LSTM model. The model efficiently maps tokens into meaningful embedding space using pre-trained Roberta weights and captures long-distance temporal dependencies in the word embeddings using LSTM. The dataset was obtained from Twitter and contains tweets related to the Ukraine-Russia war, collected using hashtags such as #ukraine, #russia, #Putin, #standwithUkraine, and others.</w:t>
      </w:r>
    </w:p>
    <w:p w14:paraId="3AF3B329" w14:textId="77777777" w:rsidR="008E2244" w:rsidRDefault="008E2244" w:rsidP="008E2244">
      <w:pPr>
        <w:spacing w:after="120" w:line="360" w:lineRule="auto"/>
        <w:jc w:val="both"/>
      </w:pPr>
      <w:r>
        <w:t>However, some potential limitations could include the reliance on Twitter data, which may not represent the entire spectrum of public opinion, and the challenges associated with sentiment analysis of informal and noisy text data. The improvements include the development of a more accurate and effective sentiment analysis model using the proposed hybrid approach, which outperforms existing techniques. Additionally, the authors highlight the potential for future research to explore other social media platforms and incorporate more advanced natural language processing techniques for sentiment analysis.</w:t>
      </w:r>
    </w:p>
    <w:p w14:paraId="322D0A4E" w14:textId="2784A1E0" w:rsidR="008E2244" w:rsidRDefault="008E2244" w:rsidP="006A5891">
      <w:pPr>
        <w:pStyle w:val="Heading2"/>
      </w:pPr>
      <w:bookmarkStart w:id="35" w:name="_Toc155567332"/>
      <w:r>
        <w:t>Issues and Challenges of Aspect-based Sentiment Analysis: A Comprehensive Survey</w:t>
      </w:r>
      <w:bookmarkEnd w:id="35"/>
    </w:p>
    <w:p w14:paraId="04F12715" w14:textId="75A8EB4B" w:rsidR="008E2244" w:rsidRDefault="008E2244" w:rsidP="008E2244">
      <w:pPr>
        <w:spacing w:after="120" w:line="360" w:lineRule="auto"/>
        <w:jc w:val="both"/>
      </w:pPr>
      <w:r>
        <w:t>This paper is a comprehensive survey on Aspect-Based Sentiment Analysis (AbSA), focusing on the challenges and solutions related to Aspect Extraction (AE), Aspect Sentiment Analysis (ASA), and Sentiment Evolution (SE). The methodology involves organizing the survey into sections that define sentiment with respect to aspect, list major issues and challenges, discuss recent solutions, and highlight future research directions. The survey also includes a comparison of existing surveys related to A</w:t>
      </w:r>
      <w:r w:rsidR="0015582C">
        <w:t>B</w:t>
      </w:r>
      <w:r>
        <w:t>SA and SA.</w:t>
      </w:r>
    </w:p>
    <w:p w14:paraId="327514D1" w14:textId="77777777" w:rsidR="008E2244" w:rsidRDefault="008E2244" w:rsidP="008E2244">
      <w:pPr>
        <w:spacing w:after="120" w:line="360" w:lineRule="auto"/>
        <w:jc w:val="both"/>
      </w:pPr>
      <w:r>
        <w:t xml:space="preserve">Datasets and performance metrics are mentioned, with reported performance of presented solutions for ASA, such as weakly supervised opinion summarization, supervised aspect rating, and unsupervised word negation. The paper also discusses the use of various datasets, including SemEval 2014 and 2015, TripAdvisor, and </w:t>
      </w:r>
      <w:proofErr w:type="spellStart"/>
      <w:r>
        <w:t>oposum</w:t>
      </w:r>
      <w:proofErr w:type="spellEnd"/>
      <w:r>
        <w:t xml:space="preserve"> dataset (amazon reviews), along with performance metrics like precision, recall, and F1 score. Limitations mentioned include the need for improved personalized summarization for aspect summarization and the challenge of predicting sentiment dynamicity. The paper also highlights the limitations of existing surveys, such as being outdated due to exponential achievements and innovations in recent years.</w:t>
      </w:r>
    </w:p>
    <w:p w14:paraId="50AC54A4" w14:textId="77777777" w:rsidR="008E2244" w:rsidRDefault="008E2244" w:rsidP="008E2244">
      <w:pPr>
        <w:spacing w:after="120" w:line="360" w:lineRule="auto"/>
        <w:jc w:val="both"/>
      </w:pPr>
      <w:r>
        <w:lastRenderedPageBreak/>
        <w:t>Improvements include the need for future research directions to improve present solutions, achieve good classification accuracy at aspect-level, predict SE dynamicity, and measure the change of sentiment value with time. The document also proposes the consideration of sub-issues and sub-challenges for resolving major challenges in AbSA, as well as the adoption of cognitive techniques for studying human behaviors through machine intelligence imitation. Overall, the survey provides a foundation for researchers to understand the recent progress in the field of AbSA and formulate general strategies applicable to various scenarios.</w:t>
      </w:r>
    </w:p>
    <w:p w14:paraId="7E37F2B0" w14:textId="2B1E40E9" w:rsidR="008E2244" w:rsidRDefault="008E2244" w:rsidP="006A5891">
      <w:pPr>
        <w:pStyle w:val="Heading2"/>
      </w:pPr>
      <w:bookmarkStart w:id="36" w:name="_Toc155567333"/>
      <w:r>
        <w:t>A review on sentiment analysis and emotion detection from text</w:t>
      </w:r>
      <w:bookmarkEnd w:id="36"/>
    </w:p>
    <w:p w14:paraId="43664558" w14:textId="77777777" w:rsidR="008E2244" w:rsidRDefault="008E2244" w:rsidP="008E2244">
      <w:pPr>
        <w:spacing w:after="120" w:line="360" w:lineRule="auto"/>
        <w:jc w:val="both"/>
      </w:pPr>
      <w:r>
        <w:t>Sentiment analysis is a technique used to analyze the sentiments of users or authors based on their opinions. It involves extracting features from text, applying machine learning algorithms, and evaluating the model's performance using metrics like accuracy, precision, and recall. The process faces challenges such as informal text, spelling mistakes, and slang, which make it difficult for machines to accurately analyze sentiment and emotion. Researchers have worked on various datasets, including Hindi-English code mixed with emotions, and have used techniques like word vectorization and the Bag of Words approach. Improvements have been made by updating lexicons and incorporating word embeddings to enhance sentiment classification performance.</w:t>
      </w:r>
    </w:p>
    <w:p w14:paraId="457F211A" w14:textId="77777777" w:rsidR="008E2244" w:rsidRDefault="008E2244" w:rsidP="008E2244">
      <w:pPr>
        <w:spacing w:after="120" w:line="360" w:lineRule="auto"/>
        <w:jc w:val="both"/>
      </w:pPr>
      <w:r>
        <w:t>Sentiment analysis is used to analyze the sentiments of users or authors based on their opinions. The process involves extracting features from text, applying machine learning algorithms, and evaluating model performance using metrics like accuracy, precision, and recall. Challenges in sentiment analysis include informal text, spelling mistakes, and slang, which make it difficult for machines to accurately analyze sentiment and emotion. Researchers have worked on various datasets, including Hindi-English code mixed with emotions, and have used techniques like word vectorization and the Bag of Words approach. Improvements have been made by updating lexicons and incorporating word embeddings to enhance sentiment classification performance.</w:t>
      </w:r>
    </w:p>
    <w:p w14:paraId="3925BE02" w14:textId="4E77F769" w:rsidR="008E2244" w:rsidRDefault="008E2244" w:rsidP="006A5891">
      <w:pPr>
        <w:pStyle w:val="Heading2"/>
      </w:pPr>
      <w:bookmarkStart w:id="37" w:name="_Toc155567334"/>
      <w:r>
        <w:t>The Biases of Pre-Trained Language Models: An Empirical Study on Prompt-Based Sentiment Analysis and Emotion Detection</w:t>
      </w:r>
      <w:bookmarkEnd w:id="37"/>
    </w:p>
    <w:p w14:paraId="77F72B37" w14:textId="77777777" w:rsidR="008E2244" w:rsidRDefault="008E2244" w:rsidP="008E2244">
      <w:pPr>
        <w:spacing w:after="120" w:line="360" w:lineRule="auto"/>
        <w:jc w:val="both"/>
      </w:pPr>
      <w:r>
        <w:t>This paper discusses the methods, datasets, improvements, and limitations of a study on prompt-based sentiment analysis and emotion detection. The study aims to analyze the biases of pre-trained language models (PLMs) and evaluate the utility of prompts in affective computing tasks.</w:t>
      </w:r>
    </w:p>
    <w:p w14:paraId="6041CAAD" w14:textId="77777777" w:rsidR="008E2244" w:rsidRDefault="008E2244" w:rsidP="008E2244">
      <w:pPr>
        <w:spacing w:after="120" w:line="360" w:lineRule="auto"/>
        <w:jc w:val="both"/>
      </w:pPr>
      <w:r>
        <w:lastRenderedPageBreak/>
        <w:t xml:space="preserve">The study uses </w:t>
      </w:r>
      <w:proofErr w:type="gramStart"/>
      <w:r>
        <w:t>large annotated</w:t>
      </w:r>
      <w:proofErr w:type="gramEnd"/>
      <w:r>
        <w:t xml:space="preserve"> emotion and sentiment classification data to evaluate the performance of different PLMs, including RoBERTa, BERT, ALBERT, and Bart. Fine-grained emotion taxonomies are found to be more effective than coarse-grained ones in affective computing tasks. Using multiple word forms of label-words improves performance, with adjective emotion words being more effective than nominal counterparts. PLMs show biases towards certain label classes in fine-grained classification tasks, resulting in weak performance. The variables of label-word selections, Part-of-Speech (PoS) variations, prompt templates, and positions influence the classification results of PLMs. Better label-word selection and prompt engineering methods, as well as ensemble learning, are suggested as potential ways to mitigate biases and improve results.</w:t>
      </w:r>
    </w:p>
    <w:p w14:paraId="570925B0" w14:textId="14CDD6B1" w:rsidR="008E2244" w:rsidRDefault="008E2244" w:rsidP="006A5891">
      <w:pPr>
        <w:pStyle w:val="Heading2"/>
      </w:pPr>
      <w:bookmarkStart w:id="38" w:name="_Toc155567335"/>
      <w:r>
        <w:t>Knowledge-enabled BERT for aspect-based sentiment analysis</w:t>
      </w:r>
      <w:bookmarkEnd w:id="38"/>
    </w:p>
    <w:p w14:paraId="14F7BEC9" w14:textId="77777777" w:rsidR="008E2244" w:rsidRDefault="008E2244" w:rsidP="008E2244">
      <w:pPr>
        <w:spacing w:after="120" w:line="360" w:lineRule="auto"/>
        <w:jc w:val="both"/>
      </w:pPr>
      <w:r>
        <w:t>The paper discusses the use of a sentiment knowledge graph (SKG) to improve aspect-based sentiment analysis (ABSA) using the BERT language representation model. The goal is to incorporate external domain knowledge into the model and provide explanations for ABSA results. The paper presents the methodology, experimental setup, and evaluation metrics used to assess the performance of the knowledge-enabled BERT model. A dataset of online learner reviews is used for evaluation. The limitations of the model are also discussed.</w:t>
      </w:r>
    </w:p>
    <w:p w14:paraId="7F5EE36E" w14:textId="77777777" w:rsidR="008E2244" w:rsidRDefault="008E2244" w:rsidP="008E2244">
      <w:pPr>
        <w:spacing w:after="120" w:line="360" w:lineRule="auto"/>
        <w:jc w:val="both"/>
      </w:pPr>
      <w:r>
        <w:t>The proposed method involves integrating a sentiment knowledge graph (SKG) into the BERT model for ABSA. The SKG captures the sentiment relations between aspect terms and sentiment words. The model uses the BERT architecture with parameter settings similar to the basic version of BERT. The SKG is added during the fine-tuning phases of the model. The performance of the knowledge-enabled BERT model is evaluated using accuracy, Macro-F1, and F1-score metrics.</w:t>
      </w:r>
    </w:p>
    <w:p w14:paraId="7647FEED" w14:textId="77777777" w:rsidR="008E2244" w:rsidRDefault="008E2244" w:rsidP="008E2244">
      <w:pPr>
        <w:spacing w:after="120" w:line="360" w:lineRule="auto"/>
        <w:jc w:val="both"/>
      </w:pPr>
      <w:r>
        <w:t>The use of the sentiment knowledge graph (SKG) in the BERT model improves the performance of aspect-based sentiment analysis. By incorporating external domain knowledge, the model is able to provide explanations for the ABSA results. The experimental results demonstrate that the knowledge-enabled BERT model produces better token embedding representations and brings improved performance in ABSA.</w:t>
      </w:r>
    </w:p>
    <w:p w14:paraId="325D6BC3" w14:textId="02850423" w:rsidR="008E2244" w:rsidRDefault="008E2244" w:rsidP="008E2244">
      <w:pPr>
        <w:spacing w:after="120" w:line="360" w:lineRule="auto"/>
        <w:jc w:val="both"/>
      </w:pPr>
      <w:r>
        <w:t xml:space="preserve">The model is evaluated using a dataset of online learner reviews collected from MOOC offerings on two Chinese university MOOC platforms. The dataset consists of posts by online learners in different advanced language programming courses. The dataset is preprocessed by separating sentences, segmenting words, and removing stop words. The final dataset includes </w:t>
      </w:r>
      <w:r>
        <w:lastRenderedPageBreak/>
        <w:t>13167 sentences with 1692 unique terms. The aspect terms and sentiment terms of the sentences are labeled by term type into two groups: nouns and adjectives.</w:t>
      </w:r>
      <w:r w:rsidR="00115C46">
        <w:t xml:space="preserve"> </w:t>
      </w:r>
      <w:r>
        <w:t>One limitation of the model is the requirement for a consistent vector space to learn the embeddings of words with knowledge from the sentiment knowledge graph (SKG). This can be challenging as words in the text and entities in the SKG are acquired in separate ways. Another limitation is the assumption that the sentiment knowledge graph provides comprehensive domain knowledge. However, there may be limitations in the coverage and accuracy of the knowledge graph.</w:t>
      </w:r>
    </w:p>
    <w:p w14:paraId="44FBDB20" w14:textId="5CCA4C7D" w:rsidR="008E2244" w:rsidRDefault="008E2244" w:rsidP="006A5891">
      <w:pPr>
        <w:pStyle w:val="Heading2"/>
      </w:pPr>
      <w:bookmarkStart w:id="39" w:name="_Toc155567336"/>
      <w:r>
        <w:t>Deep learning for Aspect-based Sentiment Analysis</w:t>
      </w:r>
      <w:bookmarkEnd w:id="39"/>
    </w:p>
    <w:p w14:paraId="7D9896F6" w14:textId="0753DD43" w:rsidR="008E2244" w:rsidRDefault="008E2244" w:rsidP="008E2244">
      <w:pPr>
        <w:spacing w:after="120" w:line="360" w:lineRule="auto"/>
        <w:jc w:val="both"/>
      </w:pPr>
      <w:r>
        <w:t>The paper discusses the development and advancements in Aspect-Based Sentiment Analysis (ABSA) using deep learning methods. It mentions that traditional methods for ABSA rely on emotional dictionaries and have limitations such as low precision and the need for continuous updates. Deep learning approaches based on CNN/RNN have been proposed to address these challenges.</w:t>
      </w:r>
      <w:r w:rsidR="00115C46">
        <w:t xml:space="preserve"> </w:t>
      </w:r>
      <w:r>
        <w:t>Several methods and models are mentioned in the paper, including H-LSTM (Hierarchy bidirectional LSTM), PhraseRNN, and Coattention-LSTM network. These models aim to improve sentiment analysis at the sentence and review levels, enhance the representation of target aspects, and address the issue of unfair attention scoring for context.</w:t>
      </w:r>
    </w:p>
    <w:p w14:paraId="121DD068" w14:textId="6DE7659E" w:rsidR="008E2244" w:rsidRDefault="008E2244" w:rsidP="008E2244">
      <w:pPr>
        <w:spacing w:after="120" w:line="360" w:lineRule="auto"/>
        <w:jc w:val="both"/>
      </w:pPr>
      <w:r>
        <w:t>The paper also highlights the challenges in ABSA, such as domain adaptation, multilingual environments, and imbalanced data. Domain adaptation refers to the transferability of parameters trained in one domain to another. Multilingual environments pose challenges due to word sense ambiguity, language-specific structures, and translation errors. Additionally, the lack of resources for constructing NLP models in many languages contributes to imbalanced data.</w:t>
      </w:r>
      <w:r w:rsidR="00115C46">
        <w:t xml:space="preserve"> </w:t>
      </w:r>
      <w:r>
        <w:t>Datasets mentioned in the paper include SemEval 2014 Task 4 and Twitter for evaluating the performance of different models. The limitations of current DL methods in ABSA are acknowledged, and the need for further research and improvement is emphasized.</w:t>
      </w:r>
    </w:p>
    <w:p w14:paraId="3AC270CD" w14:textId="1CD0D37D" w:rsidR="008E2244" w:rsidRDefault="008E2244" w:rsidP="008E2244">
      <w:pPr>
        <w:spacing w:after="120" w:line="360" w:lineRule="auto"/>
        <w:jc w:val="both"/>
      </w:pPr>
      <w:r>
        <w:t>Overall, the paper provides an analysis of the recent developments, challenges, and suggestions for future research in ABSA using deep learning methods.</w:t>
      </w:r>
    </w:p>
    <w:p w14:paraId="5CD9DEFB" w14:textId="52B82A00" w:rsidR="009B36BE" w:rsidRPr="0015582C" w:rsidRDefault="009B36BE" w:rsidP="006A5891">
      <w:pPr>
        <w:pStyle w:val="Heading2"/>
      </w:pPr>
      <w:bookmarkStart w:id="40" w:name="_Toc155567337"/>
      <w:r>
        <w:t>Literature Review Summary Table</w:t>
      </w:r>
      <w:bookmarkEnd w:id="26"/>
      <w:bookmarkEnd w:id="27"/>
      <w:bookmarkEnd w:id="28"/>
      <w:bookmarkEnd w:id="40"/>
    </w:p>
    <w:p w14:paraId="728315C0" w14:textId="23AE5D1B" w:rsidR="00E706BB" w:rsidRDefault="00E706BB" w:rsidP="004A078F">
      <w:pPr>
        <w:spacing w:after="120" w:line="360" w:lineRule="auto"/>
        <w:jc w:val="both"/>
      </w:pPr>
      <w:bookmarkStart w:id="41" w:name="_Toc19696822"/>
      <w:bookmarkStart w:id="42" w:name="_Toc113452247"/>
      <w:r>
        <w:t xml:space="preserve">This </w:t>
      </w:r>
      <w:r>
        <w:t xml:space="preserve">Table is made for the overall overview of the different research </w:t>
      </w:r>
      <w:r>
        <w:t>papers that</w:t>
      </w:r>
      <w:r>
        <w:t xml:space="preserve"> we have studie</w:t>
      </w:r>
      <w:r>
        <w:t>d for the project purpose.</w:t>
      </w:r>
    </w:p>
    <w:p w14:paraId="33137E9A" w14:textId="20906603" w:rsidR="004A078F" w:rsidRPr="00115C46" w:rsidRDefault="004A078F" w:rsidP="00115C46">
      <w:pPr>
        <w:spacing w:after="120" w:line="360" w:lineRule="auto"/>
        <w:jc w:val="both"/>
      </w:pPr>
      <w:r>
        <w:t>The purpose was to examine the main problem related to the addiction purpose and finding out the suitable datasets and approaches for our AI module usage.</w:t>
      </w:r>
    </w:p>
    <w:p w14:paraId="5D0AB4F4" w14:textId="5C1BD6FD" w:rsidR="009B36BE" w:rsidRDefault="009B36BE" w:rsidP="009B36BE">
      <w:pPr>
        <w:pStyle w:val="Caption"/>
      </w:pPr>
      <w:r>
        <w:lastRenderedPageBreak/>
        <w:t xml:space="preserve">Table </w:t>
      </w:r>
      <w:r>
        <w:fldChar w:fldCharType="begin"/>
      </w:r>
      <w:r>
        <w:rPr>
          <w:noProof/>
        </w:rPr>
        <w:instrText xml:space="preserve"> SEQ Table \* ARABIC </w:instrText>
      </w:r>
      <w:r>
        <w:fldChar w:fldCharType="separate"/>
      </w:r>
      <w:r>
        <w:rPr>
          <w:noProof/>
        </w:rPr>
        <w:t>1</w:t>
      </w:r>
      <w:r>
        <w:fldChar w:fldCharType="end"/>
      </w:r>
      <w:r>
        <w:t xml:space="preserve">: </w:t>
      </w:r>
      <w:bookmarkEnd w:id="41"/>
      <w:bookmarkEnd w:id="42"/>
      <w:r w:rsidR="00E706BB">
        <w:t xml:space="preserve">Literature Review </w:t>
      </w:r>
    </w:p>
    <w:p w14:paraId="7ECCD286" w14:textId="14459AD9" w:rsidR="009B36BE" w:rsidRDefault="009B36BE" w:rsidP="009B36BE">
      <w:pPr>
        <w:pStyle w:val="TableDescription"/>
      </w:pPr>
      <w:r>
        <w:t xml:space="preserve">The summary of various </w:t>
      </w:r>
      <w:r w:rsidR="004A078F">
        <w:t>research</w:t>
      </w:r>
      <w:r>
        <w:t xml:space="preserve"> </w:t>
      </w:r>
      <w:r w:rsidR="004A078F">
        <w:t>on aspect based sentiment analysis</w:t>
      </w:r>
    </w:p>
    <w:tbl>
      <w:tblPr>
        <w:tblStyle w:val="TableGrid"/>
        <w:tblW w:w="0" w:type="auto"/>
        <w:tblLook w:val="04A0" w:firstRow="1" w:lastRow="0" w:firstColumn="1" w:lastColumn="0" w:noHBand="0" w:noVBand="1"/>
      </w:tblPr>
      <w:tblGrid>
        <w:gridCol w:w="502"/>
        <w:gridCol w:w="1620"/>
        <w:gridCol w:w="1121"/>
        <w:gridCol w:w="665"/>
        <w:gridCol w:w="1710"/>
        <w:gridCol w:w="1463"/>
        <w:gridCol w:w="1929"/>
      </w:tblGrid>
      <w:tr w:rsidR="008953D9" w14:paraId="4FB83C87" w14:textId="77777777" w:rsidTr="00115C46">
        <w:trPr>
          <w:trHeight w:val="447"/>
        </w:trPr>
        <w:tc>
          <w:tcPr>
            <w:tcW w:w="502"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12B54F60" w14:textId="77777777" w:rsidR="009B36BE" w:rsidRPr="00A906A0" w:rsidRDefault="009B36BE" w:rsidP="003867C5">
            <w:pPr>
              <w:pStyle w:val="TableHeaderRow"/>
              <w:rPr>
                <w:sz w:val="22"/>
                <w:szCs w:val="22"/>
              </w:rPr>
            </w:pPr>
            <w:r w:rsidRPr="00A906A0">
              <w:rPr>
                <w:sz w:val="22"/>
                <w:szCs w:val="22"/>
              </w:rPr>
              <w:t>No.</w:t>
            </w:r>
          </w:p>
        </w:tc>
        <w:tc>
          <w:tcPr>
            <w:tcW w:w="1620"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50B2D08B" w14:textId="77777777" w:rsidR="009B36BE" w:rsidRPr="00A906A0" w:rsidRDefault="009B36BE" w:rsidP="003867C5">
            <w:pPr>
              <w:pStyle w:val="TableHeaderRow"/>
              <w:rPr>
                <w:sz w:val="22"/>
                <w:szCs w:val="22"/>
              </w:rPr>
            </w:pPr>
            <w:r w:rsidRPr="00A906A0">
              <w:rPr>
                <w:sz w:val="22"/>
                <w:szCs w:val="22"/>
              </w:rPr>
              <w:t>Name, reference</w:t>
            </w:r>
          </w:p>
        </w:tc>
        <w:tc>
          <w:tcPr>
            <w:tcW w:w="1121"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76F746F3" w14:textId="57421B59" w:rsidR="009B36BE" w:rsidRPr="00A906A0" w:rsidRDefault="0015582C" w:rsidP="003867C5">
            <w:pPr>
              <w:pStyle w:val="TableHeaderRow"/>
              <w:rPr>
                <w:sz w:val="22"/>
                <w:szCs w:val="22"/>
              </w:rPr>
            </w:pPr>
            <w:r w:rsidRPr="00A906A0">
              <w:rPr>
                <w:sz w:val="22"/>
                <w:szCs w:val="22"/>
              </w:rPr>
              <w:t>Publisher</w:t>
            </w:r>
          </w:p>
        </w:tc>
        <w:tc>
          <w:tcPr>
            <w:tcW w:w="665"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0769CC0C" w14:textId="77777777" w:rsidR="009B36BE" w:rsidRPr="00A906A0" w:rsidRDefault="009B36BE" w:rsidP="003867C5">
            <w:pPr>
              <w:pStyle w:val="TableHeaderRow"/>
              <w:rPr>
                <w:sz w:val="22"/>
                <w:szCs w:val="22"/>
              </w:rPr>
            </w:pPr>
            <w:r w:rsidRPr="00A906A0">
              <w:rPr>
                <w:sz w:val="22"/>
                <w:szCs w:val="22"/>
              </w:rPr>
              <w:t>Year</w:t>
            </w:r>
          </w:p>
        </w:tc>
        <w:tc>
          <w:tcPr>
            <w:tcW w:w="1708"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00C58DE7" w14:textId="269D3FB8" w:rsidR="009B36BE" w:rsidRPr="00A906A0" w:rsidRDefault="00E706BB" w:rsidP="003867C5">
            <w:pPr>
              <w:pStyle w:val="TableHeaderRow"/>
              <w:rPr>
                <w:sz w:val="22"/>
                <w:szCs w:val="22"/>
              </w:rPr>
            </w:pPr>
            <w:r w:rsidRPr="00A906A0">
              <w:rPr>
                <w:sz w:val="22"/>
                <w:szCs w:val="22"/>
              </w:rPr>
              <w:t>Methodology</w:t>
            </w:r>
          </w:p>
        </w:tc>
        <w:tc>
          <w:tcPr>
            <w:tcW w:w="1463"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35E18A78" w14:textId="3E9EF0A7" w:rsidR="009B36BE" w:rsidRPr="00A906A0" w:rsidRDefault="00E706BB" w:rsidP="003867C5">
            <w:pPr>
              <w:pStyle w:val="TableHeaderRow"/>
              <w:rPr>
                <w:sz w:val="22"/>
                <w:szCs w:val="22"/>
              </w:rPr>
            </w:pPr>
            <w:r w:rsidRPr="00A906A0">
              <w:rPr>
                <w:sz w:val="22"/>
                <w:szCs w:val="22"/>
              </w:rPr>
              <w:t>Dataset’s Used</w:t>
            </w:r>
          </w:p>
        </w:tc>
        <w:tc>
          <w:tcPr>
            <w:tcW w:w="1929"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2889F63D" w14:textId="77777777" w:rsidR="009B36BE" w:rsidRPr="00A906A0" w:rsidRDefault="009B36BE" w:rsidP="003867C5">
            <w:pPr>
              <w:pStyle w:val="TableHeaderRow"/>
              <w:rPr>
                <w:sz w:val="22"/>
                <w:szCs w:val="22"/>
              </w:rPr>
            </w:pPr>
            <w:r w:rsidRPr="00A906A0">
              <w:rPr>
                <w:sz w:val="22"/>
                <w:szCs w:val="22"/>
              </w:rPr>
              <w:t>Description</w:t>
            </w:r>
          </w:p>
        </w:tc>
      </w:tr>
      <w:tr w:rsidR="008953D9" w14:paraId="25A615A3" w14:textId="77777777" w:rsidTr="00115C46">
        <w:trPr>
          <w:trHeight w:val="2474"/>
        </w:trPr>
        <w:tc>
          <w:tcPr>
            <w:tcW w:w="502"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69F6F3FD" w14:textId="77777777" w:rsidR="009B36BE" w:rsidRPr="00A906A0" w:rsidRDefault="009B36BE" w:rsidP="003867C5">
            <w:pPr>
              <w:rPr>
                <w:sz w:val="22"/>
                <w:szCs w:val="22"/>
              </w:rPr>
            </w:pPr>
            <w:r w:rsidRPr="00A906A0">
              <w:rPr>
                <w:sz w:val="22"/>
                <w:szCs w:val="22"/>
              </w:rPr>
              <w:t>1.</w:t>
            </w:r>
          </w:p>
        </w:tc>
        <w:tc>
          <w:tcPr>
            <w:tcW w:w="1620"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41FB0ECC" w14:textId="550ECBC6" w:rsidR="009B36BE" w:rsidRPr="00A906A0" w:rsidRDefault="004A078F" w:rsidP="003867C5">
            <w:pPr>
              <w:rPr>
                <w:sz w:val="22"/>
                <w:szCs w:val="22"/>
              </w:rPr>
            </w:pPr>
            <w:r w:rsidRPr="00A906A0">
              <w:rPr>
                <w:sz w:val="22"/>
                <w:szCs w:val="22"/>
              </w:rPr>
              <w:t>Emotion</w:t>
            </w:r>
            <w:r w:rsidRPr="00A906A0">
              <w:rPr>
                <w:sz w:val="22"/>
                <w:szCs w:val="22"/>
              </w:rPr>
              <w:t xml:space="preserve"> </w:t>
            </w:r>
            <w:r w:rsidRPr="00A906A0">
              <w:rPr>
                <w:sz w:val="22"/>
                <w:szCs w:val="22"/>
              </w:rPr>
              <w:t>Detection of Textual Data: An Interdisciplinary Survey</w:t>
            </w:r>
          </w:p>
        </w:tc>
        <w:tc>
          <w:tcPr>
            <w:tcW w:w="1121"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57737270" w14:textId="1A53DED2" w:rsidR="009B36BE" w:rsidRPr="00A906A0" w:rsidRDefault="004A078F" w:rsidP="003867C5">
            <w:pPr>
              <w:rPr>
                <w:sz w:val="22"/>
                <w:szCs w:val="22"/>
              </w:rPr>
            </w:pPr>
            <w:r w:rsidRPr="00A906A0">
              <w:rPr>
                <w:sz w:val="22"/>
                <w:szCs w:val="22"/>
              </w:rPr>
              <w:t xml:space="preserve">Samira Zad, Maryam Heidari, </w:t>
            </w:r>
            <w:r w:rsidRPr="00A906A0">
              <w:rPr>
                <w:sz w:val="22"/>
                <w:szCs w:val="22"/>
              </w:rPr>
              <w:t>James H Jr Jones</w:t>
            </w:r>
            <w:r w:rsidRPr="00A906A0">
              <w:rPr>
                <w:sz w:val="22"/>
                <w:szCs w:val="22"/>
              </w:rPr>
              <w:t xml:space="preserve">, </w:t>
            </w:r>
            <w:r w:rsidRPr="00A906A0">
              <w:rPr>
                <w:sz w:val="22"/>
                <w:szCs w:val="22"/>
              </w:rPr>
              <w:t>Ozlem Uzuner</w:t>
            </w:r>
          </w:p>
        </w:tc>
        <w:tc>
          <w:tcPr>
            <w:tcW w:w="665"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02FA13B9" w14:textId="67090FAF" w:rsidR="009B36BE" w:rsidRPr="00A906A0" w:rsidRDefault="004A078F" w:rsidP="003867C5">
            <w:pPr>
              <w:rPr>
                <w:sz w:val="22"/>
                <w:szCs w:val="22"/>
              </w:rPr>
            </w:pPr>
            <w:r w:rsidRPr="00A906A0">
              <w:rPr>
                <w:sz w:val="22"/>
                <w:szCs w:val="22"/>
              </w:rPr>
              <w:t>2021</w:t>
            </w:r>
          </w:p>
        </w:tc>
        <w:tc>
          <w:tcPr>
            <w:tcW w:w="1708"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4F64494B" w14:textId="295780BD" w:rsidR="0085259B" w:rsidRPr="00A906A0" w:rsidRDefault="0085259B" w:rsidP="0085259B">
            <w:pPr>
              <w:rPr>
                <w:sz w:val="22"/>
                <w:szCs w:val="22"/>
              </w:rPr>
            </w:pPr>
            <w:r w:rsidRPr="00A906A0">
              <w:rPr>
                <w:sz w:val="22"/>
                <w:szCs w:val="22"/>
              </w:rPr>
              <w:t>Supervised learning</w:t>
            </w:r>
            <w:r w:rsidRPr="00A906A0">
              <w:rPr>
                <w:sz w:val="22"/>
                <w:szCs w:val="22"/>
              </w:rPr>
              <w:t xml:space="preserve"> (</w:t>
            </w:r>
            <w:r w:rsidRPr="00A906A0">
              <w:rPr>
                <w:sz w:val="22"/>
                <w:szCs w:val="22"/>
              </w:rPr>
              <w:t>SVM, Naive Bayes, and LSTMs.</w:t>
            </w:r>
            <w:r w:rsidRPr="00A906A0">
              <w:rPr>
                <w:sz w:val="22"/>
                <w:szCs w:val="22"/>
              </w:rPr>
              <w:t>)</w:t>
            </w:r>
          </w:p>
          <w:p w14:paraId="01D44A53" w14:textId="77777777" w:rsidR="0085259B" w:rsidRPr="00A906A0" w:rsidRDefault="0085259B" w:rsidP="0085259B">
            <w:pPr>
              <w:rPr>
                <w:sz w:val="22"/>
                <w:szCs w:val="22"/>
              </w:rPr>
            </w:pPr>
          </w:p>
          <w:p w14:paraId="4ED35C4D" w14:textId="4081170D" w:rsidR="009B36BE" w:rsidRPr="00A906A0" w:rsidRDefault="0085259B" w:rsidP="0085259B">
            <w:pPr>
              <w:rPr>
                <w:sz w:val="22"/>
                <w:szCs w:val="22"/>
              </w:rPr>
            </w:pPr>
            <w:r w:rsidRPr="00A906A0">
              <w:rPr>
                <w:sz w:val="22"/>
                <w:szCs w:val="22"/>
              </w:rPr>
              <w:t xml:space="preserve">Unsupervised learning </w:t>
            </w:r>
            <w:r w:rsidRPr="00A906A0">
              <w:rPr>
                <w:sz w:val="22"/>
                <w:szCs w:val="22"/>
              </w:rPr>
              <w:t>(</w:t>
            </w:r>
            <w:r w:rsidRPr="00A906A0">
              <w:rPr>
                <w:sz w:val="22"/>
                <w:szCs w:val="22"/>
              </w:rPr>
              <w:t>K-means.</w:t>
            </w:r>
            <w:r w:rsidRPr="00A906A0">
              <w:rPr>
                <w:sz w:val="22"/>
                <w:szCs w:val="22"/>
              </w:rPr>
              <w:t>)</w:t>
            </w:r>
          </w:p>
        </w:tc>
        <w:tc>
          <w:tcPr>
            <w:tcW w:w="1463"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7F755D0A" w14:textId="335E1BA6" w:rsidR="0085259B" w:rsidRPr="00A906A0" w:rsidRDefault="0085259B" w:rsidP="0085259B">
            <w:pPr>
              <w:rPr>
                <w:sz w:val="22"/>
                <w:szCs w:val="22"/>
              </w:rPr>
            </w:pPr>
            <w:r w:rsidRPr="00A906A0">
              <w:rPr>
                <w:sz w:val="22"/>
                <w:szCs w:val="22"/>
              </w:rPr>
              <w:t>ISEAR, PAN, and MPQA.</w:t>
            </w:r>
          </w:p>
          <w:p w14:paraId="04AB2853" w14:textId="77777777" w:rsidR="0085259B" w:rsidRPr="00A906A0" w:rsidRDefault="0085259B" w:rsidP="0085259B">
            <w:pPr>
              <w:rPr>
                <w:sz w:val="22"/>
                <w:szCs w:val="22"/>
              </w:rPr>
            </w:pPr>
          </w:p>
          <w:p w14:paraId="1D88C361" w14:textId="3C57858C" w:rsidR="009B36BE" w:rsidRPr="00A906A0" w:rsidRDefault="0085259B" w:rsidP="0085259B">
            <w:pPr>
              <w:rPr>
                <w:sz w:val="22"/>
                <w:szCs w:val="22"/>
              </w:rPr>
            </w:pPr>
            <w:r w:rsidRPr="00A906A0">
              <w:rPr>
                <w:sz w:val="22"/>
                <w:szCs w:val="22"/>
              </w:rPr>
              <w:t>Challenge-specific datasets like SemEval.</w:t>
            </w:r>
          </w:p>
        </w:tc>
        <w:tc>
          <w:tcPr>
            <w:tcW w:w="1929"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41F4469D" w14:textId="77777777" w:rsidR="0085259B" w:rsidRPr="00A906A0" w:rsidRDefault="0085259B" w:rsidP="0085259B">
            <w:pPr>
              <w:rPr>
                <w:sz w:val="22"/>
                <w:szCs w:val="22"/>
              </w:rPr>
            </w:pPr>
            <w:r w:rsidRPr="00A906A0">
              <w:rPr>
                <w:sz w:val="22"/>
                <w:szCs w:val="22"/>
              </w:rPr>
              <w:t>Each dataset provides text samples labeled with emotions.</w:t>
            </w:r>
          </w:p>
          <w:p w14:paraId="37B0FDF6" w14:textId="77777777" w:rsidR="0085259B" w:rsidRPr="00A906A0" w:rsidRDefault="0085259B" w:rsidP="0085259B">
            <w:pPr>
              <w:rPr>
                <w:sz w:val="22"/>
                <w:szCs w:val="22"/>
              </w:rPr>
            </w:pPr>
            <w:r w:rsidRPr="00A906A0">
              <w:rPr>
                <w:sz w:val="22"/>
                <w:szCs w:val="22"/>
              </w:rPr>
              <w:t>Datasets vary in size, domain (e.g., Twitter, news), and annotation complexity.</w:t>
            </w:r>
          </w:p>
          <w:p w14:paraId="22BC1CB5" w14:textId="1C0BA2E8" w:rsidR="004A078F" w:rsidRPr="00A906A0" w:rsidRDefault="0085259B" w:rsidP="0085259B">
            <w:pPr>
              <w:rPr>
                <w:sz w:val="22"/>
                <w:szCs w:val="22"/>
              </w:rPr>
            </w:pPr>
            <w:r w:rsidRPr="00A906A0">
              <w:rPr>
                <w:sz w:val="22"/>
                <w:szCs w:val="22"/>
              </w:rPr>
              <w:t>Challenges:</w:t>
            </w:r>
          </w:p>
        </w:tc>
      </w:tr>
      <w:tr w:rsidR="005B7D34" w14:paraId="39BFE315" w14:textId="77777777" w:rsidTr="00115C46">
        <w:trPr>
          <w:trHeight w:val="2474"/>
        </w:trPr>
        <w:tc>
          <w:tcPr>
            <w:tcW w:w="502"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017FA894" w14:textId="3C02B8D7" w:rsidR="005B7D34" w:rsidRPr="00A906A0" w:rsidRDefault="005B7D34" w:rsidP="003867C5">
            <w:pPr>
              <w:rPr>
                <w:sz w:val="22"/>
                <w:szCs w:val="22"/>
              </w:rPr>
            </w:pPr>
            <w:r w:rsidRPr="00A906A0">
              <w:rPr>
                <w:sz w:val="22"/>
                <w:szCs w:val="22"/>
              </w:rPr>
              <w:t>2.</w:t>
            </w:r>
          </w:p>
        </w:tc>
        <w:tc>
          <w:tcPr>
            <w:tcW w:w="1620"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1972E5B9" w14:textId="7E43B8F0" w:rsidR="005B7D34" w:rsidRPr="00A906A0" w:rsidRDefault="0085259B" w:rsidP="003867C5">
            <w:pPr>
              <w:rPr>
                <w:sz w:val="22"/>
                <w:szCs w:val="22"/>
              </w:rPr>
            </w:pPr>
            <w:r w:rsidRPr="00A906A0">
              <w:rPr>
                <w:sz w:val="22"/>
                <w:szCs w:val="22"/>
              </w:rPr>
              <w:t>Aspect-Based Sentiment Analysis of Drug Reviews Applying Cross-Domain and Cross-Data Learning</w:t>
            </w:r>
          </w:p>
        </w:tc>
        <w:tc>
          <w:tcPr>
            <w:tcW w:w="1121"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67E3A746" w14:textId="197E1B78" w:rsidR="005B7D34" w:rsidRPr="00A906A0" w:rsidRDefault="0085259B" w:rsidP="003867C5">
            <w:pPr>
              <w:rPr>
                <w:sz w:val="22"/>
                <w:szCs w:val="22"/>
              </w:rPr>
            </w:pPr>
            <w:r w:rsidRPr="00A906A0">
              <w:rPr>
                <w:sz w:val="22"/>
                <w:szCs w:val="22"/>
              </w:rPr>
              <w:t>Felix Gräßer</w:t>
            </w:r>
            <w:r w:rsidRPr="00A906A0">
              <w:rPr>
                <w:sz w:val="22"/>
                <w:szCs w:val="22"/>
              </w:rPr>
              <w:t xml:space="preserve">, </w:t>
            </w:r>
            <w:r w:rsidRPr="00A906A0">
              <w:rPr>
                <w:sz w:val="22"/>
                <w:szCs w:val="22"/>
              </w:rPr>
              <w:t>Surya Kallumadi</w:t>
            </w:r>
            <w:r w:rsidRPr="00A906A0">
              <w:rPr>
                <w:sz w:val="22"/>
                <w:szCs w:val="22"/>
              </w:rPr>
              <w:t xml:space="preserve">, </w:t>
            </w:r>
            <w:r w:rsidRPr="00A906A0">
              <w:rPr>
                <w:sz w:val="22"/>
                <w:szCs w:val="22"/>
              </w:rPr>
              <w:t>Hagen Malberg</w:t>
            </w:r>
            <w:r w:rsidRPr="00A906A0">
              <w:rPr>
                <w:sz w:val="22"/>
                <w:szCs w:val="22"/>
              </w:rPr>
              <w:t xml:space="preserve">, </w:t>
            </w:r>
            <w:r w:rsidRPr="00A906A0">
              <w:rPr>
                <w:sz w:val="22"/>
                <w:szCs w:val="22"/>
              </w:rPr>
              <w:t>Sebastian Zaunseder</w:t>
            </w:r>
          </w:p>
        </w:tc>
        <w:tc>
          <w:tcPr>
            <w:tcW w:w="665"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23950F32" w14:textId="3821CCAB" w:rsidR="005B7D34" w:rsidRPr="00A906A0" w:rsidRDefault="0085259B" w:rsidP="003867C5">
            <w:pPr>
              <w:rPr>
                <w:sz w:val="22"/>
                <w:szCs w:val="22"/>
              </w:rPr>
            </w:pPr>
            <w:r w:rsidRPr="00A906A0">
              <w:rPr>
                <w:sz w:val="22"/>
                <w:szCs w:val="22"/>
              </w:rPr>
              <w:t>2018</w:t>
            </w:r>
          </w:p>
        </w:tc>
        <w:tc>
          <w:tcPr>
            <w:tcW w:w="1708"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2874BC65" w14:textId="6E179E5B" w:rsidR="005B7D34" w:rsidRPr="00A906A0" w:rsidRDefault="0085259B" w:rsidP="003867C5">
            <w:pPr>
              <w:rPr>
                <w:sz w:val="22"/>
                <w:szCs w:val="22"/>
              </w:rPr>
            </w:pPr>
            <w:r w:rsidRPr="00A906A0">
              <w:rPr>
                <w:sz w:val="22"/>
                <w:szCs w:val="22"/>
              </w:rPr>
              <w:t>P</w:t>
            </w:r>
            <w:r w:rsidRPr="00A906A0">
              <w:rPr>
                <w:sz w:val="22"/>
                <w:szCs w:val="22"/>
              </w:rPr>
              <w:t>redict sentiment for overall satisfaction, side effects, and effectiveness of drugs in user reviews.</w:t>
            </w:r>
          </w:p>
        </w:tc>
        <w:tc>
          <w:tcPr>
            <w:tcW w:w="1463"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5B2A0273" w14:textId="570779FF" w:rsidR="0085259B" w:rsidRPr="00A906A0" w:rsidRDefault="0085259B" w:rsidP="0085259B">
            <w:pPr>
              <w:rPr>
                <w:sz w:val="22"/>
                <w:szCs w:val="22"/>
              </w:rPr>
            </w:pPr>
            <w:r w:rsidRPr="00A906A0">
              <w:rPr>
                <w:sz w:val="22"/>
                <w:szCs w:val="22"/>
              </w:rPr>
              <w:t xml:space="preserve">Drugs.com &amp; Druglib.com </w:t>
            </w:r>
          </w:p>
          <w:p w14:paraId="34442834" w14:textId="77777777" w:rsidR="0085259B" w:rsidRPr="00A906A0" w:rsidRDefault="0085259B" w:rsidP="0085259B">
            <w:pPr>
              <w:rPr>
                <w:sz w:val="22"/>
                <w:szCs w:val="22"/>
              </w:rPr>
            </w:pPr>
          </w:p>
          <w:p w14:paraId="75ACCD24" w14:textId="657EE0A3" w:rsidR="0085259B" w:rsidRPr="00A906A0" w:rsidRDefault="0085259B" w:rsidP="0085259B">
            <w:pPr>
              <w:rPr>
                <w:sz w:val="22"/>
                <w:szCs w:val="22"/>
              </w:rPr>
            </w:pPr>
            <w:r w:rsidRPr="00A906A0">
              <w:rPr>
                <w:sz w:val="22"/>
                <w:szCs w:val="22"/>
              </w:rPr>
              <w:t xml:space="preserve">Content: User reviews </w:t>
            </w:r>
          </w:p>
          <w:p w14:paraId="7EBC77C0" w14:textId="77777777" w:rsidR="0085259B" w:rsidRPr="00A906A0" w:rsidRDefault="0085259B" w:rsidP="0085259B">
            <w:pPr>
              <w:rPr>
                <w:sz w:val="22"/>
                <w:szCs w:val="22"/>
              </w:rPr>
            </w:pPr>
          </w:p>
          <w:p w14:paraId="0146D658" w14:textId="4F7CB870" w:rsidR="0085259B" w:rsidRPr="00A906A0" w:rsidRDefault="0085259B" w:rsidP="0085259B">
            <w:pPr>
              <w:rPr>
                <w:sz w:val="22"/>
                <w:szCs w:val="22"/>
              </w:rPr>
            </w:pPr>
            <w:r w:rsidRPr="00A906A0">
              <w:rPr>
                <w:sz w:val="22"/>
                <w:szCs w:val="22"/>
              </w:rPr>
              <w:t>Size: Large</w:t>
            </w:r>
          </w:p>
          <w:p w14:paraId="08F0DCA1" w14:textId="77777777" w:rsidR="0085259B" w:rsidRPr="00A906A0" w:rsidRDefault="0085259B" w:rsidP="0085259B">
            <w:pPr>
              <w:rPr>
                <w:sz w:val="22"/>
                <w:szCs w:val="22"/>
              </w:rPr>
            </w:pPr>
          </w:p>
          <w:p w14:paraId="216C3041" w14:textId="1DA61E9B" w:rsidR="005B7D34" w:rsidRPr="00A906A0" w:rsidRDefault="0085259B" w:rsidP="0085259B">
            <w:pPr>
              <w:rPr>
                <w:sz w:val="22"/>
                <w:szCs w:val="22"/>
              </w:rPr>
            </w:pPr>
            <w:r w:rsidRPr="00A906A0">
              <w:rPr>
                <w:sz w:val="22"/>
                <w:szCs w:val="22"/>
              </w:rPr>
              <w:t>Structure: Unlabeled text reviews</w:t>
            </w:r>
          </w:p>
        </w:tc>
        <w:tc>
          <w:tcPr>
            <w:tcW w:w="1929"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4E8404FB" w14:textId="2E0BA106" w:rsidR="005B7D34" w:rsidRPr="00A906A0" w:rsidRDefault="00A906A0" w:rsidP="003867C5">
            <w:pPr>
              <w:rPr>
                <w:sz w:val="22"/>
                <w:szCs w:val="22"/>
              </w:rPr>
            </w:pPr>
            <w:r w:rsidRPr="00A906A0">
              <w:rPr>
                <w:sz w:val="22"/>
                <w:szCs w:val="22"/>
              </w:rPr>
              <w:t xml:space="preserve">Each review expresses opinions on multiple aspects (satisfaction, side effects, effectiveness) without explicit labeling. </w:t>
            </w:r>
          </w:p>
        </w:tc>
      </w:tr>
      <w:tr w:rsidR="005B7D34" w14:paraId="06A97CA2" w14:textId="77777777" w:rsidTr="00115C46">
        <w:trPr>
          <w:trHeight w:val="2474"/>
        </w:trPr>
        <w:tc>
          <w:tcPr>
            <w:tcW w:w="502"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11776490" w14:textId="32FD5D8F" w:rsidR="005B7D34" w:rsidRDefault="00A906A0" w:rsidP="003867C5">
            <w:r>
              <w:t>3.</w:t>
            </w:r>
          </w:p>
        </w:tc>
        <w:tc>
          <w:tcPr>
            <w:tcW w:w="1620"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2C59AA2D" w14:textId="1E2A8145" w:rsidR="005B7D34" w:rsidRPr="00A906A0" w:rsidRDefault="00A906A0" w:rsidP="003867C5">
            <w:pPr>
              <w:rPr>
                <w:sz w:val="22"/>
                <w:szCs w:val="22"/>
              </w:rPr>
            </w:pPr>
            <w:r w:rsidRPr="00A906A0">
              <w:rPr>
                <w:sz w:val="22"/>
                <w:szCs w:val="22"/>
              </w:rPr>
              <w:t>Aspect-Based Sentiment Analysis and Emotion Detection for Code-Mixed Review</w:t>
            </w:r>
          </w:p>
        </w:tc>
        <w:tc>
          <w:tcPr>
            <w:tcW w:w="1121"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06E24D3A" w14:textId="6FC84DF9" w:rsidR="005B7D34" w:rsidRPr="00A906A0" w:rsidRDefault="00A906A0" w:rsidP="00A906A0">
            <w:pPr>
              <w:rPr>
                <w:sz w:val="22"/>
                <w:szCs w:val="22"/>
              </w:rPr>
            </w:pPr>
            <w:r w:rsidRPr="00A906A0">
              <w:rPr>
                <w:sz w:val="22"/>
                <w:szCs w:val="22"/>
              </w:rPr>
              <w:t>Andi</w:t>
            </w:r>
            <w:r>
              <w:rPr>
                <w:sz w:val="22"/>
                <w:szCs w:val="22"/>
              </w:rPr>
              <w:t xml:space="preserve"> </w:t>
            </w:r>
            <w:r w:rsidRPr="00A906A0">
              <w:rPr>
                <w:sz w:val="22"/>
                <w:szCs w:val="22"/>
              </w:rPr>
              <w:t>Suciati, Indra Budi</w:t>
            </w:r>
          </w:p>
        </w:tc>
        <w:tc>
          <w:tcPr>
            <w:tcW w:w="665"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32B96B7C" w14:textId="11F00375" w:rsidR="005B7D34" w:rsidRDefault="00A906A0" w:rsidP="003867C5">
            <w:r>
              <w:t>2020</w:t>
            </w:r>
          </w:p>
        </w:tc>
        <w:tc>
          <w:tcPr>
            <w:tcW w:w="1708"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5F0CB33B" w14:textId="77777777" w:rsidR="00A906A0" w:rsidRPr="00A906A0" w:rsidRDefault="00A906A0" w:rsidP="003867C5">
            <w:pPr>
              <w:rPr>
                <w:sz w:val="22"/>
                <w:szCs w:val="22"/>
              </w:rPr>
            </w:pPr>
            <w:r w:rsidRPr="00A906A0">
              <w:rPr>
                <w:sz w:val="22"/>
                <w:szCs w:val="22"/>
              </w:rPr>
              <w:t>(ML): BR, LP, CC problem transformation methods</w:t>
            </w:r>
          </w:p>
          <w:p w14:paraId="34A8AB3B" w14:textId="77777777" w:rsidR="00A906A0" w:rsidRDefault="00A906A0" w:rsidP="00A906A0">
            <w:pPr>
              <w:rPr>
                <w:sz w:val="22"/>
                <w:szCs w:val="22"/>
              </w:rPr>
            </w:pPr>
          </w:p>
          <w:p w14:paraId="3C719828" w14:textId="6B519AB3" w:rsidR="00A906A0" w:rsidRPr="00A906A0" w:rsidRDefault="00A906A0" w:rsidP="00A906A0">
            <w:pPr>
              <w:rPr>
                <w:sz w:val="22"/>
                <w:szCs w:val="22"/>
              </w:rPr>
            </w:pPr>
            <w:r w:rsidRPr="00A906A0">
              <w:rPr>
                <w:sz w:val="22"/>
                <w:szCs w:val="22"/>
              </w:rPr>
              <w:t xml:space="preserve">(DL): BiLSTM &amp; GRU deep learning models </w:t>
            </w:r>
          </w:p>
          <w:p w14:paraId="0E5D3D7B" w14:textId="0CDC12FF" w:rsidR="005B7D34" w:rsidRPr="00A906A0" w:rsidRDefault="005B7D34" w:rsidP="003867C5">
            <w:pPr>
              <w:rPr>
                <w:sz w:val="22"/>
                <w:szCs w:val="22"/>
              </w:rPr>
            </w:pPr>
          </w:p>
        </w:tc>
        <w:tc>
          <w:tcPr>
            <w:tcW w:w="1463"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58659074" w14:textId="77777777" w:rsidR="00A906A0" w:rsidRDefault="00A906A0" w:rsidP="00A906A0">
            <w:pPr>
              <w:rPr>
                <w:sz w:val="22"/>
                <w:szCs w:val="22"/>
              </w:rPr>
            </w:pPr>
            <w:r w:rsidRPr="00A906A0">
              <w:rPr>
                <w:sz w:val="22"/>
                <w:szCs w:val="22"/>
              </w:rPr>
              <w:t>14,103 restaurant reviews</w:t>
            </w:r>
          </w:p>
          <w:p w14:paraId="73D24E91" w14:textId="77777777" w:rsidR="00A906A0" w:rsidRPr="00A906A0" w:rsidRDefault="00A906A0" w:rsidP="00A906A0">
            <w:pPr>
              <w:rPr>
                <w:sz w:val="22"/>
                <w:szCs w:val="22"/>
              </w:rPr>
            </w:pPr>
          </w:p>
          <w:p w14:paraId="4B638C94" w14:textId="77777777" w:rsidR="00A906A0" w:rsidRPr="00A906A0" w:rsidRDefault="00A906A0" w:rsidP="00A906A0">
            <w:pPr>
              <w:rPr>
                <w:sz w:val="22"/>
                <w:szCs w:val="22"/>
              </w:rPr>
            </w:pPr>
            <w:r w:rsidRPr="00A906A0">
              <w:rPr>
                <w:sz w:val="22"/>
                <w:szCs w:val="22"/>
              </w:rPr>
              <w:t>Sentiment &amp; emotion labels (multi-label)</w:t>
            </w:r>
          </w:p>
          <w:p w14:paraId="2A0C4B76" w14:textId="4ECE1313" w:rsidR="005B7D34" w:rsidRDefault="005B7D34" w:rsidP="00A906A0"/>
        </w:tc>
        <w:tc>
          <w:tcPr>
            <w:tcW w:w="1929"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5CC31678" w14:textId="77777777" w:rsidR="00A906A0" w:rsidRPr="00A906A0" w:rsidRDefault="00A906A0" w:rsidP="00A906A0">
            <w:pPr>
              <w:rPr>
                <w:sz w:val="22"/>
                <w:szCs w:val="22"/>
              </w:rPr>
            </w:pPr>
            <w:r w:rsidRPr="00A906A0">
              <w:rPr>
                <w:sz w:val="22"/>
                <w:szCs w:val="22"/>
              </w:rPr>
              <w:t>Classify multi-label sentiment &amp; emotion in reviews using both ML &amp; DL techniques.</w:t>
            </w:r>
          </w:p>
          <w:p w14:paraId="34B7B50D" w14:textId="084BA983" w:rsidR="005B7D34" w:rsidRDefault="005B7D34" w:rsidP="00A906A0"/>
        </w:tc>
      </w:tr>
      <w:tr w:rsidR="00A906A0" w14:paraId="23B9F0C4" w14:textId="77777777" w:rsidTr="00115C46">
        <w:trPr>
          <w:trHeight w:val="2474"/>
        </w:trPr>
        <w:tc>
          <w:tcPr>
            <w:tcW w:w="502"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56B18562" w14:textId="7AC0A85A" w:rsidR="00A906A0" w:rsidRDefault="00A906A0" w:rsidP="003867C5">
            <w:r>
              <w:t>4.</w:t>
            </w:r>
          </w:p>
        </w:tc>
        <w:tc>
          <w:tcPr>
            <w:tcW w:w="1620"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7356F38A" w14:textId="0ACA6893" w:rsidR="00A906A0" w:rsidRPr="00A906A0" w:rsidRDefault="00A906A0" w:rsidP="003867C5">
            <w:pPr>
              <w:rPr>
                <w:sz w:val="22"/>
                <w:szCs w:val="22"/>
              </w:rPr>
            </w:pPr>
            <w:r w:rsidRPr="00A906A0">
              <w:rPr>
                <w:sz w:val="22"/>
                <w:szCs w:val="22"/>
              </w:rPr>
              <w:t>Aspect-based sentiment &amp; emotion analysis with ROBERTa, LSTM</w:t>
            </w:r>
          </w:p>
        </w:tc>
        <w:tc>
          <w:tcPr>
            <w:tcW w:w="1121"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69C9E765" w14:textId="08DC7E0F" w:rsidR="00A906A0" w:rsidRPr="00A906A0" w:rsidRDefault="008851EF" w:rsidP="00A906A0">
            <w:pPr>
              <w:rPr>
                <w:sz w:val="22"/>
                <w:szCs w:val="22"/>
              </w:rPr>
            </w:pPr>
            <w:r w:rsidRPr="008851EF">
              <w:rPr>
                <w:sz w:val="22"/>
                <w:szCs w:val="22"/>
              </w:rPr>
              <w:t>Uddagiri Sirisha</w:t>
            </w:r>
            <w:r>
              <w:rPr>
                <w:sz w:val="22"/>
                <w:szCs w:val="22"/>
              </w:rPr>
              <w:t xml:space="preserve">, </w:t>
            </w:r>
            <w:r w:rsidRPr="008851EF">
              <w:rPr>
                <w:sz w:val="22"/>
                <w:szCs w:val="22"/>
              </w:rPr>
              <w:t>Bolem Sai Chandana</w:t>
            </w:r>
          </w:p>
        </w:tc>
        <w:tc>
          <w:tcPr>
            <w:tcW w:w="665"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01BF0E0C" w14:textId="39955B01" w:rsidR="00A906A0" w:rsidRDefault="008851EF" w:rsidP="003867C5">
            <w:r>
              <w:t>2022</w:t>
            </w:r>
          </w:p>
        </w:tc>
        <w:tc>
          <w:tcPr>
            <w:tcW w:w="1708"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198A9B9B" w14:textId="7A2E5391" w:rsidR="00A906A0" w:rsidRPr="00A906A0" w:rsidRDefault="008851EF" w:rsidP="003867C5">
            <w:pPr>
              <w:rPr>
                <w:sz w:val="22"/>
                <w:szCs w:val="22"/>
              </w:rPr>
            </w:pPr>
            <w:r w:rsidRPr="008851EF">
              <w:rPr>
                <w:sz w:val="22"/>
                <w:szCs w:val="22"/>
              </w:rPr>
              <w:t>Novel deep learning model: ABSA-based Roberta-LSTM</w:t>
            </w:r>
          </w:p>
        </w:tc>
        <w:tc>
          <w:tcPr>
            <w:tcW w:w="1463"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2D9C7B78" w14:textId="77777777" w:rsidR="008851EF" w:rsidRDefault="008851EF" w:rsidP="008851EF">
            <w:pPr>
              <w:rPr>
                <w:sz w:val="22"/>
                <w:szCs w:val="22"/>
              </w:rPr>
            </w:pPr>
            <w:r w:rsidRPr="008851EF">
              <w:rPr>
                <w:sz w:val="22"/>
                <w:szCs w:val="22"/>
              </w:rPr>
              <w:t>Large, geographically tagged tweets related to Ukraine-Russia war</w:t>
            </w:r>
          </w:p>
          <w:p w14:paraId="682B67DA" w14:textId="77777777" w:rsidR="008851EF" w:rsidRPr="008851EF" w:rsidRDefault="008851EF" w:rsidP="008851EF">
            <w:pPr>
              <w:rPr>
                <w:sz w:val="22"/>
                <w:szCs w:val="22"/>
              </w:rPr>
            </w:pPr>
          </w:p>
          <w:p w14:paraId="75805A75" w14:textId="67398751" w:rsidR="00A906A0" w:rsidRPr="00A906A0" w:rsidRDefault="008851EF" w:rsidP="008851EF">
            <w:pPr>
              <w:rPr>
                <w:sz w:val="22"/>
                <w:szCs w:val="22"/>
              </w:rPr>
            </w:pPr>
            <w:r w:rsidRPr="008851EF">
              <w:rPr>
                <w:sz w:val="22"/>
                <w:szCs w:val="22"/>
              </w:rPr>
              <w:t>Collected using hashtags like #ukraine, #russia, etc.</w:t>
            </w:r>
          </w:p>
        </w:tc>
        <w:tc>
          <w:tcPr>
            <w:tcW w:w="1929"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005048B1" w14:textId="77777777" w:rsidR="008851EF" w:rsidRDefault="008851EF" w:rsidP="008851EF">
            <w:pPr>
              <w:rPr>
                <w:sz w:val="22"/>
                <w:szCs w:val="22"/>
              </w:rPr>
            </w:pPr>
            <w:r w:rsidRPr="008851EF">
              <w:rPr>
                <w:sz w:val="22"/>
                <w:szCs w:val="22"/>
              </w:rPr>
              <w:t>Analyzes tweet sentiment and emotion using proposed hybrid model.</w:t>
            </w:r>
          </w:p>
          <w:p w14:paraId="7C3F5B23" w14:textId="77777777" w:rsidR="008851EF" w:rsidRPr="008851EF" w:rsidRDefault="008851EF" w:rsidP="008851EF">
            <w:pPr>
              <w:rPr>
                <w:sz w:val="22"/>
                <w:szCs w:val="22"/>
              </w:rPr>
            </w:pPr>
          </w:p>
          <w:p w14:paraId="23015EA2" w14:textId="77777777" w:rsidR="008851EF" w:rsidRDefault="008851EF" w:rsidP="008851EF">
            <w:pPr>
              <w:rPr>
                <w:sz w:val="22"/>
                <w:szCs w:val="22"/>
              </w:rPr>
            </w:pPr>
            <w:r w:rsidRPr="008851EF">
              <w:rPr>
                <w:sz w:val="22"/>
                <w:szCs w:val="22"/>
              </w:rPr>
              <w:t>Data pre-processed to remove noise and symbols.</w:t>
            </w:r>
          </w:p>
          <w:p w14:paraId="5E28CB2B" w14:textId="77777777" w:rsidR="008851EF" w:rsidRPr="008851EF" w:rsidRDefault="008851EF" w:rsidP="008851EF">
            <w:pPr>
              <w:rPr>
                <w:sz w:val="22"/>
                <w:szCs w:val="22"/>
              </w:rPr>
            </w:pPr>
          </w:p>
          <w:p w14:paraId="581B207B" w14:textId="06982667" w:rsidR="00A906A0" w:rsidRPr="00A906A0" w:rsidRDefault="008851EF" w:rsidP="008851EF">
            <w:pPr>
              <w:rPr>
                <w:sz w:val="22"/>
                <w:szCs w:val="22"/>
              </w:rPr>
            </w:pPr>
            <w:r w:rsidRPr="008851EF">
              <w:rPr>
                <w:sz w:val="22"/>
                <w:szCs w:val="22"/>
              </w:rPr>
              <w:t>Model achieves state-of-the-art accuracy (94.7%)</w:t>
            </w:r>
          </w:p>
        </w:tc>
      </w:tr>
      <w:tr w:rsidR="00A906A0" w14:paraId="4AA7CE75" w14:textId="77777777" w:rsidTr="00115C46">
        <w:trPr>
          <w:trHeight w:val="2474"/>
        </w:trPr>
        <w:tc>
          <w:tcPr>
            <w:tcW w:w="502"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2F566021" w14:textId="23D1A6CD" w:rsidR="00A906A0" w:rsidRDefault="007E289D" w:rsidP="003867C5">
            <w:r>
              <w:lastRenderedPageBreak/>
              <w:t>5.</w:t>
            </w:r>
          </w:p>
        </w:tc>
        <w:tc>
          <w:tcPr>
            <w:tcW w:w="1620"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1FB28C0F" w14:textId="31BB670C" w:rsidR="00A906A0" w:rsidRPr="00D9688A" w:rsidRDefault="007E289D" w:rsidP="003867C5">
            <w:pPr>
              <w:rPr>
                <w:sz w:val="22"/>
                <w:szCs w:val="22"/>
              </w:rPr>
            </w:pPr>
            <w:r w:rsidRPr="00D9688A">
              <w:rPr>
                <w:sz w:val="22"/>
                <w:szCs w:val="22"/>
              </w:rPr>
              <w:t>Issues and Challenges of Aspect-based Sentiment Analysis: A Comprehensive Survey</w:t>
            </w:r>
          </w:p>
        </w:tc>
        <w:tc>
          <w:tcPr>
            <w:tcW w:w="1121"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1FB3EC86" w14:textId="61DCD5DB" w:rsidR="00A906A0" w:rsidRPr="00D9688A" w:rsidRDefault="007E289D" w:rsidP="00A906A0">
            <w:pPr>
              <w:rPr>
                <w:sz w:val="22"/>
                <w:szCs w:val="22"/>
              </w:rPr>
            </w:pPr>
            <w:r w:rsidRPr="00D9688A">
              <w:rPr>
                <w:sz w:val="22"/>
                <w:szCs w:val="22"/>
              </w:rPr>
              <w:t>Ambreen Nazir, Yuan Rao, Lianwei Wu, Ling Sun</w:t>
            </w:r>
          </w:p>
        </w:tc>
        <w:tc>
          <w:tcPr>
            <w:tcW w:w="665"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548598AF" w14:textId="780DE955" w:rsidR="00A906A0" w:rsidRPr="00D9688A" w:rsidRDefault="007E289D" w:rsidP="003867C5">
            <w:pPr>
              <w:rPr>
                <w:sz w:val="22"/>
                <w:szCs w:val="22"/>
              </w:rPr>
            </w:pPr>
            <w:r w:rsidRPr="00D9688A">
              <w:rPr>
                <w:sz w:val="22"/>
                <w:szCs w:val="22"/>
              </w:rPr>
              <w:t>2020</w:t>
            </w:r>
          </w:p>
        </w:tc>
        <w:tc>
          <w:tcPr>
            <w:tcW w:w="1708"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58E25AF8" w14:textId="77777777" w:rsidR="00D9688A" w:rsidRDefault="00D9688A" w:rsidP="00D9688A">
            <w:pPr>
              <w:rPr>
                <w:sz w:val="22"/>
                <w:szCs w:val="22"/>
              </w:rPr>
            </w:pPr>
            <w:r w:rsidRPr="00D9688A">
              <w:rPr>
                <w:sz w:val="22"/>
                <w:szCs w:val="22"/>
              </w:rPr>
              <w:t>Challenges and Solutions for AE, ASA, and SE</w:t>
            </w:r>
          </w:p>
          <w:p w14:paraId="185D9CB3" w14:textId="77777777" w:rsidR="00D9688A" w:rsidRPr="00D9688A" w:rsidRDefault="00D9688A" w:rsidP="00D9688A">
            <w:pPr>
              <w:rPr>
                <w:sz w:val="22"/>
                <w:szCs w:val="22"/>
              </w:rPr>
            </w:pPr>
          </w:p>
          <w:p w14:paraId="243F60C5" w14:textId="7EC8BE9F" w:rsidR="00A906A0" w:rsidRPr="00D9688A" w:rsidRDefault="00D9688A" w:rsidP="00D9688A">
            <w:pPr>
              <w:rPr>
                <w:sz w:val="22"/>
                <w:szCs w:val="22"/>
              </w:rPr>
            </w:pPr>
            <w:r w:rsidRPr="00D9688A">
              <w:rPr>
                <w:sz w:val="22"/>
                <w:szCs w:val="22"/>
              </w:rPr>
              <w:t>Comparison with existing AbSA and SA surveys</w:t>
            </w:r>
          </w:p>
        </w:tc>
        <w:tc>
          <w:tcPr>
            <w:tcW w:w="1463"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0B77C34E" w14:textId="77777777" w:rsidR="00D9688A" w:rsidRDefault="00D9688A" w:rsidP="00A906A0">
            <w:pPr>
              <w:rPr>
                <w:sz w:val="22"/>
                <w:szCs w:val="22"/>
              </w:rPr>
            </w:pPr>
            <w:r w:rsidRPr="00D9688A">
              <w:rPr>
                <w:sz w:val="22"/>
                <w:szCs w:val="22"/>
              </w:rPr>
              <w:t xml:space="preserve">SemEval, </w:t>
            </w:r>
          </w:p>
          <w:p w14:paraId="2E702E53" w14:textId="16490CAB" w:rsidR="00A906A0" w:rsidRPr="00A906A0" w:rsidRDefault="00D9688A" w:rsidP="00A906A0">
            <w:pPr>
              <w:rPr>
                <w:sz w:val="22"/>
                <w:szCs w:val="22"/>
              </w:rPr>
            </w:pPr>
            <w:r w:rsidRPr="00D9688A">
              <w:rPr>
                <w:sz w:val="22"/>
                <w:szCs w:val="22"/>
              </w:rPr>
              <w:t>TripAdvisor, Amazon reviews)</w:t>
            </w:r>
          </w:p>
        </w:tc>
        <w:tc>
          <w:tcPr>
            <w:tcW w:w="1929"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20ADE7F1" w14:textId="34A0A837" w:rsidR="00A906A0" w:rsidRPr="00A906A0" w:rsidRDefault="00D9688A" w:rsidP="00A906A0">
            <w:pPr>
              <w:rPr>
                <w:sz w:val="22"/>
                <w:szCs w:val="22"/>
              </w:rPr>
            </w:pPr>
            <w:r w:rsidRPr="00D9688A">
              <w:rPr>
                <w:sz w:val="22"/>
                <w:szCs w:val="22"/>
              </w:rPr>
              <w:t>This survey establishes a solid foundation for understanding AbSA advancements and developing universal strategies across different scenarios.</w:t>
            </w:r>
          </w:p>
        </w:tc>
      </w:tr>
      <w:tr w:rsidR="00A906A0" w14:paraId="08E1BF19" w14:textId="77777777" w:rsidTr="00115C46">
        <w:trPr>
          <w:trHeight w:val="2474"/>
        </w:trPr>
        <w:tc>
          <w:tcPr>
            <w:tcW w:w="502"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22A84A67" w14:textId="492570F2" w:rsidR="00A906A0" w:rsidRDefault="00D9688A" w:rsidP="003867C5">
            <w:r>
              <w:t>6.</w:t>
            </w:r>
          </w:p>
        </w:tc>
        <w:tc>
          <w:tcPr>
            <w:tcW w:w="1620"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2D3B1A79" w14:textId="4ADD830B" w:rsidR="00A906A0" w:rsidRPr="00A906A0" w:rsidRDefault="00D9688A" w:rsidP="003867C5">
            <w:pPr>
              <w:rPr>
                <w:sz w:val="22"/>
                <w:szCs w:val="22"/>
              </w:rPr>
            </w:pPr>
            <w:r w:rsidRPr="00D9688A">
              <w:rPr>
                <w:sz w:val="22"/>
                <w:szCs w:val="22"/>
              </w:rPr>
              <w:t>A review on sentiment analysis and emotion detection from text</w:t>
            </w:r>
          </w:p>
        </w:tc>
        <w:tc>
          <w:tcPr>
            <w:tcW w:w="1121"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4F73719E" w14:textId="1FF18B6E" w:rsidR="00A906A0" w:rsidRPr="00A906A0" w:rsidRDefault="00D9688A" w:rsidP="00A906A0">
            <w:pPr>
              <w:rPr>
                <w:sz w:val="22"/>
                <w:szCs w:val="22"/>
              </w:rPr>
            </w:pPr>
            <w:r w:rsidRPr="00D9688A">
              <w:rPr>
                <w:sz w:val="22"/>
                <w:szCs w:val="22"/>
              </w:rPr>
              <w:t>Pansy Nandwani</w:t>
            </w:r>
            <w:r>
              <w:rPr>
                <w:sz w:val="22"/>
                <w:szCs w:val="22"/>
              </w:rPr>
              <w:t>,</w:t>
            </w:r>
            <w:r w:rsidRPr="00D9688A">
              <w:rPr>
                <w:sz w:val="22"/>
                <w:szCs w:val="22"/>
              </w:rPr>
              <w:t xml:space="preserve">  Rupali Verma</w:t>
            </w:r>
          </w:p>
        </w:tc>
        <w:tc>
          <w:tcPr>
            <w:tcW w:w="665"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1ADA9630" w14:textId="66D8B4CC" w:rsidR="00A906A0" w:rsidRDefault="00D9688A" w:rsidP="003867C5">
            <w:r>
              <w:t>2021</w:t>
            </w:r>
          </w:p>
        </w:tc>
        <w:tc>
          <w:tcPr>
            <w:tcW w:w="1708"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4EC07678" w14:textId="6225412B" w:rsidR="00A906A0" w:rsidRPr="00A906A0" w:rsidRDefault="000C06A3" w:rsidP="003867C5">
            <w:pPr>
              <w:rPr>
                <w:sz w:val="22"/>
                <w:szCs w:val="22"/>
              </w:rPr>
            </w:pPr>
            <w:r w:rsidRPr="00D9688A">
              <w:rPr>
                <w:sz w:val="22"/>
                <w:szCs w:val="22"/>
              </w:rPr>
              <w:t>Comparison with existing AbSA and SA surveys</w:t>
            </w:r>
          </w:p>
        </w:tc>
        <w:tc>
          <w:tcPr>
            <w:tcW w:w="1463"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488DBAED" w14:textId="3D6F09FD" w:rsidR="00A906A0" w:rsidRPr="00A906A0" w:rsidRDefault="00411398" w:rsidP="00A906A0">
            <w:pPr>
              <w:rPr>
                <w:sz w:val="22"/>
                <w:szCs w:val="22"/>
              </w:rPr>
            </w:pPr>
            <w:r>
              <w:rPr>
                <w:sz w:val="22"/>
                <w:szCs w:val="22"/>
              </w:rPr>
              <w:t>SemEval, Emo</w:t>
            </w:r>
            <w:r w:rsidR="000C06A3">
              <w:rPr>
                <w:sz w:val="22"/>
                <w:szCs w:val="22"/>
              </w:rPr>
              <w:t>B</w:t>
            </w:r>
            <w:r>
              <w:rPr>
                <w:sz w:val="22"/>
                <w:szCs w:val="22"/>
              </w:rPr>
              <w:t>ank</w:t>
            </w:r>
            <w:r w:rsidR="000C06A3">
              <w:rPr>
                <w:sz w:val="22"/>
                <w:szCs w:val="22"/>
              </w:rPr>
              <w:t>, EmoTex</w:t>
            </w:r>
          </w:p>
        </w:tc>
        <w:tc>
          <w:tcPr>
            <w:tcW w:w="1929"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0048EE11" w14:textId="05C25E67" w:rsidR="00A906A0" w:rsidRPr="00A906A0" w:rsidRDefault="000C06A3" w:rsidP="00A906A0">
            <w:pPr>
              <w:rPr>
                <w:sz w:val="22"/>
                <w:szCs w:val="22"/>
              </w:rPr>
            </w:pPr>
            <w:r w:rsidRPr="00D9688A">
              <w:rPr>
                <w:sz w:val="22"/>
                <w:szCs w:val="22"/>
              </w:rPr>
              <w:t>This survey</w:t>
            </w:r>
            <w:r>
              <w:rPr>
                <w:sz w:val="22"/>
                <w:szCs w:val="22"/>
              </w:rPr>
              <w:t xml:space="preserve"> also</w:t>
            </w:r>
            <w:r w:rsidRPr="00D9688A">
              <w:rPr>
                <w:sz w:val="22"/>
                <w:szCs w:val="22"/>
              </w:rPr>
              <w:t xml:space="preserve"> establishes a solid foundation for understanding AbSA advancements and developing universal strategies across different scenarios.</w:t>
            </w:r>
          </w:p>
        </w:tc>
      </w:tr>
      <w:tr w:rsidR="00A906A0" w14:paraId="58123186" w14:textId="77777777" w:rsidTr="00115C46">
        <w:trPr>
          <w:trHeight w:val="2474"/>
        </w:trPr>
        <w:tc>
          <w:tcPr>
            <w:tcW w:w="502"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576CC90C" w14:textId="63890ADC" w:rsidR="00A906A0" w:rsidRDefault="000C06A3" w:rsidP="003867C5">
            <w:r>
              <w:t>7.</w:t>
            </w:r>
          </w:p>
        </w:tc>
        <w:tc>
          <w:tcPr>
            <w:tcW w:w="1620"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0369A499" w14:textId="2792ED2C" w:rsidR="00A906A0" w:rsidRPr="00A906A0" w:rsidRDefault="000C06A3" w:rsidP="003867C5">
            <w:pPr>
              <w:rPr>
                <w:sz w:val="22"/>
                <w:szCs w:val="22"/>
              </w:rPr>
            </w:pPr>
            <w:r w:rsidRPr="000C06A3">
              <w:rPr>
                <w:sz w:val="22"/>
                <w:szCs w:val="22"/>
              </w:rPr>
              <w:t>The Biases of Pre-Trained Language Models: An Empirical Study on Prompt-Based Sentiment Analysis and Emotion Detection</w:t>
            </w:r>
          </w:p>
        </w:tc>
        <w:tc>
          <w:tcPr>
            <w:tcW w:w="1121"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06DC4492" w14:textId="0C462A47" w:rsidR="00A906A0" w:rsidRPr="00A906A0" w:rsidRDefault="000C06A3" w:rsidP="00A906A0">
            <w:pPr>
              <w:rPr>
                <w:sz w:val="22"/>
                <w:szCs w:val="22"/>
              </w:rPr>
            </w:pPr>
            <w:r w:rsidRPr="000C06A3">
              <w:rPr>
                <w:sz w:val="22"/>
                <w:szCs w:val="22"/>
              </w:rPr>
              <w:t>Rui Mao, Qian Liu, Kai He,</w:t>
            </w:r>
            <w:r>
              <w:rPr>
                <w:sz w:val="22"/>
                <w:szCs w:val="22"/>
              </w:rPr>
              <w:t xml:space="preserve"> </w:t>
            </w:r>
            <w:r w:rsidRPr="000C06A3">
              <w:rPr>
                <w:sz w:val="22"/>
                <w:szCs w:val="22"/>
              </w:rPr>
              <w:t>Wei Li, Erik</w:t>
            </w:r>
            <w:r>
              <w:rPr>
                <w:sz w:val="22"/>
                <w:szCs w:val="22"/>
              </w:rPr>
              <w:t xml:space="preserve"> </w:t>
            </w:r>
            <w:r w:rsidRPr="000C06A3">
              <w:rPr>
                <w:sz w:val="22"/>
                <w:szCs w:val="22"/>
              </w:rPr>
              <w:t>Cambria</w:t>
            </w:r>
          </w:p>
        </w:tc>
        <w:tc>
          <w:tcPr>
            <w:tcW w:w="665"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4B3F575A" w14:textId="2BF77910" w:rsidR="00A906A0" w:rsidRDefault="000C06A3" w:rsidP="003867C5">
            <w:r>
              <w:t>2023</w:t>
            </w:r>
          </w:p>
        </w:tc>
        <w:tc>
          <w:tcPr>
            <w:tcW w:w="1708"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5806E804" w14:textId="7296BB41" w:rsidR="00A906A0" w:rsidRPr="00A906A0" w:rsidRDefault="000C06A3" w:rsidP="003867C5">
            <w:pPr>
              <w:rPr>
                <w:sz w:val="22"/>
                <w:szCs w:val="22"/>
              </w:rPr>
            </w:pPr>
            <w:r w:rsidRPr="000C06A3">
              <w:rPr>
                <w:sz w:val="22"/>
                <w:szCs w:val="22"/>
              </w:rPr>
              <w:t>Applying different PLMs (RoBERTa, BERT, etc.) to annotated emotion/sentiment data</w:t>
            </w:r>
          </w:p>
        </w:tc>
        <w:tc>
          <w:tcPr>
            <w:tcW w:w="1463"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1BFFD6DE" w14:textId="2609EEC9" w:rsidR="00A906A0" w:rsidRPr="00A906A0" w:rsidRDefault="000C06A3" w:rsidP="00A906A0">
            <w:pPr>
              <w:rPr>
                <w:sz w:val="22"/>
                <w:szCs w:val="22"/>
              </w:rPr>
            </w:pPr>
            <w:r w:rsidRPr="000C06A3">
              <w:rPr>
                <w:sz w:val="22"/>
                <w:szCs w:val="22"/>
              </w:rPr>
              <w:t>Large, annotated data for emotion and sentiment classification</w:t>
            </w:r>
          </w:p>
        </w:tc>
        <w:tc>
          <w:tcPr>
            <w:tcW w:w="1929"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40E2CE54" w14:textId="61946CDB" w:rsidR="00A906A0" w:rsidRPr="00A906A0" w:rsidRDefault="000C06A3" w:rsidP="00A906A0">
            <w:pPr>
              <w:rPr>
                <w:sz w:val="22"/>
                <w:szCs w:val="22"/>
              </w:rPr>
            </w:pPr>
            <w:r w:rsidRPr="000C06A3">
              <w:rPr>
                <w:sz w:val="22"/>
                <w:szCs w:val="22"/>
              </w:rPr>
              <w:t>Study assesses biases and effectiveness of PLMs in affective computing (emotion &amp; sentiment)</w:t>
            </w:r>
          </w:p>
        </w:tc>
      </w:tr>
      <w:tr w:rsidR="000C06A3" w14:paraId="1C3CC824" w14:textId="77777777" w:rsidTr="00115C46">
        <w:trPr>
          <w:trHeight w:val="2474"/>
        </w:trPr>
        <w:tc>
          <w:tcPr>
            <w:tcW w:w="502"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4600604B" w14:textId="1F22D93E" w:rsidR="000C06A3" w:rsidRDefault="000C06A3" w:rsidP="003867C5">
            <w:r>
              <w:t>8.</w:t>
            </w:r>
          </w:p>
        </w:tc>
        <w:tc>
          <w:tcPr>
            <w:tcW w:w="1620"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177B0134" w14:textId="5BDDC381" w:rsidR="000C06A3" w:rsidRPr="000C06A3" w:rsidRDefault="008953D9" w:rsidP="003867C5">
            <w:pPr>
              <w:rPr>
                <w:sz w:val="22"/>
                <w:szCs w:val="22"/>
              </w:rPr>
            </w:pPr>
            <w:r w:rsidRPr="008953D9">
              <w:rPr>
                <w:sz w:val="22"/>
                <w:szCs w:val="22"/>
              </w:rPr>
              <w:t>Knowledge-enabled BERT for aspect-based sentiment analysis</w:t>
            </w:r>
          </w:p>
        </w:tc>
        <w:tc>
          <w:tcPr>
            <w:tcW w:w="1121"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60D5177B" w14:textId="77777777" w:rsidR="008953D9" w:rsidRDefault="008953D9" w:rsidP="008953D9">
            <w:pPr>
              <w:rPr>
                <w:sz w:val="22"/>
                <w:szCs w:val="22"/>
              </w:rPr>
            </w:pPr>
            <w:r w:rsidRPr="008953D9">
              <w:rPr>
                <w:sz w:val="22"/>
                <w:szCs w:val="22"/>
              </w:rPr>
              <w:t>Anping Zhao ,</w:t>
            </w:r>
            <w:r>
              <w:rPr>
                <w:sz w:val="22"/>
                <w:szCs w:val="22"/>
              </w:rPr>
              <w:t xml:space="preserve"> </w:t>
            </w:r>
          </w:p>
          <w:p w14:paraId="64E9E734" w14:textId="69F2AFCF" w:rsidR="000C06A3" w:rsidRPr="000C06A3" w:rsidRDefault="008953D9" w:rsidP="008953D9">
            <w:pPr>
              <w:rPr>
                <w:sz w:val="22"/>
                <w:szCs w:val="22"/>
              </w:rPr>
            </w:pPr>
            <w:r w:rsidRPr="008953D9">
              <w:rPr>
                <w:sz w:val="22"/>
                <w:szCs w:val="22"/>
              </w:rPr>
              <w:t xml:space="preserve">YuYu </w:t>
            </w:r>
          </w:p>
        </w:tc>
        <w:tc>
          <w:tcPr>
            <w:tcW w:w="665"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7C57A262" w14:textId="4200B19D" w:rsidR="000C06A3" w:rsidRDefault="008953D9" w:rsidP="003867C5">
            <w:r>
              <w:t>2021</w:t>
            </w:r>
          </w:p>
        </w:tc>
        <w:tc>
          <w:tcPr>
            <w:tcW w:w="1708"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02365CFF" w14:textId="77777777" w:rsidR="008953D9" w:rsidRDefault="008953D9" w:rsidP="008953D9">
            <w:pPr>
              <w:rPr>
                <w:sz w:val="22"/>
                <w:szCs w:val="22"/>
              </w:rPr>
            </w:pPr>
          </w:p>
          <w:p w14:paraId="74A18491" w14:textId="00EC3EEB" w:rsidR="008953D9" w:rsidRPr="008953D9" w:rsidRDefault="008953D9" w:rsidP="008953D9">
            <w:pPr>
              <w:rPr>
                <w:sz w:val="22"/>
                <w:szCs w:val="22"/>
              </w:rPr>
            </w:pPr>
            <w:r w:rsidRPr="008953D9">
              <w:rPr>
                <w:sz w:val="22"/>
                <w:szCs w:val="22"/>
              </w:rPr>
              <w:t>Knowledge-enabled BERT: Integrates a sentiment knowledge graph (SKG) into BERT for ABSA.</w:t>
            </w:r>
          </w:p>
          <w:p w14:paraId="48FD8A67" w14:textId="6A31508E" w:rsidR="000C06A3" w:rsidRPr="000C06A3" w:rsidRDefault="000C06A3" w:rsidP="008953D9">
            <w:pPr>
              <w:rPr>
                <w:sz w:val="22"/>
                <w:szCs w:val="22"/>
              </w:rPr>
            </w:pPr>
          </w:p>
        </w:tc>
        <w:tc>
          <w:tcPr>
            <w:tcW w:w="1463"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36076349" w14:textId="431666A8" w:rsidR="008953D9" w:rsidRPr="008953D9" w:rsidRDefault="008953D9" w:rsidP="008953D9">
            <w:pPr>
              <w:rPr>
                <w:sz w:val="22"/>
                <w:szCs w:val="22"/>
              </w:rPr>
            </w:pPr>
            <w:r w:rsidRPr="008953D9">
              <w:rPr>
                <w:sz w:val="22"/>
                <w:szCs w:val="22"/>
              </w:rPr>
              <w:t>Online learner reviews</w:t>
            </w:r>
          </w:p>
          <w:p w14:paraId="5478AD6D" w14:textId="4D6D0210" w:rsidR="008953D9" w:rsidRPr="008953D9" w:rsidRDefault="008953D9" w:rsidP="008953D9">
            <w:pPr>
              <w:rPr>
                <w:sz w:val="22"/>
                <w:szCs w:val="22"/>
              </w:rPr>
            </w:pPr>
            <w:r w:rsidRPr="008953D9">
              <w:rPr>
                <w:sz w:val="22"/>
                <w:szCs w:val="22"/>
              </w:rPr>
              <w:t xml:space="preserve">Preprocessing: </w:t>
            </w:r>
          </w:p>
          <w:p w14:paraId="41B3748C" w14:textId="34A21A7F" w:rsidR="000C06A3" w:rsidRPr="000C06A3" w:rsidRDefault="008953D9" w:rsidP="008953D9">
            <w:pPr>
              <w:rPr>
                <w:sz w:val="22"/>
                <w:szCs w:val="22"/>
              </w:rPr>
            </w:pPr>
            <w:r w:rsidRPr="008953D9">
              <w:rPr>
                <w:sz w:val="22"/>
                <w:szCs w:val="22"/>
              </w:rPr>
              <w:t>Size: 13167 sentences, 1692 unique terms.</w:t>
            </w:r>
          </w:p>
        </w:tc>
        <w:tc>
          <w:tcPr>
            <w:tcW w:w="1929"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1C8B049D" w14:textId="3E21A5CA" w:rsidR="000C06A3" w:rsidRPr="000C06A3" w:rsidRDefault="008953D9" w:rsidP="00A906A0">
            <w:pPr>
              <w:rPr>
                <w:sz w:val="22"/>
                <w:szCs w:val="22"/>
              </w:rPr>
            </w:pPr>
            <w:r w:rsidRPr="008953D9">
              <w:rPr>
                <w:sz w:val="22"/>
                <w:szCs w:val="22"/>
              </w:rPr>
              <w:t>Explores using SKG to improve BERT for ABSA and enhance result explanations.</w:t>
            </w:r>
          </w:p>
        </w:tc>
      </w:tr>
      <w:tr w:rsidR="000C06A3" w14:paraId="78190BAA" w14:textId="77777777" w:rsidTr="00115C46">
        <w:trPr>
          <w:trHeight w:val="2474"/>
        </w:trPr>
        <w:tc>
          <w:tcPr>
            <w:tcW w:w="502"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62D6BD08" w14:textId="084175F3" w:rsidR="000C06A3" w:rsidRDefault="008953D9" w:rsidP="00115C46">
            <w:pPr>
              <w:spacing w:after="120" w:line="360" w:lineRule="auto"/>
            </w:pPr>
            <w:r>
              <w:t>9.</w:t>
            </w:r>
          </w:p>
        </w:tc>
        <w:tc>
          <w:tcPr>
            <w:tcW w:w="1620"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631EBF56" w14:textId="29941475" w:rsidR="000C06A3" w:rsidRPr="000C06A3" w:rsidRDefault="008953D9" w:rsidP="00115C46">
            <w:pPr>
              <w:spacing w:after="120" w:line="360" w:lineRule="auto"/>
              <w:rPr>
                <w:sz w:val="22"/>
                <w:szCs w:val="22"/>
              </w:rPr>
            </w:pPr>
            <w:r w:rsidRPr="008953D9">
              <w:rPr>
                <w:sz w:val="22"/>
                <w:szCs w:val="22"/>
              </w:rPr>
              <w:t>Deep learning for Aspect-based Sentiment Analysis</w:t>
            </w:r>
          </w:p>
        </w:tc>
        <w:tc>
          <w:tcPr>
            <w:tcW w:w="1121"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2D9F2182" w14:textId="769CCE8B" w:rsidR="000C06A3" w:rsidRPr="000C06A3" w:rsidRDefault="00E85B66" w:rsidP="00115C46">
            <w:pPr>
              <w:spacing w:after="120" w:line="360" w:lineRule="auto"/>
              <w:rPr>
                <w:sz w:val="22"/>
                <w:szCs w:val="22"/>
              </w:rPr>
            </w:pPr>
            <w:r w:rsidRPr="00E85B66">
              <w:rPr>
                <w:sz w:val="22"/>
                <w:szCs w:val="22"/>
              </w:rPr>
              <w:t>Jie Wang, Bingxin Xu</w:t>
            </w:r>
            <w:r>
              <w:rPr>
                <w:sz w:val="22"/>
                <w:szCs w:val="22"/>
              </w:rPr>
              <w:t xml:space="preserve">, </w:t>
            </w:r>
            <w:r w:rsidRPr="00E85B66">
              <w:rPr>
                <w:sz w:val="22"/>
                <w:szCs w:val="22"/>
              </w:rPr>
              <w:t>Yujie Zu</w:t>
            </w:r>
          </w:p>
        </w:tc>
        <w:tc>
          <w:tcPr>
            <w:tcW w:w="665"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4CD534D8" w14:textId="26804B31" w:rsidR="000C06A3" w:rsidRDefault="00E85B66" w:rsidP="00115C46">
            <w:pPr>
              <w:spacing w:after="120" w:line="360" w:lineRule="auto"/>
            </w:pPr>
            <w:r>
              <w:t>2021</w:t>
            </w:r>
          </w:p>
        </w:tc>
        <w:tc>
          <w:tcPr>
            <w:tcW w:w="1708"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2A591A49" w14:textId="128183AF" w:rsidR="000C06A3" w:rsidRPr="000C06A3" w:rsidRDefault="00E85B66" w:rsidP="00115C46">
            <w:pPr>
              <w:spacing w:after="120" w:line="360" w:lineRule="auto"/>
              <w:rPr>
                <w:sz w:val="22"/>
                <w:szCs w:val="22"/>
              </w:rPr>
            </w:pPr>
            <w:r w:rsidRPr="00E85B66">
              <w:rPr>
                <w:sz w:val="22"/>
                <w:szCs w:val="22"/>
              </w:rPr>
              <w:t>Models like H-LSTM, PhraseRNN, and Coattention-LSTM</w:t>
            </w:r>
            <w:r>
              <w:rPr>
                <w:sz w:val="22"/>
                <w:szCs w:val="22"/>
              </w:rPr>
              <w:t xml:space="preserve"> is used</w:t>
            </w:r>
          </w:p>
        </w:tc>
        <w:tc>
          <w:tcPr>
            <w:tcW w:w="1463"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375237DD" w14:textId="65727FB0" w:rsidR="000C06A3" w:rsidRPr="000C06A3" w:rsidRDefault="00E85B66" w:rsidP="00115C46">
            <w:pPr>
              <w:spacing w:after="120" w:line="360" w:lineRule="auto"/>
              <w:rPr>
                <w:sz w:val="22"/>
                <w:szCs w:val="22"/>
              </w:rPr>
            </w:pPr>
            <w:r w:rsidRPr="00E85B66">
              <w:rPr>
                <w:sz w:val="22"/>
                <w:szCs w:val="22"/>
              </w:rPr>
              <w:t>SemEval 2014 Task 4, Twitter.</w:t>
            </w:r>
          </w:p>
        </w:tc>
        <w:tc>
          <w:tcPr>
            <w:tcW w:w="1929" w:type="dxa"/>
            <w:tcBorders>
              <w:top w:val="single" w:sz="4" w:space="0" w:color="auto"/>
              <w:left w:val="single" w:sz="4" w:space="0" w:color="auto"/>
              <w:bottom w:val="single" w:sz="4" w:space="0" w:color="auto"/>
              <w:right w:val="single" w:sz="4" w:space="0" w:color="auto"/>
            </w:tcBorders>
            <w:tcMar>
              <w:top w:w="0" w:type="dxa"/>
              <w:bottom w:w="0" w:type="dxa"/>
              <w:right w:w="0" w:type="dxa"/>
            </w:tcMar>
          </w:tcPr>
          <w:p w14:paraId="6835EEDA" w14:textId="499A4AF5" w:rsidR="000C06A3" w:rsidRPr="000C06A3" w:rsidRDefault="00E85B66" w:rsidP="00115C46">
            <w:pPr>
              <w:spacing w:after="120" w:line="360" w:lineRule="auto"/>
              <w:rPr>
                <w:sz w:val="22"/>
                <w:szCs w:val="22"/>
              </w:rPr>
            </w:pPr>
            <w:r>
              <w:rPr>
                <w:sz w:val="22"/>
                <w:szCs w:val="22"/>
              </w:rPr>
              <w:t>D</w:t>
            </w:r>
            <w:r w:rsidRPr="00E85B66">
              <w:rPr>
                <w:sz w:val="22"/>
                <w:szCs w:val="22"/>
              </w:rPr>
              <w:t xml:space="preserve">eep learning advancements in ABSA, highlighted </w:t>
            </w:r>
            <w:proofErr w:type="gramStart"/>
            <w:r w:rsidRPr="00E85B66">
              <w:rPr>
                <w:sz w:val="22"/>
                <w:szCs w:val="22"/>
              </w:rPr>
              <w:t>models</w:t>
            </w:r>
            <w:proofErr w:type="gramEnd"/>
            <w:r w:rsidRPr="00E85B66">
              <w:rPr>
                <w:sz w:val="22"/>
                <w:szCs w:val="22"/>
              </w:rPr>
              <w:t xml:space="preserve"> and their focuses, outlined challenges, and mentioned datasets and evaluation metrics for a concise overview.</w:t>
            </w:r>
          </w:p>
        </w:tc>
      </w:tr>
    </w:tbl>
    <w:p w14:paraId="63C8BA25" w14:textId="0C75426B" w:rsidR="00115C46" w:rsidRDefault="00115C46" w:rsidP="00115C46">
      <w:pPr>
        <w:spacing w:after="120" w:line="360" w:lineRule="auto"/>
        <w:rPr>
          <w:rFonts w:asciiTheme="majorBidi" w:hAnsiTheme="majorBidi" w:cs="Arial"/>
          <w:b/>
          <w:bCs/>
          <w:iCs/>
        </w:rPr>
      </w:pPr>
      <w:r w:rsidRPr="00115C46">
        <w:rPr>
          <w:rFonts w:asciiTheme="majorBidi" w:hAnsiTheme="majorBidi" w:cs="Arial"/>
          <w:b/>
          <w:bCs/>
          <w:iCs/>
        </w:rPr>
        <w:lastRenderedPageBreak/>
        <w:t>2.11</w:t>
      </w:r>
      <w:r>
        <w:rPr>
          <w:rFonts w:asciiTheme="majorBidi" w:hAnsiTheme="majorBidi" w:cs="Arial"/>
          <w:b/>
          <w:bCs/>
          <w:iCs/>
        </w:rPr>
        <w:t xml:space="preserve"> </w:t>
      </w:r>
      <w:r w:rsidRPr="00115C46">
        <w:rPr>
          <w:rFonts w:asciiTheme="majorBidi" w:hAnsiTheme="majorBidi" w:cs="Arial"/>
          <w:b/>
          <w:bCs/>
          <w:iCs/>
        </w:rPr>
        <w:t>Conclusion</w:t>
      </w:r>
    </w:p>
    <w:p w14:paraId="3D93FC61" w14:textId="22B42962" w:rsidR="00115C46" w:rsidRPr="00115C46" w:rsidRDefault="00115C46" w:rsidP="00115C46">
      <w:pPr>
        <w:spacing w:after="120" w:line="360" w:lineRule="auto"/>
        <w:jc w:val="both"/>
        <w:rPr>
          <w:rFonts w:asciiTheme="majorBidi" w:hAnsiTheme="majorBidi" w:cs="Arial"/>
          <w:iCs/>
        </w:rPr>
        <w:sectPr w:rsidR="00115C46" w:rsidRPr="00115C46">
          <w:headerReference w:type="default" r:id="rId16"/>
          <w:pgSz w:w="11909" w:h="16834"/>
          <w:pgMar w:top="1440" w:right="1440" w:bottom="1440" w:left="1440" w:header="720" w:footer="720" w:gutter="0"/>
          <w:cols w:space="720"/>
        </w:sectPr>
      </w:pPr>
      <w:r w:rsidRPr="00115C46">
        <w:rPr>
          <w:rFonts w:asciiTheme="majorBidi" w:hAnsiTheme="majorBidi" w:cs="Arial"/>
          <w:iCs/>
        </w:rPr>
        <w:t xml:space="preserve">The amalgamation of discoveries underscores recurrent obstacles, such as restricted labeled datasets and the necessity for lexicons specific to </w:t>
      </w:r>
      <w:proofErr w:type="gramStart"/>
      <w:r w:rsidRPr="00115C46">
        <w:rPr>
          <w:rFonts w:asciiTheme="majorBidi" w:hAnsiTheme="majorBidi" w:cs="Arial"/>
          <w:iCs/>
        </w:rPr>
        <w:t>particular domains</w:t>
      </w:r>
      <w:proofErr w:type="gramEnd"/>
      <w:r w:rsidRPr="00115C46">
        <w:rPr>
          <w:rFonts w:asciiTheme="majorBidi" w:hAnsiTheme="majorBidi" w:cs="Arial"/>
          <w:iCs/>
        </w:rPr>
        <w:t>. The application-oriented investigations, ranging from assessments of pharmaceuticals to analyses of geopolitical messages, spotlight a range of difficulties encountered in sentiment analysis. Introducing a practical element, an Emotion Detection-Based Chat Module illustrates the tangible impact of emotion detection in therapeutic environments. To sum up, this expedition offers a glimpse into the present landscape, accentuating enduring challenges and paths for future exploration in the realm of emotionally intelligent AI.</w:t>
      </w:r>
    </w:p>
    <w:p w14:paraId="7145F631" w14:textId="74479F58" w:rsidR="009B36BE" w:rsidRPr="0000521A" w:rsidRDefault="008E2244" w:rsidP="00006030">
      <w:pPr>
        <w:pStyle w:val="AbstractHeading"/>
        <w:spacing w:after="120" w:line="360" w:lineRule="auto"/>
      </w:pPr>
      <w:bookmarkStart w:id="43" w:name="_Toc975478"/>
      <w:bookmarkEnd w:id="24"/>
      <w:bookmarkEnd w:id="25"/>
      <w:r>
        <w:lastRenderedPageBreak/>
        <w:t xml:space="preserve">Chapter 3: </w:t>
      </w:r>
      <w:r w:rsidR="009B36BE" w:rsidRPr="0017633E">
        <w:t xml:space="preserve">Proposed Approach </w:t>
      </w:r>
      <w:r w:rsidR="009B36BE">
        <w:t>and Methodology</w:t>
      </w:r>
    </w:p>
    <w:p w14:paraId="11E8BF9E" w14:textId="77777777" w:rsidR="00006030" w:rsidRPr="00006030" w:rsidRDefault="00006030" w:rsidP="00006030">
      <w:pPr>
        <w:pStyle w:val="ListParagraph"/>
        <w:keepNext/>
        <w:numPr>
          <w:ilvl w:val="0"/>
          <w:numId w:val="21"/>
        </w:numPr>
        <w:spacing w:after="120" w:line="360" w:lineRule="auto"/>
        <w:contextualSpacing w:val="0"/>
        <w:jc w:val="both"/>
        <w:outlineLvl w:val="1"/>
        <w:rPr>
          <w:rFonts w:asciiTheme="majorBidi" w:hAnsiTheme="majorBidi" w:cs="Arial"/>
          <w:b/>
          <w:bCs/>
          <w:iCs/>
          <w:vanish/>
        </w:rPr>
      </w:pPr>
      <w:bookmarkStart w:id="44" w:name="_Toc155567338"/>
      <w:bookmarkEnd w:id="44"/>
    </w:p>
    <w:p w14:paraId="061056A1" w14:textId="77777777" w:rsidR="00006030" w:rsidRPr="00006030" w:rsidRDefault="00006030" w:rsidP="00006030">
      <w:pPr>
        <w:pStyle w:val="ListParagraph"/>
        <w:keepNext/>
        <w:numPr>
          <w:ilvl w:val="0"/>
          <w:numId w:val="22"/>
        </w:numPr>
        <w:spacing w:after="120" w:line="360" w:lineRule="auto"/>
        <w:contextualSpacing w:val="0"/>
        <w:jc w:val="both"/>
        <w:outlineLvl w:val="1"/>
        <w:rPr>
          <w:rFonts w:asciiTheme="majorBidi" w:hAnsiTheme="majorBidi" w:cs="Arial"/>
          <w:b/>
          <w:bCs/>
          <w:iCs/>
          <w:vanish/>
        </w:rPr>
      </w:pPr>
      <w:bookmarkStart w:id="45" w:name="_Toc155567339"/>
      <w:bookmarkEnd w:id="45"/>
    </w:p>
    <w:p w14:paraId="6AEB45C3" w14:textId="77777777" w:rsidR="00006030" w:rsidRPr="00006030" w:rsidRDefault="00006030" w:rsidP="00006030">
      <w:pPr>
        <w:pStyle w:val="ListParagraph"/>
        <w:keepNext/>
        <w:numPr>
          <w:ilvl w:val="0"/>
          <w:numId w:val="22"/>
        </w:numPr>
        <w:spacing w:after="120" w:line="360" w:lineRule="auto"/>
        <w:contextualSpacing w:val="0"/>
        <w:jc w:val="both"/>
        <w:outlineLvl w:val="1"/>
        <w:rPr>
          <w:rFonts w:asciiTheme="majorBidi" w:hAnsiTheme="majorBidi" w:cs="Arial"/>
          <w:b/>
          <w:bCs/>
          <w:iCs/>
          <w:vanish/>
        </w:rPr>
      </w:pPr>
      <w:bookmarkStart w:id="46" w:name="_Toc155567340"/>
      <w:bookmarkEnd w:id="46"/>
    </w:p>
    <w:p w14:paraId="66232A1F" w14:textId="41514C7F" w:rsidR="009B36BE" w:rsidRDefault="00006030" w:rsidP="006A5891">
      <w:pPr>
        <w:pStyle w:val="Heading2"/>
      </w:pPr>
      <w:bookmarkStart w:id="47" w:name="_Toc155567341"/>
      <w:r>
        <w:t>Introduction</w:t>
      </w:r>
      <w:bookmarkEnd w:id="47"/>
    </w:p>
    <w:p w14:paraId="367B5784" w14:textId="0F776436" w:rsidR="00006030" w:rsidRDefault="00006030" w:rsidP="00006030">
      <w:pPr>
        <w:spacing w:after="120" w:line="360" w:lineRule="auto"/>
        <w:jc w:val="both"/>
      </w:pPr>
      <w:r w:rsidRPr="00006030">
        <w:t xml:space="preserve">The implementation of the proposed mental health application involves several key modules designed to cater to the distinct needs of both patients and therapists. The Registration Module serves as the entry point, enabling users to create accounts or log in, with options to specify their user type. The Patient Dashboard offers a personalized view of progress, integrating features such as daily tracking, personalized support, and access to educational resources. The Personalized Support module </w:t>
      </w:r>
      <w:proofErr w:type="gramStart"/>
      <w:r w:rsidRPr="00006030">
        <w:t>tailors</w:t>
      </w:r>
      <w:proofErr w:type="gramEnd"/>
      <w:r w:rsidRPr="00006030">
        <w:t xml:space="preserve"> resources based on individual needs, encompassing tasks, addiction determination, support groups, and motivational elements. The Therapist Dashboard facilitates monitoring patient progress, direct communication, and appointment management. The Appointment System streamlines scheduling, with integrated reminders and compatibility with virtual platforms. Additionally, the Emotion Detection Based Chat Module utilizes AI to analyze emotional cues in text-based communication, providing therapists with valuable insights.</w:t>
      </w:r>
    </w:p>
    <w:p w14:paraId="226738C0" w14:textId="1F609014" w:rsidR="00006030" w:rsidRDefault="00006030" w:rsidP="006A5891">
      <w:pPr>
        <w:pStyle w:val="Heading2"/>
      </w:pPr>
      <w:bookmarkStart w:id="48" w:name="_Toc155567342"/>
      <w:r w:rsidRPr="00006030">
        <w:t>Block Diagram</w:t>
      </w:r>
      <w:bookmarkEnd w:id="48"/>
    </w:p>
    <w:p w14:paraId="184E9EC4" w14:textId="4F4E80D7" w:rsidR="00006030" w:rsidRPr="00006030" w:rsidRDefault="00006030" w:rsidP="00006030">
      <w:r>
        <w:fldChar w:fldCharType="begin"/>
      </w:r>
      <w:r w:rsidR="00E136F7">
        <w:instrText xml:space="preserve"> INCLUDEPICTURE "C:\\Users\\mujta\\AppData\\Local\\Microsoft\\Windows\\INetCache\\AppData\\Local\\Packages\\Microsoft.Windows.Photos_8wekyb3d8bbwe\\TempState\\ShareServiceTempFolder\\Screenshot 2023-12-28 213709.jpeg" \* MERGEFORMAT </w:instrText>
      </w:r>
      <w:r>
        <w:fldChar w:fldCharType="separate"/>
      </w:r>
      <w:r>
        <w:pict w14:anchorId="2C886E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53.6pt;height:330.05pt">
            <v:imagedata r:id="rId17" r:href="rId18"/>
          </v:shape>
        </w:pict>
      </w:r>
      <w:r>
        <w:fldChar w:fldCharType="end"/>
      </w:r>
    </w:p>
    <w:p w14:paraId="6E13DFF8" w14:textId="77777777" w:rsidR="009B36BE" w:rsidRDefault="009B36BE" w:rsidP="009B36BE">
      <w:pPr>
        <w:pStyle w:val="BodyText"/>
        <w:rPr>
          <w:color w:val="000000" w:themeColor="text1"/>
        </w:rPr>
      </w:pPr>
    </w:p>
    <w:p w14:paraId="762A434F" w14:textId="77777777" w:rsidR="00006030" w:rsidRPr="00006030" w:rsidRDefault="00006030" w:rsidP="006A5891">
      <w:pPr>
        <w:pStyle w:val="Heading2"/>
      </w:pPr>
      <w:bookmarkStart w:id="49" w:name="_Toc154704585"/>
      <w:bookmarkStart w:id="50" w:name="_Toc155567343"/>
      <w:r w:rsidRPr="00006030">
        <w:lastRenderedPageBreak/>
        <w:t>Registration Module</w:t>
      </w:r>
      <w:bookmarkEnd w:id="49"/>
      <w:bookmarkEnd w:id="50"/>
    </w:p>
    <w:p w14:paraId="4E651AA5" w14:textId="77777777" w:rsidR="00006030" w:rsidRPr="00006030" w:rsidRDefault="00006030" w:rsidP="00006030">
      <w:pPr>
        <w:spacing w:after="120" w:line="360" w:lineRule="auto"/>
        <w:jc w:val="both"/>
        <w:rPr>
          <w:b/>
          <w:bCs/>
          <w:szCs w:val="20"/>
        </w:rPr>
      </w:pPr>
      <w:r w:rsidRPr="00006030">
        <w:rPr>
          <w:b/>
          <w:bCs/>
          <w:szCs w:val="20"/>
        </w:rPr>
        <w:t xml:space="preserve">Function: </w:t>
      </w:r>
    </w:p>
    <w:p w14:paraId="17BC09FB" w14:textId="77777777" w:rsidR="00006030" w:rsidRPr="00006030" w:rsidRDefault="00006030" w:rsidP="00006030">
      <w:pPr>
        <w:numPr>
          <w:ilvl w:val="0"/>
          <w:numId w:val="27"/>
        </w:numPr>
        <w:spacing w:after="120" w:line="360" w:lineRule="auto"/>
        <w:jc w:val="both"/>
        <w:rPr>
          <w:szCs w:val="20"/>
        </w:rPr>
      </w:pPr>
      <w:r w:rsidRPr="00006030">
        <w:rPr>
          <w:szCs w:val="20"/>
        </w:rPr>
        <w:t>Allows users to create new accounts or log in to existing ones.</w:t>
      </w:r>
    </w:p>
    <w:p w14:paraId="23D79416" w14:textId="77777777" w:rsidR="00006030" w:rsidRPr="00006030" w:rsidRDefault="00006030" w:rsidP="00006030">
      <w:pPr>
        <w:spacing w:after="120" w:line="360" w:lineRule="auto"/>
        <w:jc w:val="both"/>
        <w:rPr>
          <w:b/>
          <w:bCs/>
          <w:szCs w:val="20"/>
        </w:rPr>
      </w:pPr>
      <w:r w:rsidRPr="00006030">
        <w:rPr>
          <w:b/>
          <w:bCs/>
          <w:szCs w:val="20"/>
        </w:rPr>
        <w:t>Features:</w:t>
      </w:r>
    </w:p>
    <w:p w14:paraId="2058E8C9" w14:textId="77777777" w:rsidR="00006030" w:rsidRPr="00006030" w:rsidRDefault="00006030" w:rsidP="00006030">
      <w:pPr>
        <w:numPr>
          <w:ilvl w:val="0"/>
          <w:numId w:val="27"/>
        </w:numPr>
        <w:spacing w:after="120" w:line="360" w:lineRule="auto"/>
        <w:jc w:val="both"/>
        <w:rPr>
          <w:szCs w:val="20"/>
        </w:rPr>
      </w:pPr>
      <w:r w:rsidRPr="00006030">
        <w:rPr>
          <w:szCs w:val="20"/>
        </w:rPr>
        <w:t>Username and password fields</w:t>
      </w:r>
    </w:p>
    <w:p w14:paraId="0DE723DD" w14:textId="77777777" w:rsidR="00006030" w:rsidRPr="00006030" w:rsidRDefault="00006030" w:rsidP="00006030">
      <w:pPr>
        <w:numPr>
          <w:ilvl w:val="0"/>
          <w:numId w:val="27"/>
        </w:numPr>
        <w:spacing w:after="120" w:line="360" w:lineRule="auto"/>
        <w:jc w:val="both"/>
        <w:rPr>
          <w:szCs w:val="20"/>
        </w:rPr>
      </w:pPr>
      <w:r w:rsidRPr="00006030">
        <w:rPr>
          <w:szCs w:val="20"/>
        </w:rPr>
        <w:t>Option to select user type (patient or therapist)</w:t>
      </w:r>
    </w:p>
    <w:p w14:paraId="77579BA4" w14:textId="77777777" w:rsidR="00006030" w:rsidRPr="00006030" w:rsidRDefault="00006030" w:rsidP="00006030">
      <w:pPr>
        <w:numPr>
          <w:ilvl w:val="0"/>
          <w:numId w:val="27"/>
        </w:numPr>
        <w:spacing w:after="120" w:line="360" w:lineRule="auto"/>
        <w:jc w:val="both"/>
        <w:rPr>
          <w:szCs w:val="20"/>
        </w:rPr>
      </w:pPr>
      <w:r w:rsidRPr="00006030">
        <w:rPr>
          <w:szCs w:val="20"/>
        </w:rPr>
        <w:t>Input fields for personal information (name, email, etc.)</w:t>
      </w:r>
    </w:p>
    <w:p w14:paraId="76FAD1EB" w14:textId="77777777" w:rsidR="00006030" w:rsidRPr="00006030" w:rsidRDefault="00006030" w:rsidP="00006030">
      <w:pPr>
        <w:numPr>
          <w:ilvl w:val="0"/>
          <w:numId w:val="27"/>
        </w:numPr>
        <w:spacing w:after="120" w:line="360" w:lineRule="auto"/>
        <w:jc w:val="both"/>
        <w:rPr>
          <w:rFonts w:ascii="Times" w:hAnsi="Times"/>
          <w:szCs w:val="20"/>
        </w:rPr>
      </w:pPr>
      <w:r w:rsidRPr="00006030">
        <w:rPr>
          <w:szCs w:val="20"/>
        </w:rPr>
        <w:t>Agreement to terms of service and privacy policy</w:t>
      </w:r>
    </w:p>
    <w:p w14:paraId="0F542194" w14:textId="77777777" w:rsidR="00006030" w:rsidRPr="00006030" w:rsidRDefault="00006030" w:rsidP="006A5891">
      <w:pPr>
        <w:pStyle w:val="Heading2"/>
      </w:pPr>
      <w:bookmarkStart w:id="51" w:name="_Toc154704586"/>
      <w:bookmarkStart w:id="52" w:name="_Toc155567344"/>
      <w:r w:rsidRPr="00006030">
        <w:t>Patient Dashboard</w:t>
      </w:r>
      <w:bookmarkEnd w:id="51"/>
      <w:bookmarkEnd w:id="52"/>
    </w:p>
    <w:p w14:paraId="2998F253" w14:textId="77777777" w:rsidR="00006030" w:rsidRPr="00006030" w:rsidRDefault="00006030" w:rsidP="00006030">
      <w:pPr>
        <w:spacing w:after="120" w:line="360" w:lineRule="auto"/>
        <w:jc w:val="both"/>
        <w:rPr>
          <w:rFonts w:ascii="Times" w:hAnsi="Times"/>
          <w:b/>
          <w:bCs/>
          <w:szCs w:val="20"/>
        </w:rPr>
      </w:pPr>
      <w:r w:rsidRPr="00006030">
        <w:rPr>
          <w:rFonts w:ascii="Times" w:hAnsi="Times"/>
          <w:b/>
          <w:bCs/>
          <w:szCs w:val="20"/>
        </w:rPr>
        <w:t xml:space="preserve">Function: </w:t>
      </w:r>
    </w:p>
    <w:p w14:paraId="6B951F89" w14:textId="77777777" w:rsidR="00006030" w:rsidRPr="00006030" w:rsidRDefault="00006030" w:rsidP="00006030">
      <w:pPr>
        <w:numPr>
          <w:ilvl w:val="0"/>
          <w:numId w:val="28"/>
        </w:numPr>
        <w:spacing w:after="120" w:line="360" w:lineRule="auto"/>
        <w:jc w:val="both"/>
        <w:rPr>
          <w:rFonts w:ascii="Times" w:hAnsi="Times"/>
          <w:szCs w:val="20"/>
        </w:rPr>
      </w:pPr>
      <w:r w:rsidRPr="00006030">
        <w:rPr>
          <w:rFonts w:ascii="Times" w:hAnsi="Times"/>
          <w:szCs w:val="20"/>
        </w:rPr>
        <w:t>Provides patients with a personalized view of their progress and resources.</w:t>
      </w:r>
    </w:p>
    <w:p w14:paraId="52E7AC40" w14:textId="77777777" w:rsidR="00006030" w:rsidRPr="00006030" w:rsidRDefault="00006030" w:rsidP="00006030">
      <w:pPr>
        <w:spacing w:after="120" w:line="360" w:lineRule="auto"/>
        <w:jc w:val="both"/>
        <w:rPr>
          <w:rFonts w:ascii="Times" w:hAnsi="Times"/>
          <w:szCs w:val="20"/>
        </w:rPr>
      </w:pPr>
      <w:r w:rsidRPr="00006030">
        <w:rPr>
          <w:rFonts w:ascii="Times" w:hAnsi="Times"/>
          <w:b/>
          <w:bCs/>
          <w:szCs w:val="20"/>
        </w:rPr>
        <w:t>Features:</w:t>
      </w:r>
    </w:p>
    <w:p w14:paraId="1CC7F93B" w14:textId="77777777" w:rsidR="00006030" w:rsidRPr="00006030" w:rsidRDefault="00006030" w:rsidP="00006030">
      <w:pPr>
        <w:numPr>
          <w:ilvl w:val="0"/>
          <w:numId w:val="28"/>
        </w:numPr>
        <w:spacing w:after="120" w:line="360" w:lineRule="auto"/>
        <w:jc w:val="both"/>
        <w:rPr>
          <w:rFonts w:ascii="Times" w:hAnsi="Times"/>
          <w:szCs w:val="20"/>
        </w:rPr>
      </w:pPr>
      <w:r w:rsidRPr="00006030">
        <w:rPr>
          <w:rFonts w:ascii="Times" w:hAnsi="Times"/>
          <w:szCs w:val="20"/>
        </w:rPr>
        <w:t>Daily progress tracking (e.g., tasks completed, milestones reached)</w:t>
      </w:r>
    </w:p>
    <w:p w14:paraId="3EB10814" w14:textId="77777777" w:rsidR="00006030" w:rsidRPr="00006030" w:rsidRDefault="00006030" w:rsidP="00006030">
      <w:pPr>
        <w:numPr>
          <w:ilvl w:val="0"/>
          <w:numId w:val="28"/>
        </w:numPr>
        <w:spacing w:after="120" w:line="360" w:lineRule="auto"/>
        <w:jc w:val="both"/>
        <w:rPr>
          <w:rFonts w:ascii="Times" w:hAnsi="Times"/>
          <w:szCs w:val="20"/>
        </w:rPr>
      </w:pPr>
      <w:r w:rsidRPr="00006030">
        <w:rPr>
          <w:rFonts w:ascii="Times" w:hAnsi="Times"/>
          <w:szCs w:val="20"/>
        </w:rPr>
        <w:t>Personalized support options (see below)</w:t>
      </w:r>
    </w:p>
    <w:p w14:paraId="288FB139" w14:textId="77777777" w:rsidR="00006030" w:rsidRPr="00006030" w:rsidRDefault="00006030" w:rsidP="00006030">
      <w:pPr>
        <w:numPr>
          <w:ilvl w:val="0"/>
          <w:numId w:val="28"/>
        </w:numPr>
        <w:spacing w:after="120" w:line="360" w:lineRule="auto"/>
        <w:jc w:val="both"/>
        <w:rPr>
          <w:rFonts w:ascii="Times" w:hAnsi="Times"/>
          <w:szCs w:val="20"/>
        </w:rPr>
      </w:pPr>
      <w:r w:rsidRPr="00006030">
        <w:rPr>
          <w:rFonts w:ascii="Times" w:hAnsi="Times"/>
          <w:szCs w:val="20"/>
        </w:rPr>
        <w:t>Access to quizzes and educational materials</w:t>
      </w:r>
    </w:p>
    <w:p w14:paraId="2B8E95E6" w14:textId="77777777" w:rsidR="00006030" w:rsidRPr="00006030" w:rsidRDefault="00006030" w:rsidP="00006030">
      <w:pPr>
        <w:numPr>
          <w:ilvl w:val="0"/>
          <w:numId w:val="28"/>
        </w:numPr>
        <w:spacing w:after="120" w:line="360" w:lineRule="auto"/>
        <w:jc w:val="both"/>
        <w:rPr>
          <w:rFonts w:ascii="Times" w:hAnsi="Times"/>
          <w:szCs w:val="20"/>
        </w:rPr>
      </w:pPr>
      <w:r w:rsidRPr="00006030">
        <w:rPr>
          <w:rFonts w:ascii="Times" w:hAnsi="Times"/>
          <w:szCs w:val="20"/>
        </w:rPr>
        <w:t>Visualization of health data and trends</w:t>
      </w:r>
    </w:p>
    <w:p w14:paraId="18196941" w14:textId="77777777" w:rsidR="00006030" w:rsidRPr="00006030" w:rsidRDefault="00006030" w:rsidP="006A5891">
      <w:pPr>
        <w:pStyle w:val="Heading2"/>
      </w:pPr>
      <w:bookmarkStart w:id="53" w:name="_Toc154704587"/>
      <w:bookmarkStart w:id="54" w:name="_Toc155567345"/>
      <w:r w:rsidRPr="00006030">
        <w:t>Personalized Support</w:t>
      </w:r>
      <w:bookmarkEnd w:id="53"/>
      <w:bookmarkEnd w:id="54"/>
    </w:p>
    <w:p w14:paraId="21E7AE25" w14:textId="77777777" w:rsidR="00006030" w:rsidRPr="00006030" w:rsidRDefault="00006030" w:rsidP="00006030">
      <w:pPr>
        <w:spacing w:after="120" w:line="360" w:lineRule="auto"/>
        <w:jc w:val="both"/>
        <w:rPr>
          <w:rFonts w:ascii="Times" w:hAnsi="Times"/>
          <w:b/>
          <w:bCs/>
          <w:szCs w:val="20"/>
        </w:rPr>
      </w:pPr>
      <w:r w:rsidRPr="00006030">
        <w:rPr>
          <w:rFonts w:ascii="Times" w:hAnsi="Times"/>
          <w:b/>
          <w:bCs/>
          <w:szCs w:val="20"/>
        </w:rPr>
        <w:t xml:space="preserve">Function: </w:t>
      </w:r>
    </w:p>
    <w:p w14:paraId="50107883" w14:textId="77777777" w:rsidR="00006030" w:rsidRPr="00006030" w:rsidRDefault="00006030" w:rsidP="00006030">
      <w:pPr>
        <w:numPr>
          <w:ilvl w:val="0"/>
          <w:numId w:val="30"/>
        </w:numPr>
        <w:spacing w:after="120" w:line="360" w:lineRule="auto"/>
        <w:jc w:val="both"/>
        <w:rPr>
          <w:rFonts w:ascii="Times" w:hAnsi="Times"/>
          <w:szCs w:val="20"/>
        </w:rPr>
      </w:pPr>
      <w:r w:rsidRPr="00006030">
        <w:rPr>
          <w:rFonts w:ascii="Times" w:hAnsi="Times"/>
          <w:szCs w:val="20"/>
        </w:rPr>
        <w:t>Offers tailored resources and guidance based on individual needs.</w:t>
      </w:r>
    </w:p>
    <w:p w14:paraId="22EC26D6" w14:textId="77777777" w:rsidR="00006030" w:rsidRPr="00006030" w:rsidRDefault="00006030" w:rsidP="00006030">
      <w:pPr>
        <w:spacing w:after="120" w:line="360" w:lineRule="auto"/>
        <w:jc w:val="both"/>
        <w:rPr>
          <w:rFonts w:ascii="Times" w:hAnsi="Times"/>
          <w:szCs w:val="20"/>
        </w:rPr>
      </w:pPr>
      <w:r w:rsidRPr="00006030">
        <w:rPr>
          <w:rFonts w:ascii="Times" w:hAnsi="Times"/>
          <w:b/>
          <w:bCs/>
          <w:szCs w:val="20"/>
        </w:rPr>
        <w:t>Features:</w:t>
      </w:r>
    </w:p>
    <w:p w14:paraId="589AB323" w14:textId="77777777" w:rsidR="00006030" w:rsidRPr="00006030" w:rsidRDefault="00006030" w:rsidP="00006030">
      <w:pPr>
        <w:numPr>
          <w:ilvl w:val="0"/>
          <w:numId w:val="29"/>
        </w:numPr>
        <w:spacing w:after="120" w:line="360" w:lineRule="auto"/>
        <w:jc w:val="both"/>
        <w:rPr>
          <w:rFonts w:ascii="Times" w:hAnsi="Times"/>
          <w:szCs w:val="20"/>
        </w:rPr>
      </w:pPr>
      <w:r w:rsidRPr="00006030">
        <w:rPr>
          <w:rFonts w:ascii="Times" w:hAnsi="Times"/>
          <w:szCs w:val="20"/>
        </w:rPr>
        <w:t>Daily tasks and habit-building activities</w:t>
      </w:r>
    </w:p>
    <w:p w14:paraId="41D725EC" w14:textId="77777777" w:rsidR="00006030" w:rsidRPr="00006030" w:rsidRDefault="00006030" w:rsidP="00006030">
      <w:pPr>
        <w:numPr>
          <w:ilvl w:val="0"/>
          <w:numId w:val="29"/>
        </w:numPr>
        <w:spacing w:after="120" w:line="360" w:lineRule="auto"/>
        <w:jc w:val="both"/>
        <w:rPr>
          <w:rFonts w:ascii="Times" w:hAnsi="Times"/>
          <w:szCs w:val="20"/>
        </w:rPr>
      </w:pPr>
      <w:r w:rsidRPr="00006030">
        <w:rPr>
          <w:rFonts w:ascii="Times" w:hAnsi="Times"/>
          <w:szCs w:val="20"/>
        </w:rPr>
        <w:t>Addiction Determination</w:t>
      </w:r>
    </w:p>
    <w:p w14:paraId="75D6B143" w14:textId="77777777" w:rsidR="00006030" w:rsidRPr="00006030" w:rsidRDefault="00006030" w:rsidP="00006030">
      <w:pPr>
        <w:numPr>
          <w:ilvl w:val="0"/>
          <w:numId w:val="29"/>
        </w:numPr>
        <w:spacing w:after="120" w:line="360" w:lineRule="auto"/>
        <w:jc w:val="both"/>
        <w:rPr>
          <w:rFonts w:ascii="Times" w:hAnsi="Times"/>
          <w:szCs w:val="20"/>
        </w:rPr>
      </w:pPr>
      <w:r w:rsidRPr="00006030">
        <w:rPr>
          <w:rFonts w:ascii="Times" w:hAnsi="Times"/>
          <w:szCs w:val="20"/>
        </w:rPr>
        <w:t>Support groups or forums for peer interaction</w:t>
      </w:r>
    </w:p>
    <w:p w14:paraId="485B5212" w14:textId="77777777" w:rsidR="00006030" w:rsidRPr="00006030" w:rsidRDefault="00006030" w:rsidP="00006030">
      <w:pPr>
        <w:numPr>
          <w:ilvl w:val="0"/>
          <w:numId w:val="29"/>
        </w:numPr>
        <w:spacing w:after="120" w:line="360" w:lineRule="auto"/>
        <w:jc w:val="both"/>
        <w:rPr>
          <w:rFonts w:ascii="Times" w:hAnsi="Times"/>
          <w:szCs w:val="20"/>
        </w:rPr>
      </w:pPr>
      <w:r w:rsidRPr="00006030">
        <w:rPr>
          <w:rFonts w:ascii="Times" w:hAnsi="Times"/>
          <w:szCs w:val="20"/>
        </w:rPr>
        <w:t>Recommendation of relevant tools and strategies</w:t>
      </w:r>
    </w:p>
    <w:p w14:paraId="72686AC1" w14:textId="77777777" w:rsidR="00006030" w:rsidRPr="00006030" w:rsidRDefault="00006030" w:rsidP="00006030">
      <w:pPr>
        <w:numPr>
          <w:ilvl w:val="0"/>
          <w:numId w:val="29"/>
        </w:numPr>
        <w:spacing w:after="120" w:line="360" w:lineRule="auto"/>
        <w:jc w:val="both"/>
        <w:rPr>
          <w:rFonts w:ascii="Times" w:hAnsi="Times"/>
          <w:szCs w:val="20"/>
        </w:rPr>
      </w:pPr>
      <w:r w:rsidRPr="00006030">
        <w:rPr>
          <w:rFonts w:ascii="Times" w:hAnsi="Times"/>
          <w:szCs w:val="20"/>
        </w:rPr>
        <w:t>Motivational messages and reminders</w:t>
      </w:r>
    </w:p>
    <w:p w14:paraId="2AD475BC" w14:textId="77777777" w:rsidR="00006030" w:rsidRPr="00006030" w:rsidRDefault="00006030" w:rsidP="006A5891">
      <w:pPr>
        <w:pStyle w:val="Heading2"/>
      </w:pPr>
      <w:bookmarkStart w:id="55" w:name="_Toc154704588"/>
      <w:bookmarkStart w:id="56" w:name="_Toc155567346"/>
      <w:r w:rsidRPr="00006030">
        <w:lastRenderedPageBreak/>
        <w:t>Therapist Dashboard</w:t>
      </w:r>
      <w:bookmarkEnd w:id="55"/>
      <w:bookmarkEnd w:id="56"/>
    </w:p>
    <w:p w14:paraId="33B57E72" w14:textId="77777777" w:rsidR="00006030" w:rsidRPr="00006030" w:rsidRDefault="00006030" w:rsidP="00006030">
      <w:pPr>
        <w:spacing w:after="120" w:line="360" w:lineRule="auto"/>
        <w:jc w:val="both"/>
        <w:rPr>
          <w:rFonts w:ascii="Times" w:hAnsi="Times"/>
          <w:b/>
          <w:bCs/>
          <w:szCs w:val="20"/>
        </w:rPr>
      </w:pPr>
      <w:r w:rsidRPr="00006030">
        <w:rPr>
          <w:rFonts w:ascii="Times" w:hAnsi="Times"/>
          <w:b/>
          <w:bCs/>
          <w:szCs w:val="20"/>
        </w:rPr>
        <w:t xml:space="preserve">Function: </w:t>
      </w:r>
    </w:p>
    <w:p w14:paraId="54C0AA63" w14:textId="77777777" w:rsidR="00006030" w:rsidRPr="00006030" w:rsidRDefault="00006030" w:rsidP="00006030">
      <w:pPr>
        <w:spacing w:after="120" w:line="360" w:lineRule="auto"/>
        <w:jc w:val="both"/>
        <w:rPr>
          <w:rFonts w:ascii="Times" w:hAnsi="Times"/>
          <w:szCs w:val="20"/>
        </w:rPr>
      </w:pPr>
      <w:r w:rsidRPr="00006030">
        <w:rPr>
          <w:rFonts w:ascii="Times" w:hAnsi="Times"/>
          <w:szCs w:val="20"/>
        </w:rPr>
        <w:t>Allows therapists to monitor patient progress, provide feedback, and manage appointments.</w:t>
      </w:r>
    </w:p>
    <w:p w14:paraId="7E558309" w14:textId="77777777" w:rsidR="00006030" w:rsidRPr="00006030" w:rsidRDefault="00006030" w:rsidP="00006030">
      <w:pPr>
        <w:spacing w:after="120" w:line="360" w:lineRule="auto"/>
        <w:jc w:val="both"/>
        <w:rPr>
          <w:rFonts w:ascii="Times" w:hAnsi="Times"/>
          <w:b/>
          <w:bCs/>
          <w:szCs w:val="20"/>
        </w:rPr>
      </w:pPr>
      <w:r w:rsidRPr="00006030">
        <w:rPr>
          <w:rFonts w:ascii="Times" w:hAnsi="Times"/>
          <w:b/>
          <w:bCs/>
          <w:szCs w:val="20"/>
        </w:rPr>
        <w:t>Features:</w:t>
      </w:r>
    </w:p>
    <w:p w14:paraId="3190DFC4" w14:textId="77777777" w:rsidR="00006030" w:rsidRPr="00006030" w:rsidRDefault="00006030" w:rsidP="00006030">
      <w:pPr>
        <w:numPr>
          <w:ilvl w:val="0"/>
          <w:numId w:val="31"/>
        </w:numPr>
        <w:spacing w:after="120" w:line="360" w:lineRule="auto"/>
        <w:jc w:val="both"/>
        <w:rPr>
          <w:rFonts w:ascii="Times" w:hAnsi="Times"/>
          <w:szCs w:val="20"/>
        </w:rPr>
      </w:pPr>
      <w:r w:rsidRPr="00006030">
        <w:rPr>
          <w:rFonts w:ascii="Times" w:hAnsi="Times"/>
          <w:szCs w:val="20"/>
        </w:rPr>
        <w:t>Patient progress overview</w:t>
      </w:r>
    </w:p>
    <w:p w14:paraId="1DE52079" w14:textId="77777777" w:rsidR="00006030" w:rsidRPr="00006030" w:rsidRDefault="00006030" w:rsidP="00006030">
      <w:pPr>
        <w:numPr>
          <w:ilvl w:val="0"/>
          <w:numId w:val="31"/>
        </w:numPr>
        <w:spacing w:after="120" w:line="360" w:lineRule="auto"/>
        <w:jc w:val="both"/>
        <w:rPr>
          <w:rFonts w:ascii="Times" w:hAnsi="Times"/>
          <w:szCs w:val="20"/>
        </w:rPr>
      </w:pPr>
      <w:r w:rsidRPr="00006030">
        <w:rPr>
          <w:rFonts w:ascii="Times" w:hAnsi="Times"/>
          <w:szCs w:val="20"/>
        </w:rPr>
        <w:t>Access to patient records and data</w:t>
      </w:r>
    </w:p>
    <w:p w14:paraId="7A1B7342" w14:textId="77777777" w:rsidR="00006030" w:rsidRPr="00006030" w:rsidRDefault="00006030" w:rsidP="00006030">
      <w:pPr>
        <w:numPr>
          <w:ilvl w:val="0"/>
          <w:numId w:val="31"/>
        </w:numPr>
        <w:spacing w:after="120" w:line="360" w:lineRule="auto"/>
        <w:jc w:val="both"/>
        <w:rPr>
          <w:rFonts w:ascii="Times" w:hAnsi="Times"/>
          <w:szCs w:val="20"/>
        </w:rPr>
      </w:pPr>
      <w:r w:rsidRPr="00006030">
        <w:rPr>
          <w:rFonts w:ascii="Times" w:hAnsi="Times"/>
          <w:szCs w:val="20"/>
        </w:rPr>
        <w:t>Ability to communicate with patients directly</w:t>
      </w:r>
    </w:p>
    <w:p w14:paraId="0A2198C0" w14:textId="77777777" w:rsidR="00006030" w:rsidRPr="00006030" w:rsidRDefault="00006030" w:rsidP="00006030">
      <w:pPr>
        <w:numPr>
          <w:ilvl w:val="0"/>
          <w:numId w:val="31"/>
        </w:numPr>
        <w:spacing w:after="120" w:line="360" w:lineRule="auto"/>
        <w:jc w:val="both"/>
        <w:rPr>
          <w:rFonts w:ascii="Times" w:hAnsi="Times"/>
          <w:szCs w:val="20"/>
        </w:rPr>
      </w:pPr>
      <w:r w:rsidRPr="00006030">
        <w:rPr>
          <w:rFonts w:ascii="Times" w:hAnsi="Times"/>
          <w:szCs w:val="20"/>
        </w:rPr>
        <w:t>Appointment scheduling and management tools</w:t>
      </w:r>
    </w:p>
    <w:p w14:paraId="45EDB546" w14:textId="77777777" w:rsidR="00006030" w:rsidRPr="00006030" w:rsidRDefault="00006030" w:rsidP="00006030">
      <w:pPr>
        <w:numPr>
          <w:ilvl w:val="0"/>
          <w:numId w:val="31"/>
        </w:numPr>
        <w:spacing w:after="120" w:line="360" w:lineRule="auto"/>
        <w:jc w:val="both"/>
        <w:rPr>
          <w:rFonts w:ascii="Times" w:hAnsi="Times"/>
          <w:szCs w:val="20"/>
        </w:rPr>
      </w:pPr>
      <w:r w:rsidRPr="00006030">
        <w:rPr>
          <w:rFonts w:ascii="Times" w:hAnsi="Times"/>
          <w:szCs w:val="20"/>
        </w:rPr>
        <w:t>Tools for generating reports and insights</w:t>
      </w:r>
    </w:p>
    <w:p w14:paraId="4B5008C2" w14:textId="77777777" w:rsidR="00006030" w:rsidRPr="00006030" w:rsidRDefault="00006030" w:rsidP="006A5891">
      <w:pPr>
        <w:pStyle w:val="Heading2"/>
      </w:pPr>
      <w:bookmarkStart w:id="57" w:name="_Toc154704589"/>
      <w:bookmarkStart w:id="58" w:name="_Toc155567347"/>
      <w:r w:rsidRPr="00006030">
        <w:t>Appointment System</w:t>
      </w:r>
      <w:bookmarkEnd w:id="57"/>
      <w:bookmarkEnd w:id="58"/>
    </w:p>
    <w:p w14:paraId="586CDB82" w14:textId="77777777" w:rsidR="00006030" w:rsidRPr="00006030" w:rsidRDefault="00006030" w:rsidP="00006030">
      <w:pPr>
        <w:spacing w:after="120" w:line="360" w:lineRule="auto"/>
        <w:jc w:val="both"/>
        <w:rPr>
          <w:rFonts w:ascii="Times" w:hAnsi="Times"/>
          <w:b/>
          <w:bCs/>
          <w:szCs w:val="20"/>
        </w:rPr>
      </w:pPr>
      <w:r w:rsidRPr="00006030">
        <w:rPr>
          <w:rFonts w:ascii="Times" w:hAnsi="Times"/>
          <w:b/>
          <w:bCs/>
          <w:szCs w:val="20"/>
        </w:rPr>
        <w:t xml:space="preserve">Function: </w:t>
      </w:r>
    </w:p>
    <w:p w14:paraId="632DECAE" w14:textId="77777777" w:rsidR="00006030" w:rsidRPr="00006030" w:rsidRDefault="00006030" w:rsidP="00006030">
      <w:pPr>
        <w:numPr>
          <w:ilvl w:val="0"/>
          <w:numId w:val="32"/>
        </w:numPr>
        <w:spacing w:after="120" w:line="360" w:lineRule="auto"/>
        <w:jc w:val="both"/>
        <w:rPr>
          <w:rFonts w:ascii="Times" w:hAnsi="Times"/>
          <w:szCs w:val="20"/>
        </w:rPr>
      </w:pPr>
      <w:r w:rsidRPr="00006030">
        <w:rPr>
          <w:rFonts w:ascii="Times" w:hAnsi="Times"/>
          <w:szCs w:val="20"/>
        </w:rPr>
        <w:t>Facilitates scheduling and management of virtual or in-person appointments between patients and therapists.</w:t>
      </w:r>
    </w:p>
    <w:p w14:paraId="73DDC2F9" w14:textId="77777777" w:rsidR="00006030" w:rsidRPr="00006030" w:rsidRDefault="00006030" w:rsidP="00006030">
      <w:pPr>
        <w:spacing w:after="120" w:line="360" w:lineRule="auto"/>
        <w:jc w:val="both"/>
        <w:rPr>
          <w:rFonts w:ascii="Times" w:hAnsi="Times"/>
          <w:b/>
          <w:bCs/>
          <w:szCs w:val="20"/>
        </w:rPr>
      </w:pPr>
      <w:r w:rsidRPr="00006030">
        <w:rPr>
          <w:rFonts w:ascii="Times" w:hAnsi="Times"/>
          <w:b/>
          <w:bCs/>
          <w:szCs w:val="20"/>
        </w:rPr>
        <w:t>Features:</w:t>
      </w:r>
    </w:p>
    <w:p w14:paraId="1D8DBCA6" w14:textId="77777777" w:rsidR="00006030" w:rsidRPr="00006030" w:rsidRDefault="00006030" w:rsidP="00006030">
      <w:pPr>
        <w:numPr>
          <w:ilvl w:val="0"/>
          <w:numId w:val="32"/>
        </w:numPr>
        <w:spacing w:after="120" w:line="360" w:lineRule="auto"/>
        <w:jc w:val="both"/>
        <w:rPr>
          <w:rFonts w:ascii="Times" w:hAnsi="Times"/>
          <w:szCs w:val="20"/>
        </w:rPr>
      </w:pPr>
      <w:r w:rsidRPr="00006030">
        <w:rPr>
          <w:rFonts w:ascii="Times" w:hAnsi="Times"/>
          <w:szCs w:val="20"/>
        </w:rPr>
        <w:t>Calendar view for availability</w:t>
      </w:r>
    </w:p>
    <w:p w14:paraId="618AFF40" w14:textId="77777777" w:rsidR="00006030" w:rsidRPr="00006030" w:rsidRDefault="00006030" w:rsidP="00006030">
      <w:pPr>
        <w:numPr>
          <w:ilvl w:val="0"/>
          <w:numId w:val="32"/>
        </w:numPr>
        <w:spacing w:after="120" w:line="360" w:lineRule="auto"/>
        <w:jc w:val="both"/>
        <w:rPr>
          <w:rFonts w:ascii="Times" w:hAnsi="Times"/>
          <w:szCs w:val="20"/>
        </w:rPr>
      </w:pPr>
      <w:r w:rsidRPr="00006030">
        <w:rPr>
          <w:rFonts w:ascii="Times" w:hAnsi="Times"/>
          <w:szCs w:val="20"/>
        </w:rPr>
        <w:t>Booking and rescheduling options</w:t>
      </w:r>
    </w:p>
    <w:p w14:paraId="2C6F1703" w14:textId="77777777" w:rsidR="00006030" w:rsidRPr="00006030" w:rsidRDefault="00006030" w:rsidP="00006030">
      <w:pPr>
        <w:numPr>
          <w:ilvl w:val="0"/>
          <w:numId w:val="32"/>
        </w:numPr>
        <w:spacing w:after="120" w:line="360" w:lineRule="auto"/>
        <w:jc w:val="both"/>
        <w:rPr>
          <w:rFonts w:ascii="Times" w:hAnsi="Times"/>
          <w:szCs w:val="20"/>
        </w:rPr>
      </w:pPr>
      <w:r w:rsidRPr="00006030">
        <w:rPr>
          <w:rFonts w:ascii="Times" w:hAnsi="Times"/>
          <w:szCs w:val="20"/>
        </w:rPr>
        <w:t>Reminders for upcoming appointments</w:t>
      </w:r>
    </w:p>
    <w:p w14:paraId="3CD2A2FC" w14:textId="77777777" w:rsidR="00006030" w:rsidRPr="00006030" w:rsidRDefault="00006030" w:rsidP="00006030">
      <w:pPr>
        <w:numPr>
          <w:ilvl w:val="0"/>
          <w:numId w:val="32"/>
        </w:numPr>
        <w:spacing w:after="120" w:line="360" w:lineRule="auto"/>
        <w:jc w:val="both"/>
        <w:rPr>
          <w:rFonts w:ascii="Times" w:hAnsi="Times"/>
          <w:szCs w:val="20"/>
        </w:rPr>
      </w:pPr>
      <w:r w:rsidRPr="00006030">
        <w:rPr>
          <w:rFonts w:ascii="Times" w:hAnsi="Times"/>
          <w:szCs w:val="20"/>
        </w:rPr>
        <w:t>Integration with video conferencing or messaging platforms</w:t>
      </w:r>
    </w:p>
    <w:p w14:paraId="77C36FAA" w14:textId="77777777" w:rsidR="00006030" w:rsidRPr="00006030" w:rsidRDefault="00006030" w:rsidP="006A5891">
      <w:pPr>
        <w:pStyle w:val="Heading2"/>
      </w:pPr>
      <w:bookmarkStart w:id="59" w:name="_Toc154704590"/>
      <w:bookmarkStart w:id="60" w:name="_Toc155567348"/>
      <w:r w:rsidRPr="00006030">
        <w:t>Emotion Detection Based Chat Module</w:t>
      </w:r>
      <w:bookmarkEnd w:id="59"/>
      <w:bookmarkEnd w:id="60"/>
    </w:p>
    <w:p w14:paraId="1F9FCFF6" w14:textId="77777777" w:rsidR="00006030" w:rsidRPr="00006030" w:rsidRDefault="00006030" w:rsidP="00006030">
      <w:pPr>
        <w:spacing w:after="120" w:line="360" w:lineRule="auto"/>
        <w:jc w:val="both"/>
        <w:rPr>
          <w:rFonts w:ascii="Times" w:hAnsi="Times"/>
          <w:b/>
          <w:bCs/>
          <w:szCs w:val="20"/>
        </w:rPr>
      </w:pPr>
      <w:r w:rsidRPr="00006030">
        <w:rPr>
          <w:rFonts w:ascii="Times" w:hAnsi="Times"/>
          <w:b/>
          <w:bCs/>
          <w:szCs w:val="20"/>
        </w:rPr>
        <w:t xml:space="preserve">Function: </w:t>
      </w:r>
    </w:p>
    <w:p w14:paraId="50F9C5F1" w14:textId="77777777" w:rsidR="00006030" w:rsidRPr="00006030" w:rsidRDefault="00006030" w:rsidP="00006030">
      <w:pPr>
        <w:numPr>
          <w:ilvl w:val="0"/>
          <w:numId w:val="33"/>
        </w:numPr>
        <w:spacing w:after="120" w:line="360" w:lineRule="auto"/>
        <w:jc w:val="both"/>
        <w:rPr>
          <w:rFonts w:ascii="Times" w:hAnsi="Times"/>
          <w:szCs w:val="20"/>
        </w:rPr>
      </w:pPr>
      <w:r w:rsidRPr="00006030">
        <w:rPr>
          <w:rFonts w:ascii="Times" w:hAnsi="Times"/>
          <w:szCs w:val="20"/>
        </w:rPr>
        <w:t>Uses AI technology to analyze text-based communication for emotional cues.</w:t>
      </w:r>
    </w:p>
    <w:p w14:paraId="192B8386" w14:textId="77777777" w:rsidR="00006030" w:rsidRPr="00006030" w:rsidRDefault="00006030" w:rsidP="00006030">
      <w:pPr>
        <w:spacing w:after="120" w:line="360" w:lineRule="auto"/>
        <w:jc w:val="both"/>
        <w:rPr>
          <w:rFonts w:ascii="Times" w:hAnsi="Times"/>
          <w:b/>
          <w:bCs/>
          <w:szCs w:val="20"/>
        </w:rPr>
      </w:pPr>
      <w:r w:rsidRPr="00006030">
        <w:rPr>
          <w:rFonts w:ascii="Times" w:hAnsi="Times"/>
          <w:b/>
          <w:bCs/>
          <w:szCs w:val="20"/>
        </w:rPr>
        <w:t>Features:</w:t>
      </w:r>
    </w:p>
    <w:p w14:paraId="35615E68" w14:textId="77777777" w:rsidR="00006030" w:rsidRPr="00006030" w:rsidRDefault="00006030" w:rsidP="00006030">
      <w:pPr>
        <w:numPr>
          <w:ilvl w:val="0"/>
          <w:numId w:val="33"/>
        </w:numPr>
        <w:spacing w:after="120" w:line="360" w:lineRule="auto"/>
        <w:jc w:val="both"/>
        <w:rPr>
          <w:rFonts w:ascii="Times" w:hAnsi="Times"/>
          <w:szCs w:val="20"/>
        </w:rPr>
      </w:pPr>
      <w:r w:rsidRPr="00006030">
        <w:rPr>
          <w:rFonts w:ascii="Times" w:hAnsi="Times"/>
          <w:szCs w:val="20"/>
        </w:rPr>
        <w:t>Emotion detection during chat sessions</w:t>
      </w:r>
    </w:p>
    <w:p w14:paraId="736F947E" w14:textId="77777777" w:rsidR="00006030" w:rsidRPr="00006030" w:rsidRDefault="00006030" w:rsidP="00006030">
      <w:pPr>
        <w:numPr>
          <w:ilvl w:val="0"/>
          <w:numId w:val="33"/>
        </w:numPr>
        <w:spacing w:after="120" w:line="360" w:lineRule="auto"/>
        <w:jc w:val="both"/>
        <w:rPr>
          <w:rFonts w:ascii="Times" w:hAnsi="Times"/>
          <w:szCs w:val="20"/>
        </w:rPr>
      </w:pPr>
      <w:r w:rsidRPr="00006030">
        <w:rPr>
          <w:rFonts w:ascii="Times" w:hAnsi="Times"/>
          <w:szCs w:val="20"/>
        </w:rPr>
        <w:t>Generation of emotion reports for therapists</w:t>
      </w:r>
    </w:p>
    <w:p w14:paraId="1AA0A860" w14:textId="77777777" w:rsidR="00006030" w:rsidRPr="00006030" w:rsidRDefault="00006030" w:rsidP="00006030">
      <w:pPr>
        <w:numPr>
          <w:ilvl w:val="0"/>
          <w:numId w:val="33"/>
        </w:numPr>
        <w:spacing w:after="120" w:line="360" w:lineRule="auto"/>
        <w:jc w:val="both"/>
        <w:rPr>
          <w:rFonts w:ascii="Times" w:hAnsi="Times"/>
          <w:szCs w:val="20"/>
        </w:rPr>
      </w:pPr>
      <w:r w:rsidRPr="00006030">
        <w:rPr>
          <w:rFonts w:ascii="Times" w:hAnsi="Times"/>
          <w:szCs w:val="20"/>
        </w:rPr>
        <w:t>Potential for tailored responses or interventions based on detected emotions</w:t>
      </w:r>
    </w:p>
    <w:p w14:paraId="0B841ED7" w14:textId="77777777" w:rsidR="009B36BE" w:rsidRDefault="009B36BE" w:rsidP="009B36BE">
      <w:pPr>
        <w:pStyle w:val="BodyText"/>
        <w:rPr>
          <w:color w:val="000000" w:themeColor="text1"/>
        </w:rPr>
      </w:pPr>
    </w:p>
    <w:p w14:paraId="03D89286" w14:textId="61378F90" w:rsidR="006A5891" w:rsidRPr="006A5891" w:rsidRDefault="006A5891" w:rsidP="006A5891">
      <w:pPr>
        <w:pStyle w:val="Heading2"/>
      </w:pPr>
      <w:bookmarkStart w:id="61" w:name="_Toc155567349"/>
      <w:r w:rsidRPr="006A5891">
        <w:lastRenderedPageBreak/>
        <w:t>Requirements &amp; Constraints</w:t>
      </w:r>
      <w:bookmarkEnd w:id="61"/>
    </w:p>
    <w:p w14:paraId="2CA80160" w14:textId="2B8B826C" w:rsidR="006A5891" w:rsidRPr="006A5891" w:rsidRDefault="006A5891" w:rsidP="006A5891">
      <w:pPr>
        <w:pStyle w:val="BodyText"/>
        <w:spacing w:line="360" w:lineRule="auto"/>
        <w:rPr>
          <w:b/>
          <w:bCs/>
          <w:color w:val="000000" w:themeColor="text1"/>
        </w:rPr>
      </w:pPr>
      <w:r w:rsidRPr="006A5891">
        <w:rPr>
          <w:b/>
          <w:bCs/>
          <w:color w:val="000000" w:themeColor="text1"/>
        </w:rPr>
        <w:t>Required Technologies and Tools:</w:t>
      </w:r>
    </w:p>
    <w:p w14:paraId="4449814A" w14:textId="77777777" w:rsidR="006A5891" w:rsidRPr="006A5891" w:rsidRDefault="006A5891" w:rsidP="006A5891">
      <w:pPr>
        <w:pStyle w:val="BodyText"/>
        <w:spacing w:line="360" w:lineRule="auto"/>
        <w:rPr>
          <w:color w:val="000000" w:themeColor="text1"/>
        </w:rPr>
      </w:pPr>
      <w:r w:rsidRPr="006A5891">
        <w:rPr>
          <w:b/>
          <w:bCs/>
          <w:color w:val="000000" w:themeColor="text1"/>
        </w:rPr>
        <w:t>Framework:</w:t>
      </w:r>
      <w:r w:rsidRPr="006A5891">
        <w:rPr>
          <w:color w:val="000000" w:themeColor="text1"/>
        </w:rPr>
        <w:t xml:space="preserve"> Flutter</w:t>
      </w:r>
    </w:p>
    <w:p w14:paraId="52F1BD50" w14:textId="77777777" w:rsidR="006A5891" w:rsidRPr="006A5891" w:rsidRDefault="006A5891" w:rsidP="006A5891">
      <w:pPr>
        <w:pStyle w:val="BodyText"/>
        <w:spacing w:line="360" w:lineRule="auto"/>
        <w:rPr>
          <w:color w:val="000000" w:themeColor="text1"/>
        </w:rPr>
      </w:pPr>
      <w:r w:rsidRPr="006A5891">
        <w:rPr>
          <w:b/>
          <w:bCs/>
          <w:color w:val="000000" w:themeColor="text1"/>
        </w:rPr>
        <w:t xml:space="preserve">Language: </w:t>
      </w:r>
      <w:r w:rsidRPr="006A5891">
        <w:rPr>
          <w:color w:val="000000" w:themeColor="text1"/>
        </w:rPr>
        <w:t>Dart</w:t>
      </w:r>
    </w:p>
    <w:p w14:paraId="3E5B1213" w14:textId="22172D6C" w:rsidR="006A5891" w:rsidRPr="006A5891" w:rsidRDefault="006A5891" w:rsidP="006A5891">
      <w:pPr>
        <w:pStyle w:val="BodyText"/>
        <w:spacing w:line="360" w:lineRule="auto"/>
        <w:rPr>
          <w:color w:val="000000" w:themeColor="text1"/>
        </w:rPr>
      </w:pPr>
      <w:r w:rsidRPr="006A5891">
        <w:rPr>
          <w:b/>
          <w:bCs/>
          <w:color w:val="000000" w:themeColor="text1"/>
        </w:rPr>
        <w:t>Database:</w:t>
      </w:r>
      <w:r w:rsidRPr="006A5891">
        <w:rPr>
          <w:color w:val="000000" w:themeColor="text1"/>
        </w:rPr>
        <w:t xml:space="preserve"> Firebase (including Authentication, Firestore, and potentially other services as needed)</w:t>
      </w:r>
    </w:p>
    <w:p w14:paraId="618A73EC" w14:textId="6E3646F2" w:rsidR="006A5891" w:rsidRPr="006A5891" w:rsidRDefault="006A5891" w:rsidP="006A5891">
      <w:pPr>
        <w:pStyle w:val="BodyText"/>
        <w:spacing w:line="360" w:lineRule="auto"/>
        <w:rPr>
          <w:b/>
          <w:bCs/>
          <w:color w:val="000000" w:themeColor="text1"/>
        </w:rPr>
      </w:pPr>
      <w:r w:rsidRPr="006A5891">
        <w:rPr>
          <w:b/>
          <w:bCs/>
          <w:color w:val="000000" w:themeColor="text1"/>
        </w:rPr>
        <w:t>Constraints:</w:t>
      </w:r>
    </w:p>
    <w:p w14:paraId="178E08C4" w14:textId="77777777" w:rsidR="006A5891" w:rsidRPr="006A5891" w:rsidRDefault="006A5891" w:rsidP="006A5891">
      <w:pPr>
        <w:pStyle w:val="BodyText"/>
        <w:spacing w:line="360" w:lineRule="auto"/>
        <w:rPr>
          <w:b/>
          <w:bCs/>
          <w:color w:val="000000" w:themeColor="text1"/>
        </w:rPr>
      </w:pPr>
      <w:r w:rsidRPr="006A5891">
        <w:rPr>
          <w:b/>
          <w:bCs/>
          <w:color w:val="000000" w:themeColor="text1"/>
        </w:rPr>
        <w:t>Corporate or Regulatory Policies:</w:t>
      </w:r>
    </w:p>
    <w:p w14:paraId="3EF30D7C" w14:textId="312BB8E1" w:rsidR="006A5891" w:rsidRPr="006A5891" w:rsidRDefault="006A5891" w:rsidP="006A5891">
      <w:pPr>
        <w:pStyle w:val="BodyText"/>
        <w:numPr>
          <w:ilvl w:val="0"/>
          <w:numId w:val="43"/>
        </w:numPr>
        <w:spacing w:line="360" w:lineRule="auto"/>
        <w:rPr>
          <w:color w:val="000000" w:themeColor="text1"/>
        </w:rPr>
      </w:pPr>
      <w:r w:rsidRPr="006A5891">
        <w:rPr>
          <w:color w:val="000000" w:themeColor="text1"/>
        </w:rPr>
        <w:t>Adhere to HIPAA compliance for handling sensitive health data.</w:t>
      </w:r>
    </w:p>
    <w:p w14:paraId="0D59366D" w14:textId="7CB7FD73" w:rsidR="006A5891" w:rsidRPr="006A5891" w:rsidRDefault="006A5891" w:rsidP="006A5891">
      <w:pPr>
        <w:pStyle w:val="BodyText"/>
        <w:numPr>
          <w:ilvl w:val="0"/>
          <w:numId w:val="43"/>
        </w:numPr>
        <w:spacing w:line="360" w:lineRule="auto"/>
        <w:rPr>
          <w:color w:val="000000" w:themeColor="text1"/>
        </w:rPr>
      </w:pPr>
      <w:r w:rsidRPr="006A5891">
        <w:rPr>
          <w:color w:val="000000" w:themeColor="text1"/>
        </w:rPr>
        <w:t>Implement robust security measures to protect user privacy.</w:t>
      </w:r>
    </w:p>
    <w:p w14:paraId="3289A80C" w14:textId="39831EB0" w:rsidR="006A5891" w:rsidRPr="006A5891" w:rsidRDefault="006A5891" w:rsidP="006A5891">
      <w:pPr>
        <w:pStyle w:val="BodyText"/>
        <w:numPr>
          <w:ilvl w:val="0"/>
          <w:numId w:val="43"/>
        </w:numPr>
        <w:spacing w:line="360" w:lineRule="auto"/>
        <w:rPr>
          <w:color w:val="000000" w:themeColor="text1"/>
        </w:rPr>
      </w:pPr>
      <w:r w:rsidRPr="006A5891">
        <w:rPr>
          <w:color w:val="000000" w:themeColor="text1"/>
        </w:rPr>
        <w:t>Obtain user consent for data collection and sharing.</w:t>
      </w:r>
    </w:p>
    <w:p w14:paraId="6600B3E4" w14:textId="77777777" w:rsidR="006A5891" w:rsidRPr="006A5891" w:rsidRDefault="006A5891" w:rsidP="006A5891">
      <w:pPr>
        <w:pStyle w:val="BodyText"/>
        <w:spacing w:line="360" w:lineRule="auto"/>
        <w:rPr>
          <w:b/>
          <w:bCs/>
          <w:color w:val="000000" w:themeColor="text1"/>
        </w:rPr>
      </w:pPr>
      <w:r w:rsidRPr="006A5891">
        <w:rPr>
          <w:b/>
          <w:bCs/>
          <w:color w:val="000000" w:themeColor="text1"/>
        </w:rPr>
        <w:t>Hardware Limitations:</w:t>
      </w:r>
    </w:p>
    <w:p w14:paraId="4402225F" w14:textId="14718E17" w:rsidR="006A5891" w:rsidRPr="006A5891" w:rsidRDefault="006A5891" w:rsidP="006A5891">
      <w:pPr>
        <w:pStyle w:val="BodyText"/>
        <w:numPr>
          <w:ilvl w:val="0"/>
          <w:numId w:val="45"/>
        </w:numPr>
        <w:spacing w:line="360" w:lineRule="auto"/>
        <w:rPr>
          <w:color w:val="000000" w:themeColor="text1"/>
        </w:rPr>
      </w:pPr>
      <w:r w:rsidRPr="006A5891">
        <w:rPr>
          <w:color w:val="000000" w:themeColor="text1"/>
        </w:rPr>
        <w:t>Optimize performance for diverse mobile devices with varying processing power and memory constraints.</w:t>
      </w:r>
    </w:p>
    <w:p w14:paraId="20ED699C" w14:textId="5163E60B" w:rsidR="006A5891" w:rsidRPr="006A5891" w:rsidRDefault="006A5891" w:rsidP="006A5891">
      <w:pPr>
        <w:pStyle w:val="BodyText"/>
        <w:numPr>
          <w:ilvl w:val="0"/>
          <w:numId w:val="45"/>
        </w:numPr>
        <w:spacing w:line="360" w:lineRule="auto"/>
        <w:rPr>
          <w:color w:val="000000" w:themeColor="text1"/>
        </w:rPr>
      </w:pPr>
      <w:r w:rsidRPr="006A5891">
        <w:rPr>
          <w:color w:val="000000" w:themeColor="text1"/>
        </w:rPr>
        <w:t>Consider network connectivity issues for offline functionality or data caching.</w:t>
      </w:r>
    </w:p>
    <w:p w14:paraId="4EF94A02" w14:textId="77777777" w:rsidR="006A5891" w:rsidRPr="006A5891" w:rsidRDefault="006A5891" w:rsidP="006A5891">
      <w:pPr>
        <w:pStyle w:val="BodyText"/>
        <w:spacing w:line="360" w:lineRule="auto"/>
        <w:rPr>
          <w:b/>
          <w:bCs/>
          <w:color w:val="000000" w:themeColor="text1"/>
        </w:rPr>
      </w:pPr>
      <w:r w:rsidRPr="006A5891">
        <w:rPr>
          <w:b/>
          <w:bCs/>
          <w:color w:val="000000" w:themeColor="text1"/>
        </w:rPr>
        <w:t>Interfaces to Other Applications:</w:t>
      </w:r>
    </w:p>
    <w:p w14:paraId="4C98FB61" w14:textId="64AFA21A" w:rsidR="006A5891" w:rsidRPr="006A5891" w:rsidRDefault="006A5891" w:rsidP="006A5891">
      <w:pPr>
        <w:pStyle w:val="BodyText"/>
        <w:numPr>
          <w:ilvl w:val="0"/>
          <w:numId w:val="45"/>
        </w:numPr>
        <w:spacing w:line="360" w:lineRule="auto"/>
        <w:rPr>
          <w:color w:val="000000" w:themeColor="text1"/>
        </w:rPr>
      </w:pPr>
      <w:r w:rsidRPr="006A5891">
        <w:rPr>
          <w:color w:val="000000" w:themeColor="text1"/>
        </w:rPr>
        <w:t>Integrate video conferencing platforms for virtual appointments.</w:t>
      </w:r>
    </w:p>
    <w:p w14:paraId="23F08B1C" w14:textId="40EAA5B9" w:rsidR="006A5891" w:rsidRPr="006A5891" w:rsidRDefault="006A5891" w:rsidP="006A5891">
      <w:pPr>
        <w:pStyle w:val="BodyText"/>
        <w:numPr>
          <w:ilvl w:val="0"/>
          <w:numId w:val="45"/>
        </w:numPr>
        <w:spacing w:line="360" w:lineRule="auto"/>
        <w:rPr>
          <w:color w:val="000000" w:themeColor="text1"/>
        </w:rPr>
      </w:pPr>
      <w:r w:rsidRPr="006A5891">
        <w:rPr>
          <w:color w:val="000000" w:themeColor="text1"/>
        </w:rPr>
        <w:t>Explore potential integrations with wearable devices or health tracking apps.</w:t>
      </w:r>
    </w:p>
    <w:p w14:paraId="5E1586F7" w14:textId="77777777" w:rsidR="006A5891" w:rsidRPr="006A5891" w:rsidRDefault="006A5891" w:rsidP="006A5891">
      <w:pPr>
        <w:pStyle w:val="BodyText"/>
        <w:spacing w:line="360" w:lineRule="auto"/>
        <w:rPr>
          <w:b/>
          <w:bCs/>
          <w:color w:val="000000" w:themeColor="text1"/>
        </w:rPr>
      </w:pPr>
      <w:r w:rsidRPr="006A5891">
        <w:rPr>
          <w:b/>
          <w:bCs/>
          <w:color w:val="000000" w:themeColor="text1"/>
        </w:rPr>
        <w:t>Parallel Operations:</w:t>
      </w:r>
    </w:p>
    <w:p w14:paraId="7AE78ABE" w14:textId="2071DDB8" w:rsidR="006A5891" w:rsidRPr="006A5891" w:rsidRDefault="006A5891" w:rsidP="006A5891">
      <w:pPr>
        <w:pStyle w:val="BodyText"/>
        <w:numPr>
          <w:ilvl w:val="0"/>
          <w:numId w:val="45"/>
        </w:numPr>
        <w:spacing w:line="360" w:lineRule="auto"/>
        <w:rPr>
          <w:color w:val="000000" w:themeColor="text1"/>
        </w:rPr>
      </w:pPr>
      <w:r w:rsidRPr="006A5891">
        <w:rPr>
          <w:color w:val="000000" w:themeColor="text1"/>
        </w:rPr>
        <w:t>Handle concurrent user interactions and data updates efficiently.</w:t>
      </w:r>
    </w:p>
    <w:p w14:paraId="1FC29323" w14:textId="77777777" w:rsidR="006A5891" w:rsidRPr="006A5891" w:rsidRDefault="006A5891" w:rsidP="006A5891">
      <w:pPr>
        <w:pStyle w:val="BodyText"/>
        <w:spacing w:line="360" w:lineRule="auto"/>
        <w:rPr>
          <w:b/>
          <w:bCs/>
          <w:color w:val="000000" w:themeColor="text1"/>
        </w:rPr>
      </w:pPr>
      <w:r w:rsidRPr="006A5891">
        <w:rPr>
          <w:b/>
          <w:bCs/>
          <w:color w:val="000000" w:themeColor="text1"/>
        </w:rPr>
        <w:t>Language Requirements:</w:t>
      </w:r>
    </w:p>
    <w:p w14:paraId="06935FCA" w14:textId="46877639" w:rsidR="006A5891" w:rsidRPr="006A5891" w:rsidRDefault="006A5891" w:rsidP="006A5891">
      <w:pPr>
        <w:pStyle w:val="BodyText"/>
        <w:numPr>
          <w:ilvl w:val="0"/>
          <w:numId w:val="45"/>
        </w:numPr>
        <w:spacing w:line="360" w:lineRule="auto"/>
        <w:rPr>
          <w:color w:val="000000" w:themeColor="text1"/>
        </w:rPr>
      </w:pPr>
      <w:r w:rsidRPr="006A5891">
        <w:rPr>
          <w:color w:val="000000" w:themeColor="text1"/>
        </w:rPr>
        <w:t>Use Dart for all application logic and UI development.</w:t>
      </w:r>
    </w:p>
    <w:p w14:paraId="5ECE7317" w14:textId="77777777" w:rsidR="006A5891" w:rsidRPr="006A5891" w:rsidRDefault="006A5891" w:rsidP="006A5891">
      <w:pPr>
        <w:pStyle w:val="BodyText"/>
        <w:spacing w:line="360" w:lineRule="auto"/>
        <w:rPr>
          <w:b/>
          <w:bCs/>
          <w:color w:val="000000" w:themeColor="text1"/>
        </w:rPr>
      </w:pPr>
      <w:r w:rsidRPr="006A5891">
        <w:rPr>
          <w:b/>
          <w:bCs/>
          <w:color w:val="000000" w:themeColor="text1"/>
        </w:rPr>
        <w:t>Communications Protocols:</w:t>
      </w:r>
    </w:p>
    <w:p w14:paraId="312227BA" w14:textId="05B2953C" w:rsidR="006A5891" w:rsidRPr="006A5891" w:rsidRDefault="006A5891" w:rsidP="006A5891">
      <w:pPr>
        <w:pStyle w:val="BodyText"/>
        <w:numPr>
          <w:ilvl w:val="0"/>
          <w:numId w:val="45"/>
        </w:numPr>
        <w:spacing w:line="360" w:lineRule="auto"/>
        <w:rPr>
          <w:color w:val="000000" w:themeColor="text1"/>
        </w:rPr>
      </w:pPr>
      <w:r w:rsidRPr="006A5891">
        <w:rPr>
          <w:color w:val="000000" w:themeColor="text1"/>
        </w:rPr>
        <w:t>Securely transmit data between the app and Firebase servers using HTTPS.</w:t>
      </w:r>
    </w:p>
    <w:p w14:paraId="065AD368" w14:textId="77777777" w:rsidR="006A5891" w:rsidRPr="006A5891" w:rsidRDefault="006A5891" w:rsidP="006A5891">
      <w:pPr>
        <w:pStyle w:val="BodyText"/>
        <w:spacing w:line="360" w:lineRule="auto"/>
        <w:rPr>
          <w:b/>
          <w:bCs/>
          <w:color w:val="000000" w:themeColor="text1"/>
        </w:rPr>
      </w:pPr>
      <w:r w:rsidRPr="006A5891">
        <w:rPr>
          <w:b/>
          <w:bCs/>
          <w:color w:val="000000" w:themeColor="text1"/>
        </w:rPr>
        <w:t>Security Considerations:</w:t>
      </w:r>
    </w:p>
    <w:p w14:paraId="656CDF2C" w14:textId="70D4863A" w:rsidR="006A5891" w:rsidRPr="006A5891" w:rsidRDefault="006A5891" w:rsidP="006A5891">
      <w:pPr>
        <w:pStyle w:val="BodyText"/>
        <w:numPr>
          <w:ilvl w:val="0"/>
          <w:numId w:val="45"/>
        </w:numPr>
        <w:spacing w:line="360" w:lineRule="auto"/>
        <w:rPr>
          <w:color w:val="000000" w:themeColor="text1"/>
        </w:rPr>
      </w:pPr>
      <w:r w:rsidRPr="006A5891">
        <w:rPr>
          <w:color w:val="000000" w:themeColor="text1"/>
        </w:rPr>
        <w:t>Implement authentication and authorization mechanisms.</w:t>
      </w:r>
    </w:p>
    <w:p w14:paraId="1CBA8323" w14:textId="242E4786" w:rsidR="006A5891" w:rsidRPr="006A5891" w:rsidRDefault="006A5891" w:rsidP="006A5891">
      <w:pPr>
        <w:pStyle w:val="BodyText"/>
        <w:numPr>
          <w:ilvl w:val="0"/>
          <w:numId w:val="45"/>
        </w:numPr>
        <w:spacing w:line="360" w:lineRule="auto"/>
        <w:rPr>
          <w:color w:val="000000" w:themeColor="text1"/>
        </w:rPr>
      </w:pPr>
      <w:r w:rsidRPr="006A5891">
        <w:rPr>
          <w:color w:val="000000" w:themeColor="text1"/>
        </w:rPr>
        <w:lastRenderedPageBreak/>
        <w:t>Protect sensitive data at rest and in transit using encryption.</w:t>
      </w:r>
    </w:p>
    <w:p w14:paraId="3A459BA0" w14:textId="1E7A9B40" w:rsidR="006A5891" w:rsidRPr="006A5891" w:rsidRDefault="006A5891" w:rsidP="006A5891">
      <w:pPr>
        <w:pStyle w:val="BodyText"/>
        <w:numPr>
          <w:ilvl w:val="0"/>
          <w:numId w:val="45"/>
        </w:numPr>
        <w:spacing w:line="360" w:lineRule="auto"/>
        <w:rPr>
          <w:color w:val="000000" w:themeColor="text1"/>
        </w:rPr>
      </w:pPr>
      <w:r w:rsidRPr="006A5891">
        <w:rPr>
          <w:color w:val="000000" w:themeColor="text1"/>
        </w:rPr>
        <w:t>Regularly conduct security audits and vulnerability assessments.</w:t>
      </w:r>
    </w:p>
    <w:p w14:paraId="1B700EA9" w14:textId="77777777" w:rsidR="006A5891" w:rsidRPr="006A5891" w:rsidRDefault="006A5891" w:rsidP="006A5891">
      <w:pPr>
        <w:pStyle w:val="BodyText"/>
        <w:spacing w:line="360" w:lineRule="auto"/>
        <w:rPr>
          <w:b/>
          <w:bCs/>
          <w:color w:val="000000" w:themeColor="text1"/>
        </w:rPr>
      </w:pPr>
      <w:r w:rsidRPr="006A5891">
        <w:rPr>
          <w:b/>
          <w:bCs/>
          <w:color w:val="000000" w:themeColor="text1"/>
        </w:rPr>
        <w:t>Design Conventions and Programming Standards:</w:t>
      </w:r>
    </w:p>
    <w:p w14:paraId="34EF3273" w14:textId="5A06F5E5" w:rsidR="006A5891" w:rsidRPr="006A5891" w:rsidRDefault="006A5891" w:rsidP="006A5891">
      <w:pPr>
        <w:pStyle w:val="BodyText"/>
        <w:numPr>
          <w:ilvl w:val="0"/>
          <w:numId w:val="45"/>
        </w:numPr>
        <w:spacing w:line="360" w:lineRule="auto"/>
        <w:rPr>
          <w:color w:val="000000" w:themeColor="text1"/>
        </w:rPr>
      </w:pPr>
      <w:r w:rsidRPr="006A5891">
        <w:rPr>
          <w:color w:val="000000" w:themeColor="text1"/>
        </w:rPr>
        <w:t>Adhere to Flutter's best practices and coding guidelines.</w:t>
      </w:r>
    </w:p>
    <w:p w14:paraId="669FC764" w14:textId="58144594" w:rsidR="009B36BE" w:rsidRDefault="006A5891" w:rsidP="006A5891">
      <w:pPr>
        <w:pStyle w:val="BodyText"/>
        <w:numPr>
          <w:ilvl w:val="0"/>
          <w:numId w:val="45"/>
        </w:numPr>
        <w:spacing w:line="360" w:lineRule="auto"/>
        <w:rPr>
          <w:color w:val="000000" w:themeColor="text1"/>
        </w:rPr>
      </w:pPr>
      <w:r w:rsidRPr="006A5891">
        <w:rPr>
          <w:color w:val="000000" w:themeColor="text1"/>
        </w:rPr>
        <w:t>Ensure code readability and maintainability for future updates.</w:t>
      </w:r>
    </w:p>
    <w:p w14:paraId="10390250" w14:textId="7CB9B58F" w:rsidR="006A5891" w:rsidRDefault="006A5891" w:rsidP="006A5891">
      <w:pPr>
        <w:pStyle w:val="Heading2"/>
      </w:pPr>
      <w:bookmarkStart w:id="62" w:name="_Toc155567350"/>
      <w:r>
        <w:t>Conclusion</w:t>
      </w:r>
      <w:bookmarkEnd w:id="62"/>
    </w:p>
    <w:p w14:paraId="6F149D19" w14:textId="271B2550" w:rsidR="006A5891" w:rsidRPr="006A5891" w:rsidRDefault="006A5891" w:rsidP="006A5891">
      <w:pPr>
        <w:spacing w:after="120" w:line="360" w:lineRule="auto"/>
        <w:jc w:val="both"/>
      </w:pPr>
      <w:r w:rsidRPr="006A5891">
        <w:t>In conclusion, the outlined modules collectively create a comprehensive mental health application that addresses the diverse needs of patients and therapists. The Registration Module ensures a seamless onboarding process, while the Patient Dashboard and Personalized Support features contribute to a holistic and tailored patient experience. The Therapist Dashboard empowers clinicians with tools for efficient patient management and engagement. The Appointment System adds a practical dimension by simplifying scheduling and enhancing communication. The integration of the Emotion Detection Based Chat Module introduces a novel aspect, leveraging AI to discern emotional nuances in communication, thus enriching the therapeutic process. As the application progresses, continuous refinement and optimization of the backend algorithms supporting these modules will be crucial to ensure accuracy, efficiency, and a positive impact on mental health outcomes.</w:t>
      </w:r>
    </w:p>
    <w:p w14:paraId="1AB12464" w14:textId="77777777" w:rsidR="009B36BE" w:rsidRDefault="009B36BE" w:rsidP="009B36BE">
      <w:pPr>
        <w:pStyle w:val="BodyText"/>
        <w:rPr>
          <w:color w:val="000000" w:themeColor="text1"/>
        </w:rPr>
      </w:pPr>
    </w:p>
    <w:p w14:paraId="18CDDABC" w14:textId="77777777" w:rsidR="009B36BE" w:rsidRDefault="009B36BE" w:rsidP="009B36BE">
      <w:pPr>
        <w:pStyle w:val="BodyText"/>
        <w:rPr>
          <w:color w:val="000000" w:themeColor="text1"/>
        </w:rPr>
      </w:pPr>
    </w:p>
    <w:p w14:paraId="2C4D1FF0" w14:textId="77777777" w:rsidR="009B36BE" w:rsidRDefault="009B36BE" w:rsidP="009B36BE">
      <w:pPr>
        <w:pStyle w:val="BodyText"/>
        <w:rPr>
          <w:color w:val="000000" w:themeColor="text1"/>
        </w:rPr>
      </w:pPr>
    </w:p>
    <w:p w14:paraId="25CEF229" w14:textId="77777777" w:rsidR="009B36BE" w:rsidRDefault="009B36BE" w:rsidP="009B36BE">
      <w:pPr>
        <w:pStyle w:val="BodyText"/>
        <w:rPr>
          <w:color w:val="000000" w:themeColor="text1"/>
        </w:rPr>
      </w:pPr>
    </w:p>
    <w:p w14:paraId="0F2CDCAC" w14:textId="77777777" w:rsidR="009B36BE" w:rsidRDefault="009B36BE" w:rsidP="009B36BE">
      <w:pPr>
        <w:pStyle w:val="BodyText"/>
        <w:rPr>
          <w:color w:val="000000" w:themeColor="text1"/>
        </w:rPr>
      </w:pPr>
    </w:p>
    <w:p w14:paraId="471A7ACA" w14:textId="77777777" w:rsidR="009B36BE" w:rsidRDefault="009B36BE" w:rsidP="009B36BE">
      <w:pPr>
        <w:pStyle w:val="BodyText"/>
        <w:rPr>
          <w:color w:val="000000" w:themeColor="text1"/>
        </w:rPr>
      </w:pPr>
    </w:p>
    <w:p w14:paraId="5DE57C16" w14:textId="77777777" w:rsidR="009B36BE" w:rsidRDefault="009B36BE" w:rsidP="009B36BE">
      <w:pPr>
        <w:pStyle w:val="BodyText"/>
        <w:rPr>
          <w:color w:val="000000" w:themeColor="text1"/>
        </w:rPr>
      </w:pPr>
    </w:p>
    <w:p w14:paraId="47D636A0" w14:textId="77777777" w:rsidR="009B36BE" w:rsidRDefault="009B36BE" w:rsidP="009B36BE">
      <w:pPr>
        <w:pStyle w:val="BodyText"/>
        <w:rPr>
          <w:color w:val="000000" w:themeColor="text1"/>
        </w:rPr>
      </w:pPr>
    </w:p>
    <w:p w14:paraId="7FFA81C5" w14:textId="77777777" w:rsidR="009B36BE" w:rsidRDefault="009B36BE" w:rsidP="009B36BE">
      <w:pPr>
        <w:pStyle w:val="BodyText"/>
        <w:rPr>
          <w:color w:val="000000" w:themeColor="text1"/>
        </w:rPr>
      </w:pPr>
    </w:p>
    <w:p w14:paraId="4851671D" w14:textId="77777777" w:rsidR="009B36BE" w:rsidRDefault="009B36BE" w:rsidP="009B36BE">
      <w:pPr>
        <w:pStyle w:val="BodyText"/>
        <w:rPr>
          <w:color w:val="000000" w:themeColor="text1"/>
        </w:rPr>
      </w:pPr>
    </w:p>
    <w:p w14:paraId="75EDA9CF" w14:textId="77777777" w:rsidR="009B36BE" w:rsidRDefault="009B36BE" w:rsidP="009B36BE">
      <w:pPr>
        <w:pStyle w:val="BodyText"/>
        <w:rPr>
          <w:color w:val="000000" w:themeColor="text1"/>
        </w:rPr>
      </w:pPr>
    </w:p>
    <w:p w14:paraId="39986814" w14:textId="77777777" w:rsidR="009B36BE" w:rsidRDefault="009B36BE" w:rsidP="009B36BE">
      <w:pPr>
        <w:pStyle w:val="BodyText"/>
        <w:rPr>
          <w:color w:val="000000" w:themeColor="text1"/>
        </w:rPr>
      </w:pPr>
    </w:p>
    <w:p w14:paraId="26DDA71A" w14:textId="77777777" w:rsidR="009B36BE" w:rsidRDefault="009B36BE" w:rsidP="009B36BE">
      <w:pPr>
        <w:pStyle w:val="BodyText"/>
        <w:rPr>
          <w:color w:val="000000" w:themeColor="text1"/>
        </w:rPr>
      </w:pPr>
    </w:p>
    <w:p w14:paraId="20605023" w14:textId="77777777" w:rsidR="009B36BE" w:rsidRDefault="009B36BE" w:rsidP="009B36BE">
      <w:pPr>
        <w:pStyle w:val="BodyText"/>
        <w:rPr>
          <w:color w:val="000000" w:themeColor="text1"/>
        </w:rPr>
      </w:pPr>
    </w:p>
    <w:p w14:paraId="29EF1154" w14:textId="77777777" w:rsidR="009B36BE" w:rsidRDefault="009B36BE" w:rsidP="009B36BE">
      <w:pPr>
        <w:pStyle w:val="BodyText"/>
        <w:rPr>
          <w:color w:val="000000" w:themeColor="text1"/>
        </w:rPr>
      </w:pPr>
    </w:p>
    <w:p w14:paraId="2EF36186" w14:textId="06EABF12" w:rsidR="009B36BE" w:rsidRDefault="008E2244" w:rsidP="006A5891">
      <w:pPr>
        <w:pStyle w:val="AbstractHeading"/>
      </w:pPr>
      <w:bookmarkStart w:id="63" w:name="_Toc975479"/>
      <w:bookmarkStart w:id="64" w:name="_Toc5527845"/>
      <w:bookmarkEnd w:id="43"/>
      <w:r>
        <w:lastRenderedPageBreak/>
        <w:t xml:space="preserve">Chapter 4: </w:t>
      </w:r>
      <w:r w:rsidR="009B36BE">
        <w:t xml:space="preserve">Executed Work </w:t>
      </w:r>
    </w:p>
    <w:tbl>
      <w:tblPr>
        <w:tblW w:w="14058" w:type="dxa"/>
        <w:tblInd w:w="-90" w:type="dxa"/>
        <w:tblLayout w:type="fixed"/>
        <w:tblLook w:val="04A0" w:firstRow="1" w:lastRow="0" w:firstColumn="1" w:lastColumn="0" w:noHBand="0" w:noVBand="1"/>
      </w:tblPr>
      <w:tblGrid>
        <w:gridCol w:w="14058"/>
      </w:tblGrid>
      <w:tr w:rsidR="009B36BE" w:rsidRPr="001D3FA4" w14:paraId="1C4C6E55" w14:textId="77777777" w:rsidTr="003867C5">
        <w:tc>
          <w:tcPr>
            <w:tcW w:w="14058" w:type="dxa"/>
            <w:shd w:val="clear" w:color="auto" w:fill="auto"/>
          </w:tcPr>
          <w:p w14:paraId="49F129CC" w14:textId="77777777" w:rsidR="009B36BE" w:rsidRDefault="009B36BE" w:rsidP="003867C5">
            <w:pPr>
              <w:pStyle w:val="Clear"/>
              <w:jc w:val="left"/>
            </w:pPr>
            <w:r w:rsidRPr="00854FAC">
              <w:t xml:space="preserve">Concisely list down the </w:t>
            </w:r>
            <w:proofErr w:type="gramStart"/>
            <w:r w:rsidRPr="00854FAC">
              <w:t>principle</w:t>
            </w:r>
            <w:proofErr w:type="gramEnd"/>
            <w:r w:rsidRPr="00854FAC">
              <w:t xml:space="preserve"> milestones and associated deliverables that must be achieved </w:t>
            </w:r>
          </w:p>
          <w:p w14:paraId="43DD41F6" w14:textId="77777777" w:rsidR="009B36BE" w:rsidRPr="00854FAC" w:rsidRDefault="009B36BE" w:rsidP="003867C5">
            <w:pPr>
              <w:pStyle w:val="Clear"/>
              <w:jc w:val="left"/>
            </w:pPr>
            <w:r w:rsidRPr="00854FAC">
              <w:t>in order to accomplish the project objectives. Add more rows if required.</w:t>
            </w:r>
          </w:p>
          <w:p w14:paraId="1A3865D1" w14:textId="77777777" w:rsidR="009B36BE" w:rsidRPr="001D3FA4" w:rsidRDefault="009B36BE" w:rsidP="003867C5">
            <w:pPr>
              <w:pStyle w:val="Clear"/>
              <w:jc w:val="left"/>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2454"/>
              <w:gridCol w:w="2700"/>
              <w:gridCol w:w="1350"/>
              <w:gridCol w:w="1350"/>
            </w:tblGrid>
            <w:tr w:rsidR="009B36BE" w:rsidRPr="001D3FA4" w14:paraId="168AC401" w14:textId="77777777" w:rsidTr="003867C5">
              <w:tc>
                <w:tcPr>
                  <w:tcW w:w="763" w:type="dxa"/>
                  <w:shd w:val="clear" w:color="auto" w:fill="auto"/>
                  <w:vAlign w:val="center"/>
                </w:tcPr>
                <w:p w14:paraId="00A6C88A" w14:textId="77777777" w:rsidR="009B36BE" w:rsidRPr="001D3FA4" w:rsidRDefault="009B36BE" w:rsidP="003867C5">
                  <w:pPr>
                    <w:pStyle w:val="Clear"/>
                    <w:jc w:val="center"/>
                    <w:rPr>
                      <w:b/>
                    </w:rPr>
                  </w:pPr>
                  <w:r w:rsidRPr="001D3FA4">
                    <w:rPr>
                      <w:b/>
                    </w:rPr>
                    <w:t>S.No.</w:t>
                  </w:r>
                </w:p>
              </w:tc>
              <w:tc>
                <w:tcPr>
                  <w:tcW w:w="2454" w:type="dxa"/>
                  <w:shd w:val="clear" w:color="auto" w:fill="auto"/>
                  <w:vAlign w:val="center"/>
                </w:tcPr>
                <w:p w14:paraId="1967FFCC" w14:textId="77777777" w:rsidR="009B36BE" w:rsidRPr="001D3FA4" w:rsidRDefault="009B36BE" w:rsidP="003867C5">
                  <w:pPr>
                    <w:pStyle w:val="Clear"/>
                    <w:jc w:val="center"/>
                    <w:rPr>
                      <w:b/>
                    </w:rPr>
                  </w:pPr>
                  <w:r w:rsidRPr="001D3FA4">
                    <w:rPr>
                      <w:b/>
                    </w:rPr>
                    <w:t>List of project milestones</w:t>
                  </w:r>
                </w:p>
              </w:tc>
              <w:tc>
                <w:tcPr>
                  <w:tcW w:w="2700" w:type="dxa"/>
                  <w:shd w:val="clear" w:color="auto" w:fill="auto"/>
                  <w:vAlign w:val="center"/>
                </w:tcPr>
                <w:p w14:paraId="45CCE849" w14:textId="77777777" w:rsidR="009B36BE" w:rsidRPr="001D3FA4" w:rsidRDefault="009B36BE" w:rsidP="003867C5">
                  <w:pPr>
                    <w:pStyle w:val="Clear"/>
                    <w:jc w:val="center"/>
                    <w:rPr>
                      <w:b/>
                    </w:rPr>
                  </w:pPr>
                  <w:r w:rsidRPr="001D3FA4">
                    <w:rPr>
                      <w:b/>
                    </w:rPr>
                    <w:t>Deliverable</w:t>
                  </w:r>
                  <w:r>
                    <w:rPr>
                      <w:b/>
                    </w:rPr>
                    <w:t>(</w:t>
                  </w:r>
                  <w:r w:rsidRPr="001D3FA4">
                    <w:rPr>
                      <w:b/>
                    </w:rPr>
                    <w:t>s</w:t>
                  </w:r>
                  <w:r>
                    <w:rPr>
                      <w:b/>
                    </w:rPr>
                    <w:t>)</w:t>
                  </w:r>
                </w:p>
              </w:tc>
              <w:tc>
                <w:tcPr>
                  <w:tcW w:w="1350" w:type="dxa"/>
                  <w:shd w:val="clear" w:color="auto" w:fill="auto"/>
                  <w:vAlign w:val="center"/>
                </w:tcPr>
                <w:p w14:paraId="60F8202E" w14:textId="77777777" w:rsidR="009B36BE" w:rsidRPr="001D3FA4" w:rsidRDefault="009B36BE" w:rsidP="003867C5">
                  <w:pPr>
                    <w:pStyle w:val="Clear"/>
                    <w:jc w:val="center"/>
                    <w:rPr>
                      <w:b/>
                    </w:rPr>
                  </w:pPr>
                  <w:r>
                    <w:rPr>
                      <w:b/>
                    </w:rPr>
                    <w:t>Expected months to complete</w:t>
                  </w:r>
                </w:p>
              </w:tc>
              <w:tc>
                <w:tcPr>
                  <w:tcW w:w="1350" w:type="dxa"/>
                  <w:shd w:val="clear" w:color="auto" w:fill="auto"/>
                  <w:vAlign w:val="center"/>
                </w:tcPr>
                <w:p w14:paraId="29F77D33" w14:textId="77777777" w:rsidR="009B36BE" w:rsidRPr="001D3FA4" w:rsidRDefault="009B36BE" w:rsidP="003867C5">
                  <w:pPr>
                    <w:pStyle w:val="Clear"/>
                    <w:jc w:val="center"/>
                    <w:rPr>
                      <w:b/>
                    </w:rPr>
                  </w:pPr>
                  <w:r>
                    <w:rPr>
                      <w:b/>
                    </w:rPr>
                    <w:t>Percent</w:t>
                  </w:r>
                  <w:r w:rsidRPr="001D3FA4">
                    <w:rPr>
                      <w:b/>
                    </w:rPr>
                    <w:t xml:space="preserve"> Completed</w:t>
                  </w:r>
                </w:p>
              </w:tc>
            </w:tr>
            <w:tr w:rsidR="009B36BE" w:rsidRPr="00B87A63" w14:paraId="68F3B785" w14:textId="77777777" w:rsidTr="003867C5">
              <w:trPr>
                <w:trHeight w:val="665"/>
              </w:trPr>
              <w:tc>
                <w:tcPr>
                  <w:tcW w:w="763" w:type="dxa"/>
                  <w:shd w:val="clear" w:color="auto" w:fill="auto"/>
                </w:tcPr>
                <w:p w14:paraId="648E0FDC" w14:textId="77777777" w:rsidR="009B36BE" w:rsidRPr="00B87A63" w:rsidRDefault="009B36BE" w:rsidP="003867C5">
                  <w:pPr>
                    <w:pStyle w:val="Clear"/>
                    <w:jc w:val="left"/>
                  </w:pPr>
                  <w:r w:rsidRPr="00B87A63">
                    <w:t>1.</w:t>
                  </w:r>
                </w:p>
              </w:tc>
              <w:tc>
                <w:tcPr>
                  <w:tcW w:w="2454" w:type="dxa"/>
                  <w:shd w:val="clear" w:color="auto" w:fill="auto"/>
                </w:tcPr>
                <w:p w14:paraId="39035F49" w14:textId="77777777" w:rsidR="009B36BE" w:rsidRPr="00B87A63" w:rsidRDefault="009B36BE" w:rsidP="003867C5">
                  <w:pPr>
                    <w:pStyle w:val="Clear"/>
                    <w:jc w:val="left"/>
                  </w:pPr>
                </w:p>
              </w:tc>
              <w:tc>
                <w:tcPr>
                  <w:tcW w:w="2700" w:type="dxa"/>
                  <w:shd w:val="clear" w:color="auto" w:fill="auto"/>
                </w:tcPr>
                <w:p w14:paraId="647018BC" w14:textId="77777777" w:rsidR="00171703" w:rsidRDefault="00171703" w:rsidP="00171703">
                  <w:pPr>
                    <w:pStyle w:val="Clear"/>
                  </w:pPr>
                  <w:r>
                    <w:t>Requirements Engineering</w:t>
                  </w:r>
                </w:p>
                <w:p w14:paraId="516B50BB" w14:textId="6A9351C2" w:rsidR="009B36BE" w:rsidRPr="00B87A63" w:rsidRDefault="009B36BE" w:rsidP="00171703">
                  <w:pPr>
                    <w:pStyle w:val="Clear"/>
                    <w:jc w:val="left"/>
                  </w:pPr>
                </w:p>
              </w:tc>
              <w:tc>
                <w:tcPr>
                  <w:tcW w:w="1350" w:type="dxa"/>
                  <w:shd w:val="clear" w:color="auto" w:fill="auto"/>
                </w:tcPr>
                <w:p w14:paraId="1D04EE47" w14:textId="77777777" w:rsidR="009B36BE" w:rsidRPr="00B87A63" w:rsidRDefault="009B36BE" w:rsidP="003867C5">
                  <w:pPr>
                    <w:pStyle w:val="Clear"/>
                    <w:jc w:val="center"/>
                  </w:pPr>
                </w:p>
              </w:tc>
              <w:tc>
                <w:tcPr>
                  <w:tcW w:w="1350" w:type="dxa"/>
                  <w:shd w:val="clear" w:color="auto" w:fill="auto"/>
                </w:tcPr>
                <w:p w14:paraId="6135D330" w14:textId="77777777" w:rsidR="009B36BE" w:rsidRPr="00B87A63" w:rsidRDefault="009B36BE" w:rsidP="003867C5">
                  <w:pPr>
                    <w:pStyle w:val="Clear"/>
                    <w:jc w:val="center"/>
                  </w:pPr>
                </w:p>
              </w:tc>
            </w:tr>
            <w:tr w:rsidR="009B36BE" w:rsidRPr="00B87A63" w14:paraId="470B8BDD" w14:textId="77777777" w:rsidTr="003867C5">
              <w:trPr>
                <w:trHeight w:val="665"/>
              </w:trPr>
              <w:tc>
                <w:tcPr>
                  <w:tcW w:w="763" w:type="dxa"/>
                  <w:shd w:val="clear" w:color="auto" w:fill="auto"/>
                </w:tcPr>
                <w:p w14:paraId="68D45669" w14:textId="77777777" w:rsidR="009B36BE" w:rsidRPr="00B87A63" w:rsidRDefault="009B36BE" w:rsidP="003867C5">
                  <w:pPr>
                    <w:pStyle w:val="Clear"/>
                    <w:jc w:val="left"/>
                  </w:pPr>
                  <w:r>
                    <w:t>2</w:t>
                  </w:r>
                  <w:r w:rsidRPr="00B87A63">
                    <w:t>.</w:t>
                  </w:r>
                </w:p>
              </w:tc>
              <w:tc>
                <w:tcPr>
                  <w:tcW w:w="2454" w:type="dxa"/>
                  <w:shd w:val="clear" w:color="auto" w:fill="auto"/>
                </w:tcPr>
                <w:p w14:paraId="3503E5F8" w14:textId="77777777" w:rsidR="009B36BE" w:rsidRPr="00B87A63" w:rsidRDefault="009B36BE" w:rsidP="003867C5">
                  <w:pPr>
                    <w:pStyle w:val="Clear"/>
                    <w:jc w:val="left"/>
                  </w:pPr>
                </w:p>
              </w:tc>
              <w:tc>
                <w:tcPr>
                  <w:tcW w:w="2700" w:type="dxa"/>
                  <w:shd w:val="clear" w:color="auto" w:fill="auto"/>
                </w:tcPr>
                <w:p w14:paraId="3A2A7AF0" w14:textId="77777777" w:rsidR="00171703" w:rsidRDefault="00171703" w:rsidP="00171703">
                  <w:pPr>
                    <w:pStyle w:val="Clear"/>
                    <w:jc w:val="left"/>
                  </w:pPr>
                  <w:r>
                    <w:t>Survey of healthcare professionals</w:t>
                  </w:r>
                </w:p>
                <w:p w14:paraId="719A1D2E" w14:textId="77777777" w:rsidR="009B36BE" w:rsidRPr="00B87A63" w:rsidRDefault="009B36BE" w:rsidP="003867C5">
                  <w:pPr>
                    <w:pStyle w:val="Clear"/>
                    <w:jc w:val="left"/>
                  </w:pPr>
                </w:p>
              </w:tc>
              <w:tc>
                <w:tcPr>
                  <w:tcW w:w="1350" w:type="dxa"/>
                  <w:shd w:val="clear" w:color="auto" w:fill="auto"/>
                </w:tcPr>
                <w:p w14:paraId="405E4F7E" w14:textId="77777777" w:rsidR="009B36BE" w:rsidRPr="00B87A63" w:rsidRDefault="009B36BE" w:rsidP="003867C5">
                  <w:pPr>
                    <w:pStyle w:val="Clear"/>
                    <w:jc w:val="center"/>
                  </w:pPr>
                </w:p>
              </w:tc>
              <w:tc>
                <w:tcPr>
                  <w:tcW w:w="1350" w:type="dxa"/>
                  <w:shd w:val="clear" w:color="auto" w:fill="auto"/>
                </w:tcPr>
                <w:p w14:paraId="7D1C7042" w14:textId="77777777" w:rsidR="009B36BE" w:rsidRPr="00B87A63" w:rsidRDefault="009B36BE" w:rsidP="003867C5">
                  <w:pPr>
                    <w:pStyle w:val="Clear"/>
                    <w:jc w:val="center"/>
                  </w:pPr>
                </w:p>
              </w:tc>
            </w:tr>
            <w:tr w:rsidR="009B36BE" w:rsidRPr="00B87A63" w14:paraId="4A408F98" w14:textId="77777777" w:rsidTr="003867C5">
              <w:trPr>
                <w:trHeight w:val="665"/>
              </w:trPr>
              <w:tc>
                <w:tcPr>
                  <w:tcW w:w="763" w:type="dxa"/>
                  <w:shd w:val="clear" w:color="auto" w:fill="auto"/>
                </w:tcPr>
                <w:p w14:paraId="210168BD" w14:textId="77777777" w:rsidR="009B36BE" w:rsidRPr="00B87A63" w:rsidRDefault="009B36BE" w:rsidP="003867C5">
                  <w:pPr>
                    <w:pStyle w:val="Clear"/>
                    <w:jc w:val="left"/>
                  </w:pPr>
                  <w:r>
                    <w:t>3</w:t>
                  </w:r>
                  <w:r w:rsidRPr="00B87A63">
                    <w:t>.</w:t>
                  </w:r>
                </w:p>
              </w:tc>
              <w:tc>
                <w:tcPr>
                  <w:tcW w:w="2454" w:type="dxa"/>
                  <w:shd w:val="clear" w:color="auto" w:fill="auto"/>
                </w:tcPr>
                <w:p w14:paraId="4E1BF120" w14:textId="77777777" w:rsidR="009B36BE" w:rsidRPr="00B87A63" w:rsidRDefault="009B36BE" w:rsidP="003867C5">
                  <w:pPr>
                    <w:pStyle w:val="Clear"/>
                    <w:jc w:val="left"/>
                  </w:pPr>
                </w:p>
              </w:tc>
              <w:tc>
                <w:tcPr>
                  <w:tcW w:w="2700" w:type="dxa"/>
                  <w:shd w:val="clear" w:color="auto" w:fill="auto"/>
                </w:tcPr>
                <w:p w14:paraId="49F3616D" w14:textId="77777777" w:rsidR="00171703" w:rsidRDefault="00171703" w:rsidP="00171703">
                  <w:pPr>
                    <w:pStyle w:val="Clear"/>
                    <w:jc w:val="left"/>
                  </w:pPr>
                  <w:r>
                    <w:t xml:space="preserve">Designing UI of the application </w:t>
                  </w:r>
                </w:p>
                <w:p w14:paraId="20FE49FE" w14:textId="77777777" w:rsidR="009B36BE" w:rsidRPr="00B87A63" w:rsidRDefault="009B36BE" w:rsidP="003867C5">
                  <w:pPr>
                    <w:pStyle w:val="Clear"/>
                    <w:jc w:val="left"/>
                  </w:pPr>
                </w:p>
              </w:tc>
              <w:tc>
                <w:tcPr>
                  <w:tcW w:w="1350" w:type="dxa"/>
                  <w:shd w:val="clear" w:color="auto" w:fill="auto"/>
                </w:tcPr>
                <w:p w14:paraId="5669684B" w14:textId="77777777" w:rsidR="009B36BE" w:rsidRPr="00B87A63" w:rsidRDefault="009B36BE" w:rsidP="003867C5">
                  <w:pPr>
                    <w:pStyle w:val="Clear"/>
                    <w:jc w:val="center"/>
                  </w:pPr>
                </w:p>
              </w:tc>
              <w:tc>
                <w:tcPr>
                  <w:tcW w:w="1350" w:type="dxa"/>
                  <w:shd w:val="clear" w:color="auto" w:fill="auto"/>
                </w:tcPr>
                <w:p w14:paraId="24D2E8FA" w14:textId="77777777" w:rsidR="009B36BE" w:rsidRPr="00B87A63" w:rsidRDefault="009B36BE" w:rsidP="003867C5">
                  <w:pPr>
                    <w:pStyle w:val="Clear"/>
                    <w:jc w:val="center"/>
                  </w:pPr>
                </w:p>
              </w:tc>
            </w:tr>
            <w:tr w:rsidR="009B36BE" w:rsidRPr="00B87A63" w14:paraId="372F2DCD" w14:textId="77777777" w:rsidTr="003867C5">
              <w:trPr>
                <w:trHeight w:val="665"/>
              </w:trPr>
              <w:tc>
                <w:tcPr>
                  <w:tcW w:w="763" w:type="dxa"/>
                  <w:shd w:val="clear" w:color="auto" w:fill="auto"/>
                </w:tcPr>
                <w:p w14:paraId="29D18CB7" w14:textId="77777777" w:rsidR="009B36BE" w:rsidRPr="00B87A63" w:rsidRDefault="009B36BE" w:rsidP="003867C5">
                  <w:pPr>
                    <w:pStyle w:val="Clear"/>
                    <w:jc w:val="left"/>
                  </w:pPr>
                  <w:r>
                    <w:t>4</w:t>
                  </w:r>
                  <w:r w:rsidRPr="00B87A63">
                    <w:t>.</w:t>
                  </w:r>
                </w:p>
              </w:tc>
              <w:tc>
                <w:tcPr>
                  <w:tcW w:w="2454" w:type="dxa"/>
                  <w:shd w:val="clear" w:color="auto" w:fill="auto"/>
                </w:tcPr>
                <w:p w14:paraId="671021CB" w14:textId="77777777" w:rsidR="009B36BE" w:rsidRPr="00B87A63" w:rsidRDefault="009B36BE" w:rsidP="003867C5">
                  <w:pPr>
                    <w:pStyle w:val="Clear"/>
                    <w:jc w:val="left"/>
                  </w:pPr>
                </w:p>
              </w:tc>
              <w:tc>
                <w:tcPr>
                  <w:tcW w:w="2700" w:type="dxa"/>
                  <w:shd w:val="clear" w:color="auto" w:fill="auto"/>
                </w:tcPr>
                <w:p w14:paraId="70ED565D" w14:textId="30B46FDF" w:rsidR="009B36BE" w:rsidRPr="00B87A63" w:rsidRDefault="00171703" w:rsidP="003867C5">
                  <w:pPr>
                    <w:pStyle w:val="Clear"/>
                    <w:jc w:val="left"/>
                  </w:pPr>
                  <w:r>
                    <w:t>Analyzing and researching various datasets as well as models of aspect-based Analysis for emotion detection</w:t>
                  </w:r>
                </w:p>
              </w:tc>
              <w:tc>
                <w:tcPr>
                  <w:tcW w:w="1350" w:type="dxa"/>
                  <w:shd w:val="clear" w:color="auto" w:fill="auto"/>
                </w:tcPr>
                <w:p w14:paraId="5C172405" w14:textId="77777777" w:rsidR="009B36BE" w:rsidRPr="00B87A63" w:rsidRDefault="009B36BE" w:rsidP="003867C5">
                  <w:pPr>
                    <w:pStyle w:val="Clear"/>
                    <w:jc w:val="center"/>
                  </w:pPr>
                </w:p>
              </w:tc>
              <w:tc>
                <w:tcPr>
                  <w:tcW w:w="1350" w:type="dxa"/>
                  <w:shd w:val="clear" w:color="auto" w:fill="auto"/>
                </w:tcPr>
                <w:p w14:paraId="7ECDC5EE" w14:textId="77777777" w:rsidR="009B36BE" w:rsidRPr="00B87A63" w:rsidRDefault="009B36BE" w:rsidP="003867C5">
                  <w:pPr>
                    <w:pStyle w:val="Clear"/>
                    <w:jc w:val="center"/>
                  </w:pPr>
                </w:p>
              </w:tc>
            </w:tr>
            <w:tr w:rsidR="009B36BE" w:rsidRPr="00B87A63" w14:paraId="0609A517" w14:textId="77777777" w:rsidTr="003867C5">
              <w:trPr>
                <w:trHeight w:val="665"/>
              </w:trPr>
              <w:tc>
                <w:tcPr>
                  <w:tcW w:w="763" w:type="dxa"/>
                  <w:shd w:val="clear" w:color="auto" w:fill="auto"/>
                </w:tcPr>
                <w:p w14:paraId="27FCF282" w14:textId="77777777" w:rsidR="009B36BE" w:rsidRPr="00B87A63" w:rsidRDefault="009B36BE" w:rsidP="003867C5">
                  <w:pPr>
                    <w:pStyle w:val="Clear"/>
                    <w:jc w:val="left"/>
                  </w:pPr>
                  <w:r>
                    <w:t>5</w:t>
                  </w:r>
                  <w:r w:rsidRPr="00B87A63">
                    <w:t>.</w:t>
                  </w:r>
                </w:p>
              </w:tc>
              <w:tc>
                <w:tcPr>
                  <w:tcW w:w="2454" w:type="dxa"/>
                  <w:shd w:val="clear" w:color="auto" w:fill="auto"/>
                </w:tcPr>
                <w:p w14:paraId="2DF02152" w14:textId="77777777" w:rsidR="009B36BE" w:rsidRPr="00B87A63" w:rsidRDefault="009B36BE" w:rsidP="003867C5">
                  <w:pPr>
                    <w:pStyle w:val="Clear"/>
                    <w:jc w:val="left"/>
                  </w:pPr>
                </w:p>
              </w:tc>
              <w:tc>
                <w:tcPr>
                  <w:tcW w:w="2700" w:type="dxa"/>
                  <w:shd w:val="clear" w:color="auto" w:fill="auto"/>
                </w:tcPr>
                <w:p w14:paraId="2C0B9FF7" w14:textId="77777777" w:rsidR="00171703" w:rsidRDefault="00171703" w:rsidP="00171703">
                  <w:pPr>
                    <w:pStyle w:val="Clear"/>
                  </w:pPr>
                  <w:r>
                    <w:t>Deployment of UI on the development tool and training model</w:t>
                  </w:r>
                </w:p>
                <w:p w14:paraId="703B1430" w14:textId="5C7EDD5D" w:rsidR="009B36BE" w:rsidRPr="00B87A63" w:rsidRDefault="009B36BE" w:rsidP="00171703">
                  <w:pPr>
                    <w:pStyle w:val="Clear"/>
                    <w:jc w:val="left"/>
                  </w:pPr>
                </w:p>
              </w:tc>
              <w:tc>
                <w:tcPr>
                  <w:tcW w:w="1350" w:type="dxa"/>
                  <w:shd w:val="clear" w:color="auto" w:fill="auto"/>
                </w:tcPr>
                <w:p w14:paraId="258267A1" w14:textId="77777777" w:rsidR="009B36BE" w:rsidRPr="00B87A63" w:rsidRDefault="009B36BE" w:rsidP="003867C5">
                  <w:pPr>
                    <w:pStyle w:val="Clear"/>
                    <w:jc w:val="center"/>
                  </w:pPr>
                </w:p>
              </w:tc>
              <w:tc>
                <w:tcPr>
                  <w:tcW w:w="1350" w:type="dxa"/>
                  <w:shd w:val="clear" w:color="auto" w:fill="auto"/>
                </w:tcPr>
                <w:p w14:paraId="16CE5E70" w14:textId="77777777" w:rsidR="009B36BE" w:rsidRPr="00B87A63" w:rsidRDefault="009B36BE" w:rsidP="003867C5">
                  <w:pPr>
                    <w:pStyle w:val="Clear"/>
                    <w:jc w:val="center"/>
                  </w:pPr>
                </w:p>
              </w:tc>
            </w:tr>
            <w:tr w:rsidR="00171703" w:rsidRPr="00B87A63" w14:paraId="6FED44C6" w14:textId="77777777" w:rsidTr="003867C5">
              <w:trPr>
                <w:trHeight w:val="665"/>
              </w:trPr>
              <w:tc>
                <w:tcPr>
                  <w:tcW w:w="763" w:type="dxa"/>
                  <w:shd w:val="clear" w:color="auto" w:fill="auto"/>
                </w:tcPr>
                <w:p w14:paraId="2C6FF852" w14:textId="77777777" w:rsidR="00171703" w:rsidRDefault="00171703" w:rsidP="003867C5">
                  <w:pPr>
                    <w:pStyle w:val="Clear"/>
                    <w:jc w:val="left"/>
                  </w:pPr>
                </w:p>
              </w:tc>
              <w:tc>
                <w:tcPr>
                  <w:tcW w:w="2454" w:type="dxa"/>
                  <w:shd w:val="clear" w:color="auto" w:fill="auto"/>
                </w:tcPr>
                <w:p w14:paraId="5E9620F4" w14:textId="77777777" w:rsidR="00171703" w:rsidRPr="00B87A63" w:rsidRDefault="00171703" w:rsidP="003867C5">
                  <w:pPr>
                    <w:pStyle w:val="Clear"/>
                    <w:jc w:val="left"/>
                  </w:pPr>
                </w:p>
              </w:tc>
              <w:tc>
                <w:tcPr>
                  <w:tcW w:w="2700" w:type="dxa"/>
                  <w:shd w:val="clear" w:color="auto" w:fill="auto"/>
                </w:tcPr>
                <w:p w14:paraId="3D0861B7" w14:textId="77777777" w:rsidR="00171703" w:rsidRDefault="00171703" w:rsidP="00171703">
                  <w:pPr>
                    <w:pStyle w:val="Clear"/>
                  </w:pPr>
                  <w:r>
                    <w:t>Deploying Model and deploying backend</w:t>
                  </w:r>
                </w:p>
                <w:p w14:paraId="407B0F33" w14:textId="30B87FED" w:rsidR="00171703" w:rsidRDefault="00171703" w:rsidP="00171703">
                  <w:pPr>
                    <w:pStyle w:val="Clear"/>
                  </w:pPr>
                </w:p>
              </w:tc>
              <w:tc>
                <w:tcPr>
                  <w:tcW w:w="1350" w:type="dxa"/>
                  <w:shd w:val="clear" w:color="auto" w:fill="auto"/>
                </w:tcPr>
                <w:p w14:paraId="4C02FA35" w14:textId="77777777" w:rsidR="00171703" w:rsidRPr="00B87A63" w:rsidRDefault="00171703" w:rsidP="003867C5">
                  <w:pPr>
                    <w:pStyle w:val="Clear"/>
                    <w:jc w:val="center"/>
                  </w:pPr>
                </w:p>
              </w:tc>
              <w:tc>
                <w:tcPr>
                  <w:tcW w:w="1350" w:type="dxa"/>
                  <w:shd w:val="clear" w:color="auto" w:fill="auto"/>
                </w:tcPr>
                <w:p w14:paraId="2945A590" w14:textId="77777777" w:rsidR="00171703" w:rsidRPr="00B87A63" w:rsidRDefault="00171703" w:rsidP="003867C5">
                  <w:pPr>
                    <w:pStyle w:val="Clear"/>
                    <w:jc w:val="center"/>
                  </w:pPr>
                </w:p>
              </w:tc>
            </w:tr>
            <w:tr w:rsidR="00171703" w:rsidRPr="00B87A63" w14:paraId="4E99CBA0" w14:textId="77777777" w:rsidTr="003867C5">
              <w:trPr>
                <w:trHeight w:val="665"/>
              </w:trPr>
              <w:tc>
                <w:tcPr>
                  <w:tcW w:w="763" w:type="dxa"/>
                  <w:shd w:val="clear" w:color="auto" w:fill="auto"/>
                </w:tcPr>
                <w:p w14:paraId="7C745A5C" w14:textId="77777777" w:rsidR="00171703" w:rsidRDefault="00171703" w:rsidP="003867C5">
                  <w:pPr>
                    <w:pStyle w:val="Clear"/>
                    <w:jc w:val="left"/>
                  </w:pPr>
                </w:p>
              </w:tc>
              <w:tc>
                <w:tcPr>
                  <w:tcW w:w="2454" w:type="dxa"/>
                  <w:shd w:val="clear" w:color="auto" w:fill="auto"/>
                </w:tcPr>
                <w:p w14:paraId="16BB7422" w14:textId="77777777" w:rsidR="00171703" w:rsidRPr="00B87A63" w:rsidRDefault="00171703" w:rsidP="003867C5">
                  <w:pPr>
                    <w:pStyle w:val="Clear"/>
                    <w:jc w:val="left"/>
                  </w:pPr>
                </w:p>
              </w:tc>
              <w:tc>
                <w:tcPr>
                  <w:tcW w:w="2700" w:type="dxa"/>
                  <w:shd w:val="clear" w:color="auto" w:fill="auto"/>
                </w:tcPr>
                <w:p w14:paraId="306307CE" w14:textId="31108728" w:rsidR="00171703" w:rsidRDefault="00171703" w:rsidP="00171703">
                  <w:pPr>
                    <w:pStyle w:val="Clear"/>
                  </w:pPr>
                  <w:r>
                    <w:t>Full Complete Integration and Testing</w:t>
                  </w:r>
                </w:p>
              </w:tc>
              <w:tc>
                <w:tcPr>
                  <w:tcW w:w="1350" w:type="dxa"/>
                  <w:shd w:val="clear" w:color="auto" w:fill="auto"/>
                </w:tcPr>
                <w:p w14:paraId="622F404D" w14:textId="77777777" w:rsidR="00171703" w:rsidRPr="00B87A63" w:rsidRDefault="00171703" w:rsidP="003867C5">
                  <w:pPr>
                    <w:pStyle w:val="Clear"/>
                    <w:jc w:val="center"/>
                  </w:pPr>
                </w:p>
              </w:tc>
              <w:tc>
                <w:tcPr>
                  <w:tcW w:w="1350" w:type="dxa"/>
                  <w:shd w:val="clear" w:color="auto" w:fill="auto"/>
                </w:tcPr>
                <w:p w14:paraId="49C2BB57" w14:textId="77777777" w:rsidR="00171703" w:rsidRPr="00B87A63" w:rsidRDefault="00171703" w:rsidP="003867C5">
                  <w:pPr>
                    <w:pStyle w:val="Clear"/>
                    <w:jc w:val="center"/>
                  </w:pPr>
                </w:p>
              </w:tc>
            </w:tr>
          </w:tbl>
          <w:p w14:paraId="3B0F11E3" w14:textId="77777777" w:rsidR="009B36BE" w:rsidRPr="001E49C9" w:rsidRDefault="009B36BE" w:rsidP="003867C5">
            <w:pPr>
              <w:pStyle w:val="Clear"/>
              <w:jc w:val="left"/>
              <w:rPr>
                <w:i/>
                <w:sz w:val="18"/>
              </w:rPr>
            </w:pPr>
          </w:p>
          <w:p w14:paraId="7F863806" w14:textId="495B0224" w:rsidR="009B36BE" w:rsidRDefault="00171703" w:rsidP="003867C5">
            <w:pPr>
              <w:pStyle w:val="Clear"/>
              <w:jc w:val="left"/>
              <w:rPr>
                <w:iCs/>
              </w:rPr>
            </w:pPr>
            <w:r>
              <w:rPr>
                <w:iCs/>
              </w:rPr>
              <w:t>Prototype</w:t>
            </w:r>
          </w:p>
          <w:p w14:paraId="6EFCD99B" w14:textId="3C652C0B" w:rsidR="00171703" w:rsidRDefault="00171703" w:rsidP="003867C5">
            <w:pPr>
              <w:pStyle w:val="Clear"/>
              <w:jc w:val="left"/>
              <w:rPr>
                <w:iCs/>
              </w:rPr>
            </w:pPr>
            <w:r>
              <w:rPr>
                <w:iCs/>
              </w:rPr>
              <w:t>Dataset Selection</w:t>
            </w:r>
          </w:p>
          <w:p w14:paraId="07870ECC" w14:textId="2468A792" w:rsidR="00171703" w:rsidRDefault="00171703" w:rsidP="003867C5">
            <w:pPr>
              <w:pStyle w:val="Clear"/>
              <w:jc w:val="left"/>
              <w:rPr>
                <w:iCs/>
              </w:rPr>
            </w:pPr>
            <w:r>
              <w:rPr>
                <w:iCs/>
              </w:rPr>
              <w:t>Model Selection</w:t>
            </w:r>
          </w:p>
          <w:p w14:paraId="0F6E4AF8" w14:textId="096E262F" w:rsidR="00171703" w:rsidRDefault="00171703" w:rsidP="003867C5">
            <w:pPr>
              <w:pStyle w:val="Clear"/>
              <w:jc w:val="left"/>
              <w:rPr>
                <w:iCs/>
              </w:rPr>
            </w:pPr>
            <w:r>
              <w:rPr>
                <w:iCs/>
              </w:rPr>
              <w:t>Model Training</w:t>
            </w:r>
          </w:p>
          <w:p w14:paraId="70964B37" w14:textId="1365B2BA" w:rsidR="00171703" w:rsidRDefault="00171703" w:rsidP="003867C5">
            <w:pPr>
              <w:pStyle w:val="Clear"/>
              <w:jc w:val="left"/>
              <w:rPr>
                <w:iCs/>
              </w:rPr>
            </w:pPr>
            <w:r>
              <w:rPr>
                <w:iCs/>
              </w:rPr>
              <w:t>Database Creation</w:t>
            </w:r>
          </w:p>
          <w:p w14:paraId="1CCF5C4D" w14:textId="0501C1BA" w:rsidR="00171703" w:rsidRPr="00171703" w:rsidRDefault="00171703" w:rsidP="003867C5">
            <w:pPr>
              <w:pStyle w:val="Clear"/>
              <w:jc w:val="left"/>
              <w:rPr>
                <w:iCs/>
              </w:rPr>
            </w:pPr>
            <w:r>
              <w:rPr>
                <w:iCs/>
              </w:rPr>
              <w:t>Survey of healthcare professionals</w:t>
            </w:r>
          </w:p>
          <w:p w14:paraId="4C2E0396" w14:textId="77777777" w:rsidR="00171703" w:rsidRPr="001D3FA4" w:rsidRDefault="00171703" w:rsidP="003867C5">
            <w:pPr>
              <w:pStyle w:val="Clear"/>
              <w:jc w:val="left"/>
              <w:rPr>
                <w:i/>
              </w:rPr>
            </w:pPr>
          </w:p>
        </w:tc>
      </w:tr>
    </w:tbl>
    <w:p w14:paraId="717E1F3C" w14:textId="77777777" w:rsidR="009B36BE" w:rsidRDefault="009B36BE" w:rsidP="006A5891">
      <w:pPr>
        <w:pStyle w:val="Heading2"/>
      </w:pPr>
      <w:bookmarkStart w:id="65" w:name="_Toc155567351"/>
      <w:r w:rsidRPr="001C05FC">
        <w:t>Remaining Work:</w:t>
      </w:r>
      <w:bookmarkEnd w:id="65"/>
    </w:p>
    <w:p w14:paraId="0E814460" w14:textId="77777777" w:rsidR="009B36BE" w:rsidRPr="005A641E" w:rsidRDefault="009B36BE" w:rsidP="009B36BE">
      <w:r w:rsidRPr="005A641E">
        <w:t>Describe in details the plans to execute remaining works. The sequence</w:t>
      </w:r>
      <w:r>
        <w:t xml:space="preserve">, as already described above in the table </w:t>
      </w:r>
      <w:r w:rsidRPr="005A641E">
        <w:t xml:space="preserve">should be followed as possible. </w:t>
      </w:r>
    </w:p>
    <w:p w14:paraId="1028C8DB" w14:textId="77777777" w:rsidR="009B36BE" w:rsidRDefault="009B36BE" w:rsidP="006A5891">
      <w:pPr>
        <w:pStyle w:val="Heading2"/>
      </w:pPr>
      <w:bookmarkStart w:id="66" w:name="_Toc155567352"/>
      <w:r>
        <w:t>Gantt chart</w:t>
      </w:r>
      <w:bookmarkEnd w:id="66"/>
    </w:p>
    <w:p w14:paraId="07AE32F5" w14:textId="77777777" w:rsidR="009B36BE" w:rsidRDefault="009B36BE" w:rsidP="009B36BE">
      <w:pPr>
        <w:pStyle w:val="BodyText"/>
        <w:rPr>
          <w:b/>
        </w:rPr>
        <w:sectPr w:rsidR="009B36BE" w:rsidSect="003D48EB">
          <w:headerReference w:type="default" r:id="rId19"/>
          <w:pgSz w:w="11909" w:h="16834" w:code="9"/>
          <w:pgMar w:top="1440" w:right="1440" w:bottom="1440" w:left="1440" w:header="720" w:footer="720" w:gutter="0"/>
          <w:cols w:space="720"/>
          <w:docGrid w:linePitch="360"/>
        </w:sectPr>
      </w:pPr>
      <w:r>
        <w:t xml:space="preserve">A detailed and neat Gantt chart should be </w:t>
      </w:r>
      <w:r w:rsidRPr="00D02EC9">
        <w:rPr>
          <w:b/>
          <w:u w:val="single"/>
        </w:rPr>
        <w:t>attached</w:t>
      </w:r>
      <w:r>
        <w:t xml:space="preserve">. It may be landscape but it should not have any page number, header and footer. Gantt chart should be listing all the major and minor activities, </w:t>
      </w:r>
      <w:r w:rsidRPr="00241BE9">
        <w:rPr>
          <w:b/>
          <w:u w:val="single"/>
        </w:rPr>
        <w:t>indicating executed and remaining tasks</w:t>
      </w:r>
      <w:r>
        <w:t>, along with the time spans. Make sure that the Gantt chart is reflecting all the project milestones</w:t>
      </w:r>
    </w:p>
    <w:p w14:paraId="40E599BA" w14:textId="77777777" w:rsidR="009B36BE" w:rsidRPr="00070126" w:rsidRDefault="009B36BE" w:rsidP="00E706BB">
      <w:pPr>
        <w:pStyle w:val="Heading1"/>
      </w:pPr>
      <w:bookmarkStart w:id="67" w:name="_Toc19544177"/>
      <w:bookmarkStart w:id="68" w:name="_Toc19544225"/>
      <w:bookmarkStart w:id="69" w:name="_Toc155567353"/>
      <w:bookmarkEnd w:id="8"/>
      <w:bookmarkEnd w:id="63"/>
      <w:bookmarkEnd w:id="64"/>
      <w:r w:rsidRPr="00070126">
        <w:lastRenderedPageBreak/>
        <w:t>References</w:t>
      </w:r>
      <w:bookmarkEnd w:id="67"/>
      <w:bookmarkEnd w:id="68"/>
      <w:bookmarkEnd w:id="69"/>
    </w:p>
    <w:p w14:paraId="43473B4E" w14:textId="77777777" w:rsidR="009B36BE" w:rsidRDefault="009B36BE" w:rsidP="009B36BE">
      <w:pPr>
        <w:pStyle w:val="BodyText"/>
        <w:sectPr w:rsidR="009B36BE" w:rsidSect="003D48EB">
          <w:pgSz w:w="11909" w:h="16834" w:code="9"/>
          <w:pgMar w:top="1440" w:right="1440" w:bottom="1440" w:left="1440" w:header="720" w:footer="720" w:gutter="0"/>
          <w:cols w:space="720"/>
          <w:docGrid w:linePitch="360"/>
        </w:sectPr>
      </w:pPr>
      <w:r w:rsidRPr="00550BED">
        <w:rPr>
          <w:b/>
          <w:color w:val="FF0000"/>
        </w:rPr>
        <w:t>This chapter is mandatory.</w:t>
      </w:r>
      <w:r w:rsidRPr="00550BED">
        <w:rPr>
          <w:color w:val="FF0000"/>
        </w:rPr>
        <w:t xml:space="preserve"> </w:t>
      </w:r>
      <w:r w:rsidRPr="009235AA">
        <w:t>List all important sources of information which have been consulted for this project</w:t>
      </w:r>
      <w:r>
        <w:t>.</w:t>
      </w:r>
    </w:p>
    <w:p w14:paraId="1EBAE4CC" w14:textId="77777777" w:rsidR="009B36BE" w:rsidRPr="008B57AF" w:rsidRDefault="009B36BE" w:rsidP="00E706BB">
      <w:pPr>
        <w:pStyle w:val="Heading1"/>
      </w:pPr>
      <w:bookmarkStart w:id="70" w:name="_Toc19544178"/>
      <w:bookmarkStart w:id="71" w:name="_Toc19544226"/>
      <w:bookmarkStart w:id="72" w:name="_Toc155567354"/>
      <w:r w:rsidRPr="008B57AF">
        <w:lastRenderedPageBreak/>
        <w:t>Appendix</w:t>
      </w:r>
      <w:bookmarkEnd w:id="70"/>
      <w:bookmarkEnd w:id="71"/>
      <w:bookmarkEnd w:id="72"/>
    </w:p>
    <w:p w14:paraId="02E82833" w14:textId="77777777" w:rsidR="009B36BE" w:rsidRPr="00B777DD" w:rsidRDefault="009B36BE" w:rsidP="006A5891">
      <w:pPr>
        <w:pStyle w:val="Heading2"/>
      </w:pPr>
      <w:bookmarkStart w:id="73" w:name="_Toc23494337"/>
      <w:bookmarkStart w:id="74" w:name="_Toc155567355"/>
      <w:r>
        <w:t>Appendix A: Guidelines</w:t>
      </w:r>
      <w:bookmarkEnd w:id="73"/>
      <w:bookmarkEnd w:id="74"/>
    </w:p>
    <w:p w14:paraId="1F5AE7F3" w14:textId="77777777" w:rsidR="009B36BE" w:rsidRPr="006D280A" w:rsidRDefault="009B36BE" w:rsidP="009B36BE">
      <w:pPr>
        <w:pStyle w:val="BodyText"/>
      </w:pPr>
      <w:r w:rsidRPr="006D280A">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7D810A53" w14:textId="77777777" w:rsidR="009B36BE" w:rsidRPr="006D280A" w:rsidRDefault="009B36BE" w:rsidP="009B36BE">
      <w:pPr>
        <w:pStyle w:val="BodyText"/>
      </w:pPr>
      <w:r w:rsidRPr="006D280A">
        <w:t xml:space="preserve">Cite the appendix items in the report narrative (write "see Appendix A") and organize appendices (e.g., Appendix A, Appendix B, </w:t>
      </w:r>
    </w:p>
    <w:p w14:paraId="5A761A12" w14:textId="77777777" w:rsidR="009B36BE" w:rsidRPr="006D280A" w:rsidRDefault="009B36BE" w:rsidP="009B36BE">
      <w:pPr>
        <w:pStyle w:val="BodyText"/>
      </w:pPr>
      <w:r w:rsidRPr="006D280A">
        <w:t>Any tables, figures, forms, or other materials that are not totally central to the analysis but that need to be included are placed in the Appendix.</w:t>
      </w:r>
    </w:p>
    <w:p w14:paraId="7FD3118E" w14:textId="77777777" w:rsidR="009B36BE" w:rsidRDefault="009B36BE" w:rsidP="00E706BB">
      <w:pPr>
        <w:pStyle w:val="Heading1"/>
      </w:pPr>
      <w:r w:rsidRPr="008B57AF">
        <w:br w:type="page"/>
      </w:r>
      <w:bookmarkStart w:id="75" w:name="_Toc55560440"/>
      <w:bookmarkStart w:id="76" w:name="_Toc55561110"/>
      <w:bookmarkStart w:id="77" w:name="_Toc19544179"/>
      <w:bookmarkStart w:id="78" w:name="_Toc19544227"/>
      <w:bookmarkStart w:id="79" w:name="_Toc155567356"/>
      <w:r>
        <w:lastRenderedPageBreak/>
        <w:t xml:space="preserve">Formatting </w:t>
      </w:r>
      <w:r w:rsidRPr="00C921AB">
        <w:t>Guidelines</w:t>
      </w:r>
      <w:bookmarkEnd w:id="75"/>
      <w:bookmarkEnd w:id="76"/>
      <w:bookmarkEnd w:id="79"/>
    </w:p>
    <w:bookmarkEnd w:id="77"/>
    <w:bookmarkEnd w:id="78"/>
    <w:p w14:paraId="5F557FCD" w14:textId="77777777" w:rsidR="009B36BE" w:rsidRPr="003119AC" w:rsidRDefault="009B36BE" w:rsidP="009B36BE">
      <w:pPr>
        <w:pStyle w:val="BodyText"/>
      </w:pPr>
      <w:r w:rsidRPr="003119AC">
        <w:t xml:space="preserve">This document also serves as style guide for final year project reports. In order to give a similar high-quality appearance to all final year software project reports this template uses a collection of predefined Microsoft Word formatting styles. </w:t>
      </w:r>
      <w:r w:rsidRPr="003119AC">
        <w:rPr>
          <w:b/>
        </w:rPr>
        <w:t>These styles should be used without modification or replacement.</w:t>
      </w:r>
      <w:r w:rsidRPr="003119AC">
        <w:t xml:space="preserve"> Font in the document is </w:t>
      </w:r>
      <w:r w:rsidRPr="00D7233E">
        <w:rPr>
          <w:b/>
          <w:bCs/>
          <w:i/>
          <w:iCs/>
        </w:rPr>
        <w:t>“Time New Roman”.</w:t>
      </w:r>
      <w:r w:rsidRPr="003119AC">
        <w:t xml:space="preserve"> This template provides following styles: </w:t>
      </w:r>
    </w:p>
    <w:p w14:paraId="6E14C831" w14:textId="77777777" w:rsidR="009B36BE" w:rsidRPr="00D743D5" w:rsidRDefault="009B36BE" w:rsidP="009B36BE">
      <w:pPr>
        <w:pStyle w:val="Bullet"/>
      </w:pPr>
      <w:r w:rsidRPr="00D743D5">
        <w:rPr>
          <w:b/>
        </w:rPr>
        <w:t>Title</w:t>
      </w:r>
      <w:r>
        <w:t xml:space="preserve"> – the main title style</w:t>
      </w:r>
    </w:p>
    <w:p w14:paraId="2E50EF25" w14:textId="77777777" w:rsidR="009B36BE" w:rsidRDefault="009B36BE" w:rsidP="009B36BE">
      <w:pPr>
        <w:pStyle w:val="Bullet"/>
      </w:pPr>
      <w:r>
        <w:rPr>
          <w:b/>
        </w:rPr>
        <w:t>Title2</w:t>
      </w:r>
      <w:r>
        <w:t xml:space="preserve"> – the subtitle style</w:t>
      </w:r>
    </w:p>
    <w:p w14:paraId="71F33548" w14:textId="77777777" w:rsidR="009B36BE" w:rsidRPr="00D743D5" w:rsidRDefault="009B36BE" w:rsidP="009B36BE">
      <w:pPr>
        <w:pStyle w:val="Bullet"/>
      </w:pPr>
      <w:r w:rsidRPr="00D743D5">
        <w:rPr>
          <w:b/>
        </w:rPr>
        <w:t>Body Text</w:t>
      </w:r>
      <w:r w:rsidRPr="00D743D5">
        <w:t xml:space="preserve"> – style for paragraphs</w:t>
      </w:r>
    </w:p>
    <w:p w14:paraId="1A4FF901" w14:textId="77777777" w:rsidR="009B36BE" w:rsidRDefault="009B36BE" w:rsidP="009B36BE">
      <w:pPr>
        <w:pStyle w:val="Bullet"/>
      </w:pPr>
      <w:r w:rsidRPr="00D743D5">
        <w:rPr>
          <w:b/>
        </w:rPr>
        <w:t>Caption</w:t>
      </w:r>
      <w:r w:rsidRPr="00D743D5">
        <w:t xml:space="preserve"> – the styl</w:t>
      </w:r>
      <w:r>
        <w:t>e for a figure or table caption</w:t>
      </w:r>
    </w:p>
    <w:p w14:paraId="091059EF" w14:textId="77777777" w:rsidR="009B36BE" w:rsidRDefault="009B36BE" w:rsidP="009B36BE">
      <w:pPr>
        <w:pStyle w:val="Bullet"/>
      </w:pPr>
      <w:r>
        <w:rPr>
          <w:b/>
        </w:rPr>
        <w:t xml:space="preserve">Table Description </w:t>
      </w:r>
      <w:r>
        <w:t>– the style for description of table, it must be added after caption.</w:t>
      </w:r>
    </w:p>
    <w:p w14:paraId="5356CCA3" w14:textId="77777777" w:rsidR="009B36BE" w:rsidRPr="00D743D5" w:rsidRDefault="009B36BE" w:rsidP="009B36BE">
      <w:pPr>
        <w:pStyle w:val="Bullet"/>
      </w:pPr>
      <w:r>
        <w:rPr>
          <w:b/>
        </w:rPr>
        <w:t xml:space="preserve">Figure Description </w:t>
      </w:r>
      <w:r w:rsidRPr="00AA728B">
        <w:t>-</w:t>
      </w:r>
      <w:r>
        <w:t xml:space="preserve"> the style for description of figure,</w:t>
      </w:r>
      <w:r w:rsidRPr="00035BA7">
        <w:t xml:space="preserve"> </w:t>
      </w:r>
      <w:r>
        <w:t>it must be added after caption.</w:t>
      </w:r>
    </w:p>
    <w:p w14:paraId="43F56680" w14:textId="77777777" w:rsidR="009B36BE" w:rsidRDefault="009B36BE" w:rsidP="009B36BE">
      <w:pPr>
        <w:pStyle w:val="Bullet"/>
      </w:pPr>
      <w:r w:rsidRPr="00D743D5">
        <w:rPr>
          <w:b/>
        </w:rPr>
        <w:t>Code</w:t>
      </w:r>
      <w:r w:rsidRPr="00D743D5">
        <w:t xml:space="preserve"> – th</w:t>
      </w:r>
      <w:r>
        <w:t>e style for program source code</w:t>
      </w:r>
    </w:p>
    <w:p w14:paraId="386A1BCF" w14:textId="77777777" w:rsidR="009B36BE" w:rsidRDefault="009B36BE" w:rsidP="009B36BE">
      <w:pPr>
        <w:pStyle w:val="Code"/>
      </w:pPr>
      <w:r>
        <w:rPr>
          <w:b/>
        </w:rPr>
        <w:t xml:space="preserve">int x </w:t>
      </w:r>
      <w:r>
        <w:t>= 10; // Writing important code</w:t>
      </w:r>
    </w:p>
    <w:p w14:paraId="59B9AFD6" w14:textId="77777777" w:rsidR="009B36BE" w:rsidRPr="00D743D5" w:rsidRDefault="009B36BE" w:rsidP="009B36BE">
      <w:pPr>
        <w:pStyle w:val="Bullet"/>
      </w:pPr>
      <w:r>
        <w:rPr>
          <w:b/>
        </w:rPr>
        <w:t xml:space="preserve">Table Header Row </w:t>
      </w:r>
      <w:r>
        <w:t>– Style for the header row of table</w:t>
      </w:r>
    </w:p>
    <w:p w14:paraId="439B8433" w14:textId="77777777" w:rsidR="009B36BE" w:rsidRPr="00D743D5" w:rsidRDefault="009B36BE" w:rsidP="009B36BE">
      <w:pPr>
        <w:pStyle w:val="Bullet"/>
      </w:pPr>
      <w:r w:rsidRPr="00D743D5">
        <w:rPr>
          <w:b/>
        </w:rPr>
        <w:t>Table Grid</w:t>
      </w:r>
      <w:r>
        <w:t xml:space="preserve"> – the style for the data rows in the tables</w:t>
      </w:r>
    </w:p>
    <w:p w14:paraId="402B821A" w14:textId="77777777" w:rsidR="009B36BE" w:rsidRDefault="009B36BE" w:rsidP="009B36BE">
      <w:pPr>
        <w:pStyle w:val="Bullet"/>
      </w:pPr>
      <w:r w:rsidRPr="00D743D5">
        <w:rPr>
          <w:b/>
        </w:rPr>
        <w:t>Reference</w:t>
      </w:r>
      <w:r>
        <w:t xml:space="preserve"> – The style for references</w:t>
      </w:r>
    </w:p>
    <w:p w14:paraId="602AF6A9" w14:textId="77777777" w:rsidR="009B36BE" w:rsidRDefault="009B36BE" w:rsidP="009B36BE">
      <w:pPr>
        <w:pStyle w:val="Bullet"/>
      </w:pPr>
      <w:r>
        <w:rPr>
          <w:b/>
        </w:rPr>
        <w:t xml:space="preserve">Bullets </w:t>
      </w:r>
      <w:r>
        <w:t>– The style for the bullet lists</w:t>
      </w:r>
    </w:p>
    <w:p w14:paraId="6B459BB7" w14:textId="77777777" w:rsidR="009B36BE" w:rsidRDefault="009B36BE" w:rsidP="009B36BE">
      <w:pPr>
        <w:pStyle w:val="Bullet"/>
      </w:pPr>
      <w:r w:rsidRPr="00D743D5">
        <w:rPr>
          <w:b/>
        </w:rPr>
        <w:t>Numbered</w:t>
      </w:r>
      <w:r>
        <w:t xml:space="preserve"> </w:t>
      </w:r>
      <w:r w:rsidRPr="00BE2D44">
        <w:rPr>
          <w:b/>
          <w:bCs/>
        </w:rPr>
        <w:t>List</w:t>
      </w:r>
      <w:r>
        <w:t>– Style for numbered lists</w:t>
      </w:r>
    </w:p>
    <w:p w14:paraId="6873B204" w14:textId="77777777" w:rsidR="009B36BE" w:rsidRDefault="009B36BE" w:rsidP="009B36BE">
      <w:pPr>
        <w:pStyle w:val="BodyText"/>
      </w:pPr>
      <w:r>
        <w:t>All Heading styles with different level numbers are listed below</w:t>
      </w:r>
      <w:r w:rsidRPr="00035BA7">
        <w:t>.</w:t>
      </w:r>
    </w:p>
    <w:p w14:paraId="39812B14" w14:textId="77777777" w:rsidR="009B36BE" w:rsidRDefault="009B36BE" w:rsidP="00E706BB">
      <w:pPr>
        <w:pStyle w:val="Heading1"/>
      </w:pPr>
      <w:bookmarkStart w:id="80" w:name="_Toc55559527"/>
      <w:bookmarkStart w:id="81" w:name="_Toc55560441"/>
      <w:bookmarkStart w:id="82" w:name="_Toc55561111"/>
      <w:bookmarkStart w:id="83" w:name="_Toc155567357"/>
      <w:r>
        <w:t>Heading 1</w:t>
      </w:r>
      <w:bookmarkEnd w:id="80"/>
      <w:bookmarkEnd w:id="81"/>
      <w:bookmarkEnd w:id="82"/>
      <w:bookmarkEnd w:id="83"/>
    </w:p>
    <w:p w14:paraId="2B5E8020" w14:textId="77777777" w:rsidR="009B36BE" w:rsidRPr="00035BA7" w:rsidRDefault="009B36BE" w:rsidP="006A5891">
      <w:pPr>
        <w:pStyle w:val="Heading2"/>
      </w:pPr>
      <w:bookmarkStart w:id="84" w:name="_Toc55559528"/>
      <w:bookmarkStart w:id="85" w:name="_Toc55560442"/>
      <w:bookmarkStart w:id="86" w:name="_Toc55561112"/>
      <w:bookmarkStart w:id="87" w:name="_Toc155567358"/>
      <w:r w:rsidRPr="00035BA7">
        <w:t xml:space="preserve">Heading </w:t>
      </w:r>
      <w:r>
        <w:t>2</w:t>
      </w:r>
      <w:bookmarkEnd w:id="84"/>
      <w:bookmarkEnd w:id="85"/>
      <w:bookmarkEnd w:id="86"/>
      <w:bookmarkEnd w:id="87"/>
    </w:p>
    <w:p w14:paraId="636607A4" w14:textId="77777777" w:rsidR="009B36BE" w:rsidRPr="00035BA7" w:rsidRDefault="009B36BE" w:rsidP="009B36BE">
      <w:pPr>
        <w:pStyle w:val="Heading3"/>
      </w:pPr>
      <w:bookmarkStart w:id="88" w:name="_Toc55559529"/>
      <w:bookmarkStart w:id="89" w:name="_Toc55560443"/>
      <w:bookmarkStart w:id="90" w:name="_Toc55561113"/>
      <w:bookmarkStart w:id="91" w:name="_Toc155567359"/>
      <w:r w:rsidRPr="00035BA7">
        <w:t xml:space="preserve">Heading </w:t>
      </w:r>
      <w:r>
        <w:t>3</w:t>
      </w:r>
      <w:bookmarkEnd w:id="88"/>
      <w:bookmarkEnd w:id="89"/>
      <w:bookmarkEnd w:id="90"/>
      <w:bookmarkEnd w:id="91"/>
    </w:p>
    <w:p w14:paraId="5C400B5F" w14:textId="77777777" w:rsidR="009B36BE" w:rsidRPr="00820648" w:rsidRDefault="009B36BE" w:rsidP="009B36BE">
      <w:pPr>
        <w:pStyle w:val="Heading4"/>
      </w:pPr>
      <w:r w:rsidRPr="00820648">
        <w:t>Heading 4</w:t>
      </w:r>
    </w:p>
    <w:p w14:paraId="200131D3" w14:textId="77777777" w:rsidR="009B36BE" w:rsidRPr="00820648" w:rsidRDefault="009B36BE" w:rsidP="009B36BE">
      <w:pPr>
        <w:pStyle w:val="Heading5"/>
      </w:pPr>
      <w:r w:rsidRPr="00820648">
        <w:t>Heading 5</w:t>
      </w:r>
    </w:p>
    <w:p w14:paraId="68E13E39" w14:textId="77777777" w:rsidR="009B36BE" w:rsidRPr="00820648" w:rsidRDefault="009B36BE" w:rsidP="009B36BE">
      <w:pPr>
        <w:pStyle w:val="Heading6"/>
      </w:pPr>
      <w:r w:rsidRPr="00820648">
        <w:t>Heading 6</w:t>
      </w:r>
    </w:p>
    <w:p w14:paraId="241CF0FE" w14:textId="77777777" w:rsidR="009B36BE" w:rsidRPr="00035BA7" w:rsidRDefault="009B36BE" w:rsidP="009B36BE">
      <w:pPr>
        <w:pStyle w:val="Heading7"/>
      </w:pPr>
      <w:r w:rsidRPr="00035BA7">
        <w:t xml:space="preserve">Heading </w:t>
      </w:r>
      <w:r>
        <w:t>7</w:t>
      </w:r>
    </w:p>
    <w:p w14:paraId="0556036A" w14:textId="77777777" w:rsidR="009B36BE" w:rsidRPr="00035BA7" w:rsidRDefault="009B36BE" w:rsidP="009B36BE">
      <w:pPr>
        <w:pStyle w:val="Heading8"/>
      </w:pPr>
      <w:r w:rsidRPr="00035BA7">
        <w:t xml:space="preserve">Heading </w:t>
      </w:r>
      <w:r>
        <w:t>8</w:t>
      </w:r>
    </w:p>
    <w:p w14:paraId="4FCDA364" w14:textId="77777777" w:rsidR="009B36BE" w:rsidRDefault="009B36BE" w:rsidP="009B36BE">
      <w:pPr>
        <w:pStyle w:val="Heading9"/>
      </w:pPr>
      <w:r w:rsidRPr="00035BA7">
        <w:t xml:space="preserve">Heading </w:t>
      </w:r>
      <w:r>
        <w:t>9</w:t>
      </w:r>
    </w:p>
    <w:p w14:paraId="1F0221C6" w14:textId="77777777" w:rsidR="009B36BE" w:rsidRDefault="009B36BE" w:rsidP="009B36BE"/>
    <w:p w14:paraId="2FD678BB" w14:textId="77777777" w:rsidR="009B36BE" w:rsidRPr="00C804E9" w:rsidRDefault="009B36BE" w:rsidP="009B36BE"/>
    <w:p w14:paraId="51E26291" w14:textId="77777777" w:rsidR="009B36BE" w:rsidRPr="00035BA7" w:rsidRDefault="009B36BE" w:rsidP="006A5891">
      <w:pPr>
        <w:pStyle w:val="Heading2"/>
      </w:pPr>
      <w:bookmarkStart w:id="92" w:name="_Toc55560444"/>
      <w:bookmarkStart w:id="93" w:name="_Toc55561114"/>
      <w:bookmarkStart w:id="94" w:name="_Toc19544228"/>
      <w:bookmarkStart w:id="95" w:name="_Toc19644471"/>
      <w:bookmarkStart w:id="96" w:name="_Toc19696987"/>
      <w:bookmarkStart w:id="97" w:name="_Toc55559530"/>
      <w:bookmarkStart w:id="98" w:name="_Toc155567360"/>
      <w:r w:rsidRPr="00C921AB">
        <w:t>Tables and Figure</w:t>
      </w:r>
      <w:r>
        <w:t>s</w:t>
      </w:r>
      <w:bookmarkEnd w:id="92"/>
      <w:bookmarkEnd w:id="93"/>
      <w:bookmarkEnd w:id="98"/>
    </w:p>
    <w:bookmarkEnd w:id="94"/>
    <w:bookmarkEnd w:id="95"/>
    <w:bookmarkEnd w:id="96"/>
    <w:bookmarkEnd w:id="97"/>
    <w:p w14:paraId="74EC3D33" w14:textId="77777777" w:rsidR="009B36BE" w:rsidRDefault="009B36BE" w:rsidP="009B36BE">
      <w:pPr>
        <w:pStyle w:val="BodyText"/>
      </w:pPr>
      <w:r w:rsidRPr="009235AA">
        <w:t>Tables and figures should be centered</w:t>
      </w:r>
      <w:r>
        <w:t xml:space="preserve"> horizontally. </w:t>
      </w:r>
      <w:r w:rsidRPr="009235AA">
        <w:t xml:space="preserve">The caption button should be used to insert caption for both the figures and tables. All figures and tables must be numbered properly. </w:t>
      </w:r>
      <w:r w:rsidRPr="009235AA">
        <w:lastRenderedPageBreak/>
        <w:t xml:space="preserve">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w:t>
      </w:r>
      <w:r>
        <w:t>their reference. Use “Table Header Row” and ‘Table Grid’ style for table’s</w:t>
      </w:r>
      <w:r w:rsidRPr="009235AA">
        <w:t xml:space="preserve"> </w:t>
      </w:r>
      <w:r>
        <w:t>header and data rows respectively</w:t>
      </w:r>
      <w:r w:rsidRPr="008B57AF">
        <w:t>.</w:t>
      </w:r>
      <w:r>
        <w:t xml:space="preserve"> It is compulsory to provide brief description of table/figure after its caption. Styles for table and figure descriptions are “Table Description” and “Figure Description” respectively. </w:t>
      </w:r>
    </w:p>
    <w:p w14:paraId="25F4B647" w14:textId="77777777" w:rsidR="009B36BE" w:rsidRPr="00B17CBA" w:rsidRDefault="009B36BE" w:rsidP="009B36BE">
      <w:pPr>
        <w:pStyle w:val="BodyText"/>
      </w:pPr>
      <w:r>
        <w:t xml:space="preserve">Press </w:t>
      </w:r>
      <w:r w:rsidRPr="00E25221">
        <w:rPr>
          <w:b/>
          <w:bCs/>
        </w:rPr>
        <w:t>Ctrl + Shift + S</w:t>
      </w:r>
      <w:r>
        <w:t xml:space="preserve"> to see list of styles mentioned above. Figure 1 shows the Apply Style window displaying the list of styles. Select any text then press </w:t>
      </w:r>
      <w:r w:rsidRPr="00E25221">
        <w:rPr>
          <w:b/>
          <w:bCs/>
        </w:rPr>
        <w:t>Ctrl + Shift + S</w:t>
      </w:r>
      <w:r>
        <w:t xml:space="preserve">, the Apply Style window will show you the current style applied on that text and if required, you can change the style by selecting any other style from the “Style Name” dropdown. </w:t>
      </w:r>
    </w:p>
    <w:p w14:paraId="3801993C" w14:textId="77777777" w:rsidR="009B36BE" w:rsidRPr="00D7233E" w:rsidRDefault="009B36BE" w:rsidP="009B36BE">
      <w:pPr>
        <w:pStyle w:val="FigureDescription"/>
      </w:pPr>
      <w:r>
        <w:rPr>
          <w:noProof/>
          <w:lang w:val="en-US"/>
        </w:rPr>
        <mc:AlternateContent>
          <mc:Choice Requires="wps">
            <w:drawing>
              <wp:anchor distT="0" distB="0" distL="114300" distR="114300" simplePos="0" relativeHeight="251660288" behindDoc="0" locked="0" layoutInCell="1" allowOverlap="1" wp14:anchorId="64AF6F6C" wp14:editId="39528031">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40A893A7" w14:textId="77777777" w:rsidR="009B36BE" w:rsidRPr="002B3DBF" w:rsidRDefault="009B36BE" w:rsidP="009B36BE">
                            <w:pPr>
                              <w:pStyle w:val="Caption"/>
                              <w:rPr>
                                <w:sz w:val="24"/>
                                <w:szCs w:val="24"/>
                              </w:rPr>
                            </w:pPr>
                            <w:bookmarkStart w:id="99" w:name="_Toc19544930"/>
                            <w:bookmarkStart w:id="100" w:name="_Toc19699616"/>
                            <w:bookmarkStart w:id="101" w:name="_Toc19700200"/>
                            <w:bookmarkStart w:id="102" w:name="_Toc113879479"/>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List of Styles</w:t>
                            </w:r>
                            <w:bookmarkEnd w:id="99"/>
                            <w:bookmarkEnd w:id="100"/>
                            <w:bookmarkEnd w:id="101"/>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AF6F6C" id="_x0000_t202" coordsize="21600,21600" o:spt="202" path="m,l,21600r21600,l21600,xe">
                <v:stroke joinstyle="miter"/>
                <v:path gradientshapeok="t" o:connecttype="rect"/>
              </v:shapetype>
              <v:shape id="Text Box 6" o:spid="_x0000_s1026" type="#_x0000_t202" style="position:absolute;left:0;text-align:left;margin-left:-.05pt;margin-top:205.35pt;width:451.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" stroked="f">
                <v:textbox style="mso-fit-shape-to-text:t" inset="0,0,0,0">
                  <w:txbxContent>
                    <w:p w14:paraId="40A893A7" w14:textId="77777777" w:rsidR="009B36BE" w:rsidRPr="002B3DBF" w:rsidRDefault="009B36BE" w:rsidP="009B36BE">
                      <w:pPr>
                        <w:pStyle w:val="Caption"/>
                        <w:rPr>
                          <w:sz w:val="24"/>
                          <w:szCs w:val="24"/>
                        </w:rPr>
                      </w:pPr>
                      <w:bookmarkStart w:id="103" w:name="_Toc19544930"/>
                      <w:bookmarkStart w:id="104" w:name="_Toc19699616"/>
                      <w:bookmarkStart w:id="105" w:name="_Toc19700200"/>
                      <w:bookmarkStart w:id="106" w:name="_Toc113879479"/>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List of Styles</w:t>
                      </w:r>
                      <w:bookmarkEnd w:id="103"/>
                      <w:bookmarkEnd w:id="104"/>
                      <w:bookmarkEnd w:id="105"/>
                      <w:bookmarkEnd w:id="106"/>
                    </w:p>
                  </w:txbxContent>
                </v:textbox>
                <w10:wrap type="topAndBottom"/>
              </v:shape>
            </w:pict>
          </mc:Fallback>
        </mc:AlternateContent>
      </w:r>
      <w:r w:rsidRPr="00C37F1A">
        <w:rPr>
          <w:noProof/>
          <w:lang w:val="en-US"/>
        </w:rPr>
        <w:drawing>
          <wp:anchor distT="0" distB="0" distL="114300" distR="114300" simplePos="0" relativeHeight="251659264" behindDoc="0" locked="0" layoutInCell="1" allowOverlap="1" wp14:anchorId="2D0C983E" wp14:editId="57393E17">
            <wp:simplePos x="0" y="0"/>
            <wp:positionH relativeFrom="page">
              <wp:align>center</wp:align>
            </wp:positionH>
            <wp:positionV relativeFrom="paragraph">
              <wp:posOffset>0</wp:posOffset>
            </wp:positionV>
            <wp:extent cx="5733288" cy="2551176"/>
            <wp:effectExtent l="19050" t="19050" r="20320" b="20955"/>
            <wp:wrapTopAndBottom/>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288" cy="2551176"/>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t>This is brief description of above figure.</w:t>
      </w:r>
    </w:p>
    <w:p w14:paraId="30606BAA" w14:textId="77777777" w:rsidR="009B36BE" w:rsidRPr="009F421A" w:rsidRDefault="009B36BE" w:rsidP="009B36BE">
      <w:pPr>
        <w:pStyle w:val="Caption"/>
      </w:pPr>
      <w:bookmarkStart w:id="107" w:name="_Toc113452248"/>
      <w:r w:rsidRPr="009F421A">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rsidRPr="009F421A">
        <w:t>: This is Sample table caption</w:t>
      </w:r>
      <w:bookmarkEnd w:id="107"/>
    </w:p>
    <w:p w14:paraId="7E0F1C91" w14:textId="77777777" w:rsidR="009B36BE" w:rsidRPr="005D2627" w:rsidRDefault="009B36BE" w:rsidP="009B36BE">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9B36BE" w:rsidRPr="008B57AF" w14:paraId="52235228" w14:textId="77777777" w:rsidTr="003867C5">
        <w:trPr>
          <w:trHeight w:val="432"/>
        </w:trPr>
        <w:tc>
          <w:tcPr>
            <w:tcW w:w="1800" w:type="dxa"/>
          </w:tcPr>
          <w:p w14:paraId="24C7CF47" w14:textId="77777777" w:rsidR="009B36BE" w:rsidRPr="008D413B" w:rsidRDefault="009B36BE" w:rsidP="003867C5">
            <w:pPr>
              <w:pStyle w:val="TableHeaderRow"/>
            </w:pPr>
            <w:r w:rsidRPr="008D413B">
              <w:t>Header row</w:t>
            </w:r>
          </w:p>
        </w:tc>
        <w:tc>
          <w:tcPr>
            <w:tcW w:w="1800" w:type="dxa"/>
          </w:tcPr>
          <w:p w14:paraId="2067A026" w14:textId="77777777" w:rsidR="009B36BE" w:rsidRPr="008D413B" w:rsidRDefault="009B36BE" w:rsidP="003867C5">
            <w:pPr>
              <w:pStyle w:val="TableHeaderRow"/>
            </w:pPr>
            <w:r w:rsidRPr="008D413B">
              <w:t>Header row</w:t>
            </w:r>
          </w:p>
        </w:tc>
        <w:tc>
          <w:tcPr>
            <w:tcW w:w="1800" w:type="dxa"/>
          </w:tcPr>
          <w:p w14:paraId="4277A4FA" w14:textId="77777777" w:rsidR="009B36BE" w:rsidRPr="008D413B" w:rsidRDefault="009B36BE" w:rsidP="003867C5">
            <w:pPr>
              <w:pStyle w:val="TableHeaderRow"/>
            </w:pPr>
            <w:r w:rsidRPr="008D413B">
              <w:t>Header row</w:t>
            </w:r>
          </w:p>
        </w:tc>
        <w:tc>
          <w:tcPr>
            <w:tcW w:w="1800" w:type="dxa"/>
          </w:tcPr>
          <w:p w14:paraId="0300D621" w14:textId="77777777" w:rsidR="009B36BE" w:rsidRPr="008D413B" w:rsidRDefault="009B36BE" w:rsidP="003867C5">
            <w:pPr>
              <w:pStyle w:val="TableHeaderRow"/>
            </w:pPr>
            <w:r w:rsidRPr="008D413B">
              <w:t>Header row</w:t>
            </w:r>
          </w:p>
        </w:tc>
      </w:tr>
      <w:tr w:rsidR="009B36BE" w:rsidRPr="008B57AF" w14:paraId="574A3D08" w14:textId="77777777" w:rsidTr="003867C5">
        <w:trPr>
          <w:trHeight w:val="432"/>
        </w:trPr>
        <w:tc>
          <w:tcPr>
            <w:tcW w:w="1800" w:type="dxa"/>
          </w:tcPr>
          <w:p w14:paraId="30139BC8" w14:textId="77777777" w:rsidR="009B36BE" w:rsidRPr="00F1146C" w:rsidRDefault="009B36BE" w:rsidP="003867C5">
            <w:r w:rsidRPr="00F1146C">
              <w:t>Row1 col1</w:t>
            </w:r>
          </w:p>
        </w:tc>
        <w:tc>
          <w:tcPr>
            <w:tcW w:w="1800" w:type="dxa"/>
          </w:tcPr>
          <w:p w14:paraId="7B4C0A90" w14:textId="77777777" w:rsidR="009B36BE" w:rsidRPr="00F1146C" w:rsidRDefault="009B36BE" w:rsidP="003867C5">
            <w:r w:rsidRPr="00F1146C">
              <w:t>Row1 col2</w:t>
            </w:r>
          </w:p>
        </w:tc>
        <w:tc>
          <w:tcPr>
            <w:tcW w:w="1800" w:type="dxa"/>
          </w:tcPr>
          <w:p w14:paraId="2F3E3E62" w14:textId="77777777" w:rsidR="009B36BE" w:rsidRPr="00F1146C" w:rsidRDefault="009B36BE" w:rsidP="003867C5">
            <w:r w:rsidRPr="00F1146C">
              <w:t>Row1 col3</w:t>
            </w:r>
          </w:p>
        </w:tc>
        <w:tc>
          <w:tcPr>
            <w:tcW w:w="1800" w:type="dxa"/>
          </w:tcPr>
          <w:p w14:paraId="01EC0A0D" w14:textId="77777777" w:rsidR="009B36BE" w:rsidRPr="00F1146C" w:rsidRDefault="009B36BE" w:rsidP="003867C5">
            <w:r w:rsidRPr="00F1146C">
              <w:t>Row1 col4</w:t>
            </w:r>
          </w:p>
        </w:tc>
      </w:tr>
      <w:tr w:rsidR="009B36BE" w:rsidRPr="008B57AF" w14:paraId="10CF7D6A" w14:textId="77777777" w:rsidTr="003867C5">
        <w:trPr>
          <w:trHeight w:val="432"/>
        </w:trPr>
        <w:tc>
          <w:tcPr>
            <w:tcW w:w="1800" w:type="dxa"/>
          </w:tcPr>
          <w:p w14:paraId="56145178" w14:textId="77777777" w:rsidR="009B36BE" w:rsidRPr="00F1146C" w:rsidRDefault="009B36BE" w:rsidP="003867C5">
            <w:r w:rsidRPr="00F1146C">
              <w:t>Row2 col1</w:t>
            </w:r>
          </w:p>
        </w:tc>
        <w:tc>
          <w:tcPr>
            <w:tcW w:w="1800" w:type="dxa"/>
          </w:tcPr>
          <w:p w14:paraId="64865936" w14:textId="77777777" w:rsidR="009B36BE" w:rsidRPr="00F1146C" w:rsidRDefault="009B36BE" w:rsidP="003867C5">
            <w:r w:rsidRPr="00F1146C">
              <w:t>Row2 col2</w:t>
            </w:r>
          </w:p>
        </w:tc>
        <w:tc>
          <w:tcPr>
            <w:tcW w:w="1800" w:type="dxa"/>
          </w:tcPr>
          <w:p w14:paraId="111946AF" w14:textId="77777777" w:rsidR="009B36BE" w:rsidRPr="00F1146C" w:rsidRDefault="009B36BE" w:rsidP="003867C5">
            <w:r w:rsidRPr="00F1146C">
              <w:t>Row2 col3</w:t>
            </w:r>
          </w:p>
        </w:tc>
        <w:tc>
          <w:tcPr>
            <w:tcW w:w="1800" w:type="dxa"/>
          </w:tcPr>
          <w:p w14:paraId="11B967CA" w14:textId="77777777" w:rsidR="009B36BE" w:rsidRPr="00F1146C" w:rsidRDefault="009B36BE" w:rsidP="003867C5">
            <w:r w:rsidRPr="00F1146C">
              <w:t>Row2 col4</w:t>
            </w:r>
          </w:p>
        </w:tc>
      </w:tr>
    </w:tbl>
    <w:p w14:paraId="030AF47F" w14:textId="77777777" w:rsidR="009B36BE" w:rsidRPr="009F421A" w:rsidRDefault="009B36BE" w:rsidP="009B36BE">
      <w:pPr>
        <w:pStyle w:val="Caption"/>
      </w:pPr>
      <w:bookmarkStart w:id="108" w:name="_Toc19699615"/>
      <w:bookmarkStart w:id="109" w:name="_Toc113452249"/>
      <w:r w:rsidRPr="009F421A">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rsidRPr="009F421A">
        <w:t>: This is Sample table caption</w:t>
      </w:r>
      <w:bookmarkEnd w:id="108"/>
      <w:bookmarkEnd w:id="109"/>
    </w:p>
    <w:p w14:paraId="56526D53" w14:textId="77777777" w:rsidR="009B36BE" w:rsidRPr="005D2627" w:rsidRDefault="009B36BE" w:rsidP="009B36BE">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9B36BE" w:rsidRPr="008B57AF" w14:paraId="5529C77B" w14:textId="77777777" w:rsidTr="003867C5">
        <w:trPr>
          <w:trHeight w:val="432"/>
        </w:trPr>
        <w:tc>
          <w:tcPr>
            <w:tcW w:w="1800" w:type="dxa"/>
          </w:tcPr>
          <w:p w14:paraId="3338E40B" w14:textId="77777777" w:rsidR="009B36BE" w:rsidRPr="008D413B" w:rsidRDefault="009B36BE" w:rsidP="003867C5">
            <w:pPr>
              <w:pStyle w:val="TableHeaderRow"/>
            </w:pPr>
            <w:r w:rsidRPr="008D413B">
              <w:t>Header row</w:t>
            </w:r>
          </w:p>
        </w:tc>
        <w:tc>
          <w:tcPr>
            <w:tcW w:w="1800" w:type="dxa"/>
          </w:tcPr>
          <w:p w14:paraId="28915124" w14:textId="77777777" w:rsidR="009B36BE" w:rsidRPr="008D413B" w:rsidRDefault="009B36BE" w:rsidP="003867C5">
            <w:pPr>
              <w:pStyle w:val="TableHeaderRow"/>
            </w:pPr>
            <w:r w:rsidRPr="008D413B">
              <w:t>Header row</w:t>
            </w:r>
          </w:p>
        </w:tc>
        <w:tc>
          <w:tcPr>
            <w:tcW w:w="1800" w:type="dxa"/>
          </w:tcPr>
          <w:p w14:paraId="69E28F11" w14:textId="77777777" w:rsidR="009B36BE" w:rsidRPr="008D413B" w:rsidRDefault="009B36BE" w:rsidP="003867C5">
            <w:pPr>
              <w:pStyle w:val="TableHeaderRow"/>
            </w:pPr>
            <w:r w:rsidRPr="008D413B">
              <w:t>Header row</w:t>
            </w:r>
          </w:p>
        </w:tc>
        <w:tc>
          <w:tcPr>
            <w:tcW w:w="1800" w:type="dxa"/>
          </w:tcPr>
          <w:p w14:paraId="339779D6" w14:textId="77777777" w:rsidR="009B36BE" w:rsidRPr="008D413B" w:rsidRDefault="009B36BE" w:rsidP="003867C5">
            <w:pPr>
              <w:pStyle w:val="TableHeaderRow"/>
            </w:pPr>
            <w:r w:rsidRPr="008D413B">
              <w:t>Header row</w:t>
            </w:r>
          </w:p>
        </w:tc>
      </w:tr>
      <w:tr w:rsidR="009B36BE" w:rsidRPr="008B57AF" w14:paraId="3282BD4A" w14:textId="77777777" w:rsidTr="003867C5">
        <w:trPr>
          <w:trHeight w:val="432"/>
        </w:trPr>
        <w:tc>
          <w:tcPr>
            <w:tcW w:w="1800" w:type="dxa"/>
          </w:tcPr>
          <w:p w14:paraId="3ED69120" w14:textId="77777777" w:rsidR="009B36BE" w:rsidRPr="00F1146C" w:rsidRDefault="009B36BE" w:rsidP="003867C5">
            <w:r w:rsidRPr="00F1146C">
              <w:t>Row1 col1</w:t>
            </w:r>
          </w:p>
        </w:tc>
        <w:tc>
          <w:tcPr>
            <w:tcW w:w="1800" w:type="dxa"/>
          </w:tcPr>
          <w:p w14:paraId="488A517D" w14:textId="77777777" w:rsidR="009B36BE" w:rsidRPr="00F1146C" w:rsidRDefault="009B36BE" w:rsidP="003867C5">
            <w:r w:rsidRPr="00F1146C">
              <w:t>Row1 col2</w:t>
            </w:r>
          </w:p>
        </w:tc>
        <w:tc>
          <w:tcPr>
            <w:tcW w:w="1800" w:type="dxa"/>
          </w:tcPr>
          <w:p w14:paraId="7D651295" w14:textId="77777777" w:rsidR="009B36BE" w:rsidRPr="00F1146C" w:rsidRDefault="009B36BE" w:rsidP="003867C5">
            <w:r w:rsidRPr="00F1146C">
              <w:t>Row1 col3</w:t>
            </w:r>
          </w:p>
        </w:tc>
        <w:tc>
          <w:tcPr>
            <w:tcW w:w="1800" w:type="dxa"/>
          </w:tcPr>
          <w:p w14:paraId="2986C6BB" w14:textId="77777777" w:rsidR="009B36BE" w:rsidRPr="00F1146C" w:rsidRDefault="009B36BE" w:rsidP="003867C5">
            <w:r w:rsidRPr="00F1146C">
              <w:t>Row1 col4</w:t>
            </w:r>
          </w:p>
        </w:tc>
      </w:tr>
      <w:tr w:rsidR="009B36BE" w:rsidRPr="008B57AF" w14:paraId="1A445DE5" w14:textId="77777777" w:rsidTr="003867C5">
        <w:trPr>
          <w:trHeight w:val="432"/>
        </w:trPr>
        <w:tc>
          <w:tcPr>
            <w:tcW w:w="1800" w:type="dxa"/>
          </w:tcPr>
          <w:p w14:paraId="5CA4930D" w14:textId="77777777" w:rsidR="009B36BE" w:rsidRPr="00F1146C" w:rsidRDefault="009B36BE" w:rsidP="003867C5">
            <w:r w:rsidRPr="00F1146C">
              <w:t>Row2 col1</w:t>
            </w:r>
          </w:p>
        </w:tc>
        <w:tc>
          <w:tcPr>
            <w:tcW w:w="1800" w:type="dxa"/>
          </w:tcPr>
          <w:p w14:paraId="30AA4B64" w14:textId="77777777" w:rsidR="009B36BE" w:rsidRPr="00F1146C" w:rsidRDefault="009B36BE" w:rsidP="003867C5">
            <w:r w:rsidRPr="00F1146C">
              <w:t>Row2 col2</w:t>
            </w:r>
          </w:p>
        </w:tc>
        <w:tc>
          <w:tcPr>
            <w:tcW w:w="1800" w:type="dxa"/>
          </w:tcPr>
          <w:p w14:paraId="101B03DD" w14:textId="77777777" w:rsidR="009B36BE" w:rsidRPr="00F1146C" w:rsidRDefault="009B36BE" w:rsidP="003867C5">
            <w:r w:rsidRPr="00F1146C">
              <w:t>Row2 col3</w:t>
            </w:r>
          </w:p>
        </w:tc>
        <w:tc>
          <w:tcPr>
            <w:tcW w:w="1800" w:type="dxa"/>
          </w:tcPr>
          <w:p w14:paraId="776FE22A" w14:textId="77777777" w:rsidR="009B36BE" w:rsidRPr="00F1146C" w:rsidRDefault="009B36BE" w:rsidP="003867C5">
            <w:r w:rsidRPr="00F1146C">
              <w:t>Row2 col4</w:t>
            </w:r>
          </w:p>
        </w:tc>
      </w:tr>
    </w:tbl>
    <w:p w14:paraId="4BD2DEC0" w14:textId="77777777" w:rsidR="009B36BE" w:rsidRDefault="009B36BE" w:rsidP="006A5891">
      <w:pPr>
        <w:pStyle w:val="Heading2"/>
      </w:pPr>
      <w:bookmarkStart w:id="110" w:name="_Toc19544229"/>
      <w:bookmarkStart w:id="111" w:name="_Toc19644472"/>
      <w:bookmarkStart w:id="112" w:name="_Toc19696988"/>
      <w:bookmarkStart w:id="113" w:name="_Toc55559531"/>
      <w:bookmarkStart w:id="114" w:name="_Toc55560445"/>
      <w:bookmarkStart w:id="115" w:name="_Toc55561115"/>
      <w:bookmarkStart w:id="116" w:name="_Toc155567361"/>
      <w:r>
        <w:t>Equations</w:t>
      </w:r>
      <w:bookmarkEnd w:id="110"/>
      <w:bookmarkEnd w:id="111"/>
      <w:bookmarkEnd w:id="112"/>
      <w:bookmarkEnd w:id="113"/>
      <w:bookmarkEnd w:id="114"/>
      <w:bookmarkEnd w:id="115"/>
      <w:bookmarkEnd w:id="116"/>
    </w:p>
    <w:p w14:paraId="73B84D4E" w14:textId="77777777" w:rsidR="009B36BE" w:rsidRPr="008B57AF" w:rsidRDefault="009B36BE" w:rsidP="009B36BE">
      <w:pPr>
        <w:pStyle w:val="BodyText"/>
      </w:pPr>
      <w:r w:rsidRPr="009235AA">
        <w:t>Use equation editor to write equations in this report. Use last button of the custom tool bar to invoke equation editor. Similar to tables and figures, equations should also be aligned centered hor</w:t>
      </w:r>
      <w:r>
        <w:t xml:space="preserve">izontally. Number all </w:t>
      </w:r>
      <w:r w:rsidRPr="009235AA">
        <w:t xml:space="preserve">equations and insert them in parenthesis. Below is a sample equation and its reference number. An equation can be referenced like this: ‘it is clear from (1)’. </w:t>
      </w:r>
    </w:p>
    <w:p w14:paraId="007A9636" w14:textId="77777777" w:rsidR="009B36BE" w:rsidRPr="008B57AF" w:rsidRDefault="009B36BE" w:rsidP="009B36BE">
      <w:pPr>
        <w:pStyle w:val="Caption"/>
      </w:pPr>
      <w:r w:rsidRPr="008B57AF">
        <w:lastRenderedPageBreak/>
        <w:t xml:space="preserve">  </w:t>
      </w:r>
      <w:r w:rsidRPr="008B57AF">
        <w:tab/>
      </w:r>
      <w:r w:rsidRPr="008B57AF">
        <w:tab/>
      </w:r>
      <w:r w:rsidRPr="008B57AF">
        <w:tab/>
      </w:r>
      <w:r w:rsidRPr="008B57AF">
        <w:tab/>
      </w:r>
      <w:r w:rsidRPr="008B57AF">
        <w:rPr>
          <w:position w:val="-30"/>
        </w:rPr>
        <w:object w:dxaOrig="2100" w:dyaOrig="560" w14:anchorId="7E849DD9">
          <v:shape id="_x0000_i1025" type="#_x0000_t75" style="width:105pt;height:29.4pt" o:ole="">
            <v:imagedata r:id="rId21" o:title=""/>
          </v:shape>
          <o:OLEObject Type="Embed" ProgID="Equation.3" ShapeID="_x0000_i1025" DrawAspect="Content" ObjectID="_1766180506" r:id="rId22"/>
        </w:object>
      </w:r>
      <w:r w:rsidRPr="008B57AF">
        <w:tab/>
      </w:r>
      <w:r w:rsidRPr="008B57AF">
        <w:tab/>
      </w:r>
      <w:r w:rsidRPr="008B57AF">
        <w:tab/>
      </w:r>
      <w:r w:rsidRPr="008B57AF">
        <w:tab/>
      </w:r>
      <w:r w:rsidRPr="008B57AF">
        <w:tab/>
      </w:r>
      <w:r w:rsidRPr="008B57AF">
        <w:rPr>
          <w:b w:val="0"/>
        </w:rPr>
        <w:t>(1)</w:t>
      </w:r>
    </w:p>
    <w:p w14:paraId="79E1463E" w14:textId="77777777" w:rsidR="009B36BE" w:rsidRDefault="009B36BE" w:rsidP="006A5891">
      <w:pPr>
        <w:pStyle w:val="Heading2"/>
      </w:pPr>
      <w:bookmarkStart w:id="117" w:name="_Toc19544230"/>
      <w:bookmarkStart w:id="118" w:name="_Toc19644473"/>
      <w:bookmarkStart w:id="119" w:name="_Toc19696989"/>
      <w:bookmarkStart w:id="120" w:name="_Toc55559532"/>
      <w:bookmarkStart w:id="121" w:name="_Toc55560446"/>
      <w:bookmarkStart w:id="122" w:name="_Toc55561116"/>
      <w:bookmarkStart w:id="123" w:name="_Toc155567362"/>
      <w:r>
        <w:t>Header</w:t>
      </w:r>
      <w:bookmarkEnd w:id="117"/>
      <w:bookmarkEnd w:id="118"/>
      <w:r>
        <w:t>/Footer</w:t>
      </w:r>
      <w:bookmarkEnd w:id="119"/>
      <w:bookmarkEnd w:id="120"/>
      <w:bookmarkEnd w:id="121"/>
      <w:bookmarkEnd w:id="122"/>
      <w:bookmarkEnd w:id="123"/>
    </w:p>
    <w:p w14:paraId="5250B44E" w14:textId="77777777" w:rsidR="009B36BE" w:rsidRDefault="009B36BE" w:rsidP="009B36BE">
      <w:pPr>
        <w:pStyle w:val="BodyText"/>
      </w:pPr>
      <w:r>
        <w:t xml:space="preserve">Notice the headers in this document, before Introduction (i.e., the main content of this document) page numbers are in roman numerals. The page numbers of the actual content start with Arabic numerals i.e. 1, 2, 3 and so on. All of the </w:t>
      </w:r>
      <w:r w:rsidRPr="00BE2D44">
        <w:rPr>
          <w:b/>
          <w:bCs/>
        </w:rPr>
        <w:t>odd numbered pages</w:t>
      </w:r>
      <w:r>
        <w:t xml:space="preserve"> contain title of your project while the </w:t>
      </w:r>
      <w:r w:rsidRPr="00BE2D44">
        <w:rPr>
          <w:b/>
          <w:bCs/>
        </w:rPr>
        <w:t>even numbered pages</w:t>
      </w:r>
      <w:r>
        <w:t xml:space="preserve"> contain the section heading (i.e., chapter’s name) in the headers.  </w:t>
      </w:r>
    </w:p>
    <w:p w14:paraId="7D21FC68" w14:textId="77777777" w:rsidR="009B36BE" w:rsidRDefault="009B36BE" w:rsidP="006A5891">
      <w:pPr>
        <w:pStyle w:val="Heading2"/>
      </w:pPr>
      <w:bookmarkStart w:id="124" w:name="_Toc23494343"/>
      <w:bookmarkStart w:id="125" w:name="_Toc55559533"/>
      <w:bookmarkStart w:id="126" w:name="_Toc55560447"/>
      <w:bookmarkStart w:id="127" w:name="_Toc55561117"/>
      <w:bookmarkStart w:id="128" w:name="_Toc19544231"/>
      <w:bookmarkStart w:id="129" w:name="_Toc19644474"/>
      <w:bookmarkStart w:id="130" w:name="_Toc19696990"/>
      <w:bookmarkStart w:id="131" w:name="_Toc155567363"/>
      <w:r>
        <w:t>Other Formatting Guidelines</w:t>
      </w:r>
      <w:bookmarkEnd w:id="124"/>
      <w:bookmarkEnd w:id="125"/>
      <w:bookmarkEnd w:id="126"/>
      <w:bookmarkEnd w:id="127"/>
      <w:bookmarkEnd w:id="131"/>
    </w:p>
    <w:p w14:paraId="1BDD2D73" w14:textId="77777777" w:rsidR="009B36BE" w:rsidRDefault="009B36BE" w:rsidP="009B36BE">
      <w:pPr>
        <w:pStyle w:val="Bullet"/>
      </w:pPr>
      <w:r>
        <w:t>Keep 2-4 GUIs in one page. Consume as much space as possible. Do not leave most of page blank unnecessarily.</w:t>
      </w:r>
    </w:p>
    <w:p w14:paraId="0F255E6F" w14:textId="77777777" w:rsidR="009B36BE" w:rsidRDefault="009B36BE" w:rsidP="009B36BE">
      <w:pPr>
        <w:pStyle w:val="Bullet"/>
      </w:pPr>
      <w:r>
        <w:t>Do not break tables (or use cases) in multiple pages unless the table is too large to fit in one page.</w:t>
      </w:r>
    </w:p>
    <w:p w14:paraId="27A49102" w14:textId="77777777" w:rsidR="009B36BE" w:rsidRDefault="009B36BE" w:rsidP="009B36BE">
      <w:pPr>
        <w:pStyle w:val="Bullet"/>
      </w:pPr>
      <w:r>
        <w:t>Re-arrange the content i.e., text, images and tables properly to meet above two guidelines.</w:t>
      </w:r>
    </w:p>
    <w:p w14:paraId="6F5BB48B" w14:textId="77777777" w:rsidR="009B36BE" w:rsidRDefault="009B36BE" w:rsidP="006A5891">
      <w:pPr>
        <w:pStyle w:val="Heading2"/>
      </w:pPr>
      <w:bookmarkStart w:id="132" w:name="_Toc55559534"/>
      <w:bookmarkStart w:id="133" w:name="_Toc55560448"/>
      <w:bookmarkStart w:id="134" w:name="_Toc55561118"/>
      <w:bookmarkStart w:id="135" w:name="_Toc155567364"/>
      <w:r w:rsidRPr="001202BF">
        <w:t>References</w:t>
      </w:r>
      <w:bookmarkEnd w:id="128"/>
      <w:bookmarkEnd w:id="129"/>
      <w:bookmarkEnd w:id="130"/>
      <w:bookmarkEnd w:id="132"/>
      <w:bookmarkEnd w:id="133"/>
      <w:bookmarkEnd w:id="134"/>
      <w:bookmarkEnd w:id="135"/>
    </w:p>
    <w:p w14:paraId="2C2A28E4" w14:textId="77777777" w:rsidR="009B36BE" w:rsidRDefault="009B36BE" w:rsidP="009B36BE">
      <w:pPr>
        <w:pStyle w:val="BodyText"/>
      </w:pPr>
      <w:r w:rsidRPr="009235AA">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686F77FC" w14:textId="77777777" w:rsidR="009B36BE" w:rsidRDefault="009B36BE" w:rsidP="009B36BE">
      <w:pPr>
        <w:pStyle w:val="BodyText"/>
      </w:pPr>
      <w:r w:rsidRPr="00B1123E">
        <w:rPr>
          <w:noProof/>
        </w:rPr>
        <w:drawing>
          <wp:inline distT="0" distB="0" distL="0" distR="0" wp14:anchorId="4A0FE1B4" wp14:editId="5E529F10">
            <wp:extent cx="5668645" cy="2171687"/>
            <wp:effectExtent l="19050" t="19050" r="8255" b="19685"/>
            <wp:docPr id="2" name="Picture 2" descr="A text on a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text on a page&#10;&#10;Description automatically generated"/>
                    <pic:cNvPicPr/>
                  </pic:nvPicPr>
                  <pic:blipFill rotWithShape="1">
                    <a:blip r:embed="rId23">
                      <a:extLst>
                        <a:ext uri="{BEBA8EAE-BF5A-486C-A8C5-ECC9F3942E4B}">
                          <a14:imgProps xmlns:a14="http://schemas.microsoft.com/office/drawing/2010/main">
                            <a14:imgLayer r:embed="rId24">
                              <a14:imgEffect>
                                <a14:sharpenSoften amount="25000"/>
                              </a14:imgEffect>
                            </a14:imgLayer>
                          </a14:imgProps>
                        </a:ext>
                      </a:extLst>
                    </a:blip>
                    <a:srcRect t="39769" b="1"/>
                    <a:stretch/>
                  </pic:blipFill>
                  <pic:spPr bwMode="auto">
                    <a:xfrm>
                      <a:off x="0" y="0"/>
                      <a:ext cx="5681801" cy="21767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75AF17D" w14:textId="77777777" w:rsidR="009B36BE" w:rsidRDefault="009B36BE" w:rsidP="009B36BE">
      <w:pPr>
        <w:pStyle w:val="Caption"/>
      </w:pPr>
      <w:bookmarkStart w:id="136" w:name="_Toc113879480"/>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IEEE Reference style</w:t>
      </w:r>
      <w:bookmarkEnd w:id="136"/>
    </w:p>
    <w:p w14:paraId="16EF1451" w14:textId="77777777" w:rsidR="009B36BE" w:rsidRPr="00B55118" w:rsidRDefault="009B36BE" w:rsidP="009B36BE">
      <w:pPr>
        <w:pStyle w:val="FigureDescription"/>
      </w:pPr>
      <w:r>
        <w:t>This figure represents the styling information for adding references in IEEE format</w:t>
      </w:r>
    </w:p>
    <w:p w14:paraId="6CEB1AF9" w14:textId="77777777" w:rsidR="009B36BE" w:rsidRDefault="009B36BE" w:rsidP="009B36BE">
      <w:pPr>
        <w:pStyle w:val="BodyText"/>
        <w:rPr>
          <w:b/>
        </w:rPr>
      </w:pPr>
    </w:p>
    <w:p w14:paraId="1276C177" w14:textId="77777777" w:rsidR="009B36BE" w:rsidRPr="009235AA" w:rsidRDefault="009B36BE" w:rsidP="009B36BE">
      <w:pPr>
        <w:pStyle w:val="BodyText"/>
      </w:pPr>
      <w:r w:rsidRPr="0019310B">
        <w:rPr>
          <w:b/>
        </w:rPr>
        <w:t>Following is a list of sample reference for various type of sources in IEEE format.</w:t>
      </w:r>
    </w:p>
    <w:p w14:paraId="70E8A135" w14:textId="77777777" w:rsidR="009B36BE" w:rsidRDefault="009B36BE" w:rsidP="009B36BE">
      <w:pPr>
        <w:pStyle w:val="Reference"/>
      </w:pPr>
      <w:r>
        <w:t xml:space="preserve">P.M. Morse and H. Feshback, </w:t>
      </w:r>
      <w:r>
        <w:rPr>
          <w:i/>
          <w:iCs/>
        </w:rPr>
        <w:t xml:space="preserve">Methods </w:t>
      </w:r>
      <w:r w:rsidRPr="00E645D2">
        <w:t>of</w:t>
      </w:r>
      <w:r>
        <w:rPr>
          <w:i/>
          <w:iCs/>
        </w:rPr>
        <w:t xml:space="preserve"> Theoretical Physics</w:t>
      </w:r>
      <w:r>
        <w:t xml:space="preserve">. New York: McGraw Hill, 1953. </w:t>
      </w:r>
      <w:r w:rsidRPr="00EF0E7F">
        <w:rPr>
          <w:b/>
          <w:color w:val="8496B0" w:themeColor="text2" w:themeTint="99"/>
        </w:rPr>
        <w:t>//Format for Book</w:t>
      </w:r>
    </w:p>
    <w:p w14:paraId="277D6A30" w14:textId="77777777" w:rsidR="009B36BE" w:rsidRDefault="009B36BE" w:rsidP="009B36BE">
      <w:pPr>
        <w:pStyle w:val="Reference"/>
      </w:pPr>
      <w:r>
        <w:t xml:space="preserve">S.K. Kenue and J.F. Greenleaf, “Limited angle multifrequency deification tomography,” </w:t>
      </w:r>
      <w:r>
        <w:rPr>
          <w:i/>
          <w:iCs/>
        </w:rPr>
        <w:t>IEEE Trans. Sonics Ultrason</w:t>
      </w:r>
      <w:r>
        <w:t xml:space="preserve">., vol. SU-29, no. 6, pp. 213-2 17, July 1982. </w:t>
      </w:r>
      <w:r w:rsidRPr="00EF0E7F">
        <w:rPr>
          <w:b/>
          <w:color w:val="8496B0" w:themeColor="text2" w:themeTint="99"/>
        </w:rPr>
        <w:t>//Format for Journal Article</w:t>
      </w:r>
      <w:r>
        <w:rPr>
          <w:color w:val="8496B0" w:themeColor="text2" w:themeTint="99"/>
        </w:rPr>
        <w:t xml:space="preserve"> </w:t>
      </w:r>
    </w:p>
    <w:p w14:paraId="115F77B3" w14:textId="77777777" w:rsidR="009B36BE" w:rsidRDefault="009B36BE" w:rsidP="009B36BE">
      <w:pPr>
        <w:pStyle w:val="Reference"/>
      </w:pPr>
      <w:r>
        <w:lastRenderedPageBreak/>
        <w:t xml:space="preserve">B. Tsikos,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sidRPr="00EF0E7F">
        <w:rPr>
          <w:b/>
          <w:color w:val="8496B0" w:themeColor="text2" w:themeTint="99"/>
        </w:rPr>
        <w:t>//Format for</w:t>
      </w:r>
      <w:r w:rsidRPr="00EF0E7F">
        <w:rPr>
          <w:rFonts w:cs="Times New Roman"/>
          <w:b/>
          <w:bCs/>
        </w:rPr>
        <w:t xml:space="preserve"> </w:t>
      </w:r>
      <w:r w:rsidRPr="00EF0E7F">
        <w:rPr>
          <w:b/>
          <w:bCs/>
          <w:color w:val="8496B0" w:themeColor="text2" w:themeTint="99"/>
        </w:rPr>
        <w:t>Dissertation or thesis</w:t>
      </w:r>
      <w:r w:rsidRPr="00EF0E7F">
        <w:rPr>
          <w:b/>
          <w:color w:val="8496B0" w:themeColor="text2" w:themeTint="99"/>
        </w:rPr>
        <w:t xml:space="preserve"> </w:t>
      </w:r>
    </w:p>
    <w:p w14:paraId="167FD3B7" w14:textId="77777777" w:rsidR="009B36BE" w:rsidRDefault="009B36BE" w:rsidP="009B36BE">
      <w:pPr>
        <w:pStyle w:val="Reference"/>
      </w:pPr>
      <w:r>
        <w:t xml:space="preserve">R. Finkel, R. Taylor, R. Bolles, R. Paul, and J. Feldman, “An overview of AL, programming system for automation,” in </w:t>
      </w:r>
      <w:r>
        <w:rPr>
          <w:i/>
          <w:iCs/>
        </w:rPr>
        <w:t>Proc. Fourth Int. Joint Conf Artif. Intell</w:t>
      </w:r>
      <w:r>
        <w:t xml:space="preserve">., pp. 758-765, Sept. 3-7, 1975. </w:t>
      </w:r>
      <w:r w:rsidRPr="00EF0E7F">
        <w:rPr>
          <w:b/>
          <w:color w:val="8496B0" w:themeColor="text2" w:themeTint="99"/>
        </w:rPr>
        <w:t>//Format for</w:t>
      </w:r>
      <w:r w:rsidRPr="00EF0E7F">
        <w:rPr>
          <w:rFonts w:cs="Times New Roman"/>
          <w:b/>
          <w:bCs/>
        </w:rPr>
        <w:t xml:space="preserve"> </w:t>
      </w:r>
      <w:r w:rsidRPr="00EF0E7F">
        <w:rPr>
          <w:b/>
          <w:bCs/>
          <w:color w:val="8496B0" w:themeColor="text2" w:themeTint="99"/>
        </w:rPr>
        <w:t>Proceedings paper</w:t>
      </w:r>
    </w:p>
    <w:p w14:paraId="40E9C41C" w14:textId="77777777" w:rsidR="009B36BE" w:rsidRDefault="009B36BE" w:rsidP="009B36BE">
      <w:pPr>
        <w:pStyle w:val="Reference"/>
      </w:pPr>
      <w:r>
        <w:t xml:space="preserve">“Technology threatens to shatter the world of college textbooks, </w:t>
      </w:r>
      <w:r>
        <w:rPr>
          <w:i/>
          <w:iCs/>
        </w:rPr>
        <w:t>The Wall Street Journal</w:t>
      </w:r>
      <w:r>
        <w:t xml:space="preserve">, vol 91, pp. Al, A8, June 1, 1993. </w:t>
      </w:r>
      <w:r w:rsidRPr="00EF0E7F">
        <w:rPr>
          <w:b/>
          <w:color w:val="8496B0" w:themeColor="text2" w:themeTint="99"/>
        </w:rPr>
        <w:t xml:space="preserve">//Format for </w:t>
      </w:r>
      <w:r w:rsidRPr="00EF0E7F">
        <w:rPr>
          <w:b/>
          <w:bCs/>
          <w:color w:val="8496B0" w:themeColor="text2" w:themeTint="99"/>
        </w:rPr>
        <w:t>Newspaper article</w:t>
      </w:r>
    </w:p>
    <w:p w14:paraId="63153B97" w14:textId="77777777" w:rsidR="009B36BE" w:rsidRDefault="009B36BE" w:rsidP="009B36BE">
      <w:pPr>
        <w:pStyle w:val="Reference"/>
      </w:pPr>
      <w:r>
        <w:t xml:space="preserve">R. Cox and J. S. Turner, “Project Zeus: design of a broadband network and its application on a university campus,” Washington Univ., Dept. of Comp. Sci., Technical Report WUCS-91-45, July 30, 1991. </w:t>
      </w:r>
      <w:r w:rsidRPr="00EF0E7F">
        <w:rPr>
          <w:b/>
          <w:color w:val="8496B0" w:themeColor="text2" w:themeTint="99"/>
        </w:rPr>
        <w:t xml:space="preserve">//Format for </w:t>
      </w:r>
      <w:r w:rsidRPr="00EF0E7F">
        <w:rPr>
          <w:b/>
          <w:bCs/>
          <w:color w:val="8496B0" w:themeColor="text2" w:themeTint="99"/>
        </w:rPr>
        <w:t>Technical Report</w:t>
      </w:r>
    </w:p>
    <w:p w14:paraId="409BEC64" w14:textId="77777777" w:rsidR="009B36BE" w:rsidRPr="00307D5D" w:rsidRDefault="009B36BE" w:rsidP="009B36BE">
      <w:pPr>
        <w:pStyle w:val="Reference"/>
        <w:rPr>
          <w:b/>
          <w:bCs/>
        </w:rPr>
      </w:pPr>
      <w:r>
        <w:t xml:space="preserve">M. Janzen, </w:t>
      </w:r>
      <w:r w:rsidRPr="00307D5D">
        <w:rPr>
          <w:i/>
          <w:iCs/>
        </w:rPr>
        <w:t>Instant Access Accounting</w:t>
      </w:r>
      <w:r>
        <w:t xml:space="preserve">. Computer software. Nexus Software, Inc IBM-PC, 1993. </w:t>
      </w:r>
      <w:r w:rsidRPr="00EF0E7F">
        <w:rPr>
          <w:b/>
          <w:color w:val="8496B0" w:themeColor="text2" w:themeTint="99"/>
        </w:rPr>
        <w:t>//Format for</w:t>
      </w:r>
      <w:r>
        <w:rPr>
          <w:color w:val="8496B0" w:themeColor="text2" w:themeTint="99"/>
        </w:rPr>
        <w:t xml:space="preserve"> </w:t>
      </w:r>
      <w:r w:rsidRPr="00EF0E7F">
        <w:rPr>
          <w:b/>
          <w:bCs/>
          <w:color w:val="8496B0" w:themeColor="text2" w:themeTint="99"/>
        </w:rPr>
        <w:t>Software</w:t>
      </w:r>
    </w:p>
    <w:p w14:paraId="38C89EAE" w14:textId="77777777" w:rsidR="009B36BE" w:rsidRDefault="009B36BE" w:rsidP="009B36BE">
      <w:pPr>
        <w:pStyle w:val="Reference"/>
      </w:pPr>
      <w:r>
        <w:t xml:space="preserve">Fuminao Okumura and Hajime Takagi, “Maglev Guideway On the Yamanashi Test Line,” </w:t>
      </w:r>
      <w:r>
        <w:rPr>
          <w:i/>
          <w:iCs/>
        </w:rPr>
        <w:t>http://www.rtri.or.jp/rd/maglev2/okumura.html</w:t>
      </w:r>
      <w:r>
        <w:t xml:space="preserve">, October 24, 1998. </w:t>
      </w:r>
      <w:r w:rsidRPr="00EF0E7F">
        <w:rPr>
          <w:b/>
          <w:color w:val="8496B0" w:themeColor="text2" w:themeTint="99"/>
        </w:rPr>
        <w:t>//Format for</w:t>
      </w:r>
      <w:r>
        <w:rPr>
          <w:color w:val="8496B0" w:themeColor="text2" w:themeTint="99"/>
        </w:rPr>
        <w:t xml:space="preserve"> </w:t>
      </w:r>
      <w:r w:rsidRPr="00EF0E7F">
        <w:rPr>
          <w:b/>
          <w:bCs/>
          <w:color w:val="8496B0" w:themeColor="text2" w:themeTint="99"/>
        </w:rPr>
        <w:t xml:space="preserve">World Wide Web </w:t>
      </w:r>
      <w:r w:rsidRPr="00EF0E7F">
        <w:rPr>
          <w:color w:val="8496B0" w:themeColor="text2" w:themeTint="99"/>
        </w:rPr>
        <w:t>(give author and title if named)</w:t>
      </w:r>
    </w:p>
    <w:p w14:paraId="037C57B3" w14:textId="77777777" w:rsidR="009B36BE" w:rsidRPr="000E6F88" w:rsidRDefault="009B36BE" w:rsidP="009B36BE">
      <w:pPr>
        <w:pStyle w:val="Reference"/>
      </w:pPr>
      <w:r>
        <w:t xml:space="preserve"> “AT&amp;T Supplies First CDMA Cellular System in Indonesia,” </w:t>
      </w:r>
      <w:r w:rsidRPr="008552FC">
        <w:t>http://www.att.com/press/1095/951011.nsa.html</w:t>
      </w:r>
      <w:r>
        <w:t xml:space="preserve">, Feb 5, 1996. </w:t>
      </w:r>
      <w:r w:rsidRPr="008552FC">
        <w:rPr>
          <w:b/>
          <w:color w:val="8496B0" w:themeColor="text2" w:themeTint="99"/>
        </w:rPr>
        <w:t>//Format for World Wide Web</w:t>
      </w:r>
    </w:p>
    <w:p w14:paraId="6397288B" w14:textId="77777777" w:rsidR="009B36BE" w:rsidRDefault="009B36BE"/>
    <w:sectPr w:rsidR="009B36BE" w:rsidSect="003D48E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3178E" w14:textId="77777777" w:rsidR="004204CE" w:rsidRDefault="004204CE">
      <w:r>
        <w:separator/>
      </w:r>
    </w:p>
  </w:endnote>
  <w:endnote w:type="continuationSeparator" w:id="0">
    <w:p w14:paraId="062D8001" w14:textId="77777777" w:rsidR="004204CE" w:rsidRDefault="00420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F001C" w14:textId="77777777" w:rsidR="004204CE" w:rsidRDefault="004204CE">
      <w:r>
        <w:separator/>
      </w:r>
    </w:p>
  </w:footnote>
  <w:footnote w:type="continuationSeparator" w:id="0">
    <w:p w14:paraId="5D9BAAFF" w14:textId="77777777" w:rsidR="004204CE" w:rsidRDefault="004204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D1F80" w14:textId="77777777" w:rsidR="003F4E07" w:rsidRPr="001635D6" w:rsidRDefault="00000000" w:rsidP="001635D6">
    <w:pPr>
      <w:pStyle w:val="Subtitle"/>
      <w:jc w:val="left"/>
      <w:rPr>
        <w:b w:val="0"/>
        <w:sz w:val="24"/>
      </w:rPr>
    </w:pPr>
    <w:r w:rsidRPr="001635D6">
      <w:rPr>
        <w:b w:val="0"/>
        <w:sz w:val="24"/>
      </w:rPr>
      <w:t>List of Abbreviation &amp; Symbols</w:t>
    </w:r>
    <w:r>
      <w:rPr>
        <w:b w:val="0"/>
        <w:sz w:val="24"/>
      </w:rPr>
      <w:t xml:space="preserve">                                                                                              v</w:t>
    </w:r>
  </w:p>
  <w:p w14:paraId="669E408C" w14:textId="77777777" w:rsidR="003F4E07" w:rsidRDefault="003F4E07"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A5EEE" w14:textId="5CEE9C9C" w:rsidR="003F4E07" w:rsidRDefault="00000000" w:rsidP="004C3191">
    <w:pPr>
      <w:pStyle w:val="Header"/>
    </w:pPr>
    <w:r>
      <w:rPr>
        <w:noProof/>
      </w:rPr>
      <w:fldChar w:fldCharType="begin"/>
    </w:r>
    <w:r>
      <w:rPr>
        <w:noProof/>
      </w:rPr>
      <w:instrText xml:space="preserve"> STYLEREF  Subtitle  \* MERGEFORMAT </w:instrText>
    </w:r>
    <w:r>
      <w:rPr>
        <w:noProof/>
      </w:rPr>
      <w:fldChar w:fldCharType="separate"/>
    </w:r>
    <w:r w:rsidR="00A65D93">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6AC98" w14:textId="5C83E019" w:rsidR="003F4E07" w:rsidRDefault="00000000" w:rsidP="004C3191">
    <w:pPr>
      <w:pStyle w:val="Header"/>
    </w:pPr>
    <w:r>
      <w:rPr>
        <w:noProof/>
      </w:rPr>
      <w:fldChar w:fldCharType="begin"/>
    </w:r>
    <w:r>
      <w:rPr>
        <w:noProof/>
      </w:rPr>
      <w:instrText xml:space="preserve"> STYLEREF  Subtitle  \* MERGEFORMAT </w:instrText>
    </w:r>
    <w:r>
      <w:rPr>
        <w:noProof/>
      </w:rPr>
      <w:fldChar w:fldCharType="separate"/>
    </w:r>
    <w:r w:rsidR="00A65D93">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FD81" w14:textId="06D1E5FD" w:rsidR="003F4E07" w:rsidRDefault="00000000" w:rsidP="004C3191">
    <w:pPr>
      <w:pStyle w:val="Header"/>
    </w:pPr>
    <w:r>
      <w:rPr>
        <w:noProof/>
      </w:rPr>
      <w:fldChar w:fldCharType="begin"/>
    </w:r>
    <w:r>
      <w:rPr>
        <w:noProof/>
      </w:rPr>
      <w:instrText xml:space="preserve"> STYLEREF  Subtitle  \* MERGEFORMAT </w:instrText>
    </w:r>
    <w:r>
      <w:rPr>
        <w:noProof/>
      </w:rPr>
      <w:fldChar w:fldCharType="separate"/>
    </w:r>
    <w:r w:rsidR="00A65D93">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iii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74B41" w14:textId="77777777" w:rsidR="003F4E07" w:rsidRDefault="00000000" w:rsidP="008529A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77EC1C6" w14:textId="77777777" w:rsidR="003F4E07" w:rsidRDefault="00000000">
    <w:pPr>
      <w:pStyle w:val="Header"/>
    </w:pPr>
    <w:r>
      <w:rPr>
        <w:noProof/>
      </w:rPr>
      <w:fldChar w:fldCharType="begin"/>
    </w:r>
    <w:r>
      <w:rPr>
        <w:noProof/>
      </w:rPr>
      <w:instrText xml:space="preserve"> STYLEREF  "Heading 1"  \* MERGEFORMAT </w:instrText>
    </w:r>
    <w:r>
      <w:rPr>
        <w:noProof/>
      </w:rPr>
      <w:fldChar w:fldCharType="separate"/>
    </w:r>
    <w:r>
      <w:rPr>
        <w:noProof/>
      </w:rPr>
      <w:t>Heading 1</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06820" w14:textId="77777777" w:rsidR="003F4E07" w:rsidRDefault="00000000"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68793E7" w14:textId="7D23DF74" w:rsidR="003F4E07" w:rsidRDefault="00087F75" w:rsidP="00AC2975">
    <w:pPr>
      <w:pStyle w:val="Header"/>
      <w:ind w:right="360"/>
    </w:pPr>
    <w:r>
      <w:t>HealVision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D8C39" w14:textId="77777777" w:rsidR="003F4E07" w:rsidRDefault="00000000" w:rsidP="00BC1EE0">
    <w:pPr>
      <w:pStyle w:val="Header"/>
    </w:pPr>
    <w:sdt>
      <w:sdtPr>
        <w:alias w:val="Title"/>
        <w:tag w:val=""/>
        <w:id w:val="260192501"/>
        <w:placeholder>
          <w:docPart w:val="6EC31585154E4FC78084DD3148ACD739"/>
        </w:placeholder>
        <w:showingPlcHdr/>
        <w:dataBinding w:prefixMappings="xmlns:ns0='http://purl.org/dc/elements/1.1/' xmlns:ns1='http://schemas.openxmlformats.org/package/2006/metadata/core-properties' " w:xpath="/ns1:coreProperties[1]/ns0:title[1]" w:storeItemID="{6C3C8BC8-F283-45AE-878A-BAB7291924A1}"/>
        <w:text/>
      </w:sdtPr>
      <w:sdtContent>
        <w:r w:rsidRPr="00500B5F">
          <w:rPr>
            <w:rStyle w:val="PlaceholderText"/>
          </w:rPr>
          <w:t>[Title]</w:t>
        </w:r>
      </w:sdtContent>
    </w:sdt>
    <w:r>
      <w:ptab w:relativeTo="margin" w:alignment="center" w:leader="none"/>
    </w:r>
    <w:r>
      <w:ptab w:relativeTo="margin" w:alignment="right" w:leader="none"/>
    </w:r>
    <w:r>
      <w:fldChar w:fldCharType="begin"/>
    </w:r>
    <w:r>
      <w:instrText xml:space="preserve"> PAGE  \* Arabic  \* MERGEFORMAT </w:instrText>
    </w:r>
    <w:r>
      <w:fldChar w:fldCharType="separate"/>
    </w:r>
    <w:r>
      <w:rPr>
        <w:noProof/>
      </w:rPr>
      <w:t>1</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F2224" w14:textId="77777777" w:rsidR="003F4E07" w:rsidRDefault="00000000"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2FEDC32E" w14:textId="657A0277" w:rsidR="003F4E07" w:rsidRDefault="00087F75" w:rsidP="00AC2975">
    <w:pPr>
      <w:pStyle w:val="Header"/>
      <w:ind w:right="360"/>
    </w:pPr>
    <w:r>
      <w:t>HealVision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04698" w14:textId="77777777" w:rsidR="003F4E07" w:rsidRDefault="00000000"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2560EC71" w14:textId="26CDC41A" w:rsidR="003F4E07" w:rsidRDefault="00006030" w:rsidP="00AC2975">
    <w:pPr>
      <w:pStyle w:val="Header"/>
      <w:ind w:right="360"/>
    </w:pPr>
    <w:r>
      <w:t>HealVision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07015148"/>
    <w:multiLevelType w:val="hybridMultilevel"/>
    <w:tmpl w:val="F668A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204BA2"/>
    <w:multiLevelType w:val="hybridMultilevel"/>
    <w:tmpl w:val="9392B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E05BF0"/>
    <w:multiLevelType w:val="hybridMultilevel"/>
    <w:tmpl w:val="B3544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334F8C"/>
    <w:multiLevelType w:val="hybridMultilevel"/>
    <w:tmpl w:val="3CA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766161"/>
    <w:multiLevelType w:val="hybridMultilevel"/>
    <w:tmpl w:val="15523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E24DFA"/>
    <w:multiLevelType w:val="hybridMultilevel"/>
    <w:tmpl w:val="53708430"/>
    <w:lvl w:ilvl="0" w:tplc="761A6948">
      <w:start w:val="3"/>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B179EC"/>
    <w:multiLevelType w:val="hybridMultilevel"/>
    <w:tmpl w:val="153E6550"/>
    <w:lvl w:ilvl="0" w:tplc="08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D697BDE"/>
    <w:multiLevelType w:val="hybridMultilevel"/>
    <w:tmpl w:val="5AB0A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CB5D14"/>
    <w:multiLevelType w:val="hybridMultilevel"/>
    <w:tmpl w:val="E6CA5D0C"/>
    <w:lvl w:ilvl="0" w:tplc="08090001">
      <w:start w:val="1"/>
      <w:numFmt w:val="bullet"/>
      <w:lvlText w:val=""/>
      <w:lvlJc w:val="left"/>
      <w:pPr>
        <w:ind w:left="108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746DB8"/>
    <w:multiLevelType w:val="hybridMultilevel"/>
    <w:tmpl w:val="97D8B338"/>
    <w:lvl w:ilvl="0" w:tplc="AAAAA53C">
      <w:start w:val="3"/>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EC6202"/>
    <w:multiLevelType w:val="hybridMultilevel"/>
    <w:tmpl w:val="408A3D5E"/>
    <w:lvl w:ilvl="0" w:tplc="761A6948">
      <w:start w:val="3"/>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340B62"/>
    <w:multiLevelType w:val="multilevel"/>
    <w:tmpl w:val="F6ACADB0"/>
    <w:lvl w:ilvl="0">
      <w:start w:val="1"/>
      <w:numFmt w:val="decimal"/>
      <w:suff w:val="space"/>
      <w:lvlText w:val="Chapter %1:"/>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specVanish w:val="0"/>
      </w:rPr>
    </w:lvl>
    <w:lvl w:ilvl="2">
      <w:start w:val="1"/>
      <w:numFmt w:val="decimal"/>
      <w:pStyle w:val="Heading3"/>
      <w:suff w:val="space"/>
      <w:lvlText w:val="%1.%2.%3"/>
      <w:lvlJc w:val="left"/>
      <w:pPr>
        <w:ind w:left="0" w:firstLine="0"/>
      </w:pPr>
      <w:rPr>
        <w:sz w:val="24"/>
        <w:szCs w:val="24"/>
      </w:rPr>
    </w:lvl>
    <w:lvl w:ilvl="3">
      <w:start w:val="1"/>
      <w:numFmt w:val="decimal"/>
      <w:pStyle w:val="Heading4"/>
      <w:suff w:val="space"/>
      <w:lvlText w:val="%1.%2.%3.%4"/>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3" w15:restartNumberingAfterBreak="0">
    <w:nsid w:val="4F924AD7"/>
    <w:multiLevelType w:val="hybridMultilevel"/>
    <w:tmpl w:val="079A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E7492A"/>
    <w:multiLevelType w:val="hybridMultilevel"/>
    <w:tmpl w:val="3F96D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AA61E2"/>
    <w:multiLevelType w:val="hybridMultilevel"/>
    <w:tmpl w:val="4BD6B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9A6143"/>
    <w:multiLevelType w:val="hybridMultilevel"/>
    <w:tmpl w:val="3A009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EA4C4D"/>
    <w:multiLevelType w:val="hybridMultilevel"/>
    <w:tmpl w:val="E970F990"/>
    <w:lvl w:ilvl="0" w:tplc="C99E2F9A">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A25019"/>
    <w:multiLevelType w:val="hybridMultilevel"/>
    <w:tmpl w:val="3620E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0A9635F"/>
    <w:multiLevelType w:val="hybridMultilevel"/>
    <w:tmpl w:val="DECA9A38"/>
    <w:lvl w:ilvl="0" w:tplc="761A6948">
      <w:start w:val="3"/>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56579F"/>
    <w:multiLevelType w:val="hybridMultilevel"/>
    <w:tmpl w:val="5056695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num w:numId="1" w16cid:durableId="198318966">
    <w:abstractNumId w:val="0"/>
  </w:num>
  <w:num w:numId="2" w16cid:durableId="1825320457">
    <w:abstractNumId w:val="17"/>
  </w:num>
  <w:num w:numId="3" w16cid:durableId="1863591858">
    <w:abstractNumId w:val="12"/>
  </w:num>
  <w:num w:numId="4" w16cid:durableId="11131304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9449419">
    <w:abstractNumId w:val="3"/>
  </w:num>
  <w:num w:numId="6" w16cid:durableId="1510365819">
    <w:abstractNumId w:val="20"/>
  </w:num>
  <w:num w:numId="7" w16cid:durableId="1260018732">
    <w:abstractNumId w:val="14"/>
  </w:num>
  <w:num w:numId="8" w16cid:durableId="746193224">
    <w:abstractNumId w:val="12"/>
  </w:num>
  <w:num w:numId="9" w16cid:durableId="17508874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7319199">
    <w:abstractNumId w:val="12"/>
  </w:num>
  <w:num w:numId="11" w16cid:durableId="1385443054">
    <w:abstractNumId w:val="12"/>
  </w:num>
  <w:num w:numId="12" w16cid:durableId="455875717">
    <w:abstractNumId w:val="12"/>
  </w:num>
  <w:num w:numId="13" w16cid:durableId="2016879323">
    <w:abstractNumId w:val="12"/>
  </w:num>
  <w:num w:numId="14" w16cid:durableId="629289582">
    <w:abstractNumId w:val="12"/>
  </w:num>
  <w:num w:numId="15" w16cid:durableId="1395274905">
    <w:abstractNumId w:val="12"/>
  </w:num>
  <w:num w:numId="16" w16cid:durableId="362554234">
    <w:abstractNumId w:val="12"/>
  </w:num>
  <w:num w:numId="17" w16cid:durableId="1803498653">
    <w:abstractNumId w:val="12"/>
  </w:num>
  <w:num w:numId="18" w16cid:durableId="668480089">
    <w:abstractNumId w:val="12"/>
  </w:num>
  <w:num w:numId="19" w16cid:durableId="982081606">
    <w:abstractNumId w:val="12"/>
  </w:num>
  <w:num w:numId="20" w16cid:durableId="758016111">
    <w:abstractNumId w:val="12"/>
  </w:num>
  <w:num w:numId="21" w16cid:durableId="6554989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1584642">
    <w:abstractNumId w:val="12"/>
  </w:num>
  <w:num w:numId="23" w16cid:durableId="1138568159">
    <w:abstractNumId w:val="12"/>
    <w:lvlOverride w:ilvl="0">
      <w:startOverride w:val="3"/>
    </w:lvlOverride>
    <w:lvlOverride w:ilvl="1">
      <w:startOverride w:val="1"/>
    </w:lvlOverride>
  </w:num>
  <w:num w:numId="24" w16cid:durableId="263617124">
    <w:abstractNumId w:val="12"/>
    <w:lvlOverride w:ilvl="0">
      <w:startOverride w:val="3"/>
    </w:lvlOverride>
    <w:lvlOverride w:ilvl="1">
      <w:startOverride w:val="1"/>
    </w:lvlOverride>
  </w:num>
  <w:num w:numId="25" w16cid:durableId="267541459">
    <w:abstractNumId w:val="12"/>
    <w:lvlOverride w:ilvl="0">
      <w:startOverride w:val="3"/>
    </w:lvlOverride>
    <w:lvlOverride w:ilvl="1">
      <w:startOverride w:val="1"/>
    </w:lvlOverride>
  </w:num>
  <w:num w:numId="26" w16cid:durableId="191656346">
    <w:abstractNumId w:val="12"/>
    <w:lvlOverride w:ilvl="0">
      <w:startOverride w:val="3"/>
    </w:lvlOverride>
    <w:lvlOverride w:ilvl="1">
      <w:startOverride w:val="1"/>
    </w:lvlOverride>
  </w:num>
  <w:num w:numId="27" w16cid:durableId="1851017965">
    <w:abstractNumId w:val="4"/>
  </w:num>
  <w:num w:numId="28" w16cid:durableId="781077715">
    <w:abstractNumId w:val="15"/>
  </w:num>
  <w:num w:numId="29" w16cid:durableId="123934480">
    <w:abstractNumId w:val="5"/>
  </w:num>
  <w:num w:numId="30" w16cid:durableId="1677338817">
    <w:abstractNumId w:val="2"/>
  </w:num>
  <w:num w:numId="31" w16cid:durableId="760297075">
    <w:abstractNumId w:val="16"/>
  </w:num>
  <w:num w:numId="32" w16cid:durableId="141772300">
    <w:abstractNumId w:val="8"/>
  </w:num>
  <w:num w:numId="33" w16cid:durableId="1827745705">
    <w:abstractNumId w:val="13"/>
  </w:num>
  <w:num w:numId="34" w16cid:durableId="410126220">
    <w:abstractNumId w:val="12"/>
  </w:num>
  <w:num w:numId="35" w16cid:durableId="533233539">
    <w:abstractNumId w:val="12"/>
  </w:num>
  <w:num w:numId="36" w16cid:durableId="152796368">
    <w:abstractNumId w:val="12"/>
  </w:num>
  <w:num w:numId="37" w16cid:durableId="281348058">
    <w:abstractNumId w:val="12"/>
  </w:num>
  <w:num w:numId="38" w16cid:durableId="2082603599">
    <w:abstractNumId w:val="12"/>
  </w:num>
  <w:num w:numId="39" w16cid:durableId="869759472">
    <w:abstractNumId w:val="12"/>
  </w:num>
  <w:num w:numId="40" w16cid:durableId="1605461402">
    <w:abstractNumId w:val="12"/>
  </w:num>
  <w:num w:numId="41" w16cid:durableId="1393429851">
    <w:abstractNumId w:val="1"/>
  </w:num>
  <w:num w:numId="42" w16cid:durableId="894125936">
    <w:abstractNumId w:val="10"/>
  </w:num>
  <w:num w:numId="43" w16cid:durableId="890505302">
    <w:abstractNumId w:val="7"/>
  </w:num>
  <w:num w:numId="44" w16cid:durableId="1310478063">
    <w:abstractNumId w:val="18"/>
  </w:num>
  <w:num w:numId="45" w16cid:durableId="935794557">
    <w:abstractNumId w:val="9"/>
  </w:num>
  <w:num w:numId="46" w16cid:durableId="503977179">
    <w:abstractNumId w:val="11"/>
  </w:num>
  <w:num w:numId="47" w16cid:durableId="1270817526">
    <w:abstractNumId w:val="19"/>
  </w:num>
  <w:num w:numId="48" w16cid:durableId="10303730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QwtDQzMDG0MLQwMjZQ0lEKTi0uzszPAykwrAUAylNwQCwAAAA="/>
  </w:docVars>
  <w:rsids>
    <w:rsidRoot w:val="009B36BE"/>
    <w:rsid w:val="00006030"/>
    <w:rsid w:val="00087F75"/>
    <w:rsid w:val="000C06A3"/>
    <w:rsid w:val="00115C46"/>
    <w:rsid w:val="0015582C"/>
    <w:rsid w:val="00171703"/>
    <w:rsid w:val="003F4E07"/>
    <w:rsid w:val="00411398"/>
    <w:rsid w:val="004204CE"/>
    <w:rsid w:val="00455C02"/>
    <w:rsid w:val="004A078F"/>
    <w:rsid w:val="005B7D34"/>
    <w:rsid w:val="006A5891"/>
    <w:rsid w:val="007E289D"/>
    <w:rsid w:val="0085259B"/>
    <w:rsid w:val="008851EF"/>
    <w:rsid w:val="008953D9"/>
    <w:rsid w:val="008E2244"/>
    <w:rsid w:val="009B36BE"/>
    <w:rsid w:val="00A65D93"/>
    <w:rsid w:val="00A906A0"/>
    <w:rsid w:val="00D9688A"/>
    <w:rsid w:val="00E136F7"/>
    <w:rsid w:val="00E706BB"/>
    <w:rsid w:val="00E85B66"/>
    <w:rsid w:val="00F44D6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65CB"/>
  <w15:chartTrackingRefBased/>
  <w15:docId w15:val="{DCC6B280-129D-4002-8552-C5FA63B81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6BE"/>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link w:val="Heading1Char"/>
    <w:autoRedefine/>
    <w:qFormat/>
    <w:rsid w:val="00E706BB"/>
    <w:pPr>
      <w:keepNext/>
      <w:spacing w:before="240" w:after="60"/>
      <w:jc w:val="both"/>
      <w:outlineLvl w:val="0"/>
    </w:pPr>
    <w:rPr>
      <w:b/>
      <w:bCs/>
    </w:rPr>
  </w:style>
  <w:style w:type="paragraph" w:styleId="Heading2">
    <w:name w:val="heading 2"/>
    <w:basedOn w:val="Normal"/>
    <w:next w:val="Normal"/>
    <w:link w:val="Heading2Char"/>
    <w:autoRedefine/>
    <w:qFormat/>
    <w:rsid w:val="006A5891"/>
    <w:pPr>
      <w:keepNext/>
      <w:numPr>
        <w:ilvl w:val="1"/>
        <w:numId w:val="22"/>
      </w:numPr>
      <w:spacing w:after="120" w:line="360" w:lineRule="auto"/>
      <w:jc w:val="both"/>
      <w:outlineLvl w:val="1"/>
    </w:pPr>
    <w:rPr>
      <w:rFonts w:asciiTheme="majorBidi" w:hAnsiTheme="majorBidi" w:cs="Arial"/>
      <w:b/>
      <w:bCs/>
      <w:iCs/>
    </w:rPr>
  </w:style>
  <w:style w:type="paragraph" w:styleId="Heading3">
    <w:name w:val="heading 3"/>
    <w:basedOn w:val="Normal"/>
    <w:next w:val="Normal"/>
    <w:link w:val="Heading3Char"/>
    <w:autoRedefine/>
    <w:qFormat/>
    <w:rsid w:val="009B36BE"/>
    <w:pPr>
      <w:keepNext/>
      <w:numPr>
        <w:ilvl w:val="2"/>
        <w:numId w:val="22"/>
      </w:numPr>
      <w:spacing w:before="240" w:after="120"/>
      <w:outlineLvl w:val="2"/>
    </w:pPr>
    <w:rPr>
      <w:rFonts w:asciiTheme="majorBidi" w:hAnsiTheme="majorBidi" w:cs="Arial"/>
      <w:b/>
      <w:bCs/>
    </w:rPr>
  </w:style>
  <w:style w:type="paragraph" w:styleId="Heading4">
    <w:name w:val="heading 4"/>
    <w:basedOn w:val="Normal"/>
    <w:next w:val="Normal"/>
    <w:link w:val="Heading4Char"/>
    <w:autoRedefine/>
    <w:qFormat/>
    <w:rsid w:val="009B36BE"/>
    <w:pPr>
      <w:keepNext/>
      <w:numPr>
        <w:ilvl w:val="3"/>
        <w:numId w:val="22"/>
      </w:numPr>
      <w:spacing w:before="240" w:after="60"/>
      <w:outlineLvl w:val="3"/>
    </w:pPr>
    <w:rPr>
      <w:b/>
      <w:bCs/>
      <w:sz w:val="26"/>
      <w:szCs w:val="28"/>
    </w:rPr>
  </w:style>
  <w:style w:type="paragraph" w:styleId="Heading5">
    <w:name w:val="heading 5"/>
    <w:basedOn w:val="Normal"/>
    <w:next w:val="Normal"/>
    <w:link w:val="Heading5Char"/>
    <w:autoRedefine/>
    <w:qFormat/>
    <w:rsid w:val="009B36BE"/>
    <w:pPr>
      <w:numPr>
        <w:ilvl w:val="4"/>
        <w:numId w:val="22"/>
      </w:numPr>
      <w:spacing w:before="240" w:after="60"/>
      <w:outlineLvl w:val="4"/>
    </w:pPr>
    <w:rPr>
      <w:b/>
      <w:bCs/>
      <w:i/>
      <w:iCs/>
      <w:sz w:val="26"/>
      <w:szCs w:val="26"/>
    </w:rPr>
  </w:style>
  <w:style w:type="paragraph" w:styleId="Heading6">
    <w:name w:val="heading 6"/>
    <w:basedOn w:val="Normal"/>
    <w:next w:val="Normal"/>
    <w:link w:val="Heading6Char"/>
    <w:autoRedefine/>
    <w:qFormat/>
    <w:rsid w:val="009B36BE"/>
    <w:pPr>
      <w:numPr>
        <w:ilvl w:val="5"/>
        <w:numId w:val="22"/>
      </w:numPr>
      <w:spacing w:before="240" w:after="60"/>
      <w:outlineLvl w:val="5"/>
    </w:pPr>
    <w:rPr>
      <w:b/>
      <w:bCs/>
      <w:szCs w:val="22"/>
    </w:rPr>
  </w:style>
  <w:style w:type="paragraph" w:styleId="Heading7">
    <w:name w:val="heading 7"/>
    <w:basedOn w:val="Normal"/>
    <w:next w:val="Normal"/>
    <w:link w:val="Heading7Char"/>
    <w:autoRedefine/>
    <w:qFormat/>
    <w:rsid w:val="009B36BE"/>
    <w:pPr>
      <w:numPr>
        <w:ilvl w:val="6"/>
        <w:numId w:val="22"/>
      </w:numPr>
      <w:spacing w:before="240" w:after="60"/>
      <w:outlineLvl w:val="6"/>
    </w:pPr>
    <w:rPr>
      <w:b/>
      <w:i/>
    </w:rPr>
  </w:style>
  <w:style w:type="paragraph" w:styleId="Heading8">
    <w:name w:val="heading 8"/>
    <w:basedOn w:val="Normal"/>
    <w:next w:val="Normal"/>
    <w:link w:val="Heading8Char"/>
    <w:autoRedefine/>
    <w:qFormat/>
    <w:rsid w:val="009B36BE"/>
    <w:pPr>
      <w:numPr>
        <w:ilvl w:val="7"/>
        <w:numId w:val="22"/>
      </w:numPr>
      <w:spacing w:before="240" w:after="60"/>
      <w:outlineLvl w:val="7"/>
    </w:pPr>
    <w:rPr>
      <w:iCs/>
    </w:rPr>
  </w:style>
  <w:style w:type="paragraph" w:styleId="Heading9">
    <w:name w:val="heading 9"/>
    <w:basedOn w:val="Normal"/>
    <w:next w:val="Normal"/>
    <w:link w:val="Heading9Char"/>
    <w:autoRedefine/>
    <w:qFormat/>
    <w:rsid w:val="009B36BE"/>
    <w:pPr>
      <w:numPr>
        <w:ilvl w:val="8"/>
        <w:numId w:val="22"/>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06BB"/>
    <w:rPr>
      <w:rFonts w:ascii="Times New Roman" w:eastAsia="Times New Roman" w:hAnsi="Times New Roman" w:cs="Times New Roman"/>
      <w:b/>
      <w:bCs/>
      <w:kern w:val="0"/>
      <w:sz w:val="24"/>
      <w:szCs w:val="24"/>
      <w:lang w:val="en-US"/>
      <w14:ligatures w14:val="none"/>
    </w:rPr>
  </w:style>
  <w:style w:type="character" w:customStyle="1" w:styleId="Heading2Char">
    <w:name w:val="Heading 2 Char"/>
    <w:basedOn w:val="DefaultParagraphFont"/>
    <w:link w:val="Heading2"/>
    <w:rsid w:val="006A5891"/>
    <w:rPr>
      <w:rFonts w:asciiTheme="majorBidi" w:eastAsia="Times New Roman" w:hAnsiTheme="majorBidi" w:cs="Arial"/>
      <w:b/>
      <w:bCs/>
      <w:iCs/>
      <w:kern w:val="0"/>
      <w:sz w:val="24"/>
      <w:szCs w:val="24"/>
      <w:lang w:val="en-US"/>
      <w14:ligatures w14:val="none"/>
    </w:rPr>
  </w:style>
  <w:style w:type="character" w:customStyle="1" w:styleId="Heading3Char">
    <w:name w:val="Heading 3 Char"/>
    <w:basedOn w:val="DefaultParagraphFont"/>
    <w:link w:val="Heading3"/>
    <w:rsid w:val="009B36BE"/>
    <w:rPr>
      <w:rFonts w:asciiTheme="majorBidi" w:eastAsia="Times New Roman" w:hAnsiTheme="majorBidi" w:cs="Arial"/>
      <w:b/>
      <w:bCs/>
      <w:kern w:val="0"/>
      <w:sz w:val="24"/>
      <w:szCs w:val="24"/>
      <w:lang w:val="en-US"/>
      <w14:ligatures w14:val="none"/>
    </w:rPr>
  </w:style>
  <w:style w:type="character" w:customStyle="1" w:styleId="Heading4Char">
    <w:name w:val="Heading 4 Char"/>
    <w:basedOn w:val="DefaultParagraphFont"/>
    <w:link w:val="Heading4"/>
    <w:rsid w:val="009B36BE"/>
    <w:rPr>
      <w:rFonts w:ascii="Times New Roman" w:eastAsia="Times New Roman" w:hAnsi="Times New Roman" w:cs="Times New Roman"/>
      <w:b/>
      <w:bCs/>
      <w:kern w:val="0"/>
      <w:sz w:val="26"/>
      <w:szCs w:val="28"/>
      <w:lang w:val="en-US"/>
      <w14:ligatures w14:val="none"/>
    </w:rPr>
  </w:style>
  <w:style w:type="character" w:customStyle="1" w:styleId="Heading5Char">
    <w:name w:val="Heading 5 Char"/>
    <w:basedOn w:val="DefaultParagraphFont"/>
    <w:link w:val="Heading5"/>
    <w:rsid w:val="009B36BE"/>
    <w:rPr>
      <w:rFonts w:ascii="Times New Roman" w:eastAsia="Times New Roman" w:hAnsi="Times New Roman" w:cs="Times New Roman"/>
      <w:b/>
      <w:bCs/>
      <w:i/>
      <w:iCs/>
      <w:kern w:val="0"/>
      <w:sz w:val="26"/>
      <w:szCs w:val="26"/>
      <w:lang w:val="en-US"/>
      <w14:ligatures w14:val="none"/>
    </w:rPr>
  </w:style>
  <w:style w:type="character" w:customStyle="1" w:styleId="Heading6Char">
    <w:name w:val="Heading 6 Char"/>
    <w:basedOn w:val="DefaultParagraphFont"/>
    <w:link w:val="Heading6"/>
    <w:rsid w:val="009B36BE"/>
    <w:rPr>
      <w:rFonts w:ascii="Times New Roman" w:eastAsia="Times New Roman" w:hAnsi="Times New Roman" w:cs="Times New Roman"/>
      <w:b/>
      <w:bCs/>
      <w:kern w:val="0"/>
      <w:sz w:val="24"/>
      <w:lang w:val="en-US"/>
      <w14:ligatures w14:val="none"/>
    </w:rPr>
  </w:style>
  <w:style w:type="character" w:customStyle="1" w:styleId="Heading7Char">
    <w:name w:val="Heading 7 Char"/>
    <w:basedOn w:val="DefaultParagraphFont"/>
    <w:link w:val="Heading7"/>
    <w:rsid w:val="009B36BE"/>
    <w:rPr>
      <w:rFonts w:ascii="Times New Roman" w:eastAsia="Times New Roman" w:hAnsi="Times New Roman" w:cs="Times New Roman"/>
      <w:b/>
      <w:i/>
      <w:kern w:val="0"/>
      <w:sz w:val="24"/>
      <w:szCs w:val="24"/>
      <w:lang w:val="en-US"/>
      <w14:ligatures w14:val="none"/>
    </w:rPr>
  </w:style>
  <w:style w:type="character" w:customStyle="1" w:styleId="Heading8Char">
    <w:name w:val="Heading 8 Char"/>
    <w:basedOn w:val="DefaultParagraphFont"/>
    <w:link w:val="Heading8"/>
    <w:rsid w:val="009B36BE"/>
    <w:rPr>
      <w:rFonts w:ascii="Times New Roman" w:eastAsia="Times New Roman" w:hAnsi="Times New Roman" w:cs="Times New Roman"/>
      <w:iCs/>
      <w:kern w:val="0"/>
      <w:sz w:val="24"/>
      <w:szCs w:val="24"/>
      <w:lang w:val="en-US"/>
      <w14:ligatures w14:val="none"/>
    </w:rPr>
  </w:style>
  <w:style w:type="character" w:customStyle="1" w:styleId="Heading9Char">
    <w:name w:val="Heading 9 Char"/>
    <w:basedOn w:val="DefaultParagraphFont"/>
    <w:link w:val="Heading9"/>
    <w:rsid w:val="009B36BE"/>
    <w:rPr>
      <w:rFonts w:asciiTheme="majorBidi" w:eastAsia="Times New Roman" w:hAnsiTheme="majorBidi" w:cs="Arial"/>
      <w:i/>
      <w:kern w:val="0"/>
      <w:lang w:val="en-US"/>
      <w14:ligatures w14:val="none"/>
    </w:rPr>
  </w:style>
  <w:style w:type="paragraph" w:styleId="TOC2">
    <w:name w:val="toc 2"/>
    <w:basedOn w:val="Normal"/>
    <w:next w:val="Normal"/>
    <w:autoRedefine/>
    <w:uiPriority w:val="39"/>
    <w:rsid w:val="009B36BE"/>
    <w:pPr>
      <w:ind w:left="240"/>
    </w:pPr>
  </w:style>
  <w:style w:type="paragraph" w:styleId="TOC1">
    <w:name w:val="toc 1"/>
    <w:basedOn w:val="Normal"/>
    <w:next w:val="Normal"/>
    <w:autoRedefine/>
    <w:uiPriority w:val="39"/>
    <w:rsid w:val="009B36BE"/>
  </w:style>
  <w:style w:type="paragraph" w:styleId="TOC3">
    <w:name w:val="toc 3"/>
    <w:basedOn w:val="Normal"/>
    <w:next w:val="Normal"/>
    <w:autoRedefine/>
    <w:uiPriority w:val="39"/>
    <w:rsid w:val="009B36BE"/>
    <w:pPr>
      <w:ind w:left="480"/>
    </w:pPr>
  </w:style>
  <w:style w:type="character" w:styleId="Hyperlink">
    <w:name w:val="Hyperlink"/>
    <w:basedOn w:val="DefaultParagraphFont"/>
    <w:uiPriority w:val="99"/>
    <w:rsid w:val="009B36BE"/>
    <w:rPr>
      <w:color w:val="0000FF"/>
      <w:u w:val="single"/>
    </w:rPr>
  </w:style>
  <w:style w:type="paragraph" w:styleId="BodyText">
    <w:name w:val="Body Text"/>
    <w:basedOn w:val="Normal"/>
    <w:link w:val="BodyTextChar"/>
    <w:qFormat/>
    <w:rsid w:val="009B36BE"/>
    <w:pPr>
      <w:spacing w:after="120"/>
      <w:jc w:val="both"/>
    </w:pPr>
  </w:style>
  <w:style w:type="character" w:customStyle="1" w:styleId="BodyTextChar">
    <w:name w:val="Body Text Char"/>
    <w:basedOn w:val="DefaultParagraphFont"/>
    <w:link w:val="BodyText"/>
    <w:rsid w:val="009B36BE"/>
    <w:rPr>
      <w:rFonts w:ascii="Times New Roman" w:eastAsia="Times New Roman" w:hAnsi="Times New Roman" w:cs="Times New Roman"/>
      <w:kern w:val="0"/>
      <w:sz w:val="24"/>
      <w:szCs w:val="24"/>
      <w:lang w:val="en-US"/>
      <w14:ligatures w14:val="none"/>
    </w:rPr>
  </w:style>
  <w:style w:type="paragraph" w:styleId="Subtitle">
    <w:name w:val="Subtitle"/>
    <w:basedOn w:val="Normal"/>
    <w:link w:val="SubtitleChar"/>
    <w:qFormat/>
    <w:rsid w:val="009B36BE"/>
    <w:pPr>
      <w:spacing w:after="60"/>
      <w:jc w:val="center"/>
      <w:outlineLvl w:val="1"/>
    </w:pPr>
    <w:rPr>
      <w:rFonts w:cs="Arial"/>
      <w:b/>
      <w:sz w:val="28"/>
    </w:rPr>
  </w:style>
  <w:style w:type="character" w:customStyle="1" w:styleId="SubtitleChar">
    <w:name w:val="Subtitle Char"/>
    <w:basedOn w:val="DefaultParagraphFont"/>
    <w:link w:val="Subtitle"/>
    <w:rsid w:val="009B36BE"/>
    <w:rPr>
      <w:rFonts w:ascii="Times New Roman" w:eastAsia="Times New Roman" w:hAnsi="Times New Roman" w:cs="Arial"/>
      <w:b/>
      <w:kern w:val="0"/>
      <w:sz w:val="28"/>
      <w:szCs w:val="24"/>
      <w:lang w:val="en-US"/>
      <w14:ligatures w14:val="none"/>
    </w:rPr>
  </w:style>
  <w:style w:type="paragraph" w:styleId="Caption">
    <w:name w:val="caption"/>
    <w:basedOn w:val="Normal"/>
    <w:qFormat/>
    <w:rsid w:val="009B36BE"/>
    <w:pPr>
      <w:spacing w:before="120"/>
      <w:contextualSpacing/>
      <w:jc w:val="center"/>
    </w:pPr>
    <w:rPr>
      <w:b/>
      <w:bCs/>
      <w:sz w:val="20"/>
      <w:szCs w:val="20"/>
    </w:rPr>
  </w:style>
  <w:style w:type="paragraph" w:customStyle="1" w:styleId="Code">
    <w:name w:val="Code"/>
    <w:basedOn w:val="Normal"/>
    <w:autoRedefine/>
    <w:rsid w:val="009B36BE"/>
    <w:pPr>
      <w:spacing w:before="120" w:after="120"/>
      <w:ind w:left="714"/>
    </w:pPr>
    <w:rPr>
      <w:rFonts w:ascii="Consolas" w:hAnsi="Consolas"/>
      <w:sz w:val="20"/>
      <w:lang w:val="en-GB"/>
    </w:rPr>
  </w:style>
  <w:style w:type="table" w:styleId="TableGrid">
    <w:name w:val="Table Grid"/>
    <w:basedOn w:val="TableNormal"/>
    <w:uiPriority w:val="59"/>
    <w:rsid w:val="009B36BE"/>
    <w:pPr>
      <w:spacing w:after="0" w:line="240" w:lineRule="auto"/>
    </w:pPr>
    <w:rPr>
      <w:rFonts w:ascii="Times New Roman" w:eastAsia="Times New Roman" w:hAnsi="Times New Roman" w:cs="Times New Roman"/>
      <w:kern w:val="0"/>
      <w:sz w:val="24"/>
      <w:szCs w:val="20"/>
      <w:lang w:val="en-US"/>
      <w14:ligatures w14:val="none"/>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Bullet">
    <w:name w:val="Bullet"/>
    <w:basedOn w:val="Normal"/>
    <w:autoRedefine/>
    <w:rsid w:val="009B36BE"/>
    <w:pPr>
      <w:numPr>
        <w:numId w:val="2"/>
      </w:numPr>
      <w:spacing w:before="120" w:after="120"/>
      <w:jc w:val="both"/>
    </w:pPr>
    <w:rPr>
      <w:lang w:val="en-GB"/>
    </w:rPr>
  </w:style>
  <w:style w:type="paragraph" w:customStyle="1" w:styleId="Reference">
    <w:name w:val="Reference"/>
    <w:basedOn w:val="ListNumber"/>
    <w:autoRedefine/>
    <w:rsid w:val="009B36BE"/>
    <w:pPr>
      <w:tabs>
        <w:tab w:val="clear" w:pos="360"/>
        <w:tab w:val="num" w:pos="540"/>
      </w:tabs>
      <w:autoSpaceDE w:val="0"/>
      <w:autoSpaceDN w:val="0"/>
      <w:adjustRightInd w:val="0"/>
      <w:ind w:left="540" w:hanging="540"/>
      <w:contextualSpacing w:val="0"/>
      <w:jc w:val="both"/>
    </w:pPr>
    <w:rPr>
      <w:rFonts w:cs="Symbol"/>
    </w:rPr>
  </w:style>
  <w:style w:type="paragraph" w:styleId="Header">
    <w:name w:val="header"/>
    <w:basedOn w:val="Normal"/>
    <w:link w:val="HeaderChar"/>
    <w:uiPriority w:val="99"/>
    <w:rsid w:val="009B36BE"/>
    <w:pPr>
      <w:tabs>
        <w:tab w:val="center" w:pos="4320"/>
        <w:tab w:val="right" w:pos="8640"/>
      </w:tabs>
    </w:pPr>
  </w:style>
  <w:style w:type="character" w:customStyle="1" w:styleId="HeaderChar">
    <w:name w:val="Header Char"/>
    <w:basedOn w:val="DefaultParagraphFont"/>
    <w:link w:val="Header"/>
    <w:uiPriority w:val="99"/>
    <w:rsid w:val="009B36BE"/>
    <w:rPr>
      <w:rFonts w:ascii="Times New Roman" w:eastAsia="Times New Roman" w:hAnsi="Times New Roman" w:cs="Times New Roman"/>
      <w:kern w:val="0"/>
      <w:sz w:val="24"/>
      <w:szCs w:val="24"/>
      <w:lang w:val="en-US"/>
      <w14:ligatures w14:val="none"/>
    </w:rPr>
  </w:style>
  <w:style w:type="character" w:styleId="PageNumber">
    <w:name w:val="page number"/>
    <w:basedOn w:val="DefaultParagraphFont"/>
    <w:rsid w:val="009B36BE"/>
  </w:style>
  <w:style w:type="paragraph" w:styleId="Title">
    <w:name w:val="Title"/>
    <w:basedOn w:val="Normal"/>
    <w:next w:val="Normal"/>
    <w:link w:val="TitleChar"/>
    <w:autoRedefine/>
    <w:qFormat/>
    <w:rsid w:val="009B36BE"/>
    <w:pPr>
      <w:widowControl w:val="0"/>
      <w:jc w:val="center"/>
    </w:pPr>
    <w:rPr>
      <w:b/>
      <w:sz w:val="40"/>
      <w:szCs w:val="20"/>
    </w:rPr>
  </w:style>
  <w:style w:type="character" w:customStyle="1" w:styleId="TitleChar">
    <w:name w:val="Title Char"/>
    <w:basedOn w:val="DefaultParagraphFont"/>
    <w:link w:val="Title"/>
    <w:rsid w:val="009B36BE"/>
    <w:rPr>
      <w:rFonts w:ascii="Times New Roman" w:eastAsia="Times New Roman" w:hAnsi="Times New Roman" w:cs="Times New Roman"/>
      <w:b/>
      <w:kern w:val="0"/>
      <w:sz w:val="40"/>
      <w:szCs w:val="20"/>
      <w:lang w:val="en-US"/>
      <w14:ligatures w14:val="none"/>
    </w:rPr>
  </w:style>
  <w:style w:type="paragraph" w:styleId="NoSpacing">
    <w:name w:val="No Spacing"/>
    <w:uiPriority w:val="1"/>
    <w:qFormat/>
    <w:rsid w:val="009B36BE"/>
    <w:pPr>
      <w:spacing w:after="0" w:line="240" w:lineRule="auto"/>
    </w:pPr>
    <w:rPr>
      <w:rFonts w:ascii="Calibri" w:eastAsia="Calibri" w:hAnsi="Calibri" w:cs="Times New Roman"/>
      <w:kern w:val="0"/>
      <w:lang w:val="en-US"/>
      <w14:ligatures w14:val="none"/>
    </w:rPr>
  </w:style>
  <w:style w:type="paragraph" w:customStyle="1" w:styleId="FigureDescription">
    <w:name w:val="Figure Description"/>
    <w:basedOn w:val="BodyText"/>
    <w:link w:val="FigureDescriptionChar"/>
    <w:autoRedefine/>
    <w:qFormat/>
    <w:rsid w:val="009B36BE"/>
    <w:pPr>
      <w:spacing w:after="240"/>
      <w:ind w:left="1418" w:right="1418"/>
      <w:contextualSpacing/>
      <w:jc w:val="center"/>
    </w:pPr>
    <w:rPr>
      <w:i/>
      <w:lang w:val="en-GB"/>
    </w:rPr>
  </w:style>
  <w:style w:type="paragraph" w:customStyle="1" w:styleId="TableDescription">
    <w:name w:val="Table Description"/>
    <w:basedOn w:val="FigureDescription"/>
    <w:link w:val="TableDescriptionChar"/>
    <w:autoRedefine/>
    <w:qFormat/>
    <w:rsid w:val="009B36BE"/>
    <w:pPr>
      <w:spacing w:after="60"/>
    </w:pPr>
  </w:style>
  <w:style w:type="character" w:customStyle="1" w:styleId="FigureDescriptionChar">
    <w:name w:val="Figure Description Char"/>
    <w:basedOn w:val="BodyTextChar"/>
    <w:link w:val="FigureDescription"/>
    <w:rsid w:val="009B36BE"/>
    <w:rPr>
      <w:rFonts w:ascii="Times New Roman" w:eastAsia="Times New Roman" w:hAnsi="Times New Roman" w:cs="Times New Roman"/>
      <w:i/>
      <w:kern w:val="0"/>
      <w:sz w:val="24"/>
      <w:szCs w:val="24"/>
      <w:lang w:val="en-GB"/>
      <w14:ligatures w14:val="none"/>
    </w:rPr>
  </w:style>
  <w:style w:type="character" w:customStyle="1" w:styleId="TableDescriptionChar">
    <w:name w:val="Table Description Char"/>
    <w:basedOn w:val="FigureDescriptionChar"/>
    <w:link w:val="TableDescription"/>
    <w:rsid w:val="009B36BE"/>
    <w:rPr>
      <w:rFonts w:ascii="Times New Roman" w:eastAsia="Times New Roman" w:hAnsi="Times New Roman" w:cs="Times New Roman"/>
      <w:i/>
      <w:kern w:val="0"/>
      <w:sz w:val="24"/>
      <w:szCs w:val="24"/>
      <w:lang w:val="en-GB"/>
      <w14:ligatures w14:val="none"/>
    </w:rPr>
  </w:style>
  <w:style w:type="character" w:styleId="PlaceholderText">
    <w:name w:val="Placeholder Text"/>
    <w:basedOn w:val="DefaultParagraphFont"/>
    <w:uiPriority w:val="99"/>
    <w:semiHidden/>
    <w:rsid w:val="009B36BE"/>
    <w:rPr>
      <w:color w:val="808080"/>
    </w:rPr>
  </w:style>
  <w:style w:type="paragraph" w:customStyle="1" w:styleId="Title2">
    <w:name w:val="Title2"/>
    <w:basedOn w:val="TOAHeading"/>
    <w:link w:val="Title2Char"/>
    <w:autoRedefine/>
    <w:qFormat/>
    <w:rsid w:val="009B36BE"/>
    <w:pPr>
      <w:contextualSpacing/>
      <w:jc w:val="center"/>
    </w:pPr>
    <w:rPr>
      <w:rFonts w:ascii="Times New Roman" w:hAnsi="Times New Roman"/>
      <w:sz w:val="28"/>
    </w:rPr>
  </w:style>
  <w:style w:type="character" w:customStyle="1" w:styleId="Title2Char">
    <w:name w:val="Title2 Char"/>
    <w:basedOn w:val="DefaultParagraphFont"/>
    <w:link w:val="Title2"/>
    <w:rsid w:val="009B36BE"/>
    <w:rPr>
      <w:rFonts w:ascii="Times New Roman" w:eastAsiaTheme="majorEastAsia" w:hAnsi="Times New Roman" w:cstheme="majorBidi"/>
      <w:b/>
      <w:bCs/>
      <w:kern w:val="0"/>
      <w:sz w:val="28"/>
      <w:szCs w:val="24"/>
      <w:lang w:val="en-US"/>
      <w14:ligatures w14:val="none"/>
    </w:rPr>
  </w:style>
  <w:style w:type="paragraph" w:customStyle="1" w:styleId="TableHeaderRow">
    <w:name w:val="Table Header Row"/>
    <w:basedOn w:val="Normal"/>
    <w:link w:val="TableHeaderRowChar"/>
    <w:autoRedefine/>
    <w:qFormat/>
    <w:rsid w:val="009B36BE"/>
    <w:rPr>
      <w:b/>
    </w:rPr>
  </w:style>
  <w:style w:type="character" w:customStyle="1" w:styleId="TableHeaderRowChar">
    <w:name w:val="Table Header Row Char"/>
    <w:basedOn w:val="DefaultParagraphFont"/>
    <w:link w:val="TableHeaderRow"/>
    <w:rsid w:val="009B36BE"/>
    <w:rPr>
      <w:rFonts w:ascii="Times New Roman" w:eastAsia="Times New Roman" w:hAnsi="Times New Roman" w:cs="Times New Roman"/>
      <w:b/>
      <w:kern w:val="0"/>
      <w:sz w:val="24"/>
      <w:szCs w:val="24"/>
      <w:lang w:val="en-US"/>
      <w14:ligatures w14:val="none"/>
    </w:rPr>
  </w:style>
  <w:style w:type="paragraph" w:styleId="TableofFigures">
    <w:name w:val="table of figures"/>
    <w:basedOn w:val="Normal"/>
    <w:next w:val="Normal"/>
    <w:uiPriority w:val="99"/>
    <w:unhideWhenUsed/>
    <w:rsid w:val="009B36BE"/>
  </w:style>
  <w:style w:type="paragraph" w:customStyle="1" w:styleId="Title1">
    <w:name w:val="Title1"/>
    <w:basedOn w:val="Normal"/>
    <w:next w:val="Subtitle"/>
    <w:rsid w:val="009B36BE"/>
    <w:pPr>
      <w:jc w:val="center"/>
    </w:pPr>
    <w:rPr>
      <w:b/>
      <w:sz w:val="40"/>
    </w:rPr>
  </w:style>
  <w:style w:type="paragraph" w:customStyle="1" w:styleId="Style2">
    <w:name w:val="Style2"/>
    <w:basedOn w:val="Normal"/>
    <w:link w:val="Style2Char"/>
    <w:autoRedefine/>
    <w:qFormat/>
    <w:rsid w:val="009B36BE"/>
    <w:pPr>
      <w:jc w:val="center"/>
    </w:pPr>
    <w:rPr>
      <w:b/>
      <w:sz w:val="28"/>
      <w:szCs w:val="28"/>
    </w:rPr>
  </w:style>
  <w:style w:type="character" w:customStyle="1" w:styleId="Style2Char">
    <w:name w:val="Style2 Char"/>
    <w:basedOn w:val="SubtitleChar"/>
    <w:link w:val="Style2"/>
    <w:rsid w:val="009B36BE"/>
    <w:rPr>
      <w:rFonts w:ascii="Times New Roman" w:eastAsia="Times New Roman" w:hAnsi="Times New Roman" w:cs="Times New Roman"/>
      <w:b/>
      <w:kern w:val="0"/>
      <w:sz w:val="28"/>
      <w:szCs w:val="28"/>
      <w:lang w:val="en-US"/>
      <w14:ligatures w14:val="none"/>
    </w:rPr>
  </w:style>
  <w:style w:type="paragraph" w:customStyle="1" w:styleId="AbstractHeading">
    <w:name w:val="Abstract Heading"/>
    <w:basedOn w:val="Normal"/>
    <w:next w:val="Normal"/>
    <w:link w:val="AbstractHeadingChar"/>
    <w:qFormat/>
    <w:rsid w:val="009B36BE"/>
    <w:rPr>
      <w:b/>
      <w:bCs/>
      <w:kern w:val="32"/>
      <w:sz w:val="32"/>
      <w:szCs w:val="32"/>
    </w:rPr>
  </w:style>
  <w:style w:type="character" w:customStyle="1" w:styleId="AbstractHeadingChar">
    <w:name w:val="Abstract Heading Char"/>
    <w:basedOn w:val="Heading1Char"/>
    <w:link w:val="AbstractHeading"/>
    <w:rsid w:val="009B36BE"/>
    <w:rPr>
      <w:rFonts w:ascii="Times New Roman" w:eastAsia="Times New Roman" w:hAnsi="Times New Roman" w:cs="Times New Roman"/>
      <w:b/>
      <w:bCs/>
      <w:kern w:val="32"/>
      <w:sz w:val="32"/>
      <w:szCs w:val="32"/>
      <w:lang w:val="en-US"/>
      <w14:ligatures w14:val="none"/>
    </w:rPr>
  </w:style>
  <w:style w:type="paragraph" w:customStyle="1" w:styleId="Clear">
    <w:name w:val="Clear"/>
    <w:basedOn w:val="Normal"/>
    <w:rsid w:val="009B36BE"/>
    <w:pPr>
      <w:jc w:val="both"/>
    </w:pPr>
  </w:style>
  <w:style w:type="paragraph" w:styleId="ListNumber">
    <w:name w:val="List Number"/>
    <w:basedOn w:val="Normal"/>
    <w:uiPriority w:val="99"/>
    <w:semiHidden/>
    <w:unhideWhenUsed/>
    <w:rsid w:val="009B36BE"/>
    <w:pPr>
      <w:tabs>
        <w:tab w:val="num" w:pos="360"/>
      </w:tabs>
      <w:ind w:left="360" w:hanging="360"/>
      <w:contextualSpacing/>
    </w:pPr>
  </w:style>
  <w:style w:type="paragraph" w:styleId="TOAHeading">
    <w:name w:val="toa heading"/>
    <w:basedOn w:val="Normal"/>
    <w:next w:val="Normal"/>
    <w:uiPriority w:val="99"/>
    <w:semiHidden/>
    <w:unhideWhenUsed/>
    <w:rsid w:val="009B36BE"/>
    <w:pPr>
      <w:spacing w:before="120"/>
    </w:pPr>
    <w:rPr>
      <w:rFonts w:asciiTheme="majorHAnsi" w:eastAsiaTheme="majorEastAsia" w:hAnsiTheme="majorHAnsi" w:cstheme="majorBidi"/>
      <w:b/>
      <w:bCs/>
    </w:rPr>
  </w:style>
  <w:style w:type="paragraph" w:styleId="ListParagraph">
    <w:name w:val="List Paragraph"/>
    <w:basedOn w:val="Normal"/>
    <w:uiPriority w:val="34"/>
    <w:qFormat/>
    <w:rsid w:val="00087F75"/>
    <w:pPr>
      <w:ind w:left="720"/>
      <w:contextualSpacing/>
    </w:pPr>
  </w:style>
  <w:style w:type="paragraph" w:styleId="Footer">
    <w:name w:val="footer"/>
    <w:basedOn w:val="Normal"/>
    <w:link w:val="FooterChar"/>
    <w:uiPriority w:val="99"/>
    <w:unhideWhenUsed/>
    <w:rsid w:val="00087F75"/>
    <w:pPr>
      <w:tabs>
        <w:tab w:val="center" w:pos="4513"/>
        <w:tab w:val="right" w:pos="9026"/>
      </w:tabs>
    </w:pPr>
  </w:style>
  <w:style w:type="character" w:customStyle="1" w:styleId="FooterChar">
    <w:name w:val="Footer Char"/>
    <w:basedOn w:val="DefaultParagraphFont"/>
    <w:link w:val="Footer"/>
    <w:uiPriority w:val="99"/>
    <w:rsid w:val="00087F75"/>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10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image" Target="../../AppData/Local/Microsoft/Windows/INetCache/AppData/Local/Packages/Microsoft.Windows.Photos_8wekyb3d8bbwe/TempState/ShareServiceTempFolder/Screenshot%202023-12-28%20213709.jpeg"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oleObject" Target="embeddings/oleObject1.bin"/><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C31585154E4FC78084DD3148ACD739"/>
        <w:category>
          <w:name w:val="General"/>
          <w:gallery w:val="placeholder"/>
        </w:category>
        <w:types>
          <w:type w:val="bbPlcHdr"/>
        </w:types>
        <w:behaviors>
          <w:behavior w:val="content"/>
        </w:behaviors>
        <w:guid w:val="{2097A554-DA6E-4AF9-8CDB-CA2B9D136918}"/>
      </w:docPartPr>
      <w:docPartBody>
        <w:p w:rsidR="008473F7" w:rsidRDefault="003C2479" w:rsidP="003C2479">
          <w:pPr>
            <w:pStyle w:val="6EC31585154E4FC78084DD3148ACD739"/>
          </w:pPr>
          <w:r w:rsidRPr="00500B5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479"/>
    <w:rsid w:val="003C2479"/>
    <w:rsid w:val="008473F7"/>
    <w:rsid w:val="009143C8"/>
    <w:rsid w:val="009A646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2479"/>
    <w:rPr>
      <w:color w:val="808080"/>
    </w:rPr>
  </w:style>
  <w:style w:type="paragraph" w:customStyle="1" w:styleId="6EC31585154E4FC78084DD3148ACD739">
    <w:name w:val="6EC31585154E4FC78084DD3148ACD739"/>
    <w:rsid w:val="003C24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D0ADD-3058-4181-A040-6144B0465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32</Pages>
  <Words>7136</Words>
  <Characters>40679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200901098</dc:creator>
  <cp:keywords/>
  <dc:description/>
  <cp:lastModifiedBy>200901070</cp:lastModifiedBy>
  <cp:revision>3</cp:revision>
  <dcterms:created xsi:type="dcterms:W3CDTF">2024-01-07T19:43:00Z</dcterms:created>
  <dcterms:modified xsi:type="dcterms:W3CDTF">2024-01-07T19:55:00Z</dcterms:modified>
</cp:coreProperties>
</file>