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EE9" w:rsidRDefault="00393EE9" w:rsidP="00393EE9">
      <w:pPr>
        <w:pStyle w:val="a3"/>
      </w:pPr>
      <w:r>
        <w:t>Step 2.1: Creating Staging Tables</w:t>
      </w:r>
    </w:p>
    <w:p w:rsidR="00393EE9" w:rsidRDefault="00393EE9" w:rsidP="00393EE9">
      <w:pPr>
        <w:pStyle w:val="a3"/>
      </w:pPr>
      <w:r>
        <w:t>Make sure the necessary staging tables are in place. Here are the staging table schemas for product-related data:</w:t>
      </w:r>
    </w:p>
    <w:p w:rsidR="00393EE9" w:rsidRDefault="00393EE9" w:rsidP="00393EE9">
      <w:pPr>
        <w:pStyle w:val="a3"/>
      </w:pPr>
      <w:r>
        <w:t>staging_products staging_orders staging_categories staging_order_details</w:t>
      </w:r>
    </w:p>
    <w:p w:rsidR="00393EE9" w:rsidRDefault="00393EE9" w:rsidP="00393EE9">
      <w:pPr>
        <w:pStyle w:val="a3"/>
      </w:pPr>
      <w:r>
        <w:t>Step 2.2: Creating Dimension Tables</w:t>
      </w:r>
    </w:p>
    <w:p w:rsidR="00393EE9" w:rsidRDefault="00393EE9" w:rsidP="00393EE9">
      <w:pPr>
        <w:pStyle w:val="a3"/>
      </w:pPr>
      <w:r>
        <w:t>Create dimension tables for products, categories, and dates.</w:t>
      </w:r>
    </w:p>
    <w:p w:rsidR="00393EE9" w:rsidRDefault="00393EE9" w:rsidP="00393EE9">
      <w:pPr>
        <w:pStyle w:val="a3"/>
      </w:pPr>
      <w:r>
        <w:t xml:space="preserve">DimProduct DimCategory DimDate </w:t>
      </w:r>
    </w:p>
    <w:p w:rsidR="00393EE9" w:rsidRDefault="00393EE9" w:rsidP="00393EE9">
      <w:pPr>
        <w:pStyle w:val="a3"/>
      </w:pPr>
      <w:r>
        <w:t>Step 2.3: Creating the Fact Table FactProductSales</w:t>
      </w:r>
    </w:p>
    <w:p w:rsidR="00393EE9" w:rsidRDefault="00393EE9" w:rsidP="00393EE9">
      <w:pPr>
        <w:pStyle w:val="a3"/>
      </w:pPr>
      <w:r>
        <w:t>This fact table will store sales data by product.</w:t>
      </w:r>
    </w:p>
    <w:p w:rsidR="00393EE9" w:rsidRDefault="00393EE9" w:rsidP="00393EE9">
      <w:pPr>
        <w:pStyle w:val="a3"/>
      </w:pPr>
      <w:r>
        <w:t>Step 2.4: Populating the Dimension and Fact Tables</w:t>
      </w:r>
    </w:p>
    <w:p w:rsidR="00393EE9" w:rsidRDefault="00393EE9" w:rsidP="00393EE9">
      <w:pPr>
        <w:pStyle w:val="a3"/>
      </w:pPr>
      <w:r>
        <w:t>Populating DimProduct and DimCategory</w:t>
      </w:r>
    </w:p>
    <w:p w:rsidR="00393EE9" w:rsidRDefault="00393EE9" w:rsidP="00393EE9">
      <w:pPr>
        <w:pStyle w:val="a3"/>
      </w:pPr>
      <w:r>
        <w:t>Populate DimProduct with active products only:</w:t>
      </w:r>
    </w:p>
    <w:p w:rsidR="00393EE9" w:rsidRDefault="00393EE9" w:rsidP="00393EE9">
      <w:pPr>
        <w:pStyle w:val="a3"/>
      </w:pPr>
      <w:r>
        <w:t>Populate DimCategory:</w:t>
      </w:r>
    </w:p>
    <w:p w:rsidR="00393EE9" w:rsidRDefault="00393EE9" w:rsidP="00393EE9">
      <w:pPr>
        <w:pStyle w:val="a3"/>
      </w:pPr>
      <w:r>
        <w:t>Populating DimDate</w:t>
      </w:r>
    </w:p>
    <w:p w:rsidR="00393EE9" w:rsidRDefault="00393EE9" w:rsidP="00393EE9">
      <w:pPr>
        <w:pStyle w:val="a3"/>
      </w:pPr>
      <w:r>
        <w:t>For the sake of simplicity, generate a DimDate table covering a range of dates relevant to your data.</w:t>
      </w:r>
    </w:p>
    <w:p w:rsidR="00393EE9" w:rsidRDefault="00393EE9" w:rsidP="00393EE9">
      <w:pPr>
        <w:pStyle w:val="a3"/>
      </w:pPr>
      <w:r>
        <w:t>Populating FactProductSales</w:t>
      </w:r>
    </w:p>
    <w:p w:rsidR="00393EE9" w:rsidRDefault="00393EE9" w:rsidP="00393EE9">
      <w:pPr>
        <w:pStyle w:val="a3"/>
      </w:pPr>
      <w:r>
        <w:t>Load data into FactProductSales by joining staging_order_details with staging_orders and staging_products to aggregate sales information.</w:t>
      </w:r>
    </w:p>
    <w:p w:rsidR="00393EE9" w:rsidRDefault="00393EE9" w:rsidP="00393EE9">
      <w:pPr>
        <w:pStyle w:val="a3"/>
      </w:pPr>
      <w:r>
        <w:t>Step 2.5: Querying the Data Mart</w:t>
      </w:r>
    </w:p>
    <w:p w:rsidR="00393EE9" w:rsidRDefault="00393EE9" w:rsidP="00393EE9">
      <w:pPr>
        <w:pStyle w:val="a3"/>
      </w:pPr>
      <w:r>
        <w:t>1. Top-Selling Products</w:t>
      </w:r>
    </w:p>
    <w:p w:rsidR="00393EE9" w:rsidRDefault="00393EE9" w:rsidP="00393EE9">
      <w:pPr>
        <w:pStyle w:val="a3"/>
      </w:pPr>
      <w:r>
        <w:t>2. Products With Low Stock Levels</w:t>
      </w:r>
      <w:r>
        <w:br/>
        <w:t>3. Sales Trends by Product Category</w:t>
      </w:r>
    </w:p>
    <w:p w:rsidR="00393EE9" w:rsidRDefault="00393EE9" w:rsidP="00393EE9">
      <w:pPr>
        <w:pStyle w:val="a3"/>
      </w:pPr>
      <w:r>
        <w:t>4. Inventory Valuation</w:t>
      </w:r>
    </w:p>
    <w:p w:rsidR="00531A1B" w:rsidRDefault="00393EE9" w:rsidP="002F734B">
      <w:pPr>
        <w:pStyle w:val="a3"/>
      </w:pPr>
      <w:r>
        <w:t>5. Supplier Performance Based on Product Sales</w:t>
      </w:r>
      <w:bookmarkStart w:id="0" w:name="_GoBack"/>
      <w:bookmarkEnd w:id="0"/>
    </w:p>
    <w:sectPr w:rsidR="0053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3D"/>
    <w:rsid w:val="001C6584"/>
    <w:rsid w:val="002F734B"/>
    <w:rsid w:val="00393EE9"/>
    <w:rsid w:val="006B5A3D"/>
    <w:rsid w:val="00F7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2BAB"/>
  <w15:chartTrackingRefBased/>
  <w15:docId w15:val="{D4481D83-0369-4747-B371-3613CBC5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93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Feruz</dc:creator>
  <cp:keywords/>
  <dc:description/>
  <cp:lastModifiedBy>Feruz</cp:lastModifiedBy>
  <cp:revision>4</cp:revision>
  <dcterms:created xsi:type="dcterms:W3CDTF">2024-11-10T16:26:00Z</dcterms:created>
  <dcterms:modified xsi:type="dcterms:W3CDTF">2024-11-10T16:33:00Z</dcterms:modified>
</cp:coreProperties>
</file>