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C2" w:rsidRDefault="00333CC2" w:rsidP="00333CC2">
      <w:pPr>
        <w:pStyle w:val="a3"/>
        <w:shd w:val="clear" w:color="auto" w:fill="FFFFFF"/>
        <w:spacing w:before="0" w:before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Exercise 2: Implement a Stored Procedure</w:t>
      </w:r>
    </w:p>
    <w:p w:rsidR="00333CC2" w:rsidRDefault="00333CC2" w:rsidP="00333CC2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Create a procedure called </w:t>
      </w:r>
      <w:proofErr w:type="spellStart"/>
      <w:r>
        <w:rPr>
          <w:rFonts w:ascii="Helvetica" w:hAnsi="Helvetica" w:cs="Helvetica"/>
          <w:sz w:val="26"/>
          <w:szCs w:val="26"/>
        </w:rPr>
        <w:t>update_</w:t>
      </w:r>
      <w:proofErr w:type="gramStart"/>
      <w:r>
        <w:rPr>
          <w:rFonts w:ascii="Helvetica" w:hAnsi="Helvetica" w:cs="Helvetica"/>
          <w:sz w:val="26"/>
          <w:szCs w:val="26"/>
        </w:rPr>
        <w:t>stock</w:t>
      </w:r>
      <w:proofErr w:type="spellEnd"/>
      <w:r>
        <w:rPr>
          <w:rFonts w:ascii="Helvetica" w:hAnsi="Helvetica" w:cs="Helvetica"/>
          <w:sz w:val="26"/>
          <w:szCs w:val="26"/>
        </w:rPr>
        <w:t>(</w:t>
      </w:r>
      <w:proofErr w:type="spellStart"/>
      <w:proofErr w:type="gramEnd"/>
      <w:r>
        <w:rPr>
          <w:rFonts w:ascii="Helvetica" w:hAnsi="Helvetica" w:cs="Helvetica"/>
          <w:sz w:val="26"/>
          <w:szCs w:val="26"/>
        </w:rPr>
        <w:t>product_id</w:t>
      </w:r>
      <w:proofErr w:type="spellEnd"/>
      <w:r>
        <w:rPr>
          <w:rFonts w:ascii="Helvetica" w:hAnsi="Helvetica" w:cs="Helvetica"/>
          <w:sz w:val="26"/>
          <w:szCs w:val="26"/>
        </w:rPr>
        <w:t xml:space="preserve"> INT, quantity INT) that updates </w:t>
      </w:r>
      <w:proofErr w:type="spellStart"/>
      <w:r>
        <w:rPr>
          <w:rFonts w:ascii="Helvetica" w:hAnsi="Helvetica" w:cs="Helvetica"/>
          <w:sz w:val="26"/>
          <w:szCs w:val="26"/>
        </w:rPr>
        <w:t>UnitsInStock</w:t>
      </w:r>
      <w:proofErr w:type="spellEnd"/>
      <w:r>
        <w:rPr>
          <w:rFonts w:ascii="Helvetica" w:hAnsi="Helvetica" w:cs="Helvetica"/>
          <w:sz w:val="26"/>
          <w:szCs w:val="26"/>
        </w:rPr>
        <w:t> in the Products table for a g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>iven product ID.</w:t>
      </w:r>
    </w:p>
    <w:p w:rsidR="00333CC2" w:rsidRPr="00333CC2" w:rsidRDefault="00333CC2" w:rsidP="00333CC2">
      <w:pPr>
        <w:pStyle w:val="a3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Test: Update the stock quantity for product ID 11.</w:t>
      </w:r>
    </w:p>
    <w:p w:rsidR="00333CC2" w:rsidRDefault="00333CC2"/>
    <w:p w:rsidR="00531A1B" w:rsidRDefault="00025C26">
      <w:r>
        <w:rPr>
          <w:noProof/>
        </w:rPr>
        <w:drawing>
          <wp:inline distT="0" distB="0" distL="0" distR="0" wp14:anchorId="5F2E1A28" wp14:editId="3AA5054C">
            <wp:extent cx="5943600" cy="3187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26" w:rsidRDefault="00025C26">
      <w:r>
        <w:t>CHECK IF IT WORKS</w:t>
      </w:r>
    </w:p>
    <w:p w:rsidR="00025C26" w:rsidRDefault="00025C26">
      <w:r>
        <w:rPr>
          <w:noProof/>
        </w:rPr>
        <w:lastRenderedPageBreak/>
        <w:drawing>
          <wp:inline distT="0" distB="0" distL="0" distR="0" wp14:anchorId="1E4CA521" wp14:editId="057DAEC4">
            <wp:extent cx="5943600" cy="31991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26" w:rsidRDefault="00025C26">
      <w:r>
        <w:rPr>
          <w:noProof/>
        </w:rPr>
        <w:drawing>
          <wp:inline distT="0" distB="0" distL="0" distR="0" wp14:anchorId="2CE957D9" wp14:editId="7DA51A42">
            <wp:extent cx="5943600" cy="3208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26" w:rsidRDefault="00025C26">
      <w:r>
        <w:rPr>
          <w:noProof/>
        </w:rPr>
        <w:lastRenderedPageBreak/>
        <w:drawing>
          <wp:inline distT="0" distB="0" distL="0" distR="0" wp14:anchorId="552F6AFB" wp14:editId="3CAC0C18">
            <wp:extent cx="5943600" cy="31972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89"/>
    <w:rsid w:val="00025C26"/>
    <w:rsid w:val="001C6584"/>
    <w:rsid w:val="00333CC2"/>
    <w:rsid w:val="00362A89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D6C7"/>
  <w15:chartTrackingRefBased/>
  <w15:docId w15:val="{4DF450EE-5A3B-4569-B7D4-37D63CF8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3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3</cp:revision>
  <dcterms:created xsi:type="dcterms:W3CDTF">2024-10-04T09:28:00Z</dcterms:created>
  <dcterms:modified xsi:type="dcterms:W3CDTF">2024-10-04T09:35:00Z</dcterms:modified>
</cp:coreProperties>
</file>