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20EE66B" w14:textId="6E7EA613" w:rsidR="00787A69" w:rsidRPr="00834B4A" w:rsidRDefault="005A7E2F" w:rsidP="00BA4F11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  <w:r w:rsidR="00787A69">
        <w:rPr>
          <w:rFonts w:asciiTheme="majorBidi" w:hAnsiTheme="majorBidi" w:cstheme="majorBidi"/>
          <w:sz w:val="18"/>
          <w:szCs w:val="18"/>
        </w:rPr>
        <w:t xml:space="preserve">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(with Itai Arieli, Yakov Babichenko, Stephan Müller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 xml:space="preserve">umpy,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 xml:space="preserve">cipy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PyTorch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B94EC6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CD28" w14:textId="77777777" w:rsidR="00B94EC6" w:rsidRDefault="00B94EC6" w:rsidP="00F374B7">
      <w:r>
        <w:separator/>
      </w:r>
    </w:p>
  </w:endnote>
  <w:endnote w:type="continuationSeparator" w:id="0">
    <w:p w14:paraId="5EC2644F" w14:textId="77777777" w:rsidR="00B94EC6" w:rsidRDefault="00B94EC6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DCCE" w14:textId="77777777" w:rsidR="00B94EC6" w:rsidRDefault="00B94EC6" w:rsidP="00F374B7">
      <w:r>
        <w:separator/>
      </w:r>
    </w:p>
  </w:footnote>
  <w:footnote w:type="continuationSeparator" w:id="0">
    <w:p w14:paraId="43C0AFBF" w14:textId="77777777" w:rsidR="00B94EC6" w:rsidRDefault="00B94EC6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4295"/>
    <w:rsid w:val="00F374B7"/>
    <w:rsid w:val="00F432E4"/>
    <w:rsid w:val="00F45928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13</cp:revision>
  <cp:lastPrinted>2024-02-19T00:49:00Z</cp:lastPrinted>
  <dcterms:created xsi:type="dcterms:W3CDTF">2024-02-19T00:49:00Z</dcterms:created>
  <dcterms:modified xsi:type="dcterms:W3CDTF">2024-03-13T21:30:00Z</dcterms:modified>
</cp:coreProperties>
</file>