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56"/>
        </w:rPr>
        <w:t>CareerFit</w:t>
      </w:r>
    </w:p>
    <w:p>
      <w:pPr>
        <w:jc w:val="center"/>
      </w:pPr>
      <w:r>
        <w:rPr>
          <w:b/>
          <w:color w:val="172033"/>
          <w:sz w:val="34"/>
        </w:rPr>
        <w:t>A Comparative and Explainable Resume-Job Matching Framework</w:t>
      </w:r>
    </w:p>
    <w:p>
      <w:pPr>
        <w:jc w:val="center"/>
      </w:pPr>
      <w:r>
        <w:rPr>
          <w:color w:val="64748B"/>
          <w:sz w:val="30"/>
        </w:rPr>
        <w:t>Midterm Project Report</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left"/>
            </w:pPr>
            <w:r/>
            <w:r>
              <w:rPr>
                <w:b/>
                <w:color w:val="0F766E"/>
                <w:sz w:val="20"/>
              </w:rPr>
              <w:t>Student</w:t>
            </w:r>
          </w:p>
        </w:tc>
        <w:tc>
          <w:tcPr>
            <w:tcW w:type="dxa" w:w="5040"/>
            <w:vAlign w:val="center"/>
          </w:tcPr>
          <w:p>
            <w:pPr>
              <w:jc w:val="left"/>
            </w:pPr>
            <w:r/>
            <w:r>
              <w:rPr>
                <w:b w:val="0"/>
                <w:color w:val="172033"/>
                <w:sz w:val="20"/>
              </w:rPr>
              <w:t>Farzad Younespour</w:t>
            </w:r>
          </w:p>
        </w:tc>
      </w:tr>
      <w:tr>
        <w:tc>
          <w:tcPr>
            <w:tcW w:type="dxa" w:w="5040"/>
            <w:vAlign w:val="center"/>
          </w:tcPr>
          <w:p>
            <w:pPr>
              <w:jc w:val="left"/>
            </w:pPr>
            <w:r/>
            <w:r>
              <w:rPr>
                <w:b/>
                <w:color w:val="0F766E"/>
                <w:sz w:val="20"/>
              </w:rPr>
              <w:t>Student ID</w:t>
            </w:r>
          </w:p>
        </w:tc>
        <w:tc>
          <w:tcPr>
            <w:tcW w:type="dxa" w:w="5040"/>
            <w:vAlign w:val="center"/>
          </w:tcPr>
          <w:p>
            <w:pPr>
              <w:jc w:val="left"/>
            </w:pPr>
            <w:r/>
            <w:r>
              <w:rPr>
                <w:b w:val="0"/>
                <w:color w:val="172033"/>
                <w:sz w:val="20"/>
              </w:rPr>
              <w:t>40306504</w:t>
            </w:r>
          </w:p>
        </w:tc>
      </w:tr>
      <w:tr>
        <w:tc>
          <w:tcPr>
            <w:tcW w:type="dxa" w:w="5040"/>
            <w:vAlign w:val="center"/>
          </w:tcPr>
          <w:p>
            <w:pPr>
              <w:jc w:val="left"/>
            </w:pPr>
            <w:r/>
            <w:r>
              <w:rPr>
                <w:b/>
                <w:color w:val="0F766E"/>
                <w:sz w:val="20"/>
              </w:rPr>
              <w:t>Course</w:t>
            </w:r>
          </w:p>
        </w:tc>
        <w:tc>
          <w:tcPr>
            <w:tcW w:type="dxa" w:w="5040"/>
            <w:vAlign w:val="center"/>
          </w:tcPr>
          <w:p>
            <w:pPr>
              <w:jc w:val="left"/>
            </w:pPr>
            <w:r/>
            <w:r>
              <w:rPr>
                <w:b w:val="0"/>
                <w:color w:val="172033"/>
                <w:sz w:val="20"/>
              </w:rPr>
              <w:t>Project and Report I</w:t>
            </w:r>
          </w:p>
        </w:tc>
      </w:tr>
      <w:tr>
        <w:tc>
          <w:tcPr>
            <w:tcW w:type="dxa" w:w="5040"/>
            <w:vAlign w:val="center"/>
          </w:tcPr>
          <w:p>
            <w:pPr>
              <w:jc w:val="left"/>
            </w:pPr>
            <w:r/>
            <w:r>
              <w:rPr>
                <w:b/>
                <w:color w:val="0F766E"/>
                <w:sz w:val="20"/>
              </w:rPr>
              <w:t>Supervisor</w:t>
            </w:r>
          </w:p>
        </w:tc>
        <w:tc>
          <w:tcPr>
            <w:tcW w:type="dxa" w:w="5040"/>
            <w:vAlign w:val="center"/>
          </w:tcPr>
          <w:p>
            <w:pPr>
              <w:jc w:val="left"/>
            </w:pPr>
            <w:r/>
            <w:r>
              <w:rPr>
                <w:b w:val="0"/>
                <w:color w:val="172033"/>
                <w:sz w:val="20"/>
              </w:rPr>
              <w:t>Professor Joumana Dargham</w:t>
            </w:r>
          </w:p>
        </w:tc>
      </w:tr>
      <w:tr>
        <w:tc>
          <w:tcPr>
            <w:tcW w:type="dxa" w:w="5040"/>
            <w:vAlign w:val="center"/>
          </w:tcPr>
          <w:p>
            <w:pPr>
              <w:jc w:val="left"/>
            </w:pPr>
            <w:r/>
            <w:r>
              <w:rPr>
                <w:b/>
                <w:color w:val="0F766E"/>
                <w:sz w:val="20"/>
              </w:rPr>
              <w:t>Term</w:t>
            </w:r>
          </w:p>
        </w:tc>
        <w:tc>
          <w:tcPr>
            <w:tcW w:type="dxa" w:w="5040"/>
            <w:vAlign w:val="center"/>
          </w:tcPr>
          <w:p>
            <w:pPr>
              <w:jc w:val="left"/>
            </w:pPr>
            <w:r/>
            <w:r>
              <w:rPr>
                <w:b w:val="0"/>
                <w:color w:val="172033"/>
                <w:sz w:val="20"/>
              </w:rPr>
              <w:t>Summer 2026</w:t>
            </w:r>
          </w:p>
        </w:tc>
      </w:tr>
    </w:tbl>
    <w:p/>
    <w:p>
      <w:pPr>
        <w:jc w:val="center"/>
      </w:pPr>
      <w:r>
        <w:rPr>
          <w:i/>
          <w:color w:val="64748B"/>
          <w:sz w:val="20"/>
        </w:rPr>
        <w:t>Design Phase: Proposed Features, Wireframes, Architecture, and Implementation Plan</w:t>
      </w:r>
    </w:p>
    <w:p>
      <w:r>
        <w:br w:type="page"/>
      </w:r>
    </w:p>
    <w:p>
      <w:pPr>
        <w:pStyle w:val="Heading1"/>
      </w:pPr>
      <w:r>
        <w:t>Table of Contents</w:t>
      </w:r>
    </w:p>
    <w:p>
      <w:r>
        <w:fldChar w:fldCharType="begin"/>
        <w:instrText xml:space="preserve">TOC \o "1-3" \h \z \u</w:instrText>
        <w:fldChar w:fldCharType="separate"/>
        <w:t>Right-click and update this field in Word to generate the table of contents.</w:t>
        <w:fldChar w:fldCharType="end"/>
      </w:r>
    </w:p>
    <w:p>
      <w:r>
        <w:br w:type="page"/>
      </w:r>
    </w:p>
    <w:p>
      <w:pPr>
        <w:pStyle w:val="Heading1"/>
      </w:pPr>
      <w:r>
        <w:t>1. Introduction</w:t>
      </w:r>
    </w:p>
    <w:p>
      <w:r>
        <w:t>Applying for jobs can be time-consuming because candidates must read long job descriptions, identify the most important requirements, and decide whether their resume communicates enough relevant evidence. A resume may contain suitable experience but still fail to present it clearly for a specific position. Candidates may also struggle to understand which skills are missing and which parts of their resume should be improved before applying.</w:t>
      </w:r>
    </w:p>
    <w:p>
      <w:r>
        <w:t>CareerFit is proposed as a web-based resume-job matching framework for application-readiness assessment. The system will allow users to upload or paste a resume, search for job postings or provide a specific job description, and receive an explainable comparison report. Instead of presenting only a general percentage, CareerFit will identify matched requirements, partially supported requirements, weak evidence, missing skills, ATS-oriented preparation issues, and practical improvement suggestions.</w:t>
      </w:r>
    </w:p>
    <w:p>
      <w:r>
        <w:t>This midterm report presents the proposed design before the implementation phase begins. It defines the problem, project scope, requirements, wireframes, prototype concept, architecture, workflow, matching methodology, implementation plan, and evaluation strategy.</w:t>
      </w:r>
    </w:p>
    <w:p>
      <w:pPr>
        <w:pStyle w:val="Heading1"/>
      </w:pPr>
      <w:r>
        <w:t>2. Problem Statement</w:t>
      </w:r>
    </w:p>
    <w:p>
      <w:r>
        <w:t>Many job seekers apply without knowing whether their resume is aligned with a posting. Existing resume tools may provide a match score or general advice, but a percentage alone does not answer the most useful questions:</w:t>
      </w:r>
    </w:p>
    <w:p>
      <w:pPr>
        <w:pStyle w:val="ListBullet"/>
      </w:pPr>
      <w:r>
        <w:t>Which job requirements are supported by the resume?</w:t>
      </w:r>
    </w:p>
    <w:p>
      <w:pPr>
        <w:pStyle w:val="ListBullet"/>
      </w:pPr>
      <w:r>
        <w:t>Which skills or qualifications appear to be missing?</w:t>
      </w:r>
    </w:p>
    <w:p>
      <w:pPr>
        <w:pStyle w:val="ListBullet"/>
      </w:pPr>
      <w:r>
        <w:t>Which requirements are essential and which are optional?</w:t>
      </w:r>
    </w:p>
    <w:p>
      <w:pPr>
        <w:pStyle w:val="ListBullet"/>
      </w:pPr>
      <w:r>
        <w:t>Which resume sections should be improved?</w:t>
      </w:r>
    </w:p>
    <w:p>
      <w:pPr>
        <w:pStyle w:val="ListBullet"/>
      </w:pPr>
      <w:r>
        <w:t>How was the score calculated?</w:t>
      </w:r>
    </w:p>
    <w:p>
      <w:pPr>
        <w:pStyle w:val="ListBullet"/>
      </w:pPr>
      <w:r>
        <w:t>Does the tool recognize related meanings when the resume and posting use different words?</w:t>
      </w:r>
    </w:p>
    <w:p>
      <w:r>
        <w:t>The project addresses the following research question:</w:t>
      </w:r>
    </w:p>
    <w:p>
      <w:pPr>
        <w:pStyle w:val="IntenseQuote"/>
      </w:pPr>
      <w:r>
        <w:t>How can different resume-job matching techniques be compared and integrated into an explainable framework that maps job requirements to resume evidence, calculates transparent application-readiness scores, and provides practical recommendations?</w:t>
      </w:r>
    </w:p>
    <w:p>
      <w:pPr>
        <w:pStyle w:val="Heading1"/>
      </w:pPr>
      <w:r>
        <w:t>3. Proposed Solution</w:t>
      </w:r>
    </w:p>
    <w:p>
      <w:r>
        <w:t>CareerFit will provide a guided web experience for evaluating and improving job applications. The proposed system will allow the user to:</w:t>
      </w:r>
    </w:p>
    <w:p>
      <w:pPr>
        <w:pStyle w:val="ListNumber"/>
      </w:pPr>
      <w:r>
        <w:t>Create an account and maintain a candidate profile.</w:t>
      </w:r>
    </w:p>
    <w:p>
      <w:pPr>
        <w:pStyle w:val="ListNumber"/>
      </w:pPr>
      <w:r>
        <w:t>Upload a resume file or paste resume text.</w:t>
      </w:r>
    </w:p>
    <w:p>
      <w:pPr>
        <w:pStyle w:val="ListNumber"/>
      </w:pPr>
      <w:r>
        <w:t>Review and edit the extracted resume text.</w:t>
      </w:r>
    </w:p>
    <w:p>
      <w:pPr>
        <w:pStyle w:val="ListNumber"/>
      </w:pPr>
      <w:r>
        <w:t>Search for jobs by title, location, and selected filters.</w:t>
      </w:r>
    </w:p>
    <w:p>
      <w:pPr>
        <w:pStyle w:val="ListNumber"/>
      </w:pPr>
      <w:r>
        <w:t>Paste a complete job description or import a public job URL.</w:t>
      </w:r>
    </w:p>
    <w:p>
      <w:pPr>
        <w:pStyle w:val="ListNumber"/>
      </w:pPr>
      <w:r>
        <w:t>Select a posting and receive a quick comparison.</w:t>
      </w:r>
    </w:p>
    <w:p>
      <w:pPr>
        <w:pStyle w:val="ListNumber"/>
      </w:pPr>
      <w:r>
        <w:t>Generate a detailed report with scores, evidence, ATS checks, and recommendations.</w:t>
      </w:r>
    </w:p>
    <w:p>
      <w:pPr>
        <w:pStyle w:val="ListNumber"/>
      </w:pPr>
      <w:r>
        <w:t>Save suitable roles in an application tracker.</w:t>
      </w:r>
    </w:p>
    <w:p>
      <w:pPr>
        <w:pStyle w:val="ListNumber"/>
      </w:pPr>
      <w:r>
        <w:t>Review common skills across retrieved postings for a target role.</w:t>
      </w:r>
    </w:p>
    <w:p>
      <w:pPr>
        <w:pStyle w:val="ListNumber"/>
      </w:pPr>
      <w:r>
        <w:t>Optionally request AI-assisted coaching after the deterministic analysis.</w:t>
      </w:r>
    </w:p>
    <w:p>
      <w:r>
        <w:t>The main design principle is explainability. The system should show why a score was assigned rather than hiding the reasoning behind a single number.</w:t>
      </w:r>
    </w:p>
    <w:p>
      <w:pPr>
        <w:pStyle w:val="Heading1"/>
      </w:pPr>
      <w:r>
        <w:t>4. Project Objectives</w:t>
      </w:r>
    </w:p>
    <w:p>
      <w:r>
        <w:t>The project objectives are:</w:t>
      </w:r>
    </w:p>
    <w:p>
      <w:pPr>
        <w:pStyle w:val="ListNumber"/>
      </w:pPr>
      <w:r>
        <w:t>Design and develop a web-based prototype for explainable resume-job matching.</w:t>
      </w:r>
    </w:p>
    <w:p>
      <w:pPr>
        <w:pStyle w:val="ListNumber"/>
      </w:pPr>
      <w:r>
        <w:t>Support uploaded and pasted resumes.</w:t>
      </w:r>
    </w:p>
    <w:p>
      <w:pPr>
        <w:pStyle w:val="ListNumber"/>
      </w:pPr>
      <w:r>
        <w:t>Support direct job-description input and limited job-title-based retrieval.</w:t>
      </w:r>
    </w:p>
    <w:p>
      <w:pPr>
        <w:pStyle w:val="ListNumber"/>
      </w:pPr>
      <w:r>
        <w:t>Extract structured requirements from job descriptions.</w:t>
      </w:r>
    </w:p>
    <w:p>
      <w:pPr>
        <w:pStyle w:val="ListNumber"/>
      </w:pPr>
      <w:r>
        <w:t>Extract candidate evidence from resumes.</w:t>
      </w:r>
    </w:p>
    <w:p>
      <w:pPr>
        <w:pStyle w:val="ListNumber"/>
      </w:pPr>
      <w:r>
        <w:t>Build a lightweight role-based knowledge summary from retrieved postings.</w:t>
      </w:r>
    </w:p>
    <w:p>
      <w:pPr>
        <w:pStyle w:val="ListNumber"/>
      </w:pPr>
      <w:r>
        <w:t>Compare keyword-based, TF-IDF-based, and embedding-based similarity techniques.</w:t>
      </w:r>
    </w:p>
    <w:p>
      <w:pPr>
        <w:pStyle w:val="ListNumber"/>
      </w:pPr>
      <w:r>
        <w:t>Map job requirements to resume evidence.</w:t>
      </w:r>
    </w:p>
    <w:p>
      <w:pPr>
        <w:pStyle w:val="ListNumber"/>
      </w:pPr>
      <w:r>
        <w:t>Categorize each requirement as matched, partial, weak, or missing.</w:t>
      </w:r>
    </w:p>
    <w:p>
      <w:pPr>
        <w:pStyle w:val="ListNumber"/>
      </w:pPr>
      <w:r>
        <w:t>Calculate explainable match and readiness scores.</w:t>
      </w:r>
    </w:p>
    <w:p>
      <w:pPr>
        <w:pStyle w:val="ListNumber"/>
      </w:pPr>
      <w:r>
        <w:t>Provide improvement recommendations.</w:t>
      </w:r>
    </w:p>
    <w:p>
      <w:pPr>
        <w:pStyle w:val="ListNumber"/>
      </w:pPr>
      <w:r>
        <w:t>Evaluate the methods using controlled test cases and measurable metrics.</w:t>
      </w:r>
    </w:p>
    <w:p>
      <w:pPr>
        <w:pStyle w:val="Heading1"/>
      </w:pPr>
      <w:r>
        <w:t>5. Scope and Limitations</w:t>
      </w:r>
    </w:p>
    <w:p>
      <w:r>
        <w:t>CareerFit will be developed as an academic prototype rather than a commercial recruitment platform.</w:t>
      </w:r>
    </w:p>
    <w:p>
      <w:pPr>
        <w:pStyle w:val="Heading2"/>
      </w:pPr>
      <w:r>
        <w:t>5.1 Included Scope</w:t>
      </w:r>
    </w:p>
    <w:p>
      <w:pPr>
        <w:pStyle w:val="ListBullet"/>
      </w:pPr>
      <w:r>
        <w:t>Web-based user interface.</w:t>
      </w:r>
    </w:p>
    <w:p>
      <w:pPr>
        <w:pStyle w:val="ListBullet"/>
      </w:pPr>
      <w:r>
        <w:t>Candidate profile.</w:t>
      </w:r>
    </w:p>
    <w:p>
      <w:pPr>
        <w:pStyle w:val="ListBullet"/>
      </w:pPr>
      <w:r>
        <w:t>Resume upload and editable text preview.</w:t>
      </w:r>
    </w:p>
    <w:p>
      <w:pPr>
        <w:pStyle w:val="ListBullet"/>
      </w:pPr>
      <w:r>
        <w:t>Job search through accessible APIs.</w:t>
      </w:r>
    </w:p>
    <w:p>
      <w:pPr>
        <w:pStyle w:val="ListBullet"/>
      </w:pPr>
      <w:r>
        <w:t>Direct job-description input.</w:t>
      </w:r>
    </w:p>
    <w:p>
      <w:pPr>
        <w:pStyle w:val="ListBullet"/>
      </w:pPr>
      <w:r>
        <w:t>Job requirement extraction.</w:t>
      </w:r>
    </w:p>
    <w:p>
      <w:pPr>
        <w:pStyle w:val="ListBullet"/>
      </w:pPr>
      <w:r>
        <w:t>Resume evidence extraction.</w:t>
      </w:r>
    </w:p>
    <w:p>
      <w:pPr>
        <w:pStyle w:val="ListBullet"/>
      </w:pPr>
      <w:r>
        <w:t>Explainable matching and scoring.</w:t>
      </w:r>
    </w:p>
    <w:p>
      <w:pPr>
        <w:pStyle w:val="ListBullet"/>
      </w:pPr>
      <w:r>
        <w:t>ATS-oriented preparation checks.</w:t>
      </w:r>
    </w:p>
    <w:p>
      <w:pPr>
        <w:pStyle w:val="ListBullet"/>
      </w:pPr>
      <w:r>
        <w:t>Recommendations and optional AI coaching.</w:t>
      </w:r>
    </w:p>
    <w:p>
      <w:pPr>
        <w:pStyle w:val="ListBullet"/>
      </w:pPr>
      <w:r>
        <w:t>Saved jobs and application tracking.</w:t>
      </w:r>
    </w:p>
    <w:p>
      <w:pPr>
        <w:pStyle w:val="ListBullet"/>
      </w:pPr>
      <w:r>
        <w:t>Controlled matching-method evaluation.</w:t>
      </w:r>
    </w:p>
    <w:p>
      <w:pPr>
        <w:pStyle w:val="Heading2"/>
      </w:pPr>
      <w:r>
        <w:t>5.2 Excluded Scope</w:t>
      </w:r>
    </w:p>
    <w:p>
      <w:pPr>
        <w:pStyle w:val="ListBullet"/>
      </w:pPr>
      <w:r>
        <w:t>Automatically submitting job applications.</w:t>
      </w:r>
    </w:p>
    <w:p>
      <w:pPr>
        <w:pStyle w:val="ListBullet"/>
      </w:pPr>
      <w:r>
        <w:t>Guaranteeing employment outcomes.</w:t>
      </w:r>
    </w:p>
    <w:p>
      <w:pPr>
        <w:pStyle w:val="ListBullet"/>
      </w:pPr>
      <w:r>
        <w:t>Training a new AI model from scratch.</w:t>
      </w:r>
    </w:p>
    <w:p>
      <w:pPr>
        <w:pStyle w:val="ListBullet"/>
      </w:pPr>
      <w:r>
        <w:t>Scraping restricted websites without authorization.</w:t>
      </w:r>
    </w:p>
    <w:p>
      <w:pPr>
        <w:pStyle w:val="ListBullet"/>
      </w:pPr>
      <w:r>
        <w:t>Replacing recruiter judgment.</w:t>
      </w:r>
    </w:p>
    <w:p>
      <w:pPr>
        <w:pStyle w:val="ListBullet"/>
      </w:pPr>
      <w:r>
        <w:t>Supporting every job board or every possible resume format.</w:t>
      </w:r>
    </w:p>
    <w:p>
      <w:r>
        <w:t>The readiness score will represent resume evidence and document preparation, not the probability of receiving an interview or offer.</w:t>
      </w:r>
    </w:p>
    <w:p>
      <w:pPr>
        <w:pStyle w:val="Heading1"/>
      </w:pPr>
      <w:r>
        <w:t>6. Review of Related Platforms</w:t>
      </w:r>
    </w:p>
    <w:p>
      <w:r>
        <w:t>Several existing products demonstrate the value of resume tailoring and ATS-oriented feedback.</w:t>
      </w:r>
    </w:p>
    <w:p>
      <w:r>
        <w:t>Jobscan allows users to compare a resume with a job description and provides a match rate, missing keywords, formatting flags, and section analysis [1]. Resume Worded provides a targeted-resume feature that identifies missing skills and relevance gaps [2]. Huntr combines resume tailoring with a job tracker and describes a matching process that considers keyword and semantic signals [3].</w:t>
      </w:r>
    </w:p>
    <w:p>
      <w:r>
        <w:t>These platforms show that users benefit from tailored feedback. CareerFit will focus on transparent academic design by exposing requirement-level evidence, separating deterministic scoring from optional AI coaching, and comparing multiple matching techniques through measurable experiments.</w:t>
      </w:r>
    </w:p>
    <w:p>
      <w:pPr>
        <w:pStyle w:val="Heading1"/>
      </w:pPr>
      <w:r>
        <w:t>7. Proposed Users and Use Cases</w:t>
      </w:r>
    </w:p>
    <w:p>
      <w:pPr>
        <w:pStyle w:val="Heading2"/>
      </w:pPr>
      <w:r>
        <w:t>7.1 Primary User</w:t>
      </w:r>
    </w:p>
    <w:p>
      <w:r>
        <w:t>The primary user is a job seeker who wants to:</w:t>
      </w:r>
    </w:p>
    <w:p>
      <w:pPr>
        <w:pStyle w:val="ListBullet"/>
      </w:pPr>
      <w:r>
        <w:t>Evaluate a specific posting.</w:t>
      </w:r>
    </w:p>
    <w:p>
      <w:pPr>
        <w:pStyle w:val="ListBullet"/>
      </w:pPr>
      <w:r>
        <w:t>Understand whether the resume presents enough evidence.</w:t>
      </w:r>
    </w:p>
    <w:p>
      <w:pPr>
        <w:pStyle w:val="ListBullet"/>
      </w:pPr>
      <w:r>
        <w:t>Identify missing or weak areas.</w:t>
      </w:r>
    </w:p>
    <w:p>
      <w:pPr>
        <w:pStyle w:val="ListBullet"/>
      </w:pPr>
      <w:r>
        <w:t>Improve the resume before applying.</w:t>
      </w:r>
    </w:p>
    <w:p>
      <w:pPr>
        <w:pStyle w:val="ListBullet"/>
      </w:pPr>
      <w:r>
        <w:t>Track application progress.</w:t>
      </w:r>
    </w:p>
    <w:p>
      <w:pPr>
        <w:pStyle w:val="Heading2"/>
      </w:pPr>
      <w:r>
        <w:t>7.2 Main Use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Use Case</w:t>
            </w:r>
          </w:p>
        </w:tc>
        <w:tc>
          <w:tcPr>
            <w:tcW w:type="dxa" w:w="5040"/>
            <w:vAlign w:val="center"/>
            <w:shd w:fill="ECFDF5"/>
          </w:tcPr>
          <w:p>
            <w:pPr>
              <w:jc w:val="left"/>
            </w:pPr>
            <w:r/>
            <w:r>
              <w:rPr>
                <w:b/>
                <w:color w:val="172033"/>
                <w:sz w:val="18"/>
              </w:rPr>
              <w:t>Description</w:t>
            </w:r>
          </w:p>
        </w:tc>
      </w:tr>
      <w:tr>
        <w:tc>
          <w:tcPr>
            <w:tcW w:type="dxa" w:w="5040"/>
            <w:vAlign w:val="center"/>
          </w:tcPr>
          <w:p>
            <w:pPr>
              <w:jc w:val="left"/>
            </w:pPr>
            <w:r/>
            <w:r>
              <w:rPr>
                <w:b w:val="0"/>
                <w:color w:val="172033"/>
                <w:sz w:val="16"/>
              </w:rPr>
              <w:t>Upload resume</w:t>
            </w:r>
          </w:p>
        </w:tc>
        <w:tc>
          <w:tcPr>
            <w:tcW w:type="dxa" w:w="5040"/>
            <w:vAlign w:val="center"/>
          </w:tcPr>
          <w:p>
            <w:pPr>
              <w:jc w:val="left"/>
            </w:pPr>
            <w:r/>
            <w:r>
              <w:rPr>
                <w:b w:val="0"/>
                <w:color w:val="172033"/>
                <w:sz w:val="16"/>
              </w:rPr>
              <w:t>User uploads PDF, DOCX, or TXT content and reviews the extracted text.</w:t>
            </w:r>
          </w:p>
        </w:tc>
      </w:tr>
      <w:tr>
        <w:tc>
          <w:tcPr>
            <w:tcW w:type="dxa" w:w="5040"/>
            <w:vAlign w:val="center"/>
          </w:tcPr>
          <w:p>
            <w:pPr>
              <w:jc w:val="left"/>
            </w:pPr>
            <w:r/>
            <w:r>
              <w:rPr>
                <w:b w:val="0"/>
                <w:color w:val="172033"/>
                <w:sz w:val="16"/>
              </w:rPr>
              <w:t>Search jobs</w:t>
            </w:r>
          </w:p>
        </w:tc>
        <w:tc>
          <w:tcPr>
            <w:tcW w:type="dxa" w:w="5040"/>
            <w:vAlign w:val="center"/>
          </w:tcPr>
          <w:p>
            <w:pPr>
              <w:jc w:val="left"/>
            </w:pPr>
            <w:r/>
            <w:r>
              <w:rPr>
                <w:b w:val="0"/>
                <w:color w:val="172033"/>
                <w:sz w:val="16"/>
              </w:rPr>
              <w:t>User searches by title and location and optionally applies filters.</w:t>
            </w:r>
          </w:p>
        </w:tc>
      </w:tr>
      <w:tr>
        <w:tc>
          <w:tcPr>
            <w:tcW w:type="dxa" w:w="5040"/>
            <w:vAlign w:val="center"/>
          </w:tcPr>
          <w:p>
            <w:pPr>
              <w:jc w:val="left"/>
            </w:pPr>
            <w:r/>
            <w:r>
              <w:rPr>
                <w:b w:val="0"/>
                <w:color w:val="172033"/>
                <w:sz w:val="16"/>
              </w:rPr>
              <w:t>Import posting</w:t>
            </w:r>
          </w:p>
        </w:tc>
        <w:tc>
          <w:tcPr>
            <w:tcW w:type="dxa" w:w="5040"/>
            <w:vAlign w:val="center"/>
          </w:tcPr>
          <w:p>
            <w:pPr>
              <w:jc w:val="left"/>
            </w:pPr>
            <w:r/>
            <w:r>
              <w:rPr>
                <w:b w:val="0"/>
                <w:color w:val="172033"/>
                <w:sz w:val="16"/>
              </w:rPr>
              <w:t>User pastes a public posting URL or a complete job description.</w:t>
            </w:r>
          </w:p>
        </w:tc>
      </w:tr>
      <w:tr>
        <w:tc>
          <w:tcPr>
            <w:tcW w:type="dxa" w:w="5040"/>
            <w:vAlign w:val="center"/>
          </w:tcPr>
          <w:p>
            <w:pPr>
              <w:jc w:val="left"/>
            </w:pPr>
            <w:r/>
            <w:r>
              <w:rPr>
                <w:b w:val="0"/>
                <w:color w:val="172033"/>
                <w:sz w:val="16"/>
              </w:rPr>
              <w:t>Quick comparison</w:t>
            </w:r>
          </w:p>
        </w:tc>
        <w:tc>
          <w:tcPr>
            <w:tcW w:type="dxa" w:w="5040"/>
            <w:vAlign w:val="center"/>
          </w:tcPr>
          <w:p>
            <w:pPr>
              <w:jc w:val="left"/>
            </w:pPr>
            <w:r/>
            <w:r>
              <w:rPr>
                <w:b w:val="0"/>
                <w:color w:val="172033"/>
                <w:sz w:val="16"/>
              </w:rPr>
              <w:t>User selects a role and immediately receives a preliminary score and skill summary.</w:t>
            </w:r>
          </w:p>
        </w:tc>
      </w:tr>
      <w:tr>
        <w:tc>
          <w:tcPr>
            <w:tcW w:type="dxa" w:w="5040"/>
            <w:vAlign w:val="center"/>
          </w:tcPr>
          <w:p>
            <w:pPr>
              <w:jc w:val="left"/>
            </w:pPr>
            <w:r/>
            <w:r>
              <w:rPr>
                <w:b w:val="0"/>
                <w:color w:val="172033"/>
                <w:sz w:val="16"/>
              </w:rPr>
              <w:t>Generate report</w:t>
            </w:r>
          </w:p>
        </w:tc>
        <w:tc>
          <w:tcPr>
            <w:tcW w:type="dxa" w:w="5040"/>
            <w:vAlign w:val="center"/>
          </w:tcPr>
          <w:p>
            <w:pPr>
              <w:jc w:val="left"/>
            </w:pPr>
            <w:r/>
            <w:r>
              <w:rPr>
                <w:b w:val="0"/>
                <w:color w:val="172033"/>
                <w:sz w:val="16"/>
              </w:rPr>
              <w:t>User receives requirement-level evidence, ATS checks, and recommendations.</w:t>
            </w:r>
          </w:p>
        </w:tc>
      </w:tr>
      <w:tr>
        <w:tc>
          <w:tcPr>
            <w:tcW w:type="dxa" w:w="5040"/>
            <w:vAlign w:val="center"/>
          </w:tcPr>
          <w:p>
            <w:pPr>
              <w:jc w:val="left"/>
            </w:pPr>
            <w:r/>
            <w:r>
              <w:rPr>
                <w:b w:val="0"/>
                <w:color w:val="172033"/>
                <w:sz w:val="16"/>
              </w:rPr>
              <w:t>Review role insights</w:t>
            </w:r>
          </w:p>
        </w:tc>
        <w:tc>
          <w:tcPr>
            <w:tcW w:type="dxa" w:w="5040"/>
            <w:vAlign w:val="center"/>
          </w:tcPr>
          <w:p>
            <w:pPr>
              <w:jc w:val="left"/>
            </w:pPr>
            <w:r/>
            <w:r>
              <w:rPr>
                <w:b w:val="0"/>
                <w:color w:val="172033"/>
                <w:sz w:val="16"/>
              </w:rPr>
              <w:t>User sees recurring skills across retrieved postings.</w:t>
            </w:r>
          </w:p>
        </w:tc>
      </w:tr>
      <w:tr>
        <w:tc>
          <w:tcPr>
            <w:tcW w:type="dxa" w:w="5040"/>
            <w:vAlign w:val="center"/>
          </w:tcPr>
          <w:p>
            <w:pPr>
              <w:jc w:val="left"/>
            </w:pPr>
            <w:r/>
            <w:r>
              <w:rPr>
                <w:b w:val="0"/>
                <w:color w:val="172033"/>
                <w:sz w:val="16"/>
              </w:rPr>
              <w:t>Track application</w:t>
            </w:r>
          </w:p>
        </w:tc>
        <w:tc>
          <w:tcPr>
            <w:tcW w:type="dxa" w:w="5040"/>
            <w:vAlign w:val="center"/>
          </w:tcPr>
          <w:p>
            <w:pPr>
              <w:jc w:val="left"/>
            </w:pPr>
            <w:r/>
            <w:r>
              <w:rPr>
                <w:b w:val="0"/>
                <w:color w:val="172033"/>
                <w:sz w:val="16"/>
              </w:rPr>
              <w:t>User saves a role and records progress, dates, notes, and tasks.</w:t>
            </w:r>
          </w:p>
        </w:tc>
      </w:tr>
    </w:tbl>
    <w:p/>
    <w:p>
      <w:pPr>
        <w:pStyle w:val="Heading2"/>
      </w:pPr>
      <w:r>
        <w:t>7.3 User Persona</w:t>
      </w:r>
    </w:p>
    <w:p>
      <w:r>
        <w:t>The initial prototype will be designed for a representative user persona: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Attribute</w:t>
            </w:r>
          </w:p>
        </w:tc>
        <w:tc>
          <w:tcPr>
            <w:tcW w:type="dxa" w:w="5040"/>
            <w:vAlign w:val="center"/>
            <w:shd w:fill="ECFDF5"/>
          </w:tcPr>
          <w:p>
            <w:pPr>
              <w:jc w:val="left"/>
            </w:pPr>
            <w:r/>
            <w:r>
              <w:rPr>
                <w:b/>
                <w:color w:val="172033"/>
                <w:sz w:val="18"/>
              </w:rPr>
              <w:t>Description</w:t>
            </w:r>
          </w:p>
        </w:tc>
      </w:tr>
      <w:tr>
        <w:tc>
          <w:tcPr>
            <w:tcW w:type="dxa" w:w="5040"/>
            <w:vAlign w:val="center"/>
          </w:tcPr>
          <w:p>
            <w:pPr>
              <w:jc w:val="left"/>
            </w:pPr>
            <w:r/>
            <w:r>
              <w:rPr>
                <w:b w:val="0"/>
                <w:color w:val="172033"/>
                <w:sz w:val="16"/>
              </w:rPr>
              <w:t>Name</w:t>
            </w:r>
          </w:p>
        </w:tc>
        <w:tc>
          <w:tcPr>
            <w:tcW w:type="dxa" w:w="5040"/>
            <w:vAlign w:val="center"/>
          </w:tcPr>
          <w:p>
            <w:pPr>
              <w:jc w:val="left"/>
            </w:pPr>
            <w:r/>
            <w:r>
              <w:rPr>
                <w:b w:val="0"/>
                <w:color w:val="172033"/>
                <w:sz w:val="16"/>
              </w:rPr>
              <w:t>Sara, an early-career professional preparing targeted applications</w:t>
            </w:r>
          </w:p>
        </w:tc>
      </w:tr>
      <w:tr>
        <w:tc>
          <w:tcPr>
            <w:tcW w:type="dxa" w:w="5040"/>
            <w:vAlign w:val="center"/>
          </w:tcPr>
          <w:p>
            <w:pPr>
              <w:jc w:val="left"/>
            </w:pPr>
            <w:r/>
            <w:r>
              <w:rPr>
                <w:b w:val="0"/>
                <w:color w:val="172033"/>
                <w:sz w:val="16"/>
              </w:rPr>
              <w:t>Goal</w:t>
            </w:r>
          </w:p>
        </w:tc>
        <w:tc>
          <w:tcPr>
            <w:tcW w:type="dxa" w:w="5040"/>
            <w:vAlign w:val="center"/>
          </w:tcPr>
          <w:p>
            <w:pPr>
              <w:jc w:val="left"/>
            </w:pPr>
            <w:r/>
            <w:r>
              <w:rPr>
                <w:b w:val="0"/>
                <w:color w:val="172033"/>
                <w:sz w:val="16"/>
              </w:rPr>
              <w:t>Find suitable roles and improve the resume before applying</w:t>
            </w:r>
          </w:p>
        </w:tc>
      </w:tr>
      <w:tr>
        <w:tc>
          <w:tcPr>
            <w:tcW w:type="dxa" w:w="5040"/>
            <w:vAlign w:val="center"/>
          </w:tcPr>
          <w:p>
            <w:pPr>
              <w:jc w:val="left"/>
            </w:pPr>
            <w:r/>
            <w:r>
              <w:rPr>
                <w:b w:val="0"/>
                <w:color w:val="172033"/>
                <w:sz w:val="16"/>
              </w:rPr>
              <w:t>Current behavior</w:t>
            </w:r>
          </w:p>
        </w:tc>
        <w:tc>
          <w:tcPr>
            <w:tcW w:type="dxa" w:w="5040"/>
            <w:vAlign w:val="center"/>
          </w:tcPr>
          <w:p>
            <w:pPr>
              <w:jc w:val="left"/>
            </w:pPr>
            <w:r/>
            <w:r>
              <w:rPr>
                <w:b w:val="0"/>
                <w:color w:val="172033"/>
                <w:sz w:val="16"/>
              </w:rPr>
              <w:t>Searches multiple job boards, keeps several resume copies, and manually compares postings</w:t>
            </w:r>
          </w:p>
        </w:tc>
      </w:tr>
      <w:tr>
        <w:tc>
          <w:tcPr>
            <w:tcW w:type="dxa" w:w="5040"/>
            <w:vAlign w:val="center"/>
          </w:tcPr>
          <w:p>
            <w:pPr>
              <w:jc w:val="left"/>
            </w:pPr>
            <w:r/>
            <w:r>
              <w:rPr>
                <w:b w:val="0"/>
                <w:color w:val="172033"/>
                <w:sz w:val="16"/>
              </w:rPr>
              <w:t>Main difficulty</w:t>
            </w:r>
          </w:p>
        </w:tc>
        <w:tc>
          <w:tcPr>
            <w:tcW w:type="dxa" w:w="5040"/>
            <w:vAlign w:val="center"/>
          </w:tcPr>
          <w:p>
            <w:pPr>
              <w:jc w:val="left"/>
            </w:pPr>
            <w:r/>
            <w:r>
              <w:rPr>
                <w:b w:val="0"/>
                <w:color w:val="172033"/>
                <w:sz w:val="16"/>
              </w:rPr>
              <w:t>Long descriptions make it difficult to identify the most important gaps quickly</w:t>
            </w:r>
          </w:p>
        </w:tc>
      </w:tr>
      <w:tr>
        <w:tc>
          <w:tcPr>
            <w:tcW w:type="dxa" w:w="5040"/>
            <w:vAlign w:val="center"/>
          </w:tcPr>
          <w:p>
            <w:pPr>
              <w:jc w:val="left"/>
            </w:pPr>
            <w:r/>
            <w:r>
              <w:rPr>
                <w:b w:val="0"/>
                <w:color w:val="172033"/>
                <w:sz w:val="16"/>
              </w:rPr>
              <w:t>Technical comfort</w:t>
            </w:r>
          </w:p>
        </w:tc>
        <w:tc>
          <w:tcPr>
            <w:tcW w:type="dxa" w:w="5040"/>
            <w:vAlign w:val="center"/>
          </w:tcPr>
          <w:p>
            <w:pPr>
              <w:jc w:val="left"/>
            </w:pPr>
            <w:r/>
            <w:r>
              <w:rPr>
                <w:b w:val="0"/>
                <w:color w:val="172033"/>
                <w:sz w:val="16"/>
              </w:rPr>
              <w:t>Comfortable using web applications but does not want to interpret complex NLP metrics</w:t>
            </w:r>
          </w:p>
        </w:tc>
      </w:tr>
      <w:tr>
        <w:tc>
          <w:tcPr>
            <w:tcW w:type="dxa" w:w="5040"/>
            <w:vAlign w:val="center"/>
          </w:tcPr>
          <w:p>
            <w:pPr>
              <w:jc w:val="left"/>
            </w:pPr>
            <w:r/>
            <w:r>
              <w:rPr>
                <w:b w:val="0"/>
                <w:color w:val="172033"/>
                <w:sz w:val="16"/>
              </w:rPr>
              <w:t>Design need</w:t>
            </w:r>
          </w:p>
        </w:tc>
        <w:tc>
          <w:tcPr>
            <w:tcW w:type="dxa" w:w="5040"/>
            <w:vAlign w:val="center"/>
          </w:tcPr>
          <w:p>
            <w:pPr>
              <w:jc w:val="left"/>
            </w:pPr>
            <w:r/>
            <w:r>
              <w:rPr>
                <w:b w:val="0"/>
                <w:color w:val="172033"/>
                <w:sz w:val="16"/>
              </w:rPr>
              <w:t>A guided workflow with plain-language feedback, visible evidence, and reversible actions</w:t>
            </w:r>
          </w:p>
        </w:tc>
      </w:tr>
    </w:tbl>
    <w:p/>
    <w:p>
      <w:r>
        <w:t>This persona is not intended to represent every job seeker. It provides a concrete basis for deciding which actions should be prominent and which technical details should remain secondary.</w:t>
      </w:r>
    </w:p>
    <w:p>
      <w:pPr>
        <w:pStyle w:val="Heading2"/>
      </w:pPr>
      <w:r>
        <w:t>7.4 User Stories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ID</w:t>
            </w:r>
          </w:p>
        </w:tc>
        <w:tc>
          <w:tcPr>
            <w:tcW w:type="dxa" w:w="5040"/>
            <w:vAlign w:val="center"/>
            <w:shd w:fill="ECFDF5"/>
          </w:tcPr>
          <w:p>
            <w:pPr>
              <w:jc w:val="left"/>
            </w:pPr>
            <w:r/>
            <w:r>
              <w:rPr>
                <w:b/>
                <w:color w:val="172033"/>
                <w:sz w:val="18"/>
              </w:rPr>
              <w:t>User Story</w:t>
            </w:r>
          </w:p>
        </w:tc>
      </w:tr>
      <w:tr>
        <w:tc>
          <w:tcPr>
            <w:tcW w:type="dxa" w:w="5040"/>
            <w:vAlign w:val="center"/>
          </w:tcPr>
          <w:p>
            <w:pPr>
              <w:jc w:val="left"/>
            </w:pPr>
            <w:r/>
            <w:r>
              <w:rPr>
                <w:b w:val="0"/>
                <w:color w:val="172033"/>
                <w:sz w:val="16"/>
              </w:rPr>
              <w:t>US-01</w:t>
            </w:r>
          </w:p>
        </w:tc>
        <w:tc>
          <w:tcPr>
            <w:tcW w:type="dxa" w:w="5040"/>
            <w:vAlign w:val="center"/>
          </w:tcPr>
          <w:p>
            <w:pPr>
              <w:jc w:val="left"/>
            </w:pPr>
            <w:r/>
            <w:r>
              <w:rPr>
                <w:b w:val="0"/>
                <w:color w:val="172033"/>
                <w:sz w:val="16"/>
              </w:rPr>
              <w:t>As a job seeker, I want to upload my resume once so that I can reuse it while reviewing multiple roles.</w:t>
            </w:r>
          </w:p>
        </w:tc>
      </w:tr>
      <w:tr>
        <w:tc>
          <w:tcPr>
            <w:tcW w:type="dxa" w:w="5040"/>
            <w:vAlign w:val="center"/>
          </w:tcPr>
          <w:p>
            <w:pPr>
              <w:jc w:val="left"/>
            </w:pPr>
            <w:r/>
            <w:r>
              <w:rPr>
                <w:b w:val="0"/>
                <w:color w:val="172033"/>
                <w:sz w:val="16"/>
              </w:rPr>
              <w:t>US-02</w:t>
            </w:r>
          </w:p>
        </w:tc>
        <w:tc>
          <w:tcPr>
            <w:tcW w:type="dxa" w:w="5040"/>
            <w:vAlign w:val="center"/>
          </w:tcPr>
          <w:p>
            <w:pPr>
              <w:jc w:val="left"/>
            </w:pPr>
            <w:r/>
            <w:r>
              <w:rPr>
                <w:b w:val="0"/>
                <w:color w:val="172033"/>
                <w:sz w:val="16"/>
              </w:rPr>
              <w:t>As a job seeker, I want to correct extracted resume text so that file-parsing errors do not affect my report.</w:t>
            </w:r>
          </w:p>
        </w:tc>
      </w:tr>
      <w:tr>
        <w:tc>
          <w:tcPr>
            <w:tcW w:type="dxa" w:w="5040"/>
            <w:vAlign w:val="center"/>
          </w:tcPr>
          <w:p>
            <w:pPr>
              <w:jc w:val="left"/>
            </w:pPr>
            <w:r/>
            <w:r>
              <w:rPr>
                <w:b w:val="0"/>
                <w:color w:val="172033"/>
                <w:sz w:val="16"/>
              </w:rPr>
              <w:t>US-03</w:t>
            </w:r>
          </w:p>
        </w:tc>
        <w:tc>
          <w:tcPr>
            <w:tcW w:type="dxa" w:w="5040"/>
            <w:vAlign w:val="center"/>
          </w:tcPr>
          <w:p>
            <w:pPr>
              <w:jc w:val="left"/>
            </w:pPr>
            <w:r/>
            <w:r>
              <w:rPr>
                <w:b w:val="0"/>
                <w:color w:val="172033"/>
                <w:sz w:val="16"/>
              </w:rPr>
              <w:t>As a job seeker, I want job-search fields to use my profile information where appropriate so that I can begin quickly.</w:t>
            </w:r>
          </w:p>
        </w:tc>
      </w:tr>
      <w:tr>
        <w:tc>
          <w:tcPr>
            <w:tcW w:type="dxa" w:w="5040"/>
            <w:vAlign w:val="center"/>
          </w:tcPr>
          <w:p>
            <w:pPr>
              <w:jc w:val="left"/>
            </w:pPr>
            <w:r/>
            <w:r>
              <w:rPr>
                <w:b w:val="0"/>
                <w:color w:val="172033"/>
                <w:sz w:val="16"/>
              </w:rPr>
              <w:t>US-04</w:t>
            </w:r>
          </w:p>
        </w:tc>
        <w:tc>
          <w:tcPr>
            <w:tcW w:type="dxa" w:w="5040"/>
            <w:vAlign w:val="center"/>
          </w:tcPr>
          <w:p>
            <w:pPr>
              <w:jc w:val="left"/>
            </w:pPr>
            <w:r/>
            <w:r>
              <w:rPr>
                <w:b w:val="0"/>
                <w:color w:val="172033"/>
                <w:sz w:val="16"/>
              </w:rPr>
              <w:t>As a job seeker, I want to select a posting and receive an immediate summary so that I can decide whether a full report is useful.</w:t>
            </w:r>
          </w:p>
        </w:tc>
      </w:tr>
      <w:tr>
        <w:tc>
          <w:tcPr>
            <w:tcW w:type="dxa" w:w="5040"/>
            <w:vAlign w:val="center"/>
          </w:tcPr>
          <w:p>
            <w:pPr>
              <w:jc w:val="left"/>
            </w:pPr>
            <w:r/>
            <w:r>
              <w:rPr>
                <w:b w:val="0"/>
                <w:color w:val="172033"/>
                <w:sz w:val="16"/>
              </w:rPr>
              <w:t>US-05</w:t>
            </w:r>
          </w:p>
        </w:tc>
        <w:tc>
          <w:tcPr>
            <w:tcW w:type="dxa" w:w="5040"/>
            <w:vAlign w:val="center"/>
          </w:tcPr>
          <w:p>
            <w:pPr>
              <w:jc w:val="left"/>
            </w:pPr>
            <w:r/>
            <w:r>
              <w:rPr>
                <w:b w:val="0"/>
                <w:color w:val="172033"/>
                <w:sz w:val="16"/>
              </w:rPr>
              <w:t>As a job seeker, I want to understand which requirements are supported by my resume so that the score is meaningful.</w:t>
            </w:r>
          </w:p>
        </w:tc>
      </w:tr>
      <w:tr>
        <w:tc>
          <w:tcPr>
            <w:tcW w:type="dxa" w:w="5040"/>
            <w:vAlign w:val="center"/>
          </w:tcPr>
          <w:p>
            <w:pPr>
              <w:jc w:val="left"/>
            </w:pPr>
            <w:r/>
            <w:r>
              <w:rPr>
                <w:b w:val="0"/>
                <w:color w:val="172033"/>
                <w:sz w:val="16"/>
              </w:rPr>
              <w:t>US-06</w:t>
            </w:r>
          </w:p>
        </w:tc>
        <w:tc>
          <w:tcPr>
            <w:tcW w:type="dxa" w:w="5040"/>
            <w:vAlign w:val="center"/>
          </w:tcPr>
          <w:p>
            <w:pPr>
              <w:jc w:val="left"/>
            </w:pPr>
            <w:r/>
            <w:r>
              <w:rPr>
                <w:b w:val="0"/>
                <w:color w:val="172033"/>
                <w:sz w:val="16"/>
              </w:rPr>
              <w:t>As a job seeker, I want improvement examples related to my resume so that I know what to revise.</w:t>
            </w:r>
          </w:p>
        </w:tc>
      </w:tr>
      <w:tr>
        <w:tc>
          <w:tcPr>
            <w:tcW w:type="dxa" w:w="5040"/>
            <w:vAlign w:val="center"/>
          </w:tcPr>
          <w:p>
            <w:pPr>
              <w:jc w:val="left"/>
            </w:pPr>
            <w:r/>
            <w:r>
              <w:rPr>
                <w:b w:val="0"/>
                <w:color w:val="172033"/>
                <w:sz w:val="16"/>
              </w:rPr>
              <w:t>US-07</w:t>
            </w:r>
          </w:p>
        </w:tc>
        <w:tc>
          <w:tcPr>
            <w:tcW w:type="dxa" w:w="5040"/>
            <w:vAlign w:val="center"/>
          </w:tcPr>
          <w:p>
            <w:pPr>
              <w:jc w:val="left"/>
            </w:pPr>
            <w:r/>
            <w:r>
              <w:rPr>
                <w:b w:val="0"/>
                <w:color w:val="172033"/>
                <w:sz w:val="16"/>
              </w:rPr>
              <w:t>As a job seeker, I want to save promising roles and record follow-ups so that applications remain organized.</w:t>
            </w:r>
          </w:p>
        </w:tc>
      </w:tr>
      <w:tr>
        <w:tc>
          <w:tcPr>
            <w:tcW w:type="dxa" w:w="5040"/>
            <w:vAlign w:val="center"/>
          </w:tcPr>
          <w:p>
            <w:pPr>
              <w:jc w:val="left"/>
            </w:pPr>
            <w:r/>
            <w:r>
              <w:rPr>
                <w:b w:val="0"/>
                <w:color w:val="172033"/>
                <w:sz w:val="16"/>
              </w:rPr>
              <w:t>US-08</w:t>
            </w:r>
          </w:p>
        </w:tc>
        <w:tc>
          <w:tcPr>
            <w:tcW w:type="dxa" w:w="5040"/>
            <w:vAlign w:val="center"/>
          </w:tcPr>
          <w:p>
            <w:pPr>
              <w:jc w:val="left"/>
            </w:pPr>
            <w:r/>
            <w:r>
              <w:rPr>
                <w:b w:val="0"/>
                <w:color w:val="172033"/>
                <w:sz w:val="16"/>
              </w:rPr>
              <w:t>As a privacy-conscious user, I want AI coaching to be optional so that the basic analysis can work without sending my resume to an external model.</w:t>
            </w:r>
          </w:p>
        </w:tc>
      </w:tr>
      <w:tr>
        <w:tc>
          <w:tcPr>
            <w:tcW w:type="dxa" w:w="5040"/>
            <w:vAlign w:val="center"/>
          </w:tcPr>
          <w:p>
            <w:pPr>
              <w:jc w:val="left"/>
            </w:pPr>
            <w:r/>
            <w:r>
              <w:rPr>
                <w:b w:val="0"/>
                <w:color w:val="172033"/>
                <w:sz w:val="16"/>
              </w:rPr>
              <w:t>US-09</w:t>
            </w:r>
          </w:p>
        </w:tc>
        <w:tc>
          <w:tcPr>
            <w:tcW w:type="dxa" w:w="5040"/>
            <w:vAlign w:val="center"/>
          </w:tcPr>
          <w:p>
            <w:pPr>
              <w:jc w:val="left"/>
            </w:pPr>
            <w:r/>
            <w:r>
              <w:rPr>
                <w:b w:val="0"/>
                <w:color w:val="172033"/>
                <w:sz w:val="16"/>
              </w:rPr>
              <w:t>As a job seeker, I want to discover related job titles so that I do not miss suitable roles with unfamiliar names.</w:t>
            </w:r>
          </w:p>
        </w:tc>
      </w:tr>
      <w:tr>
        <w:tc>
          <w:tcPr>
            <w:tcW w:type="dxa" w:w="5040"/>
            <w:vAlign w:val="center"/>
          </w:tcPr>
          <w:p>
            <w:pPr>
              <w:jc w:val="left"/>
            </w:pPr>
            <w:r/>
            <w:r>
              <w:rPr>
                <w:b w:val="0"/>
                <w:color w:val="172033"/>
                <w:sz w:val="16"/>
              </w:rPr>
              <w:t>US-10</w:t>
            </w:r>
          </w:p>
        </w:tc>
        <w:tc>
          <w:tcPr>
            <w:tcW w:type="dxa" w:w="5040"/>
            <w:vAlign w:val="center"/>
          </w:tcPr>
          <w:p>
            <w:pPr>
              <w:jc w:val="left"/>
            </w:pPr>
            <w:r/>
            <w:r>
              <w:rPr>
                <w:b w:val="0"/>
                <w:color w:val="172033"/>
                <w:sz w:val="16"/>
              </w:rPr>
              <w:t>As a job seeker, I want to exclude unsuitable keywords and compare promising postings so that I can focus my preparation time.</w:t>
            </w:r>
          </w:p>
        </w:tc>
      </w:tr>
    </w:tbl>
    <w:p/>
    <w:p>
      <w:pPr>
        <w:pStyle w:val="Heading1"/>
      </w:pPr>
      <w:r>
        <w:t>8. Functional and Non-Functional Requirements</w:t>
      </w:r>
    </w:p>
    <w:p>
      <w:pPr>
        <w:pStyle w:val="Heading2"/>
      </w:pPr>
      <w:r>
        <w:t>8.1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ID</w:t>
            </w:r>
          </w:p>
        </w:tc>
        <w:tc>
          <w:tcPr>
            <w:tcW w:type="dxa" w:w="5040"/>
            <w:vAlign w:val="center"/>
            <w:shd w:fill="ECFDF5"/>
          </w:tcPr>
          <w:p>
            <w:pPr>
              <w:jc w:val="left"/>
            </w:pPr>
            <w:r/>
            <w:r>
              <w:rPr>
                <w:b/>
                <w:color w:val="172033"/>
                <w:sz w:val="18"/>
              </w:rPr>
              <w:t>Proposed Requirement</w:t>
            </w:r>
          </w:p>
        </w:tc>
      </w:tr>
      <w:tr>
        <w:tc>
          <w:tcPr>
            <w:tcW w:type="dxa" w:w="5040"/>
            <w:vAlign w:val="center"/>
          </w:tcPr>
          <w:p>
            <w:pPr>
              <w:jc w:val="left"/>
            </w:pPr>
            <w:r/>
            <w:r>
              <w:rPr>
                <w:b w:val="0"/>
                <w:color w:val="172033"/>
                <w:sz w:val="16"/>
              </w:rPr>
              <w:t>FR-01</w:t>
            </w:r>
          </w:p>
        </w:tc>
        <w:tc>
          <w:tcPr>
            <w:tcW w:type="dxa" w:w="5040"/>
            <w:vAlign w:val="center"/>
          </w:tcPr>
          <w:p>
            <w:pPr>
              <w:jc w:val="left"/>
            </w:pPr>
            <w:r/>
            <w:r>
              <w:rPr>
                <w:b w:val="0"/>
                <w:color w:val="172033"/>
                <w:sz w:val="16"/>
              </w:rPr>
              <w:t>The system shall allow account registration, login, logout, and profile editing.</w:t>
            </w:r>
          </w:p>
        </w:tc>
      </w:tr>
      <w:tr>
        <w:tc>
          <w:tcPr>
            <w:tcW w:type="dxa" w:w="5040"/>
            <w:vAlign w:val="center"/>
          </w:tcPr>
          <w:p>
            <w:pPr>
              <w:jc w:val="left"/>
            </w:pPr>
            <w:r/>
            <w:r>
              <w:rPr>
                <w:b w:val="0"/>
                <w:color w:val="172033"/>
                <w:sz w:val="16"/>
              </w:rPr>
              <w:t>FR-02</w:t>
            </w:r>
          </w:p>
        </w:tc>
        <w:tc>
          <w:tcPr>
            <w:tcW w:type="dxa" w:w="5040"/>
            <w:vAlign w:val="center"/>
          </w:tcPr>
          <w:p>
            <w:pPr>
              <w:jc w:val="left"/>
            </w:pPr>
            <w:r/>
            <w:r>
              <w:rPr>
                <w:b w:val="0"/>
                <w:color w:val="172033"/>
                <w:sz w:val="16"/>
              </w:rPr>
              <w:t>The system shall accept PDF, DOCX, TXT, and pasted resume text.</w:t>
            </w:r>
          </w:p>
        </w:tc>
      </w:tr>
      <w:tr>
        <w:tc>
          <w:tcPr>
            <w:tcW w:type="dxa" w:w="5040"/>
            <w:vAlign w:val="center"/>
          </w:tcPr>
          <w:p>
            <w:pPr>
              <w:jc w:val="left"/>
            </w:pPr>
            <w:r/>
            <w:r>
              <w:rPr>
                <w:b w:val="0"/>
                <w:color w:val="172033"/>
                <w:sz w:val="16"/>
              </w:rPr>
              <w:t>FR-03</w:t>
            </w:r>
          </w:p>
        </w:tc>
        <w:tc>
          <w:tcPr>
            <w:tcW w:type="dxa" w:w="5040"/>
            <w:vAlign w:val="center"/>
          </w:tcPr>
          <w:p>
            <w:pPr>
              <w:jc w:val="left"/>
            </w:pPr>
            <w:r/>
            <w:r>
              <w:rPr>
                <w:b w:val="0"/>
                <w:color w:val="172033"/>
                <w:sz w:val="16"/>
              </w:rPr>
              <w:t>The user shall be able to review, edit, clear, and replace resume text.</w:t>
            </w:r>
          </w:p>
        </w:tc>
      </w:tr>
      <w:tr>
        <w:tc>
          <w:tcPr>
            <w:tcW w:type="dxa" w:w="5040"/>
            <w:vAlign w:val="center"/>
          </w:tcPr>
          <w:p>
            <w:pPr>
              <w:jc w:val="left"/>
            </w:pPr>
            <w:r/>
            <w:r>
              <w:rPr>
                <w:b w:val="0"/>
                <w:color w:val="172033"/>
                <w:sz w:val="16"/>
              </w:rPr>
              <w:t>FR-04</w:t>
            </w:r>
          </w:p>
        </w:tc>
        <w:tc>
          <w:tcPr>
            <w:tcW w:type="dxa" w:w="5040"/>
            <w:vAlign w:val="center"/>
          </w:tcPr>
          <w:p>
            <w:pPr>
              <w:jc w:val="left"/>
            </w:pPr>
            <w:r/>
            <w:r>
              <w:rPr>
                <w:b w:val="0"/>
                <w:color w:val="172033"/>
                <w:sz w:val="16"/>
              </w:rPr>
              <w:t>The system shall retrieve a limited number of job postings from accessible sources.</w:t>
            </w:r>
          </w:p>
        </w:tc>
      </w:tr>
      <w:tr>
        <w:tc>
          <w:tcPr>
            <w:tcW w:type="dxa" w:w="5040"/>
            <w:vAlign w:val="center"/>
          </w:tcPr>
          <w:p>
            <w:pPr>
              <w:jc w:val="left"/>
            </w:pPr>
            <w:r/>
            <w:r>
              <w:rPr>
                <w:b w:val="0"/>
                <w:color w:val="172033"/>
                <w:sz w:val="16"/>
              </w:rPr>
              <w:t>FR-05</w:t>
            </w:r>
          </w:p>
        </w:tc>
        <w:tc>
          <w:tcPr>
            <w:tcW w:type="dxa" w:w="5040"/>
            <w:vAlign w:val="center"/>
          </w:tcPr>
          <w:p>
            <w:pPr>
              <w:jc w:val="left"/>
            </w:pPr>
            <w:r/>
            <w:r>
              <w:rPr>
                <w:b w:val="0"/>
                <w:color w:val="172033"/>
                <w:sz w:val="16"/>
              </w:rPr>
              <w:t>The system shall allow direct job-description input and public URL import.</w:t>
            </w:r>
          </w:p>
        </w:tc>
      </w:tr>
      <w:tr>
        <w:tc>
          <w:tcPr>
            <w:tcW w:type="dxa" w:w="5040"/>
            <w:vAlign w:val="center"/>
          </w:tcPr>
          <w:p>
            <w:pPr>
              <w:jc w:val="left"/>
            </w:pPr>
            <w:r/>
            <w:r>
              <w:rPr>
                <w:b w:val="0"/>
                <w:color w:val="172033"/>
                <w:sz w:val="16"/>
              </w:rPr>
              <w:t>FR-06</w:t>
            </w:r>
          </w:p>
        </w:tc>
        <w:tc>
          <w:tcPr>
            <w:tcW w:type="dxa" w:w="5040"/>
            <w:vAlign w:val="center"/>
          </w:tcPr>
          <w:p>
            <w:pPr>
              <w:jc w:val="left"/>
            </w:pPr>
            <w:r/>
            <w:r>
              <w:rPr>
                <w:b w:val="0"/>
                <w:color w:val="172033"/>
                <w:sz w:val="16"/>
              </w:rPr>
              <w:t>The system shall extract skills and requirement-style phrases from postings.</w:t>
            </w:r>
          </w:p>
        </w:tc>
      </w:tr>
      <w:tr>
        <w:tc>
          <w:tcPr>
            <w:tcW w:type="dxa" w:w="5040"/>
            <w:vAlign w:val="center"/>
          </w:tcPr>
          <w:p>
            <w:pPr>
              <w:jc w:val="left"/>
            </w:pPr>
            <w:r/>
            <w:r>
              <w:rPr>
                <w:b w:val="0"/>
                <w:color w:val="172033"/>
                <w:sz w:val="16"/>
              </w:rPr>
              <w:t>FR-07</w:t>
            </w:r>
          </w:p>
        </w:tc>
        <w:tc>
          <w:tcPr>
            <w:tcW w:type="dxa" w:w="5040"/>
            <w:vAlign w:val="center"/>
          </w:tcPr>
          <w:p>
            <w:pPr>
              <w:jc w:val="left"/>
            </w:pPr>
            <w:r/>
            <w:r>
              <w:rPr>
                <w:b w:val="0"/>
                <w:color w:val="172033"/>
                <w:sz w:val="16"/>
              </w:rPr>
              <w:t>The system shall compare requirements with resume evidence.</w:t>
            </w:r>
          </w:p>
        </w:tc>
      </w:tr>
      <w:tr>
        <w:tc>
          <w:tcPr>
            <w:tcW w:type="dxa" w:w="5040"/>
            <w:vAlign w:val="center"/>
          </w:tcPr>
          <w:p>
            <w:pPr>
              <w:jc w:val="left"/>
            </w:pPr>
            <w:r/>
            <w:r>
              <w:rPr>
                <w:b w:val="0"/>
                <w:color w:val="172033"/>
                <w:sz w:val="16"/>
              </w:rPr>
              <w:t>FR-08</w:t>
            </w:r>
          </w:p>
        </w:tc>
        <w:tc>
          <w:tcPr>
            <w:tcW w:type="dxa" w:w="5040"/>
            <w:vAlign w:val="center"/>
          </w:tcPr>
          <w:p>
            <w:pPr>
              <w:jc w:val="left"/>
            </w:pPr>
            <w:r/>
            <w:r>
              <w:rPr>
                <w:b w:val="0"/>
                <w:color w:val="172033"/>
                <w:sz w:val="16"/>
              </w:rPr>
              <w:t>The system shall calculate match and readiness scores.</w:t>
            </w:r>
          </w:p>
        </w:tc>
      </w:tr>
      <w:tr>
        <w:tc>
          <w:tcPr>
            <w:tcW w:type="dxa" w:w="5040"/>
            <w:vAlign w:val="center"/>
          </w:tcPr>
          <w:p>
            <w:pPr>
              <w:jc w:val="left"/>
            </w:pPr>
            <w:r/>
            <w:r>
              <w:rPr>
                <w:b w:val="0"/>
                <w:color w:val="172033"/>
                <w:sz w:val="16"/>
              </w:rPr>
              <w:t>FR-09</w:t>
            </w:r>
          </w:p>
        </w:tc>
        <w:tc>
          <w:tcPr>
            <w:tcW w:type="dxa" w:w="5040"/>
            <w:vAlign w:val="center"/>
          </w:tcPr>
          <w:p>
            <w:pPr>
              <w:jc w:val="left"/>
            </w:pPr>
            <w:r/>
            <w:r>
              <w:rPr>
                <w:b w:val="0"/>
                <w:color w:val="172033"/>
                <w:sz w:val="16"/>
              </w:rPr>
              <w:t>The system shall show matched, partial, weak, and missing requirements.</w:t>
            </w:r>
          </w:p>
        </w:tc>
      </w:tr>
      <w:tr>
        <w:tc>
          <w:tcPr>
            <w:tcW w:type="dxa" w:w="5040"/>
            <w:vAlign w:val="center"/>
          </w:tcPr>
          <w:p>
            <w:pPr>
              <w:jc w:val="left"/>
            </w:pPr>
            <w:r/>
            <w:r>
              <w:rPr>
                <w:b w:val="0"/>
                <w:color w:val="172033"/>
                <w:sz w:val="16"/>
              </w:rPr>
              <w:t>FR-10</w:t>
            </w:r>
          </w:p>
        </w:tc>
        <w:tc>
          <w:tcPr>
            <w:tcW w:type="dxa" w:w="5040"/>
            <w:vAlign w:val="center"/>
          </w:tcPr>
          <w:p>
            <w:pPr>
              <w:jc w:val="left"/>
            </w:pPr>
            <w:r/>
            <w:r>
              <w:rPr>
                <w:b w:val="0"/>
                <w:color w:val="172033"/>
                <w:sz w:val="16"/>
              </w:rPr>
              <w:t>The system shall show ATS-oriented preparation checks.</w:t>
            </w:r>
          </w:p>
        </w:tc>
      </w:tr>
      <w:tr>
        <w:tc>
          <w:tcPr>
            <w:tcW w:type="dxa" w:w="5040"/>
            <w:vAlign w:val="center"/>
          </w:tcPr>
          <w:p>
            <w:pPr>
              <w:jc w:val="left"/>
            </w:pPr>
            <w:r/>
            <w:r>
              <w:rPr>
                <w:b w:val="0"/>
                <w:color w:val="172033"/>
                <w:sz w:val="16"/>
              </w:rPr>
              <w:t>FR-11</w:t>
            </w:r>
          </w:p>
        </w:tc>
        <w:tc>
          <w:tcPr>
            <w:tcW w:type="dxa" w:w="5040"/>
            <w:vAlign w:val="center"/>
          </w:tcPr>
          <w:p>
            <w:pPr>
              <w:jc w:val="left"/>
            </w:pPr>
            <w:r/>
            <w:r>
              <w:rPr>
                <w:b w:val="0"/>
                <w:color w:val="172033"/>
                <w:sz w:val="16"/>
              </w:rPr>
              <w:t>The system shall provide recommendations and optional AI coaching.</w:t>
            </w:r>
          </w:p>
        </w:tc>
      </w:tr>
      <w:tr>
        <w:tc>
          <w:tcPr>
            <w:tcW w:type="dxa" w:w="5040"/>
            <w:vAlign w:val="center"/>
          </w:tcPr>
          <w:p>
            <w:pPr>
              <w:jc w:val="left"/>
            </w:pPr>
            <w:r/>
            <w:r>
              <w:rPr>
                <w:b w:val="0"/>
                <w:color w:val="172033"/>
                <w:sz w:val="16"/>
              </w:rPr>
              <w:t>FR-12</w:t>
            </w:r>
          </w:p>
        </w:tc>
        <w:tc>
          <w:tcPr>
            <w:tcW w:type="dxa" w:w="5040"/>
            <w:vAlign w:val="center"/>
          </w:tcPr>
          <w:p>
            <w:pPr>
              <w:jc w:val="left"/>
            </w:pPr>
            <w:r/>
            <w:r>
              <w:rPr>
                <w:b w:val="0"/>
                <w:color w:val="172033"/>
                <w:sz w:val="16"/>
              </w:rPr>
              <w:t>The system shall summarize common skills across retrieved postings.</w:t>
            </w:r>
          </w:p>
        </w:tc>
      </w:tr>
      <w:tr>
        <w:tc>
          <w:tcPr>
            <w:tcW w:type="dxa" w:w="5040"/>
            <w:vAlign w:val="center"/>
          </w:tcPr>
          <w:p>
            <w:pPr>
              <w:jc w:val="left"/>
            </w:pPr>
            <w:r/>
            <w:r>
              <w:rPr>
                <w:b w:val="0"/>
                <w:color w:val="172033"/>
                <w:sz w:val="16"/>
              </w:rPr>
              <w:t>FR-13</w:t>
            </w:r>
          </w:p>
        </w:tc>
        <w:tc>
          <w:tcPr>
            <w:tcW w:type="dxa" w:w="5040"/>
            <w:vAlign w:val="center"/>
          </w:tcPr>
          <w:p>
            <w:pPr>
              <w:jc w:val="left"/>
            </w:pPr>
            <w:r/>
            <w:r>
              <w:rPr>
                <w:b w:val="0"/>
                <w:color w:val="172033"/>
                <w:sz w:val="16"/>
              </w:rPr>
              <w:t>The user shall be able to add roles to an application tracker.</w:t>
            </w:r>
          </w:p>
        </w:tc>
      </w:tr>
      <w:tr>
        <w:tc>
          <w:tcPr>
            <w:tcW w:type="dxa" w:w="5040"/>
            <w:vAlign w:val="center"/>
          </w:tcPr>
          <w:p>
            <w:pPr>
              <w:jc w:val="left"/>
            </w:pPr>
            <w:r/>
            <w:r>
              <w:rPr>
                <w:b w:val="0"/>
                <w:color w:val="172033"/>
                <w:sz w:val="16"/>
              </w:rPr>
              <w:t>FR-14</w:t>
            </w:r>
          </w:p>
        </w:tc>
        <w:tc>
          <w:tcPr>
            <w:tcW w:type="dxa" w:w="5040"/>
            <w:vAlign w:val="center"/>
          </w:tcPr>
          <w:p>
            <w:pPr>
              <w:jc w:val="left"/>
            </w:pPr>
            <w:r/>
            <w:r>
              <w:rPr>
                <w:b w:val="0"/>
                <w:color w:val="172033"/>
                <w:sz w:val="16"/>
              </w:rPr>
              <w:t>The system shall support reusable resume versions and report history.</w:t>
            </w:r>
          </w:p>
        </w:tc>
      </w:tr>
      <w:tr>
        <w:tc>
          <w:tcPr>
            <w:tcW w:type="dxa" w:w="5040"/>
            <w:vAlign w:val="center"/>
          </w:tcPr>
          <w:p>
            <w:pPr>
              <w:jc w:val="left"/>
            </w:pPr>
            <w:r/>
            <w:r>
              <w:rPr>
                <w:b w:val="0"/>
                <w:color w:val="172033"/>
                <w:sz w:val="16"/>
              </w:rPr>
              <w:t>FR-15</w:t>
            </w:r>
          </w:p>
        </w:tc>
        <w:tc>
          <w:tcPr>
            <w:tcW w:type="dxa" w:w="5040"/>
            <w:vAlign w:val="center"/>
          </w:tcPr>
          <w:p>
            <w:pPr>
              <w:jc w:val="left"/>
            </w:pPr>
            <w:r/>
            <w:r>
              <w:rPr>
                <w:b w:val="0"/>
                <w:color w:val="172033"/>
                <w:sz w:val="16"/>
              </w:rPr>
              <w:t>The system shall suggest related role titles and show posting-freshness information where provider dates are available.</w:t>
            </w:r>
          </w:p>
        </w:tc>
      </w:tr>
      <w:tr>
        <w:tc>
          <w:tcPr>
            <w:tcW w:type="dxa" w:w="5040"/>
            <w:vAlign w:val="center"/>
          </w:tcPr>
          <w:p>
            <w:pPr>
              <w:jc w:val="left"/>
            </w:pPr>
            <w:r/>
            <w:r>
              <w:rPr>
                <w:b w:val="0"/>
                <w:color w:val="172033"/>
                <w:sz w:val="16"/>
              </w:rPr>
              <w:t>FR-16</w:t>
            </w:r>
          </w:p>
        </w:tc>
        <w:tc>
          <w:tcPr>
            <w:tcW w:type="dxa" w:w="5040"/>
            <w:vAlign w:val="center"/>
          </w:tcPr>
          <w:p>
            <w:pPr>
              <w:jc w:val="left"/>
            </w:pPr>
            <w:r/>
            <w:r>
              <w:rPr>
                <w:b w:val="0"/>
                <w:color w:val="172033"/>
                <w:sz w:val="16"/>
              </w:rPr>
              <w:t>The system shall support excluded-keyword filtering and side-by-side comparison of up to three postings.</w:t>
            </w:r>
          </w:p>
        </w:tc>
      </w:tr>
    </w:tbl>
    <w:p/>
    <w:p>
      <w:pPr>
        <w:pStyle w:val="Heading2"/>
      </w:pPr>
      <w:r>
        <w:t>8.2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ID</w:t>
            </w:r>
          </w:p>
        </w:tc>
        <w:tc>
          <w:tcPr>
            <w:tcW w:type="dxa" w:w="5040"/>
            <w:vAlign w:val="center"/>
            <w:shd w:fill="ECFDF5"/>
          </w:tcPr>
          <w:p>
            <w:pPr>
              <w:jc w:val="left"/>
            </w:pPr>
            <w:r/>
            <w:r>
              <w:rPr>
                <w:b/>
                <w:color w:val="172033"/>
                <w:sz w:val="18"/>
              </w:rPr>
              <w:t>Proposed Requirement</w:t>
            </w:r>
          </w:p>
        </w:tc>
      </w:tr>
      <w:tr>
        <w:tc>
          <w:tcPr>
            <w:tcW w:type="dxa" w:w="5040"/>
            <w:vAlign w:val="center"/>
          </w:tcPr>
          <w:p>
            <w:pPr>
              <w:jc w:val="left"/>
            </w:pPr>
            <w:r/>
            <w:r>
              <w:rPr>
                <w:b w:val="0"/>
                <w:color w:val="172033"/>
                <w:sz w:val="16"/>
              </w:rPr>
              <w:t>NFR-01</w:t>
            </w:r>
          </w:p>
        </w:tc>
        <w:tc>
          <w:tcPr>
            <w:tcW w:type="dxa" w:w="5040"/>
            <w:vAlign w:val="center"/>
          </w:tcPr>
          <w:p>
            <w:pPr>
              <w:jc w:val="left"/>
            </w:pPr>
            <w:r/>
            <w:r>
              <w:rPr>
                <w:b w:val="0"/>
                <w:color w:val="172033"/>
                <w:sz w:val="16"/>
              </w:rPr>
              <w:t>Scores should be explainable and supported by visible evidence.</w:t>
            </w:r>
          </w:p>
        </w:tc>
      </w:tr>
      <w:tr>
        <w:tc>
          <w:tcPr>
            <w:tcW w:type="dxa" w:w="5040"/>
            <w:vAlign w:val="center"/>
          </w:tcPr>
          <w:p>
            <w:pPr>
              <w:jc w:val="left"/>
            </w:pPr>
            <w:r/>
            <w:r>
              <w:rPr>
                <w:b w:val="0"/>
                <w:color w:val="172033"/>
                <w:sz w:val="16"/>
              </w:rPr>
              <w:t>NFR-02</w:t>
            </w:r>
          </w:p>
        </w:tc>
        <w:tc>
          <w:tcPr>
            <w:tcW w:type="dxa" w:w="5040"/>
            <w:vAlign w:val="center"/>
          </w:tcPr>
          <w:p>
            <w:pPr>
              <w:jc w:val="left"/>
            </w:pPr>
            <w:r/>
            <w:r>
              <w:rPr>
                <w:b w:val="0"/>
                <w:color w:val="172033"/>
                <w:sz w:val="16"/>
              </w:rPr>
              <w:t>Core analysis should work without a paid external AI service.</w:t>
            </w:r>
          </w:p>
        </w:tc>
      </w:tr>
      <w:tr>
        <w:tc>
          <w:tcPr>
            <w:tcW w:type="dxa" w:w="5040"/>
            <w:vAlign w:val="center"/>
          </w:tcPr>
          <w:p>
            <w:pPr>
              <w:jc w:val="left"/>
            </w:pPr>
            <w:r/>
            <w:r>
              <w:rPr>
                <w:b w:val="0"/>
                <w:color w:val="172033"/>
                <w:sz w:val="16"/>
              </w:rPr>
              <w:t>NFR-03</w:t>
            </w:r>
          </w:p>
        </w:tc>
        <w:tc>
          <w:tcPr>
            <w:tcW w:type="dxa" w:w="5040"/>
            <w:vAlign w:val="center"/>
          </w:tcPr>
          <w:p>
            <w:pPr>
              <w:jc w:val="left"/>
            </w:pPr>
            <w:r/>
            <w:r>
              <w:rPr>
                <w:b w:val="0"/>
                <w:color w:val="172033"/>
                <w:sz w:val="16"/>
              </w:rPr>
              <w:t>Sensitive credentials should remain outside the Git repository.</w:t>
            </w:r>
          </w:p>
        </w:tc>
      </w:tr>
      <w:tr>
        <w:tc>
          <w:tcPr>
            <w:tcW w:type="dxa" w:w="5040"/>
            <w:vAlign w:val="center"/>
          </w:tcPr>
          <w:p>
            <w:pPr>
              <w:jc w:val="left"/>
            </w:pPr>
            <w:r/>
            <w:r>
              <w:rPr>
                <w:b w:val="0"/>
                <w:color w:val="172033"/>
                <w:sz w:val="16"/>
              </w:rPr>
              <w:t>NFR-04</w:t>
            </w:r>
          </w:p>
        </w:tc>
        <w:tc>
          <w:tcPr>
            <w:tcW w:type="dxa" w:w="5040"/>
            <w:vAlign w:val="center"/>
          </w:tcPr>
          <w:p>
            <w:pPr>
              <w:jc w:val="left"/>
            </w:pPr>
            <w:r/>
            <w:r>
              <w:rPr>
                <w:b w:val="0"/>
                <w:color w:val="172033"/>
                <w:sz w:val="16"/>
              </w:rPr>
              <w:t>The interface should provide clear feedback and recovery actions.</w:t>
            </w:r>
          </w:p>
        </w:tc>
      </w:tr>
      <w:tr>
        <w:tc>
          <w:tcPr>
            <w:tcW w:type="dxa" w:w="5040"/>
            <w:vAlign w:val="center"/>
          </w:tcPr>
          <w:p>
            <w:pPr>
              <w:jc w:val="left"/>
            </w:pPr>
            <w:r/>
            <w:r>
              <w:rPr>
                <w:b w:val="0"/>
                <w:color w:val="172033"/>
                <w:sz w:val="16"/>
              </w:rPr>
              <w:t>NFR-05</w:t>
            </w:r>
          </w:p>
        </w:tc>
        <w:tc>
          <w:tcPr>
            <w:tcW w:type="dxa" w:w="5040"/>
            <w:vAlign w:val="center"/>
          </w:tcPr>
          <w:p>
            <w:pPr>
              <w:jc w:val="left"/>
            </w:pPr>
            <w:r/>
            <w:r>
              <w:rPr>
                <w:b w:val="0"/>
                <w:color w:val="172033"/>
                <w:sz w:val="16"/>
              </w:rPr>
              <w:t>The architecture should separate frontend, backend, and persistence concerns.</w:t>
            </w:r>
          </w:p>
        </w:tc>
      </w:tr>
      <w:tr>
        <w:tc>
          <w:tcPr>
            <w:tcW w:type="dxa" w:w="5040"/>
            <w:vAlign w:val="center"/>
          </w:tcPr>
          <w:p>
            <w:pPr>
              <w:jc w:val="left"/>
            </w:pPr>
            <w:r/>
            <w:r>
              <w:rPr>
                <w:b w:val="0"/>
                <w:color w:val="172033"/>
                <w:sz w:val="16"/>
              </w:rPr>
              <w:t>NFR-06</w:t>
            </w:r>
          </w:p>
        </w:tc>
        <w:tc>
          <w:tcPr>
            <w:tcW w:type="dxa" w:w="5040"/>
            <w:vAlign w:val="center"/>
          </w:tcPr>
          <w:p>
            <w:pPr>
              <w:jc w:val="left"/>
            </w:pPr>
            <w:r/>
            <w:r>
              <w:rPr>
                <w:b w:val="0"/>
                <w:color w:val="172033"/>
                <w:sz w:val="16"/>
              </w:rPr>
              <w:t>The prototype should support automated testing.</w:t>
            </w:r>
          </w:p>
        </w:tc>
      </w:tr>
      <w:tr>
        <w:tc>
          <w:tcPr>
            <w:tcW w:type="dxa" w:w="5040"/>
            <w:vAlign w:val="center"/>
          </w:tcPr>
          <w:p>
            <w:pPr>
              <w:jc w:val="left"/>
            </w:pPr>
            <w:r/>
            <w:r>
              <w:rPr>
                <w:b w:val="0"/>
                <w:color w:val="172033"/>
                <w:sz w:val="16"/>
              </w:rPr>
              <w:t>NFR-07</w:t>
            </w:r>
          </w:p>
        </w:tc>
        <w:tc>
          <w:tcPr>
            <w:tcW w:type="dxa" w:w="5040"/>
            <w:vAlign w:val="center"/>
          </w:tcPr>
          <w:p>
            <w:pPr>
              <w:jc w:val="left"/>
            </w:pPr>
            <w:r/>
            <w:r>
              <w:rPr>
                <w:b w:val="0"/>
                <w:color w:val="172033"/>
                <w:sz w:val="16"/>
              </w:rPr>
              <w:t>The website should remain usable on desktop and mobile screens.</w:t>
            </w:r>
          </w:p>
        </w:tc>
      </w:tr>
    </w:tbl>
    <w:p/>
    <w:p>
      <w:pPr>
        <w:pStyle w:val="Heading2"/>
      </w:pPr>
      <w:r>
        <w:t>8.3 Acceptance Criteria</w:t>
      </w:r>
    </w:p>
    <w:p>
      <w:r>
        <w:t>The following acceptance criteria will guide implementation and testing: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ID</w:t>
            </w:r>
          </w:p>
        </w:tc>
        <w:tc>
          <w:tcPr>
            <w:tcW w:type="dxa" w:w="5040"/>
            <w:vAlign w:val="center"/>
            <w:shd w:fill="ECFDF5"/>
          </w:tcPr>
          <w:p>
            <w:pPr>
              <w:jc w:val="left"/>
            </w:pPr>
            <w:r/>
            <w:r>
              <w:rPr>
                <w:b/>
                <w:color w:val="172033"/>
                <w:sz w:val="18"/>
              </w:rPr>
              <w:t>Acceptance Criterion</w:t>
            </w:r>
          </w:p>
        </w:tc>
      </w:tr>
      <w:tr>
        <w:tc>
          <w:tcPr>
            <w:tcW w:type="dxa" w:w="5040"/>
            <w:vAlign w:val="center"/>
          </w:tcPr>
          <w:p>
            <w:pPr>
              <w:jc w:val="left"/>
            </w:pPr>
            <w:r/>
            <w:r>
              <w:rPr>
                <w:b w:val="0"/>
                <w:color w:val="172033"/>
                <w:sz w:val="16"/>
              </w:rPr>
              <w:t>AC-01</w:t>
            </w:r>
          </w:p>
        </w:tc>
        <w:tc>
          <w:tcPr>
            <w:tcW w:type="dxa" w:w="5040"/>
            <w:vAlign w:val="center"/>
          </w:tcPr>
          <w:p>
            <w:pPr>
              <w:jc w:val="left"/>
            </w:pPr>
            <w:r/>
            <w:r>
              <w:rPr>
                <w:b w:val="0"/>
                <w:color w:val="172033"/>
                <w:sz w:val="16"/>
              </w:rPr>
              <w:t>A valid PDF, DOCX, or TXT resume produces an editable text preview.</w:t>
            </w:r>
          </w:p>
        </w:tc>
      </w:tr>
      <w:tr>
        <w:tc>
          <w:tcPr>
            <w:tcW w:type="dxa" w:w="5040"/>
            <w:vAlign w:val="center"/>
          </w:tcPr>
          <w:p>
            <w:pPr>
              <w:jc w:val="left"/>
            </w:pPr>
            <w:r/>
            <w:r>
              <w:rPr>
                <w:b w:val="0"/>
                <w:color w:val="172033"/>
                <w:sz w:val="16"/>
              </w:rPr>
              <w:t>AC-02</w:t>
            </w:r>
          </w:p>
        </w:tc>
        <w:tc>
          <w:tcPr>
            <w:tcW w:type="dxa" w:w="5040"/>
            <w:vAlign w:val="center"/>
          </w:tcPr>
          <w:p>
            <w:pPr>
              <w:jc w:val="left"/>
            </w:pPr>
            <w:r/>
            <w:r>
              <w:rPr>
                <w:b w:val="0"/>
                <w:color w:val="172033"/>
                <w:sz w:val="16"/>
              </w:rPr>
              <w:t>An invalid file produces a clear message and can be removed or replaced.</w:t>
            </w:r>
          </w:p>
        </w:tc>
      </w:tr>
      <w:tr>
        <w:tc>
          <w:tcPr>
            <w:tcW w:type="dxa" w:w="5040"/>
            <w:vAlign w:val="center"/>
          </w:tcPr>
          <w:p>
            <w:pPr>
              <w:jc w:val="left"/>
            </w:pPr>
            <w:r/>
            <w:r>
              <w:rPr>
                <w:b w:val="0"/>
                <w:color w:val="172033"/>
                <w:sz w:val="16"/>
              </w:rPr>
              <w:t>AC-03</w:t>
            </w:r>
          </w:p>
        </w:tc>
        <w:tc>
          <w:tcPr>
            <w:tcW w:type="dxa" w:w="5040"/>
            <w:vAlign w:val="center"/>
          </w:tcPr>
          <w:p>
            <w:pPr>
              <w:jc w:val="left"/>
            </w:pPr>
            <w:r/>
            <w:r>
              <w:rPr>
                <w:b w:val="0"/>
                <w:color w:val="172033"/>
                <w:sz w:val="16"/>
              </w:rPr>
              <w:t>A user without an active resume is prompted to upload one before requesting a comparison.</w:t>
            </w:r>
          </w:p>
        </w:tc>
      </w:tr>
      <w:tr>
        <w:tc>
          <w:tcPr>
            <w:tcW w:type="dxa" w:w="5040"/>
            <w:vAlign w:val="center"/>
          </w:tcPr>
          <w:p>
            <w:pPr>
              <w:jc w:val="left"/>
            </w:pPr>
            <w:r/>
            <w:r>
              <w:rPr>
                <w:b w:val="0"/>
                <w:color w:val="172033"/>
                <w:sz w:val="16"/>
              </w:rPr>
              <w:t>AC-04</w:t>
            </w:r>
          </w:p>
        </w:tc>
        <w:tc>
          <w:tcPr>
            <w:tcW w:type="dxa" w:w="5040"/>
            <w:vAlign w:val="center"/>
          </w:tcPr>
          <w:p>
            <w:pPr>
              <w:jc w:val="left"/>
            </w:pPr>
            <w:r/>
            <w:r>
              <w:rPr>
                <w:b w:val="0"/>
                <w:color w:val="172033"/>
                <w:sz w:val="16"/>
              </w:rPr>
              <w:t>Selecting a job displays a quick comparison with match score, readiness score, matched skills, and missing skills.</w:t>
            </w:r>
          </w:p>
        </w:tc>
      </w:tr>
      <w:tr>
        <w:tc>
          <w:tcPr>
            <w:tcW w:type="dxa" w:w="5040"/>
            <w:vAlign w:val="center"/>
          </w:tcPr>
          <w:p>
            <w:pPr>
              <w:jc w:val="left"/>
            </w:pPr>
            <w:r/>
            <w:r>
              <w:rPr>
                <w:b w:val="0"/>
                <w:color w:val="172033"/>
                <w:sz w:val="16"/>
              </w:rPr>
              <w:t>AC-05</w:t>
            </w:r>
          </w:p>
        </w:tc>
        <w:tc>
          <w:tcPr>
            <w:tcW w:type="dxa" w:w="5040"/>
            <w:vAlign w:val="center"/>
          </w:tcPr>
          <w:p>
            <w:pPr>
              <w:jc w:val="left"/>
            </w:pPr>
            <w:r/>
            <w:r>
              <w:rPr>
                <w:b w:val="0"/>
                <w:color w:val="172033"/>
                <w:sz w:val="16"/>
              </w:rPr>
              <w:t>The detailed report separates matched, partial, weak, and missing requirements.</w:t>
            </w:r>
          </w:p>
        </w:tc>
      </w:tr>
      <w:tr>
        <w:tc>
          <w:tcPr>
            <w:tcW w:type="dxa" w:w="5040"/>
            <w:vAlign w:val="center"/>
          </w:tcPr>
          <w:p>
            <w:pPr>
              <w:jc w:val="left"/>
            </w:pPr>
            <w:r/>
            <w:r>
              <w:rPr>
                <w:b w:val="0"/>
                <w:color w:val="172033"/>
                <w:sz w:val="16"/>
              </w:rPr>
              <w:t>AC-06</w:t>
            </w:r>
          </w:p>
        </w:tc>
        <w:tc>
          <w:tcPr>
            <w:tcW w:type="dxa" w:w="5040"/>
            <w:vAlign w:val="center"/>
          </w:tcPr>
          <w:p>
            <w:pPr>
              <w:jc w:val="left"/>
            </w:pPr>
            <w:r/>
            <w:r>
              <w:rPr>
                <w:b w:val="0"/>
                <w:color w:val="172033"/>
                <w:sz w:val="16"/>
              </w:rPr>
              <w:t>Each supported requirement can display resume evidence or a plain-language explanation.</w:t>
            </w:r>
          </w:p>
        </w:tc>
      </w:tr>
      <w:tr>
        <w:tc>
          <w:tcPr>
            <w:tcW w:type="dxa" w:w="5040"/>
            <w:vAlign w:val="center"/>
          </w:tcPr>
          <w:p>
            <w:pPr>
              <w:jc w:val="left"/>
            </w:pPr>
            <w:r/>
            <w:r>
              <w:rPr>
                <w:b w:val="0"/>
                <w:color w:val="172033"/>
                <w:sz w:val="16"/>
              </w:rPr>
              <w:t>AC-07</w:t>
            </w:r>
          </w:p>
        </w:tc>
        <w:tc>
          <w:tcPr>
            <w:tcW w:type="dxa" w:w="5040"/>
            <w:vAlign w:val="center"/>
          </w:tcPr>
          <w:p>
            <w:pPr>
              <w:jc w:val="left"/>
            </w:pPr>
            <w:r/>
            <w:r>
              <w:rPr>
                <w:b w:val="0"/>
                <w:color w:val="172033"/>
                <w:sz w:val="16"/>
              </w:rPr>
              <w:t>The report distinguishes ATS preparation from content alignment.</w:t>
            </w:r>
          </w:p>
        </w:tc>
      </w:tr>
      <w:tr>
        <w:tc>
          <w:tcPr>
            <w:tcW w:type="dxa" w:w="5040"/>
            <w:vAlign w:val="center"/>
          </w:tcPr>
          <w:p>
            <w:pPr>
              <w:jc w:val="left"/>
            </w:pPr>
            <w:r/>
            <w:r>
              <w:rPr>
                <w:b w:val="0"/>
                <w:color w:val="172033"/>
                <w:sz w:val="16"/>
              </w:rPr>
              <w:t>AC-08</w:t>
            </w:r>
          </w:p>
        </w:tc>
        <w:tc>
          <w:tcPr>
            <w:tcW w:type="dxa" w:w="5040"/>
            <w:vAlign w:val="center"/>
          </w:tcPr>
          <w:p>
            <w:pPr>
              <w:jc w:val="left"/>
            </w:pPr>
            <w:r/>
            <w:r>
              <w:rPr>
                <w:b w:val="0"/>
                <w:color w:val="172033"/>
                <w:sz w:val="16"/>
              </w:rPr>
              <w:t>Job search supports title, location, country, workplace, skills, excluded keywords, experience, employment type, and salary filters.</w:t>
            </w:r>
          </w:p>
        </w:tc>
      </w:tr>
      <w:tr>
        <w:tc>
          <w:tcPr>
            <w:tcW w:type="dxa" w:w="5040"/>
            <w:vAlign w:val="center"/>
          </w:tcPr>
          <w:p>
            <w:pPr>
              <w:jc w:val="left"/>
            </w:pPr>
            <w:r/>
            <w:r>
              <w:rPr>
                <w:b w:val="0"/>
                <w:color w:val="172033"/>
                <w:sz w:val="16"/>
              </w:rPr>
              <w:t>AC-09</w:t>
            </w:r>
          </w:p>
        </w:tc>
        <w:tc>
          <w:tcPr>
            <w:tcW w:type="dxa" w:w="5040"/>
            <w:vAlign w:val="center"/>
          </w:tcPr>
          <w:p>
            <w:pPr>
              <w:jc w:val="left"/>
            </w:pPr>
            <w:r/>
            <w:r>
              <w:rPr>
                <w:b w:val="0"/>
                <w:color w:val="172033"/>
                <w:sz w:val="16"/>
              </w:rPr>
              <w:t>A selected role can be added to the tracker and assigned an application stage.</w:t>
            </w:r>
          </w:p>
        </w:tc>
      </w:tr>
      <w:tr>
        <w:tc>
          <w:tcPr>
            <w:tcW w:type="dxa" w:w="5040"/>
            <w:vAlign w:val="center"/>
          </w:tcPr>
          <w:p>
            <w:pPr>
              <w:jc w:val="left"/>
            </w:pPr>
            <w:r/>
            <w:r>
              <w:rPr>
                <w:b w:val="0"/>
                <w:color w:val="172033"/>
                <w:sz w:val="16"/>
              </w:rPr>
              <w:t>AC-10</w:t>
            </w:r>
          </w:p>
        </w:tc>
        <w:tc>
          <w:tcPr>
            <w:tcW w:type="dxa" w:w="5040"/>
            <w:vAlign w:val="center"/>
          </w:tcPr>
          <w:p>
            <w:pPr>
              <w:jc w:val="left"/>
            </w:pPr>
            <w:r/>
            <w:r>
              <w:rPr>
                <w:b w:val="0"/>
                <w:color w:val="172033"/>
                <w:sz w:val="16"/>
              </w:rPr>
              <w:t>Optional AI coaching requires an explicit user action and does not change the deterministic score.</w:t>
            </w:r>
          </w:p>
        </w:tc>
      </w:tr>
      <w:tr>
        <w:tc>
          <w:tcPr>
            <w:tcW w:type="dxa" w:w="5040"/>
            <w:vAlign w:val="center"/>
          </w:tcPr>
          <w:p>
            <w:pPr>
              <w:jc w:val="left"/>
            </w:pPr>
            <w:r/>
            <w:r>
              <w:rPr>
                <w:b w:val="0"/>
                <w:color w:val="172033"/>
                <w:sz w:val="16"/>
              </w:rPr>
              <w:t>AC-11</w:t>
            </w:r>
          </w:p>
        </w:tc>
        <w:tc>
          <w:tcPr>
            <w:tcW w:type="dxa" w:w="5040"/>
            <w:vAlign w:val="center"/>
          </w:tcPr>
          <w:p>
            <w:pPr>
              <w:jc w:val="left"/>
            </w:pPr>
            <w:r/>
            <w:r>
              <w:rPr>
                <w:b w:val="0"/>
                <w:color w:val="172033"/>
                <w:sz w:val="16"/>
              </w:rPr>
              <w:t>Related-role suggestions can start a new search without requiring the user to re-enter existing filters.</w:t>
            </w:r>
          </w:p>
        </w:tc>
      </w:tr>
      <w:tr>
        <w:tc>
          <w:tcPr>
            <w:tcW w:type="dxa" w:w="5040"/>
            <w:vAlign w:val="center"/>
          </w:tcPr>
          <w:p>
            <w:pPr>
              <w:jc w:val="left"/>
            </w:pPr>
            <w:r/>
            <w:r>
              <w:rPr>
                <w:b w:val="0"/>
                <w:color w:val="172033"/>
                <w:sz w:val="16"/>
              </w:rPr>
              <w:t>AC-12</w:t>
            </w:r>
          </w:p>
        </w:tc>
        <w:tc>
          <w:tcPr>
            <w:tcW w:type="dxa" w:w="5040"/>
            <w:vAlign w:val="center"/>
          </w:tcPr>
          <w:p>
            <w:pPr>
              <w:jc w:val="left"/>
            </w:pPr>
            <w:r/>
            <w:r>
              <w:rPr>
                <w:b w:val="0"/>
                <w:color w:val="172033"/>
                <w:sz w:val="16"/>
              </w:rPr>
              <w:t>Users can compare up to three postings by title, company, location, salary, workplace, and freshness.</w:t>
            </w:r>
          </w:p>
        </w:tc>
      </w:tr>
    </w:tbl>
    <w:p/>
    <w:p>
      <w:pPr>
        <w:pStyle w:val="Heading1"/>
      </w:pPr>
      <w:r>
        <w:t>9. Proposed Wireframes and Prototype</w:t>
      </w:r>
    </w:p>
    <w:p>
      <w:r>
        <w:t>The initial prototype will follow a horizontal navigation model:</w:t>
      </w:r>
    </w:p>
    <w:p>
      <w:pPr>
        <w:pStyle w:val="NoSpacing"/>
      </w:pPr>
      <w:r>
        <w:rPr>
          <w:rFonts w:ascii="Consolas" w:hAnsi="Consolas"/>
          <w:sz w:val="16"/>
        </w:rPr>
        <w:t>Home | Profile | Resume | Jobs | Report | Tracker</w:t>
      </w:r>
    </w:p>
    <w:p>
      <w:r>
        <w:t>The main screens are described below. Editable mockup diagrams are included in the Word version of this report. The diagrams are intended to communicate information hierarchy, primary actions, feedback states, and navigation before frontend implementation begins.</w:t>
      </w:r>
    </w:p>
    <w:p>
      <w:pPr>
        <w:pStyle w:val="Heading2"/>
      </w:pPr>
      <w:r>
        <w:t>9.1 Information Architecture</w:t>
      </w:r>
    </w:p>
    <w:p>
      <w:r>
        <w:t>The website will use a task-oriented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Navigation Item</w:t>
            </w:r>
          </w:p>
        </w:tc>
        <w:tc>
          <w:tcPr>
            <w:tcW w:type="dxa" w:w="3360"/>
            <w:vAlign w:val="center"/>
            <w:shd w:fill="ECFDF5"/>
          </w:tcPr>
          <w:p>
            <w:pPr>
              <w:jc w:val="left"/>
            </w:pPr>
            <w:r/>
            <w:r>
              <w:rPr>
                <w:b/>
                <w:color w:val="172033"/>
                <w:sz w:val="18"/>
              </w:rPr>
              <w:t>Purpose</w:t>
            </w:r>
          </w:p>
        </w:tc>
        <w:tc>
          <w:tcPr>
            <w:tcW w:type="dxa" w:w="3360"/>
            <w:vAlign w:val="center"/>
            <w:shd w:fill="ECFDF5"/>
          </w:tcPr>
          <w:p>
            <w:pPr>
              <w:jc w:val="left"/>
            </w:pPr>
            <w:r/>
            <w:r>
              <w:rPr>
                <w:b/>
                <w:color w:val="172033"/>
                <w:sz w:val="18"/>
              </w:rPr>
              <w:t>Main User Question</w:t>
            </w:r>
          </w:p>
        </w:tc>
      </w:tr>
      <w:tr>
        <w:tc>
          <w:tcPr>
            <w:tcW w:type="dxa" w:w="3360"/>
            <w:vAlign w:val="center"/>
          </w:tcPr>
          <w:p>
            <w:pPr>
              <w:jc w:val="left"/>
            </w:pPr>
            <w:r/>
            <w:r>
              <w:rPr>
                <w:b w:val="0"/>
                <w:color w:val="172033"/>
                <w:sz w:val="16"/>
              </w:rPr>
              <w:t>Home</w:t>
            </w:r>
          </w:p>
        </w:tc>
        <w:tc>
          <w:tcPr>
            <w:tcW w:type="dxa" w:w="3360"/>
            <w:vAlign w:val="center"/>
          </w:tcPr>
          <w:p>
            <w:pPr>
              <w:jc w:val="left"/>
            </w:pPr>
            <w:r/>
            <w:r>
              <w:rPr>
                <w:b w:val="0"/>
                <w:color w:val="172033"/>
                <w:sz w:val="16"/>
              </w:rPr>
              <w:t>Explain the product and provide starting actions</w:t>
            </w:r>
          </w:p>
        </w:tc>
        <w:tc>
          <w:tcPr>
            <w:tcW w:type="dxa" w:w="3360"/>
            <w:vAlign w:val="center"/>
          </w:tcPr>
          <w:p>
            <w:pPr>
              <w:jc w:val="left"/>
            </w:pPr>
            <w:r/>
            <w:r>
              <w:rPr>
                <w:b w:val="0"/>
                <w:color w:val="172033"/>
                <w:sz w:val="16"/>
              </w:rPr>
              <w:t>What can CareerFit help me do?</w:t>
            </w:r>
          </w:p>
        </w:tc>
      </w:tr>
      <w:tr>
        <w:tc>
          <w:tcPr>
            <w:tcW w:type="dxa" w:w="3360"/>
            <w:vAlign w:val="center"/>
          </w:tcPr>
          <w:p>
            <w:pPr>
              <w:jc w:val="left"/>
            </w:pPr>
            <w:r/>
            <w:r>
              <w:rPr>
                <w:b w:val="0"/>
                <w:color w:val="172033"/>
                <w:sz w:val="16"/>
              </w:rPr>
              <w:t>Profile</w:t>
            </w:r>
          </w:p>
        </w:tc>
        <w:tc>
          <w:tcPr>
            <w:tcW w:type="dxa" w:w="3360"/>
            <w:vAlign w:val="center"/>
          </w:tcPr>
          <w:p>
            <w:pPr>
              <w:jc w:val="left"/>
            </w:pPr>
            <w:r/>
            <w:r>
              <w:rPr>
                <w:b w:val="0"/>
                <w:color w:val="172033"/>
                <w:sz w:val="16"/>
              </w:rPr>
              <w:t>Store candidate preferences used for autofill</w:t>
            </w:r>
          </w:p>
        </w:tc>
        <w:tc>
          <w:tcPr>
            <w:tcW w:type="dxa" w:w="3360"/>
            <w:vAlign w:val="center"/>
          </w:tcPr>
          <w:p>
            <w:pPr>
              <w:jc w:val="left"/>
            </w:pPr>
            <w:r/>
            <w:r>
              <w:rPr>
                <w:b w:val="0"/>
                <w:color w:val="172033"/>
                <w:sz w:val="16"/>
              </w:rPr>
              <w:t>What type of work am I targeting?</w:t>
            </w:r>
          </w:p>
        </w:tc>
      </w:tr>
      <w:tr>
        <w:tc>
          <w:tcPr>
            <w:tcW w:type="dxa" w:w="3360"/>
            <w:vAlign w:val="center"/>
          </w:tcPr>
          <w:p>
            <w:pPr>
              <w:jc w:val="left"/>
            </w:pPr>
            <w:r/>
            <w:r>
              <w:rPr>
                <w:b w:val="0"/>
                <w:color w:val="172033"/>
                <w:sz w:val="16"/>
              </w:rPr>
              <w:t>Resume</w:t>
            </w:r>
          </w:p>
        </w:tc>
        <w:tc>
          <w:tcPr>
            <w:tcW w:type="dxa" w:w="3360"/>
            <w:vAlign w:val="center"/>
          </w:tcPr>
          <w:p>
            <w:pPr>
              <w:jc w:val="left"/>
            </w:pPr>
            <w:r/>
            <w:r>
              <w:rPr>
                <w:b w:val="0"/>
                <w:color w:val="172033"/>
                <w:sz w:val="16"/>
              </w:rPr>
              <w:t>Upload, review, edit, and save resume versions</w:t>
            </w:r>
          </w:p>
        </w:tc>
        <w:tc>
          <w:tcPr>
            <w:tcW w:type="dxa" w:w="3360"/>
            <w:vAlign w:val="center"/>
          </w:tcPr>
          <w:p>
            <w:pPr>
              <w:jc w:val="left"/>
            </w:pPr>
            <w:r/>
            <w:r>
              <w:rPr>
                <w:b w:val="0"/>
                <w:color w:val="172033"/>
                <w:sz w:val="16"/>
              </w:rPr>
              <w:t>Is my resume ready to compare?</w:t>
            </w:r>
          </w:p>
        </w:tc>
      </w:tr>
      <w:tr>
        <w:tc>
          <w:tcPr>
            <w:tcW w:type="dxa" w:w="3360"/>
            <w:vAlign w:val="center"/>
          </w:tcPr>
          <w:p>
            <w:pPr>
              <w:jc w:val="left"/>
            </w:pPr>
            <w:r/>
            <w:r>
              <w:rPr>
                <w:b w:val="0"/>
                <w:color w:val="172033"/>
                <w:sz w:val="16"/>
              </w:rPr>
              <w:t>Jobs</w:t>
            </w:r>
          </w:p>
        </w:tc>
        <w:tc>
          <w:tcPr>
            <w:tcW w:type="dxa" w:w="3360"/>
            <w:vAlign w:val="center"/>
          </w:tcPr>
          <w:p>
            <w:pPr>
              <w:jc w:val="left"/>
            </w:pPr>
            <w:r/>
            <w:r>
              <w:rPr>
                <w:b w:val="0"/>
                <w:color w:val="172033"/>
                <w:sz w:val="16"/>
              </w:rPr>
              <w:t>Search, filter, import, and select postings</w:t>
            </w:r>
          </w:p>
        </w:tc>
        <w:tc>
          <w:tcPr>
            <w:tcW w:type="dxa" w:w="3360"/>
            <w:vAlign w:val="center"/>
          </w:tcPr>
          <w:p>
            <w:pPr>
              <w:jc w:val="left"/>
            </w:pPr>
            <w:r/>
            <w:r>
              <w:rPr>
                <w:b w:val="0"/>
                <w:color w:val="172033"/>
                <w:sz w:val="16"/>
              </w:rPr>
              <w:t>Which role should I evaluate?</w:t>
            </w:r>
          </w:p>
        </w:tc>
      </w:tr>
      <w:tr>
        <w:tc>
          <w:tcPr>
            <w:tcW w:type="dxa" w:w="3360"/>
            <w:vAlign w:val="center"/>
          </w:tcPr>
          <w:p>
            <w:pPr>
              <w:jc w:val="left"/>
            </w:pPr>
            <w:r/>
            <w:r>
              <w:rPr>
                <w:b w:val="0"/>
                <w:color w:val="172033"/>
                <w:sz w:val="16"/>
              </w:rPr>
              <w:t>Report</w:t>
            </w:r>
          </w:p>
        </w:tc>
        <w:tc>
          <w:tcPr>
            <w:tcW w:type="dxa" w:w="3360"/>
            <w:vAlign w:val="center"/>
          </w:tcPr>
          <w:p>
            <w:pPr>
              <w:jc w:val="left"/>
            </w:pPr>
            <w:r/>
            <w:r>
              <w:rPr>
                <w:b w:val="0"/>
                <w:color w:val="172033"/>
                <w:sz w:val="16"/>
              </w:rPr>
              <w:t>Review scores, evidence, ATS checks, and improvements</w:t>
            </w:r>
          </w:p>
        </w:tc>
        <w:tc>
          <w:tcPr>
            <w:tcW w:type="dxa" w:w="3360"/>
            <w:vAlign w:val="center"/>
          </w:tcPr>
          <w:p>
            <w:pPr>
              <w:jc w:val="left"/>
            </w:pPr>
            <w:r/>
            <w:r>
              <w:rPr>
                <w:b w:val="0"/>
                <w:color w:val="172033"/>
                <w:sz w:val="16"/>
              </w:rPr>
              <w:t>What should I improve before applying?</w:t>
            </w:r>
          </w:p>
        </w:tc>
      </w:tr>
      <w:tr>
        <w:tc>
          <w:tcPr>
            <w:tcW w:type="dxa" w:w="3360"/>
            <w:vAlign w:val="center"/>
          </w:tcPr>
          <w:p>
            <w:pPr>
              <w:jc w:val="left"/>
            </w:pPr>
            <w:r/>
            <w:r>
              <w:rPr>
                <w:b w:val="0"/>
                <w:color w:val="172033"/>
                <w:sz w:val="16"/>
              </w:rPr>
              <w:t>Tracker</w:t>
            </w:r>
          </w:p>
        </w:tc>
        <w:tc>
          <w:tcPr>
            <w:tcW w:type="dxa" w:w="3360"/>
            <w:vAlign w:val="center"/>
          </w:tcPr>
          <w:p>
            <w:pPr>
              <w:jc w:val="left"/>
            </w:pPr>
            <w:r/>
            <w:r>
              <w:rPr>
                <w:b w:val="0"/>
                <w:color w:val="172033"/>
                <w:sz w:val="16"/>
              </w:rPr>
              <w:t>Save roles and manage follow-up actions</w:t>
            </w:r>
          </w:p>
        </w:tc>
        <w:tc>
          <w:tcPr>
            <w:tcW w:type="dxa" w:w="3360"/>
            <w:vAlign w:val="center"/>
          </w:tcPr>
          <w:p>
            <w:pPr>
              <w:jc w:val="left"/>
            </w:pPr>
            <w:r/>
            <w:r>
              <w:rPr>
                <w:b w:val="0"/>
                <w:color w:val="172033"/>
                <w:sz w:val="16"/>
              </w:rPr>
              <w:t>What is the status of each application?</w:t>
            </w:r>
          </w:p>
        </w:tc>
      </w:tr>
    </w:tbl>
    <w:p/>
    <w:p>
      <w:pPr>
        <w:pStyle w:val="Heading2"/>
      </w:pPr>
      <w:r>
        <w:t>9.2 Visual and Interaction Design Direction</w:t>
      </w:r>
    </w:p>
    <w:p>
      <w:r>
        <w:t>CareerFit will use a calm, work-focused visual language. The interface should support repeated use and scanning rather than resemble a marketing-heavy landing page.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Design Element</w:t>
            </w:r>
          </w:p>
        </w:tc>
        <w:tc>
          <w:tcPr>
            <w:tcW w:type="dxa" w:w="5040"/>
            <w:vAlign w:val="center"/>
            <w:shd w:fill="ECFDF5"/>
          </w:tcPr>
          <w:p>
            <w:pPr>
              <w:jc w:val="left"/>
            </w:pPr>
            <w:r/>
            <w:r>
              <w:rPr>
                <w:b/>
                <w:color w:val="172033"/>
                <w:sz w:val="18"/>
              </w:rPr>
              <w:t>Proposed Direction</w:t>
            </w:r>
          </w:p>
        </w:tc>
      </w:tr>
      <w:tr>
        <w:tc>
          <w:tcPr>
            <w:tcW w:type="dxa" w:w="5040"/>
            <w:vAlign w:val="center"/>
          </w:tcPr>
          <w:p>
            <w:pPr>
              <w:jc w:val="left"/>
            </w:pPr>
            <w:r/>
            <w:r>
              <w:rPr>
                <w:b w:val="0"/>
                <w:color w:val="172033"/>
                <w:sz w:val="16"/>
              </w:rPr>
              <w:t>Navigation</w:t>
            </w:r>
          </w:p>
        </w:tc>
        <w:tc>
          <w:tcPr>
            <w:tcW w:type="dxa" w:w="5040"/>
            <w:vAlign w:val="center"/>
          </w:tcPr>
          <w:p>
            <w:pPr>
              <w:jc w:val="left"/>
            </w:pPr>
            <w:r/>
            <w:r>
              <w:rPr>
                <w:b w:val="0"/>
                <w:color w:val="172033"/>
                <w:sz w:val="16"/>
              </w:rPr>
              <w:t>Horizontal desktop navigation with a compact responsive alternative on smaller screens</w:t>
            </w:r>
          </w:p>
        </w:tc>
      </w:tr>
      <w:tr>
        <w:tc>
          <w:tcPr>
            <w:tcW w:type="dxa" w:w="5040"/>
            <w:vAlign w:val="center"/>
          </w:tcPr>
          <w:p>
            <w:pPr>
              <w:jc w:val="left"/>
            </w:pPr>
            <w:r/>
            <w:r>
              <w:rPr>
                <w:b w:val="0"/>
                <w:color w:val="172033"/>
                <w:sz w:val="16"/>
              </w:rPr>
              <w:t>Color</w:t>
            </w:r>
          </w:p>
        </w:tc>
        <w:tc>
          <w:tcPr>
            <w:tcW w:type="dxa" w:w="5040"/>
            <w:vAlign w:val="center"/>
          </w:tcPr>
          <w:p>
            <w:pPr>
              <w:jc w:val="left"/>
            </w:pPr>
            <w:r/>
            <w:r>
              <w:rPr>
                <w:b w:val="0"/>
                <w:color w:val="172033"/>
                <w:sz w:val="16"/>
              </w:rPr>
              <w:t>Teal for primary actions and positive progress, dark ink for high-contrast headings, slate for secondary text, amber for warnings, and rose for errors</w:t>
            </w:r>
          </w:p>
        </w:tc>
      </w:tr>
      <w:tr>
        <w:tc>
          <w:tcPr>
            <w:tcW w:type="dxa" w:w="5040"/>
            <w:vAlign w:val="center"/>
          </w:tcPr>
          <w:p>
            <w:pPr>
              <w:jc w:val="left"/>
            </w:pPr>
            <w:r/>
            <w:r>
              <w:rPr>
                <w:b w:val="0"/>
                <w:color w:val="172033"/>
                <w:sz w:val="16"/>
              </w:rPr>
              <w:t>Layout</w:t>
            </w:r>
          </w:p>
        </w:tc>
        <w:tc>
          <w:tcPr>
            <w:tcW w:type="dxa" w:w="5040"/>
            <w:vAlign w:val="center"/>
          </w:tcPr>
          <w:p>
            <w:pPr>
              <w:jc w:val="left"/>
            </w:pPr>
            <w:r/>
            <w:r>
              <w:rPr>
                <w:b w:val="0"/>
                <w:color w:val="172033"/>
                <w:sz w:val="16"/>
              </w:rPr>
              <w:t>Constrained content width, clear page headings, compact cards for individual records, and full-width sections for major workflows</w:t>
            </w:r>
          </w:p>
        </w:tc>
      </w:tr>
      <w:tr>
        <w:tc>
          <w:tcPr>
            <w:tcW w:type="dxa" w:w="5040"/>
            <w:vAlign w:val="center"/>
          </w:tcPr>
          <w:p>
            <w:pPr>
              <w:jc w:val="left"/>
            </w:pPr>
            <w:r/>
            <w:r>
              <w:rPr>
                <w:b w:val="0"/>
                <w:color w:val="172033"/>
                <w:sz w:val="16"/>
              </w:rPr>
              <w:t>Icons</w:t>
            </w:r>
          </w:p>
        </w:tc>
        <w:tc>
          <w:tcPr>
            <w:tcW w:type="dxa" w:w="5040"/>
            <w:vAlign w:val="center"/>
          </w:tcPr>
          <w:p>
            <w:pPr>
              <w:jc w:val="left"/>
            </w:pPr>
            <w:r/>
            <w:r>
              <w:rPr>
                <w:b w:val="0"/>
                <w:color w:val="172033"/>
                <w:sz w:val="16"/>
              </w:rPr>
              <w:t>Familiar icons beside actions such as upload, search, save, delete, and open external posting</w:t>
            </w:r>
          </w:p>
        </w:tc>
      </w:tr>
      <w:tr>
        <w:tc>
          <w:tcPr>
            <w:tcW w:type="dxa" w:w="5040"/>
            <w:vAlign w:val="center"/>
          </w:tcPr>
          <w:p>
            <w:pPr>
              <w:jc w:val="left"/>
            </w:pPr>
            <w:r/>
            <w:r>
              <w:rPr>
                <w:b w:val="0"/>
                <w:color w:val="172033"/>
                <w:sz w:val="16"/>
              </w:rPr>
              <w:t>Feedback</w:t>
            </w:r>
          </w:p>
        </w:tc>
        <w:tc>
          <w:tcPr>
            <w:tcW w:type="dxa" w:w="5040"/>
            <w:vAlign w:val="center"/>
          </w:tcPr>
          <w:p>
            <w:pPr>
              <w:jc w:val="left"/>
            </w:pPr>
            <w:r/>
            <w:r>
              <w:rPr>
                <w:b w:val="0"/>
                <w:color w:val="172033"/>
                <w:sz w:val="16"/>
              </w:rPr>
              <w:t>Visible loading, success, warning, empty, disabled, and error states</w:t>
            </w:r>
          </w:p>
        </w:tc>
      </w:tr>
      <w:tr>
        <w:tc>
          <w:tcPr>
            <w:tcW w:type="dxa" w:w="5040"/>
            <w:vAlign w:val="center"/>
          </w:tcPr>
          <w:p>
            <w:pPr>
              <w:jc w:val="left"/>
            </w:pPr>
            <w:r/>
            <w:r>
              <w:rPr>
                <w:b w:val="0"/>
                <w:color w:val="172033"/>
                <w:sz w:val="16"/>
              </w:rPr>
              <w:t>Reversibility</w:t>
            </w:r>
          </w:p>
        </w:tc>
        <w:tc>
          <w:tcPr>
            <w:tcW w:type="dxa" w:w="5040"/>
            <w:vAlign w:val="center"/>
          </w:tcPr>
          <w:p>
            <w:pPr>
              <w:jc w:val="left"/>
            </w:pPr>
            <w:r/>
            <w:r>
              <w:rPr>
                <w:b w:val="0"/>
                <w:color w:val="172033"/>
                <w:sz w:val="16"/>
              </w:rPr>
              <w:t>Resume clearing, saved-version deletion, filter clearing, and tracker updates remain explicit</w:t>
            </w:r>
          </w:p>
        </w:tc>
      </w:tr>
      <w:tr>
        <w:tc>
          <w:tcPr>
            <w:tcW w:type="dxa" w:w="5040"/>
            <w:vAlign w:val="center"/>
          </w:tcPr>
          <w:p>
            <w:pPr>
              <w:jc w:val="left"/>
            </w:pPr>
            <w:r/>
            <w:r>
              <w:rPr>
                <w:b w:val="0"/>
                <w:color w:val="172033"/>
                <w:sz w:val="16"/>
              </w:rPr>
              <w:t>Accessibility</w:t>
            </w:r>
          </w:p>
        </w:tc>
        <w:tc>
          <w:tcPr>
            <w:tcW w:type="dxa" w:w="5040"/>
            <w:vAlign w:val="center"/>
          </w:tcPr>
          <w:p>
            <w:pPr>
              <w:jc w:val="left"/>
            </w:pPr>
            <w:r/>
            <w:r>
              <w:rPr>
                <w:b w:val="0"/>
                <w:color w:val="172033"/>
                <w:sz w:val="16"/>
              </w:rPr>
              <w:t>Readable contrast, visible labels, keyboard-accessible controls, and text that does not rely only on color</w:t>
            </w:r>
          </w:p>
        </w:tc>
      </w:tr>
    </w:tbl>
    <w:p/>
    <w:p>
      <w:pPr>
        <w:pStyle w:val="Heading2"/>
      </w:pPr>
      <w:r>
        <w:t>9.3 Home Page Mockup</w:t>
      </w:r>
    </w:p>
    <w:p>
      <w:r>
        <w:t>The home page will introduce the purpose of CareerFit and provide direct actions to check a resume or search for jobs.</w:t>
      </w:r>
    </w:p>
    <w:p>
      <w:r>
        <w:t>The first viewport will contain:</w:t>
      </w:r>
    </w:p>
    <w:p>
      <w:pPr>
        <w:pStyle w:val="ListBullet"/>
      </w:pPr>
      <w:r>
        <w:t>CareerFit identity and horizontal navigation.</w:t>
      </w:r>
    </w:p>
    <w:p>
      <w:pPr>
        <w:pStyle w:val="ListBullet"/>
      </w:pPr>
      <w:r>
        <w:t>A direct value statement focused on job seekers.</w:t>
      </w:r>
    </w:p>
    <w:p>
      <w:pPr>
        <w:pStyle w:val="ListBullet"/>
      </w:pPr>
      <w:r>
        <w:t>Primary action: check resume fit.</w:t>
      </w:r>
    </w:p>
    <w:p>
      <w:pPr>
        <w:pStyle w:val="ListBullet"/>
      </w:pPr>
      <w:r>
        <w:t>Secondary action: search jobs.</w:t>
      </w:r>
    </w:p>
    <w:p>
      <w:pPr>
        <w:pStyle w:val="ListBullet"/>
      </w:pPr>
      <w:r>
        <w:t>A short four-step workflow.</w:t>
      </w:r>
    </w:p>
    <w:p>
      <w:pPr>
        <w:pStyle w:val="ListBullet"/>
      </w:pPr>
      <w:r>
        <w:t>A report preview that makes explainability visible before registration.</w:t>
      </w:r>
    </w:p>
    <w:p>
      <w:pPr>
        <w:pStyle w:val="Heading2"/>
      </w:pPr>
      <w:r>
        <w:t>9.4 Profile Page Mockup</w:t>
      </w:r>
    </w:p>
    <w:p>
      <w:r>
        <w:t>The profile page will capture information that can reduce repeated typing:</w:t>
      </w:r>
    </w:p>
    <w:p>
      <w:pPr>
        <w:pStyle w:val="ListBullet"/>
      </w:pPr>
      <w:r>
        <w:t>Name and contact details.</w:t>
      </w:r>
    </w:p>
    <w:p>
      <w:pPr>
        <w:pStyle w:val="ListBullet"/>
      </w:pPr>
      <w:r>
        <w:t>Location.</w:t>
      </w:r>
    </w:p>
    <w:p>
      <w:pPr>
        <w:pStyle w:val="ListBullet"/>
      </w:pPr>
      <w:r>
        <w:t>Target role.</w:t>
      </w:r>
    </w:p>
    <w:p>
      <w:pPr>
        <w:pStyle w:val="ListBullet"/>
      </w:pPr>
      <w:r>
        <w:t>Experience level.</w:t>
      </w:r>
    </w:p>
    <w:p>
      <w:pPr>
        <w:pStyle w:val="ListBullet"/>
      </w:pPr>
      <w:r>
        <w:t>Workplace preference.</w:t>
      </w:r>
    </w:p>
    <w:p>
      <w:pPr>
        <w:pStyle w:val="ListBullet"/>
      </w:pPr>
      <w:r>
        <w:t>Short professional summary.</w:t>
      </w:r>
    </w:p>
    <w:p>
      <w:pPr>
        <w:pStyle w:val="ListBullet"/>
      </w:pPr>
      <w:r>
        <w:t>Save confirmation and validation errors.</w:t>
      </w:r>
    </w:p>
    <w:p>
      <w:r>
        <w:t>The target role and location will be used to prefill the job-search form while remaining editable.</w:t>
      </w:r>
    </w:p>
    <w:p>
      <w:pPr>
        <w:pStyle w:val="Heading2"/>
      </w:pPr>
      <w:r>
        <w:t>9.5 Resume Workspace Mockup</w:t>
      </w:r>
    </w:p>
    <w:p>
      <w:r>
        <w:t>The resume page will include:</w:t>
      </w:r>
    </w:p>
    <w:p>
      <w:pPr>
        <w:pStyle w:val="ListBullet"/>
      </w:pPr>
      <w:r>
        <w:t>File upload area.</w:t>
      </w:r>
    </w:p>
    <w:p>
      <w:pPr>
        <w:pStyle w:val="ListBullet"/>
      </w:pPr>
      <w:r>
        <w:t>Editable resume text preview.</w:t>
      </w:r>
    </w:p>
    <w:p>
      <w:pPr>
        <w:pStyle w:val="ListBullet"/>
      </w:pPr>
      <w:r>
        <w:t>ATS preparation checklist.</w:t>
      </w:r>
    </w:p>
    <w:p>
      <w:pPr>
        <w:pStyle w:val="ListBullet"/>
      </w:pPr>
      <w:r>
        <w:t>Saved resume versions.</w:t>
      </w:r>
    </w:p>
    <w:p>
      <w:pPr>
        <w:pStyle w:val="ListBullet"/>
      </w:pPr>
      <w:r>
        <w:t>Continue-to-jobs action.</w:t>
      </w:r>
    </w:p>
    <w:p>
      <w:r>
        <w:t>Important states will include: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State</w:t>
            </w:r>
          </w:p>
        </w:tc>
        <w:tc>
          <w:tcPr>
            <w:tcW w:type="dxa" w:w="5040"/>
            <w:vAlign w:val="center"/>
            <w:shd w:fill="ECFDF5"/>
          </w:tcPr>
          <w:p>
            <w:pPr>
              <w:jc w:val="left"/>
            </w:pPr>
            <w:r/>
            <w:r>
              <w:rPr>
                <w:b/>
                <w:color w:val="172033"/>
                <w:sz w:val="18"/>
              </w:rPr>
              <w:t>Proposed Behavior</w:t>
            </w:r>
          </w:p>
        </w:tc>
      </w:tr>
      <w:tr>
        <w:tc>
          <w:tcPr>
            <w:tcW w:type="dxa" w:w="5040"/>
            <w:vAlign w:val="center"/>
          </w:tcPr>
          <w:p>
            <w:pPr>
              <w:jc w:val="left"/>
            </w:pPr>
            <w:r/>
            <w:r>
              <w:rPr>
                <w:b w:val="0"/>
                <w:color w:val="172033"/>
                <w:sz w:val="16"/>
              </w:rPr>
              <w:t>Empty</w:t>
            </w:r>
          </w:p>
        </w:tc>
        <w:tc>
          <w:tcPr>
            <w:tcW w:type="dxa" w:w="5040"/>
            <w:vAlign w:val="center"/>
          </w:tcPr>
          <w:p>
            <w:pPr>
              <w:jc w:val="left"/>
            </w:pPr>
            <w:r/>
            <w:r>
              <w:rPr>
                <w:b w:val="0"/>
                <w:color w:val="172033"/>
                <w:sz w:val="16"/>
              </w:rPr>
              <w:t>Explain accepted file types and allow manual pasting.</w:t>
            </w:r>
          </w:p>
        </w:tc>
      </w:tr>
      <w:tr>
        <w:tc>
          <w:tcPr>
            <w:tcW w:type="dxa" w:w="5040"/>
            <w:vAlign w:val="center"/>
          </w:tcPr>
          <w:p>
            <w:pPr>
              <w:jc w:val="left"/>
            </w:pPr>
            <w:r/>
            <w:r>
              <w:rPr>
                <w:b w:val="0"/>
                <w:color w:val="172033"/>
                <w:sz w:val="16"/>
              </w:rPr>
              <w:t>Uploading</w:t>
            </w:r>
          </w:p>
        </w:tc>
        <w:tc>
          <w:tcPr>
            <w:tcW w:type="dxa" w:w="5040"/>
            <w:vAlign w:val="center"/>
          </w:tcPr>
          <w:p>
            <w:pPr>
              <w:jc w:val="left"/>
            </w:pPr>
            <w:r/>
            <w:r>
              <w:rPr>
                <w:b w:val="0"/>
                <w:color w:val="172033"/>
                <w:sz w:val="16"/>
              </w:rPr>
              <w:t>Show that text extraction is in progress.</w:t>
            </w:r>
          </w:p>
        </w:tc>
      </w:tr>
      <w:tr>
        <w:tc>
          <w:tcPr>
            <w:tcW w:type="dxa" w:w="5040"/>
            <w:vAlign w:val="center"/>
          </w:tcPr>
          <w:p>
            <w:pPr>
              <w:jc w:val="left"/>
            </w:pPr>
            <w:r/>
            <w:r>
              <w:rPr>
                <w:b w:val="0"/>
                <w:color w:val="172033"/>
                <w:sz w:val="16"/>
              </w:rPr>
              <w:t>Upload error</w:t>
            </w:r>
          </w:p>
        </w:tc>
        <w:tc>
          <w:tcPr>
            <w:tcW w:type="dxa" w:w="5040"/>
            <w:vAlign w:val="center"/>
          </w:tcPr>
          <w:p>
            <w:pPr>
              <w:jc w:val="left"/>
            </w:pPr>
            <w:r/>
            <w:r>
              <w:rPr>
                <w:b w:val="0"/>
                <w:color w:val="172033"/>
                <w:sz w:val="16"/>
              </w:rPr>
              <w:t>Show an actionable message with dismiss and retry options.</w:t>
            </w:r>
          </w:p>
        </w:tc>
      </w:tr>
      <w:tr>
        <w:tc>
          <w:tcPr>
            <w:tcW w:type="dxa" w:w="5040"/>
            <w:vAlign w:val="center"/>
          </w:tcPr>
          <w:p>
            <w:pPr>
              <w:jc w:val="left"/>
            </w:pPr>
            <w:r/>
            <w:r>
              <w:rPr>
                <w:b w:val="0"/>
                <w:color w:val="172033"/>
                <w:sz w:val="16"/>
              </w:rPr>
              <w:t>Parsed</w:t>
            </w:r>
          </w:p>
        </w:tc>
        <w:tc>
          <w:tcPr>
            <w:tcW w:type="dxa" w:w="5040"/>
            <w:vAlign w:val="center"/>
          </w:tcPr>
          <w:p>
            <w:pPr>
              <w:jc w:val="left"/>
            </w:pPr>
            <w:r/>
            <w:r>
              <w:rPr>
                <w:b w:val="0"/>
                <w:color w:val="172033"/>
                <w:sz w:val="16"/>
              </w:rPr>
              <w:t>Display editable text, word count, ATS checks, clear action, and continue action.</w:t>
            </w:r>
          </w:p>
        </w:tc>
      </w:tr>
      <w:tr>
        <w:tc>
          <w:tcPr>
            <w:tcW w:type="dxa" w:w="5040"/>
            <w:vAlign w:val="center"/>
          </w:tcPr>
          <w:p>
            <w:pPr>
              <w:jc w:val="left"/>
            </w:pPr>
            <w:r/>
            <w:r>
              <w:rPr>
                <w:b w:val="0"/>
                <w:color w:val="172033"/>
                <w:sz w:val="16"/>
              </w:rPr>
              <w:t>Saved version</w:t>
            </w:r>
          </w:p>
        </w:tc>
        <w:tc>
          <w:tcPr>
            <w:tcW w:type="dxa" w:w="5040"/>
            <w:vAlign w:val="center"/>
          </w:tcPr>
          <w:p>
            <w:pPr>
              <w:jc w:val="left"/>
            </w:pPr>
            <w:r/>
            <w:r>
              <w:rPr>
                <w:b w:val="0"/>
                <w:color w:val="172033"/>
                <w:sz w:val="16"/>
              </w:rPr>
              <w:t>Allow the version to be loaded or removed.</w:t>
            </w:r>
          </w:p>
        </w:tc>
      </w:tr>
    </w:tbl>
    <w:p/>
    <w:p>
      <w:pPr>
        <w:pStyle w:val="Heading2"/>
      </w:pPr>
      <w:r>
        <w:t>9.6 Jobs Page Mockup</w:t>
      </w:r>
    </w:p>
    <w:p>
      <w:r>
        <w:t>The jobs page will include:</w:t>
      </w:r>
    </w:p>
    <w:p>
      <w:pPr>
        <w:pStyle w:val="ListBullet"/>
      </w:pPr>
      <w:r>
        <w:t>Search fields and filters.</w:t>
      </w:r>
    </w:p>
    <w:p>
      <w:pPr>
        <w:pStyle w:val="ListBullet"/>
      </w:pPr>
      <w:r>
        <w:t>Role-insights summary.</w:t>
      </w:r>
    </w:p>
    <w:p>
      <w:pPr>
        <w:pStyle w:val="ListBullet"/>
      </w:pPr>
      <w:r>
        <w:t>Related-role suggestions and posting-freshness badges.</w:t>
      </w:r>
    </w:p>
    <w:p>
      <w:pPr>
        <w:pStyle w:val="ListBullet"/>
      </w:pPr>
      <w:r>
        <w:t>Excluded-keyword filtering.</w:t>
      </w:r>
    </w:p>
    <w:p>
      <w:pPr>
        <w:pStyle w:val="ListBullet"/>
      </w:pPr>
      <w:r>
        <w:t>Retrieved job cards.</w:t>
      </w:r>
    </w:p>
    <w:p>
      <w:pPr>
        <w:pStyle w:val="ListBullet"/>
      </w:pPr>
      <w:r>
        <w:t>Optional side-by-side comparison for up to three postings.</w:t>
      </w:r>
    </w:p>
    <w:p>
      <w:pPr>
        <w:pStyle w:val="ListBullet"/>
      </w:pPr>
      <w:r>
        <w:t>Selected-job comparison panel.</w:t>
      </w:r>
    </w:p>
    <w:p>
      <w:pPr>
        <w:pStyle w:val="ListBullet"/>
      </w:pPr>
      <w:r>
        <w:t>Quick score, matched skills, missing skills, and report action.</w:t>
      </w:r>
    </w:p>
    <w:p>
      <w:r>
        <w:t>The page will support three entry paths:</w:t>
      </w:r>
    </w:p>
    <w:p>
      <w:pPr>
        <w:pStyle w:val="ListNumber"/>
      </w:pPr>
      <w:r>
        <w:t>Search providers using a title and location.</w:t>
      </w:r>
    </w:p>
    <w:p>
      <w:pPr>
        <w:pStyle w:val="ListNumber"/>
      </w:pPr>
      <w:r>
        <w:t>Import a public posting URL.</w:t>
      </w:r>
    </w:p>
    <w:p>
      <w:pPr>
        <w:pStyle w:val="ListNumber"/>
      </w:pPr>
      <w:r>
        <w:t>Paste a complete job description manually.</w:t>
      </w:r>
    </w:p>
    <w:p>
      <w:r>
        <w:t>The quick-comparison panel will remain visible beside results on larger screens. On smaller screens it will move below the selected posting so that reading order remains natural.</w:t>
      </w:r>
    </w:p>
    <w:p>
      <w:pPr>
        <w:pStyle w:val="Heading2"/>
      </w:pPr>
      <w:r>
        <w:t>9.7 Report Page Mockup</w:t>
      </w:r>
    </w:p>
    <w:p>
      <w:r>
        <w:t>The report page will include:</w:t>
      </w:r>
    </w:p>
    <w:p>
      <w:pPr>
        <w:pStyle w:val="ListBullet"/>
      </w:pPr>
      <w:r>
        <w:t>Match and readiness score.</w:t>
      </w:r>
    </w:p>
    <w:p>
      <w:pPr>
        <w:pStyle w:val="ListBullet"/>
      </w:pPr>
      <w:r>
        <w:t>Score breakdown.</w:t>
      </w:r>
    </w:p>
    <w:p>
      <w:pPr>
        <w:pStyle w:val="ListBullet"/>
      </w:pPr>
      <w:r>
        <w:t>Requirement categories.</w:t>
      </w:r>
    </w:p>
    <w:p>
      <w:pPr>
        <w:pStyle w:val="ListBullet"/>
      </w:pPr>
      <w:r>
        <w:t>ATS preparation checks.</w:t>
      </w:r>
    </w:p>
    <w:p>
      <w:pPr>
        <w:pStyle w:val="ListBullet"/>
      </w:pPr>
      <w:r>
        <w:t>Recommendations.</w:t>
      </w:r>
    </w:p>
    <w:p>
      <w:pPr>
        <w:pStyle w:val="ListBullet"/>
      </w:pPr>
      <w:r>
        <w:t>Optional AI coaching.</w:t>
      </w:r>
    </w:p>
    <w:p>
      <w:pPr>
        <w:pStyle w:val="ListBullet"/>
      </w:pPr>
      <w:r>
        <w:t>Resume-improvement examples.</w:t>
      </w:r>
    </w:p>
    <w:p>
      <w:r>
        <w:t>The report will follow a progressive-disclosure design. The user first sees an executive summary and the highest-priority next actions. Detailed evidence, ATS checks, resume examples, interview preparation, and optional AI coaching can then be reviewed in separate sections.</w:t>
      </w:r>
    </w:p>
    <w:p>
      <w:pPr>
        <w:pStyle w:val="Heading2"/>
      </w:pPr>
      <w:r>
        <w:t>9.8 Tracker Page Mockup</w:t>
      </w:r>
    </w:p>
    <w:p>
      <w:r>
        <w:t>The tracker page will include:</w:t>
      </w:r>
    </w:p>
    <w:p>
      <w:pPr>
        <w:pStyle w:val="ListBullet"/>
      </w:pPr>
      <w:r>
        <w:t>Saved applications.</w:t>
      </w:r>
    </w:p>
    <w:p>
      <w:pPr>
        <w:pStyle w:val="ListBullet"/>
      </w:pPr>
      <w:r>
        <w:t>Status stages.</w:t>
      </w:r>
    </w:p>
    <w:p>
      <w:pPr>
        <w:pStyle w:val="ListBullet"/>
      </w:pPr>
      <w:r>
        <w:t>Follow-up and interview dates.</w:t>
      </w:r>
    </w:p>
    <w:p>
      <w:pPr>
        <w:pStyle w:val="ListBullet"/>
      </w:pPr>
      <w:r>
        <w:t>Notes and tasks.</w:t>
      </w:r>
    </w:p>
    <w:p>
      <w:pPr>
        <w:pStyle w:val="ListBullet"/>
      </w:pPr>
      <w:r>
        <w:t>Linked resume versions.</w:t>
      </w:r>
    </w:p>
    <w:p>
      <w:pPr>
        <w:pStyle w:val="Heading2"/>
      </w:pPr>
      <w:r>
        <w:t>9.9 Prototype Interaction Notes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Interaction</w:t>
            </w:r>
          </w:p>
        </w:tc>
        <w:tc>
          <w:tcPr>
            <w:tcW w:type="dxa" w:w="5040"/>
            <w:vAlign w:val="center"/>
            <w:shd w:fill="ECFDF5"/>
          </w:tcPr>
          <w:p>
            <w:pPr>
              <w:jc w:val="left"/>
            </w:pPr>
            <w:r/>
            <w:r>
              <w:rPr>
                <w:b/>
                <w:color w:val="172033"/>
                <w:sz w:val="18"/>
              </w:rPr>
              <w:t>Planned Response</w:t>
            </w:r>
          </w:p>
        </w:tc>
      </w:tr>
      <w:tr>
        <w:tc>
          <w:tcPr>
            <w:tcW w:type="dxa" w:w="5040"/>
            <w:vAlign w:val="center"/>
          </w:tcPr>
          <w:p>
            <w:pPr>
              <w:jc w:val="left"/>
            </w:pPr>
            <w:r/>
            <w:r>
              <w:rPr>
                <w:b w:val="0"/>
                <w:color w:val="172033"/>
                <w:sz w:val="16"/>
              </w:rPr>
              <w:t>User clicks Continue to jobs after adding a resume</w:t>
            </w:r>
          </w:p>
        </w:tc>
        <w:tc>
          <w:tcPr>
            <w:tcW w:type="dxa" w:w="5040"/>
            <w:vAlign w:val="center"/>
          </w:tcPr>
          <w:p>
            <w:pPr>
              <w:jc w:val="left"/>
            </w:pPr>
            <w:r/>
            <w:r>
              <w:rPr>
                <w:b w:val="0"/>
                <w:color w:val="172033"/>
                <w:sz w:val="16"/>
              </w:rPr>
              <w:t>Navigate to the jobs page with target role and location prefilled from profile or resume context where available.</w:t>
            </w:r>
          </w:p>
        </w:tc>
      </w:tr>
      <w:tr>
        <w:tc>
          <w:tcPr>
            <w:tcW w:type="dxa" w:w="5040"/>
            <w:vAlign w:val="center"/>
          </w:tcPr>
          <w:p>
            <w:pPr>
              <w:jc w:val="left"/>
            </w:pPr>
            <w:r/>
            <w:r>
              <w:rPr>
                <w:b w:val="0"/>
                <w:color w:val="172033"/>
                <w:sz w:val="16"/>
              </w:rPr>
              <w:t>User clicks Use this job without a resume</w:t>
            </w:r>
          </w:p>
        </w:tc>
        <w:tc>
          <w:tcPr>
            <w:tcW w:type="dxa" w:w="5040"/>
            <w:vAlign w:val="center"/>
          </w:tcPr>
          <w:p>
            <w:pPr>
              <w:jc w:val="left"/>
            </w:pPr>
            <w:r/>
            <w:r>
              <w:rPr>
                <w:b w:val="0"/>
                <w:color w:val="172033"/>
                <w:sz w:val="16"/>
              </w:rPr>
              <w:t>Display a prompt explaining the benefit of uploading a resume and provide a direct resume-page action.</w:t>
            </w:r>
          </w:p>
        </w:tc>
      </w:tr>
      <w:tr>
        <w:tc>
          <w:tcPr>
            <w:tcW w:type="dxa" w:w="5040"/>
            <w:vAlign w:val="center"/>
          </w:tcPr>
          <w:p>
            <w:pPr>
              <w:jc w:val="left"/>
            </w:pPr>
            <w:r/>
            <w:r>
              <w:rPr>
                <w:b w:val="0"/>
                <w:color w:val="172033"/>
                <w:sz w:val="16"/>
              </w:rPr>
              <w:t>User selects a posting with a resume</w:t>
            </w:r>
          </w:p>
        </w:tc>
        <w:tc>
          <w:tcPr>
            <w:tcW w:type="dxa" w:w="5040"/>
            <w:vAlign w:val="center"/>
          </w:tcPr>
          <w:p>
            <w:pPr>
              <w:jc w:val="left"/>
            </w:pPr>
            <w:r/>
            <w:r>
              <w:rPr>
                <w:b w:val="0"/>
                <w:color w:val="172033"/>
                <w:sz w:val="16"/>
              </w:rPr>
              <w:t>Run a lightweight comparison and show quick scores immediately.</w:t>
            </w:r>
          </w:p>
        </w:tc>
      </w:tr>
      <w:tr>
        <w:tc>
          <w:tcPr>
            <w:tcW w:type="dxa" w:w="5040"/>
            <w:vAlign w:val="center"/>
          </w:tcPr>
          <w:p>
            <w:pPr>
              <w:jc w:val="left"/>
            </w:pPr>
            <w:r/>
            <w:r>
              <w:rPr>
                <w:b w:val="0"/>
                <w:color w:val="172033"/>
                <w:sz w:val="16"/>
              </w:rPr>
              <w:t>User requests a full report</w:t>
            </w:r>
          </w:p>
        </w:tc>
        <w:tc>
          <w:tcPr>
            <w:tcW w:type="dxa" w:w="5040"/>
            <w:vAlign w:val="center"/>
          </w:tcPr>
          <w:p>
            <w:pPr>
              <w:jc w:val="left"/>
            </w:pPr>
            <w:r/>
            <w:r>
              <w:rPr>
                <w:b w:val="0"/>
                <w:color w:val="172033"/>
                <w:sz w:val="16"/>
              </w:rPr>
              <w:t>Generate detailed evidence mapping, ATS checks, and prioritized recommendations.</w:t>
            </w:r>
          </w:p>
        </w:tc>
      </w:tr>
      <w:tr>
        <w:tc>
          <w:tcPr>
            <w:tcW w:type="dxa" w:w="5040"/>
            <w:vAlign w:val="center"/>
          </w:tcPr>
          <w:p>
            <w:pPr>
              <w:jc w:val="left"/>
            </w:pPr>
            <w:r/>
            <w:r>
              <w:rPr>
                <w:b w:val="0"/>
                <w:color w:val="172033"/>
                <w:sz w:val="16"/>
              </w:rPr>
              <w:t>User requests AI coaching</w:t>
            </w:r>
          </w:p>
        </w:tc>
        <w:tc>
          <w:tcPr>
            <w:tcW w:type="dxa" w:w="5040"/>
            <w:vAlign w:val="center"/>
          </w:tcPr>
          <w:p>
            <w:pPr>
              <w:jc w:val="left"/>
            </w:pPr>
            <w:r/>
            <w:r>
              <w:rPr>
                <w:b w:val="0"/>
                <w:color w:val="172033"/>
                <w:sz w:val="16"/>
              </w:rPr>
              <w:t>Explain that resume and posting content will be sent to the selected model, then require an explicit confirmation.</w:t>
            </w:r>
          </w:p>
        </w:tc>
      </w:tr>
      <w:tr>
        <w:tc>
          <w:tcPr>
            <w:tcW w:type="dxa" w:w="5040"/>
            <w:vAlign w:val="center"/>
          </w:tcPr>
          <w:p>
            <w:pPr>
              <w:jc w:val="left"/>
            </w:pPr>
            <w:r/>
            <w:r>
              <w:rPr>
                <w:b w:val="0"/>
                <w:color w:val="172033"/>
                <w:sz w:val="16"/>
              </w:rPr>
              <w:t>User adds a role to the tracker</w:t>
            </w:r>
          </w:p>
        </w:tc>
        <w:tc>
          <w:tcPr>
            <w:tcW w:type="dxa" w:w="5040"/>
            <w:vAlign w:val="center"/>
          </w:tcPr>
          <w:p>
            <w:pPr>
              <w:jc w:val="left"/>
            </w:pPr>
            <w:r/>
            <w:r>
              <w:rPr>
                <w:b w:val="0"/>
                <w:color w:val="172033"/>
                <w:sz w:val="16"/>
              </w:rPr>
              <w:t>Preserve posting metadata and allow status, notes, tasks, dates, and linked resume version to be updated.</w:t>
            </w:r>
          </w:p>
        </w:tc>
      </w:tr>
    </w:tbl>
    <w:p/>
    <w:p>
      <w:pPr>
        <w:pStyle w:val="Heading1"/>
      </w:pPr>
      <w:r>
        <w:t>10. Proposed System Architecture</w:t>
      </w:r>
    </w:p>
    <w:p>
      <w:r>
        <w:t>CareerFit will use a client-server architecture.</w:t>
      </w:r>
    </w:p>
    <w:p>
      <w:pPr>
        <w:pStyle w:val="NoSpacing"/>
      </w:pPr>
      <w:r>
        <w:rPr>
          <w:rFonts w:ascii="Consolas" w:hAnsi="Consolas"/>
          <w:sz w:val="16"/>
        </w:rPr>
        <w:t>React Frontend</w:t>
        <w:br/>
        <w:t xml:space="preserve">      |</w:t>
        <w:br/>
        <w:t xml:space="preserve">      | REST API</w:t>
        <w:br/>
        <w:t xml:space="preserve">      v</w:t>
        <w:br/>
        <w:t>Django REST Framework Backend</w:t>
        <w:br/>
        <w:t xml:space="preserve">      |</w:t>
        <w:br/>
        <w:t xml:space="preserve">      +-- Accounts and Authentication</w:t>
        <w:br/>
        <w:t xml:space="preserve">      +-- Resume Parsing</w:t>
        <w:br/>
        <w:t xml:space="preserve">      +-- Job Search and Role Insights</w:t>
        <w:br/>
        <w:t xml:space="preserve">      +-- Matching and Recommendations</w:t>
        <w:br/>
        <w:t xml:space="preserve">      +-- Application Tracker</w:t>
        <w:br/>
        <w:t xml:space="preserve">      |</w:t>
        <w:br/>
        <w:t xml:space="preserve">      v</w:t>
        <w:br/>
        <w:t>SQLite for local development / PostgreSQL for deployment</w:t>
        <w:br/>
        <w:br/>
        <w:t>External Services:</w:t>
        <w:br/>
        <w:t>Adzuna API | Arbeitnow API | Optional Jooble API</w:t>
        <w:br/>
        <w:t>Optional Ollama or OpenAI coaching</w:t>
      </w:r>
    </w:p>
    <w:p>
      <w:pPr>
        <w:pStyle w:val="Heading2"/>
      </w:pPr>
      <w:r>
        <w:t>10.1 Proposed Backend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Module</w:t>
            </w:r>
          </w:p>
        </w:tc>
        <w:tc>
          <w:tcPr>
            <w:tcW w:type="dxa" w:w="5040"/>
            <w:vAlign w:val="center"/>
            <w:shd w:fill="ECFDF5"/>
          </w:tcPr>
          <w:p>
            <w:pPr>
              <w:jc w:val="left"/>
            </w:pPr>
            <w:r/>
            <w:r>
              <w:rPr>
                <w:b/>
                <w:color w:val="172033"/>
                <w:sz w:val="18"/>
              </w:rPr>
              <w:t>Responsibility</w:t>
            </w:r>
          </w:p>
        </w:tc>
      </w:tr>
      <w:tr>
        <w:tc>
          <w:tcPr>
            <w:tcW w:type="dxa" w:w="5040"/>
            <w:vAlign w:val="center"/>
          </w:tcPr>
          <w:p>
            <w:pPr>
              <w:jc w:val="left"/>
            </w:pPr>
            <w:r/>
            <w:r>
              <w:rPr>
                <w:b w:val="0"/>
                <w:color w:val="172033"/>
                <w:sz w:val="16"/>
              </w:rPr>
              <w:t>Accounts</w:t>
            </w:r>
          </w:p>
        </w:tc>
        <w:tc>
          <w:tcPr>
            <w:tcW w:type="dxa" w:w="5040"/>
            <w:vAlign w:val="center"/>
          </w:tcPr>
          <w:p>
            <w:pPr>
              <w:jc w:val="left"/>
            </w:pPr>
            <w:r/>
            <w:r>
              <w:rPr>
                <w:b w:val="0"/>
                <w:color w:val="172033"/>
                <w:sz w:val="16"/>
              </w:rPr>
              <w:t>User registration, login, and profile management</w:t>
            </w:r>
          </w:p>
        </w:tc>
      </w:tr>
      <w:tr>
        <w:tc>
          <w:tcPr>
            <w:tcW w:type="dxa" w:w="5040"/>
            <w:vAlign w:val="center"/>
          </w:tcPr>
          <w:p>
            <w:pPr>
              <w:jc w:val="left"/>
            </w:pPr>
            <w:r/>
            <w:r>
              <w:rPr>
                <w:b w:val="0"/>
                <w:color w:val="172033"/>
                <w:sz w:val="16"/>
              </w:rPr>
              <w:t>Resumes</w:t>
            </w:r>
          </w:p>
        </w:tc>
        <w:tc>
          <w:tcPr>
            <w:tcW w:type="dxa" w:w="5040"/>
            <w:vAlign w:val="center"/>
          </w:tcPr>
          <w:p>
            <w:pPr>
              <w:jc w:val="left"/>
            </w:pPr>
            <w:r/>
            <w:r>
              <w:rPr>
                <w:b w:val="0"/>
                <w:color w:val="172033"/>
                <w:sz w:val="16"/>
              </w:rPr>
              <w:t>Resume upload, parsing, normalization, and saved versions</w:t>
            </w:r>
          </w:p>
        </w:tc>
      </w:tr>
      <w:tr>
        <w:tc>
          <w:tcPr>
            <w:tcW w:type="dxa" w:w="5040"/>
            <w:vAlign w:val="center"/>
          </w:tcPr>
          <w:p>
            <w:pPr>
              <w:jc w:val="left"/>
            </w:pPr>
            <w:r/>
            <w:r>
              <w:rPr>
                <w:b w:val="0"/>
                <w:color w:val="172033"/>
                <w:sz w:val="16"/>
              </w:rPr>
              <w:t>Jobs</w:t>
            </w:r>
          </w:p>
        </w:tc>
        <w:tc>
          <w:tcPr>
            <w:tcW w:type="dxa" w:w="5040"/>
            <w:vAlign w:val="center"/>
          </w:tcPr>
          <w:p>
            <w:pPr>
              <w:jc w:val="left"/>
            </w:pPr>
            <w:r/>
            <w:r>
              <w:rPr>
                <w:b w:val="0"/>
                <w:color w:val="172033"/>
                <w:sz w:val="16"/>
              </w:rPr>
              <w:t>Search aggregation, URL input, role insights, and tracker records</w:t>
            </w:r>
          </w:p>
        </w:tc>
      </w:tr>
      <w:tr>
        <w:tc>
          <w:tcPr>
            <w:tcW w:type="dxa" w:w="5040"/>
            <w:vAlign w:val="center"/>
          </w:tcPr>
          <w:p>
            <w:pPr>
              <w:jc w:val="left"/>
            </w:pPr>
            <w:r/>
            <w:r>
              <w:rPr>
                <w:b w:val="0"/>
                <w:color w:val="172033"/>
                <w:sz w:val="16"/>
              </w:rPr>
              <w:t>Matching</w:t>
            </w:r>
          </w:p>
        </w:tc>
        <w:tc>
          <w:tcPr>
            <w:tcW w:type="dxa" w:w="5040"/>
            <w:vAlign w:val="center"/>
          </w:tcPr>
          <w:p>
            <w:pPr>
              <w:jc w:val="left"/>
            </w:pPr>
            <w:r/>
            <w:r>
              <w:rPr>
                <w:b w:val="0"/>
                <w:color w:val="172033"/>
                <w:sz w:val="16"/>
              </w:rPr>
              <w:t>Skill extraction, requirement mapping, scoring, and evaluation</w:t>
            </w:r>
          </w:p>
        </w:tc>
      </w:tr>
      <w:tr>
        <w:tc>
          <w:tcPr>
            <w:tcW w:type="dxa" w:w="5040"/>
            <w:vAlign w:val="center"/>
          </w:tcPr>
          <w:p>
            <w:pPr>
              <w:jc w:val="left"/>
            </w:pPr>
            <w:r/>
            <w:r>
              <w:rPr>
                <w:b w:val="0"/>
                <w:color w:val="172033"/>
                <w:sz w:val="16"/>
              </w:rPr>
              <w:t>Coaching</w:t>
            </w:r>
          </w:p>
        </w:tc>
        <w:tc>
          <w:tcPr>
            <w:tcW w:type="dxa" w:w="5040"/>
            <w:vAlign w:val="center"/>
          </w:tcPr>
          <w:p>
            <w:pPr>
              <w:jc w:val="left"/>
            </w:pPr>
            <w:r/>
            <w:r>
              <w:rPr>
                <w:b w:val="0"/>
                <w:color w:val="172033"/>
                <w:sz w:val="16"/>
              </w:rPr>
              <w:t>Optional AI-assisted suggestions</w:t>
            </w:r>
          </w:p>
        </w:tc>
      </w:tr>
    </w:tbl>
    <w:p/>
    <w:p>
      <w:pPr>
        <w:pStyle w:val="Heading2"/>
      </w:pPr>
      <w:r>
        <w:t>10.2 Proposed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Entity</w:t>
            </w:r>
          </w:p>
        </w:tc>
        <w:tc>
          <w:tcPr>
            <w:tcW w:type="dxa" w:w="3360"/>
            <w:vAlign w:val="center"/>
            <w:shd w:fill="ECFDF5"/>
          </w:tcPr>
          <w:p>
            <w:pPr>
              <w:jc w:val="left"/>
            </w:pPr>
            <w:r/>
            <w:r>
              <w:rPr>
                <w:b/>
                <w:color w:val="172033"/>
                <w:sz w:val="18"/>
              </w:rPr>
              <w:t>Purpose</w:t>
            </w:r>
          </w:p>
        </w:tc>
        <w:tc>
          <w:tcPr>
            <w:tcW w:type="dxa" w:w="3360"/>
            <w:vAlign w:val="center"/>
            <w:shd w:fill="ECFDF5"/>
          </w:tcPr>
          <w:p>
            <w:pPr>
              <w:jc w:val="left"/>
            </w:pPr>
            <w:r/>
            <w:r>
              <w:rPr>
                <w:b/>
                <w:color w:val="172033"/>
                <w:sz w:val="18"/>
              </w:rPr>
              <w:t>Main Fields</w:t>
            </w:r>
          </w:p>
        </w:tc>
      </w:tr>
      <w:tr>
        <w:tc>
          <w:tcPr>
            <w:tcW w:type="dxa" w:w="3360"/>
            <w:vAlign w:val="center"/>
          </w:tcPr>
          <w:p>
            <w:pPr>
              <w:jc w:val="left"/>
            </w:pPr>
            <w:r/>
            <w:r>
              <w:rPr>
                <w:b w:val="0"/>
                <w:color w:val="172033"/>
                <w:sz w:val="16"/>
              </w:rPr>
              <w:t>User</w:t>
            </w:r>
          </w:p>
        </w:tc>
        <w:tc>
          <w:tcPr>
            <w:tcW w:type="dxa" w:w="3360"/>
            <w:vAlign w:val="center"/>
          </w:tcPr>
          <w:p>
            <w:pPr>
              <w:jc w:val="left"/>
            </w:pPr>
            <w:r/>
            <w:r>
              <w:rPr>
                <w:b w:val="0"/>
                <w:color w:val="172033"/>
                <w:sz w:val="16"/>
              </w:rPr>
              <w:t>Authentication identity</w:t>
            </w:r>
          </w:p>
        </w:tc>
        <w:tc>
          <w:tcPr>
            <w:tcW w:type="dxa" w:w="3360"/>
            <w:vAlign w:val="center"/>
          </w:tcPr>
          <w:p>
            <w:pPr>
              <w:jc w:val="left"/>
            </w:pPr>
            <w:r/>
            <w:r>
              <w:rPr>
                <w:b w:val="0"/>
                <w:color w:val="172033"/>
                <w:sz w:val="16"/>
              </w:rPr>
              <w:t>Username, password hash, email</w:t>
            </w:r>
          </w:p>
        </w:tc>
      </w:tr>
      <w:tr>
        <w:tc>
          <w:tcPr>
            <w:tcW w:type="dxa" w:w="3360"/>
            <w:vAlign w:val="center"/>
          </w:tcPr>
          <w:p>
            <w:pPr>
              <w:jc w:val="left"/>
            </w:pPr>
            <w:r/>
            <w:r>
              <w:rPr>
                <w:b w:val="0"/>
                <w:color w:val="172033"/>
                <w:sz w:val="16"/>
              </w:rPr>
              <w:t>User Profile</w:t>
            </w:r>
          </w:p>
        </w:tc>
        <w:tc>
          <w:tcPr>
            <w:tcW w:type="dxa" w:w="3360"/>
            <w:vAlign w:val="center"/>
          </w:tcPr>
          <w:p>
            <w:pPr>
              <w:jc w:val="left"/>
            </w:pPr>
            <w:r/>
            <w:r>
              <w:rPr>
                <w:b w:val="0"/>
                <w:color w:val="172033"/>
                <w:sz w:val="16"/>
              </w:rPr>
              <w:t>Candidate preferences and autofill information</w:t>
            </w:r>
          </w:p>
        </w:tc>
        <w:tc>
          <w:tcPr>
            <w:tcW w:type="dxa" w:w="3360"/>
            <w:vAlign w:val="center"/>
          </w:tcPr>
          <w:p>
            <w:pPr>
              <w:jc w:val="left"/>
            </w:pPr>
            <w:r/>
            <w:r>
              <w:rPr>
                <w:b w:val="0"/>
                <w:color w:val="172033"/>
                <w:sz w:val="16"/>
              </w:rPr>
              <w:t>Name, phone, location, target role, experience level, work preference, summary</w:t>
            </w:r>
          </w:p>
        </w:tc>
      </w:tr>
      <w:tr>
        <w:tc>
          <w:tcPr>
            <w:tcW w:type="dxa" w:w="3360"/>
            <w:vAlign w:val="center"/>
          </w:tcPr>
          <w:p>
            <w:pPr>
              <w:jc w:val="left"/>
            </w:pPr>
            <w:r/>
            <w:r>
              <w:rPr>
                <w:b w:val="0"/>
                <w:color w:val="172033"/>
                <w:sz w:val="16"/>
              </w:rPr>
              <w:t>Resume</w:t>
            </w:r>
          </w:p>
        </w:tc>
        <w:tc>
          <w:tcPr>
            <w:tcW w:type="dxa" w:w="3360"/>
            <w:vAlign w:val="center"/>
          </w:tcPr>
          <w:p>
            <w:pPr>
              <w:jc w:val="left"/>
            </w:pPr>
            <w:r/>
            <w:r>
              <w:rPr>
                <w:b w:val="0"/>
                <w:color w:val="172033"/>
                <w:sz w:val="16"/>
              </w:rPr>
              <w:t>Reusable resume version</w:t>
            </w:r>
          </w:p>
        </w:tc>
        <w:tc>
          <w:tcPr>
            <w:tcW w:type="dxa" w:w="3360"/>
            <w:vAlign w:val="center"/>
          </w:tcPr>
          <w:p>
            <w:pPr>
              <w:jc w:val="left"/>
            </w:pPr>
            <w:r/>
            <w:r>
              <w:rPr>
                <w:b w:val="0"/>
                <w:color w:val="172033"/>
                <w:sz w:val="16"/>
              </w:rPr>
              <w:t>User, title, extracted and edited text, creation date</w:t>
            </w:r>
          </w:p>
        </w:tc>
      </w:tr>
      <w:tr>
        <w:tc>
          <w:tcPr>
            <w:tcW w:type="dxa" w:w="3360"/>
            <w:vAlign w:val="center"/>
          </w:tcPr>
          <w:p>
            <w:pPr>
              <w:jc w:val="left"/>
            </w:pPr>
            <w:r/>
            <w:r>
              <w:rPr>
                <w:b w:val="0"/>
                <w:color w:val="172033"/>
                <w:sz w:val="16"/>
              </w:rPr>
              <w:t>Job Description</w:t>
            </w:r>
          </w:p>
        </w:tc>
        <w:tc>
          <w:tcPr>
            <w:tcW w:type="dxa" w:w="3360"/>
            <w:vAlign w:val="center"/>
          </w:tcPr>
          <w:p>
            <w:pPr>
              <w:jc w:val="left"/>
            </w:pPr>
            <w:r/>
            <w:r>
              <w:rPr>
                <w:b w:val="0"/>
                <w:color w:val="172033"/>
                <w:sz w:val="16"/>
              </w:rPr>
              <w:t>Imported, selected, or tracked role</w:t>
            </w:r>
          </w:p>
        </w:tc>
        <w:tc>
          <w:tcPr>
            <w:tcW w:type="dxa" w:w="3360"/>
            <w:vAlign w:val="center"/>
          </w:tcPr>
          <w:p>
            <w:pPr>
              <w:jc w:val="left"/>
            </w:pPr>
            <w:r/>
            <w:r>
              <w:rPr>
                <w:b w:val="0"/>
                <w:color w:val="172033"/>
                <w:sz w:val="16"/>
              </w:rPr>
              <w:t>User, title, company, location, source, URL, text, workplace, employment type, status</w:t>
            </w:r>
          </w:p>
        </w:tc>
      </w:tr>
      <w:tr>
        <w:tc>
          <w:tcPr>
            <w:tcW w:type="dxa" w:w="3360"/>
            <w:vAlign w:val="center"/>
          </w:tcPr>
          <w:p>
            <w:pPr>
              <w:jc w:val="left"/>
            </w:pPr>
            <w:r/>
            <w:r>
              <w:rPr>
                <w:b w:val="0"/>
                <w:color w:val="172033"/>
                <w:sz w:val="16"/>
              </w:rPr>
              <w:t>Match Report</w:t>
            </w:r>
          </w:p>
        </w:tc>
        <w:tc>
          <w:tcPr>
            <w:tcW w:type="dxa" w:w="3360"/>
            <w:vAlign w:val="center"/>
          </w:tcPr>
          <w:p>
            <w:pPr>
              <w:jc w:val="left"/>
            </w:pPr>
            <w:r/>
            <w:r>
              <w:rPr>
                <w:b w:val="0"/>
                <w:color w:val="172033"/>
                <w:sz w:val="16"/>
              </w:rPr>
              <w:t>Snapshot of one comparison</w:t>
            </w:r>
          </w:p>
        </w:tc>
        <w:tc>
          <w:tcPr>
            <w:tcW w:type="dxa" w:w="3360"/>
            <w:vAlign w:val="center"/>
          </w:tcPr>
          <w:p>
            <w:pPr>
              <w:jc w:val="left"/>
            </w:pPr>
            <w:r/>
            <w:r>
              <w:rPr>
                <w:b w:val="0"/>
                <w:color w:val="172033"/>
                <w:sz w:val="16"/>
              </w:rPr>
              <w:t>User, resume, job, score result, resume snapshot, job snapshot, creation date</w:t>
            </w:r>
          </w:p>
        </w:tc>
      </w:tr>
      <w:tr>
        <w:tc>
          <w:tcPr>
            <w:tcW w:type="dxa" w:w="3360"/>
            <w:vAlign w:val="center"/>
          </w:tcPr>
          <w:p>
            <w:pPr>
              <w:jc w:val="left"/>
            </w:pPr>
            <w:r/>
            <w:r>
              <w:rPr>
                <w:b w:val="0"/>
                <w:color w:val="172033"/>
                <w:sz w:val="16"/>
              </w:rPr>
              <w:t>Search Alert</w:t>
            </w:r>
          </w:p>
        </w:tc>
        <w:tc>
          <w:tcPr>
            <w:tcW w:type="dxa" w:w="3360"/>
            <w:vAlign w:val="center"/>
          </w:tcPr>
          <w:p>
            <w:pPr>
              <w:jc w:val="left"/>
            </w:pPr>
            <w:r/>
            <w:r>
              <w:rPr>
                <w:b w:val="0"/>
                <w:color w:val="172033"/>
                <w:sz w:val="16"/>
              </w:rPr>
              <w:t>Reusable job-search preference</w:t>
            </w:r>
          </w:p>
        </w:tc>
        <w:tc>
          <w:tcPr>
            <w:tcW w:type="dxa" w:w="3360"/>
            <w:vAlign w:val="center"/>
          </w:tcPr>
          <w:p>
            <w:pPr>
              <w:jc w:val="left"/>
            </w:pPr>
            <w:r/>
            <w:r>
              <w:rPr>
                <w:b w:val="0"/>
                <w:color w:val="172033"/>
                <w:sz w:val="16"/>
              </w:rPr>
              <w:t>Title, location, country, workplace, skills, salary, frequency</w:t>
            </w:r>
          </w:p>
        </w:tc>
      </w:tr>
    </w:tbl>
    <w:p/>
    <w:p>
      <w:r>
        <w:t>Snapshots will preserve the text used for an analysis even if the user later edits a resume or posting. This makes report history easier to understand.</w:t>
      </w:r>
    </w:p>
    <w:p>
      <w:pPr>
        <w:pStyle w:val="Heading2"/>
      </w:pPr>
      <w:r>
        <w:t>10.3 Proposed API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API Group</w:t>
            </w:r>
          </w:p>
        </w:tc>
        <w:tc>
          <w:tcPr>
            <w:tcW w:type="dxa" w:w="5040"/>
            <w:vAlign w:val="center"/>
            <w:shd w:fill="ECFDF5"/>
          </w:tcPr>
          <w:p>
            <w:pPr>
              <w:jc w:val="left"/>
            </w:pPr>
            <w:r/>
            <w:r>
              <w:rPr>
                <w:b/>
                <w:color w:val="172033"/>
                <w:sz w:val="18"/>
              </w:rPr>
              <w:t>Proposed Responsibilities</w:t>
            </w:r>
          </w:p>
        </w:tc>
      </w:tr>
      <w:tr>
        <w:tc>
          <w:tcPr>
            <w:tcW w:type="dxa" w:w="5040"/>
            <w:vAlign w:val="center"/>
          </w:tcPr>
          <w:p>
            <w:pPr>
              <w:jc w:val="left"/>
            </w:pPr>
            <w:r/>
            <w:r>
              <w:rPr>
                <w:b w:val="0"/>
                <w:color w:val="172033"/>
                <w:sz w:val="16"/>
              </w:rPr>
              <w:t>Accounts</w:t>
            </w:r>
          </w:p>
        </w:tc>
        <w:tc>
          <w:tcPr>
            <w:tcW w:type="dxa" w:w="5040"/>
            <w:vAlign w:val="center"/>
          </w:tcPr>
          <w:p>
            <w:pPr>
              <w:jc w:val="left"/>
            </w:pPr>
            <w:r/>
            <w:r>
              <w:rPr>
                <w:b w:val="0"/>
                <w:color w:val="172033"/>
                <w:sz w:val="16"/>
              </w:rPr>
              <w:t>Registration, login, logout, profile, verification, password reset, account deletion</w:t>
            </w:r>
          </w:p>
        </w:tc>
      </w:tr>
      <w:tr>
        <w:tc>
          <w:tcPr>
            <w:tcW w:type="dxa" w:w="5040"/>
            <w:vAlign w:val="center"/>
          </w:tcPr>
          <w:p>
            <w:pPr>
              <w:jc w:val="left"/>
            </w:pPr>
            <w:r/>
            <w:r>
              <w:rPr>
                <w:b w:val="0"/>
                <w:color w:val="172033"/>
                <w:sz w:val="16"/>
              </w:rPr>
              <w:t>Resumes</w:t>
            </w:r>
          </w:p>
        </w:tc>
        <w:tc>
          <w:tcPr>
            <w:tcW w:type="dxa" w:w="5040"/>
            <w:vAlign w:val="center"/>
          </w:tcPr>
          <w:p>
            <w:pPr>
              <w:jc w:val="left"/>
            </w:pPr>
            <w:r/>
            <w:r>
              <w:rPr>
                <w:b w:val="0"/>
                <w:color w:val="172033"/>
                <w:sz w:val="16"/>
              </w:rPr>
              <w:t>Upload, parse, list versions, create version, retrieve, and delete</w:t>
            </w:r>
          </w:p>
        </w:tc>
      </w:tr>
      <w:tr>
        <w:tc>
          <w:tcPr>
            <w:tcW w:type="dxa" w:w="5040"/>
            <w:vAlign w:val="center"/>
          </w:tcPr>
          <w:p>
            <w:pPr>
              <w:jc w:val="left"/>
            </w:pPr>
            <w:r/>
            <w:r>
              <w:rPr>
                <w:b w:val="0"/>
                <w:color w:val="172033"/>
                <w:sz w:val="16"/>
              </w:rPr>
              <w:t>Jobs</w:t>
            </w:r>
          </w:p>
        </w:tc>
        <w:tc>
          <w:tcPr>
            <w:tcW w:type="dxa" w:w="5040"/>
            <w:vAlign w:val="center"/>
          </w:tcPr>
          <w:p>
            <w:pPr>
              <w:jc w:val="left"/>
            </w:pPr>
            <w:r/>
            <w:r>
              <w:rPr>
                <w:b w:val="0"/>
                <w:color w:val="172033"/>
                <w:sz w:val="16"/>
              </w:rPr>
              <w:t>Search, import URL, save role, update tracker record, export tracker, manage alerts</w:t>
            </w:r>
          </w:p>
        </w:tc>
      </w:tr>
      <w:tr>
        <w:tc>
          <w:tcPr>
            <w:tcW w:type="dxa" w:w="5040"/>
            <w:vAlign w:val="center"/>
          </w:tcPr>
          <w:p>
            <w:pPr>
              <w:jc w:val="left"/>
            </w:pPr>
            <w:r/>
            <w:r>
              <w:rPr>
                <w:b w:val="0"/>
                <w:color w:val="172033"/>
                <w:sz w:val="16"/>
              </w:rPr>
              <w:t>Matching</w:t>
            </w:r>
          </w:p>
        </w:tc>
        <w:tc>
          <w:tcPr>
            <w:tcW w:type="dxa" w:w="5040"/>
            <w:vAlign w:val="center"/>
          </w:tcPr>
          <w:p>
            <w:pPr>
              <w:jc w:val="left"/>
            </w:pPr>
            <w:r/>
            <w:r>
              <w:rPr>
                <w:b w:val="0"/>
                <w:color w:val="172033"/>
                <w:sz w:val="16"/>
              </w:rPr>
              <w:t>Preview comparison, generate detailed report, request optional coaching, retrieve history</w:t>
            </w:r>
          </w:p>
        </w:tc>
      </w:tr>
    </w:tbl>
    <w:p/>
    <w:p>
      <w:pPr>
        <w:pStyle w:val="Heading2"/>
      </w:pPr>
      <w:r>
        <w:t>10.4 Security and Privacy Design</w:t>
      </w:r>
    </w:p>
    <w:p>
      <w:r>
        <w:t>Resume content is sensitive. The proposed implementation will:</w:t>
      </w:r>
    </w:p>
    <w:p>
      <w:pPr>
        <w:pStyle w:val="ListBullet"/>
      </w:pPr>
      <w:r>
        <w:t>Store API credentials in environment variables rather than source control.</w:t>
      </w:r>
    </w:p>
    <w:p>
      <w:pPr>
        <w:pStyle w:val="ListBullet"/>
      </w:pPr>
      <w:r>
        <w:t>Require authentication before users edit private workspace records.</w:t>
      </w:r>
    </w:p>
    <w:p>
      <w:pPr>
        <w:pStyle w:val="ListBullet"/>
      </w:pPr>
      <w:r>
        <w:t>Associate saved resumes, reports, alerts, and tracked jobs with the authenticated user.</w:t>
      </w:r>
    </w:p>
    <w:p>
      <w:pPr>
        <w:pStyle w:val="ListBullet"/>
      </w:pPr>
      <w:r>
        <w:t>Avoid sending resume text to an AI provider unless the user opts in.</w:t>
      </w:r>
    </w:p>
    <w:p>
      <w:pPr>
        <w:pStyle w:val="ListBullet"/>
      </w:pPr>
      <w:r>
        <w:t>Reject unsupported files and limit upload size.</w:t>
      </w:r>
    </w:p>
    <w:p>
      <w:pPr>
        <w:pStyle w:val="ListBullet"/>
      </w:pPr>
      <w:r>
        <w:t>Preserve a path for deleting user data.</w:t>
      </w:r>
    </w:p>
    <w:p>
      <w:pPr>
        <w:pStyle w:val="Heading1"/>
      </w:pPr>
      <w:r>
        <w:t>11. Proposed User Workflow</w:t>
      </w:r>
    </w:p>
    <w:p>
      <w:r>
        <w:t>The proposed workflow is:</w:t>
      </w:r>
    </w:p>
    <w:p>
      <w:pPr>
        <w:pStyle w:val="NoSpacing"/>
      </w:pPr>
      <w:r>
        <w:rPr>
          <w:rFonts w:ascii="Consolas" w:hAnsi="Consolas"/>
          <w:sz w:val="16"/>
        </w:rPr>
        <w:t>Create account or sign in</w:t>
        <w:br/>
        <w:t xml:space="preserve">          |</w:t>
        <w:br/>
        <w:t xml:space="preserve">          v</w:t>
        <w:br/>
        <w:t>Complete profile</w:t>
        <w:br/>
        <w:t xml:space="preserve">          |</w:t>
        <w:br/>
        <w:t xml:space="preserve">          v</w:t>
        <w:br/>
        <w:t>Upload or paste resume</w:t>
        <w:br/>
        <w:t xml:space="preserve">          |</w:t>
        <w:br/>
        <w:t xml:space="preserve">          v</w:t>
        <w:br/>
        <w:t>Review editable text and ATS checks</w:t>
        <w:br/>
        <w:t xml:space="preserve">          |</w:t>
        <w:br/>
        <w:t xml:space="preserve">          v</w:t>
        <w:br/>
        <w:t>Search jobs or paste a description</w:t>
        <w:br/>
        <w:t xml:space="preserve">          |</w:t>
        <w:br/>
        <w:t xml:space="preserve">          v</w:t>
        <w:br/>
        <w:t>Select a posting</w:t>
        <w:br/>
        <w:t xml:space="preserve">          |</w:t>
        <w:br/>
        <w:t xml:space="preserve">          v</w:t>
        <w:br/>
        <w:t>View quick comparison</w:t>
        <w:br/>
        <w:t xml:space="preserve">          |</w:t>
        <w:br/>
        <w:t xml:space="preserve">          v</w:t>
        <w:br/>
        <w:t>Generate detailed readiness report</w:t>
        <w:br/>
        <w:t xml:space="preserve">          |</w:t>
        <w:br/>
        <w:t xml:space="preserve">          +----&gt; Improve resume and rescan</w:t>
        <w:br/>
        <w:t xml:space="preserve">          |</w:t>
        <w:br/>
        <w:t xml:space="preserve">          +----&gt; Add role to application tracker</w:t>
      </w:r>
    </w:p>
    <w:p>
      <w:pPr>
        <w:pStyle w:val="Heading2"/>
      </w:pPr>
      <w:r>
        <w:t>11.1 Alternative and Recovery Flows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Situation</w:t>
            </w:r>
          </w:p>
        </w:tc>
        <w:tc>
          <w:tcPr>
            <w:tcW w:type="dxa" w:w="5040"/>
            <w:vAlign w:val="center"/>
            <w:shd w:fill="ECFDF5"/>
          </w:tcPr>
          <w:p>
            <w:pPr>
              <w:jc w:val="left"/>
            </w:pPr>
            <w:r/>
            <w:r>
              <w:rPr>
                <w:b/>
                <w:color w:val="172033"/>
                <w:sz w:val="18"/>
              </w:rPr>
              <w:t>Proposed Recovery</w:t>
            </w:r>
          </w:p>
        </w:tc>
      </w:tr>
      <w:tr>
        <w:tc>
          <w:tcPr>
            <w:tcW w:type="dxa" w:w="5040"/>
            <w:vAlign w:val="center"/>
          </w:tcPr>
          <w:p>
            <w:pPr>
              <w:jc w:val="left"/>
            </w:pPr>
            <w:r/>
            <w:r>
              <w:rPr>
                <w:b w:val="0"/>
                <w:color w:val="172033"/>
                <w:sz w:val="16"/>
              </w:rPr>
              <w:t>Resume extraction is incomplete</w:t>
            </w:r>
          </w:p>
        </w:tc>
        <w:tc>
          <w:tcPr>
            <w:tcW w:type="dxa" w:w="5040"/>
            <w:vAlign w:val="center"/>
          </w:tcPr>
          <w:p>
            <w:pPr>
              <w:jc w:val="left"/>
            </w:pPr>
            <w:r/>
            <w:r>
              <w:rPr>
                <w:b w:val="0"/>
                <w:color w:val="172033"/>
                <w:sz w:val="16"/>
              </w:rPr>
              <w:t>User reviews and edits the extracted text or pastes content manually.</w:t>
            </w:r>
          </w:p>
        </w:tc>
      </w:tr>
      <w:tr>
        <w:tc>
          <w:tcPr>
            <w:tcW w:type="dxa" w:w="5040"/>
            <w:vAlign w:val="center"/>
          </w:tcPr>
          <w:p>
            <w:pPr>
              <w:jc w:val="left"/>
            </w:pPr>
            <w:r/>
            <w:r>
              <w:rPr>
                <w:b w:val="0"/>
                <w:color w:val="172033"/>
                <w:sz w:val="16"/>
              </w:rPr>
              <w:t>Job provider is unavailable</w:t>
            </w:r>
          </w:p>
        </w:tc>
        <w:tc>
          <w:tcPr>
            <w:tcW w:type="dxa" w:w="5040"/>
            <w:vAlign w:val="center"/>
          </w:tcPr>
          <w:p>
            <w:pPr>
              <w:jc w:val="left"/>
            </w:pPr>
            <w:r/>
            <w:r>
              <w:rPr>
                <w:b w:val="0"/>
                <w:color w:val="172033"/>
                <w:sz w:val="16"/>
              </w:rPr>
              <w:t>Use another accessible provider, local sample data, URL import, or manual description input.</w:t>
            </w:r>
          </w:p>
        </w:tc>
      </w:tr>
      <w:tr>
        <w:tc>
          <w:tcPr>
            <w:tcW w:type="dxa" w:w="5040"/>
            <w:vAlign w:val="center"/>
          </w:tcPr>
          <w:p>
            <w:pPr>
              <w:jc w:val="left"/>
            </w:pPr>
            <w:r/>
            <w:r>
              <w:rPr>
                <w:b w:val="0"/>
                <w:color w:val="172033"/>
                <w:sz w:val="16"/>
              </w:rPr>
              <w:t>Job result contains only an excerpt</w:t>
            </w:r>
          </w:p>
        </w:tc>
        <w:tc>
          <w:tcPr>
            <w:tcW w:type="dxa" w:w="5040"/>
            <w:vAlign w:val="center"/>
          </w:tcPr>
          <w:p>
            <w:pPr>
              <w:jc w:val="left"/>
            </w:pPr>
            <w:r/>
            <w:r>
              <w:rPr>
                <w:b w:val="0"/>
                <w:color w:val="172033"/>
                <w:sz w:val="16"/>
              </w:rPr>
              <w:t>Warn the user and request the complete description for a more reliable report.</w:t>
            </w:r>
          </w:p>
        </w:tc>
      </w:tr>
      <w:tr>
        <w:tc>
          <w:tcPr>
            <w:tcW w:type="dxa" w:w="5040"/>
            <w:vAlign w:val="center"/>
          </w:tcPr>
          <w:p>
            <w:pPr>
              <w:jc w:val="left"/>
            </w:pPr>
            <w:r/>
            <w:r>
              <w:rPr>
                <w:b w:val="0"/>
                <w:color w:val="172033"/>
                <w:sz w:val="16"/>
              </w:rPr>
              <w:t>No resume is loaded</w:t>
            </w:r>
          </w:p>
        </w:tc>
        <w:tc>
          <w:tcPr>
            <w:tcW w:type="dxa" w:w="5040"/>
            <w:vAlign w:val="center"/>
          </w:tcPr>
          <w:p>
            <w:pPr>
              <w:jc w:val="left"/>
            </w:pPr>
            <w:r/>
            <w:r>
              <w:rPr>
                <w:b w:val="0"/>
                <w:color w:val="172033"/>
                <w:sz w:val="16"/>
              </w:rPr>
              <w:t>Guide the user back to the resume workspace before comparison.</w:t>
            </w:r>
          </w:p>
        </w:tc>
      </w:tr>
      <w:tr>
        <w:tc>
          <w:tcPr>
            <w:tcW w:type="dxa" w:w="5040"/>
            <w:vAlign w:val="center"/>
          </w:tcPr>
          <w:p>
            <w:pPr>
              <w:jc w:val="left"/>
            </w:pPr>
            <w:r/>
            <w:r>
              <w:rPr>
                <w:b w:val="0"/>
                <w:color w:val="172033"/>
                <w:sz w:val="16"/>
              </w:rPr>
              <w:t>AI provider is not configured</w:t>
            </w:r>
          </w:p>
        </w:tc>
        <w:tc>
          <w:tcPr>
            <w:tcW w:type="dxa" w:w="5040"/>
            <w:vAlign w:val="center"/>
          </w:tcPr>
          <w:p>
            <w:pPr>
              <w:jc w:val="left"/>
            </w:pPr>
            <w:r/>
            <w:r>
              <w:rPr>
                <w:b w:val="0"/>
                <w:color w:val="172033"/>
                <w:sz w:val="16"/>
              </w:rPr>
              <w:t>Keep deterministic reporting available and explain that coaching is optional.</w:t>
            </w:r>
          </w:p>
        </w:tc>
      </w:tr>
      <w:tr>
        <w:tc>
          <w:tcPr>
            <w:tcW w:type="dxa" w:w="5040"/>
            <w:vAlign w:val="center"/>
          </w:tcPr>
          <w:p>
            <w:pPr>
              <w:jc w:val="left"/>
            </w:pPr>
            <w:r/>
            <w:r>
              <w:rPr>
                <w:b w:val="0"/>
                <w:color w:val="172033"/>
                <w:sz w:val="16"/>
              </w:rPr>
              <w:t>User is not signed in</w:t>
            </w:r>
          </w:p>
        </w:tc>
        <w:tc>
          <w:tcPr>
            <w:tcW w:type="dxa" w:w="5040"/>
            <w:vAlign w:val="center"/>
          </w:tcPr>
          <w:p>
            <w:pPr>
              <w:jc w:val="left"/>
            </w:pPr>
            <w:r/>
            <w:r>
              <w:rPr>
                <w:b w:val="0"/>
                <w:color w:val="172033"/>
                <w:sz w:val="16"/>
              </w:rPr>
              <w:t>Allow public exploration where appropriate and request sign-in before saving private records.</w:t>
            </w:r>
          </w:p>
        </w:tc>
      </w:tr>
    </w:tbl>
    <w:p/>
    <w:p>
      <w:pPr>
        <w:pStyle w:val="Heading1"/>
      </w:pPr>
      <w:r>
        <w:t>12. Proposed Matching Framework</w:t>
      </w:r>
    </w:p>
    <w:p>
      <w:r>
        <w:t>CareerFit will compare three approaches.</w:t>
      </w:r>
    </w:p>
    <w:p>
      <w:pPr>
        <w:pStyle w:val="Heading2"/>
      </w:pPr>
      <w:r>
        <w:t>12.1 Keyword-Based Matching</w:t>
      </w:r>
    </w:p>
    <w:p>
      <w:r>
        <w:t>Keyword-based matching will provide a simple baseline by identifying exact or normalized overlap between posting requirements and resume text.</w:t>
      </w:r>
    </w:p>
    <w:p>
      <w:pPr>
        <w:pStyle w:val="Heading2"/>
      </w:pPr>
      <w:r>
        <w:t>12.2 TF-IDF Similarity</w:t>
      </w:r>
    </w:p>
    <w:p>
      <w:r>
        <w:t>TF-IDF cosine similarity will compare requirement text with resume evidence. This method gives more importance to informative words and less importance to common terms.</w:t>
      </w:r>
    </w:p>
    <w:p>
      <w:pPr>
        <w:pStyle w:val="Heading2"/>
      </w:pPr>
      <w:r>
        <w:t>12.3 Embedding-Based Semantic Similarity</w:t>
      </w:r>
    </w:p>
    <w:p>
      <w:r>
        <w:t>Embedding-based similarity will compare the meaning of text segments even when wording differs. For example:</w:t>
      </w:r>
    </w:p>
    <w:p>
      <w:pPr>
        <w:pStyle w:val="NoSpacing"/>
      </w:pPr>
      <w:r>
        <w:rPr>
          <w:rFonts w:ascii="Consolas" w:hAnsi="Consolas"/>
          <w:sz w:val="16"/>
        </w:rPr>
        <w:t>Requirement: Collaborate with cross-functional teams.</w:t>
        <w:br/>
        <w:t>Resume: Partnered with product and support groups.</w:t>
      </w:r>
    </w:p>
    <w:p>
      <w:r>
        <w:t>A lexical method may miss this connection, while a semantic model may recognize the relationship.</w:t>
      </w:r>
    </w:p>
    <w:p>
      <w:pPr>
        <w:pStyle w:val="Heading2"/>
      </w:pPr>
      <w:r>
        <w:t>12.4 Explainable Requirement Mapping</w:t>
      </w:r>
    </w:p>
    <w:p>
      <w:r>
        <w:t>Each extracted requirement will be categorized as:</w:t>
      </w:r>
    </w:p>
    <w:p>
      <w:pPr>
        <w:pStyle w:val="ListBullet"/>
      </w:pPr>
      <w:r>
        <w:t>Matched.</w:t>
      </w:r>
    </w:p>
    <w:p>
      <w:pPr>
        <w:pStyle w:val="ListBullet"/>
      </w:pPr>
      <w:r>
        <w:t>Partially matched.</w:t>
      </w:r>
    </w:p>
    <w:p>
      <w:pPr>
        <w:pStyle w:val="ListBullet"/>
      </w:pPr>
      <w:r>
        <w:t>Weakly supported.</w:t>
      </w:r>
    </w:p>
    <w:p>
      <w:pPr>
        <w:pStyle w:val="ListBullet"/>
      </w:pPr>
      <w:r>
        <w:t>Missing.</w:t>
      </w:r>
    </w:p>
    <w:p>
      <w:r>
        <w:t>The interface will show supporting resume evidence where available.</w:t>
      </w:r>
    </w:p>
    <w:p>
      <w:pPr>
        <w:pStyle w:val="Heading2"/>
      </w:pPr>
      <w:r>
        <w:t>12.5 Proposed Score Presentation</w:t>
      </w:r>
    </w:p>
    <w:p>
      <w:r>
        <w:t>Two related scores will be presented: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Score</w:t>
            </w:r>
          </w:p>
        </w:tc>
        <w:tc>
          <w:tcPr>
            <w:tcW w:type="dxa" w:w="5040"/>
            <w:vAlign w:val="center"/>
            <w:shd w:fill="ECFDF5"/>
          </w:tcPr>
          <w:p>
            <w:pPr>
              <w:jc w:val="left"/>
            </w:pPr>
            <w:r/>
            <w:r>
              <w:rPr>
                <w:b/>
                <w:color w:val="172033"/>
                <w:sz w:val="18"/>
              </w:rPr>
              <w:t>Meaning</w:t>
            </w:r>
          </w:p>
        </w:tc>
      </w:tr>
      <w:tr>
        <w:tc>
          <w:tcPr>
            <w:tcW w:type="dxa" w:w="5040"/>
            <w:vAlign w:val="center"/>
          </w:tcPr>
          <w:p>
            <w:pPr>
              <w:jc w:val="left"/>
            </w:pPr>
            <w:r/>
            <w:r>
              <w:rPr>
                <w:b w:val="0"/>
                <w:color w:val="172033"/>
                <w:sz w:val="16"/>
              </w:rPr>
              <w:t>Match score</w:t>
            </w:r>
          </w:p>
        </w:tc>
        <w:tc>
          <w:tcPr>
            <w:tcW w:type="dxa" w:w="5040"/>
            <w:vAlign w:val="center"/>
          </w:tcPr>
          <w:p>
            <w:pPr>
              <w:jc w:val="left"/>
            </w:pPr>
            <w:r/>
            <w:r>
              <w:rPr>
                <w:b w:val="0"/>
                <w:color w:val="172033"/>
                <w:sz w:val="16"/>
              </w:rPr>
              <w:t>How strongly the resume text supports the selected posting requirements</w:t>
            </w:r>
          </w:p>
        </w:tc>
      </w:tr>
      <w:tr>
        <w:tc>
          <w:tcPr>
            <w:tcW w:type="dxa" w:w="5040"/>
            <w:vAlign w:val="center"/>
          </w:tcPr>
          <w:p>
            <w:pPr>
              <w:jc w:val="left"/>
            </w:pPr>
            <w:r/>
            <w:r>
              <w:rPr>
                <w:b w:val="0"/>
                <w:color w:val="172033"/>
                <w:sz w:val="16"/>
              </w:rPr>
              <w:t>Readiness score</w:t>
            </w:r>
          </w:p>
        </w:tc>
        <w:tc>
          <w:tcPr>
            <w:tcW w:type="dxa" w:w="5040"/>
            <w:vAlign w:val="center"/>
          </w:tcPr>
          <w:p>
            <w:pPr>
              <w:jc w:val="left"/>
            </w:pPr>
            <w:r/>
            <w:r>
              <w:rPr>
                <w:b w:val="0"/>
                <w:color w:val="172033"/>
                <w:sz w:val="16"/>
              </w:rPr>
              <w:t>Match score combined with ATS-oriented resume preparation</w:t>
            </w:r>
          </w:p>
        </w:tc>
      </w:tr>
    </w:tbl>
    <w:p/>
    <w:p>
      <w:r>
        <w:t>The interface will avoid presenting either score as a prediction of receiving an interview. A short explanation will accompany low, medium, and strong alignment ranges.</w:t>
      </w:r>
    </w:p>
    <w:p>
      <w:pPr>
        <w:pStyle w:val="Heading1"/>
      </w:pPr>
      <w:r>
        <w:t>13. Technology Selection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Area</w:t>
            </w:r>
          </w:p>
        </w:tc>
        <w:tc>
          <w:tcPr>
            <w:tcW w:type="dxa" w:w="3360"/>
            <w:vAlign w:val="center"/>
            <w:shd w:fill="ECFDF5"/>
          </w:tcPr>
          <w:p>
            <w:pPr>
              <w:jc w:val="left"/>
            </w:pPr>
            <w:r/>
            <w:r>
              <w:rPr>
                <w:b/>
                <w:color w:val="172033"/>
                <w:sz w:val="18"/>
              </w:rPr>
              <w:t>Proposed Technology</w:t>
            </w:r>
          </w:p>
        </w:tc>
        <w:tc>
          <w:tcPr>
            <w:tcW w:type="dxa" w:w="3360"/>
            <w:vAlign w:val="center"/>
            <w:shd w:fill="ECFDF5"/>
          </w:tcPr>
          <w:p>
            <w:pPr>
              <w:jc w:val="left"/>
            </w:pPr>
            <w:r/>
            <w:r>
              <w:rPr>
                <w:b/>
                <w:color w:val="172033"/>
                <w:sz w:val="18"/>
              </w:rPr>
              <w:t>Reason</w:t>
            </w:r>
          </w:p>
        </w:tc>
      </w:tr>
      <w:tr>
        <w:tc>
          <w:tcPr>
            <w:tcW w:type="dxa" w:w="3360"/>
            <w:vAlign w:val="center"/>
          </w:tcPr>
          <w:p>
            <w:pPr>
              <w:jc w:val="left"/>
            </w:pPr>
            <w:r/>
            <w:r>
              <w:rPr>
                <w:b w:val="0"/>
                <w:color w:val="172033"/>
                <w:sz w:val="16"/>
              </w:rPr>
              <w:t>Frontend</w:t>
            </w:r>
          </w:p>
        </w:tc>
        <w:tc>
          <w:tcPr>
            <w:tcW w:type="dxa" w:w="3360"/>
            <w:vAlign w:val="center"/>
          </w:tcPr>
          <w:p>
            <w:pPr>
              <w:jc w:val="left"/>
            </w:pPr>
            <w:r/>
            <w:r>
              <w:rPr>
                <w:b w:val="0"/>
                <w:color w:val="172033"/>
                <w:sz w:val="16"/>
              </w:rPr>
              <w:t>React, JavaScript, Tailwind CSS, Vite</w:t>
            </w:r>
          </w:p>
        </w:tc>
        <w:tc>
          <w:tcPr>
            <w:tcW w:type="dxa" w:w="3360"/>
            <w:vAlign w:val="center"/>
          </w:tcPr>
          <w:p>
            <w:pPr>
              <w:jc w:val="left"/>
            </w:pPr>
            <w:r/>
            <w:r>
              <w:rPr>
                <w:b w:val="0"/>
                <w:color w:val="172033"/>
                <w:sz w:val="16"/>
              </w:rPr>
              <w:t>Component-based UI and efficient development</w:t>
            </w:r>
          </w:p>
        </w:tc>
      </w:tr>
      <w:tr>
        <w:tc>
          <w:tcPr>
            <w:tcW w:type="dxa" w:w="3360"/>
            <w:vAlign w:val="center"/>
          </w:tcPr>
          <w:p>
            <w:pPr>
              <w:jc w:val="left"/>
            </w:pPr>
            <w:r/>
            <w:r>
              <w:rPr>
                <w:b w:val="0"/>
                <w:color w:val="172033"/>
                <w:sz w:val="16"/>
              </w:rPr>
              <w:t>Backend</w:t>
            </w:r>
          </w:p>
        </w:tc>
        <w:tc>
          <w:tcPr>
            <w:tcW w:type="dxa" w:w="3360"/>
            <w:vAlign w:val="center"/>
          </w:tcPr>
          <w:p>
            <w:pPr>
              <w:jc w:val="left"/>
            </w:pPr>
            <w:r/>
            <w:r>
              <w:rPr>
                <w:b w:val="0"/>
                <w:color w:val="172033"/>
                <w:sz w:val="16"/>
              </w:rPr>
              <w:t>Django and Django REST Framework</w:t>
            </w:r>
          </w:p>
        </w:tc>
        <w:tc>
          <w:tcPr>
            <w:tcW w:type="dxa" w:w="3360"/>
            <w:vAlign w:val="center"/>
          </w:tcPr>
          <w:p>
            <w:pPr>
              <w:jc w:val="left"/>
            </w:pPr>
            <w:r/>
            <w:r>
              <w:rPr>
                <w:b w:val="0"/>
                <w:color w:val="172033"/>
                <w:sz w:val="16"/>
              </w:rPr>
              <w:t>Structured API development and authentication support</w:t>
            </w:r>
          </w:p>
        </w:tc>
      </w:tr>
      <w:tr>
        <w:tc>
          <w:tcPr>
            <w:tcW w:type="dxa" w:w="3360"/>
            <w:vAlign w:val="center"/>
          </w:tcPr>
          <w:p>
            <w:pPr>
              <w:jc w:val="left"/>
            </w:pPr>
            <w:r/>
            <w:r>
              <w:rPr>
                <w:b w:val="0"/>
                <w:color w:val="172033"/>
                <w:sz w:val="16"/>
              </w:rPr>
              <w:t>Local database</w:t>
            </w:r>
          </w:p>
        </w:tc>
        <w:tc>
          <w:tcPr>
            <w:tcW w:type="dxa" w:w="3360"/>
            <w:vAlign w:val="center"/>
          </w:tcPr>
          <w:p>
            <w:pPr>
              <w:jc w:val="left"/>
            </w:pPr>
            <w:r/>
            <w:r>
              <w:rPr>
                <w:b w:val="0"/>
                <w:color w:val="172033"/>
                <w:sz w:val="16"/>
              </w:rPr>
              <w:t>SQLite</w:t>
            </w:r>
          </w:p>
        </w:tc>
        <w:tc>
          <w:tcPr>
            <w:tcW w:type="dxa" w:w="3360"/>
            <w:vAlign w:val="center"/>
          </w:tcPr>
          <w:p>
            <w:pPr>
              <w:jc w:val="left"/>
            </w:pPr>
            <w:r/>
            <w:r>
              <w:rPr>
                <w:b w:val="0"/>
                <w:color w:val="172033"/>
                <w:sz w:val="16"/>
              </w:rPr>
              <w:t>Simple local setup</w:t>
            </w:r>
          </w:p>
        </w:tc>
      </w:tr>
      <w:tr>
        <w:tc>
          <w:tcPr>
            <w:tcW w:type="dxa" w:w="3360"/>
            <w:vAlign w:val="center"/>
          </w:tcPr>
          <w:p>
            <w:pPr>
              <w:jc w:val="left"/>
            </w:pPr>
            <w:r/>
            <w:r>
              <w:rPr>
                <w:b w:val="0"/>
                <w:color w:val="172033"/>
                <w:sz w:val="16"/>
              </w:rPr>
              <w:t>Deployment database</w:t>
            </w:r>
          </w:p>
        </w:tc>
        <w:tc>
          <w:tcPr>
            <w:tcW w:type="dxa" w:w="3360"/>
            <w:vAlign w:val="center"/>
          </w:tcPr>
          <w:p>
            <w:pPr>
              <w:jc w:val="left"/>
            </w:pPr>
            <w:r/>
            <w:r>
              <w:rPr>
                <w:b w:val="0"/>
                <w:color w:val="172033"/>
                <w:sz w:val="16"/>
              </w:rPr>
              <w:t>PostgreSQL</w:t>
            </w:r>
          </w:p>
        </w:tc>
        <w:tc>
          <w:tcPr>
            <w:tcW w:type="dxa" w:w="3360"/>
            <w:vAlign w:val="center"/>
          </w:tcPr>
          <w:p>
            <w:pPr>
              <w:jc w:val="left"/>
            </w:pPr>
            <w:r/>
            <w:r>
              <w:rPr>
                <w:b w:val="0"/>
                <w:color w:val="172033"/>
                <w:sz w:val="16"/>
              </w:rPr>
              <w:t>Production-ready relational persistence</w:t>
            </w:r>
          </w:p>
        </w:tc>
      </w:tr>
      <w:tr>
        <w:tc>
          <w:tcPr>
            <w:tcW w:type="dxa" w:w="3360"/>
            <w:vAlign w:val="center"/>
          </w:tcPr>
          <w:p>
            <w:pPr>
              <w:jc w:val="left"/>
            </w:pPr>
            <w:r/>
            <w:r>
              <w:rPr>
                <w:b w:val="0"/>
                <w:color w:val="172033"/>
                <w:sz w:val="16"/>
              </w:rPr>
              <w:t>Resume parsing</w:t>
            </w:r>
          </w:p>
        </w:tc>
        <w:tc>
          <w:tcPr>
            <w:tcW w:type="dxa" w:w="3360"/>
            <w:vAlign w:val="center"/>
          </w:tcPr>
          <w:p>
            <w:pPr>
              <w:jc w:val="left"/>
            </w:pPr>
            <w:r/>
            <w:r>
              <w:rPr>
                <w:b w:val="0"/>
                <w:color w:val="172033"/>
                <w:sz w:val="16"/>
              </w:rPr>
              <w:t>pypdf, python-docx</w:t>
            </w:r>
          </w:p>
        </w:tc>
        <w:tc>
          <w:tcPr>
            <w:tcW w:type="dxa" w:w="3360"/>
            <w:vAlign w:val="center"/>
          </w:tcPr>
          <w:p>
            <w:pPr>
              <w:jc w:val="left"/>
            </w:pPr>
            <w:r/>
            <w:r>
              <w:rPr>
                <w:b w:val="0"/>
                <w:color w:val="172033"/>
                <w:sz w:val="16"/>
              </w:rPr>
              <w:t>PDF and DOCX text extraction</w:t>
            </w:r>
          </w:p>
        </w:tc>
      </w:tr>
      <w:tr>
        <w:tc>
          <w:tcPr>
            <w:tcW w:type="dxa" w:w="3360"/>
            <w:vAlign w:val="center"/>
          </w:tcPr>
          <w:p>
            <w:pPr>
              <w:jc w:val="left"/>
            </w:pPr>
            <w:r/>
            <w:r>
              <w:rPr>
                <w:b w:val="0"/>
                <w:color w:val="172033"/>
                <w:sz w:val="16"/>
              </w:rPr>
              <w:t>Job providers</w:t>
            </w:r>
          </w:p>
        </w:tc>
        <w:tc>
          <w:tcPr>
            <w:tcW w:type="dxa" w:w="3360"/>
            <w:vAlign w:val="center"/>
          </w:tcPr>
          <w:p>
            <w:pPr>
              <w:jc w:val="left"/>
            </w:pPr>
            <w:r/>
            <w:r>
              <w:rPr>
                <w:b w:val="0"/>
                <w:color w:val="172033"/>
                <w:sz w:val="16"/>
              </w:rPr>
              <w:t>Adzuna, Arbeitnow, optional Jooble</w:t>
            </w:r>
          </w:p>
        </w:tc>
        <w:tc>
          <w:tcPr>
            <w:tcW w:type="dxa" w:w="3360"/>
            <w:vAlign w:val="center"/>
          </w:tcPr>
          <w:p>
            <w:pPr>
              <w:jc w:val="left"/>
            </w:pPr>
            <w:r/>
            <w:r>
              <w:rPr>
                <w:b w:val="0"/>
                <w:color w:val="172033"/>
                <w:sz w:val="16"/>
              </w:rPr>
              <w:t>Accessible job-search sources</w:t>
            </w:r>
          </w:p>
        </w:tc>
      </w:tr>
      <w:tr>
        <w:tc>
          <w:tcPr>
            <w:tcW w:type="dxa" w:w="3360"/>
            <w:vAlign w:val="center"/>
          </w:tcPr>
          <w:p>
            <w:pPr>
              <w:jc w:val="left"/>
            </w:pPr>
            <w:r/>
            <w:r>
              <w:rPr>
                <w:b w:val="0"/>
                <w:color w:val="172033"/>
                <w:sz w:val="16"/>
              </w:rPr>
              <w:t>Optional AI</w:t>
            </w:r>
          </w:p>
        </w:tc>
        <w:tc>
          <w:tcPr>
            <w:tcW w:type="dxa" w:w="3360"/>
            <w:vAlign w:val="center"/>
          </w:tcPr>
          <w:p>
            <w:pPr>
              <w:jc w:val="left"/>
            </w:pPr>
            <w:r/>
            <w:r>
              <w:rPr>
                <w:b w:val="0"/>
                <w:color w:val="172033"/>
                <w:sz w:val="16"/>
              </w:rPr>
              <w:t>Ollama or OpenAI</w:t>
            </w:r>
          </w:p>
        </w:tc>
        <w:tc>
          <w:tcPr>
            <w:tcW w:type="dxa" w:w="3360"/>
            <w:vAlign w:val="center"/>
          </w:tcPr>
          <w:p>
            <w:pPr>
              <w:jc w:val="left"/>
            </w:pPr>
            <w:r/>
            <w:r>
              <w:rPr>
                <w:b w:val="0"/>
                <w:color w:val="172033"/>
                <w:sz w:val="16"/>
              </w:rPr>
              <w:t>Tailored suggestions after deterministic analysis</w:t>
            </w:r>
          </w:p>
        </w:tc>
      </w:tr>
      <w:tr>
        <w:tc>
          <w:tcPr>
            <w:tcW w:type="dxa" w:w="3360"/>
            <w:vAlign w:val="center"/>
          </w:tcPr>
          <w:p>
            <w:pPr>
              <w:jc w:val="left"/>
            </w:pPr>
            <w:r/>
            <w:r>
              <w:rPr>
                <w:b w:val="0"/>
                <w:color w:val="172033"/>
                <w:sz w:val="16"/>
              </w:rPr>
              <w:t>Testing</w:t>
            </w:r>
          </w:p>
        </w:tc>
        <w:tc>
          <w:tcPr>
            <w:tcW w:type="dxa" w:w="3360"/>
            <w:vAlign w:val="center"/>
          </w:tcPr>
          <w:p>
            <w:pPr>
              <w:jc w:val="left"/>
            </w:pPr>
            <w:r/>
            <w:r>
              <w:rPr>
                <w:b w:val="0"/>
                <w:color w:val="172033"/>
                <w:sz w:val="16"/>
              </w:rPr>
              <w:t>Django tests, Vitest, Playwright</w:t>
            </w:r>
          </w:p>
        </w:tc>
        <w:tc>
          <w:tcPr>
            <w:tcW w:type="dxa" w:w="3360"/>
            <w:vAlign w:val="center"/>
          </w:tcPr>
          <w:p>
            <w:pPr>
              <w:jc w:val="left"/>
            </w:pPr>
            <w:r/>
            <w:r>
              <w:rPr>
                <w:b w:val="0"/>
                <w:color w:val="172033"/>
                <w:sz w:val="16"/>
              </w:rPr>
              <w:t>Backend, frontend, and workflow verification</w:t>
            </w:r>
          </w:p>
        </w:tc>
      </w:tr>
    </w:tbl>
    <w:p/>
    <w:p>
      <w:pPr>
        <w:pStyle w:val="Heading1"/>
      </w:pPr>
      <w:r>
        <w:t>14. Implementation Plan</w:t>
      </w:r>
    </w:p>
    <w:p>
      <w:r>
        <w:t>Coding and validation will begin after the midterm design review.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Phase</w:t>
            </w:r>
          </w:p>
        </w:tc>
        <w:tc>
          <w:tcPr>
            <w:tcW w:type="dxa" w:w="5040"/>
            <w:vAlign w:val="center"/>
            <w:shd w:fill="ECFDF5"/>
          </w:tcPr>
          <w:p>
            <w:pPr>
              <w:jc w:val="left"/>
            </w:pPr>
            <w:r/>
            <w:r>
              <w:rPr>
                <w:b/>
                <w:color w:val="172033"/>
                <w:sz w:val="18"/>
              </w:rPr>
              <w:t>Planned Activities</w:t>
            </w:r>
          </w:p>
        </w:tc>
      </w:tr>
      <w:tr>
        <w:tc>
          <w:tcPr>
            <w:tcW w:type="dxa" w:w="5040"/>
            <w:vAlign w:val="center"/>
          </w:tcPr>
          <w:p>
            <w:pPr>
              <w:jc w:val="left"/>
            </w:pPr>
            <w:r/>
            <w:r>
              <w:rPr>
                <w:b w:val="0"/>
                <w:color w:val="172033"/>
                <w:sz w:val="16"/>
              </w:rPr>
              <w:t>Phase 1</w:t>
            </w:r>
          </w:p>
        </w:tc>
        <w:tc>
          <w:tcPr>
            <w:tcW w:type="dxa" w:w="5040"/>
            <w:vAlign w:val="center"/>
          </w:tcPr>
          <w:p>
            <w:pPr>
              <w:jc w:val="left"/>
            </w:pPr>
            <w:r/>
            <w:r>
              <w:rPr>
                <w:b w:val="0"/>
                <w:color w:val="172033"/>
                <w:sz w:val="16"/>
              </w:rPr>
              <w:t>Finalize requirements, wireframes, architecture, and evaluation strategy</w:t>
            </w:r>
          </w:p>
        </w:tc>
      </w:tr>
      <w:tr>
        <w:tc>
          <w:tcPr>
            <w:tcW w:type="dxa" w:w="5040"/>
            <w:vAlign w:val="center"/>
          </w:tcPr>
          <w:p>
            <w:pPr>
              <w:jc w:val="left"/>
            </w:pPr>
            <w:r/>
            <w:r>
              <w:rPr>
                <w:b w:val="0"/>
                <w:color w:val="172033"/>
                <w:sz w:val="16"/>
              </w:rPr>
              <w:t>Phase 2</w:t>
            </w:r>
          </w:p>
        </w:tc>
        <w:tc>
          <w:tcPr>
            <w:tcW w:type="dxa" w:w="5040"/>
            <w:vAlign w:val="center"/>
          </w:tcPr>
          <w:p>
            <w:pPr>
              <w:jc w:val="left"/>
            </w:pPr>
            <w:r/>
            <w:r>
              <w:rPr>
                <w:b w:val="0"/>
                <w:color w:val="172033"/>
                <w:sz w:val="16"/>
              </w:rPr>
              <w:t>Build account, profile, and resume-input workflow</w:t>
            </w:r>
          </w:p>
        </w:tc>
      </w:tr>
      <w:tr>
        <w:tc>
          <w:tcPr>
            <w:tcW w:type="dxa" w:w="5040"/>
            <w:vAlign w:val="center"/>
          </w:tcPr>
          <w:p>
            <w:pPr>
              <w:jc w:val="left"/>
            </w:pPr>
            <w:r/>
            <w:r>
              <w:rPr>
                <w:b w:val="0"/>
                <w:color w:val="172033"/>
                <w:sz w:val="16"/>
              </w:rPr>
              <w:t>Phase 3</w:t>
            </w:r>
          </w:p>
        </w:tc>
        <w:tc>
          <w:tcPr>
            <w:tcW w:type="dxa" w:w="5040"/>
            <w:vAlign w:val="center"/>
          </w:tcPr>
          <w:p>
            <w:pPr>
              <w:jc w:val="left"/>
            </w:pPr>
            <w:r/>
            <w:r>
              <w:rPr>
                <w:b w:val="0"/>
                <w:color w:val="172033"/>
                <w:sz w:val="16"/>
              </w:rPr>
              <w:t>Implement resume parsing and preprocessing</w:t>
            </w:r>
          </w:p>
        </w:tc>
      </w:tr>
      <w:tr>
        <w:tc>
          <w:tcPr>
            <w:tcW w:type="dxa" w:w="5040"/>
            <w:vAlign w:val="center"/>
          </w:tcPr>
          <w:p>
            <w:pPr>
              <w:jc w:val="left"/>
            </w:pPr>
            <w:r/>
            <w:r>
              <w:rPr>
                <w:b w:val="0"/>
                <w:color w:val="172033"/>
                <w:sz w:val="16"/>
              </w:rPr>
              <w:t>Phase 4</w:t>
            </w:r>
          </w:p>
        </w:tc>
        <w:tc>
          <w:tcPr>
            <w:tcW w:type="dxa" w:w="5040"/>
            <w:vAlign w:val="center"/>
          </w:tcPr>
          <w:p>
            <w:pPr>
              <w:jc w:val="left"/>
            </w:pPr>
            <w:r/>
            <w:r>
              <w:rPr>
                <w:b w:val="0"/>
                <w:color w:val="172033"/>
                <w:sz w:val="16"/>
              </w:rPr>
              <w:t>Integrate job retrieval and direct job-description input</w:t>
            </w:r>
          </w:p>
        </w:tc>
      </w:tr>
      <w:tr>
        <w:tc>
          <w:tcPr>
            <w:tcW w:type="dxa" w:w="5040"/>
            <w:vAlign w:val="center"/>
          </w:tcPr>
          <w:p>
            <w:pPr>
              <w:jc w:val="left"/>
            </w:pPr>
            <w:r/>
            <w:r>
              <w:rPr>
                <w:b w:val="0"/>
                <w:color w:val="172033"/>
                <w:sz w:val="16"/>
              </w:rPr>
              <w:t>Phase 5</w:t>
            </w:r>
          </w:p>
        </w:tc>
        <w:tc>
          <w:tcPr>
            <w:tcW w:type="dxa" w:w="5040"/>
            <w:vAlign w:val="center"/>
          </w:tcPr>
          <w:p>
            <w:pPr>
              <w:jc w:val="left"/>
            </w:pPr>
            <w:r/>
            <w:r>
              <w:rPr>
                <w:b w:val="0"/>
                <w:color w:val="172033"/>
                <w:sz w:val="16"/>
              </w:rPr>
              <w:t>Implement skill extraction and requirement mapping</w:t>
            </w:r>
          </w:p>
        </w:tc>
      </w:tr>
      <w:tr>
        <w:tc>
          <w:tcPr>
            <w:tcW w:type="dxa" w:w="5040"/>
            <w:vAlign w:val="center"/>
          </w:tcPr>
          <w:p>
            <w:pPr>
              <w:jc w:val="left"/>
            </w:pPr>
            <w:r/>
            <w:r>
              <w:rPr>
                <w:b w:val="0"/>
                <w:color w:val="172033"/>
                <w:sz w:val="16"/>
              </w:rPr>
              <w:t>Phase 6</w:t>
            </w:r>
          </w:p>
        </w:tc>
        <w:tc>
          <w:tcPr>
            <w:tcW w:type="dxa" w:w="5040"/>
            <w:vAlign w:val="center"/>
          </w:tcPr>
          <w:p>
            <w:pPr>
              <w:jc w:val="left"/>
            </w:pPr>
            <w:r/>
            <w:r>
              <w:rPr>
                <w:b w:val="0"/>
                <w:color w:val="172033"/>
                <w:sz w:val="16"/>
              </w:rPr>
              <w:t>Implement keyword and TF-IDF matching</w:t>
            </w:r>
          </w:p>
        </w:tc>
      </w:tr>
      <w:tr>
        <w:tc>
          <w:tcPr>
            <w:tcW w:type="dxa" w:w="5040"/>
            <w:vAlign w:val="center"/>
          </w:tcPr>
          <w:p>
            <w:pPr>
              <w:jc w:val="left"/>
            </w:pPr>
            <w:r/>
            <w:r>
              <w:rPr>
                <w:b w:val="0"/>
                <w:color w:val="172033"/>
                <w:sz w:val="16"/>
              </w:rPr>
              <w:t>Phase 7</w:t>
            </w:r>
          </w:p>
        </w:tc>
        <w:tc>
          <w:tcPr>
            <w:tcW w:type="dxa" w:w="5040"/>
            <w:vAlign w:val="center"/>
          </w:tcPr>
          <w:p>
            <w:pPr>
              <w:jc w:val="left"/>
            </w:pPr>
            <w:r/>
            <w:r>
              <w:rPr>
                <w:b w:val="0"/>
                <w:color w:val="172033"/>
                <w:sz w:val="16"/>
              </w:rPr>
              <w:t>Add explainable scores, ATS checks, and recommendations</w:t>
            </w:r>
          </w:p>
        </w:tc>
      </w:tr>
      <w:tr>
        <w:tc>
          <w:tcPr>
            <w:tcW w:type="dxa" w:w="5040"/>
            <w:vAlign w:val="center"/>
          </w:tcPr>
          <w:p>
            <w:pPr>
              <w:jc w:val="left"/>
            </w:pPr>
            <w:r/>
            <w:r>
              <w:rPr>
                <w:b w:val="0"/>
                <w:color w:val="172033"/>
                <w:sz w:val="16"/>
              </w:rPr>
              <w:t>Phase 8</w:t>
            </w:r>
          </w:p>
        </w:tc>
        <w:tc>
          <w:tcPr>
            <w:tcW w:type="dxa" w:w="5040"/>
            <w:vAlign w:val="center"/>
          </w:tcPr>
          <w:p>
            <w:pPr>
              <w:jc w:val="left"/>
            </w:pPr>
            <w:r/>
            <w:r>
              <w:rPr>
                <w:b w:val="0"/>
                <w:color w:val="172033"/>
                <w:sz w:val="16"/>
              </w:rPr>
              <w:t>Build reports, role insights, and tracker workflow</w:t>
            </w:r>
          </w:p>
        </w:tc>
      </w:tr>
      <w:tr>
        <w:tc>
          <w:tcPr>
            <w:tcW w:type="dxa" w:w="5040"/>
            <w:vAlign w:val="center"/>
          </w:tcPr>
          <w:p>
            <w:pPr>
              <w:jc w:val="left"/>
            </w:pPr>
            <w:r/>
            <w:r>
              <w:rPr>
                <w:b w:val="0"/>
                <w:color w:val="172033"/>
                <w:sz w:val="16"/>
              </w:rPr>
              <w:t>Phase 9</w:t>
            </w:r>
          </w:p>
        </w:tc>
        <w:tc>
          <w:tcPr>
            <w:tcW w:type="dxa" w:w="5040"/>
            <w:vAlign w:val="center"/>
          </w:tcPr>
          <w:p>
            <w:pPr>
              <w:jc w:val="left"/>
            </w:pPr>
            <w:r/>
            <w:r>
              <w:rPr>
                <w:b w:val="0"/>
                <w:color w:val="172033"/>
                <w:sz w:val="16"/>
              </w:rPr>
              <w:t>Add optional AI coaching and semantic evaluation</w:t>
            </w:r>
          </w:p>
        </w:tc>
      </w:tr>
      <w:tr>
        <w:tc>
          <w:tcPr>
            <w:tcW w:type="dxa" w:w="5040"/>
            <w:vAlign w:val="center"/>
          </w:tcPr>
          <w:p>
            <w:pPr>
              <w:jc w:val="left"/>
            </w:pPr>
            <w:r/>
            <w:r>
              <w:rPr>
                <w:b w:val="0"/>
                <w:color w:val="172033"/>
                <w:sz w:val="16"/>
              </w:rPr>
              <w:t>Phase 10</w:t>
            </w:r>
          </w:p>
        </w:tc>
        <w:tc>
          <w:tcPr>
            <w:tcW w:type="dxa" w:w="5040"/>
            <w:vAlign w:val="center"/>
          </w:tcPr>
          <w:p>
            <w:pPr>
              <w:jc w:val="left"/>
            </w:pPr>
            <w:r/>
            <w:r>
              <w:rPr>
                <w:b w:val="0"/>
                <w:color w:val="172033"/>
                <w:sz w:val="16"/>
              </w:rPr>
              <w:t>Test, calibrate, document, and prepare the final presentation</w:t>
            </w:r>
          </w:p>
        </w:tc>
      </w:tr>
    </w:tbl>
    <w:p/>
    <w:p>
      <w:pPr>
        <w:pStyle w:val="Heading2"/>
      </w:pPr>
      <w:r>
        <w:t>14.1 Planned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Milestone</w:t>
            </w:r>
          </w:p>
        </w:tc>
        <w:tc>
          <w:tcPr>
            <w:tcW w:type="dxa" w:w="5040"/>
            <w:vAlign w:val="center"/>
            <w:shd w:fill="ECFDF5"/>
          </w:tcPr>
          <w:p>
            <w:pPr>
              <w:jc w:val="left"/>
            </w:pPr>
            <w:r/>
            <w:r>
              <w:rPr>
                <w:b/>
                <w:color w:val="172033"/>
                <w:sz w:val="18"/>
              </w:rPr>
              <w:t>Deliverable</w:t>
            </w:r>
          </w:p>
        </w:tc>
      </w:tr>
      <w:tr>
        <w:tc>
          <w:tcPr>
            <w:tcW w:type="dxa" w:w="5040"/>
            <w:vAlign w:val="center"/>
          </w:tcPr>
          <w:p>
            <w:pPr>
              <w:jc w:val="left"/>
            </w:pPr>
            <w:r/>
            <w:r>
              <w:rPr>
                <w:b w:val="0"/>
                <w:color w:val="172033"/>
                <w:sz w:val="16"/>
              </w:rPr>
              <w:t>Midterm design review</w:t>
            </w:r>
          </w:p>
        </w:tc>
        <w:tc>
          <w:tcPr>
            <w:tcW w:type="dxa" w:w="5040"/>
            <w:vAlign w:val="center"/>
          </w:tcPr>
          <w:p>
            <w:pPr>
              <w:jc w:val="left"/>
            </w:pPr>
            <w:r/>
            <w:r>
              <w:rPr>
                <w:b w:val="0"/>
                <w:color w:val="172033"/>
                <w:sz w:val="16"/>
              </w:rPr>
              <w:t>Problem definition, related-platform review, requirements, mockups, diagrams, workflow, and evaluation plan</w:t>
            </w:r>
          </w:p>
        </w:tc>
      </w:tr>
      <w:tr>
        <w:tc>
          <w:tcPr>
            <w:tcW w:type="dxa" w:w="5040"/>
            <w:vAlign w:val="center"/>
          </w:tcPr>
          <w:p>
            <w:pPr>
              <w:jc w:val="left"/>
            </w:pPr>
            <w:r/>
            <w:r>
              <w:rPr>
                <w:b w:val="0"/>
                <w:color w:val="172033"/>
                <w:sz w:val="16"/>
              </w:rPr>
              <w:t>Prototype foundation</w:t>
            </w:r>
          </w:p>
        </w:tc>
        <w:tc>
          <w:tcPr>
            <w:tcW w:type="dxa" w:w="5040"/>
            <w:vAlign w:val="center"/>
          </w:tcPr>
          <w:p>
            <w:pPr>
              <w:jc w:val="left"/>
            </w:pPr>
            <w:r/>
            <w:r>
              <w:rPr>
                <w:b w:val="0"/>
                <w:color w:val="172033"/>
                <w:sz w:val="16"/>
              </w:rPr>
              <w:t>Account, profile, resume workspace, and initial navigation</w:t>
            </w:r>
          </w:p>
        </w:tc>
      </w:tr>
      <w:tr>
        <w:tc>
          <w:tcPr>
            <w:tcW w:type="dxa" w:w="5040"/>
            <w:vAlign w:val="center"/>
          </w:tcPr>
          <w:p>
            <w:pPr>
              <w:jc w:val="left"/>
            </w:pPr>
            <w:r/>
            <w:r>
              <w:rPr>
                <w:b w:val="0"/>
                <w:color w:val="172033"/>
                <w:sz w:val="16"/>
              </w:rPr>
              <w:t>Matching prototype</w:t>
            </w:r>
          </w:p>
        </w:tc>
        <w:tc>
          <w:tcPr>
            <w:tcW w:type="dxa" w:w="5040"/>
            <w:vAlign w:val="center"/>
          </w:tcPr>
          <w:p>
            <w:pPr>
              <w:jc w:val="left"/>
            </w:pPr>
            <w:r/>
            <w:r>
              <w:rPr>
                <w:b w:val="0"/>
                <w:color w:val="172033"/>
                <w:sz w:val="16"/>
              </w:rPr>
              <w:t>Job input, extraction, lexical comparison, scores, and explainable requirement mapping</w:t>
            </w:r>
          </w:p>
        </w:tc>
      </w:tr>
      <w:tr>
        <w:tc>
          <w:tcPr>
            <w:tcW w:type="dxa" w:w="5040"/>
            <w:vAlign w:val="center"/>
          </w:tcPr>
          <w:p>
            <w:pPr>
              <w:jc w:val="left"/>
            </w:pPr>
            <w:r/>
            <w:r>
              <w:rPr>
                <w:b w:val="0"/>
                <w:color w:val="172033"/>
                <w:sz w:val="16"/>
              </w:rPr>
              <w:t>Extended workflow</w:t>
            </w:r>
          </w:p>
        </w:tc>
        <w:tc>
          <w:tcPr>
            <w:tcW w:type="dxa" w:w="5040"/>
            <w:vAlign w:val="center"/>
          </w:tcPr>
          <w:p>
            <w:pPr>
              <w:jc w:val="left"/>
            </w:pPr>
            <w:r/>
            <w:r>
              <w:rPr>
                <w:b w:val="0"/>
                <w:color w:val="172033"/>
                <w:sz w:val="16"/>
              </w:rPr>
              <w:t>Job-provider integration, role insights, tracker, ATS checks, and optional AI coaching</w:t>
            </w:r>
          </w:p>
        </w:tc>
      </w:tr>
      <w:tr>
        <w:tc>
          <w:tcPr>
            <w:tcW w:type="dxa" w:w="5040"/>
            <w:vAlign w:val="center"/>
          </w:tcPr>
          <w:p>
            <w:pPr>
              <w:jc w:val="left"/>
            </w:pPr>
            <w:r/>
            <w:r>
              <w:rPr>
                <w:b w:val="0"/>
                <w:color w:val="172033"/>
                <w:sz w:val="16"/>
              </w:rPr>
              <w:t>Final review</w:t>
            </w:r>
          </w:p>
        </w:tc>
        <w:tc>
          <w:tcPr>
            <w:tcW w:type="dxa" w:w="5040"/>
            <w:vAlign w:val="center"/>
          </w:tcPr>
          <w:p>
            <w:pPr>
              <w:jc w:val="left"/>
            </w:pPr>
            <w:r/>
            <w:r>
              <w:rPr>
                <w:b w:val="0"/>
                <w:color w:val="172033"/>
                <w:sz w:val="16"/>
              </w:rPr>
              <w:t>Automated tests, evaluation results, screenshots, limitations, final report, and presentation</w:t>
            </w:r>
          </w:p>
        </w:tc>
      </w:tr>
    </w:tbl>
    <w:p/>
    <w:p>
      <w:pPr>
        <w:pStyle w:val="Heading1"/>
      </w:pPr>
      <w:r>
        <w:t>15. Testing and Evaluation Plan</w:t>
      </w:r>
    </w:p>
    <w:p>
      <w:pPr>
        <w:pStyle w:val="Heading2"/>
      </w:pPr>
      <w:r>
        <w:t>15.1 Software Testing</w:t>
      </w:r>
    </w:p>
    <w:p>
      <w:r>
        <w:t>The project will include:</w:t>
      </w:r>
    </w:p>
    <w:p>
      <w:pPr>
        <w:pStyle w:val="ListBullet"/>
      </w:pPr>
      <w:r>
        <w:t>Backend unit tests.</w:t>
      </w:r>
    </w:p>
    <w:p>
      <w:pPr>
        <w:pStyle w:val="ListBullet"/>
      </w:pPr>
      <w:r>
        <w:t>API tests.</w:t>
      </w:r>
    </w:p>
    <w:p>
      <w:pPr>
        <w:pStyle w:val="ListBullet"/>
      </w:pPr>
      <w:r>
        <w:t>Frontend component tests.</w:t>
      </w:r>
    </w:p>
    <w:p>
      <w:pPr>
        <w:pStyle w:val="ListBullet"/>
      </w:pPr>
      <w:r>
        <w:t>Browser workflow tests.</w:t>
      </w:r>
    </w:p>
    <w:p>
      <w:pPr>
        <w:pStyle w:val="ListBullet"/>
      </w:pPr>
      <w:r>
        <w:t>Manual responsive-interface review.</w:t>
      </w:r>
    </w:p>
    <w:p>
      <w:pPr>
        <w:pStyle w:val="Heading2"/>
      </w:pPr>
      <w:r>
        <w:t>15.2 Matching Evaluation</w:t>
      </w:r>
    </w:p>
    <w:p>
      <w:r>
        <w:t>The evaluation will use controlled resume-job cases with manually defined expected outcomes.</w:t>
      </w:r>
    </w:p>
    <w:p>
      <w:r>
        <w:t>Planned metrics:</w:t>
      </w:r>
    </w:p>
    <w:p>
      <w:pPr>
        <w:pStyle w:val="NoSpacing"/>
      </w:pPr>
      <w:r>
        <w:rPr>
          <w:rFonts w:ascii="Consolas" w:hAnsi="Consolas"/>
          <w:sz w:val="16"/>
        </w:rPr>
        <w:t>precision = true_positive / (true_positive + false_positive)</w:t>
        <w:br/>
        <w:t>recall = true_positive / (true_positive + false_negative)</w:t>
        <w:br/>
        <w:t>f1 = 2 * precision * recall / (precision + recall)</w:t>
      </w:r>
    </w:p>
    <w:p>
      <w:r>
        <w:t>Planned comparisons:</w:t>
      </w:r>
    </w:p>
    <w:p>
      <w:pPr>
        <w:pStyle w:val="ListBullet"/>
      </w:pPr>
      <w:r>
        <w:t>Keyword overlap.</w:t>
      </w:r>
    </w:p>
    <w:p>
      <w:pPr>
        <w:pStyle w:val="ListBullet"/>
      </w:pPr>
      <w:r>
        <w:t>TF-IDF cosine similarity.</w:t>
      </w:r>
    </w:p>
    <w:p>
      <w:pPr>
        <w:pStyle w:val="ListBullet"/>
      </w:pPr>
      <w:r>
        <w:t>Semantic embedding similarity.</w:t>
      </w:r>
    </w:p>
    <w:p>
      <w:pPr>
        <w:pStyle w:val="ListBullet"/>
      </w:pPr>
      <w:r>
        <w:t>Strong, partial, and weak resume-job scenarios.</w:t>
      </w:r>
    </w:p>
    <w:p>
      <w:pPr>
        <w:pStyle w:val="Heading2"/>
      </w:pPr>
      <w:r>
        <w:t>15.3 Explainability Review</w:t>
      </w:r>
    </w:p>
    <w:p>
      <w:r>
        <w:t>The report will examine whether:</w:t>
      </w:r>
    </w:p>
    <w:p>
      <w:pPr>
        <w:pStyle w:val="ListBullet"/>
      </w:pPr>
      <w:r>
        <w:t>Each score is supported by visible evidence.</w:t>
      </w:r>
    </w:p>
    <w:p>
      <w:pPr>
        <w:pStyle w:val="ListBullet"/>
      </w:pPr>
      <w:r>
        <w:t>Missing requirements are understandable.</w:t>
      </w:r>
    </w:p>
    <w:p>
      <w:pPr>
        <w:pStyle w:val="ListBullet"/>
      </w:pPr>
      <w:r>
        <w:t>Recommendations are actionable.</w:t>
      </w:r>
    </w:p>
    <w:p>
      <w:pPr>
        <w:pStyle w:val="ListBullet"/>
      </w:pPr>
      <w:r>
        <w:t>Optional AI suggestions remain separated from deterministic scoring.</w:t>
      </w:r>
    </w:p>
    <w:p>
      <w:pPr>
        <w:pStyle w:val="Heading2"/>
      </w:pPr>
      <w:r>
        <w:t>15.4 Usability Evaluation</w:t>
      </w:r>
    </w:p>
    <w:p>
      <w:r>
        <w:t>The prototype will be reviewed using task-based scenarios: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Scenario</w:t>
            </w:r>
          </w:p>
        </w:tc>
        <w:tc>
          <w:tcPr>
            <w:tcW w:type="dxa" w:w="5040"/>
            <w:vAlign w:val="center"/>
            <w:shd w:fill="ECFDF5"/>
          </w:tcPr>
          <w:p>
            <w:pPr>
              <w:jc w:val="left"/>
            </w:pPr>
            <w:r/>
            <w:r>
              <w:rPr>
                <w:b/>
                <w:color w:val="172033"/>
                <w:sz w:val="18"/>
              </w:rPr>
              <w:t>Success Condition</w:t>
            </w:r>
          </w:p>
        </w:tc>
      </w:tr>
      <w:tr>
        <w:tc>
          <w:tcPr>
            <w:tcW w:type="dxa" w:w="5040"/>
            <w:vAlign w:val="center"/>
          </w:tcPr>
          <w:p>
            <w:pPr>
              <w:jc w:val="left"/>
            </w:pPr>
            <w:r/>
            <w:r>
              <w:rPr>
                <w:b w:val="0"/>
                <w:color w:val="172033"/>
                <w:sz w:val="16"/>
              </w:rPr>
              <w:t>Upload and inspect a resume</w:t>
            </w:r>
          </w:p>
        </w:tc>
        <w:tc>
          <w:tcPr>
            <w:tcW w:type="dxa" w:w="5040"/>
            <w:vAlign w:val="center"/>
          </w:tcPr>
          <w:p>
            <w:pPr>
              <w:jc w:val="left"/>
            </w:pPr>
            <w:r/>
            <w:r>
              <w:rPr>
                <w:b w:val="0"/>
                <w:color w:val="172033"/>
                <w:sz w:val="16"/>
              </w:rPr>
              <w:t>User can correct text and understand whether the document is ready to compare.</w:t>
            </w:r>
          </w:p>
        </w:tc>
      </w:tr>
      <w:tr>
        <w:tc>
          <w:tcPr>
            <w:tcW w:type="dxa" w:w="5040"/>
            <w:vAlign w:val="center"/>
          </w:tcPr>
          <w:p>
            <w:pPr>
              <w:jc w:val="left"/>
            </w:pPr>
            <w:r/>
            <w:r>
              <w:rPr>
                <w:b w:val="0"/>
                <w:color w:val="172033"/>
                <w:sz w:val="16"/>
              </w:rPr>
              <w:t>Search for a target role</w:t>
            </w:r>
          </w:p>
        </w:tc>
        <w:tc>
          <w:tcPr>
            <w:tcW w:type="dxa" w:w="5040"/>
            <w:vAlign w:val="center"/>
          </w:tcPr>
          <w:p>
            <w:pPr>
              <w:jc w:val="left"/>
            </w:pPr>
            <w:r/>
            <w:r>
              <w:rPr>
                <w:b w:val="0"/>
                <w:color w:val="172033"/>
                <w:sz w:val="16"/>
              </w:rPr>
              <w:t>User can adjust profile-prefilled fields and apply relevant filters.</w:t>
            </w:r>
          </w:p>
        </w:tc>
      </w:tr>
      <w:tr>
        <w:tc>
          <w:tcPr>
            <w:tcW w:type="dxa" w:w="5040"/>
            <w:vAlign w:val="center"/>
          </w:tcPr>
          <w:p>
            <w:pPr>
              <w:jc w:val="left"/>
            </w:pPr>
            <w:r/>
            <w:r>
              <w:rPr>
                <w:b w:val="0"/>
                <w:color w:val="172033"/>
                <w:sz w:val="16"/>
              </w:rPr>
              <w:t>Select a posting</w:t>
            </w:r>
          </w:p>
        </w:tc>
        <w:tc>
          <w:tcPr>
            <w:tcW w:type="dxa" w:w="5040"/>
            <w:vAlign w:val="center"/>
          </w:tcPr>
          <w:p>
            <w:pPr>
              <w:jc w:val="left"/>
            </w:pPr>
            <w:r/>
            <w:r>
              <w:rPr>
                <w:b w:val="0"/>
                <w:color w:val="172033"/>
                <w:sz w:val="16"/>
              </w:rPr>
              <w:t>User receives a quick comparison or a clear resume-upload prompt.</w:t>
            </w:r>
          </w:p>
        </w:tc>
      </w:tr>
      <w:tr>
        <w:tc>
          <w:tcPr>
            <w:tcW w:type="dxa" w:w="5040"/>
            <w:vAlign w:val="center"/>
          </w:tcPr>
          <w:p>
            <w:pPr>
              <w:jc w:val="left"/>
            </w:pPr>
            <w:r/>
            <w:r>
              <w:rPr>
                <w:b w:val="0"/>
                <w:color w:val="172033"/>
                <w:sz w:val="16"/>
              </w:rPr>
              <w:t>Interpret a report</w:t>
            </w:r>
          </w:p>
        </w:tc>
        <w:tc>
          <w:tcPr>
            <w:tcW w:type="dxa" w:w="5040"/>
            <w:vAlign w:val="center"/>
          </w:tcPr>
          <w:p>
            <w:pPr>
              <w:jc w:val="left"/>
            </w:pPr>
            <w:r/>
            <w:r>
              <w:rPr>
                <w:b w:val="0"/>
                <w:color w:val="172033"/>
                <w:sz w:val="16"/>
              </w:rPr>
              <w:t>User can identify the highest-priority improvement and locate supporting evidence.</w:t>
            </w:r>
          </w:p>
        </w:tc>
      </w:tr>
      <w:tr>
        <w:tc>
          <w:tcPr>
            <w:tcW w:type="dxa" w:w="5040"/>
            <w:vAlign w:val="center"/>
          </w:tcPr>
          <w:p>
            <w:pPr>
              <w:jc w:val="left"/>
            </w:pPr>
            <w:r/>
            <w:r>
              <w:rPr>
                <w:b w:val="0"/>
                <w:color w:val="172033"/>
                <w:sz w:val="16"/>
              </w:rPr>
              <w:t>Track an application</w:t>
            </w:r>
          </w:p>
        </w:tc>
        <w:tc>
          <w:tcPr>
            <w:tcW w:type="dxa" w:w="5040"/>
            <w:vAlign w:val="center"/>
          </w:tcPr>
          <w:p>
            <w:pPr>
              <w:jc w:val="left"/>
            </w:pPr>
            <w:r/>
            <w:r>
              <w:rPr>
                <w:b w:val="0"/>
                <w:color w:val="172033"/>
                <w:sz w:val="16"/>
              </w:rPr>
              <w:t>User can add a role, set its stage, and record a follow-up action.</w:t>
            </w:r>
          </w:p>
        </w:tc>
      </w:tr>
    </w:tbl>
    <w:p/>
    <w:p>
      <w:pPr>
        <w:pStyle w:val="Heading1"/>
      </w:pPr>
      <w:r>
        <w:t>16. Risks and Mitigation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Risk</w:t>
            </w:r>
          </w:p>
        </w:tc>
        <w:tc>
          <w:tcPr>
            <w:tcW w:type="dxa" w:w="5040"/>
            <w:vAlign w:val="center"/>
            <w:shd w:fill="ECFDF5"/>
          </w:tcPr>
          <w:p>
            <w:pPr>
              <w:jc w:val="left"/>
            </w:pPr>
            <w:r/>
            <w:r>
              <w:rPr>
                <w:b/>
                <w:color w:val="172033"/>
                <w:sz w:val="18"/>
              </w:rPr>
              <w:t>Planned Mitigation</w:t>
            </w:r>
          </w:p>
        </w:tc>
      </w:tr>
      <w:tr>
        <w:tc>
          <w:tcPr>
            <w:tcW w:type="dxa" w:w="5040"/>
            <w:vAlign w:val="center"/>
          </w:tcPr>
          <w:p>
            <w:pPr>
              <w:jc w:val="left"/>
            </w:pPr>
            <w:r/>
            <w:r>
              <w:rPr>
                <w:b w:val="0"/>
                <w:color w:val="172033"/>
                <w:sz w:val="16"/>
              </w:rPr>
              <w:t>Job-provider APIs may be unavailable.</w:t>
            </w:r>
          </w:p>
        </w:tc>
        <w:tc>
          <w:tcPr>
            <w:tcW w:type="dxa" w:w="5040"/>
            <w:vAlign w:val="center"/>
          </w:tcPr>
          <w:p>
            <w:pPr>
              <w:jc w:val="left"/>
            </w:pPr>
            <w:r/>
            <w:r>
              <w:rPr>
                <w:b w:val="0"/>
                <w:color w:val="172033"/>
                <w:sz w:val="16"/>
              </w:rPr>
              <w:t>Use multiple accessible providers and local samples.</w:t>
            </w:r>
          </w:p>
        </w:tc>
      </w:tr>
      <w:tr>
        <w:tc>
          <w:tcPr>
            <w:tcW w:type="dxa" w:w="5040"/>
            <w:vAlign w:val="center"/>
          </w:tcPr>
          <w:p>
            <w:pPr>
              <w:jc w:val="left"/>
            </w:pPr>
            <w:r/>
            <w:r>
              <w:rPr>
                <w:b w:val="0"/>
                <w:color w:val="172033"/>
                <w:sz w:val="16"/>
              </w:rPr>
              <w:t>Provider descriptions may be incomplete.</w:t>
            </w:r>
          </w:p>
        </w:tc>
        <w:tc>
          <w:tcPr>
            <w:tcW w:type="dxa" w:w="5040"/>
            <w:vAlign w:val="center"/>
          </w:tcPr>
          <w:p>
            <w:pPr>
              <w:jc w:val="left"/>
            </w:pPr>
            <w:r/>
            <w:r>
              <w:rPr>
                <w:b w:val="0"/>
                <w:color w:val="172033"/>
                <w:sz w:val="16"/>
              </w:rPr>
              <w:t>Show warnings and allow pasted descriptions.</w:t>
            </w:r>
          </w:p>
        </w:tc>
      </w:tr>
      <w:tr>
        <w:tc>
          <w:tcPr>
            <w:tcW w:type="dxa" w:w="5040"/>
            <w:vAlign w:val="center"/>
          </w:tcPr>
          <w:p>
            <w:pPr>
              <w:jc w:val="left"/>
            </w:pPr>
            <w:r/>
            <w:r>
              <w:rPr>
                <w:b w:val="0"/>
                <w:color w:val="172033"/>
                <w:sz w:val="16"/>
              </w:rPr>
              <w:t>PDF extraction may be unreliable.</w:t>
            </w:r>
          </w:p>
        </w:tc>
        <w:tc>
          <w:tcPr>
            <w:tcW w:type="dxa" w:w="5040"/>
            <w:vAlign w:val="center"/>
          </w:tcPr>
          <w:p>
            <w:pPr>
              <w:jc w:val="left"/>
            </w:pPr>
            <w:r/>
            <w:r>
              <w:rPr>
                <w:b w:val="0"/>
                <w:color w:val="172033"/>
                <w:sz w:val="16"/>
              </w:rPr>
              <w:t>Keep extracted text editable and normalize common issues.</w:t>
            </w:r>
          </w:p>
        </w:tc>
      </w:tr>
      <w:tr>
        <w:tc>
          <w:tcPr>
            <w:tcW w:type="dxa" w:w="5040"/>
            <w:vAlign w:val="center"/>
          </w:tcPr>
          <w:p>
            <w:pPr>
              <w:jc w:val="left"/>
            </w:pPr>
            <w:r/>
            <w:r>
              <w:rPr>
                <w:b w:val="0"/>
                <w:color w:val="172033"/>
                <w:sz w:val="16"/>
              </w:rPr>
              <w:t>Lexical methods may miss paraphrases.</w:t>
            </w:r>
          </w:p>
        </w:tc>
        <w:tc>
          <w:tcPr>
            <w:tcW w:type="dxa" w:w="5040"/>
            <w:vAlign w:val="center"/>
          </w:tcPr>
          <w:p>
            <w:pPr>
              <w:jc w:val="left"/>
            </w:pPr>
            <w:r/>
            <w:r>
              <w:rPr>
                <w:b w:val="0"/>
                <w:color w:val="172033"/>
                <w:sz w:val="16"/>
              </w:rPr>
              <w:t>Compare semantic embeddings during evaluation.</w:t>
            </w:r>
          </w:p>
        </w:tc>
      </w:tr>
      <w:tr>
        <w:tc>
          <w:tcPr>
            <w:tcW w:type="dxa" w:w="5040"/>
            <w:vAlign w:val="center"/>
          </w:tcPr>
          <w:p>
            <w:pPr>
              <w:jc w:val="left"/>
            </w:pPr>
            <w:r/>
            <w:r>
              <w:rPr>
                <w:b w:val="0"/>
                <w:color w:val="172033"/>
                <w:sz w:val="16"/>
              </w:rPr>
              <w:t>Users may misinterpret scores.</w:t>
            </w:r>
          </w:p>
        </w:tc>
        <w:tc>
          <w:tcPr>
            <w:tcW w:type="dxa" w:w="5040"/>
            <w:vAlign w:val="center"/>
          </w:tcPr>
          <w:p>
            <w:pPr>
              <w:jc w:val="left"/>
            </w:pPr>
            <w:r/>
            <w:r>
              <w:rPr>
                <w:b w:val="0"/>
                <w:color w:val="172033"/>
                <w:sz w:val="16"/>
              </w:rPr>
              <w:t>Explain score meaning and display requirement evidence.</w:t>
            </w:r>
          </w:p>
        </w:tc>
      </w:tr>
      <w:tr>
        <w:tc>
          <w:tcPr>
            <w:tcW w:type="dxa" w:w="5040"/>
            <w:vAlign w:val="center"/>
          </w:tcPr>
          <w:p>
            <w:pPr>
              <w:jc w:val="left"/>
            </w:pPr>
            <w:r/>
            <w:r>
              <w:rPr>
                <w:b w:val="0"/>
                <w:color w:val="172033"/>
                <w:sz w:val="16"/>
              </w:rPr>
              <w:t>AI suggestions may be inaccurate.</w:t>
            </w:r>
          </w:p>
        </w:tc>
        <w:tc>
          <w:tcPr>
            <w:tcW w:type="dxa" w:w="5040"/>
            <w:vAlign w:val="center"/>
          </w:tcPr>
          <w:p>
            <w:pPr>
              <w:jc w:val="left"/>
            </w:pPr>
            <w:r/>
            <w:r>
              <w:rPr>
                <w:b w:val="0"/>
                <w:color w:val="172033"/>
                <w:sz w:val="16"/>
              </w:rPr>
              <w:t>Keep AI optional and preserve deterministic analysis.</w:t>
            </w:r>
          </w:p>
        </w:tc>
      </w:tr>
      <w:tr>
        <w:tc>
          <w:tcPr>
            <w:tcW w:type="dxa" w:w="5040"/>
            <w:vAlign w:val="center"/>
          </w:tcPr>
          <w:p>
            <w:pPr>
              <w:jc w:val="left"/>
            </w:pPr>
            <w:r/>
            <w:r>
              <w:rPr>
                <w:b w:val="0"/>
                <w:color w:val="172033"/>
                <w:sz w:val="16"/>
              </w:rPr>
              <w:t>Resume data is sensitive.</w:t>
            </w:r>
          </w:p>
        </w:tc>
        <w:tc>
          <w:tcPr>
            <w:tcW w:type="dxa" w:w="5040"/>
            <w:vAlign w:val="center"/>
          </w:tcPr>
          <w:p>
            <w:pPr>
              <w:jc w:val="left"/>
            </w:pPr>
            <w:r/>
            <w:r>
              <w:rPr>
                <w:b w:val="0"/>
                <w:color w:val="172033"/>
                <w:sz w:val="16"/>
              </w:rPr>
              <w:t>Store data in the backend and exclude secrets from Git.</w:t>
            </w:r>
          </w:p>
        </w:tc>
      </w:tr>
    </w:tbl>
    <w:p/>
    <w:p>
      <w:pPr>
        <w:pStyle w:val="Heading1"/>
      </w:pPr>
      <w:r>
        <w:t>17. Conclusion</w:t>
      </w:r>
    </w:p>
    <w:p>
      <w:r>
        <w:t>This midterm report defines the proposed CareerFit system before implementation. The project will combine a practical job-search workflow with an explainable resume-matching framework. The proposed design includes editable resume input, limited multi-provider job retrieval, direct posting input, role-based insights, deterministic scoring, ATS checks, recommendations, optional AI coaching, and application tracking.</w:t>
      </w:r>
    </w:p>
    <w:p>
      <w:r>
        <w:t>The next stage will begin coding the prototype according to the wireframes, architecture, workflow, and evaluation plan presented in this report.</w:t>
      </w:r>
    </w:p>
    <w:p>
      <w:pPr>
        <w:pStyle w:val="Heading1"/>
      </w:pPr>
      <w:r>
        <w:t>18. References</w:t>
      </w:r>
    </w:p>
    <w:p>
      <w:r>
        <w:t>[1] Jobscan, "Free Resume Scanner and ATS Resume Checker," https://www.jobscan.co/resume-checker</w:t>
      </w:r>
    </w:p>
    <w:p>
      <w:r>
        <w:t>[2] Resume Worded, "Targeted Resume," https://www.resumeworded.com/targeted-resume</w:t>
      </w:r>
    </w:p>
    <w:p>
      <w:r>
        <w:t>[3] Huntr, "Resume Tailor," https://huntr.co/product/resume-tailor</w:t>
      </w:r>
    </w:p>
    <w:p>
      <w:r>
        <w:t>[4] Adzuna, "API Overview," https://developer.adzuna.com/overview</w:t>
      </w:r>
    </w:p>
    <w:p>
      <w:r>
        <w:t>[5] Arbeitnow, "Job Board API," https://www.arbeitnow.com/api/job-board-api</w:t>
      </w:r>
    </w:p>
    <w:p>
      <w:r>
        <w:t>[6] Jooble Help Center, "REST API Documentation," https://help.jooble.org/en/support/solutions/articles/60001448238-rest-api-documentation</w:t>
      </w:r>
    </w:p>
    <w:p>
      <w:r>
        <w:t>[7] Ollama, "Generate Embeddings," https://docs.ollama.com/api/embed</w:t>
      </w:r>
    </w:p>
    <w:p>
      <w:r>
        <w:t>[8] Nielsen Norman Group, "10 Usability Heuristics for User Interface Design," https://www.nngroup.com/articles/ten-usability-heuristics/</w:t>
      </w:r>
    </w:p>
    <w:p>
      <w:pPr>
        <w:sectPr>
          <w:footerReference w:type="default" r:id="rId9"/>
          <w:pgSz w:w="12240" w:h="15840"/>
          <w:pgMar w:top="1008" w:right="1080" w:bottom="1008" w:left="1080" w:header="720" w:footer="720" w:gutter="0"/>
          <w:cols w:space="720"/>
          <w:docGrid w:linePitch="360"/>
        </w:sectPr>
      </w:pPr>
    </w:p>
    <w:p>
      <w:pPr>
        <w:pStyle w:val="Heading1"/>
      </w:pPr>
      <w:r>
        <w:t>Appendix A: Editable Architecture Diagram</w:t>
      </w:r>
    </w:p>
    <w:p>
      <w:r>
        <w:t>Figure A1. Proposed CareerFit client-server architecture. The diagram is editable in Word.</w:t>
      </w:r>
    </w:p>
    <w:tbl>
      <w:tblPr>
        <w:tblStyle w:val="TableGrid"/>
        <w:tblW w:type="auto" w:w="0"/>
        <w:jc w:val="center"/>
        <w:tblLook w:firstColumn="1" w:firstRow="1" w:lastColumn="0" w:lastRow="0" w:noHBand="0" w:noVBand="1" w:val="04A0"/>
      </w:tblPr>
      <w:tblGrid>
        <w:gridCol w:w="3360"/>
        <w:gridCol w:w="3360"/>
        <w:gridCol w:w="3360"/>
      </w:tblGrid>
      <w:tr>
        <w:tc>
          <w:tcPr>
            <w:tcW w:type="dxa" w:w="10080"/>
            <w:gridSpan w:val="3"/>
            <w:vAlign w:val="center"/>
            <w:shd w:fill="EFF6FF"/>
          </w:tcPr>
          <w:p>
            <w:pPr>
              <w:jc w:val="center"/>
            </w:pPr>
            <w:r/>
            <w:r>
              <w:rPr>
                <w:b/>
                <w:color w:val="172033"/>
                <w:sz w:val="20"/>
              </w:rPr>
              <w:t>React Web Frontend</w:t>
              <w:br/>
              <w:t>Home | Profile | Resume | Jobs | Report | Tracker</w:t>
            </w:r>
          </w:p>
        </w:tc>
      </w:tr>
      <w:tr>
        <w:tc>
          <w:tcPr>
            <w:tcW w:type="dxa" w:w="10080"/>
            <w:gridSpan w:val="3"/>
            <w:vAlign w:val="center"/>
          </w:tcPr>
          <w:p>
            <w:pPr>
              <w:jc w:val="center"/>
            </w:pPr>
            <w:r/>
            <w:r>
              <w:rPr>
                <w:b/>
                <w:color w:val="0F766E"/>
                <w:sz w:val="18"/>
              </w:rPr>
              <w:t>REST API requests and responses</w:t>
            </w:r>
          </w:p>
        </w:tc>
      </w:tr>
      <w:tr>
        <w:tc>
          <w:tcPr>
            <w:tcW w:type="dxa" w:w="10080"/>
            <w:gridSpan w:val="3"/>
            <w:vAlign w:val="center"/>
            <w:shd w:fill="ECFDF5"/>
          </w:tcPr>
          <w:p>
            <w:pPr>
              <w:jc w:val="center"/>
            </w:pPr>
            <w:r/>
            <w:r>
              <w:rPr>
                <w:b/>
                <w:color w:val="172033"/>
                <w:sz w:val="20"/>
              </w:rPr>
              <w:t>Django REST Framework Backend</w:t>
            </w:r>
          </w:p>
        </w:tc>
      </w:tr>
      <w:tr>
        <w:tc>
          <w:tcPr>
            <w:tcW w:type="dxa" w:w="3360"/>
            <w:vAlign w:val="center"/>
            <w:shd w:fill="F8FAFC"/>
          </w:tcPr>
          <w:p>
            <w:pPr>
              <w:jc w:val="center"/>
            </w:pPr>
            <w:r/>
            <w:r>
              <w:rPr>
                <w:b/>
                <w:color w:val="172033"/>
                <w:sz w:val="18"/>
              </w:rPr>
              <w:t>Accounts</w:t>
            </w:r>
          </w:p>
        </w:tc>
        <w:tc>
          <w:tcPr>
            <w:tcW w:type="dxa" w:w="3360"/>
            <w:vAlign w:val="center"/>
            <w:shd w:fill="F8FAFC"/>
          </w:tcPr>
          <w:p>
            <w:pPr>
              <w:jc w:val="center"/>
            </w:pPr>
            <w:r/>
            <w:r>
              <w:rPr>
                <w:b/>
                <w:color w:val="172033"/>
                <w:sz w:val="18"/>
              </w:rPr>
              <w:t>Resumes</w:t>
            </w:r>
          </w:p>
        </w:tc>
        <w:tc>
          <w:tcPr>
            <w:tcW w:type="dxa" w:w="3360"/>
            <w:vAlign w:val="center"/>
            <w:shd w:fill="F8FAFC"/>
          </w:tcPr>
          <w:p>
            <w:pPr>
              <w:jc w:val="center"/>
            </w:pPr>
            <w:r/>
            <w:r>
              <w:rPr>
                <w:b/>
                <w:color w:val="172033"/>
                <w:sz w:val="18"/>
              </w:rPr>
              <w:t>Jobs and Tracker</w:t>
            </w:r>
          </w:p>
        </w:tc>
      </w:tr>
      <w:tr>
        <w:tc>
          <w:tcPr>
            <w:tcW w:type="dxa" w:w="10080"/>
            <w:gridSpan w:val="3"/>
            <w:vAlign w:val="center"/>
            <w:shd w:fill="FFFBEB"/>
          </w:tcPr>
          <w:p>
            <w:pPr>
              <w:jc w:val="center"/>
            </w:pPr>
            <w:r/>
            <w:r>
              <w:rPr>
                <w:b/>
                <w:color w:val="172033"/>
                <w:sz w:val="18"/>
              </w:rPr>
              <w:t>Matching, ATS Checks, Recommendations, Optional AI Coaching</w:t>
            </w:r>
          </w:p>
        </w:tc>
      </w:tr>
      <w:tr>
        <w:tc>
          <w:tcPr>
            <w:tcW w:type="dxa" w:w="10080"/>
            <w:gridSpan w:val="3"/>
            <w:vAlign w:val="center"/>
            <w:shd w:fill="EFF6FF"/>
          </w:tcPr>
          <w:p>
            <w:pPr>
              <w:jc w:val="center"/>
            </w:pPr>
            <w:r/>
            <w:r>
              <w:rPr>
                <w:b/>
                <w:color w:val="172033"/>
                <w:sz w:val="18"/>
              </w:rPr>
              <w:t>SQLite locally / PostgreSQL for deployment</w:t>
            </w:r>
          </w:p>
        </w:tc>
      </w:tr>
      <w:tr>
        <w:tc>
          <w:tcPr>
            <w:tcW w:type="dxa" w:w="3360"/>
            <w:vAlign w:val="center"/>
            <w:shd w:fill="F8FAFC"/>
          </w:tcPr>
          <w:p>
            <w:pPr>
              <w:jc w:val="center"/>
            </w:pPr>
            <w:r/>
            <w:r>
              <w:rPr>
                <w:b/>
                <w:color w:val="172033"/>
                <w:sz w:val="16"/>
              </w:rPr>
              <w:t>Adzuna API</w:t>
            </w:r>
          </w:p>
        </w:tc>
        <w:tc>
          <w:tcPr>
            <w:tcW w:type="dxa" w:w="3360"/>
            <w:vAlign w:val="center"/>
            <w:shd w:fill="F8FAFC"/>
          </w:tcPr>
          <w:p>
            <w:pPr>
              <w:jc w:val="center"/>
            </w:pPr>
            <w:r/>
            <w:r>
              <w:rPr>
                <w:b/>
                <w:color w:val="172033"/>
                <w:sz w:val="16"/>
              </w:rPr>
              <w:t>Arbeitnow API</w:t>
            </w:r>
          </w:p>
        </w:tc>
        <w:tc>
          <w:tcPr>
            <w:tcW w:type="dxa" w:w="3360"/>
            <w:vAlign w:val="center"/>
            <w:shd w:fill="F8FAFC"/>
          </w:tcPr>
          <w:p>
            <w:pPr>
              <w:jc w:val="center"/>
            </w:pPr>
            <w:r/>
            <w:r>
              <w:rPr>
                <w:b/>
                <w:color w:val="172033"/>
                <w:sz w:val="16"/>
              </w:rPr>
              <w:t>Optional Jooble / Ollama / OpenAI</w:t>
            </w:r>
          </w:p>
        </w:tc>
      </w:tr>
    </w:tbl>
    <w:p/>
    <w:p>
      <w:pPr>
        <w:pStyle w:val="Heading1"/>
      </w:pPr>
      <w:r>
        <w:t>Appendix B: Editable User Workflow</w:t>
      </w:r>
    </w:p>
    <w:p>
      <w:r>
        <w:t>Figure B1. Proposed CareerFit workflow. Each box is editable in Word.</w:t>
      </w:r>
    </w:p>
    <w:tbl>
      <w:tblPr>
        <w:tblStyle w:val="TableGrid"/>
        <w:tblW w:type="auto" w:w="0"/>
        <w:jc w:val="center"/>
        <w:tblLook w:firstColumn="1" w:firstRow="1" w:lastColumn="0" w:lastRow="0" w:noHBand="0" w:noVBand="1" w:val="04A0"/>
      </w:tblPr>
      <w:tblGrid>
        <w:gridCol w:w="10080"/>
      </w:tblGrid>
      <w:tr>
        <w:tc>
          <w:tcPr>
            <w:tcW w:type="dxa" w:w="10080"/>
            <w:vAlign w:val="center"/>
            <w:shd w:fill="ECFDF5"/>
          </w:tcPr>
          <w:p>
            <w:pPr>
              <w:jc w:val="center"/>
            </w:pPr>
            <w:r/>
            <w:r>
              <w:rPr>
                <w:b/>
                <w:color w:val="172033"/>
                <w:sz w:val="18"/>
              </w:rPr>
              <w:t>1. Create account or sign in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2. Complete candidate profile</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3. Upload or paste resume</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4. Review editable resume text and ATS checks</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5. Search jobs, import URL, or paste description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6. Select a posting</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7. Review quick comparison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8. Generate detailed readiness report</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9. Improve resume and rescan OR add role to tracker</w:t>
            </w:r>
          </w:p>
        </w:tc>
      </w:tr>
    </w:tbl>
    <w:p/>
    <w:p>
      <w:pPr>
        <w:pStyle w:val="Heading1"/>
      </w:pPr>
      <w:r>
        <w:t>Appendix C: Editable Navigation Map</w:t>
      </w:r>
    </w:p>
    <w:p>
      <w:r>
        <w:t>Figure C1. Proposed website information architecture. Each item is editable in Word.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080"/>
            <w:gridSpan w:val="6"/>
            <w:vAlign w:val="center"/>
            <w:shd w:fill="ECFDF5"/>
          </w:tcPr>
          <w:p>
            <w:pPr>
              <w:jc w:val="center"/>
            </w:pPr>
            <w:r/>
            <w:r>
              <w:rPr>
                <w:b/>
                <w:color w:val="172033"/>
                <w:sz w:val="22"/>
              </w:rPr>
              <w:t>CareerFit Web Application</w:t>
            </w:r>
          </w:p>
        </w:tc>
      </w:tr>
      <w:tr>
        <w:tc>
          <w:tcPr>
            <w:tcW w:type="dxa" w:w="10080"/>
            <w:gridSpan w:val="6"/>
            <w:vAlign w:val="center"/>
          </w:tcPr>
          <w:p>
            <w:pPr>
              <w:jc w:val="center"/>
            </w:pPr>
            <w:r/>
            <w:r>
              <w:rPr>
                <w:b/>
                <w:color w:val="0F766E"/>
                <w:sz w:val="18"/>
              </w:rPr>
              <w:t>Horizontal navigation</w:t>
            </w:r>
          </w:p>
        </w:tc>
      </w:tr>
      <w:tr>
        <w:tc>
          <w:tcPr>
            <w:tcW w:type="dxa" w:w="1680"/>
            <w:vAlign w:val="center"/>
            <w:shd w:fill="EFF6FF"/>
          </w:tcPr>
          <w:p>
            <w:pPr>
              <w:jc w:val="center"/>
            </w:pPr>
            <w:r/>
            <w:r>
              <w:rPr>
                <w:b/>
                <w:color w:val="172033"/>
                <w:sz w:val="18"/>
              </w:rPr>
              <w:t>Home</w:t>
            </w:r>
          </w:p>
        </w:tc>
        <w:tc>
          <w:tcPr>
            <w:tcW w:type="dxa" w:w="1680"/>
            <w:vAlign w:val="center"/>
            <w:shd w:fill="F8FAFC"/>
          </w:tcPr>
          <w:p>
            <w:pPr>
              <w:jc w:val="center"/>
            </w:pPr>
            <w:r/>
            <w:r>
              <w:rPr>
                <w:b/>
                <w:color w:val="172033"/>
                <w:sz w:val="18"/>
              </w:rPr>
              <w:t>Profile</w:t>
            </w:r>
          </w:p>
        </w:tc>
        <w:tc>
          <w:tcPr>
            <w:tcW w:type="dxa" w:w="1680"/>
            <w:vAlign w:val="center"/>
            <w:shd w:fill="EFF6FF"/>
          </w:tcPr>
          <w:p>
            <w:pPr>
              <w:jc w:val="center"/>
            </w:pPr>
            <w:r/>
            <w:r>
              <w:rPr>
                <w:b/>
                <w:color w:val="172033"/>
                <w:sz w:val="18"/>
              </w:rPr>
              <w:t>Resume</w:t>
            </w:r>
          </w:p>
        </w:tc>
        <w:tc>
          <w:tcPr>
            <w:tcW w:type="dxa" w:w="1680"/>
            <w:vAlign w:val="center"/>
            <w:shd w:fill="F8FAFC"/>
          </w:tcPr>
          <w:p>
            <w:pPr>
              <w:jc w:val="center"/>
            </w:pPr>
            <w:r/>
            <w:r>
              <w:rPr>
                <w:b/>
                <w:color w:val="172033"/>
                <w:sz w:val="18"/>
              </w:rPr>
              <w:t>Jobs</w:t>
            </w:r>
          </w:p>
        </w:tc>
        <w:tc>
          <w:tcPr>
            <w:tcW w:type="dxa" w:w="1680"/>
            <w:vAlign w:val="center"/>
            <w:shd w:fill="EFF6FF"/>
          </w:tcPr>
          <w:p>
            <w:pPr>
              <w:jc w:val="center"/>
            </w:pPr>
            <w:r/>
            <w:r>
              <w:rPr>
                <w:b/>
                <w:color w:val="172033"/>
                <w:sz w:val="18"/>
              </w:rPr>
              <w:t>Report</w:t>
            </w:r>
          </w:p>
        </w:tc>
        <w:tc>
          <w:tcPr>
            <w:tcW w:type="dxa" w:w="1680"/>
            <w:vAlign w:val="center"/>
            <w:shd w:fill="F8FAFC"/>
          </w:tcPr>
          <w:p>
            <w:pPr>
              <w:jc w:val="center"/>
            </w:pPr>
            <w:r/>
            <w:r>
              <w:rPr>
                <w:b/>
                <w:color w:val="172033"/>
                <w:sz w:val="18"/>
              </w:rPr>
              <w:t>Tracker</w:t>
            </w:r>
          </w:p>
        </w:tc>
      </w:tr>
      <w:tr>
        <w:tc>
          <w:tcPr>
            <w:tcW w:type="dxa" w:w="1680"/>
            <w:vAlign w:val="center"/>
          </w:tcPr>
          <w:p>
            <w:pPr>
              <w:jc w:val="center"/>
            </w:pPr>
            <w:r/>
            <w:r>
              <w:rPr>
                <w:b w:val="0"/>
                <w:color w:val="172033"/>
                <w:sz w:val="16"/>
              </w:rPr>
              <w:t>Overview</w:t>
              <w:br/>
              <w:t>Starting actions</w:t>
            </w:r>
          </w:p>
        </w:tc>
        <w:tc>
          <w:tcPr>
            <w:tcW w:type="dxa" w:w="1680"/>
            <w:vAlign w:val="center"/>
          </w:tcPr>
          <w:p>
            <w:pPr>
              <w:jc w:val="center"/>
            </w:pPr>
            <w:r/>
            <w:r>
              <w:rPr>
                <w:b w:val="0"/>
                <w:color w:val="172033"/>
                <w:sz w:val="16"/>
              </w:rPr>
              <w:t>Preferences</w:t>
              <w:br/>
              <w:t>Autofill data</w:t>
            </w:r>
          </w:p>
        </w:tc>
        <w:tc>
          <w:tcPr>
            <w:tcW w:type="dxa" w:w="1680"/>
            <w:vAlign w:val="center"/>
          </w:tcPr>
          <w:p>
            <w:pPr>
              <w:jc w:val="center"/>
            </w:pPr>
            <w:r/>
            <w:r>
              <w:rPr>
                <w:b w:val="0"/>
                <w:color w:val="172033"/>
                <w:sz w:val="16"/>
              </w:rPr>
              <w:t>Upload</w:t>
              <w:br/>
              <w:t>Edit</w:t>
              <w:br/>
              <w:t>Save versions</w:t>
            </w:r>
          </w:p>
        </w:tc>
        <w:tc>
          <w:tcPr>
            <w:tcW w:type="dxa" w:w="1680"/>
            <w:vAlign w:val="center"/>
          </w:tcPr>
          <w:p>
            <w:pPr>
              <w:jc w:val="center"/>
            </w:pPr>
            <w:r/>
            <w:r>
              <w:rPr>
                <w:b w:val="0"/>
                <w:color w:val="172033"/>
                <w:sz w:val="16"/>
              </w:rPr>
              <w:t>Search</w:t>
              <w:br/>
              <w:t>Import</w:t>
              <w:br/>
              <w:t>Quick compare</w:t>
            </w:r>
          </w:p>
        </w:tc>
        <w:tc>
          <w:tcPr>
            <w:tcW w:type="dxa" w:w="1680"/>
            <w:vAlign w:val="center"/>
          </w:tcPr>
          <w:p>
            <w:pPr>
              <w:jc w:val="center"/>
            </w:pPr>
            <w:r/>
            <w:r>
              <w:rPr>
                <w:b w:val="0"/>
                <w:color w:val="172033"/>
                <w:sz w:val="16"/>
              </w:rPr>
              <w:t>Scores</w:t>
              <w:br/>
              <w:t>Evidence</w:t>
              <w:br/>
              <w:t>Improve</w:t>
            </w:r>
          </w:p>
        </w:tc>
        <w:tc>
          <w:tcPr>
            <w:tcW w:type="dxa" w:w="1680"/>
            <w:vAlign w:val="center"/>
          </w:tcPr>
          <w:p>
            <w:pPr>
              <w:jc w:val="center"/>
            </w:pPr>
            <w:r/>
            <w:r>
              <w:rPr>
                <w:b w:val="0"/>
                <w:color w:val="172033"/>
                <w:sz w:val="16"/>
              </w:rPr>
              <w:t>Stages</w:t>
              <w:br/>
              <w:t>Tasks</w:t>
              <w:br/>
              <w:t>Follow-ups</w:t>
            </w:r>
          </w:p>
        </w:tc>
      </w:tr>
      <w:tr>
        <w:tc>
          <w:tcPr>
            <w:tcW w:type="dxa" w:w="10080"/>
            <w:gridSpan w:val="6"/>
            <w:vAlign w:val="center"/>
            <w:shd w:fill="FFFBEB"/>
          </w:tcPr>
          <w:p>
            <w:pPr>
              <w:jc w:val="center"/>
            </w:pPr>
            <w:r/>
            <w:r>
              <w:rPr>
                <w:b w:val="0"/>
                <w:color w:val="172033"/>
                <w:sz w:val="16"/>
              </w:rPr>
              <w:t>Public entry points: Home and authentication | Private workspace records: profile, resume versions, reports, and tracked jobs</w:t>
            </w:r>
          </w:p>
        </w:tc>
      </w:tr>
    </w:tbl>
    <w:p/>
    <w:p>
      <w:pPr>
        <w:pStyle w:val="Heading1"/>
      </w:pPr>
      <w:r>
        <w:t>Appendix D: Editable Data Model</w:t>
      </w:r>
    </w:p>
    <w:p>
      <w:r>
        <w:t>Figure D1. Proposed CareerFit data relationships. The model is editable in Word.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FF6FF"/>
          </w:tcPr>
          <w:p>
            <w:pPr>
              <w:jc w:val="left"/>
            </w:pPr>
            <w:r/>
            <w:r>
              <w:rPr>
                <w:b/>
                <w:color w:val="172033"/>
                <w:sz w:val="18"/>
              </w:rPr>
              <w:t>User</w:t>
            </w:r>
          </w:p>
        </w:tc>
        <w:tc>
          <w:tcPr>
            <w:tcW w:type="dxa" w:w="3360"/>
            <w:vAlign w:val="center"/>
          </w:tcPr>
          <w:p>
            <w:pPr>
              <w:jc w:val="center"/>
            </w:pPr>
            <w:r/>
            <w:r>
              <w:rPr>
                <w:b w:val="0"/>
                <w:color w:val="0F766E"/>
                <w:sz w:val="16"/>
              </w:rPr>
              <w:t>1</w:t>
            </w:r>
          </w:p>
        </w:tc>
        <w:tc>
          <w:tcPr>
            <w:tcW w:type="dxa" w:w="3360"/>
            <w:vAlign w:val="center"/>
          </w:tcPr>
          <w:p>
            <w:pPr>
              <w:jc w:val="left"/>
            </w:pPr>
            <w:r/>
            <w:r>
              <w:rPr>
                <w:b w:val="0"/>
                <w:color w:val="172033"/>
                <w:sz w:val="16"/>
              </w:rPr>
              <w:t>Authentication identity</w:t>
            </w:r>
          </w:p>
        </w:tc>
      </w:tr>
      <w:tr>
        <w:tc>
          <w:tcPr>
            <w:tcW w:type="dxa" w:w="3360"/>
            <w:vAlign w:val="center"/>
            <w:shd w:fill="ECFDF5"/>
          </w:tcPr>
          <w:p>
            <w:pPr>
              <w:jc w:val="left"/>
            </w:pPr>
            <w:r/>
            <w:r>
              <w:rPr>
                <w:b/>
                <w:color w:val="172033"/>
                <w:sz w:val="18"/>
              </w:rPr>
              <w:t>User Profile</w:t>
            </w:r>
          </w:p>
        </w:tc>
        <w:tc>
          <w:tcPr>
            <w:tcW w:type="dxa" w:w="3360"/>
            <w:vAlign w:val="center"/>
          </w:tcPr>
          <w:p>
            <w:pPr>
              <w:jc w:val="center"/>
            </w:pPr>
            <w:r/>
            <w:r>
              <w:rPr>
                <w:b w:val="0"/>
                <w:color w:val="0F766E"/>
                <w:sz w:val="16"/>
              </w:rPr>
              <w:t>1:1 with User</w:t>
            </w:r>
          </w:p>
        </w:tc>
        <w:tc>
          <w:tcPr>
            <w:tcW w:type="dxa" w:w="3360"/>
            <w:vAlign w:val="center"/>
          </w:tcPr>
          <w:p>
            <w:pPr>
              <w:jc w:val="left"/>
            </w:pPr>
            <w:r/>
            <w:r>
              <w:rPr>
                <w:b w:val="0"/>
                <w:color w:val="172033"/>
                <w:sz w:val="16"/>
              </w:rPr>
              <w:t>Preferences and autofill</w:t>
            </w:r>
          </w:p>
        </w:tc>
      </w:tr>
      <w:tr>
        <w:tc>
          <w:tcPr>
            <w:tcW w:type="dxa" w:w="3360"/>
            <w:vAlign w:val="center"/>
            <w:shd w:fill="EFF6FF"/>
          </w:tcPr>
          <w:p>
            <w:pPr>
              <w:jc w:val="left"/>
            </w:pPr>
            <w:r/>
            <w:r>
              <w:rPr>
                <w:b/>
                <w:color w:val="172033"/>
                <w:sz w:val="18"/>
              </w:rPr>
              <w:t>Resume</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Editable resume versions</w:t>
            </w:r>
          </w:p>
        </w:tc>
      </w:tr>
      <w:tr>
        <w:tc>
          <w:tcPr>
            <w:tcW w:type="dxa" w:w="3360"/>
            <w:vAlign w:val="center"/>
            <w:shd w:fill="ECFDF5"/>
          </w:tcPr>
          <w:p>
            <w:pPr>
              <w:jc w:val="left"/>
            </w:pPr>
            <w:r/>
            <w:r>
              <w:rPr>
                <w:b/>
                <w:color w:val="172033"/>
                <w:sz w:val="18"/>
              </w:rPr>
              <w:t>Match Report</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Comparison snapshots</w:t>
            </w:r>
          </w:p>
        </w:tc>
      </w:tr>
      <w:tr>
        <w:tc>
          <w:tcPr>
            <w:tcW w:type="dxa" w:w="3360"/>
            <w:vAlign w:val="center"/>
            <w:shd w:fill="EFF6FF"/>
          </w:tcPr>
          <w:p>
            <w:pPr>
              <w:jc w:val="left"/>
            </w:pPr>
            <w:r/>
            <w:r>
              <w:rPr>
                <w:b/>
                <w:color w:val="172033"/>
                <w:sz w:val="18"/>
              </w:rPr>
              <w:t>Job Description</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Selected and tracked roles</w:t>
            </w:r>
          </w:p>
        </w:tc>
      </w:tr>
      <w:tr>
        <w:tc>
          <w:tcPr>
            <w:tcW w:type="dxa" w:w="3360"/>
            <w:vAlign w:val="center"/>
            <w:shd w:fill="ECFDF5"/>
          </w:tcPr>
          <w:p>
            <w:pPr>
              <w:jc w:val="left"/>
            </w:pPr>
            <w:r/>
            <w:r>
              <w:rPr>
                <w:b/>
                <w:color w:val="172033"/>
                <w:sz w:val="18"/>
              </w:rPr>
              <w:t>Search Alert</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Reusable search filters</w:t>
            </w:r>
          </w:p>
        </w:tc>
      </w:tr>
      <w:tr>
        <w:tc>
          <w:tcPr>
            <w:tcW w:type="dxa" w:w="10080"/>
            <w:gridSpan w:val="3"/>
            <w:vAlign w:val="center"/>
            <w:shd w:fill="FFFBEB"/>
          </w:tcPr>
          <w:p>
            <w:pPr>
              <w:jc w:val="center"/>
            </w:pPr>
            <w:r/>
            <w:r>
              <w:rPr>
                <w:b w:val="0"/>
                <w:color w:val="172033"/>
                <w:sz w:val="16"/>
              </w:rPr>
              <w:t>Match Report links a resume snapshot and a job-description snapshot so historical results remain understandable after later edits.</w:t>
            </w:r>
          </w:p>
        </w:tc>
      </w:tr>
    </w:tbl>
    <w:p/>
    <w:p>
      <w:pPr>
        <w:pStyle w:val="Heading1"/>
      </w:pPr>
      <w:r>
        <w:t>Appendix E: Editable Annotated Screen Mockups</w:t>
      </w:r>
    </w:p>
    <w:p>
      <w:r>
        <w:t>These annotated desktop mockups describe the planned prototype before implementation. They are intentionally editable in Word so that the layout and labels can be revised after the midterm review.</w:t>
      </w:r>
    </w:p>
    <w:p>
      <w:pPr>
        <w:pStyle w:val="Heading2"/>
      </w:pPr>
      <w:r>
        <w:t>Figure E1. Home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Log in | Sign up</w:t>
            </w:r>
          </w:p>
        </w:tc>
      </w:tr>
      <w:tr>
        <w:tc>
          <w:tcPr>
            <w:tcW w:type="dxa" w:w="3360"/>
            <w:vAlign w:val="center"/>
            <w:shd w:fill="F8FAFC"/>
          </w:tcPr>
          <w:p>
            <w:pPr>
              <w:jc w:val="left"/>
            </w:pPr>
            <w:r/>
            <w:r>
              <w:rPr>
                <w:b w:val="0"/>
                <w:color w:val="172033"/>
                <w:sz w:val="16"/>
              </w:rPr>
              <w:t>JOB SEARCH AND RESUME READINESS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Hero image: resume workspace</w:t>
            </w:r>
          </w:p>
        </w:tc>
      </w:tr>
      <w:tr>
        <w:tc>
          <w:tcPr>
            <w:tcW w:type="dxa" w:w="3360"/>
            <w:vAlign w:val="center"/>
            <w:shd w:fill="F8FAFC"/>
          </w:tcPr>
          <w:p>
            <w:pPr>
              <w:jc w:val="left"/>
            </w:pPr>
            <w:r/>
            <w:r>
              <w:rPr>
                <w:b w:val="0"/>
                <w:color w:val="172033"/>
                <w:sz w:val="16"/>
              </w:rPr>
              <w:t>Prepare a stronger application for every role.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Report preview: 78%</w:t>
            </w:r>
          </w:p>
        </w:tc>
      </w:tr>
      <w:tr>
        <w:tc>
          <w:tcPr>
            <w:tcW w:type="dxa" w:w="3360"/>
            <w:vAlign w:val="center"/>
            <w:shd w:fill="F8FAFC"/>
          </w:tcPr>
          <w:p>
            <w:pPr>
              <w:jc w:val="left"/>
            </w:pPr>
            <w:r/>
            <w:r>
              <w:rPr>
                <w:b w:val="0"/>
                <w:color w:val="172033"/>
                <w:sz w:val="16"/>
              </w:rPr>
              <w:t>Upload your resume, find real roles, and see the most useful improvements before you apply.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ATS structure: 8/9</w:t>
            </w:r>
          </w:p>
        </w:tc>
      </w:tr>
      <w:tr>
        <w:tc>
          <w:tcPr>
            <w:tcW w:type="dxa" w:w="3360"/>
            <w:vAlign w:val="center"/>
            <w:shd w:fill="F8FAFC"/>
          </w:tcPr>
          <w:p>
            <w:pPr>
              <w:jc w:val="left"/>
            </w:pPr>
            <w:r/>
            <w:r>
              <w:rPr>
                <w:b w:val="0"/>
                <w:color w:val="172033"/>
                <w:sz w:val="16"/>
              </w:rPr>
              <w:t>CHECK YOUR RESUME FIT</w:t>
            </w:r>
          </w:p>
        </w:tc>
        <w:tc>
          <w:tcPr>
            <w:tcW w:type="dxa" w:w="3360"/>
            <w:vAlign w:val="center"/>
            <w:shd w:fill="F8FAFC"/>
          </w:tcPr>
          <w:p>
            <w:pPr>
              <w:jc w:val="left"/>
            </w:pPr>
            <w:r/>
            <w:r>
              <w:rPr>
                <w:b w:val="0"/>
                <w:color w:val="172033"/>
                <w:sz w:val="16"/>
              </w:rPr>
              <w:t>SEARCH JOBS</w:t>
            </w:r>
          </w:p>
        </w:tc>
        <w:tc>
          <w:tcPr>
            <w:tcW w:type="dxa" w:w="3360"/>
            <w:vAlign w:val="center"/>
            <w:shd w:fill="F8FAFC"/>
          </w:tcPr>
          <w:p>
            <w:pPr>
              <w:jc w:val="left"/>
            </w:pPr>
            <w:r/>
            <w:r>
              <w:rPr>
                <w:b w:val="0"/>
                <w:color w:val="172033"/>
                <w:sz w:val="16"/>
              </w:rPr>
              <w:t>Skills coverage: 12/16</w:t>
            </w:r>
          </w:p>
        </w:tc>
      </w:tr>
      <w:tr>
        <w:tc>
          <w:tcPr>
            <w:tcW w:type="dxa" w:w="3360"/>
            <w:vAlign w:val="center"/>
            <w:shd w:fill="F8FAFC"/>
          </w:tcPr>
          <w:p>
            <w:pPr>
              <w:jc w:val="left"/>
            </w:pPr>
            <w:r/>
            <w:r>
              <w:rPr>
                <w:b w:val="0"/>
                <w:color w:val="172033"/>
                <w:sz w:val="16"/>
              </w:rPr>
              <w:t>1. Add resume</w:t>
            </w:r>
          </w:p>
        </w:tc>
        <w:tc>
          <w:tcPr>
            <w:tcW w:type="dxa" w:w="3360"/>
            <w:vAlign w:val="center"/>
            <w:shd w:fill="F8FAFC"/>
          </w:tcPr>
          <w:p>
            <w:pPr>
              <w:jc w:val="left"/>
            </w:pPr>
            <w:r/>
            <w:r>
              <w:rPr>
                <w:b w:val="0"/>
                <w:color w:val="172033"/>
                <w:sz w:val="16"/>
              </w:rPr>
              <w:t>2. Choose job</w:t>
            </w:r>
          </w:p>
        </w:tc>
        <w:tc>
          <w:tcPr>
            <w:tcW w:type="dxa" w:w="3360"/>
            <w:vAlign w:val="center"/>
            <w:shd w:fill="F8FAFC"/>
          </w:tcPr>
          <w:p>
            <w:pPr>
              <w:jc w:val="left"/>
            </w:pPr>
            <w:r/>
            <w:r>
              <w:rPr>
                <w:b w:val="0"/>
                <w:color w:val="172033"/>
                <w:sz w:val="16"/>
              </w:rPr>
              <w:t>3. Review fit | 4. Improve and track</w:t>
            </w:r>
          </w:p>
        </w:tc>
      </w:tr>
      <w:tr>
        <w:tc>
          <w:tcPr>
            <w:tcW w:type="dxa" w:w="3360"/>
            <w:vAlign w:val="center"/>
            <w:shd w:fill="F8FAFC"/>
          </w:tcPr>
          <w:p>
            <w:pPr>
              <w:jc w:val="left"/>
            </w:pPr>
            <w:r/>
            <w:r>
              <w:rPr>
                <w:b w:val="0"/>
                <w:color w:val="172033"/>
                <w:sz w:val="16"/>
              </w:rPr>
              <w:t>Private workspace</w:t>
            </w:r>
          </w:p>
        </w:tc>
        <w:tc>
          <w:tcPr>
            <w:tcW w:type="dxa" w:w="3360"/>
            <w:vAlign w:val="center"/>
            <w:shd w:fill="F8FAFC"/>
          </w:tcPr>
          <w:p>
            <w:pPr>
              <w:jc w:val="left"/>
            </w:pPr>
            <w:r/>
            <w:r>
              <w:rPr>
                <w:b w:val="0"/>
                <w:color w:val="172033"/>
                <w:sz w:val="16"/>
              </w:rPr>
              <w:t>Explainable scores</w:t>
            </w:r>
          </w:p>
        </w:tc>
        <w:tc>
          <w:tcPr>
            <w:tcW w:type="dxa" w:w="3360"/>
            <w:vAlign w:val="center"/>
            <w:shd w:fill="F8FAFC"/>
          </w:tcPr>
          <w:p>
            <w:pPr>
              <w:jc w:val="left"/>
            </w:pPr>
            <w:r/>
            <w:r>
              <w:rPr>
                <w:b w:val="0"/>
                <w:color w:val="172033"/>
                <w:sz w:val="16"/>
              </w:rPr>
              <w:t>Free to start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Introduce the workflow and provide immediate entry points.</w:t>
            </w:r>
          </w:p>
        </w:tc>
      </w:tr>
      <w:tr>
        <w:tc>
          <w:tcPr>
            <w:tcW w:type="dxa" w:w="5040"/>
            <w:vAlign w:val="center"/>
            <w:shd w:fill="ECFDF5"/>
          </w:tcPr>
          <w:p>
            <w:pPr>
              <w:jc w:val="left"/>
            </w:pPr>
            <w:r/>
            <w:r>
              <w:rPr>
                <w:b/>
                <w:color w:val="0F766E"/>
                <w:sz w:val="16"/>
              </w:rPr>
              <w:t>Primary action</w:t>
            </w:r>
          </w:p>
        </w:tc>
        <w:tc>
          <w:tcPr>
            <w:tcW w:type="dxa" w:w="5040"/>
            <w:vAlign w:val="center"/>
          </w:tcPr>
          <w:p>
            <w:pPr>
              <w:jc w:val="left"/>
            </w:pPr>
            <w:r/>
            <w:r>
              <w:rPr>
                <w:b w:val="0"/>
                <w:color w:val="172033"/>
                <w:sz w:val="16"/>
              </w:rPr>
              <w:t>Check your resume fit.</w:t>
            </w:r>
          </w:p>
        </w:tc>
      </w:tr>
      <w:tr>
        <w:tc>
          <w:tcPr>
            <w:tcW w:type="dxa" w:w="5040"/>
            <w:vAlign w:val="center"/>
            <w:shd w:fill="ECFDF5"/>
          </w:tcPr>
          <w:p>
            <w:pPr>
              <w:jc w:val="left"/>
            </w:pPr>
            <w:r/>
            <w:r>
              <w:rPr>
                <w:b/>
                <w:color w:val="0F766E"/>
                <w:sz w:val="16"/>
              </w:rPr>
              <w:t>Design rationale</w:t>
            </w:r>
          </w:p>
        </w:tc>
        <w:tc>
          <w:tcPr>
            <w:tcW w:type="dxa" w:w="5040"/>
            <w:vAlign w:val="center"/>
          </w:tcPr>
          <w:p>
            <w:pPr>
              <w:jc w:val="left"/>
            </w:pPr>
            <w:r/>
            <w:r>
              <w:rPr>
                <w:b w:val="0"/>
                <w:color w:val="172033"/>
                <w:sz w:val="16"/>
              </w:rPr>
              <w:t>The first viewport shows the product value, next action, and an explainable-report preview.</w:t>
            </w:r>
          </w:p>
        </w:tc>
      </w:tr>
    </w:tbl>
    <w:p/>
    <w:p>
      <w:pPr>
        <w:pStyle w:val="Heading2"/>
      </w:pPr>
      <w:r>
        <w:t>Figure E2. Profile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Signed-in user</w:t>
            </w:r>
          </w:p>
        </w:tc>
      </w:tr>
      <w:tr>
        <w:tc>
          <w:tcPr>
            <w:tcW w:type="dxa" w:w="3360"/>
            <w:vAlign w:val="center"/>
            <w:shd w:fill="F8FAFC"/>
          </w:tcPr>
          <w:p>
            <w:pPr>
              <w:jc w:val="left"/>
            </w:pPr>
            <w:r/>
            <w:r>
              <w:rPr>
                <w:b w:val="0"/>
                <w:color w:val="172033"/>
                <w:sz w:val="16"/>
              </w:rPr>
              <w:t>Candidate profile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Profile completion</w:t>
            </w:r>
          </w:p>
        </w:tc>
      </w:tr>
      <w:tr>
        <w:tc>
          <w:tcPr>
            <w:tcW w:type="dxa" w:w="3360"/>
            <w:vAlign w:val="center"/>
            <w:shd w:fill="F8FAFC"/>
          </w:tcPr>
          <w:p>
            <w:pPr>
              <w:jc w:val="left"/>
            </w:pPr>
            <w:r/>
            <w:r>
              <w:rPr>
                <w:b w:val="0"/>
                <w:color w:val="172033"/>
                <w:sz w:val="16"/>
              </w:rPr>
              <w:t>Name</w:t>
            </w:r>
          </w:p>
        </w:tc>
        <w:tc>
          <w:tcPr>
            <w:tcW w:type="dxa" w:w="3360"/>
            <w:vAlign w:val="center"/>
            <w:shd w:fill="F8FAFC"/>
          </w:tcPr>
          <w:p>
            <w:pPr>
              <w:jc w:val="left"/>
            </w:pPr>
            <w:r/>
            <w:r>
              <w:rPr>
                <w:b w:val="0"/>
                <w:color w:val="172033"/>
                <w:sz w:val="16"/>
              </w:rPr>
              <w:t>Email</w:t>
            </w:r>
          </w:p>
        </w:tc>
        <w:tc>
          <w:tcPr>
            <w:tcW w:type="dxa" w:w="3360"/>
            <w:vAlign w:val="center"/>
            <w:shd w:fill="F8FAFC"/>
          </w:tcPr>
          <w:p>
            <w:pPr>
              <w:jc w:val="left"/>
            </w:pPr>
            <w:r/>
            <w:r>
              <w:rPr>
                <w:b w:val="0"/>
                <w:color w:val="172033"/>
                <w:sz w:val="16"/>
              </w:rPr>
              <w:t>Phone</w:t>
            </w:r>
          </w:p>
        </w:tc>
      </w:tr>
      <w:tr>
        <w:tc>
          <w:tcPr>
            <w:tcW w:type="dxa" w:w="3360"/>
            <w:vAlign w:val="center"/>
            <w:shd w:fill="F8FAFC"/>
          </w:tcPr>
          <w:p>
            <w:pPr>
              <w:jc w:val="left"/>
            </w:pPr>
            <w:r/>
            <w:r>
              <w:rPr>
                <w:b w:val="0"/>
                <w:color w:val="172033"/>
                <w:sz w:val="16"/>
              </w:rPr>
              <w:t>Location</w:t>
            </w:r>
          </w:p>
        </w:tc>
        <w:tc>
          <w:tcPr>
            <w:tcW w:type="dxa" w:w="3360"/>
            <w:vAlign w:val="center"/>
            <w:shd w:fill="F8FAFC"/>
          </w:tcPr>
          <w:p>
            <w:pPr>
              <w:jc w:val="left"/>
            </w:pPr>
            <w:r/>
            <w:r>
              <w:rPr>
                <w:b w:val="0"/>
                <w:color w:val="172033"/>
                <w:sz w:val="16"/>
              </w:rPr>
              <w:t>Target role</w:t>
            </w:r>
          </w:p>
        </w:tc>
        <w:tc>
          <w:tcPr>
            <w:tcW w:type="dxa" w:w="3360"/>
            <w:vAlign w:val="center"/>
            <w:shd w:fill="F8FAFC"/>
          </w:tcPr>
          <w:p>
            <w:pPr>
              <w:jc w:val="left"/>
            </w:pPr>
            <w:r/>
            <w:r>
              <w:rPr>
                <w:b w:val="0"/>
                <w:color w:val="172033"/>
                <w:sz w:val="16"/>
              </w:rPr>
              <w:t>Experience level</w:t>
            </w:r>
          </w:p>
        </w:tc>
      </w:tr>
      <w:tr>
        <w:tc>
          <w:tcPr>
            <w:tcW w:type="dxa" w:w="3360"/>
            <w:vAlign w:val="center"/>
            <w:shd w:fill="F8FAFC"/>
          </w:tcPr>
          <w:p>
            <w:pPr>
              <w:jc w:val="left"/>
            </w:pPr>
            <w:r/>
            <w:r>
              <w:rPr>
                <w:b w:val="0"/>
                <w:color w:val="172033"/>
                <w:sz w:val="16"/>
              </w:rPr>
              <w:t>Workplace preference</w:t>
            </w:r>
          </w:p>
        </w:tc>
        <w:tc>
          <w:tcPr>
            <w:tcW w:type="dxa" w:w="3360"/>
            <w:vAlign w:val="center"/>
            <w:shd w:fill="F8FAFC"/>
          </w:tcPr>
          <w:p>
            <w:pPr>
              <w:jc w:val="left"/>
            </w:pPr>
            <w:r/>
            <w:r>
              <w:rPr>
                <w:b w:val="0"/>
                <w:color w:val="172033"/>
                <w:sz w:val="16"/>
              </w:rPr>
              <w:t>Professional summary</w:t>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SAVE PROFILE</w:t>
            </w:r>
          </w:p>
        </w:tc>
        <w:tc>
          <w:tcPr>
            <w:tcW w:type="dxa" w:w="3360"/>
            <w:vAlign w:val="center"/>
            <w:shd w:fill="F8FAFC"/>
          </w:tcPr>
          <w:p>
            <w:pPr>
              <w:jc w:val="left"/>
            </w:pPr>
            <w:r/>
            <w:r>
              <w:rPr>
                <w:b w:val="0"/>
                <w:color w:val="172033"/>
                <w:sz w:val="16"/>
              </w:rPr>
              <w:t>Saved confirmation / validation message</w:t>
            </w:r>
          </w:p>
        </w:tc>
        <w:tc>
          <w:tcPr>
            <w:tcW w:type="dxa" w:w="3360"/>
            <w:vAlign w:val="center"/>
            <w:shd w:fill="F8FAFC"/>
          </w:tcPr>
          <w:p>
            <w:pPr>
              <w:jc w:val="left"/>
            </w:pPr>
            <w:r/>
            <w:r>
              <w:rPr>
                <w:b w:val="0"/>
                <w:color w:val="172033"/>
                <w:sz w:val="16"/>
              </w:rPr>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Capture candidate preferences and reduce repeated search input.</w:t>
            </w:r>
          </w:p>
        </w:tc>
      </w:tr>
      <w:tr>
        <w:tc>
          <w:tcPr>
            <w:tcW w:type="dxa" w:w="5040"/>
            <w:vAlign w:val="center"/>
            <w:shd w:fill="ECFDF5"/>
          </w:tcPr>
          <w:p>
            <w:pPr>
              <w:jc w:val="left"/>
            </w:pPr>
            <w:r/>
            <w:r>
              <w:rPr>
                <w:b/>
                <w:color w:val="0F766E"/>
                <w:sz w:val="16"/>
              </w:rPr>
              <w:t>Autofill</w:t>
            </w:r>
          </w:p>
        </w:tc>
        <w:tc>
          <w:tcPr>
            <w:tcW w:type="dxa" w:w="5040"/>
            <w:vAlign w:val="center"/>
          </w:tcPr>
          <w:p>
            <w:pPr>
              <w:jc w:val="left"/>
            </w:pPr>
            <w:r/>
            <w:r>
              <w:rPr>
                <w:b w:val="0"/>
                <w:color w:val="172033"/>
                <w:sz w:val="16"/>
              </w:rPr>
              <w:t>Target role and location prefill job search fields while remaining editable.</w:t>
            </w:r>
          </w:p>
        </w:tc>
      </w:tr>
      <w:tr>
        <w:tc>
          <w:tcPr>
            <w:tcW w:type="dxa" w:w="5040"/>
            <w:vAlign w:val="center"/>
            <w:shd w:fill="ECFDF5"/>
          </w:tcPr>
          <w:p>
            <w:pPr>
              <w:jc w:val="left"/>
            </w:pPr>
            <w:r/>
            <w:r>
              <w:rPr>
                <w:b/>
                <w:color w:val="0F766E"/>
                <w:sz w:val="16"/>
              </w:rPr>
              <w:t>Feedback</w:t>
            </w:r>
          </w:p>
        </w:tc>
        <w:tc>
          <w:tcPr>
            <w:tcW w:type="dxa" w:w="5040"/>
            <w:vAlign w:val="center"/>
          </w:tcPr>
          <w:p>
            <w:pPr>
              <w:jc w:val="left"/>
            </w:pPr>
            <w:r/>
            <w:r>
              <w:rPr>
                <w:b w:val="0"/>
                <w:color w:val="172033"/>
                <w:sz w:val="16"/>
              </w:rPr>
              <w:t>Display save confirmation and field-specific validation messages.</w:t>
            </w:r>
          </w:p>
        </w:tc>
      </w:tr>
    </w:tbl>
    <w:p/>
    <w:p>
      <w:pPr>
        <w:pStyle w:val="Heading2"/>
      </w:pPr>
      <w:r>
        <w:t>Figure E3. Resume Workspace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Load sample</w:t>
            </w:r>
          </w:p>
        </w:tc>
      </w:tr>
      <w:tr>
        <w:tc>
          <w:tcPr>
            <w:tcW w:type="dxa" w:w="3360"/>
            <w:vAlign w:val="center"/>
            <w:shd w:fill="F8FAFC"/>
          </w:tcPr>
          <w:p>
            <w:pPr>
              <w:jc w:val="left"/>
            </w:pPr>
            <w:r/>
            <w:r>
              <w:rPr>
                <w:b w:val="0"/>
                <w:color w:val="172033"/>
                <w:sz w:val="16"/>
              </w:rPr>
              <w:t>Resume workspace: Add the resume you want to improve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Upload PDF / DOCX / TXT</w:t>
            </w:r>
          </w:p>
        </w:tc>
        <w:tc>
          <w:tcPr>
            <w:tcW w:type="dxa" w:w="3360"/>
            <w:vAlign w:val="center"/>
            <w:shd w:fill="F8FAFC"/>
          </w:tcPr>
          <w:p>
            <w:pPr>
              <w:jc w:val="left"/>
            </w:pPr>
            <w:r/>
            <w:r>
              <w:rPr>
                <w:b w:val="0"/>
                <w:color w:val="172033"/>
                <w:sz w:val="16"/>
              </w:rPr>
              <w:t>Editable resume text preview</w:t>
            </w:r>
          </w:p>
        </w:tc>
        <w:tc>
          <w:tcPr>
            <w:tcW w:type="dxa" w:w="3360"/>
            <w:vAlign w:val="center"/>
            <w:shd w:fill="F8FAFC"/>
          </w:tcPr>
          <w:p>
            <w:pPr>
              <w:jc w:val="left"/>
            </w:pPr>
            <w:r/>
            <w:r>
              <w:rPr>
                <w:b w:val="0"/>
                <w:color w:val="172033"/>
                <w:sz w:val="16"/>
              </w:rPr>
              <w:t>Saved versions</w:t>
            </w:r>
          </w:p>
        </w:tc>
      </w:tr>
      <w:tr>
        <w:tc>
          <w:tcPr>
            <w:tcW w:type="dxa" w:w="3360"/>
            <w:vAlign w:val="center"/>
            <w:shd w:fill="F8FAFC"/>
          </w:tcPr>
          <w:p>
            <w:pPr>
              <w:jc w:val="left"/>
            </w:pPr>
            <w:r/>
            <w:r>
              <w:rPr>
                <w:b w:val="0"/>
                <w:color w:val="172033"/>
                <w:sz w:val="16"/>
              </w:rPr>
              <w:t>Uploading / success / error feedback</w:t>
            </w:r>
          </w:p>
        </w:tc>
        <w:tc>
          <w:tcPr>
            <w:tcW w:type="dxa" w:w="3360"/>
            <w:vAlign w:val="center"/>
            <w:shd w:fill="F8FAFC"/>
          </w:tcPr>
          <w:p>
            <w:pPr>
              <w:jc w:val="left"/>
            </w:pPr>
            <w:r/>
            <w:r>
              <w:rPr>
                <w:b w:val="0"/>
                <w:color w:val="172033"/>
                <w:sz w:val="16"/>
              </w:rPr>
              <w:t>Text editor with extracted content</w:t>
            </w:r>
          </w:p>
        </w:tc>
        <w:tc>
          <w:tcPr>
            <w:tcW w:type="dxa" w:w="3360"/>
            <w:vAlign w:val="center"/>
            <w:shd w:fill="F8FAFC"/>
          </w:tcPr>
          <w:p>
            <w:pPr>
              <w:jc w:val="left"/>
            </w:pPr>
            <w:r/>
            <w:r>
              <w:rPr>
                <w:b w:val="0"/>
                <w:color w:val="172033"/>
                <w:sz w:val="16"/>
              </w:rPr>
              <w:t>Version name | Save</w:t>
            </w:r>
          </w:p>
        </w:tc>
      </w:tr>
      <w:tr>
        <w:tc>
          <w:tcPr>
            <w:tcW w:type="dxa" w:w="3360"/>
            <w:vAlign w:val="center"/>
            <w:shd w:fill="F8FAFC"/>
          </w:tcPr>
          <w:p>
            <w:pPr>
              <w:jc w:val="left"/>
            </w:pPr>
            <w:r/>
            <w:r>
              <w:rPr>
                <w:b w:val="0"/>
                <w:color w:val="172033"/>
                <w:sz w:val="16"/>
              </w:rPr>
              <w:t>Accepted file types and 5 MB limit</w:t>
            </w:r>
          </w:p>
        </w:tc>
        <w:tc>
          <w:tcPr>
            <w:tcW w:type="dxa" w:w="3360"/>
            <w:vAlign w:val="center"/>
            <w:shd w:fill="F8FAFC"/>
          </w:tcPr>
          <w:p>
            <w:pPr>
              <w:jc w:val="left"/>
            </w:pPr>
            <w:r/>
            <w:r>
              <w:rPr>
                <w:b w:val="0"/>
                <w:color w:val="172033"/>
                <w:sz w:val="16"/>
              </w:rPr>
              <w:t>Word count | Character count</w:t>
            </w:r>
          </w:p>
        </w:tc>
        <w:tc>
          <w:tcPr>
            <w:tcW w:type="dxa" w:w="3360"/>
            <w:vAlign w:val="center"/>
            <w:shd w:fill="F8FAFC"/>
          </w:tcPr>
          <w:p>
            <w:pPr>
              <w:jc w:val="left"/>
            </w:pPr>
            <w:r/>
            <w:r>
              <w:rPr>
                <w:b w:val="0"/>
                <w:color w:val="172033"/>
                <w:sz w:val="16"/>
              </w:rPr>
              <w:t>Load version | Delete</w:t>
            </w:r>
          </w:p>
        </w:tc>
      </w:tr>
      <w:tr>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CLEAR RESUME | CONTINUE TO JOBS</w:t>
            </w:r>
          </w:p>
        </w:tc>
        <w:tc>
          <w:tcPr>
            <w:tcW w:type="dxa" w:w="3360"/>
            <w:vAlign w:val="center"/>
            <w:shd w:fill="F8FAFC"/>
          </w:tcPr>
          <w:p>
            <w:pPr>
              <w:jc w:val="left"/>
            </w:pPr>
            <w:r/>
            <w:r>
              <w:rPr>
                <w:b w:val="0"/>
                <w:color w:val="172033"/>
                <w:sz w:val="16"/>
              </w:rPr>
              <w:t>ATS preparation: 7/9</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Create a reliable, editable resume source before comparison.</w:t>
            </w:r>
          </w:p>
        </w:tc>
      </w:tr>
      <w:tr>
        <w:tc>
          <w:tcPr>
            <w:tcW w:type="dxa" w:w="5040"/>
            <w:vAlign w:val="center"/>
            <w:shd w:fill="ECFDF5"/>
          </w:tcPr>
          <w:p>
            <w:pPr>
              <w:jc w:val="left"/>
            </w:pPr>
            <w:r/>
            <w:r>
              <w:rPr>
                <w:b/>
                <w:color w:val="0F766E"/>
                <w:sz w:val="16"/>
              </w:rPr>
              <w:t>Recovery</w:t>
            </w:r>
          </w:p>
        </w:tc>
        <w:tc>
          <w:tcPr>
            <w:tcW w:type="dxa" w:w="5040"/>
            <w:vAlign w:val="center"/>
          </w:tcPr>
          <w:p>
            <w:pPr>
              <w:jc w:val="left"/>
            </w:pPr>
            <w:r/>
            <w:r>
              <w:rPr>
                <w:b w:val="0"/>
                <w:color w:val="172033"/>
                <w:sz w:val="16"/>
              </w:rPr>
              <w:t>A wrong file can be dismissed, cleared, replaced, or corrected manually.</w:t>
            </w:r>
          </w:p>
        </w:tc>
      </w:tr>
      <w:tr>
        <w:tc>
          <w:tcPr>
            <w:tcW w:type="dxa" w:w="5040"/>
            <w:vAlign w:val="center"/>
            <w:shd w:fill="ECFDF5"/>
          </w:tcPr>
          <w:p>
            <w:pPr>
              <w:jc w:val="left"/>
            </w:pPr>
            <w:r/>
            <w:r>
              <w:rPr>
                <w:b/>
                <w:color w:val="0F766E"/>
                <w:sz w:val="16"/>
              </w:rPr>
              <w:t>ATS preview</w:t>
            </w:r>
          </w:p>
        </w:tc>
        <w:tc>
          <w:tcPr>
            <w:tcW w:type="dxa" w:w="5040"/>
            <w:vAlign w:val="center"/>
          </w:tcPr>
          <w:p>
            <w:pPr>
              <w:jc w:val="left"/>
            </w:pPr>
            <w:r/>
            <w:r>
              <w:rPr>
                <w:b w:val="0"/>
                <w:color w:val="172033"/>
                <w:sz w:val="16"/>
              </w:rPr>
              <w:t>Show document-preparation checks before the detailed job-specific report.</w:t>
            </w:r>
          </w:p>
        </w:tc>
      </w:tr>
    </w:tbl>
    <w:p/>
    <w:p>
      <w:pPr>
        <w:pStyle w:val="Heading2"/>
      </w:pPr>
      <w:r>
        <w:t>Figure E4. Jobs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Load sample</w:t>
            </w:r>
          </w:p>
        </w:tc>
      </w:tr>
      <w:tr>
        <w:tc>
          <w:tcPr>
            <w:tcW w:type="dxa" w:w="3360"/>
            <w:vAlign w:val="center"/>
            <w:shd w:fill="F8FAFC"/>
          </w:tcPr>
          <w:p>
            <w:pPr>
              <w:jc w:val="left"/>
            </w:pPr>
            <w:r/>
            <w:r>
              <w:rPr>
                <w:b w:val="0"/>
                <w:color w:val="172033"/>
                <w:sz w:val="16"/>
              </w:rPr>
              <w:t>Job discovery: Choose the role you want to evaluate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Import public job URL</w:t>
            </w:r>
          </w:p>
        </w:tc>
        <w:tc>
          <w:tcPr>
            <w:tcW w:type="dxa" w:w="3360"/>
            <w:vAlign w:val="center"/>
            <w:shd w:fill="F8FAFC"/>
          </w:tcPr>
          <w:p>
            <w:pPr>
              <w:jc w:val="left"/>
            </w:pPr>
            <w:r/>
            <w:r>
              <w:rPr>
                <w:b w:val="0"/>
                <w:color w:val="172033"/>
                <w:sz w:val="16"/>
              </w:rPr>
              <w:t>URL input</w:t>
            </w:r>
          </w:p>
        </w:tc>
        <w:tc>
          <w:tcPr>
            <w:tcW w:type="dxa" w:w="3360"/>
            <w:vAlign w:val="center"/>
            <w:shd w:fill="F8FAFC"/>
          </w:tcPr>
          <w:p>
            <w:pPr>
              <w:jc w:val="left"/>
            </w:pPr>
            <w:r/>
            <w:r>
              <w:rPr>
                <w:b w:val="0"/>
                <w:color w:val="172033"/>
                <w:sz w:val="16"/>
              </w:rPr>
              <w:t>IMPORT URL</w:t>
            </w:r>
          </w:p>
        </w:tc>
      </w:tr>
      <w:tr>
        <w:tc>
          <w:tcPr>
            <w:tcW w:type="dxa" w:w="3360"/>
            <w:vAlign w:val="center"/>
            <w:shd w:fill="F8FAFC"/>
          </w:tcPr>
          <w:p>
            <w:pPr>
              <w:jc w:val="left"/>
            </w:pPr>
            <w:r/>
            <w:r>
              <w:rPr>
                <w:b w:val="0"/>
                <w:color w:val="172033"/>
                <w:sz w:val="16"/>
              </w:rPr>
              <w:t>Job title</w:t>
            </w:r>
          </w:p>
        </w:tc>
        <w:tc>
          <w:tcPr>
            <w:tcW w:type="dxa" w:w="3360"/>
            <w:vAlign w:val="center"/>
            <w:shd w:fill="F8FAFC"/>
          </w:tcPr>
          <w:p>
            <w:pPr>
              <w:jc w:val="left"/>
            </w:pPr>
            <w:r/>
            <w:r>
              <w:rPr>
                <w:b w:val="0"/>
                <w:color w:val="172033"/>
                <w:sz w:val="16"/>
              </w:rPr>
              <w:t>Location</w:t>
            </w:r>
          </w:p>
        </w:tc>
        <w:tc>
          <w:tcPr>
            <w:tcW w:type="dxa" w:w="3360"/>
            <w:vAlign w:val="center"/>
            <w:shd w:fill="F8FAFC"/>
          </w:tcPr>
          <w:p>
            <w:pPr>
              <w:jc w:val="left"/>
            </w:pPr>
            <w:r/>
            <w:r>
              <w:rPr>
                <w:b w:val="0"/>
                <w:color w:val="172033"/>
                <w:sz w:val="16"/>
              </w:rPr>
              <w:t>Country | SEARCH JOBS</w:t>
            </w:r>
          </w:p>
        </w:tc>
      </w:tr>
      <w:tr>
        <w:tc>
          <w:tcPr>
            <w:tcW w:type="dxa" w:w="3360"/>
            <w:vAlign w:val="center"/>
            <w:shd w:fill="F8FAFC"/>
          </w:tcPr>
          <w:p>
            <w:pPr>
              <w:jc w:val="left"/>
            </w:pPr>
            <w:r/>
            <w:r>
              <w:rPr>
                <w:b w:val="0"/>
                <w:color w:val="172033"/>
                <w:sz w:val="16"/>
              </w:rPr>
              <w:t>Filters: workplace | skills | exclude keywords | experience | employment | salary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SAVE SEARCH ALERT</w:t>
            </w:r>
          </w:p>
        </w:tc>
      </w:tr>
      <w:tr>
        <w:tc>
          <w:tcPr>
            <w:tcW w:type="dxa" w:w="3360"/>
            <w:vAlign w:val="center"/>
            <w:shd w:fill="F8FAFC"/>
          </w:tcPr>
          <w:p>
            <w:pPr>
              <w:jc w:val="left"/>
            </w:pPr>
            <w:r/>
            <w:r>
              <w:rPr>
                <w:b w:val="0"/>
                <w:color w:val="172033"/>
                <w:sz w:val="16"/>
              </w:rPr>
              <w:t>Role insights: recurring skills | related role suggestions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Search results and pagination</w:t>
            </w:r>
          </w:p>
        </w:tc>
        <w:tc>
          <w:tcPr>
            <w:tcW w:type="dxa" w:w="3360"/>
            <w:vAlign w:val="center"/>
            <w:shd w:fill="F8FAFC"/>
          </w:tcPr>
          <w:p>
            <w:pPr>
              <w:jc w:val="left"/>
            </w:pPr>
            <w:r/>
            <w:r>
              <w:rPr>
                <w:b w:val="0"/>
                <w:color w:val="172033"/>
                <w:sz w:val="16"/>
              </w:rPr>
              <w:t>Job cards: company | location | salary | source | freshness</w:t>
            </w:r>
          </w:p>
        </w:tc>
        <w:tc>
          <w:tcPr>
            <w:tcW w:type="dxa" w:w="3360"/>
            <w:vAlign w:val="center"/>
            <w:shd w:fill="F8FAFC"/>
          </w:tcPr>
          <w:p>
            <w:pPr>
              <w:jc w:val="left"/>
            </w:pPr>
            <w:r/>
            <w:r>
              <w:rPr>
                <w:b w:val="0"/>
                <w:color w:val="172033"/>
                <w:sz w:val="16"/>
              </w:rPr>
              <w:t>Selected job</w:t>
            </w:r>
          </w:p>
        </w:tc>
      </w:tr>
      <w:tr>
        <w:tc>
          <w:tcPr>
            <w:tcW w:type="dxa" w:w="3360"/>
            <w:vAlign w:val="center"/>
            <w:shd w:fill="F8FAFC"/>
          </w:tcPr>
          <w:p>
            <w:pPr>
              <w:jc w:val="left"/>
            </w:pPr>
            <w:r/>
            <w:r>
              <w:rPr>
                <w:b w:val="0"/>
                <w:color w:val="172033"/>
                <w:sz w:val="16"/>
              </w:rPr>
              <w:t>OPEN POSTING | SAVE ROLE | USE THIS JOB</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Quick match | readiness | skills</w:t>
            </w:r>
          </w:p>
        </w:tc>
      </w:tr>
      <w:tr>
        <w:tc>
          <w:tcPr>
            <w:tcW w:type="dxa" w:w="3360"/>
            <w:vAlign w:val="center"/>
            <w:shd w:fill="F8FAFC"/>
          </w:tcPr>
          <w:p>
            <w:pPr>
              <w:jc w:val="left"/>
            </w:pPr>
            <w:r/>
            <w:r>
              <w:rPr>
                <w:b w:val="0"/>
                <w:color w:val="172033"/>
                <w:sz w:val="16"/>
              </w:rPr>
              <w:t>COMPARE UP TO 3 JOBS</w:t>
            </w:r>
          </w:p>
        </w:tc>
        <w:tc>
          <w:tcPr>
            <w:tcW w:type="dxa" w:w="3360"/>
            <w:vAlign w:val="center"/>
            <w:shd w:fill="F8FAFC"/>
          </w:tcPr>
          <w:p>
            <w:pPr>
              <w:jc w:val="left"/>
            </w:pPr>
            <w:r/>
            <w:r>
              <w:rPr>
                <w:b w:val="0"/>
                <w:color w:val="172033"/>
                <w:sz w:val="16"/>
              </w:rPr>
              <w:t>Side-by-side role | company | salary | workplace | freshness</w:t>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GENERATE FULL REPORT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Search or import a role and make the comparison path obvious.</w:t>
            </w:r>
          </w:p>
        </w:tc>
      </w:tr>
      <w:tr>
        <w:tc>
          <w:tcPr>
            <w:tcW w:type="dxa" w:w="5040"/>
            <w:vAlign w:val="center"/>
            <w:shd w:fill="ECFDF5"/>
          </w:tcPr>
          <w:p>
            <w:pPr>
              <w:jc w:val="left"/>
            </w:pPr>
            <w:r/>
            <w:r>
              <w:rPr>
                <w:b/>
                <w:color w:val="0F766E"/>
                <w:sz w:val="16"/>
              </w:rPr>
              <w:t>Without resume</w:t>
            </w:r>
          </w:p>
        </w:tc>
        <w:tc>
          <w:tcPr>
            <w:tcW w:type="dxa" w:w="5040"/>
            <w:vAlign w:val="center"/>
          </w:tcPr>
          <w:p>
            <w:pPr>
              <w:jc w:val="left"/>
            </w:pPr>
            <w:r/>
            <w:r>
              <w:rPr>
                <w:b w:val="0"/>
                <w:color w:val="172033"/>
                <w:sz w:val="16"/>
              </w:rPr>
              <w:t>Selecting a job opens a prompt with a direct upload-resume action.</w:t>
            </w:r>
          </w:p>
        </w:tc>
      </w:tr>
      <w:tr>
        <w:tc>
          <w:tcPr>
            <w:tcW w:type="dxa" w:w="5040"/>
            <w:vAlign w:val="center"/>
            <w:shd w:fill="ECFDF5"/>
          </w:tcPr>
          <w:p>
            <w:pPr>
              <w:jc w:val="left"/>
            </w:pPr>
            <w:r/>
            <w:r>
              <w:rPr>
                <w:b/>
                <w:color w:val="0F766E"/>
                <w:sz w:val="16"/>
              </w:rPr>
              <w:t>With resume</w:t>
            </w:r>
          </w:p>
        </w:tc>
        <w:tc>
          <w:tcPr>
            <w:tcW w:type="dxa" w:w="5040"/>
            <w:vAlign w:val="center"/>
          </w:tcPr>
          <w:p>
            <w:pPr>
              <w:jc w:val="left"/>
            </w:pPr>
            <w:r/>
            <w:r>
              <w:rPr>
                <w:b w:val="0"/>
                <w:color w:val="172033"/>
                <w:sz w:val="16"/>
              </w:rPr>
              <w:t>Selecting a job shows a lightweight comparison immediately.</w:t>
            </w:r>
          </w:p>
        </w:tc>
      </w:tr>
    </w:tbl>
    <w:p/>
    <w:p>
      <w:pPr>
        <w:pStyle w:val="Heading2"/>
      </w:pPr>
      <w:r>
        <w:t>Figure E5. Detailed Report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Print | Save</w:t>
            </w:r>
          </w:p>
        </w:tc>
      </w:tr>
      <w:tr>
        <w:tc>
          <w:tcPr>
            <w:tcW w:type="dxa" w:w="3360"/>
            <w:vAlign w:val="center"/>
            <w:shd w:fill="F8FAFC"/>
          </w:tcPr>
          <w:p>
            <w:pPr>
              <w:jc w:val="left"/>
            </w:pPr>
            <w:r/>
            <w:r>
              <w:rPr>
                <w:b w:val="0"/>
                <w:color w:val="172033"/>
                <w:sz w:val="16"/>
              </w:rPr>
              <w:t>Readiness report: Selected role and company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Add to tracker</w:t>
            </w:r>
          </w:p>
        </w:tc>
      </w:tr>
      <w:tr>
        <w:tc>
          <w:tcPr>
            <w:tcW w:type="dxa" w:w="3360"/>
            <w:vAlign w:val="center"/>
            <w:shd w:fill="F8FAFC"/>
          </w:tcPr>
          <w:p>
            <w:pPr>
              <w:jc w:val="left"/>
            </w:pPr>
            <w:r/>
            <w:r>
              <w:rPr>
                <w:b w:val="0"/>
                <w:color w:val="172033"/>
                <w:sz w:val="16"/>
              </w:rPr>
              <w:t>Match score</w:t>
            </w:r>
          </w:p>
        </w:tc>
        <w:tc>
          <w:tcPr>
            <w:tcW w:type="dxa" w:w="3360"/>
            <w:vAlign w:val="center"/>
            <w:shd w:fill="F8FAFC"/>
          </w:tcPr>
          <w:p>
            <w:pPr>
              <w:jc w:val="left"/>
            </w:pPr>
            <w:r/>
            <w:r>
              <w:rPr>
                <w:b w:val="0"/>
                <w:color w:val="172033"/>
                <w:sz w:val="16"/>
              </w:rPr>
              <w:t>Readiness score</w:t>
            </w:r>
          </w:p>
        </w:tc>
        <w:tc>
          <w:tcPr>
            <w:tcW w:type="dxa" w:w="3360"/>
            <w:vAlign w:val="center"/>
            <w:shd w:fill="F8FAFC"/>
          </w:tcPr>
          <w:p>
            <w:pPr>
              <w:jc w:val="left"/>
            </w:pPr>
            <w:r/>
            <w:r>
              <w:rPr>
                <w:b w:val="0"/>
                <w:color w:val="172033"/>
                <w:sz w:val="16"/>
              </w:rPr>
              <w:t>ATS preparation</w:t>
            </w:r>
          </w:p>
        </w:tc>
      </w:tr>
      <w:tr>
        <w:tc>
          <w:tcPr>
            <w:tcW w:type="dxa" w:w="3360"/>
            <w:vAlign w:val="center"/>
            <w:shd w:fill="F8FAFC"/>
          </w:tcPr>
          <w:p>
            <w:pPr>
              <w:jc w:val="left"/>
            </w:pPr>
            <w:r/>
            <w:r>
              <w:rPr>
                <w:b w:val="0"/>
                <w:color w:val="172033"/>
                <w:sz w:val="16"/>
              </w:rPr>
              <w:t>Executive summary</w:t>
            </w:r>
          </w:p>
        </w:tc>
        <w:tc>
          <w:tcPr>
            <w:tcW w:type="dxa" w:w="3360"/>
            <w:vAlign w:val="center"/>
            <w:shd w:fill="F8FAFC"/>
          </w:tcPr>
          <w:p>
            <w:pPr>
              <w:jc w:val="left"/>
            </w:pPr>
            <w:r/>
            <w:r>
              <w:rPr>
                <w:b w:val="0"/>
                <w:color w:val="172033"/>
                <w:sz w:val="16"/>
              </w:rPr>
              <w:t>Top priorities</w:t>
            </w:r>
          </w:p>
        </w:tc>
        <w:tc>
          <w:tcPr>
            <w:tcW w:type="dxa" w:w="3360"/>
            <w:vAlign w:val="center"/>
            <w:shd w:fill="F8FAFC"/>
          </w:tcPr>
          <w:p>
            <w:pPr>
              <w:jc w:val="left"/>
            </w:pPr>
            <w:r/>
            <w:r>
              <w:rPr>
                <w:b w:val="0"/>
                <w:color w:val="172033"/>
                <w:sz w:val="16"/>
              </w:rPr>
              <w:t>Score explanation</w:t>
            </w:r>
          </w:p>
        </w:tc>
      </w:tr>
      <w:tr>
        <w:tc>
          <w:tcPr>
            <w:tcW w:type="dxa" w:w="3360"/>
            <w:vAlign w:val="center"/>
            <w:shd w:fill="F8FAFC"/>
          </w:tcPr>
          <w:p>
            <w:pPr>
              <w:jc w:val="left"/>
            </w:pPr>
            <w:r/>
            <w:r>
              <w:rPr>
                <w:b w:val="0"/>
                <w:color w:val="172033"/>
                <w:sz w:val="16"/>
              </w:rPr>
              <w:t>Matched requirements</w:t>
            </w:r>
          </w:p>
        </w:tc>
        <w:tc>
          <w:tcPr>
            <w:tcW w:type="dxa" w:w="3360"/>
            <w:vAlign w:val="center"/>
            <w:shd w:fill="F8FAFC"/>
          </w:tcPr>
          <w:p>
            <w:pPr>
              <w:jc w:val="left"/>
            </w:pPr>
            <w:r/>
            <w:r>
              <w:rPr>
                <w:b w:val="0"/>
                <w:color w:val="172033"/>
                <w:sz w:val="16"/>
              </w:rPr>
              <w:t>Partial / weak evidence</w:t>
            </w:r>
          </w:p>
        </w:tc>
        <w:tc>
          <w:tcPr>
            <w:tcW w:type="dxa" w:w="3360"/>
            <w:vAlign w:val="center"/>
            <w:shd w:fill="F8FAFC"/>
          </w:tcPr>
          <w:p>
            <w:pPr>
              <w:jc w:val="left"/>
            </w:pPr>
            <w:r/>
            <w:r>
              <w:rPr>
                <w:b w:val="0"/>
                <w:color w:val="172033"/>
                <w:sz w:val="16"/>
              </w:rPr>
              <w:t>Missing requirements</w:t>
            </w:r>
          </w:p>
        </w:tc>
      </w:tr>
      <w:tr>
        <w:tc>
          <w:tcPr>
            <w:tcW w:type="dxa" w:w="3360"/>
            <w:vAlign w:val="center"/>
            <w:shd w:fill="F8FAFC"/>
          </w:tcPr>
          <w:p>
            <w:pPr>
              <w:jc w:val="left"/>
            </w:pPr>
            <w:r/>
            <w:r>
              <w:rPr>
                <w:b w:val="0"/>
                <w:color w:val="172033"/>
                <w:sz w:val="16"/>
              </w:rPr>
              <w:t>Requirement | priority | resume evidence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ATS checklist</w:t>
            </w:r>
          </w:p>
        </w:tc>
        <w:tc>
          <w:tcPr>
            <w:tcW w:type="dxa" w:w="3360"/>
            <w:vAlign w:val="center"/>
            <w:shd w:fill="F8FAFC"/>
          </w:tcPr>
          <w:p>
            <w:pPr>
              <w:jc w:val="left"/>
            </w:pPr>
            <w:r/>
            <w:r>
              <w:rPr>
                <w:b w:val="0"/>
                <w:color w:val="172033"/>
                <w:sz w:val="16"/>
              </w:rPr>
              <w:t>Specific improvement examples</w:t>
            </w:r>
          </w:p>
        </w:tc>
        <w:tc>
          <w:tcPr>
            <w:tcW w:type="dxa" w:w="3360"/>
            <w:vAlign w:val="center"/>
            <w:shd w:fill="F8FAFC"/>
          </w:tcPr>
          <w:p>
            <w:pPr>
              <w:jc w:val="left"/>
            </w:pPr>
            <w:r/>
            <w:r>
              <w:rPr>
                <w:b w:val="0"/>
                <w:color w:val="172033"/>
                <w:sz w:val="16"/>
              </w:rPr>
              <w:t>Resume template draft</w:t>
            </w:r>
          </w:p>
        </w:tc>
      </w:tr>
      <w:tr>
        <w:tc>
          <w:tcPr>
            <w:tcW w:type="dxa" w:w="3360"/>
            <w:vAlign w:val="center"/>
            <w:shd w:fill="F8FAFC"/>
          </w:tcPr>
          <w:p>
            <w:pPr>
              <w:jc w:val="left"/>
            </w:pPr>
            <w:r/>
            <w:r>
              <w:rPr>
                <w:b w:val="0"/>
                <w:color w:val="172033"/>
                <w:sz w:val="16"/>
              </w:rPr>
              <w:t>Interview preparation</w:t>
            </w:r>
          </w:p>
        </w:tc>
        <w:tc>
          <w:tcPr>
            <w:tcW w:type="dxa" w:w="3360"/>
            <w:vAlign w:val="center"/>
            <w:shd w:fill="F8FAFC"/>
          </w:tcPr>
          <w:p>
            <w:pPr>
              <w:jc w:val="left"/>
            </w:pPr>
            <w:r/>
            <w:r>
              <w:rPr>
                <w:b w:val="0"/>
                <w:color w:val="172033"/>
                <w:sz w:val="16"/>
              </w:rPr>
              <w:t>Optional AI coaching</w:t>
            </w:r>
          </w:p>
        </w:tc>
        <w:tc>
          <w:tcPr>
            <w:tcW w:type="dxa" w:w="3360"/>
            <w:vAlign w:val="center"/>
            <w:shd w:fill="F8FAFC"/>
          </w:tcPr>
          <w:p>
            <w:pPr>
              <w:jc w:val="left"/>
            </w:pPr>
            <w:r/>
            <w:r>
              <w:rPr>
                <w:b w:val="0"/>
                <w:color w:val="172033"/>
                <w:sz w:val="16"/>
              </w:rPr>
              <w:t>RESCAN AFTER EDITS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Turn a score into an understandable revision plan.</w:t>
            </w:r>
          </w:p>
        </w:tc>
      </w:tr>
      <w:tr>
        <w:tc>
          <w:tcPr>
            <w:tcW w:type="dxa" w:w="5040"/>
            <w:vAlign w:val="center"/>
            <w:shd w:fill="ECFDF5"/>
          </w:tcPr>
          <w:p>
            <w:pPr>
              <w:jc w:val="left"/>
            </w:pPr>
            <w:r/>
            <w:r>
              <w:rPr>
                <w:b/>
                <w:color w:val="0F766E"/>
                <w:sz w:val="16"/>
              </w:rPr>
              <w:t>Reading order</w:t>
            </w:r>
          </w:p>
        </w:tc>
        <w:tc>
          <w:tcPr>
            <w:tcW w:type="dxa" w:w="5040"/>
            <w:vAlign w:val="center"/>
          </w:tcPr>
          <w:p>
            <w:pPr>
              <w:jc w:val="left"/>
            </w:pPr>
            <w:r/>
            <w:r>
              <w:rPr>
                <w:b w:val="0"/>
                <w:color w:val="172033"/>
                <w:sz w:val="16"/>
              </w:rPr>
              <w:t>Summary first, then prioritized improvements, then detailed evidence.</w:t>
            </w:r>
          </w:p>
        </w:tc>
      </w:tr>
      <w:tr>
        <w:tc>
          <w:tcPr>
            <w:tcW w:type="dxa" w:w="5040"/>
            <w:vAlign w:val="center"/>
            <w:shd w:fill="ECFDF5"/>
          </w:tcPr>
          <w:p>
            <w:pPr>
              <w:jc w:val="left"/>
            </w:pPr>
            <w:r/>
            <w:r>
              <w:rPr>
                <w:b/>
                <w:color w:val="0F766E"/>
                <w:sz w:val="16"/>
              </w:rPr>
              <w:t>AI boundary</w:t>
            </w:r>
          </w:p>
        </w:tc>
        <w:tc>
          <w:tcPr>
            <w:tcW w:type="dxa" w:w="5040"/>
            <w:vAlign w:val="center"/>
          </w:tcPr>
          <w:p>
            <w:pPr>
              <w:jc w:val="left"/>
            </w:pPr>
            <w:r/>
            <w:r>
              <w:rPr>
                <w:b w:val="0"/>
                <w:color w:val="172033"/>
                <w:sz w:val="16"/>
              </w:rPr>
              <w:t>Optional coaching is visually separated from deterministic results.</w:t>
            </w:r>
          </w:p>
        </w:tc>
      </w:tr>
    </w:tbl>
    <w:p/>
    <w:p>
      <w:pPr>
        <w:pStyle w:val="Heading2"/>
      </w:pPr>
      <w:r>
        <w:t>Figure E6. Application Tracker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Export CSV</w:t>
            </w:r>
          </w:p>
        </w:tc>
      </w:tr>
      <w:tr>
        <w:tc>
          <w:tcPr>
            <w:tcW w:type="dxa" w:w="3360"/>
            <w:vAlign w:val="center"/>
            <w:shd w:fill="F8FAFC"/>
          </w:tcPr>
          <w:p>
            <w:pPr>
              <w:jc w:val="left"/>
            </w:pPr>
            <w:r/>
            <w:r>
              <w:rPr>
                <w:b w:val="0"/>
                <w:color w:val="172033"/>
                <w:sz w:val="16"/>
              </w:rPr>
              <w:t>Application tracker</w:t>
            </w:r>
          </w:p>
        </w:tc>
        <w:tc>
          <w:tcPr>
            <w:tcW w:type="dxa" w:w="3360"/>
            <w:vAlign w:val="center"/>
            <w:shd w:fill="F8FAFC"/>
          </w:tcPr>
          <w:p>
            <w:pPr>
              <w:jc w:val="left"/>
            </w:pPr>
            <w:r/>
            <w:r>
              <w:rPr>
                <w:b w:val="0"/>
                <w:color w:val="172033"/>
                <w:sz w:val="16"/>
              </w:rPr>
              <w:t>Search and filters</w:t>
            </w:r>
          </w:p>
        </w:tc>
        <w:tc>
          <w:tcPr>
            <w:tcW w:type="dxa" w:w="3360"/>
            <w:vAlign w:val="center"/>
            <w:shd w:fill="F8FAFC"/>
          </w:tcPr>
          <w:p>
            <w:pPr>
              <w:jc w:val="left"/>
            </w:pPr>
            <w:r/>
            <w:r>
              <w:rPr>
                <w:b w:val="0"/>
                <w:color w:val="172033"/>
                <w:sz w:val="16"/>
              </w:rPr>
              <w:t>Add role</w:t>
            </w:r>
          </w:p>
        </w:tc>
      </w:tr>
      <w:tr>
        <w:tc>
          <w:tcPr>
            <w:tcW w:type="dxa" w:w="3360"/>
            <w:vAlign w:val="center"/>
            <w:shd w:fill="F8FAFC"/>
          </w:tcPr>
          <w:p>
            <w:pPr>
              <w:jc w:val="left"/>
            </w:pPr>
            <w:r/>
            <w:r>
              <w:rPr>
                <w:b w:val="0"/>
                <w:color w:val="172033"/>
                <w:sz w:val="16"/>
              </w:rPr>
              <w:t>Saved</w:t>
            </w:r>
          </w:p>
        </w:tc>
        <w:tc>
          <w:tcPr>
            <w:tcW w:type="dxa" w:w="3360"/>
            <w:vAlign w:val="center"/>
            <w:shd w:fill="F8FAFC"/>
          </w:tcPr>
          <w:p>
            <w:pPr>
              <w:jc w:val="left"/>
            </w:pPr>
            <w:r/>
            <w:r>
              <w:rPr>
                <w:b w:val="0"/>
                <w:color w:val="172033"/>
                <w:sz w:val="16"/>
              </w:rPr>
              <w:t>Preparing</w:t>
            </w:r>
          </w:p>
        </w:tc>
        <w:tc>
          <w:tcPr>
            <w:tcW w:type="dxa" w:w="3360"/>
            <w:vAlign w:val="center"/>
            <w:shd w:fill="F8FAFC"/>
          </w:tcPr>
          <w:p>
            <w:pPr>
              <w:jc w:val="left"/>
            </w:pPr>
            <w:r/>
            <w:r>
              <w:rPr>
                <w:b w:val="0"/>
                <w:color w:val="172033"/>
                <w:sz w:val="16"/>
              </w:rPr>
              <w:t>Applied</w:t>
            </w:r>
          </w:p>
        </w:tc>
      </w:tr>
      <w:tr>
        <w:tc>
          <w:tcPr>
            <w:tcW w:type="dxa" w:w="3360"/>
            <w:vAlign w:val="center"/>
            <w:shd w:fill="F8FAFC"/>
          </w:tcPr>
          <w:p>
            <w:pPr>
              <w:jc w:val="left"/>
            </w:pPr>
            <w:r/>
            <w:r>
              <w:rPr>
                <w:b w:val="0"/>
                <w:color w:val="172033"/>
                <w:sz w:val="16"/>
              </w:rPr>
              <w:t>Interview</w:t>
            </w:r>
          </w:p>
        </w:tc>
        <w:tc>
          <w:tcPr>
            <w:tcW w:type="dxa" w:w="3360"/>
            <w:vAlign w:val="center"/>
            <w:shd w:fill="F8FAFC"/>
          </w:tcPr>
          <w:p>
            <w:pPr>
              <w:jc w:val="left"/>
            </w:pPr>
            <w:r/>
            <w:r>
              <w:rPr>
                <w:b w:val="0"/>
                <w:color w:val="172033"/>
                <w:sz w:val="16"/>
              </w:rPr>
              <w:t>Offer</w:t>
            </w:r>
          </w:p>
        </w:tc>
        <w:tc>
          <w:tcPr>
            <w:tcW w:type="dxa" w:w="3360"/>
            <w:vAlign w:val="center"/>
            <w:shd w:fill="F8FAFC"/>
          </w:tcPr>
          <w:p>
            <w:pPr>
              <w:jc w:val="left"/>
            </w:pPr>
            <w:r/>
            <w:r>
              <w:rPr>
                <w:b w:val="0"/>
                <w:color w:val="172033"/>
                <w:sz w:val="16"/>
              </w:rPr>
              <w:t>Rejected / Archived</w:t>
            </w:r>
          </w:p>
        </w:tc>
      </w:tr>
      <w:tr>
        <w:tc>
          <w:tcPr>
            <w:tcW w:type="dxa" w:w="3360"/>
            <w:vAlign w:val="center"/>
            <w:shd w:fill="F8FAFC"/>
          </w:tcPr>
          <w:p>
            <w:pPr>
              <w:jc w:val="left"/>
            </w:pPr>
            <w:r/>
            <w:r>
              <w:rPr>
                <w:b w:val="0"/>
                <w:color w:val="172033"/>
                <w:sz w:val="16"/>
              </w:rPr>
              <w:t>Selected application details</w:t>
            </w:r>
          </w:p>
        </w:tc>
        <w:tc>
          <w:tcPr>
            <w:tcW w:type="dxa" w:w="3360"/>
            <w:vAlign w:val="center"/>
            <w:shd w:fill="F8FAFC"/>
          </w:tcPr>
          <w:p>
            <w:pPr>
              <w:jc w:val="left"/>
            </w:pPr>
            <w:r/>
            <w:r>
              <w:rPr>
                <w:b w:val="0"/>
                <w:color w:val="172033"/>
                <w:sz w:val="16"/>
              </w:rPr>
              <w:t>Notes and tasks</w:t>
            </w:r>
          </w:p>
        </w:tc>
        <w:tc>
          <w:tcPr>
            <w:tcW w:type="dxa" w:w="3360"/>
            <w:vAlign w:val="center"/>
            <w:shd w:fill="F8FAFC"/>
          </w:tcPr>
          <w:p>
            <w:pPr>
              <w:jc w:val="left"/>
            </w:pPr>
            <w:r/>
            <w:r>
              <w:rPr>
                <w:b w:val="0"/>
                <w:color w:val="172033"/>
                <w:sz w:val="16"/>
              </w:rPr>
              <w:t>Dates and recruiter</w:t>
            </w:r>
          </w:p>
        </w:tc>
      </w:tr>
      <w:tr>
        <w:tc>
          <w:tcPr>
            <w:tcW w:type="dxa" w:w="3360"/>
            <w:vAlign w:val="center"/>
            <w:shd w:fill="F8FAFC"/>
          </w:tcPr>
          <w:p>
            <w:pPr>
              <w:jc w:val="left"/>
            </w:pPr>
            <w:r/>
            <w:r>
              <w:rPr>
                <w:b w:val="0"/>
                <w:color w:val="172033"/>
                <w:sz w:val="16"/>
              </w:rPr>
              <w:t>Linked resume version</w:t>
            </w:r>
          </w:p>
        </w:tc>
        <w:tc>
          <w:tcPr>
            <w:tcW w:type="dxa" w:w="3360"/>
            <w:vAlign w:val="center"/>
            <w:shd w:fill="F8FAFC"/>
          </w:tcPr>
          <w:p>
            <w:pPr>
              <w:jc w:val="left"/>
            </w:pPr>
            <w:r/>
            <w:r>
              <w:rPr>
                <w:b w:val="0"/>
                <w:color w:val="172033"/>
                <w:sz w:val="16"/>
              </w:rPr>
              <w:t>Cover letter and email drafts</w:t>
            </w:r>
          </w:p>
        </w:tc>
        <w:tc>
          <w:tcPr>
            <w:tcW w:type="dxa" w:w="3360"/>
            <w:vAlign w:val="center"/>
            <w:shd w:fill="F8FAFC"/>
          </w:tcPr>
          <w:p>
            <w:pPr>
              <w:jc w:val="left"/>
            </w:pPr>
            <w:r/>
            <w:r>
              <w:rPr>
                <w:b w:val="0"/>
                <w:color w:val="172033"/>
                <w:sz w:val="16"/>
              </w:rPr>
              <w:t>SAVE CHANGES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Keep application progress and follow-up actions together.</w:t>
            </w:r>
          </w:p>
        </w:tc>
      </w:tr>
      <w:tr>
        <w:tc>
          <w:tcPr>
            <w:tcW w:type="dxa" w:w="5040"/>
            <w:vAlign w:val="center"/>
            <w:shd w:fill="ECFDF5"/>
          </w:tcPr>
          <w:p>
            <w:pPr>
              <w:jc w:val="left"/>
            </w:pPr>
            <w:r/>
            <w:r>
              <w:rPr>
                <w:b/>
                <w:color w:val="0F766E"/>
                <w:sz w:val="16"/>
              </w:rPr>
              <w:t>Record detail</w:t>
            </w:r>
          </w:p>
        </w:tc>
        <w:tc>
          <w:tcPr>
            <w:tcW w:type="dxa" w:w="5040"/>
            <w:vAlign w:val="center"/>
          </w:tcPr>
          <w:p>
            <w:pPr>
              <w:jc w:val="left"/>
            </w:pPr>
            <w:r/>
            <w:r>
              <w:rPr>
                <w:b w:val="0"/>
                <w:color w:val="172033"/>
                <w:sz w:val="16"/>
              </w:rPr>
              <w:t>Preserve notes, dates, recruiter contact, tasks, and linked resume version.</w:t>
            </w:r>
          </w:p>
        </w:tc>
      </w:tr>
      <w:tr>
        <w:tc>
          <w:tcPr>
            <w:tcW w:type="dxa" w:w="5040"/>
            <w:vAlign w:val="center"/>
            <w:shd w:fill="ECFDF5"/>
          </w:tcPr>
          <w:p>
            <w:pPr>
              <w:jc w:val="left"/>
            </w:pPr>
            <w:r/>
            <w:r>
              <w:rPr>
                <w:b/>
                <w:color w:val="0F766E"/>
                <w:sz w:val="16"/>
              </w:rPr>
              <w:t>Progress model</w:t>
            </w:r>
          </w:p>
        </w:tc>
        <w:tc>
          <w:tcPr>
            <w:tcW w:type="dxa" w:w="5040"/>
            <w:vAlign w:val="center"/>
          </w:tcPr>
          <w:p>
            <w:pPr>
              <w:jc w:val="left"/>
            </w:pPr>
            <w:r/>
            <w:r>
              <w:rPr>
                <w:b w:val="0"/>
                <w:color w:val="172033"/>
                <w:sz w:val="16"/>
              </w:rPr>
              <w:t>Use clear stages from saved role through archived outcome.</w:t>
            </w:r>
          </w:p>
        </w:tc>
      </w:tr>
    </w:tbl>
    <w:p/>
    <w:p>
      <w:pPr>
        <w:pStyle w:val="Heading2"/>
      </w:pPr>
      <w:r>
        <w:t>Figure E7. Mobile Layout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w:t>
            </w:r>
          </w:p>
        </w:tc>
        <w:tc>
          <w:tcPr>
            <w:tcW w:type="dxa" w:w="3360"/>
            <w:vAlign w:val="center"/>
            <w:shd w:fill="ECFDF5"/>
          </w:tcPr>
          <w:p>
            <w:pPr>
              <w:jc w:val="left"/>
            </w:pPr>
            <w:r/>
            <w:r>
              <w:rPr>
                <w:b/>
                <w:color w:val="172033"/>
                <w:sz w:val="16"/>
              </w:rPr>
              <w:t>Menu</w:t>
            </w:r>
          </w:p>
        </w:tc>
        <w:tc>
          <w:tcPr>
            <w:tcW w:type="dxa" w:w="3360"/>
            <w:vAlign w:val="center"/>
            <w:shd w:fill="ECFDF5"/>
          </w:tcPr>
          <w:p>
            <w:pPr>
              <w:jc w:val="left"/>
            </w:pPr>
            <w:r/>
            <w:r>
              <w:rPr>
                <w:b/>
                <w:color w:val="172033"/>
                <w:sz w:val="16"/>
              </w:rPr>
              <w:t>Account</w:t>
            </w:r>
          </w:p>
        </w:tc>
      </w:tr>
      <w:tr>
        <w:tc>
          <w:tcPr>
            <w:tcW w:type="dxa" w:w="3360"/>
            <w:vAlign w:val="center"/>
            <w:shd w:fill="F8FAFC"/>
          </w:tcPr>
          <w:p>
            <w:pPr>
              <w:jc w:val="left"/>
            </w:pPr>
            <w:r/>
            <w:r>
              <w:rPr>
                <w:b w:val="0"/>
                <w:color w:val="172033"/>
                <w:sz w:val="16"/>
              </w:rPr>
              <w:t>Page title and short guidance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Primary action</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Main content stacked vertically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Expandable secondary sections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Sticky or visible next-step action</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Responsive rule</w:t>
            </w:r>
          </w:p>
        </w:tc>
        <w:tc>
          <w:tcPr>
            <w:tcW w:type="dxa" w:w="5040"/>
            <w:vAlign w:val="center"/>
          </w:tcPr>
          <w:p>
            <w:pPr>
              <w:jc w:val="left"/>
            </w:pPr>
            <w:r/>
            <w:r>
              <w:rPr>
                <w:b w:val="0"/>
                <w:color w:val="172033"/>
                <w:sz w:val="16"/>
              </w:rPr>
              <w:t>Multi-column desktop layouts become a single reading column.</w:t>
            </w:r>
          </w:p>
        </w:tc>
      </w:tr>
      <w:tr>
        <w:tc>
          <w:tcPr>
            <w:tcW w:type="dxa" w:w="5040"/>
            <w:vAlign w:val="center"/>
            <w:shd w:fill="ECFDF5"/>
          </w:tcPr>
          <w:p>
            <w:pPr>
              <w:jc w:val="left"/>
            </w:pPr>
            <w:r/>
            <w:r>
              <w:rPr>
                <w:b/>
                <w:color w:val="0F766E"/>
                <w:sz w:val="16"/>
              </w:rPr>
              <w:t>Navigation</w:t>
            </w:r>
          </w:p>
        </w:tc>
        <w:tc>
          <w:tcPr>
            <w:tcW w:type="dxa" w:w="5040"/>
            <w:vAlign w:val="center"/>
          </w:tcPr>
          <w:p>
            <w:pPr>
              <w:jc w:val="left"/>
            </w:pPr>
            <w:r/>
            <w:r>
              <w:rPr>
                <w:b w:val="0"/>
                <w:color w:val="172033"/>
                <w:sz w:val="16"/>
              </w:rPr>
              <w:t>Horizontal navigation becomes a compact menu.</w:t>
            </w:r>
          </w:p>
        </w:tc>
      </w:tr>
      <w:tr>
        <w:tc>
          <w:tcPr>
            <w:tcW w:type="dxa" w:w="5040"/>
            <w:vAlign w:val="center"/>
            <w:shd w:fill="ECFDF5"/>
          </w:tcPr>
          <w:p>
            <w:pPr>
              <w:jc w:val="left"/>
            </w:pPr>
            <w:r/>
            <w:r>
              <w:rPr>
                <w:b/>
                <w:color w:val="0F766E"/>
                <w:sz w:val="16"/>
              </w:rPr>
              <w:t>Priority</w:t>
            </w:r>
          </w:p>
        </w:tc>
        <w:tc>
          <w:tcPr>
            <w:tcW w:type="dxa" w:w="5040"/>
            <w:vAlign w:val="center"/>
          </w:tcPr>
          <w:p>
            <w:pPr>
              <w:jc w:val="left"/>
            </w:pPr>
            <w:r/>
            <w:r>
              <w:rPr>
                <w:b w:val="0"/>
                <w:color w:val="172033"/>
                <w:sz w:val="16"/>
              </w:rPr>
              <w:t>The current task and next action remain visible before secondary detail.</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0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