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72A8" w14:textId="29696D17" w:rsidR="00CA490A" w:rsidRDefault="00CA490A" w:rsidP="00CA490A"/>
    <w:p w14:paraId="24FA5D03" w14:textId="026FFC0C" w:rsidR="00CA490A" w:rsidRDefault="00CA490A" w:rsidP="00CA490A">
      <w:r>
        <w:t xml:space="preserve">Farzaneh Fakhr </w:t>
      </w:r>
    </w:p>
    <w:p w14:paraId="28A006BF" w14:textId="77777777" w:rsidR="00E21975" w:rsidRDefault="00E21975" w:rsidP="00CA490A"/>
    <w:p w14:paraId="2BDE5F60" w14:textId="0373272E" w:rsidR="00E21975" w:rsidRPr="00E21975" w:rsidRDefault="00E21975" w:rsidP="00E21975">
      <w:pPr>
        <w:pStyle w:val="ListParagraph"/>
        <w:numPr>
          <w:ilvl w:val="0"/>
          <w:numId w:val="1"/>
        </w:numPr>
      </w:pPr>
      <w:r>
        <w:t xml:space="preserve"> </w:t>
      </w:r>
      <w:r w:rsidRPr="00E21975">
        <w:t xml:space="preserve">Test whether the </w:t>
      </w:r>
      <w:proofErr w:type="spellStart"/>
      <w:r w:rsidRPr="00E21975">
        <w:t>test_score</w:t>
      </w:r>
      <w:proofErr w:type="spellEnd"/>
      <w:r w:rsidRPr="00E21975">
        <w:t xml:space="preserve"> table can be changed to BCNF.</w:t>
      </w:r>
    </w:p>
    <w:p w14:paraId="2F38B9F4" w14:textId="0CFDB3E1" w:rsidR="00CA490A" w:rsidRDefault="00CA490A" w:rsidP="00E21975">
      <w:pPr>
        <w:pStyle w:val="ListParagraph"/>
      </w:pPr>
    </w:p>
    <w:tbl>
      <w:tblPr>
        <w:tblW w:w="2600" w:type="dxa"/>
        <w:tblLook w:val="04A0" w:firstRow="1" w:lastRow="0" w:firstColumn="1" w:lastColumn="0" w:noHBand="0" w:noVBand="1"/>
      </w:tblPr>
      <w:tblGrid>
        <w:gridCol w:w="1300"/>
        <w:gridCol w:w="4956"/>
      </w:tblGrid>
      <w:tr w:rsidR="00E21975" w:rsidRPr="00E21975" w14:paraId="78D2A35E" w14:textId="77777777" w:rsidTr="00E21975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BEE9C" w14:textId="77777777" w:rsidR="00E21975" w:rsidRPr="00E21975" w:rsidRDefault="00E21975" w:rsidP="00E2197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A3792" w14:textId="17BDDB1E" w:rsidR="00E21975" w:rsidRPr="00E21975" w:rsidRDefault="00E21975" w:rsidP="00E21975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noProof/>
                <w:color w:val="000000"/>
                <w:kern w:val="0"/>
              </w:rPr>
              <w:drawing>
                <wp:inline distT="0" distB="0" distL="0" distR="0" wp14:anchorId="698BC63E" wp14:editId="67377A6B">
                  <wp:extent cx="3004868" cy="2257020"/>
                  <wp:effectExtent l="0" t="0" r="5080" b="3810"/>
                  <wp:docPr id="56292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25340" name="Picture 5629253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749" cy="238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75318" w14:textId="77777777" w:rsidR="00CA490A" w:rsidRDefault="00CA490A" w:rsidP="00CA490A"/>
    <w:p w14:paraId="4BA85209" w14:textId="6C5D927E" w:rsidR="00CA490A" w:rsidRDefault="00E21975" w:rsidP="00CA490A">
      <w:r w:rsidRPr="00E21975">
        <w:t xml:space="preserve">We have an anomaly involving </w:t>
      </w:r>
      <w:proofErr w:type="spellStart"/>
      <w:r w:rsidRPr="00E21975">
        <w:t>Grade_Id</w:t>
      </w:r>
      <w:proofErr w:type="spellEnd"/>
      <w:r w:rsidRPr="00E21975">
        <w:t xml:space="preserve">, </w:t>
      </w:r>
      <w:proofErr w:type="spellStart"/>
      <w:r w:rsidRPr="00E21975">
        <w:t>Type_Id</w:t>
      </w:r>
      <w:proofErr w:type="spellEnd"/>
      <w:r w:rsidRPr="00E21975">
        <w:t xml:space="preserve">, and </w:t>
      </w:r>
      <w:proofErr w:type="spellStart"/>
      <w:r w:rsidRPr="00E21975">
        <w:t>Year_Id</w:t>
      </w:r>
      <w:proofErr w:type="spellEnd"/>
      <w:r w:rsidRPr="00E21975">
        <w:t xml:space="preserve">, so we can move them to a new table called </w:t>
      </w:r>
      <w:proofErr w:type="spellStart"/>
      <w:r w:rsidRPr="00E21975">
        <w:t>Grade_Table</w:t>
      </w:r>
      <w:proofErr w:type="spellEnd"/>
      <w:r w:rsidRPr="00E21975">
        <w:t>.</w:t>
      </w:r>
    </w:p>
    <w:p w14:paraId="4563D620" w14:textId="77777777" w:rsidR="00E21975" w:rsidRDefault="00E21975" w:rsidP="00CA490A"/>
    <w:p w14:paraId="227763B6" w14:textId="78F14332" w:rsidR="00E21975" w:rsidRDefault="00E21975" w:rsidP="00CA490A">
      <w:r>
        <w:rPr>
          <w:noProof/>
        </w:rPr>
        <w:drawing>
          <wp:inline distT="0" distB="0" distL="0" distR="0" wp14:anchorId="5AABDF68" wp14:editId="0BCA33F2">
            <wp:extent cx="4860388" cy="4097577"/>
            <wp:effectExtent l="0" t="0" r="3810" b="5080"/>
            <wp:docPr id="1849798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8185" name="Picture 1849798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931" cy="41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584D" w14:textId="77777777" w:rsidR="00E21975" w:rsidRDefault="00E21975" w:rsidP="00CA490A"/>
    <w:p w14:paraId="153FDD74" w14:textId="77777777" w:rsidR="00E21975" w:rsidRDefault="00E21975" w:rsidP="00CA490A"/>
    <w:p w14:paraId="4DB91A2C" w14:textId="2255C481" w:rsidR="00CA490A" w:rsidRDefault="00CA490A" w:rsidP="00E21975">
      <w:pPr>
        <w:pStyle w:val="ListParagraph"/>
        <w:numPr>
          <w:ilvl w:val="0"/>
          <w:numId w:val="1"/>
        </w:numPr>
      </w:pPr>
      <w:r>
        <w:t xml:space="preserve">Test the store procedure for </w:t>
      </w:r>
      <w:proofErr w:type="spellStart"/>
      <w:r>
        <w:t>school_</w:t>
      </w:r>
      <w:proofErr w:type="gramStart"/>
      <w:r>
        <w:t>dim</w:t>
      </w:r>
      <w:proofErr w:type="spellEnd"/>
      <w:r>
        <w:t xml:space="preserve"> </w:t>
      </w:r>
      <w:r w:rsidR="00E21975">
        <w:t>,</w:t>
      </w:r>
      <w:proofErr w:type="gramEnd"/>
      <w:r w:rsidR="00E21975">
        <w:t xml:space="preserve"> </w:t>
      </w:r>
      <w:r>
        <w:t xml:space="preserve"> SCD type 2 </w:t>
      </w:r>
    </w:p>
    <w:p w14:paraId="266A2C99" w14:textId="77777777" w:rsidR="00CA490A" w:rsidRDefault="00CA490A" w:rsidP="00CA490A"/>
    <w:p w14:paraId="231D9ED6" w14:textId="64CBA5B9" w:rsidR="00CA490A" w:rsidRDefault="00E21975" w:rsidP="00CA490A">
      <w:r>
        <w:t>Before</w:t>
      </w:r>
      <w:r w:rsidR="00CA490A">
        <w:t xml:space="preserve"> the update:</w:t>
      </w:r>
    </w:p>
    <w:p w14:paraId="53E78054" w14:textId="77777777" w:rsidR="00CA490A" w:rsidRDefault="00CA490A" w:rsidP="00CA490A"/>
    <w:p w14:paraId="04DE3F7D" w14:textId="5CB47DA4" w:rsidR="00CA490A" w:rsidRDefault="00CA490A" w:rsidP="00CA490A">
      <w:r>
        <w:rPr>
          <w:noProof/>
        </w:rPr>
        <w:drawing>
          <wp:inline distT="0" distB="0" distL="0" distR="0" wp14:anchorId="1344E10F" wp14:editId="42833A4D">
            <wp:extent cx="5943600" cy="3006725"/>
            <wp:effectExtent l="0" t="0" r="0" b="3175"/>
            <wp:docPr id="20686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970" name="Picture 2068629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5197" w14:textId="77777777" w:rsidR="00CA490A" w:rsidRDefault="00CA490A" w:rsidP="00CA490A"/>
    <w:p w14:paraId="7A5FEDD9" w14:textId="77777777" w:rsidR="00CA490A" w:rsidRDefault="00CA490A" w:rsidP="00CA490A"/>
    <w:p w14:paraId="7623F680" w14:textId="67D9044B" w:rsidR="00CA490A" w:rsidRDefault="00CA490A" w:rsidP="00CA490A">
      <w:r>
        <w:t>After update:</w:t>
      </w:r>
    </w:p>
    <w:p w14:paraId="7DB05EBE" w14:textId="551A9D3C" w:rsidR="00E21975" w:rsidRDefault="00E21975" w:rsidP="00CA490A">
      <w:r>
        <w:rPr>
          <w:noProof/>
        </w:rPr>
        <w:drawing>
          <wp:inline distT="0" distB="0" distL="0" distR="0" wp14:anchorId="790EDA0A" wp14:editId="2C066129">
            <wp:extent cx="5064369" cy="3213385"/>
            <wp:effectExtent l="0" t="0" r="3175" b="0"/>
            <wp:docPr id="1842548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8966" name="Picture 18425489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603" cy="32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DFD1" w14:textId="244465E5" w:rsidR="00227504" w:rsidRPr="00CA490A" w:rsidRDefault="00CA490A" w:rsidP="00CA490A">
      <w:r>
        <w:rPr>
          <w:noProof/>
        </w:rPr>
        <w:lastRenderedPageBreak/>
        <w:drawing>
          <wp:inline distT="0" distB="0" distL="0" distR="0" wp14:anchorId="03BA04B6" wp14:editId="5D840025">
            <wp:extent cx="4874455" cy="1291522"/>
            <wp:effectExtent l="0" t="0" r="2540" b="4445"/>
            <wp:docPr id="142635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5686" name="Picture 14263556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788" cy="13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504" w:rsidRPr="00CA4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DE60" w14:textId="77777777" w:rsidR="003F2C1D" w:rsidRDefault="003F2C1D" w:rsidP="00CA490A">
      <w:r>
        <w:separator/>
      </w:r>
    </w:p>
  </w:endnote>
  <w:endnote w:type="continuationSeparator" w:id="0">
    <w:p w14:paraId="231D0343" w14:textId="77777777" w:rsidR="003F2C1D" w:rsidRDefault="003F2C1D" w:rsidP="00CA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D164F" w14:textId="77777777" w:rsidR="003F2C1D" w:rsidRDefault="003F2C1D" w:rsidP="00CA490A">
      <w:r>
        <w:separator/>
      </w:r>
    </w:p>
  </w:footnote>
  <w:footnote w:type="continuationSeparator" w:id="0">
    <w:p w14:paraId="10A42DFE" w14:textId="77777777" w:rsidR="003F2C1D" w:rsidRDefault="003F2C1D" w:rsidP="00CA4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F47B7"/>
    <w:multiLevelType w:val="hybridMultilevel"/>
    <w:tmpl w:val="5FE89FDC"/>
    <w:lvl w:ilvl="0" w:tplc="E2E06D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46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0A"/>
    <w:rsid w:val="00112A70"/>
    <w:rsid w:val="001150F9"/>
    <w:rsid w:val="00227504"/>
    <w:rsid w:val="003F2C1D"/>
    <w:rsid w:val="006C1744"/>
    <w:rsid w:val="007D725D"/>
    <w:rsid w:val="009C4975"/>
    <w:rsid w:val="00B33676"/>
    <w:rsid w:val="00CA490A"/>
    <w:rsid w:val="00E2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9F1A"/>
  <w15:chartTrackingRefBased/>
  <w15:docId w15:val="{BA7F37F0-B7C9-074D-9A37-32B36711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9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9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9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9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9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9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49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90A"/>
  </w:style>
  <w:style w:type="paragraph" w:styleId="Footer">
    <w:name w:val="footer"/>
    <w:basedOn w:val="Normal"/>
    <w:link w:val="FooterChar"/>
    <w:uiPriority w:val="99"/>
    <w:unhideWhenUsed/>
    <w:rsid w:val="00CA49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90A"/>
  </w:style>
  <w:style w:type="paragraph" w:styleId="NormalWeb">
    <w:name w:val="Normal (Web)"/>
    <w:basedOn w:val="Normal"/>
    <w:uiPriority w:val="99"/>
    <w:semiHidden/>
    <w:unhideWhenUsed/>
    <w:rsid w:val="00E219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1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Fakhr, Farzaneh</dc:creator>
  <cp:keywords/>
  <dc:description/>
  <cp:lastModifiedBy>Fakhr, Farzaneh</cp:lastModifiedBy>
  <cp:revision>2</cp:revision>
  <dcterms:created xsi:type="dcterms:W3CDTF">2025-02-28T20:02:00Z</dcterms:created>
  <dcterms:modified xsi:type="dcterms:W3CDTF">2025-03-01T19:39:00Z</dcterms:modified>
</cp:coreProperties>
</file>