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69A269F" w14:textId="7DAC3ADD" w:rsidR="000A1656" w:rsidRDefault="007076DE" w:rsidP="00BC756E">
      <w:pPr>
        <w:widowControl w:val="0"/>
        <w:autoSpaceDE w:val="0"/>
        <w:autoSpaceDN w:val="0"/>
        <w:spacing w:before="1" w:after="0" w:line="276" w:lineRule="auto"/>
        <w:jc w:val="center"/>
        <w:rPr>
          <w:rFonts w:eastAsia="Times New Roman"/>
          <w:b/>
          <w:bCs/>
          <w:kern w:val="0"/>
          <w:sz w:val="28"/>
          <w:szCs w:val="28"/>
          <w:lang w:val="en-ID"/>
          <w14:ligatures w14:val="none"/>
        </w:rPr>
      </w:pPr>
      <w:r>
        <w:rPr>
          <w:rFonts w:eastAsia="Times New Roman" w:cs="Times New Roman"/>
          <w:b/>
          <w:kern w:val="0"/>
          <w:sz w:val="28"/>
          <w:szCs w:val="28"/>
          <w:lang w:val="en-US"/>
          <w14:ligatures w14:val="none"/>
        </w:rPr>
        <w:t>LAPORAN EKSPERIMEN MENGENAI PROBLEM</w:t>
      </w:r>
      <w:r w:rsidR="000A1656">
        <w:rPr>
          <w:rFonts w:eastAsia="Times New Roman" w:cs="Times New Roman"/>
          <w:b/>
          <w:kern w:val="0"/>
          <w:sz w:val="28"/>
          <w:szCs w:val="28"/>
          <w:lang w:val="en-US"/>
          <w14:ligatures w14:val="none"/>
        </w:rPr>
        <w:t xml:space="preserve"> </w:t>
      </w:r>
      <w:r w:rsidR="00EE628A">
        <w:rPr>
          <w:rFonts w:eastAsia="Times New Roman"/>
          <w:b/>
          <w:bCs/>
          <w:kern w:val="0"/>
          <w:sz w:val="28"/>
          <w:szCs w:val="28"/>
          <w:lang w:val="en-ID"/>
          <w14:ligatures w14:val="none"/>
        </w:rPr>
        <w:t xml:space="preserve">MASALAH </w:t>
      </w:r>
    </w:p>
    <w:p w14:paraId="5A429207" w14:textId="24C89C97" w:rsidR="007076DE" w:rsidRPr="00AE72F1" w:rsidRDefault="00D5106C" w:rsidP="00AE72F1">
      <w:pPr>
        <w:widowControl w:val="0"/>
        <w:autoSpaceDE w:val="0"/>
        <w:autoSpaceDN w:val="0"/>
        <w:spacing w:before="1" w:after="0" w:line="276" w:lineRule="auto"/>
        <w:jc w:val="center"/>
        <w:rPr>
          <w:rFonts w:eastAsia="Times New Roman"/>
          <w:b/>
          <w:kern w:val="0"/>
          <w:sz w:val="28"/>
          <w:szCs w:val="28"/>
          <w:lang w:val="en-ID"/>
          <w14:ligatures w14:val="none"/>
        </w:rPr>
      </w:pPr>
      <w:r w:rsidRPr="00D5106C">
        <w:rPr>
          <w:rFonts w:eastAsia="Times New Roman"/>
          <w:b/>
          <w:kern w:val="0"/>
          <w:sz w:val="28"/>
          <w:szCs w:val="28"/>
          <w14:ligatures w14:val="none"/>
        </w:rPr>
        <w:t>KONSISTENSI DATA DALAM SKENARIO APLIKASI REAL-TIME</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7076DE" w:rsidRDefault="007076DE" w:rsidP="007076DE">
      <w:pPr>
        <w:widowControl w:val="0"/>
        <w:autoSpaceDE w:val="0"/>
        <w:autoSpaceDN w:val="0"/>
        <w:spacing w:after="0" w:line="276" w:lineRule="auto"/>
        <w:ind w:left="2835" w:right="769"/>
        <w:rPr>
          <w:rFonts w:eastAsia="Times New Roman" w:cs="Times New Roman"/>
          <w:b/>
          <w:bCs/>
          <w:kern w:val="0"/>
          <w:szCs w:val="24"/>
          <w:lang w:val="en-US"/>
          <w14:ligatures w14:val="none"/>
        </w:rPr>
      </w:pPr>
      <w:r w:rsidRPr="00051B15">
        <w:rPr>
          <w:rFonts w:eastAsia="Times New Roman" w:cs="Times New Roman"/>
          <w:kern w:val="0"/>
          <w:szCs w:val="24"/>
          <w:lang w:val="en-US"/>
          <w14:ligatures w14:val="none"/>
        </w:rPr>
        <w:t xml:space="preserve">Asri </w:t>
      </w:r>
      <w:proofErr w:type="spellStart"/>
      <w:r w:rsidRPr="00051B15">
        <w:rPr>
          <w:rFonts w:eastAsia="Times New Roman" w:cs="Times New Roman"/>
          <w:kern w:val="0"/>
          <w:szCs w:val="24"/>
          <w:lang w:val="en-US"/>
          <w14:ligatures w14:val="none"/>
        </w:rPr>
        <w:t>Husnul</w:t>
      </w:r>
      <w:proofErr w:type="spellEnd"/>
      <w:r w:rsidRPr="00051B15">
        <w:rPr>
          <w:rFonts w:eastAsia="Times New Roman" w:cs="Times New Roman"/>
          <w:kern w:val="0"/>
          <w:szCs w:val="24"/>
          <w:lang w:val="en-US"/>
          <w14:ligatures w14:val="none"/>
        </w:rPr>
        <w:t xml:space="preserve"> </w:t>
      </w:r>
      <w:proofErr w:type="spellStart"/>
      <w:r w:rsidRPr="00051B15">
        <w:rPr>
          <w:rFonts w:eastAsia="Times New Roman" w:cs="Times New Roman"/>
          <w:kern w:val="0"/>
          <w:szCs w:val="24"/>
          <w:lang w:val="en-US"/>
          <w14:ligatures w14:val="none"/>
        </w:rPr>
        <w:t>Rosadi</w:t>
      </w:r>
      <w:proofErr w:type="spellEnd"/>
      <w:r w:rsidRPr="00051B15">
        <w:rPr>
          <w:rFonts w:eastAsia="Times New Roman" w:cs="Times New Roman"/>
          <w:kern w:val="0"/>
          <w:szCs w:val="24"/>
          <w:lang w:val="en-US"/>
          <w14:ligatures w14:val="none"/>
        </w:rPr>
        <w:tab/>
      </w:r>
      <w:r w:rsidRPr="00051B15">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4820F715" w14:textId="5754B844" w:rsidR="007076DE" w:rsidRPr="000F566E" w:rsidRDefault="007076DE" w:rsidP="000F566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7765518"/>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2D339198" w14:textId="7E12BD25" w:rsidR="00611E5A" w:rsidRDefault="003F404E">
          <w:pPr>
            <w:pStyle w:val="TOC1"/>
            <w:tabs>
              <w:tab w:val="right" w:leader="dot" w:pos="9320"/>
            </w:tabs>
            <w:rPr>
              <w:rFonts w:asciiTheme="minorHAnsi" w:eastAsiaTheme="minorEastAsia" w:hAnsiTheme="minorHAnsi"/>
              <w:noProof/>
              <w:szCs w:val="24"/>
              <w:lang w:val="en-ID" w:eastAsia="en-ID"/>
            </w:rPr>
          </w:pPr>
          <w:r w:rsidRPr="003F404E">
            <w:fldChar w:fldCharType="begin"/>
          </w:r>
          <w:r w:rsidRPr="003F404E">
            <w:instrText xml:space="preserve"> TOC \o "1-3" \h \z \u </w:instrText>
          </w:r>
          <w:r w:rsidRPr="003F404E">
            <w:fldChar w:fldCharType="separate"/>
          </w:r>
          <w:hyperlink w:anchor="_Toc177765518" w:history="1">
            <w:r w:rsidR="00611E5A" w:rsidRPr="00FA15AF">
              <w:rPr>
                <w:rStyle w:val="Hyperlink"/>
                <w:b/>
                <w:bCs/>
                <w:noProof/>
              </w:rPr>
              <w:t>DAFTAR ISI</w:t>
            </w:r>
            <w:r w:rsidR="00611E5A">
              <w:rPr>
                <w:noProof/>
                <w:webHidden/>
              </w:rPr>
              <w:tab/>
            </w:r>
            <w:r w:rsidR="00611E5A">
              <w:rPr>
                <w:noProof/>
                <w:webHidden/>
              </w:rPr>
              <w:fldChar w:fldCharType="begin"/>
            </w:r>
            <w:r w:rsidR="00611E5A">
              <w:rPr>
                <w:noProof/>
                <w:webHidden/>
              </w:rPr>
              <w:instrText xml:space="preserve"> PAGEREF _Toc177765518 \h </w:instrText>
            </w:r>
            <w:r w:rsidR="00611E5A">
              <w:rPr>
                <w:noProof/>
                <w:webHidden/>
              </w:rPr>
            </w:r>
            <w:r w:rsidR="00611E5A">
              <w:rPr>
                <w:noProof/>
                <w:webHidden/>
              </w:rPr>
              <w:fldChar w:fldCharType="separate"/>
            </w:r>
            <w:r w:rsidR="00611E5A">
              <w:rPr>
                <w:noProof/>
                <w:webHidden/>
              </w:rPr>
              <w:t>i</w:t>
            </w:r>
            <w:r w:rsidR="00611E5A">
              <w:rPr>
                <w:noProof/>
                <w:webHidden/>
              </w:rPr>
              <w:fldChar w:fldCharType="end"/>
            </w:r>
          </w:hyperlink>
        </w:p>
        <w:p w14:paraId="2E653E66" w14:textId="5D76B0D6" w:rsidR="00611E5A" w:rsidRDefault="00611E5A">
          <w:pPr>
            <w:pStyle w:val="TOC1"/>
            <w:tabs>
              <w:tab w:val="left" w:pos="480"/>
              <w:tab w:val="right" w:leader="dot" w:pos="9320"/>
            </w:tabs>
            <w:rPr>
              <w:rFonts w:asciiTheme="minorHAnsi" w:eastAsiaTheme="minorEastAsia" w:hAnsiTheme="minorHAnsi"/>
              <w:noProof/>
              <w:szCs w:val="24"/>
              <w:lang w:val="en-ID" w:eastAsia="en-ID"/>
            </w:rPr>
          </w:pPr>
          <w:hyperlink w:anchor="_Toc177765519" w:history="1">
            <w:r w:rsidRPr="00FA15AF">
              <w:rPr>
                <w:rStyle w:val="Hyperlink"/>
                <w:b/>
                <w:bCs/>
                <w:noProof/>
              </w:rPr>
              <w:t>A.</w:t>
            </w:r>
            <w:r>
              <w:rPr>
                <w:rFonts w:asciiTheme="minorHAnsi" w:eastAsiaTheme="minorEastAsia" w:hAnsiTheme="minorHAnsi"/>
                <w:noProof/>
                <w:szCs w:val="24"/>
                <w:lang w:val="en-ID" w:eastAsia="en-ID"/>
              </w:rPr>
              <w:tab/>
            </w:r>
            <w:r w:rsidRPr="00FA15AF">
              <w:rPr>
                <w:rStyle w:val="Hyperlink"/>
                <w:b/>
                <w:bCs/>
                <w:noProof/>
              </w:rPr>
              <w:t>IDENTIFIKASI PROBLEM</w:t>
            </w:r>
            <w:r>
              <w:rPr>
                <w:noProof/>
                <w:webHidden/>
              </w:rPr>
              <w:tab/>
            </w:r>
            <w:r>
              <w:rPr>
                <w:noProof/>
                <w:webHidden/>
              </w:rPr>
              <w:fldChar w:fldCharType="begin"/>
            </w:r>
            <w:r>
              <w:rPr>
                <w:noProof/>
                <w:webHidden/>
              </w:rPr>
              <w:instrText xml:space="preserve"> PAGEREF _Toc177765519 \h </w:instrText>
            </w:r>
            <w:r>
              <w:rPr>
                <w:noProof/>
                <w:webHidden/>
              </w:rPr>
            </w:r>
            <w:r>
              <w:rPr>
                <w:noProof/>
                <w:webHidden/>
              </w:rPr>
              <w:fldChar w:fldCharType="separate"/>
            </w:r>
            <w:r>
              <w:rPr>
                <w:noProof/>
                <w:webHidden/>
              </w:rPr>
              <w:t>1</w:t>
            </w:r>
            <w:r>
              <w:rPr>
                <w:noProof/>
                <w:webHidden/>
              </w:rPr>
              <w:fldChar w:fldCharType="end"/>
            </w:r>
          </w:hyperlink>
        </w:p>
        <w:p w14:paraId="7D17A226" w14:textId="7C135536" w:rsidR="00611E5A" w:rsidRDefault="00611E5A">
          <w:pPr>
            <w:pStyle w:val="TOC1"/>
            <w:tabs>
              <w:tab w:val="left" w:pos="480"/>
              <w:tab w:val="right" w:leader="dot" w:pos="9320"/>
            </w:tabs>
            <w:rPr>
              <w:rFonts w:asciiTheme="minorHAnsi" w:eastAsiaTheme="minorEastAsia" w:hAnsiTheme="minorHAnsi"/>
              <w:noProof/>
              <w:szCs w:val="24"/>
              <w:lang w:val="en-ID" w:eastAsia="en-ID"/>
            </w:rPr>
          </w:pPr>
          <w:hyperlink w:anchor="_Toc177765520" w:history="1">
            <w:r w:rsidRPr="00FA15AF">
              <w:rPr>
                <w:rStyle w:val="Hyperlink"/>
                <w:b/>
                <w:bCs/>
                <w:noProof/>
              </w:rPr>
              <w:t>B.</w:t>
            </w:r>
            <w:r>
              <w:rPr>
                <w:rFonts w:asciiTheme="minorHAnsi" w:eastAsiaTheme="minorEastAsia" w:hAnsiTheme="minorHAnsi"/>
                <w:noProof/>
                <w:szCs w:val="24"/>
                <w:lang w:val="en-ID" w:eastAsia="en-ID"/>
              </w:rPr>
              <w:tab/>
            </w:r>
            <w:r w:rsidRPr="00FA15AF">
              <w:rPr>
                <w:rStyle w:val="Hyperlink"/>
                <w:b/>
                <w:bCs/>
                <w:noProof/>
              </w:rPr>
              <w:t>DESKRIPSI PROBLEM</w:t>
            </w:r>
            <w:r>
              <w:rPr>
                <w:noProof/>
                <w:webHidden/>
              </w:rPr>
              <w:tab/>
            </w:r>
            <w:r>
              <w:rPr>
                <w:noProof/>
                <w:webHidden/>
              </w:rPr>
              <w:fldChar w:fldCharType="begin"/>
            </w:r>
            <w:r>
              <w:rPr>
                <w:noProof/>
                <w:webHidden/>
              </w:rPr>
              <w:instrText xml:space="preserve"> PAGEREF _Toc177765520 \h </w:instrText>
            </w:r>
            <w:r>
              <w:rPr>
                <w:noProof/>
                <w:webHidden/>
              </w:rPr>
            </w:r>
            <w:r>
              <w:rPr>
                <w:noProof/>
                <w:webHidden/>
              </w:rPr>
              <w:fldChar w:fldCharType="separate"/>
            </w:r>
            <w:r>
              <w:rPr>
                <w:noProof/>
                <w:webHidden/>
              </w:rPr>
              <w:t>1</w:t>
            </w:r>
            <w:r>
              <w:rPr>
                <w:noProof/>
                <w:webHidden/>
              </w:rPr>
              <w:fldChar w:fldCharType="end"/>
            </w:r>
          </w:hyperlink>
        </w:p>
        <w:p w14:paraId="0EB47682" w14:textId="7DC26D31" w:rsidR="00611E5A" w:rsidRDefault="00611E5A">
          <w:pPr>
            <w:pStyle w:val="TOC1"/>
            <w:tabs>
              <w:tab w:val="left" w:pos="480"/>
              <w:tab w:val="right" w:leader="dot" w:pos="9320"/>
            </w:tabs>
            <w:rPr>
              <w:rFonts w:asciiTheme="minorHAnsi" w:eastAsiaTheme="minorEastAsia" w:hAnsiTheme="minorHAnsi"/>
              <w:noProof/>
              <w:szCs w:val="24"/>
              <w:lang w:val="en-ID" w:eastAsia="en-ID"/>
            </w:rPr>
          </w:pPr>
          <w:hyperlink w:anchor="_Toc177765521" w:history="1">
            <w:r w:rsidRPr="00FA15AF">
              <w:rPr>
                <w:rStyle w:val="Hyperlink"/>
                <w:b/>
                <w:bCs/>
                <w:noProof/>
              </w:rPr>
              <w:t>C.</w:t>
            </w:r>
            <w:r>
              <w:rPr>
                <w:rFonts w:asciiTheme="minorHAnsi" w:eastAsiaTheme="minorEastAsia" w:hAnsiTheme="minorHAnsi"/>
                <w:noProof/>
                <w:szCs w:val="24"/>
                <w:lang w:val="en-ID" w:eastAsia="en-ID"/>
              </w:rPr>
              <w:tab/>
            </w:r>
            <w:r w:rsidRPr="00FA15AF">
              <w:rPr>
                <w:rStyle w:val="Hyperlink"/>
                <w:b/>
                <w:bCs/>
                <w:noProof/>
              </w:rPr>
              <w:t>METODOLOGI EKSPERIMEN</w:t>
            </w:r>
            <w:r>
              <w:rPr>
                <w:noProof/>
                <w:webHidden/>
              </w:rPr>
              <w:tab/>
            </w:r>
            <w:r>
              <w:rPr>
                <w:noProof/>
                <w:webHidden/>
              </w:rPr>
              <w:fldChar w:fldCharType="begin"/>
            </w:r>
            <w:r>
              <w:rPr>
                <w:noProof/>
                <w:webHidden/>
              </w:rPr>
              <w:instrText xml:space="preserve"> PAGEREF _Toc177765521 \h </w:instrText>
            </w:r>
            <w:r>
              <w:rPr>
                <w:noProof/>
                <w:webHidden/>
              </w:rPr>
            </w:r>
            <w:r>
              <w:rPr>
                <w:noProof/>
                <w:webHidden/>
              </w:rPr>
              <w:fldChar w:fldCharType="separate"/>
            </w:r>
            <w:r>
              <w:rPr>
                <w:noProof/>
                <w:webHidden/>
              </w:rPr>
              <w:t>1</w:t>
            </w:r>
            <w:r>
              <w:rPr>
                <w:noProof/>
                <w:webHidden/>
              </w:rPr>
              <w:fldChar w:fldCharType="end"/>
            </w:r>
          </w:hyperlink>
        </w:p>
        <w:p w14:paraId="3C32FF84" w14:textId="476EBE4F" w:rsidR="00611E5A" w:rsidRDefault="00611E5A">
          <w:pPr>
            <w:pStyle w:val="TOC1"/>
            <w:tabs>
              <w:tab w:val="left" w:pos="480"/>
              <w:tab w:val="right" w:leader="dot" w:pos="9320"/>
            </w:tabs>
            <w:rPr>
              <w:rFonts w:asciiTheme="minorHAnsi" w:eastAsiaTheme="minorEastAsia" w:hAnsiTheme="minorHAnsi"/>
              <w:noProof/>
              <w:szCs w:val="24"/>
              <w:lang w:val="en-ID" w:eastAsia="en-ID"/>
            </w:rPr>
          </w:pPr>
          <w:hyperlink w:anchor="_Toc177765522" w:history="1">
            <w:r w:rsidRPr="00FA15AF">
              <w:rPr>
                <w:rStyle w:val="Hyperlink"/>
                <w:b/>
                <w:bCs/>
                <w:noProof/>
              </w:rPr>
              <w:t>D.</w:t>
            </w:r>
            <w:r>
              <w:rPr>
                <w:rFonts w:asciiTheme="minorHAnsi" w:eastAsiaTheme="minorEastAsia" w:hAnsiTheme="minorHAnsi"/>
                <w:noProof/>
                <w:szCs w:val="24"/>
                <w:lang w:val="en-ID" w:eastAsia="en-ID"/>
              </w:rPr>
              <w:tab/>
            </w:r>
            <w:r w:rsidRPr="00FA15AF">
              <w:rPr>
                <w:rStyle w:val="Hyperlink"/>
                <w:b/>
                <w:bCs/>
                <w:noProof/>
              </w:rPr>
              <w:t>PELAKSANAAN EKSPERIMEN</w:t>
            </w:r>
            <w:r>
              <w:rPr>
                <w:noProof/>
                <w:webHidden/>
              </w:rPr>
              <w:tab/>
            </w:r>
            <w:r>
              <w:rPr>
                <w:noProof/>
                <w:webHidden/>
              </w:rPr>
              <w:fldChar w:fldCharType="begin"/>
            </w:r>
            <w:r>
              <w:rPr>
                <w:noProof/>
                <w:webHidden/>
              </w:rPr>
              <w:instrText xml:space="preserve"> PAGEREF _Toc177765522 \h </w:instrText>
            </w:r>
            <w:r>
              <w:rPr>
                <w:noProof/>
                <w:webHidden/>
              </w:rPr>
            </w:r>
            <w:r>
              <w:rPr>
                <w:noProof/>
                <w:webHidden/>
              </w:rPr>
              <w:fldChar w:fldCharType="separate"/>
            </w:r>
            <w:r>
              <w:rPr>
                <w:noProof/>
                <w:webHidden/>
              </w:rPr>
              <w:t>2</w:t>
            </w:r>
            <w:r>
              <w:rPr>
                <w:noProof/>
                <w:webHidden/>
              </w:rPr>
              <w:fldChar w:fldCharType="end"/>
            </w:r>
          </w:hyperlink>
        </w:p>
        <w:p w14:paraId="0B813DD4" w14:textId="50E97240" w:rsidR="00611E5A" w:rsidRDefault="00611E5A">
          <w:pPr>
            <w:pStyle w:val="TOC1"/>
            <w:tabs>
              <w:tab w:val="left" w:pos="480"/>
              <w:tab w:val="right" w:leader="dot" w:pos="9320"/>
            </w:tabs>
            <w:rPr>
              <w:rFonts w:asciiTheme="minorHAnsi" w:eastAsiaTheme="minorEastAsia" w:hAnsiTheme="minorHAnsi"/>
              <w:noProof/>
              <w:szCs w:val="24"/>
              <w:lang w:val="en-ID" w:eastAsia="en-ID"/>
            </w:rPr>
          </w:pPr>
          <w:hyperlink w:anchor="_Toc177765523" w:history="1">
            <w:r w:rsidRPr="00FA15AF">
              <w:rPr>
                <w:rStyle w:val="Hyperlink"/>
                <w:b/>
                <w:bCs/>
                <w:noProof/>
              </w:rPr>
              <w:t>E.</w:t>
            </w:r>
            <w:r>
              <w:rPr>
                <w:rFonts w:asciiTheme="minorHAnsi" w:eastAsiaTheme="minorEastAsia" w:hAnsiTheme="minorHAnsi"/>
                <w:noProof/>
                <w:szCs w:val="24"/>
                <w:lang w:val="en-ID" w:eastAsia="en-ID"/>
              </w:rPr>
              <w:tab/>
            </w:r>
            <w:r w:rsidRPr="00FA15AF">
              <w:rPr>
                <w:rStyle w:val="Hyperlink"/>
                <w:b/>
                <w:bCs/>
                <w:noProof/>
              </w:rPr>
              <w:t>ANALISIS HASIL EKSPERIMEN</w:t>
            </w:r>
            <w:r>
              <w:rPr>
                <w:noProof/>
                <w:webHidden/>
              </w:rPr>
              <w:tab/>
            </w:r>
            <w:r>
              <w:rPr>
                <w:noProof/>
                <w:webHidden/>
              </w:rPr>
              <w:fldChar w:fldCharType="begin"/>
            </w:r>
            <w:r>
              <w:rPr>
                <w:noProof/>
                <w:webHidden/>
              </w:rPr>
              <w:instrText xml:space="preserve"> PAGEREF _Toc177765523 \h </w:instrText>
            </w:r>
            <w:r>
              <w:rPr>
                <w:noProof/>
                <w:webHidden/>
              </w:rPr>
            </w:r>
            <w:r>
              <w:rPr>
                <w:noProof/>
                <w:webHidden/>
              </w:rPr>
              <w:fldChar w:fldCharType="separate"/>
            </w:r>
            <w:r>
              <w:rPr>
                <w:noProof/>
                <w:webHidden/>
              </w:rPr>
              <w:t>2</w:t>
            </w:r>
            <w:r>
              <w:rPr>
                <w:noProof/>
                <w:webHidden/>
              </w:rPr>
              <w:fldChar w:fldCharType="end"/>
            </w:r>
          </w:hyperlink>
        </w:p>
        <w:p w14:paraId="782D9D71" w14:textId="0A3FD3EC" w:rsidR="00611E5A" w:rsidRDefault="00611E5A">
          <w:pPr>
            <w:pStyle w:val="TOC1"/>
            <w:tabs>
              <w:tab w:val="left" w:pos="480"/>
              <w:tab w:val="right" w:leader="dot" w:pos="9320"/>
            </w:tabs>
            <w:rPr>
              <w:rFonts w:asciiTheme="minorHAnsi" w:eastAsiaTheme="minorEastAsia" w:hAnsiTheme="minorHAnsi"/>
              <w:noProof/>
              <w:szCs w:val="24"/>
              <w:lang w:val="en-ID" w:eastAsia="en-ID"/>
            </w:rPr>
          </w:pPr>
          <w:hyperlink w:anchor="_Toc177765524" w:history="1">
            <w:r w:rsidRPr="00FA15AF">
              <w:rPr>
                <w:rStyle w:val="Hyperlink"/>
                <w:b/>
                <w:bCs/>
                <w:noProof/>
              </w:rPr>
              <w:t>F.</w:t>
            </w:r>
            <w:r>
              <w:rPr>
                <w:rFonts w:asciiTheme="minorHAnsi" w:eastAsiaTheme="minorEastAsia" w:hAnsiTheme="minorHAnsi"/>
                <w:noProof/>
                <w:szCs w:val="24"/>
                <w:lang w:val="en-ID" w:eastAsia="en-ID"/>
              </w:rPr>
              <w:tab/>
            </w:r>
            <w:r w:rsidRPr="00FA15AF">
              <w:rPr>
                <w:rStyle w:val="Hyperlink"/>
                <w:b/>
                <w:bCs/>
                <w:noProof/>
              </w:rPr>
              <w:t>KESIMPULAN</w:t>
            </w:r>
            <w:r>
              <w:rPr>
                <w:noProof/>
                <w:webHidden/>
              </w:rPr>
              <w:tab/>
            </w:r>
            <w:r>
              <w:rPr>
                <w:noProof/>
                <w:webHidden/>
              </w:rPr>
              <w:fldChar w:fldCharType="begin"/>
            </w:r>
            <w:r>
              <w:rPr>
                <w:noProof/>
                <w:webHidden/>
              </w:rPr>
              <w:instrText xml:space="preserve"> PAGEREF _Toc177765524 \h </w:instrText>
            </w:r>
            <w:r>
              <w:rPr>
                <w:noProof/>
                <w:webHidden/>
              </w:rPr>
            </w:r>
            <w:r>
              <w:rPr>
                <w:noProof/>
                <w:webHidden/>
              </w:rPr>
              <w:fldChar w:fldCharType="separate"/>
            </w:r>
            <w:r>
              <w:rPr>
                <w:noProof/>
                <w:webHidden/>
              </w:rPr>
              <w:t>5</w:t>
            </w:r>
            <w:r>
              <w:rPr>
                <w:noProof/>
                <w:webHidden/>
              </w:rPr>
              <w:fldChar w:fldCharType="end"/>
            </w:r>
          </w:hyperlink>
        </w:p>
        <w:p w14:paraId="0C04E02D" w14:textId="08FDF76F"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34AE8FED" w14:textId="54510603" w:rsidR="009945E4" w:rsidRDefault="009945E4" w:rsidP="00971763">
      <w:r>
        <w:lastRenderedPageBreak/>
        <w:t>Link chatGPT :</w:t>
      </w:r>
      <w:r w:rsidRPr="008C08DB">
        <w:t xml:space="preserve"> </w:t>
      </w:r>
      <w:r w:rsidR="00794538" w:rsidRPr="00794538">
        <w:t>https://chatgpt.com/share/66ed9306-c34c-8001-af26-0e4e93a2d3d6</w:t>
      </w:r>
    </w:p>
    <w:p w14:paraId="1633AA7A" w14:textId="34296FB0" w:rsidR="00C6396A" w:rsidRDefault="007076DE" w:rsidP="00C6396A">
      <w:pPr>
        <w:pStyle w:val="Heading1"/>
        <w:numPr>
          <w:ilvl w:val="0"/>
          <w:numId w:val="1"/>
        </w:numPr>
        <w:spacing w:line="360" w:lineRule="auto"/>
        <w:ind w:left="426"/>
        <w:jc w:val="both"/>
        <w:rPr>
          <w:b/>
          <w:bCs/>
        </w:rPr>
      </w:pPr>
      <w:bookmarkStart w:id="5" w:name="_Toc177765519"/>
      <w:r>
        <w:rPr>
          <w:b/>
          <w:bCs/>
        </w:rPr>
        <w:t>IDENTIFIKASI PROBLEM</w:t>
      </w:r>
      <w:bookmarkEnd w:id="5"/>
    </w:p>
    <w:p w14:paraId="4D2676E8" w14:textId="40F01CE9" w:rsidR="00AE3170" w:rsidRPr="00AE3170" w:rsidRDefault="00C72B75" w:rsidP="00C72B75">
      <w:pPr>
        <w:ind w:left="426"/>
        <w:jc w:val="both"/>
      </w:pPr>
      <w:r w:rsidRPr="00C72B75">
        <w:t>Dalam aplikasi real-time seperti dashboard monitoring, konsistensi data menjadi krusial untuk memberikan informasi yang akurat dan tepat waktu. Terdapat berbagai metode untuk mengirim data secara real-time, seperti WebSockets dan Server-Sent Events (SSE). Namun, bagaimana kedua metode ini dibandingkan dalam hal konsistensi dan latency saat terjadi update cepat?</w:t>
      </w:r>
    </w:p>
    <w:p w14:paraId="39C0F21D" w14:textId="77777777" w:rsidR="00F9143F" w:rsidRDefault="007076DE" w:rsidP="00F9143F">
      <w:pPr>
        <w:pStyle w:val="Heading1"/>
        <w:numPr>
          <w:ilvl w:val="0"/>
          <w:numId w:val="1"/>
        </w:numPr>
        <w:spacing w:line="360" w:lineRule="auto"/>
        <w:ind w:left="426"/>
        <w:jc w:val="both"/>
        <w:rPr>
          <w:b/>
          <w:bCs/>
        </w:rPr>
      </w:pPr>
      <w:bookmarkStart w:id="6" w:name="_Toc177765520"/>
      <w:r>
        <w:rPr>
          <w:b/>
          <w:bCs/>
        </w:rPr>
        <w:t>DESKRIPSI PROBLEM</w:t>
      </w:r>
      <w:bookmarkEnd w:id="6"/>
    </w:p>
    <w:p w14:paraId="1041F601" w14:textId="0AA7D6DE" w:rsidR="00AE3170" w:rsidRPr="009178AF" w:rsidRDefault="009178AF" w:rsidP="009178AF">
      <w:pPr>
        <w:ind w:left="426"/>
        <w:jc w:val="both"/>
        <w:rPr>
          <w:lang w:val="en-ID"/>
        </w:rPr>
      </w:pPr>
      <w:r w:rsidRPr="009178AF">
        <w:t>Masalah yang dihadapi adalah memahami perbedaan dalam konsistensi data yang dikirim melalui WebSockets dan SSE. Terutama dalam skenario di mana data diperbarui secara cepat, penting untuk mengetahui seberapa cepat dan konsisten masing-masing protokol dapat mengirimkan data. Latency menjadi faktor utama dalam mengukur seberapa cepat pesan dapat diterima oleh klien setelah dikirim oleh server.</w:t>
      </w:r>
    </w:p>
    <w:p w14:paraId="60DC5AC3" w14:textId="37FBA536" w:rsidR="00F23BEE" w:rsidRPr="00F23BEE" w:rsidRDefault="00F23BEE" w:rsidP="00F23BEE">
      <w:pPr>
        <w:pStyle w:val="Heading1"/>
        <w:numPr>
          <w:ilvl w:val="0"/>
          <w:numId w:val="1"/>
        </w:numPr>
        <w:spacing w:line="360" w:lineRule="auto"/>
        <w:ind w:left="426"/>
        <w:jc w:val="both"/>
        <w:rPr>
          <w:b/>
          <w:bCs/>
        </w:rPr>
      </w:pPr>
      <w:bookmarkStart w:id="7" w:name="_Toc177765521"/>
      <w:r w:rsidRPr="00F23BEE">
        <w:rPr>
          <w:b/>
          <w:bCs/>
        </w:rPr>
        <w:t>METODOLOGI EKSPERIMEN</w:t>
      </w:r>
      <w:bookmarkEnd w:id="7"/>
    </w:p>
    <w:p w14:paraId="5AE3E35F" w14:textId="4C27B7C1" w:rsidR="003262FD" w:rsidRPr="003262FD" w:rsidRDefault="003262FD" w:rsidP="00A907E5">
      <w:pPr>
        <w:ind w:left="426"/>
        <w:jc w:val="both"/>
        <w:rPr>
          <w:lang w:val="en-ID"/>
        </w:rPr>
      </w:pPr>
      <w:r w:rsidRPr="003262FD">
        <w:t xml:space="preserve">Eksperimen dilakukan dengan membandingkan dua protokol pengiriman data: WebSockets dan SSE. Kode server dan klien diimplementasikan untuk mengirim dan menerima waktu secara berkala (setiap </w:t>
      </w:r>
      <w:r w:rsidR="00401305">
        <w:t>5</w:t>
      </w:r>
      <w:r w:rsidRPr="003262FD">
        <w:t>000 ms). Latency diukur dengan mencatat waktu yang dikirim dan waktu yang diterima. Data dikumpulkan untuk dianalisis dan dibandingkan.</w:t>
      </w:r>
    </w:p>
    <w:p w14:paraId="4B30B239" w14:textId="77777777" w:rsidR="00C72B75" w:rsidRDefault="00C72B75">
      <w:pPr>
        <w:rPr>
          <w:rFonts w:eastAsiaTheme="majorEastAsia" w:cstheme="majorBidi"/>
          <w:b/>
          <w:bCs/>
          <w:szCs w:val="40"/>
        </w:rPr>
      </w:pPr>
      <w:r>
        <w:rPr>
          <w:b/>
          <w:bCs/>
        </w:rPr>
        <w:br w:type="page"/>
      </w:r>
    </w:p>
    <w:p w14:paraId="19F53CA5" w14:textId="70D23463" w:rsidR="00535146" w:rsidRPr="00F87BA9" w:rsidRDefault="00535146" w:rsidP="00535146">
      <w:pPr>
        <w:pStyle w:val="Heading1"/>
        <w:numPr>
          <w:ilvl w:val="0"/>
          <w:numId w:val="1"/>
        </w:numPr>
        <w:spacing w:line="360" w:lineRule="auto"/>
        <w:ind w:left="426"/>
        <w:jc w:val="both"/>
        <w:rPr>
          <w:b/>
          <w:bCs/>
        </w:rPr>
      </w:pPr>
      <w:bookmarkStart w:id="8" w:name="_Toc177765522"/>
      <w:r w:rsidRPr="00535146">
        <w:rPr>
          <w:b/>
          <w:bCs/>
        </w:rPr>
        <w:lastRenderedPageBreak/>
        <w:t>PELAKSANAAN EKSPERIMEN</w:t>
      </w:r>
      <w:bookmarkEnd w:id="8"/>
    </w:p>
    <w:tbl>
      <w:tblPr>
        <w:tblStyle w:val="TableGrid"/>
        <w:tblW w:w="0" w:type="auto"/>
        <w:tblInd w:w="247" w:type="dxa"/>
        <w:tblLook w:val="04A0" w:firstRow="1" w:lastRow="0" w:firstColumn="1" w:lastColumn="0" w:noHBand="0" w:noVBand="1"/>
      </w:tblPr>
      <w:tblGrid>
        <w:gridCol w:w="8742"/>
      </w:tblGrid>
      <w:tr w:rsidR="00B964FF" w14:paraId="7B7CDDB8" w14:textId="77777777" w:rsidTr="002757D0">
        <w:trPr>
          <w:trHeight w:val="3271"/>
        </w:trPr>
        <w:tc>
          <w:tcPr>
            <w:tcW w:w="8742" w:type="dxa"/>
          </w:tcPr>
          <w:p w14:paraId="37D58D9F" w14:textId="77777777" w:rsidR="00354250" w:rsidRPr="00354250" w:rsidRDefault="00354250" w:rsidP="00354250">
            <w:pPr>
              <w:pStyle w:val="ListParagraph"/>
              <w:numPr>
                <w:ilvl w:val="0"/>
                <w:numId w:val="31"/>
              </w:numPr>
              <w:jc w:val="both"/>
              <w:rPr>
                <w:lang w:val="en"/>
              </w:rPr>
            </w:pPr>
            <w:r w:rsidRPr="00354250">
              <w:rPr>
                <w:lang w:val="en"/>
              </w:rPr>
              <w:t xml:space="preserve">Setup Server dan Klien: Dua server diatur, </w:t>
            </w:r>
            <w:proofErr w:type="spellStart"/>
            <w:r w:rsidRPr="00354250">
              <w:rPr>
                <w:lang w:val="en"/>
              </w:rPr>
              <w:t>satu</w:t>
            </w:r>
            <w:proofErr w:type="spellEnd"/>
            <w:r w:rsidRPr="00354250">
              <w:rPr>
                <w:lang w:val="en"/>
              </w:rPr>
              <w:t xml:space="preserve"> untuk WebSocket dan </w:t>
            </w:r>
            <w:proofErr w:type="spellStart"/>
            <w:r w:rsidRPr="00354250">
              <w:rPr>
                <w:lang w:val="en"/>
              </w:rPr>
              <w:t>satu</w:t>
            </w:r>
            <w:proofErr w:type="spellEnd"/>
            <w:r w:rsidRPr="00354250">
              <w:rPr>
                <w:lang w:val="en"/>
              </w:rPr>
              <w:t xml:space="preserve"> untuk SSE, dengan endpoint yang </w:t>
            </w:r>
            <w:proofErr w:type="spellStart"/>
            <w:r w:rsidRPr="00354250">
              <w:rPr>
                <w:lang w:val="en"/>
              </w:rPr>
              <w:t>mengirimkan</w:t>
            </w:r>
            <w:proofErr w:type="spellEnd"/>
            <w:r w:rsidRPr="00354250">
              <w:rPr>
                <w:lang w:val="en"/>
              </w:rPr>
              <w:t xml:space="preserve"> timestamp secara </w:t>
            </w:r>
            <w:proofErr w:type="spellStart"/>
            <w:r w:rsidRPr="00354250">
              <w:rPr>
                <w:lang w:val="en"/>
              </w:rPr>
              <w:t>berkala</w:t>
            </w:r>
            <w:proofErr w:type="spellEnd"/>
            <w:r w:rsidRPr="00354250">
              <w:rPr>
                <w:lang w:val="en"/>
              </w:rPr>
              <w:t xml:space="preserve">. Klien </w:t>
            </w:r>
            <w:proofErr w:type="spellStart"/>
            <w:r w:rsidRPr="00354250">
              <w:rPr>
                <w:lang w:val="en"/>
              </w:rPr>
              <w:t>kemudian</w:t>
            </w:r>
            <w:proofErr w:type="spellEnd"/>
            <w:r w:rsidRPr="00354250">
              <w:rPr>
                <w:lang w:val="en"/>
              </w:rPr>
              <w:t xml:space="preserve"> </w:t>
            </w:r>
            <w:proofErr w:type="spellStart"/>
            <w:r w:rsidRPr="00354250">
              <w:rPr>
                <w:lang w:val="en"/>
              </w:rPr>
              <w:t>dibuat</w:t>
            </w:r>
            <w:proofErr w:type="spellEnd"/>
            <w:r w:rsidRPr="00354250">
              <w:rPr>
                <w:lang w:val="en"/>
              </w:rPr>
              <w:t xml:space="preserve"> untuk menerima data </w:t>
            </w:r>
            <w:proofErr w:type="spellStart"/>
            <w:r w:rsidRPr="00354250">
              <w:rPr>
                <w:lang w:val="en"/>
              </w:rPr>
              <w:t>dari</w:t>
            </w:r>
            <w:proofErr w:type="spellEnd"/>
            <w:r w:rsidRPr="00354250">
              <w:rPr>
                <w:lang w:val="en"/>
              </w:rPr>
              <w:t xml:space="preserve"> masing-masing server.</w:t>
            </w:r>
          </w:p>
          <w:p w14:paraId="188DFA4A" w14:textId="77777777" w:rsidR="00354250" w:rsidRPr="00FF7DBD" w:rsidRDefault="00354250" w:rsidP="00354250">
            <w:pPr>
              <w:rPr>
                <w:b/>
                <w:bCs/>
                <w:lang w:val="en"/>
              </w:rPr>
            </w:pPr>
          </w:p>
          <w:p w14:paraId="179A3FD7" w14:textId="16A6D033" w:rsidR="00354250" w:rsidRPr="00354250" w:rsidRDefault="00354250" w:rsidP="00354250">
            <w:pPr>
              <w:pStyle w:val="ListParagraph"/>
              <w:numPr>
                <w:ilvl w:val="0"/>
                <w:numId w:val="31"/>
              </w:numPr>
              <w:jc w:val="both"/>
              <w:rPr>
                <w:lang w:val="en"/>
              </w:rPr>
            </w:pPr>
            <w:proofErr w:type="spellStart"/>
            <w:r w:rsidRPr="00354250">
              <w:rPr>
                <w:lang w:val="en"/>
              </w:rPr>
              <w:t>Pengukuran</w:t>
            </w:r>
            <w:proofErr w:type="spellEnd"/>
            <w:r w:rsidRPr="00354250">
              <w:rPr>
                <w:lang w:val="en"/>
              </w:rPr>
              <w:t xml:space="preserve"> Latency: Setiap kali pesan </w:t>
            </w:r>
            <w:proofErr w:type="spellStart"/>
            <w:r w:rsidRPr="00354250">
              <w:rPr>
                <w:lang w:val="en"/>
              </w:rPr>
              <w:t>diterima</w:t>
            </w:r>
            <w:proofErr w:type="spellEnd"/>
            <w:r w:rsidRPr="00354250">
              <w:rPr>
                <w:lang w:val="en"/>
              </w:rPr>
              <w:t xml:space="preserve">, waktu </w:t>
            </w:r>
            <w:proofErr w:type="spellStart"/>
            <w:r w:rsidRPr="00354250">
              <w:rPr>
                <w:lang w:val="en"/>
              </w:rPr>
              <w:t>penerimaan</w:t>
            </w:r>
            <w:proofErr w:type="spellEnd"/>
            <w:r w:rsidRPr="00354250">
              <w:rPr>
                <w:lang w:val="en"/>
              </w:rPr>
              <w:t xml:space="preserve"> </w:t>
            </w:r>
            <w:proofErr w:type="spellStart"/>
            <w:r w:rsidRPr="00354250">
              <w:rPr>
                <w:lang w:val="en"/>
              </w:rPr>
              <w:t>dicatat</w:t>
            </w:r>
            <w:proofErr w:type="spellEnd"/>
            <w:r w:rsidRPr="00354250">
              <w:rPr>
                <w:lang w:val="en"/>
              </w:rPr>
              <w:t xml:space="preserve">. Latency </w:t>
            </w:r>
            <w:proofErr w:type="spellStart"/>
            <w:r w:rsidRPr="00354250">
              <w:rPr>
                <w:lang w:val="en"/>
              </w:rPr>
              <w:t>dihitung</w:t>
            </w:r>
            <w:proofErr w:type="spellEnd"/>
            <w:r w:rsidRPr="00354250">
              <w:rPr>
                <w:lang w:val="en"/>
              </w:rPr>
              <w:t xml:space="preserve"> dengan </w:t>
            </w:r>
            <w:proofErr w:type="spellStart"/>
            <w:r w:rsidRPr="00354250">
              <w:rPr>
                <w:lang w:val="en"/>
              </w:rPr>
              <w:t>selisih</w:t>
            </w:r>
            <w:proofErr w:type="spellEnd"/>
            <w:r w:rsidRPr="00354250">
              <w:rPr>
                <w:lang w:val="en"/>
              </w:rPr>
              <w:t xml:space="preserve"> </w:t>
            </w:r>
            <w:proofErr w:type="spellStart"/>
            <w:r w:rsidRPr="00354250">
              <w:rPr>
                <w:lang w:val="en"/>
              </w:rPr>
              <w:t>antara</w:t>
            </w:r>
            <w:proofErr w:type="spellEnd"/>
            <w:r w:rsidRPr="00354250">
              <w:rPr>
                <w:lang w:val="en"/>
              </w:rPr>
              <w:t xml:space="preserve"> waktu yang </w:t>
            </w:r>
            <w:proofErr w:type="spellStart"/>
            <w:r w:rsidRPr="00354250">
              <w:rPr>
                <w:lang w:val="en"/>
              </w:rPr>
              <w:t>dikirim</w:t>
            </w:r>
            <w:proofErr w:type="spellEnd"/>
            <w:r w:rsidRPr="00354250">
              <w:rPr>
                <w:lang w:val="en"/>
              </w:rPr>
              <w:t xml:space="preserve"> dan waktu yang </w:t>
            </w:r>
            <w:proofErr w:type="spellStart"/>
            <w:r w:rsidRPr="00354250">
              <w:rPr>
                <w:lang w:val="en"/>
              </w:rPr>
              <w:t>diterima</w:t>
            </w:r>
            <w:proofErr w:type="spellEnd"/>
            <w:r w:rsidRPr="00354250">
              <w:rPr>
                <w:lang w:val="en"/>
              </w:rPr>
              <w:t xml:space="preserve">. Data </w:t>
            </w:r>
            <w:proofErr w:type="spellStart"/>
            <w:r w:rsidRPr="00354250">
              <w:rPr>
                <w:lang w:val="en"/>
              </w:rPr>
              <w:t>kemudian</w:t>
            </w:r>
            <w:proofErr w:type="spellEnd"/>
            <w:r w:rsidRPr="00354250">
              <w:rPr>
                <w:lang w:val="en"/>
              </w:rPr>
              <w:t xml:space="preserve"> </w:t>
            </w:r>
            <w:proofErr w:type="spellStart"/>
            <w:r w:rsidRPr="00354250">
              <w:rPr>
                <w:lang w:val="en"/>
              </w:rPr>
              <w:t>disimpan</w:t>
            </w:r>
            <w:proofErr w:type="spellEnd"/>
            <w:r w:rsidRPr="00354250">
              <w:rPr>
                <w:lang w:val="en"/>
              </w:rPr>
              <w:t xml:space="preserve"> untuk analisis lebih lanjut.</w:t>
            </w:r>
          </w:p>
          <w:p w14:paraId="1AEE8BBA" w14:textId="77777777" w:rsidR="00354250" w:rsidRDefault="00354250" w:rsidP="00354250">
            <w:pPr>
              <w:rPr>
                <w:lang w:val="en"/>
              </w:rPr>
            </w:pPr>
          </w:p>
          <w:p w14:paraId="382195CE" w14:textId="5BE6BCF8" w:rsidR="00B964FF" w:rsidRPr="00354250" w:rsidRDefault="00354250" w:rsidP="00354250">
            <w:pPr>
              <w:pStyle w:val="ListParagraph"/>
              <w:numPr>
                <w:ilvl w:val="0"/>
                <w:numId w:val="31"/>
              </w:numPr>
              <w:jc w:val="both"/>
              <w:rPr>
                <w:lang w:val="en"/>
              </w:rPr>
            </w:pPr>
            <w:proofErr w:type="spellStart"/>
            <w:r w:rsidRPr="00354250">
              <w:rPr>
                <w:lang w:val="en"/>
              </w:rPr>
              <w:t>Pengujian</w:t>
            </w:r>
            <w:proofErr w:type="spellEnd"/>
            <w:r w:rsidRPr="00354250">
              <w:rPr>
                <w:lang w:val="en"/>
              </w:rPr>
              <w:t xml:space="preserve"> Berbagai </w:t>
            </w:r>
            <w:proofErr w:type="spellStart"/>
            <w:r w:rsidRPr="00354250">
              <w:rPr>
                <w:lang w:val="en"/>
              </w:rPr>
              <w:t>Frekuensi</w:t>
            </w:r>
            <w:proofErr w:type="spellEnd"/>
            <w:r w:rsidRPr="00354250">
              <w:rPr>
                <w:lang w:val="en"/>
              </w:rPr>
              <w:t xml:space="preserve"> Update: Eksperimen dilakukan dengan berbagai </w:t>
            </w:r>
            <w:proofErr w:type="spellStart"/>
            <w:r w:rsidRPr="00354250">
              <w:rPr>
                <w:lang w:val="en"/>
              </w:rPr>
              <w:t>frekuensi</w:t>
            </w:r>
            <w:proofErr w:type="spellEnd"/>
            <w:r w:rsidRPr="00354250">
              <w:rPr>
                <w:lang w:val="en"/>
              </w:rPr>
              <w:t xml:space="preserve"> update (</w:t>
            </w:r>
            <w:r w:rsidR="002475DC" w:rsidRPr="00354250">
              <w:rPr>
                <w:lang w:val="en"/>
              </w:rPr>
              <w:t>500</w:t>
            </w:r>
            <w:r w:rsidRPr="00354250">
              <w:rPr>
                <w:lang w:val="en"/>
              </w:rPr>
              <w:t xml:space="preserve"> </w:t>
            </w:r>
            <w:proofErr w:type="spellStart"/>
            <w:r w:rsidRPr="00354250">
              <w:rPr>
                <w:lang w:val="en"/>
              </w:rPr>
              <w:t>ms</w:t>
            </w:r>
            <w:proofErr w:type="spellEnd"/>
            <w:r w:rsidRPr="00354250">
              <w:rPr>
                <w:lang w:val="en"/>
              </w:rPr>
              <w:t xml:space="preserve">, </w:t>
            </w:r>
            <w:r w:rsidR="002475DC">
              <w:rPr>
                <w:lang w:val="en"/>
              </w:rPr>
              <w:t>1000</w:t>
            </w:r>
            <w:r w:rsidRPr="00354250">
              <w:rPr>
                <w:lang w:val="en"/>
              </w:rPr>
              <w:t xml:space="preserve"> </w:t>
            </w:r>
            <w:proofErr w:type="spellStart"/>
            <w:r w:rsidRPr="00354250">
              <w:rPr>
                <w:lang w:val="en"/>
              </w:rPr>
              <w:t>ms</w:t>
            </w:r>
            <w:proofErr w:type="spellEnd"/>
            <w:r w:rsidRPr="00354250">
              <w:rPr>
                <w:lang w:val="en"/>
              </w:rPr>
              <w:t xml:space="preserve">, </w:t>
            </w:r>
            <w:r w:rsidR="00496F9D">
              <w:rPr>
                <w:lang w:val="en"/>
              </w:rPr>
              <w:t>5</w:t>
            </w:r>
            <w:r w:rsidRPr="00354250">
              <w:rPr>
                <w:lang w:val="en"/>
              </w:rPr>
              <w:t xml:space="preserve">000 </w:t>
            </w:r>
            <w:proofErr w:type="spellStart"/>
            <w:r w:rsidRPr="00354250">
              <w:rPr>
                <w:lang w:val="en"/>
              </w:rPr>
              <w:t>ms</w:t>
            </w:r>
            <w:proofErr w:type="spellEnd"/>
            <w:r w:rsidRPr="00354250">
              <w:rPr>
                <w:lang w:val="en"/>
              </w:rPr>
              <w:t xml:space="preserve">) untuk </w:t>
            </w:r>
            <w:proofErr w:type="spellStart"/>
            <w:r w:rsidRPr="00354250">
              <w:rPr>
                <w:lang w:val="en"/>
              </w:rPr>
              <w:t>mengamati</w:t>
            </w:r>
            <w:proofErr w:type="spellEnd"/>
            <w:r w:rsidRPr="00354250">
              <w:rPr>
                <w:lang w:val="en"/>
              </w:rPr>
              <w:t xml:space="preserve"> </w:t>
            </w:r>
            <w:proofErr w:type="spellStart"/>
            <w:r w:rsidRPr="00354250">
              <w:rPr>
                <w:lang w:val="en"/>
              </w:rPr>
              <w:t>dampaknya</w:t>
            </w:r>
            <w:proofErr w:type="spellEnd"/>
            <w:r w:rsidRPr="00354250">
              <w:rPr>
                <w:lang w:val="en"/>
              </w:rPr>
              <w:t xml:space="preserve"> </w:t>
            </w:r>
            <w:proofErr w:type="spellStart"/>
            <w:r w:rsidRPr="00354250">
              <w:rPr>
                <w:lang w:val="en"/>
              </w:rPr>
              <w:t>terhadap</w:t>
            </w:r>
            <w:proofErr w:type="spellEnd"/>
            <w:r w:rsidRPr="00354250">
              <w:rPr>
                <w:lang w:val="en"/>
              </w:rPr>
              <w:t xml:space="preserve"> </w:t>
            </w:r>
            <w:proofErr w:type="spellStart"/>
            <w:r w:rsidRPr="00354250">
              <w:rPr>
                <w:lang w:val="en"/>
              </w:rPr>
              <w:t>konsistensi</w:t>
            </w:r>
            <w:proofErr w:type="spellEnd"/>
            <w:r w:rsidRPr="00354250">
              <w:rPr>
                <w:lang w:val="en"/>
              </w:rPr>
              <w:t xml:space="preserve"> dan latency.</w:t>
            </w:r>
          </w:p>
        </w:tc>
      </w:tr>
    </w:tbl>
    <w:p w14:paraId="5D789062" w14:textId="77777777" w:rsidR="00D8183C" w:rsidRDefault="00D8183C" w:rsidP="009437D6">
      <w:pPr>
        <w:rPr>
          <w:lang w:val="en-ID"/>
        </w:rPr>
      </w:pPr>
    </w:p>
    <w:p w14:paraId="173F86DE" w14:textId="28AF1A0F" w:rsidR="00F150F5" w:rsidRDefault="00FF598D" w:rsidP="00F150F5">
      <w:pPr>
        <w:pStyle w:val="Heading1"/>
        <w:numPr>
          <w:ilvl w:val="0"/>
          <w:numId w:val="1"/>
        </w:numPr>
        <w:spacing w:line="360" w:lineRule="auto"/>
        <w:ind w:left="426"/>
        <w:jc w:val="both"/>
        <w:rPr>
          <w:b/>
          <w:bCs/>
        </w:rPr>
      </w:pPr>
      <w:bookmarkStart w:id="9" w:name="_Toc177765523"/>
      <w:r>
        <w:rPr>
          <w:b/>
          <w:bCs/>
        </w:rPr>
        <w:t>ANALISIS HASIL EKSPERIMEN</w:t>
      </w:r>
      <w:bookmarkEnd w:id="9"/>
    </w:p>
    <w:tbl>
      <w:tblPr>
        <w:tblStyle w:val="PlainTable1"/>
        <w:tblW w:w="0" w:type="auto"/>
        <w:tblLook w:val="04A0" w:firstRow="1" w:lastRow="0" w:firstColumn="1" w:lastColumn="0" w:noHBand="0" w:noVBand="1"/>
      </w:tblPr>
      <w:tblGrid>
        <w:gridCol w:w="9320"/>
      </w:tblGrid>
      <w:tr w:rsidR="00FF7DBD" w14:paraId="419955C7" w14:textId="77777777" w:rsidTr="00FF7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0" w:type="dxa"/>
          </w:tcPr>
          <w:p w14:paraId="07389809" w14:textId="77777777" w:rsidR="00FF7DBD" w:rsidRDefault="00FF7DBD" w:rsidP="00FF7DBD">
            <w:pPr>
              <w:jc w:val="center"/>
              <w:rPr>
                <w:b w:val="0"/>
                <w:bCs w:val="0"/>
              </w:rPr>
            </w:pPr>
            <w:r>
              <w:t>SSE</w:t>
            </w:r>
          </w:p>
          <w:tbl>
            <w:tblPr>
              <w:tblStyle w:val="TableGrid"/>
              <w:tblW w:w="0" w:type="auto"/>
              <w:tblLook w:val="04A0" w:firstRow="1" w:lastRow="0" w:firstColumn="1" w:lastColumn="0" w:noHBand="0" w:noVBand="1"/>
            </w:tblPr>
            <w:tblGrid>
              <w:gridCol w:w="9094"/>
            </w:tblGrid>
            <w:tr w:rsidR="00FF7DBD" w14:paraId="55C6A81E" w14:textId="77777777" w:rsidTr="00FF7DBD">
              <w:tc>
                <w:tcPr>
                  <w:tcW w:w="9094" w:type="dxa"/>
                </w:tcPr>
                <w:p w14:paraId="7DE7BE01" w14:textId="77777777" w:rsidR="00FF7DBD" w:rsidRDefault="00FF7DBD" w:rsidP="00FF7DBD">
                  <w:r>
                    <w:t>500 ms</w:t>
                  </w:r>
                </w:p>
                <w:p w14:paraId="5FA4F137" w14:textId="25089837" w:rsidR="00FF7DBD" w:rsidRPr="00FF7DBD" w:rsidRDefault="00FF7DBD" w:rsidP="00FF7DBD">
                  <w:r>
                    <w:rPr>
                      <w:noProof/>
                    </w:rPr>
                    <w:drawing>
                      <wp:inline distT="0" distB="0" distL="0" distR="0" wp14:anchorId="04081D5C" wp14:editId="37279708">
                        <wp:extent cx="5569935" cy="3131820"/>
                        <wp:effectExtent l="0" t="0" r="0" b="0"/>
                        <wp:docPr id="198842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9935" cy="3131820"/>
                                </a:xfrm>
                                <a:prstGeom prst="rect">
                                  <a:avLst/>
                                </a:prstGeom>
                                <a:noFill/>
                                <a:ln>
                                  <a:noFill/>
                                </a:ln>
                              </pic:spPr>
                            </pic:pic>
                          </a:graphicData>
                        </a:graphic>
                      </wp:inline>
                    </w:drawing>
                  </w:r>
                </w:p>
              </w:tc>
            </w:tr>
            <w:tr w:rsidR="00FF7DBD" w14:paraId="5D4332F2" w14:textId="77777777" w:rsidTr="00FF7DBD">
              <w:tc>
                <w:tcPr>
                  <w:tcW w:w="9094" w:type="dxa"/>
                </w:tcPr>
                <w:p w14:paraId="52C2A274" w14:textId="2DB1521D" w:rsidR="00FF7DBD" w:rsidRDefault="00FF7DBD" w:rsidP="00FF7DBD">
                  <w:r>
                    <w:t>1000 ms</w:t>
                  </w:r>
                </w:p>
                <w:p w14:paraId="412C5845" w14:textId="37A8A20D" w:rsidR="00FF7DBD" w:rsidRDefault="0013161A" w:rsidP="00FF7DBD">
                  <w:r>
                    <w:rPr>
                      <w:noProof/>
                    </w:rPr>
                    <w:lastRenderedPageBreak/>
                    <w:drawing>
                      <wp:inline distT="0" distB="0" distL="0" distR="0" wp14:anchorId="679C961B" wp14:editId="18B8E2E2">
                        <wp:extent cx="5516880" cy="2918092"/>
                        <wp:effectExtent l="0" t="0" r="7620" b="0"/>
                        <wp:docPr id="2096735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4661" cy="2927497"/>
                                </a:xfrm>
                                <a:prstGeom prst="rect">
                                  <a:avLst/>
                                </a:prstGeom>
                                <a:noFill/>
                                <a:ln>
                                  <a:noFill/>
                                </a:ln>
                              </pic:spPr>
                            </pic:pic>
                          </a:graphicData>
                        </a:graphic>
                      </wp:inline>
                    </w:drawing>
                  </w:r>
                </w:p>
              </w:tc>
            </w:tr>
            <w:tr w:rsidR="00FF7DBD" w14:paraId="6AB66060" w14:textId="77777777" w:rsidTr="00FF7DBD">
              <w:tc>
                <w:tcPr>
                  <w:tcW w:w="9094" w:type="dxa"/>
                </w:tcPr>
                <w:p w14:paraId="2F658B47" w14:textId="77777777" w:rsidR="00FF7DBD" w:rsidRDefault="00FF7DBD" w:rsidP="00FF7DBD">
                  <w:pPr>
                    <w:jc w:val="both"/>
                  </w:pPr>
                  <w:r>
                    <w:lastRenderedPageBreak/>
                    <w:t>5000 ms</w:t>
                  </w:r>
                </w:p>
                <w:p w14:paraId="76064C9F" w14:textId="7B162DA1" w:rsidR="00FF7DBD" w:rsidRDefault="00634C96" w:rsidP="00FF7DBD">
                  <w:pPr>
                    <w:jc w:val="both"/>
                  </w:pPr>
                  <w:r>
                    <w:rPr>
                      <w:noProof/>
                    </w:rPr>
                    <w:drawing>
                      <wp:inline distT="0" distB="0" distL="0" distR="0" wp14:anchorId="267098EC" wp14:editId="07AF7599">
                        <wp:extent cx="5566410" cy="3191289"/>
                        <wp:effectExtent l="0" t="0" r="0" b="9525"/>
                        <wp:docPr id="1965653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1821" cy="3194391"/>
                                </a:xfrm>
                                <a:prstGeom prst="rect">
                                  <a:avLst/>
                                </a:prstGeom>
                                <a:noFill/>
                                <a:ln>
                                  <a:noFill/>
                                </a:ln>
                              </pic:spPr>
                            </pic:pic>
                          </a:graphicData>
                        </a:graphic>
                      </wp:inline>
                    </w:drawing>
                  </w:r>
                </w:p>
              </w:tc>
            </w:tr>
          </w:tbl>
          <w:p w14:paraId="5A0309BC" w14:textId="64936FE5" w:rsidR="00FF7DBD" w:rsidRDefault="00FF7DBD" w:rsidP="00FF7DBD">
            <w:pPr>
              <w:jc w:val="center"/>
            </w:pPr>
          </w:p>
        </w:tc>
      </w:tr>
    </w:tbl>
    <w:p w14:paraId="56133458" w14:textId="77777777" w:rsidR="00F93776" w:rsidRDefault="00F93776" w:rsidP="00F93776"/>
    <w:tbl>
      <w:tblPr>
        <w:tblStyle w:val="PlainTable1"/>
        <w:tblW w:w="0" w:type="auto"/>
        <w:tblLook w:val="04A0" w:firstRow="1" w:lastRow="0" w:firstColumn="1" w:lastColumn="0" w:noHBand="0" w:noVBand="1"/>
      </w:tblPr>
      <w:tblGrid>
        <w:gridCol w:w="9320"/>
      </w:tblGrid>
      <w:tr w:rsidR="009C74F5" w14:paraId="54FBCC20" w14:textId="77777777" w:rsidTr="00C75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0" w:type="dxa"/>
          </w:tcPr>
          <w:p w14:paraId="7E00AB7A" w14:textId="7925911A" w:rsidR="009C74F5" w:rsidRDefault="005846C9" w:rsidP="00C75973">
            <w:pPr>
              <w:jc w:val="center"/>
              <w:rPr>
                <w:b w:val="0"/>
                <w:bCs w:val="0"/>
              </w:rPr>
            </w:pPr>
            <w:r>
              <w:t>WEBSOCKET</w:t>
            </w:r>
          </w:p>
          <w:tbl>
            <w:tblPr>
              <w:tblStyle w:val="TableGrid"/>
              <w:tblW w:w="0" w:type="auto"/>
              <w:tblLook w:val="04A0" w:firstRow="1" w:lastRow="0" w:firstColumn="1" w:lastColumn="0" w:noHBand="0" w:noVBand="1"/>
            </w:tblPr>
            <w:tblGrid>
              <w:gridCol w:w="9094"/>
            </w:tblGrid>
            <w:tr w:rsidR="009C74F5" w14:paraId="2976DC83" w14:textId="77777777" w:rsidTr="00C75973">
              <w:tc>
                <w:tcPr>
                  <w:tcW w:w="9094" w:type="dxa"/>
                </w:tcPr>
                <w:p w14:paraId="7ABF650C" w14:textId="77777777" w:rsidR="009C74F5" w:rsidRDefault="009C74F5" w:rsidP="00C75973">
                  <w:r>
                    <w:t>500 ms</w:t>
                  </w:r>
                </w:p>
                <w:p w14:paraId="1B9475C6" w14:textId="7666B085" w:rsidR="009C74F5" w:rsidRPr="00FF7DBD" w:rsidRDefault="00007075" w:rsidP="00C75973">
                  <w:r>
                    <w:rPr>
                      <w:noProof/>
                    </w:rPr>
                    <w:lastRenderedPageBreak/>
                    <w:drawing>
                      <wp:inline distT="0" distB="0" distL="0" distR="0" wp14:anchorId="5F621121" wp14:editId="531AADE9">
                        <wp:extent cx="5546272" cy="3119109"/>
                        <wp:effectExtent l="0" t="0" r="0" b="5715"/>
                        <wp:docPr id="11053045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3966" cy="3123436"/>
                                </a:xfrm>
                                <a:prstGeom prst="rect">
                                  <a:avLst/>
                                </a:prstGeom>
                                <a:noFill/>
                                <a:ln>
                                  <a:noFill/>
                                </a:ln>
                              </pic:spPr>
                            </pic:pic>
                          </a:graphicData>
                        </a:graphic>
                      </wp:inline>
                    </w:drawing>
                  </w:r>
                </w:p>
              </w:tc>
            </w:tr>
            <w:tr w:rsidR="009C74F5" w14:paraId="2F089317" w14:textId="77777777" w:rsidTr="00C75973">
              <w:tc>
                <w:tcPr>
                  <w:tcW w:w="9094" w:type="dxa"/>
                </w:tcPr>
                <w:p w14:paraId="4FF64E2D" w14:textId="77777777" w:rsidR="009C74F5" w:rsidRDefault="009C74F5" w:rsidP="00C75973">
                  <w:r>
                    <w:lastRenderedPageBreak/>
                    <w:t>1000 ms</w:t>
                  </w:r>
                </w:p>
                <w:p w14:paraId="37220437" w14:textId="6981425C" w:rsidR="009C74F5" w:rsidRDefault="00ED0286" w:rsidP="00C75973">
                  <w:r>
                    <w:rPr>
                      <w:noProof/>
                    </w:rPr>
                    <w:drawing>
                      <wp:inline distT="0" distB="0" distL="0" distR="0" wp14:anchorId="42944746" wp14:editId="4B1321FF">
                        <wp:extent cx="5497830" cy="2922159"/>
                        <wp:effectExtent l="0" t="0" r="7620" b="0"/>
                        <wp:docPr id="19246612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3137" cy="2924980"/>
                                </a:xfrm>
                                <a:prstGeom prst="rect">
                                  <a:avLst/>
                                </a:prstGeom>
                                <a:noFill/>
                                <a:ln>
                                  <a:noFill/>
                                </a:ln>
                              </pic:spPr>
                            </pic:pic>
                          </a:graphicData>
                        </a:graphic>
                      </wp:inline>
                    </w:drawing>
                  </w:r>
                </w:p>
              </w:tc>
            </w:tr>
            <w:tr w:rsidR="009C74F5" w14:paraId="44946A85" w14:textId="77777777" w:rsidTr="00C75973">
              <w:tc>
                <w:tcPr>
                  <w:tcW w:w="9094" w:type="dxa"/>
                </w:tcPr>
                <w:p w14:paraId="76FF9C6A" w14:textId="77777777" w:rsidR="009C74F5" w:rsidRDefault="009C74F5" w:rsidP="00C75973">
                  <w:pPr>
                    <w:jc w:val="both"/>
                  </w:pPr>
                  <w:r>
                    <w:t>5000 ms</w:t>
                  </w:r>
                </w:p>
                <w:p w14:paraId="47207E27" w14:textId="4EE9DA96" w:rsidR="009C74F5" w:rsidRDefault="0095018B" w:rsidP="00C75973">
                  <w:pPr>
                    <w:jc w:val="both"/>
                  </w:pPr>
                  <w:r>
                    <w:rPr>
                      <w:noProof/>
                    </w:rPr>
                    <w:lastRenderedPageBreak/>
                    <w:drawing>
                      <wp:inline distT="0" distB="0" distL="0" distR="0" wp14:anchorId="74544A96" wp14:editId="0F34EF11">
                        <wp:extent cx="5563373" cy="3128130"/>
                        <wp:effectExtent l="0" t="0" r="0" b="0"/>
                        <wp:docPr id="4307603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3418" cy="3133778"/>
                                </a:xfrm>
                                <a:prstGeom prst="rect">
                                  <a:avLst/>
                                </a:prstGeom>
                                <a:noFill/>
                                <a:ln>
                                  <a:noFill/>
                                </a:ln>
                              </pic:spPr>
                            </pic:pic>
                          </a:graphicData>
                        </a:graphic>
                      </wp:inline>
                    </w:drawing>
                  </w:r>
                </w:p>
              </w:tc>
            </w:tr>
          </w:tbl>
          <w:p w14:paraId="0CC74DAE" w14:textId="77777777" w:rsidR="009C74F5" w:rsidRDefault="009C74F5" w:rsidP="00C75973">
            <w:pPr>
              <w:jc w:val="center"/>
            </w:pPr>
          </w:p>
        </w:tc>
      </w:tr>
    </w:tbl>
    <w:p w14:paraId="0CE9BCE7" w14:textId="6E4B76D7" w:rsidR="009C74F5" w:rsidRPr="00F93776" w:rsidRDefault="00A810F4" w:rsidP="00A810F4">
      <w:pPr>
        <w:jc w:val="both"/>
      </w:pPr>
      <w:r w:rsidRPr="00A810F4">
        <w:lastRenderedPageBreak/>
        <w:t xml:space="preserve">Hasil dari eksperimen menunjukkan perbedaan signifikan dalam latency antara WebSockets dan SSE. WebSockets menunjukkan latency yang lebih konsisten dalam situasi beban tinggi, sementara SSE menunjukkan beberapa </w:t>
      </w:r>
      <w:r w:rsidR="00530CAE">
        <w:t xml:space="preserve">keterlambatan </w:t>
      </w:r>
      <w:r w:rsidRPr="00A810F4">
        <w:t xml:space="preserve">dalam pengiriman data yang sangat cepat. </w:t>
      </w:r>
    </w:p>
    <w:p w14:paraId="5269FA0B" w14:textId="5265237B" w:rsidR="00B26EE2" w:rsidRDefault="00FF598D" w:rsidP="00FF598D">
      <w:pPr>
        <w:pStyle w:val="Heading1"/>
        <w:numPr>
          <w:ilvl w:val="0"/>
          <w:numId w:val="1"/>
        </w:numPr>
        <w:spacing w:line="360" w:lineRule="auto"/>
        <w:ind w:left="426"/>
        <w:jc w:val="both"/>
        <w:rPr>
          <w:b/>
          <w:bCs/>
        </w:rPr>
      </w:pPr>
      <w:bookmarkStart w:id="10" w:name="_Toc177765524"/>
      <w:r>
        <w:rPr>
          <w:b/>
          <w:bCs/>
        </w:rPr>
        <w:t>KESIMPULAN</w:t>
      </w:r>
      <w:bookmarkEnd w:id="10"/>
    </w:p>
    <w:p w14:paraId="5F3B3233" w14:textId="67AD198E" w:rsidR="00F93776" w:rsidRPr="00F93776" w:rsidRDefault="00E70E49" w:rsidP="00526E21">
      <w:pPr>
        <w:jc w:val="both"/>
      </w:pPr>
      <w:r w:rsidRPr="00E70E49">
        <w:t>Dari eksperimen ini, dapat disimpulkan bahwa WebSockets lebih unggul dalam hal konsistensi data dan latency ketika digunakan dalam aplikasi real-time yang memerlukan pembaruan cepat. SSE dapat menjadi alternatif yang baik untuk aplikasi dengan kebutuhan yang lebih rendah, tetapi kurang stabil dalam kondisi beban tinggi. Hasil ini memberikan wawasan penting bagi pengembang dalam memilih protokol yang tepat berdasarkan kebutuhan aplikasi mereka.</w:t>
      </w:r>
    </w:p>
    <w:sectPr w:rsidR="00F93776" w:rsidRPr="00F93776" w:rsidSect="003F404E">
      <w:footerReference w:type="default" r:id="rId18"/>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96607" w14:textId="77777777" w:rsidR="00370E12" w:rsidRDefault="00370E12" w:rsidP="003F404E">
      <w:pPr>
        <w:spacing w:after="0" w:line="240" w:lineRule="auto"/>
      </w:pPr>
      <w:r>
        <w:separator/>
      </w:r>
    </w:p>
  </w:endnote>
  <w:endnote w:type="continuationSeparator" w:id="0">
    <w:p w14:paraId="10C09A4D" w14:textId="77777777" w:rsidR="00370E12" w:rsidRDefault="00370E12"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B260A2"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B260A2" w:rsidRDefault="00B26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AA34D" w14:textId="77777777" w:rsidR="00370E12" w:rsidRDefault="00370E12" w:rsidP="003F404E">
      <w:pPr>
        <w:spacing w:after="0" w:line="240" w:lineRule="auto"/>
      </w:pPr>
      <w:r>
        <w:separator/>
      </w:r>
    </w:p>
  </w:footnote>
  <w:footnote w:type="continuationSeparator" w:id="0">
    <w:p w14:paraId="5CF32132" w14:textId="77777777" w:rsidR="00370E12" w:rsidRDefault="00370E12"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068C"/>
    <w:multiLevelType w:val="multilevel"/>
    <w:tmpl w:val="9C4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949D8"/>
    <w:multiLevelType w:val="hybridMultilevel"/>
    <w:tmpl w:val="B1BAD534"/>
    <w:lvl w:ilvl="0" w:tplc="3809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393749"/>
    <w:multiLevelType w:val="hybridMultilevel"/>
    <w:tmpl w:val="51A6C9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9A080C"/>
    <w:multiLevelType w:val="multilevel"/>
    <w:tmpl w:val="C37A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3675C"/>
    <w:multiLevelType w:val="multilevel"/>
    <w:tmpl w:val="DDEC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2226B"/>
    <w:multiLevelType w:val="multilevel"/>
    <w:tmpl w:val="4B86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31099"/>
    <w:multiLevelType w:val="hybridMultilevel"/>
    <w:tmpl w:val="BE8C8FE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D95150F"/>
    <w:multiLevelType w:val="multilevel"/>
    <w:tmpl w:val="1EDC6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20AC1"/>
    <w:multiLevelType w:val="hybridMultilevel"/>
    <w:tmpl w:val="0540AD4E"/>
    <w:lvl w:ilvl="0" w:tplc="3809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A47138"/>
    <w:multiLevelType w:val="hybridMultilevel"/>
    <w:tmpl w:val="018CA0C2"/>
    <w:lvl w:ilvl="0" w:tplc="38090015">
      <w:start w:val="1"/>
      <w:numFmt w:val="upperLetter"/>
      <w:lvlText w:val="%1."/>
      <w:lvlJc w:val="left"/>
      <w:pPr>
        <w:ind w:left="720" w:hanging="360"/>
      </w:pPr>
      <w:rPr>
        <w:rFonts w:hint="default"/>
      </w:rPr>
    </w:lvl>
    <w:lvl w:ilvl="1" w:tplc="3809000F">
      <w:start w:val="1"/>
      <w:numFmt w:val="decimal"/>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C451C1"/>
    <w:multiLevelType w:val="multilevel"/>
    <w:tmpl w:val="5502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E77C1"/>
    <w:multiLevelType w:val="multilevel"/>
    <w:tmpl w:val="F160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85115"/>
    <w:multiLevelType w:val="multilevel"/>
    <w:tmpl w:val="A1FC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C515D"/>
    <w:multiLevelType w:val="multilevel"/>
    <w:tmpl w:val="58C2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86AF2"/>
    <w:multiLevelType w:val="hybridMultilevel"/>
    <w:tmpl w:val="018CA0C2"/>
    <w:lvl w:ilvl="0" w:tplc="FFFFFFFF">
      <w:start w:val="1"/>
      <w:numFmt w:val="upp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6465BC"/>
    <w:multiLevelType w:val="multilevel"/>
    <w:tmpl w:val="551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0287F"/>
    <w:multiLevelType w:val="multilevel"/>
    <w:tmpl w:val="737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D62F8"/>
    <w:multiLevelType w:val="multilevel"/>
    <w:tmpl w:val="2280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86A9A"/>
    <w:multiLevelType w:val="hybridMultilevel"/>
    <w:tmpl w:val="F3BAAF4A"/>
    <w:lvl w:ilvl="0" w:tplc="3B6060B8">
      <w:start w:val="1"/>
      <w:numFmt w:val="decimal"/>
      <w:lvlText w:val="%1."/>
      <w:lvlJc w:val="left"/>
      <w:pPr>
        <w:ind w:left="1080" w:hanging="360"/>
      </w:pPr>
      <w:rPr>
        <w:rFonts w:hint="default"/>
        <w:b/>
        <w:bCs/>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CB819A9"/>
    <w:multiLevelType w:val="hybridMultilevel"/>
    <w:tmpl w:val="B93A91FA"/>
    <w:lvl w:ilvl="0" w:tplc="FFFFFFFF">
      <w:start w:val="1"/>
      <w:numFmt w:val="upp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F171DEF"/>
    <w:multiLevelType w:val="multilevel"/>
    <w:tmpl w:val="346EB9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FB9650B"/>
    <w:multiLevelType w:val="multilevel"/>
    <w:tmpl w:val="4CB6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94EBA"/>
    <w:multiLevelType w:val="multilevel"/>
    <w:tmpl w:val="0FA22E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F0E56F8"/>
    <w:multiLevelType w:val="hybridMultilevel"/>
    <w:tmpl w:val="0FD00894"/>
    <w:lvl w:ilvl="0" w:tplc="FFFFFFFF">
      <w:start w:val="1"/>
      <w:numFmt w:val="upp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176A49"/>
    <w:multiLevelType w:val="multilevel"/>
    <w:tmpl w:val="6054F6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0E432C3"/>
    <w:multiLevelType w:val="hybridMultilevel"/>
    <w:tmpl w:val="2C9604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5F33B59"/>
    <w:multiLevelType w:val="hybridMultilevel"/>
    <w:tmpl w:val="924CD778"/>
    <w:lvl w:ilvl="0" w:tplc="38090015">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BF3E7B"/>
    <w:multiLevelType w:val="hybridMultilevel"/>
    <w:tmpl w:val="4052F58E"/>
    <w:lvl w:ilvl="0" w:tplc="223EFA24">
      <w:start w:val="1"/>
      <w:numFmt w:val="decimal"/>
      <w:lvlText w:val="%1."/>
      <w:lvlJc w:val="left"/>
      <w:pPr>
        <w:ind w:left="1080" w:hanging="360"/>
      </w:pPr>
      <w:rPr>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7FE15D0"/>
    <w:multiLevelType w:val="multilevel"/>
    <w:tmpl w:val="04D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50612"/>
    <w:multiLevelType w:val="multilevel"/>
    <w:tmpl w:val="467C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8117F7"/>
    <w:multiLevelType w:val="multilevel"/>
    <w:tmpl w:val="38B618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608856424">
    <w:abstractNumId w:val="9"/>
  </w:num>
  <w:num w:numId="2" w16cid:durableId="1263881569">
    <w:abstractNumId w:val="8"/>
  </w:num>
  <w:num w:numId="3" w16cid:durableId="220411906">
    <w:abstractNumId w:val="5"/>
  </w:num>
  <w:num w:numId="4" w16cid:durableId="1821388247">
    <w:abstractNumId w:val="24"/>
  </w:num>
  <w:num w:numId="5" w16cid:durableId="90320501">
    <w:abstractNumId w:val="22"/>
  </w:num>
  <w:num w:numId="6" w16cid:durableId="1348561182">
    <w:abstractNumId w:val="27"/>
  </w:num>
  <w:num w:numId="7" w16cid:durableId="887955188">
    <w:abstractNumId w:val="11"/>
  </w:num>
  <w:num w:numId="8" w16cid:durableId="1596203359">
    <w:abstractNumId w:val="12"/>
  </w:num>
  <w:num w:numId="9" w16cid:durableId="1622421558">
    <w:abstractNumId w:val="28"/>
  </w:num>
  <w:num w:numId="10" w16cid:durableId="23756661">
    <w:abstractNumId w:val="16"/>
  </w:num>
  <w:num w:numId="11" w16cid:durableId="71897100">
    <w:abstractNumId w:val="0"/>
  </w:num>
  <w:num w:numId="12" w16cid:durableId="1647710269">
    <w:abstractNumId w:val="18"/>
  </w:num>
  <w:num w:numId="13" w16cid:durableId="1208837827">
    <w:abstractNumId w:val="10"/>
  </w:num>
  <w:num w:numId="14" w16cid:durableId="1837921677">
    <w:abstractNumId w:val="3"/>
  </w:num>
  <w:num w:numId="15" w16cid:durableId="485627952">
    <w:abstractNumId w:val="4"/>
  </w:num>
  <w:num w:numId="16" w16cid:durableId="1017543100">
    <w:abstractNumId w:val="25"/>
  </w:num>
  <w:num w:numId="17" w16cid:durableId="198591610">
    <w:abstractNumId w:val="15"/>
  </w:num>
  <w:num w:numId="18" w16cid:durableId="1294558748">
    <w:abstractNumId w:val="17"/>
  </w:num>
  <w:num w:numId="19" w16cid:durableId="1221551641">
    <w:abstractNumId w:val="21"/>
  </w:num>
  <w:num w:numId="20" w16cid:durableId="1393772753">
    <w:abstractNumId w:val="7"/>
  </w:num>
  <w:num w:numId="21" w16cid:durableId="840006682">
    <w:abstractNumId w:val="30"/>
  </w:num>
  <w:num w:numId="22" w16cid:durableId="1310283923">
    <w:abstractNumId w:val="20"/>
  </w:num>
  <w:num w:numId="23" w16cid:durableId="1919167560">
    <w:abstractNumId w:val="26"/>
  </w:num>
  <w:num w:numId="24" w16cid:durableId="155534851">
    <w:abstractNumId w:val="6"/>
  </w:num>
  <w:num w:numId="25" w16cid:durableId="298654623">
    <w:abstractNumId w:val="29"/>
  </w:num>
  <w:num w:numId="26" w16cid:durableId="787890888">
    <w:abstractNumId w:val="19"/>
  </w:num>
  <w:num w:numId="27" w16cid:durableId="556823391">
    <w:abstractNumId w:val="1"/>
  </w:num>
  <w:num w:numId="28" w16cid:durableId="458767338">
    <w:abstractNumId w:val="13"/>
  </w:num>
  <w:num w:numId="29" w16cid:durableId="632095832">
    <w:abstractNumId w:val="23"/>
  </w:num>
  <w:num w:numId="30" w16cid:durableId="528107324">
    <w:abstractNumId w:val="14"/>
  </w:num>
  <w:num w:numId="31" w16cid:durableId="616529605">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07075"/>
    <w:rsid w:val="000301CC"/>
    <w:rsid w:val="00031FFC"/>
    <w:rsid w:val="0003533B"/>
    <w:rsid w:val="00051B15"/>
    <w:rsid w:val="00067B30"/>
    <w:rsid w:val="000805FE"/>
    <w:rsid w:val="000A1656"/>
    <w:rsid w:val="000B1E5F"/>
    <w:rsid w:val="000E2440"/>
    <w:rsid w:val="000E7D58"/>
    <w:rsid w:val="000F566E"/>
    <w:rsid w:val="000F713F"/>
    <w:rsid w:val="000F7A0C"/>
    <w:rsid w:val="00104381"/>
    <w:rsid w:val="00126A1B"/>
    <w:rsid w:val="0013161A"/>
    <w:rsid w:val="00144D37"/>
    <w:rsid w:val="001636BC"/>
    <w:rsid w:val="001721F3"/>
    <w:rsid w:val="001867C2"/>
    <w:rsid w:val="001914E6"/>
    <w:rsid w:val="001B2B1F"/>
    <w:rsid w:val="001C723A"/>
    <w:rsid w:val="001F4F00"/>
    <w:rsid w:val="00247184"/>
    <w:rsid w:val="002475DC"/>
    <w:rsid w:val="00247F25"/>
    <w:rsid w:val="0025095B"/>
    <w:rsid w:val="0026689C"/>
    <w:rsid w:val="002757D0"/>
    <w:rsid w:val="00276974"/>
    <w:rsid w:val="00287138"/>
    <w:rsid w:val="00291832"/>
    <w:rsid w:val="00293E7E"/>
    <w:rsid w:val="002966B7"/>
    <w:rsid w:val="002A0384"/>
    <w:rsid w:val="002F2A2F"/>
    <w:rsid w:val="00305CCD"/>
    <w:rsid w:val="00315132"/>
    <w:rsid w:val="003156D4"/>
    <w:rsid w:val="00322559"/>
    <w:rsid w:val="003262FD"/>
    <w:rsid w:val="003371EE"/>
    <w:rsid w:val="00354250"/>
    <w:rsid w:val="003605E0"/>
    <w:rsid w:val="00363298"/>
    <w:rsid w:val="00370E12"/>
    <w:rsid w:val="00373C5E"/>
    <w:rsid w:val="00376BA9"/>
    <w:rsid w:val="003975EE"/>
    <w:rsid w:val="003B7D4B"/>
    <w:rsid w:val="003F404E"/>
    <w:rsid w:val="003F4F76"/>
    <w:rsid w:val="004003F7"/>
    <w:rsid w:val="00401267"/>
    <w:rsid w:val="00401305"/>
    <w:rsid w:val="00403FBF"/>
    <w:rsid w:val="004069B1"/>
    <w:rsid w:val="00440B6B"/>
    <w:rsid w:val="004469E0"/>
    <w:rsid w:val="0045472F"/>
    <w:rsid w:val="00482A9F"/>
    <w:rsid w:val="00496F9D"/>
    <w:rsid w:val="004C5BF8"/>
    <w:rsid w:val="004D6C85"/>
    <w:rsid w:val="004E25A7"/>
    <w:rsid w:val="00502172"/>
    <w:rsid w:val="00505B5B"/>
    <w:rsid w:val="00526E21"/>
    <w:rsid w:val="00530CAE"/>
    <w:rsid w:val="00534782"/>
    <w:rsid w:val="00535146"/>
    <w:rsid w:val="00543B26"/>
    <w:rsid w:val="005846C9"/>
    <w:rsid w:val="00596F68"/>
    <w:rsid w:val="005A5A3A"/>
    <w:rsid w:val="005A5DCE"/>
    <w:rsid w:val="005B5937"/>
    <w:rsid w:val="005D0FC5"/>
    <w:rsid w:val="005E1FFB"/>
    <w:rsid w:val="0060768F"/>
    <w:rsid w:val="00611E5A"/>
    <w:rsid w:val="00634C96"/>
    <w:rsid w:val="0064108C"/>
    <w:rsid w:val="006A07F1"/>
    <w:rsid w:val="006E7498"/>
    <w:rsid w:val="00706A85"/>
    <w:rsid w:val="007076DE"/>
    <w:rsid w:val="00711A63"/>
    <w:rsid w:val="00722A03"/>
    <w:rsid w:val="007606DF"/>
    <w:rsid w:val="00794538"/>
    <w:rsid w:val="007B2399"/>
    <w:rsid w:val="007E42AA"/>
    <w:rsid w:val="0082579A"/>
    <w:rsid w:val="00826B01"/>
    <w:rsid w:val="00842392"/>
    <w:rsid w:val="0086576E"/>
    <w:rsid w:val="00890D75"/>
    <w:rsid w:val="008C08DB"/>
    <w:rsid w:val="008D136D"/>
    <w:rsid w:val="008D5A76"/>
    <w:rsid w:val="00902D7C"/>
    <w:rsid w:val="009166E8"/>
    <w:rsid w:val="009178AF"/>
    <w:rsid w:val="009306F2"/>
    <w:rsid w:val="009437D6"/>
    <w:rsid w:val="00945BBF"/>
    <w:rsid w:val="0095018B"/>
    <w:rsid w:val="00950F8C"/>
    <w:rsid w:val="00971763"/>
    <w:rsid w:val="00987287"/>
    <w:rsid w:val="009945E4"/>
    <w:rsid w:val="009B6295"/>
    <w:rsid w:val="009C4A68"/>
    <w:rsid w:val="009C71F6"/>
    <w:rsid w:val="009C74F5"/>
    <w:rsid w:val="00A07ADF"/>
    <w:rsid w:val="00A315C3"/>
    <w:rsid w:val="00A321BD"/>
    <w:rsid w:val="00A4585E"/>
    <w:rsid w:val="00A51D27"/>
    <w:rsid w:val="00A747C3"/>
    <w:rsid w:val="00A810F4"/>
    <w:rsid w:val="00A907E5"/>
    <w:rsid w:val="00AD2297"/>
    <w:rsid w:val="00AE3170"/>
    <w:rsid w:val="00AE72F1"/>
    <w:rsid w:val="00B00BEE"/>
    <w:rsid w:val="00B260A2"/>
    <w:rsid w:val="00B26EE2"/>
    <w:rsid w:val="00B354CC"/>
    <w:rsid w:val="00B60D80"/>
    <w:rsid w:val="00B74EBA"/>
    <w:rsid w:val="00B964FF"/>
    <w:rsid w:val="00BA674E"/>
    <w:rsid w:val="00BC756E"/>
    <w:rsid w:val="00C04BF9"/>
    <w:rsid w:val="00C12EDB"/>
    <w:rsid w:val="00C4153D"/>
    <w:rsid w:val="00C43EF2"/>
    <w:rsid w:val="00C6396A"/>
    <w:rsid w:val="00C72B75"/>
    <w:rsid w:val="00C82519"/>
    <w:rsid w:val="00CC24D2"/>
    <w:rsid w:val="00CC426A"/>
    <w:rsid w:val="00CF16F3"/>
    <w:rsid w:val="00D15604"/>
    <w:rsid w:val="00D43C68"/>
    <w:rsid w:val="00D45532"/>
    <w:rsid w:val="00D5106C"/>
    <w:rsid w:val="00D8183C"/>
    <w:rsid w:val="00DA5085"/>
    <w:rsid w:val="00DE0B42"/>
    <w:rsid w:val="00E4510A"/>
    <w:rsid w:val="00E613E2"/>
    <w:rsid w:val="00E70E49"/>
    <w:rsid w:val="00E746FB"/>
    <w:rsid w:val="00E8608C"/>
    <w:rsid w:val="00ED0286"/>
    <w:rsid w:val="00ED43C2"/>
    <w:rsid w:val="00EE628A"/>
    <w:rsid w:val="00F124C5"/>
    <w:rsid w:val="00F142F7"/>
    <w:rsid w:val="00F150F5"/>
    <w:rsid w:val="00F23BEE"/>
    <w:rsid w:val="00F41F6C"/>
    <w:rsid w:val="00F44F87"/>
    <w:rsid w:val="00F453F3"/>
    <w:rsid w:val="00F4571D"/>
    <w:rsid w:val="00F55E1E"/>
    <w:rsid w:val="00F67DBE"/>
    <w:rsid w:val="00F73982"/>
    <w:rsid w:val="00F7796C"/>
    <w:rsid w:val="00F87BA9"/>
    <w:rsid w:val="00F9143F"/>
    <w:rsid w:val="00F93776"/>
    <w:rsid w:val="00FE47B0"/>
    <w:rsid w:val="00FE74C2"/>
    <w:rsid w:val="00FF598D"/>
    <w:rsid w:val="00FF7D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0F566E"/>
    <w:rPr>
      <w:rFonts w:cs="Times New Roman"/>
      <w:szCs w:val="24"/>
    </w:rPr>
  </w:style>
  <w:style w:type="table" w:styleId="TableGrid">
    <w:name w:val="Table Grid"/>
    <w:basedOn w:val="TableNormal"/>
    <w:uiPriority w:val="39"/>
    <w:rsid w:val="00C6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796C"/>
    <w:rPr>
      <w:b/>
      <w:bCs/>
    </w:rPr>
  </w:style>
  <w:style w:type="character" w:styleId="HTMLCode">
    <w:name w:val="HTML Code"/>
    <w:basedOn w:val="DefaultParagraphFont"/>
    <w:uiPriority w:val="99"/>
    <w:semiHidden/>
    <w:unhideWhenUsed/>
    <w:rsid w:val="00F7796C"/>
    <w:rPr>
      <w:rFonts w:ascii="Courier New" w:eastAsia="Times New Roman" w:hAnsi="Courier New" w:cs="Courier New"/>
      <w:sz w:val="20"/>
      <w:szCs w:val="20"/>
    </w:rPr>
  </w:style>
  <w:style w:type="table" w:styleId="GridTable1Light">
    <w:name w:val="Grid Table 1 Light"/>
    <w:basedOn w:val="TableNormal"/>
    <w:uiPriority w:val="46"/>
    <w:rsid w:val="00305C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11A63"/>
    <w:rPr>
      <w:color w:val="605E5C"/>
      <w:shd w:val="clear" w:color="auto" w:fill="E1DFDD"/>
    </w:rPr>
  </w:style>
  <w:style w:type="table" w:styleId="PlainTable1">
    <w:name w:val="Plain Table 1"/>
    <w:basedOn w:val="TableNormal"/>
    <w:uiPriority w:val="41"/>
    <w:rsid w:val="00FF7D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4106">
      <w:bodyDiv w:val="1"/>
      <w:marLeft w:val="0"/>
      <w:marRight w:val="0"/>
      <w:marTop w:val="0"/>
      <w:marBottom w:val="0"/>
      <w:divBdr>
        <w:top w:val="none" w:sz="0" w:space="0" w:color="auto"/>
        <w:left w:val="none" w:sz="0" w:space="0" w:color="auto"/>
        <w:bottom w:val="none" w:sz="0" w:space="0" w:color="auto"/>
        <w:right w:val="none" w:sz="0" w:space="0" w:color="auto"/>
      </w:divBdr>
    </w:div>
    <w:div w:id="86003121">
      <w:bodyDiv w:val="1"/>
      <w:marLeft w:val="0"/>
      <w:marRight w:val="0"/>
      <w:marTop w:val="0"/>
      <w:marBottom w:val="0"/>
      <w:divBdr>
        <w:top w:val="none" w:sz="0" w:space="0" w:color="auto"/>
        <w:left w:val="none" w:sz="0" w:space="0" w:color="auto"/>
        <w:bottom w:val="none" w:sz="0" w:space="0" w:color="auto"/>
        <w:right w:val="none" w:sz="0" w:space="0" w:color="auto"/>
      </w:divBdr>
    </w:div>
    <w:div w:id="94982563">
      <w:bodyDiv w:val="1"/>
      <w:marLeft w:val="0"/>
      <w:marRight w:val="0"/>
      <w:marTop w:val="0"/>
      <w:marBottom w:val="0"/>
      <w:divBdr>
        <w:top w:val="none" w:sz="0" w:space="0" w:color="auto"/>
        <w:left w:val="none" w:sz="0" w:space="0" w:color="auto"/>
        <w:bottom w:val="none" w:sz="0" w:space="0" w:color="auto"/>
        <w:right w:val="none" w:sz="0" w:space="0" w:color="auto"/>
      </w:divBdr>
      <w:divsChild>
        <w:div w:id="1534460761">
          <w:marLeft w:val="0"/>
          <w:marRight w:val="0"/>
          <w:marTop w:val="0"/>
          <w:marBottom w:val="0"/>
          <w:divBdr>
            <w:top w:val="none" w:sz="0" w:space="0" w:color="auto"/>
            <w:left w:val="none" w:sz="0" w:space="0" w:color="auto"/>
            <w:bottom w:val="none" w:sz="0" w:space="0" w:color="auto"/>
            <w:right w:val="none" w:sz="0" w:space="0" w:color="auto"/>
          </w:divBdr>
          <w:divsChild>
            <w:div w:id="1371105913">
              <w:marLeft w:val="0"/>
              <w:marRight w:val="0"/>
              <w:marTop w:val="0"/>
              <w:marBottom w:val="0"/>
              <w:divBdr>
                <w:top w:val="none" w:sz="0" w:space="0" w:color="auto"/>
                <w:left w:val="none" w:sz="0" w:space="0" w:color="auto"/>
                <w:bottom w:val="none" w:sz="0" w:space="0" w:color="auto"/>
                <w:right w:val="none" w:sz="0" w:space="0" w:color="auto"/>
              </w:divBdr>
              <w:divsChild>
                <w:div w:id="340620014">
                  <w:marLeft w:val="0"/>
                  <w:marRight w:val="0"/>
                  <w:marTop w:val="0"/>
                  <w:marBottom w:val="0"/>
                  <w:divBdr>
                    <w:top w:val="none" w:sz="0" w:space="0" w:color="auto"/>
                    <w:left w:val="none" w:sz="0" w:space="0" w:color="auto"/>
                    <w:bottom w:val="none" w:sz="0" w:space="0" w:color="auto"/>
                    <w:right w:val="none" w:sz="0" w:space="0" w:color="auto"/>
                  </w:divBdr>
                  <w:divsChild>
                    <w:div w:id="12128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142">
      <w:bodyDiv w:val="1"/>
      <w:marLeft w:val="0"/>
      <w:marRight w:val="0"/>
      <w:marTop w:val="0"/>
      <w:marBottom w:val="0"/>
      <w:divBdr>
        <w:top w:val="none" w:sz="0" w:space="0" w:color="auto"/>
        <w:left w:val="none" w:sz="0" w:space="0" w:color="auto"/>
        <w:bottom w:val="none" w:sz="0" w:space="0" w:color="auto"/>
        <w:right w:val="none" w:sz="0" w:space="0" w:color="auto"/>
      </w:divBdr>
    </w:div>
    <w:div w:id="143202100">
      <w:bodyDiv w:val="1"/>
      <w:marLeft w:val="0"/>
      <w:marRight w:val="0"/>
      <w:marTop w:val="0"/>
      <w:marBottom w:val="0"/>
      <w:divBdr>
        <w:top w:val="none" w:sz="0" w:space="0" w:color="auto"/>
        <w:left w:val="none" w:sz="0" w:space="0" w:color="auto"/>
        <w:bottom w:val="none" w:sz="0" w:space="0" w:color="auto"/>
        <w:right w:val="none" w:sz="0" w:space="0" w:color="auto"/>
      </w:divBdr>
    </w:div>
    <w:div w:id="144053025">
      <w:bodyDiv w:val="1"/>
      <w:marLeft w:val="0"/>
      <w:marRight w:val="0"/>
      <w:marTop w:val="0"/>
      <w:marBottom w:val="0"/>
      <w:divBdr>
        <w:top w:val="none" w:sz="0" w:space="0" w:color="auto"/>
        <w:left w:val="none" w:sz="0" w:space="0" w:color="auto"/>
        <w:bottom w:val="none" w:sz="0" w:space="0" w:color="auto"/>
        <w:right w:val="none" w:sz="0" w:space="0" w:color="auto"/>
      </w:divBdr>
    </w:div>
    <w:div w:id="199365667">
      <w:bodyDiv w:val="1"/>
      <w:marLeft w:val="0"/>
      <w:marRight w:val="0"/>
      <w:marTop w:val="0"/>
      <w:marBottom w:val="0"/>
      <w:divBdr>
        <w:top w:val="none" w:sz="0" w:space="0" w:color="auto"/>
        <w:left w:val="none" w:sz="0" w:space="0" w:color="auto"/>
        <w:bottom w:val="none" w:sz="0" w:space="0" w:color="auto"/>
        <w:right w:val="none" w:sz="0" w:space="0" w:color="auto"/>
      </w:divBdr>
    </w:div>
    <w:div w:id="224533637">
      <w:bodyDiv w:val="1"/>
      <w:marLeft w:val="0"/>
      <w:marRight w:val="0"/>
      <w:marTop w:val="0"/>
      <w:marBottom w:val="0"/>
      <w:divBdr>
        <w:top w:val="none" w:sz="0" w:space="0" w:color="auto"/>
        <w:left w:val="none" w:sz="0" w:space="0" w:color="auto"/>
        <w:bottom w:val="none" w:sz="0" w:space="0" w:color="auto"/>
        <w:right w:val="none" w:sz="0" w:space="0" w:color="auto"/>
      </w:divBdr>
    </w:div>
    <w:div w:id="228611539">
      <w:bodyDiv w:val="1"/>
      <w:marLeft w:val="0"/>
      <w:marRight w:val="0"/>
      <w:marTop w:val="0"/>
      <w:marBottom w:val="0"/>
      <w:divBdr>
        <w:top w:val="none" w:sz="0" w:space="0" w:color="auto"/>
        <w:left w:val="none" w:sz="0" w:space="0" w:color="auto"/>
        <w:bottom w:val="none" w:sz="0" w:space="0" w:color="auto"/>
        <w:right w:val="none" w:sz="0" w:space="0" w:color="auto"/>
      </w:divBdr>
    </w:div>
    <w:div w:id="243881478">
      <w:bodyDiv w:val="1"/>
      <w:marLeft w:val="0"/>
      <w:marRight w:val="0"/>
      <w:marTop w:val="0"/>
      <w:marBottom w:val="0"/>
      <w:divBdr>
        <w:top w:val="none" w:sz="0" w:space="0" w:color="auto"/>
        <w:left w:val="none" w:sz="0" w:space="0" w:color="auto"/>
        <w:bottom w:val="none" w:sz="0" w:space="0" w:color="auto"/>
        <w:right w:val="none" w:sz="0" w:space="0" w:color="auto"/>
      </w:divBdr>
    </w:div>
    <w:div w:id="299844494">
      <w:bodyDiv w:val="1"/>
      <w:marLeft w:val="0"/>
      <w:marRight w:val="0"/>
      <w:marTop w:val="0"/>
      <w:marBottom w:val="0"/>
      <w:divBdr>
        <w:top w:val="none" w:sz="0" w:space="0" w:color="auto"/>
        <w:left w:val="none" w:sz="0" w:space="0" w:color="auto"/>
        <w:bottom w:val="none" w:sz="0" w:space="0" w:color="auto"/>
        <w:right w:val="none" w:sz="0" w:space="0" w:color="auto"/>
      </w:divBdr>
    </w:div>
    <w:div w:id="309094351">
      <w:bodyDiv w:val="1"/>
      <w:marLeft w:val="0"/>
      <w:marRight w:val="0"/>
      <w:marTop w:val="0"/>
      <w:marBottom w:val="0"/>
      <w:divBdr>
        <w:top w:val="none" w:sz="0" w:space="0" w:color="auto"/>
        <w:left w:val="none" w:sz="0" w:space="0" w:color="auto"/>
        <w:bottom w:val="none" w:sz="0" w:space="0" w:color="auto"/>
        <w:right w:val="none" w:sz="0" w:space="0" w:color="auto"/>
      </w:divBdr>
    </w:div>
    <w:div w:id="326060369">
      <w:bodyDiv w:val="1"/>
      <w:marLeft w:val="0"/>
      <w:marRight w:val="0"/>
      <w:marTop w:val="0"/>
      <w:marBottom w:val="0"/>
      <w:divBdr>
        <w:top w:val="none" w:sz="0" w:space="0" w:color="auto"/>
        <w:left w:val="none" w:sz="0" w:space="0" w:color="auto"/>
        <w:bottom w:val="none" w:sz="0" w:space="0" w:color="auto"/>
        <w:right w:val="none" w:sz="0" w:space="0" w:color="auto"/>
      </w:divBdr>
    </w:div>
    <w:div w:id="348919614">
      <w:bodyDiv w:val="1"/>
      <w:marLeft w:val="0"/>
      <w:marRight w:val="0"/>
      <w:marTop w:val="0"/>
      <w:marBottom w:val="0"/>
      <w:divBdr>
        <w:top w:val="none" w:sz="0" w:space="0" w:color="auto"/>
        <w:left w:val="none" w:sz="0" w:space="0" w:color="auto"/>
        <w:bottom w:val="none" w:sz="0" w:space="0" w:color="auto"/>
        <w:right w:val="none" w:sz="0" w:space="0" w:color="auto"/>
      </w:divBdr>
    </w:div>
    <w:div w:id="420487355">
      <w:bodyDiv w:val="1"/>
      <w:marLeft w:val="0"/>
      <w:marRight w:val="0"/>
      <w:marTop w:val="0"/>
      <w:marBottom w:val="0"/>
      <w:divBdr>
        <w:top w:val="none" w:sz="0" w:space="0" w:color="auto"/>
        <w:left w:val="none" w:sz="0" w:space="0" w:color="auto"/>
        <w:bottom w:val="none" w:sz="0" w:space="0" w:color="auto"/>
        <w:right w:val="none" w:sz="0" w:space="0" w:color="auto"/>
      </w:divBdr>
    </w:div>
    <w:div w:id="461002129">
      <w:bodyDiv w:val="1"/>
      <w:marLeft w:val="0"/>
      <w:marRight w:val="0"/>
      <w:marTop w:val="0"/>
      <w:marBottom w:val="0"/>
      <w:divBdr>
        <w:top w:val="none" w:sz="0" w:space="0" w:color="auto"/>
        <w:left w:val="none" w:sz="0" w:space="0" w:color="auto"/>
        <w:bottom w:val="none" w:sz="0" w:space="0" w:color="auto"/>
        <w:right w:val="none" w:sz="0" w:space="0" w:color="auto"/>
      </w:divBdr>
    </w:div>
    <w:div w:id="504632726">
      <w:bodyDiv w:val="1"/>
      <w:marLeft w:val="0"/>
      <w:marRight w:val="0"/>
      <w:marTop w:val="0"/>
      <w:marBottom w:val="0"/>
      <w:divBdr>
        <w:top w:val="none" w:sz="0" w:space="0" w:color="auto"/>
        <w:left w:val="none" w:sz="0" w:space="0" w:color="auto"/>
        <w:bottom w:val="none" w:sz="0" w:space="0" w:color="auto"/>
        <w:right w:val="none" w:sz="0" w:space="0" w:color="auto"/>
      </w:divBdr>
    </w:div>
    <w:div w:id="508832650">
      <w:bodyDiv w:val="1"/>
      <w:marLeft w:val="0"/>
      <w:marRight w:val="0"/>
      <w:marTop w:val="0"/>
      <w:marBottom w:val="0"/>
      <w:divBdr>
        <w:top w:val="none" w:sz="0" w:space="0" w:color="auto"/>
        <w:left w:val="none" w:sz="0" w:space="0" w:color="auto"/>
        <w:bottom w:val="none" w:sz="0" w:space="0" w:color="auto"/>
        <w:right w:val="none" w:sz="0" w:space="0" w:color="auto"/>
      </w:divBdr>
    </w:div>
    <w:div w:id="531650765">
      <w:bodyDiv w:val="1"/>
      <w:marLeft w:val="0"/>
      <w:marRight w:val="0"/>
      <w:marTop w:val="0"/>
      <w:marBottom w:val="0"/>
      <w:divBdr>
        <w:top w:val="none" w:sz="0" w:space="0" w:color="auto"/>
        <w:left w:val="none" w:sz="0" w:space="0" w:color="auto"/>
        <w:bottom w:val="none" w:sz="0" w:space="0" w:color="auto"/>
        <w:right w:val="none" w:sz="0" w:space="0" w:color="auto"/>
      </w:divBdr>
    </w:div>
    <w:div w:id="541403084">
      <w:bodyDiv w:val="1"/>
      <w:marLeft w:val="0"/>
      <w:marRight w:val="0"/>
      <w:marTop w:val="0"/>
      <w:marBottom w:val="0"/>
      <w:divBdr>
        <w:top w:val="none" w:sz="0" w:space="0" w:color="auto"/>
        <w:left w:val="none" w:sz="0" w:space="0" w:color="auto"/>
        <w:bottom w:val="none" w:sz="0" w:space="0" w:color="auto"/>
        <w:right w:val="none" w:sz="0" w:space="0" w:color="auto"/>
      </w:divBdr>
    </w:div>
    <w:div w:id="544950904">
      <w:bodyDiv w:val="1"/>
      <w:marLeft w:val="0"/>
      <w:marRight w:val="0"/>
      <w:marTop w:val="0"/>
      <w:marBottom w:val="0"/>
      <w:divBdr>
        <w:top w:val="none" w:sz="0" w:space="0" w:color="auto"/>
        <w:left w:val="none" w:sz="0" w:space="0" w:color="auto"/>
        <w:bottom w:val="none" w:sz="0" w:space="0" w:color="auto"/>
        <w:right w:val="none" w:sz="0" w:space="0" w:color="auto"/>
      </w:divBdr>
    </w:div>
    <w:div w:id="547111801">
      <w:bodyDiv w:val="1"/>
      <w:marLeft w:val="0"/>
      <w:marRight w:val="0"/>
      <w:marTop w:val="0"/>
      <w:marBottom w:val="0"/>
      <w:divBdr>
        <w:top w:val="none" w:sz="0" w:space="0" w:color="auto"/>
        <w:left w:val="none" w:sz="0" w:space="0" w:color="auto"/>
        <w:bottom w:val="none" w:sz="0" w:space="0" w:color="auto"/>
        <w:right w:val="none" w:sz="0" w:space="0" w:color="auto"/>
      </w:divBdr>
    </w:div>
    <w:div w:id="669796498">
      <w:bodyDiv w:val="1"/>
      <w:marLeft w:val="0"/>
      <w:marRight w:val="0"/>
      <w:marTop w:val="0"/>
      <w:marBottom w:val="0"/>
      <w:divBdr>
        <w:top w:val="none" w:sz="0" w:space="0" w:color="auto"/>
        <w:left w:val="none" w:sz="0" w:space="0" w:color="auto"/>
        <w:bottom w:val="none" w:sz="0" w:space="0" w:color="auto"/>
        <w:right w:val="none" w:sz="0" w:space="0" w:color="auto"/>
      </w:divBdr>
    </w:div>
    <w:div w:id="686641538">
      <w:bodyDiv w:val="1"/>
      <w:marLeft w:val="0"/>
      <w:marRight w:val="0"/>
      <w:marTop w:val="0"/>
      <w:marBottom w:val="0"/>
      <w:divBdr>
        <w:top w:val="none" w:sz="0" w:space="0" w:color="auto"/>
        <w:left w:val="none" w:sz="0" w:space="0" w:color="auto"/>
        <w:bottom w:val="none" w:sz="0" w:space="0" w:color="auto"/>
        <w:right w:val="none" w:sz="0" w:space="0" w:color="auto"/>
      </w:divBdr>
    </w:div>
    <w:div w:id="691422206">
      <w:bodyDiv w:val="1"/>
      <w:marLeft w:val="0"/>
      <w:marRight w:val="0"/>
      <w:marTop w:val="0"/>
      <w:marBottom w:val="0"/>
      <w:divBdr>
        <w:top w:val="none" w:sz="0" w:space="0" w:color="auto"/>
        <w:left w:val="none" w:sz="0" w:space="0" w:color="auto"/>
        <w:bottom w:val="none" w:sz="0" w:space="0" w:color="auto"/>
        <w:right w:val="none" w:sz="0" w:space="0" w:color="auto"/>
      </w:divBdr>
    </w:div>
    <w:div w:id="713968543">
      <w:bodyDiv w:val="1"/>
      <w:marLeft w:val="0"/>
      <w:marRight w:val="0"/>
      <w:marTop w:val="0"/>
      <w:marBottom w:val="0"/>
      <w:divBdr>
        <w:top w:val="none" w:sz="0" w:space="0" w:color="auto"/>
        <w:left w:val="none" w:sz="0" w:space="0" w:color="auto"/>
        <w:bottom w:val="none" w:sz="0" w:space="0" w:color="auto"/>
        <w:right w:val="none" w:sz="0" w:space="0" w:color="auto"/>
      </w:divBdr>
    </w:div>
    <w:div w:id="736585646">
      <w:bodyDiv w:val="1"/>
      <w:marLeft w:val="0"/>
      <w:marRight w:val="0"/>
      <w:marTop w:val="0"/>
      <w:marBottom w:val="0"/>
      <w:divBdr>
        <w:top w:val="none" w:sz="0" w:space="0" w:color="auto"/>
        <w:left w:val="none" w:sz="0" w:space="0" w:color="auto"/>
        <w:bottom w:val="none" w:sz="0" w:space="0" w:color="auto"/>
        <w:right w:val="none" w:sz="0" w:space="0" w:color="auto"/>
      </w:divBdr>
      <w:divsChild>
        <w:div w:id="1302613321">
          <w:marLeft w:val="0"/>
          <w:marRight w:val="0"/>
          <w:marTop w:val="0"/>
          <w:marBottom w:val="0"/>
          <w:divBdr>
            <w:top w:val="none" w:sz="0" w:space="0" w:color="auto"/>
            <w:left w:val="none" w:sz="0" w:space="0" w:color="auto"/>
            <w:bottom w:val="none" w:sz="0" w:space="0" w:color="auto"/>
            <w:right w:val="none" w:sz="0" w:space="0" w:color="auto"/>
          </w:divBdr>
          <w:divsChild>
            <w:div w:id="1094398691">
              <w:marLeft w:val="0"/>
              <w:marRight w:val="0"/>
              <w:marTop w:val="0"/>
              <w:marBottom w:val="0"/>
              <w:divBdr>
                <w:top w:val="none" w:sz="0" w:space="0" w:color="auto"/>
                <w:left w:val="none" w:sz="0" w:space="0" w:color="auto"/>
                <w:bottom w:val="none" w:sz="0" w:space="0" w:color="auto"/>
                <w:right w:val="none" w:sz="0" w:space="0" w:color="auto"/>
              </w:divBdr>
              <w:divsChild>
                <w:div w:id="1784953792">
                  <w:marLeft w:val="0"/>
                  <w:marRight w:val="0"/>
                  <w:marTop w:val="0"/>
                  <w:marBottom w:val="0"/>
                  <w:divBdr>
                    <w:top w:val="none" w:sz="0" w:space="0" w:color="auto"/>
                    <w:left w:val="none" w:sz="0" w:space="0" w:color="auto"/>
                    <w:bottom w:val="none" w:sz="0" w:space="0" w:color="auto"/>
                    <w:right w:val="none" w:sz="0" w:space="0" w:color="auto"/>
                  </w:divBdr>
                  <w:divsChild>
                    <w:div w:id="5293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1811">
          <w:marLeft w:val="0"/>
          <w:marRight w:val="0"/>
          <w:marTop w:val="0"/>
          <w:marBottom w:val="0"/>
          <w:divBdr>
            <w:top w:val="none" w:sz="0" w:space="0" w:color="auto"/>
            <w:left w:val="none" w:sz="0" w:space="0" w:color="auto"/>
            <w:bottom w:val="none" w:sz="0" w:space="0" w:color="auto"/>
            <w:right w:val="none" w:sz="0" w:space="0" w:color="auto"/>
          </w:divBdr>
          <w:divsChild>
            <w:div w:id="1067994634">
              <w:marLeft w:val="0"/>
              <w:marRight w:val="0"/>
              <w:marTop w:val="0"/>
              <w:marBottom w:val="0"/>
              <w:divBdr>
                <w:top w:val="none" w:sz="0" w:space="0" w:color="auto"/>
                <w:left w:val="none" w:sz="0" w:space="0" w:color="auto"/>
                <w:bottom w:val="none" w:sz="0" w:space="0" w:color="auto"/>
                <w:right w:val="none" w:sz="0" w:space="0" w:color="auto"/>
              </w:divBdr>
              <w:divsChild>
                <w:div w:id="502429856">
                  <w:marLeft w:val="0"/>
                  <w:marRight w:val="0"/>
                  <w:marTop w:val="0"/>
                  <w:marBottom w:val="0"/>
                  <w:divBdr>
                    <w:top w:val="none" w:sz="0" w:space="0" w:color="auto"/>
                    <w:left w:val="none" w:sz="0" w:space="0" w:color="auto"/>
                    <w:bottom w:val="none" w:sz="0" w:space="0" w:color="auto"/>
                    <w:right w:val="none" w:sz="0" w:space="0" w:color="auto"/>
                  </w:divBdr>
                  <w:divsChild>
                    <w:div w:id="1684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7768">
      <w:bodyDiv w:val="1"/>
      <w:marLeft w:val="0"/>
      <w:marRight w:val="0"/>
      <w:marTop w:val="0"/>
      <w:marBottom w:val="0"/>
      <w:divBdr>
        <w:top w:val="none" w:sz="0" w:space="0" w:color="auto"/>
        <w:left w:val="none" w:sz="0" w:space="0" w:color="auto"/>
        <w:bottom w:val="none" w:sz="0" w:space="0" w:color="auto"/>
        <w:right w:val="none" w:sz="0" w:space="0" w:color="auto"/>
      </w:divBdr>
    </w:div>
    <w:div w:id="794175790">
      <w:bodyDiv w:val="1"/>
      <w:marLeft w:val="0"/>
      <w:marRight w:val="0"/>
      <w:marTop w:val="0"/>
      <w:marBottom w:val="0"/>
      <w:divBdr>
        <w:top w:val="none" w:sz="0" w:space="0" w:color="auto"/>
        <w:left w:val="none" w:sz="0" w:space="0" w:color="auto"/>
        <w:bottom w:val="none" w:sz="0" w:space="0" w:color="auto"/>
        <w:right w:val="none" w:sz="0" w:space="0" w:color="auto"/>
      </w:divBdr>
    </w:div>
    <w:div w:id="862868341">
      <w:bodyDiv w:val="1"/>
      <w:marLeft w:val="0"/>
      <w:marRight w:val="0"/>
      <w:marTop w:val="0"/>
      <w:marBottom w:val="0"/>
      <w:divBdr>
        <w:top w:val="none" w:sz="0" w:space="0" w:color="auto"/>
        <w:left w:val="none" w:sz="0" w:space="0" w:color="auto"/>
        <w:bottom w:val="none" w:sz="0" w:space="0" w:color="auto"/>
        <w:right w:val="none" w:sz="0" w:space="0" w:color="auto"/>
      </w:divBdr>
    </w:div>
    <w:div w:id="863131009">
      <w:bodyDiv w:val="1"/>
      <w:marLeft w:val="0"/>
      <w:marRight w:val="0"/>
      <w:marTop w:val="0"/>
      <w:marBottom w:val="0"/>
      <w:divBdr>
        <w:top w:val="none" w:sz="0" w:space="0" w:color="auto"/>
        <w:left w:val="none" w:sz="0" w:space="0" w:color="auto"/>
        <w:bottom w:val="none" w:sz="0" w:space="0" w:color="auto"/>
        <w:right w:val="none" w:sz="0" w:space="0" w:color="auto"/>
      </w:divBdr>
    </w:div>
    <w:div w:id="910970433">
      <w:bodyDiv w:val="1"/>
      <w:marLeft w:val="0"/>
      <w:marRight w:val="0"/>
      <w:marTop w:val="0"/>
      <w:marBottom w:val="0"/>
      <w:divBdr>
        <w:top w:val="none" w:sz="0" w:space="0" w:color="auto"/>
        <w:left w:val="none" w:sz="0" w:space="0" w:color="auto"/>
        <w:bottom w:val="none" w:sz="0" w:space="0" w:color="auto"/>
        <w:right w:val="none" w:sz="0" w:space="0" w:color="auto"/>
      </w:divBdr>
    </w:div>
    <w:div w:id="924800529">
      <w:bodyDiv w:val="1"/>
      <w:marLeft w:val="0"/>
      <w:marRight w:val="0"/>
      <w:marTop w:val="0"/>
      <w:marBottom w:val="0"/>
      <w:divBdr>
        <w:top w:val="none" w:sz="0" w:space="0" w:color="auto"/>
        <w:left w:val="none" w:sz="0" w:space="0" w:color="auto"/>
        <w:bottom w:val="none" w:sz="0" w:space="0" w:color="auto"/>
        <w:right w:val="none" w:sz="0" w:space="0" w:color="auto"/>
      </w:divBdr>
    </w:div>
    <w:div w:id="931209332">
      <w:bodyDiv w:val="1"/>
      <w:marLeft w:val="0"/>
      <w:marRight w:val="0"/>
      <w:marTop w:val="0"/>
      <w:marBottom w:val="0"/>
      <w:divBdr>
        <w:top w:val="none" w:sz="0" w:space="0" w:color="auto"/>
        <w:left w:val="none" w:sz="0" w:space="0" w:color="auto"/>
        <w:bottom w:val="none" w:sz="0" w:space="0" w:color="auto"/>
        <w:right w:val="none" w:sz="0" w:space="0" w:color="auto"/>
      </w:divBdr>
    </w:div>
    <w:div w:id="961694244">
      <w:bodyDiv w:val="1"/>
      <w:marLeft w:val="0"/>
      <w:marRight w:val="0"/>
      <w:marTop w:val="0"/>
      <w:marBottom w:val="0"/>
      <w:divBdr>
        <w:top w:val="none" w:sz="0" w:space="0" w:color="auto"/>
        <w:left w:val="none" w:sz="0" w:space="0" w:color="auto"/>
        <w:bottom w:val="none" w:sz="0" w:space="0" w:color="auto"/>
        <w:right w:val="none" w:sz="0" w:space="0" w:color="auto"/>
      </w:divBdr>
    </w:div>
    <w:div w:id="972637025">
      <w:bodyDiv w:val="1"/>
      <w:marLeft w:val="0"/>
      <w:marRight w:val="0"/>
      <w:marTop w:val="0"/>
      <w:marBottom w:val="0"/>
      <w:divBdr>
        <w:top w:val="none" w:sz="0" w:space="0" w:color="auto"/>
        <w:left w:val="none" w:sz="0" w:space="0" w:color="auto"/>
        <w:bottom w:val="none" w:sz="0" w:space="0" w:color="auto"/>
        <w:right w:val="none" w:sz="0" w:space="0" w:color="auto"/>
      </w:divBdr>
    </w:div>
    <w:div w:id="1017582514">
      <w:bodyDiv w:val="1"/>
      <w:marLeft w:val="0"/>
      <w:marRight w:val="0"/>
      <w:marTop w:val="0"/>
      <w:marBottom w:val="0"/>
      <w:divBdr>
        <w:top w:val="none" w:sz="0" w:space="0" w:color="auto"/>
        <w:left w:val="none" w:sz="0" w:space="0" w:color="auto"/>
        <w:bottom w:val="none" w:sz="0" w:space="0" w:color="auto"/>
        <w:right w:val="none" w:sz="0" w:space="0" w:color="auto"/>
      </w:divBdr>
    </w:div>
    <w:div w:id="1021857881">
      <w:bodyDiv w:val="1"/>
      <w:marLeft w:val="0"/>
      <w:marRight w:val="0"/>
      <w:marTop w:val="0"/>
      <w:marBottom w:val="0"/>
      <w:divBdr>
        <w:top w:val="none" w:sz="0" w:space="0" w:color="auto"/>
        <w:left w:val="none" w:sz="0" w:space="0" w:color="auto"/>
        <w:bottom w:val="none" w:sz="0" w:space="0" w:color="auto"/>
        <w:right w:val="none" w:sz="0" w:space="0" w:color="auto"/>
      </w:divBdr>
    </w:div>
    <w:div w:id="1034499025">
      <w:bodyDiv w:val="1"/>
      <w:marLeft w:val="0"/>
      <w:marRight w:val="0"/>
      <w:marTop w:val="0"/>
      <w:marBottom w:val="0"/>
      <w:divBdr>
        <w:top w:val="none" w:sz="0" w:space="0" w:color="auto"/>
        <w:left w:val="none" w:sz="0" w:space="0" w:color="auto"/>
        <w:bottom w:val="none" w:sz="0" w:space="0" w:color="auto"/>
        <w:right w:val="none" w:sz="0" w:space="0" w:color="auto"/>
      </w:divBdr>
    </w:div>
    <w:div w:id="1042289177">
      <w:bodyDiv w:val="1"/>
      <w:marLeft w:val="0"/>
      <w:marRight w:val="0"/>
      <w:marTop w:val="0"/>
      <w:marBottom w:val="0"/>
      <w:divBdr>
        <w:top w:val="none" w:sz="0" w:space="0" w:color="auto"/>
        <w:left w:val="none" w:sz="0" w:space="0" w:color="auto"/>
        <w:bottom w:val="none" w:sz="0" w:space="0" w:color="auto"/>
        <w:right w:val="none" w:sz="0" w:space="0" w:color="auto"/>
      </w:divBdr>
    </w:div>
    <w:div w:id="1048141909">
      <w:bodyDiv w:val="1"/>
      <w:marLeft w:val="0"/>
      <w:marRight w:val="0"/>
      <w:marTop w:val="0"/>
      <w:marBottom w:val="0"/>
      <w:divBdr>
        <w:top w:val="none" w:sz="0" w:space="0" w:color="auto"/>
        <w:left w:val="none" w:sz="0" w:space="0" w:color="auto"/>
        <w:bottom w:val="none" w:sz="0" w:space="0" w:color="auto"/>
        <w:right w:val="none" w:sz="0" w:space="0" w:color="auto"/>
      </w:divBdr>
    </w:div>
    <w:div w:id="1068655600">
      <w:bodyDiv w:val="1"/>
      <w:marLeft w:val="0"/>
      <w:marRight w:val="0"/>
      <w:marTop w:val="0"/>
      <w:marBottom w:val="0"/>
      <w:divBdr>
        <w:top w:val="none" w:sz="0" w:space="0" w:color="auto"/>
        <w:left w:val="none" w:sz="0" w:space="0" w:color="auto"/>
        <w:bottom w:val="none" w:sz="0" w:space="0" w:color="auto"/>
        <w:right w:val="none" w:sz="0" w:space="0" w:color="auto"/>
      </w:divBdr>
    </w:div>
    <w:div w:id="1124814303">
      <w:bodyDiv w:val="1"/>
      <w:marLeft w:val="0"/>
      <w:marRight w:val="0"/>
      <w:marTop w:val="0"/>
      <w:marBottom w:val="0"/>
      <w:divBdr>
        <w:top w:val="none" w:sz="0" w:space="0" w:color="auto"/>
        <w:left w:val="none" w:sz="0" w:space="0" w:color="auto"/>
        <w:bottom w:val="none" w:sz="0" w:space="0" w:color="auto"/>
        <w:right w:val="none" w:sz="0" w:space="0" w:color="auto"/>
      </w:divBdr>
    </w:div>
    <w:div w:id="1149781444">
      <w:bodyDiv w:val="1"/>
      <w:marLeft w:val="0"/>
      <w:marRight w:val="0"/>
      <w:marTop w:val="0"/>
      <w:marBottom w:val="0"/>
      <w:divBdr>
        <w:top w:val="none" w:sz="0" w:space="0" w:color="auto"/>
        <w:left w:val="none" w:sz="0" w:space="0" w:color="auto"/>
        <w:bottom w:val="none" w:sz="0" w:space="0" w:color="auto"/>
        <w:right w:val="none" w:sz="0" w:space="0" w:color="auto"/>
      </w:divBdr>
    </w:div>
    <w:div w:id="1154025685">
      <w:bodyDiv w:val="1"/>
      <w:marLeft w:val="0"/>
      <w:marRight w:val="0"/>
      <w:marTop w:val="0"/>
      <w:marBottom w:val="0"/>
      <w:divBdr>
        <w:top w:val="none" w:sz="0" w:space="0" w:color="auto"/>
        <w:left w:val="none" w:sz="0" w:space="0" w:color="auto"/>
        <w:bottom w:val="none" w:sz="0" w:space="0" w:color="auto"/>
        <w:right w:val="none" w:sz="0" w:space="0" w:color="auto"/>
      </w:divBdr>
    </w:div>
    <w:div w:id="1193765567">
      <w:bodyDiv w:val="1"/>
      <w:marLeft w:val="0"/>
      <w:marRight w:val="0"/>
      <w:marTop w:val="0"/>
      <w:marBottom w:val="0"/>
      <w:divBdr>
        <w:top w:val="none" w:sz="0" w:space="0" w:color="auto"/>
        <w:left w:val="none" w:sz="0" w:space="0" w:color="auto"/>
        <w:bottom w:val="none" w:sz="0" w:space="0" w:color="auto"/>
        <w:right w:val="none" w:sz="0" w:space="0" w:color="auto"/>
      </w:divBdr>
    </w:div>
    <w:div w:id="1198660806">
      <w:bodyDiv w:val="1"/>
      <w:marLeft w:val="0"/>
      <w:marRight w:val="0"/>
      <w:marTop w:val="0"/>
      <w:marBottom w:val="0"/>
      <w:divBdr>
        <w:top w:val="none" w:sz="0" w:space="0" w:color="auto"/>
        <w:left w:val="none" w:sz="0" w:space="0" w:color="auto"/>
        <w:bottom w:val="none" w:sz="0" w:space="0" w:color="auto"/>
        <w:right w:val="none" w:sz="0" w:space="0" w:color="auto"/>
      </w:divBdr>
    </w:div>
    <w:div w:id="1208377294">
      <w:bodyDiv w:val="1"/>
      <w:marLeft w:val="0"/>
      <w:marRight w:val="0"/>
      <w:marTop w:val="0"/>
      <w:marBottom w:val="0"/>
      <w:divBdr>
        <w:top w:val="none" w:sz="0" w:space="0" w:color="auto"/>
        <w:left w:val="none" w:sz="0" w:space="0" w:color="auto"/>
        <w:bottom w:val="none" w:sz="0" w:space="0" w:color="auto"/>
        <w:right w:val="none" w:sz="0" w:space="0" w:color="auto"/>
      </w:divBdr>
    </w:div>
    <w:div w:id="1219169353">
      <w:bodyDiv w:val="1"/>
      <w:marLeft w:val="0"/>
      <w:marRight w:val="0"/>
      <w:marTop w:val="0"/>
      <w:marBottom w:val="0"/>
      <w:divBdr>
        <w:top w:val="none" w:sz="0" w:space="0" w:color="auto"/>
        <w:left w:val="none" w:sz="0" w:space="0" w:color="auto"/>
        <w:bottom w:val="none" w:sz="0" w:space="0" w:color="auto"/>
        <w:right w:val="none" w:sz="0" w:space="0" w:color="auto"/>
      </w:divBdr>
    </w:div>
    <w:div w:id="1224608530">
      <w:bodyDiv w:val="1"/>
      <w:marLeft w:val="0"/>
      <w:marRight w:val="0"/>
      <w:marTop w:val="0"/>
      <w:marBottom w:val="0"/>
      <w:divBdr>
        <w:top w:val="none" w:sz="0" w:space="0" w:color="auto"/>
        <w:left w:val="none" w:sz="0" w:space="0" w:color="auto"/>
        <w:bottom w:val="none" w:sz="0" w:space="0" w:color="auto"/>
        <w:right w:val="none" w:sz="0" w:space="0" w:color="auto"/>
      </w:divBdr>
    </w:div>
    <w:div w:id="1230462915">
      <w:bodyDiv w:val="1"/>
      <w:marLeft w:val="0"/>
      <w:marRight w:val="0"/>
      <w:marTop w:val="0"/>
      <w:marBottom w:val="0"/>
      <w:divBdr>
        <w:top w:val="none" w:sz="0" w:space="0" w:color="auto"/>
        <w:left w:val="none" w:sz="0" w:space="0" w:color="auto"/>
        <w:bottom w:val="none" w:sz="0" w:space="0" w:color="auto"/>
        <w:right w:val="none" w:sz="0" w:space="0" w:color="auto"/>
      </w:divBdr>
    </w:div>
    <w:div w:id="1235817529">
      <w:bodyDiv w:val="1"/>
      <w:marLeft w:val="0"/>
      <w:marRight w:val="0"/>
      <w:marTop w:val="0"/>
      <w:marBottom w:val="0"/>
      <w:divBdr>
        <w:top w:val="none" w:sz="0" w:space="0" w:color="auto"/>
        <w:left w:val="none" w:sz="0" w:space="0" w:color="auto"/>
        <w:bottom w:val="none" w:sz="0" w:space="0" w:color="auto"/>
        <w:right w:val="none" w:sz="0" w:space="0" w:color="auto"/>
      </w:divBdr>
    </w:div>
    <w:div w:id="1239556212">
      <w:bodyDiv w:val="1"/>
      <w:marLeft w:val="0"/>
      <w:marRight w:val="0"/>
      <w:marTop w:val="0"/>
      <w:marBottom w:val="0"/>
      <w:divBdr>
        <w:top w:val="none" w:sz="0" w:space="0" w:color="auto"/>
        <w:left w:val="none" w:sz="0" w:space="0" w:color="auto"/>
        <w:bottom w:val="none" w:sz="0" w:space="0" w:color="auto"/>
        <w:right w:val="none" w:sz="0" w:space="0" w:color="auto"/>
      </w:divBdr>
    </w:div>
    <w:div w:id="1241790002">
      <w:bodyDiv w:val="1"/>
      <w:marLeft w:val="0"/>
      <w:marRight w:val="0"/>
      <w:marTop w:val="0"/>
      <w:marBottom w:val="0"/>
      <w:divBdr>
        <w:top w:val="none" w:sz="0" w:space="0" w:color="auto"/>
        <w:left w:val="none" w:sz="0" w:space="0" w:color="auto"/>
        <w:bottom w:val="none" w:sz="0" w:space="0" w:color="auto"/>
        <w:right w:val="none" w:sz="0" w:space="0" w:color="auto"/>
      </w:divBdr>
    </w:div>
    <w:div w:id="1259866949">
      <w:bodyDiv w:val="1"/>
      <w:marLeft w:val="0"/>
      <w:marRight w:val="0"/>
      <w:marTop w:val="0"/>
      <w:marBottom w:val="0"/>
      <w:divBdr>
        <w:top w:val="none" w:sz="0" w:space="0" w:color="auto"/>
        <w:left w:val="none" w:sz="0" w:space="0" w:color="auto"/>
        <w:bottom w:val="none" w:sz="0" w:space="0" w:color="auto"/>
        <w:right w:val="none" w:sz="0" w:space="0" w:color="auto"/>
      </w:divBdr>
    </w:div>
    <w:div w:id="1328052137">
      <w:bodyDiv w:val="1"/>
      <w:marLeft w:val="0"/>
      <w:marRight w:val="0"/>
      <w:marTop w:val="0"/>
      <w:marBottom w:val="0"/>
      <w:divBdr>
        <w:top w:val="none" w:sz="0" w:space="0" w:color="auto"/>
        <w:left w:val="none" w:sz="0" w:space="0" w:color="auto"/>
        <w:bottom w:val="none" w:sz="0" w:space="0" w:color="auto"/>
        <w:right w:val="none" w:sz="0" w:space="0" w:color="auto"/>
      </w:divBdr>
    </w:div>
    <w:div w:id="1329599976">
      <w:bodyDiv w:val="1"/>
      <w:marLeft w:val="0"/>
      <w:marRight w:val="0"/>
      <w:marTop w:val="0"/>
      <w:marBottom w:val="0"/>
      <w:divBdr>
        <w:top w:val="none" w:sz="0" w:space="0" w:color="auto"/>
        <w:left w:val="none" w:sz="0" w:space="0" w:color="auto"/>
        <w:bottom w:val="none" w:sz="0" w:space="0" w:color="auto"/>
        <w:right w:val="none" w:sz="0" w:space="0" w:color="auto"/>
      </w:divBdr>
      <w:divsChild>
        <w:div w:id="986057127">
          <w:marLeft w:val="0"/>
          <w:marRight w:val="0"/>
          <w:marTop w:val="0"/>
          <w:marBottom w:val="0"/>
          <w:divBdr>
            <w:top w:val="none" w:sz="0" w:space="0" w:color="auto"/>
            <w:left w:val="none" w:sz="0" w:space="0" w:color="auto"/>
            <w:bottom w:val="none" w:sz="0" w:space="0" w:color="auto"/>
            <w:right w:val="none" w:sz="0" w:space="0" w:color="auto"/>
          </w:divBdr>
          <w:divsChild>
            <w:div w:id="739908795">
              <w:marLeft w:val="0"/>
              <w:marRight w:val="0"/>
              <w:marTop w:val="0"/>
              <w:marBottom w:val="0"/>
              <w:divBdr>
                <w:top w:val="none" w:sz="0" w:space="0" w:color="auto"/>
                <w:left w:val="none" w:sz="0" w:space="0" w:color="auto"/>
                <w:bottom w:val="none" w:sz="0" w:space="0" w:color="auto"/>
                <w:right w:val="none" w:sz="0" w:space="0" w:color="auto"/>
              </w:divBdr>
              <w:divsChild>
                <w:div w:id="1554611056">
                  <w:marLeft w:val="0"/>
                  <w:marRight w:val="0"/>
                  <w:marTop w:val="0"/>
                  <w:marBottom w:val="0"/>
                  <w:divBdr>
                    <w:top w:val="none" w:sz="0" w:space="0" w:color="auto"/>
                    <w:left w:val="none" w:sz="0" w:space="0" w:color="auto"/>
                    <w:bottom w:val="none" w:sz="0" w:space="0" w:color="auto"/>
                    <w:right w:val="none" w:sz="0" w:space="0" w:color="auto"/>
                  </w:divBdr>
                  <w:divsChild>
                    <w:div w:id="130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99089">
      <w:bodyDiv w:val="1"/>
      <w:marLeft w:val="0"/>
      <w:marRight w:val="0"/>
      <w:marTop w:val="0"/>
      <w:marBottom w:val="0"/>
      <w:divBdr>
        <w:top w:val="none" w:sz="0" w:space="0" w:color="auto"/>
        <w:left w:val="none" w:sz="0" w:space="0" w:color="auto"/>
        <w:bottom w:val="none" w:sz="0" w:space="0" w:color="auto"/>
        <w:right w:val="none" w:sz="0" w:space="0" w:color="auto"/>
      </w:divBdr>
    </w:div>
    <w:div w:id="1386415349">
      <w:bodyDiv w:val="1"/>
      <w:marLeft w:val="0"/>
      <w:marRight w:val="0"/>
      <w:marTop w:val="0"/>
      <w:marBottom w:val="0"/>
      <w:divBdr>
        <w:top w:val="none" w:sz="0" w:space="0" w:color="auto"/>
        <w:left w:val="none" w:sz="0" w:space="0" w:color="auto"/>
        <w:bottom w:val="none" w:sz="0" w:space="0" w:color="auto"/>
        <w:right w:val="none" w:sz="0" w:space="0" w:color="auto"/>
      </w:divBdr>
    </w:div>
    <w:div w:id="1390567816">
      <w:bodyDiv w:val="1"/>
      <w:marLeft w:val="0"/>
      <w:marRight w:val="0"/>
      <w:marTop w:val="0"/>
      <w:marBottom w:val="0"/>
      <w:divBdr>
        <w:top w:val="none" w:sz="0" w:space="0" w:color="auto"/>
        <w:left w:val="none" w:sz="0" w:space="0" w:color="auto"/>
        <w:bottom w:val="none" w:sz="0" w:space="0" w:color="auto"/>
        <w:right w:val="none" w:sz="0" w:space="0" w:color="auto"/>
      </w:divBdr>
      <w:divsChild>
        <w:div w:id="1576670231">
          <w:marLeft w:val="0"/>
          <w:marRight w:val="0"/>
          <w:marTop w:val="0"/>
          <w:marBottom w:val="0"/>
          <w:divBdr>
            <w:top w:val="none" w:sz="0" w:space="0" w:color="auto"/>
            <w:left w:val="none" w:sz="0" w:space="0" w:color="auto"/>
            <w:bottom w:val="none" w:sz="0" w:space="0" w:color="auto"/>
            <w:right w:val="none" w:sz="0" w:space="0" w:color="auto"/>
          </w:divBdr>
          <w:divsChild>
            <w:div w:id="1975675033">
              <w:marLeft w:val="0"/>
              <w:marRight w:val="0"/>
              <w:marTop w:val="0"/>
              <w:marBottom w:val="0"/>
              <w:divBdr>
                <w:top w:val="none" w:sz="0" w:space="0" w:color="auto"/>
                <w:left w:val="none" w:sz="0" w:space="0" w:color="auto"/>
                <w:bottom w:val="none" w:sz="0" w:space="0" w:color="auto"/>
                <w:right w:val="none" w:sz="0" w:space="0" w:color="auto"/>
              </w:divBdr>
              <w:divsChild>
                <w:div w:id="1071343056">
                  <w:marLeft w:val="0"/>
                  <w:marRight w:val="0"/>
                  <w:marTop w:val="0"/>
                  <w:marBottom w:val="0"/>
                  <w:divBdr>
                    <w:top w:val="none" w:sz="0" w:space="0" w:color="auto"/>
                    <w:left w:val="none" w:sz="0" w:space="0" w:color="auto"/>
                    <w:bottom w:val="none" w:sz="0" w:space="0" w:color="auto"/>
                    <w:right w:val="none" w:sz="0" w:space="0" w:color="auto"/>
                  </w:divBdr>
                  <w:divsChild>
                    <w:div w:id="18034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25326">
      <w:bodyDiv w:val="1"/>
      <w:marLeft w:val="0"/>
      <w:marRight w:val="0"/>
      <w:marTop w:val="0"/>
      <w:marBottom w:val="0"/>
      <w:divBdr>
        <w:top w:val="none" w:sz="0" w:space="0" w:color="auto"/>
        <w:left w:val="none" w:sz="0" w:space="0" w:color="auto"/>
        <w:bottom w:val="none" w:sz="0" w:space="0" w:color="auto"/>
        <w:right w:val="none" w:sz="0" w:space="0" w:color="auto"/>
      </w:divBdr>
    </w:div>
    <w:div w:id="1450318307">
      <w:bodyDiv w:val="1"/>
      <w:marLeft w:val="0"/>
      <w:marRight w:val="0"/>
      <w:marTop w:val="0"/>
      <w:marBottom w:val="0"/>
      <w:divBdr>
        <w:top w:val="none" w:sz="0" w:space="0" w:color="auto"/>
        <w:left w:val="none" w:sz="0" w:space="0" w:color="auto"/>
        <w:bottom w:val="none" w:sz="0" w:space="0" w:color="auto"/>
        <w:right w:val="none" w:sz="0" w:space="0" w:color="auto"/>
      </w:divBdr>
    </w:div>
    <w:div w:id="1452479259">
      <w:bodyDiv w:val="1"/>
      <w:marLeft w:val="0"/>
      <w:marRight w:val="0"/>
      <w:marTop w:val="0"/>
      <w:marBottom w:val="0"/>
      <w:divBdr>
        <w:top w:val="none" w:sz="0" w:space="0" w:color="auto"/>
        <w:left w:val="none" w:sz="0" w:space="0" w:color="auto"/>
        <w:bottom w:val="none" w:sz="0" w:space="0" w:color="auto"/>
        <w:right w:val="none" w:sz="0" w:space="0" w:color="auto"/>
      </w:divBdr>
      <w:divsChild>
        <w:div w:id="809976866">
          <w:marLeft w:val="0"/>
          <w:marRight w:val="0"/>
          <w:marTop w:val="0"/>
          <w:marBottom w:val="0"/>
          <w:divBdr>
            <w:top w:val="none" w:sz="0" w:space="0" w:color="auto"/>
            <w:left w:val="none" w:sz="0" w:space="0" w:color="auto"/>
            <w:bottom w:val="none" w:sz="0" w:space="0" w:color="auto"/>
            <w:right w:val="none" w:sz="0" w:space="0" w:color="auto"/>
          </w:divBdr>
          <w:divsChild>
            <w:div w:id="365375709">
              <w:marLeft w:val="0"/>
              <w:marRight w:val="0"/>
              <w:marTop w:val="0"/>
              <w:marBottom w:val="0"/>
              <w:divBdr>
                <w:top w:val="none" w:sz="0" w:space="0" w:color="auto"/>
                <w:left w:val="none" w:sz="0" w:space="0" w:color="auto"/>
                <w:bottom w:val="none" w:sz="0" w:space="0" w:color="auto"/>
                <w:right w:val="none" w:sz="0" w:space="0" w:color="auto"/>
              </w:divBdr>
              <w:divsChild>
                <w:div w:id="1963732015">
                  <w:marLeft w:val="0"/>
                  <w:marRight w:val="0"/>
                  <w:marTop w:val="0"/>
                  <w:marBottom w:val="0"/>
                  <w:divBdr>
                    <w:top w:val="none" w:sz="0" w:space="0" w:color="auto"/>
                    <w:left w:val="none" w:sz="0" w:space="0" w:color="auto"/>
                    <w:bottom w:val="none" w:sz="0" w:space="0" w:color="auto"/>
                    <w:right w:val="none" w:sz="0" w:space="0" w:color="auto"/>
                  </w:divBdr>
                  <w:divsChild>
                    <w:div w:id="16348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67573">
      <w:bodyDiv w:val="1"/>
      <w:marLeft w:val="0"/>
      <w:marRight w:val="0"/>
      <w:marTop w:val="0"/>
      <w:marBottom w:val="0"/>
      <w:divBdr>
        <w:top w:val="none" w:sz="0" w:space="0" w:color="auto"/>
        <w:left w:val="none" w:sz="0" w:space="0" w:color="auto"/>
        <w:bottom w:val="none" w:sz="0" w:space="0" w:color="auto"/>
        <w:right w:val="none" w:sz="0" w:space="0" w:color="auto"/>
      </w:divBdr>
    </w:div>
    <w:div w:id="1494026404">
      <w:bodyDiv w:val="1"/>
      <w:marLeft w:val="0"/>
      <w:marRight w:val="0"/>
      <w:marTop w:val="0"/>
      <w:marBottom w:val="0"/>
      <w:divBdr>
        <w:top w:val="none" w:sz="0" w:space="0" w:color="auto"/>
        <w:left w:val="none" w:sz="0" w:space="0" w:color="auto"/>
        <w:bottom w:val="none" w:sz="0" w:space="0" w:color="auto"/>
        <w:right w:val="none" w:sz="0" w:space="0" w:color="auto"/>
      </w:divBdr>
    </w:div>
    <w:div w:id="1501430512">
      <w:bodyDiv w:val="1"/>
      <w:marLeft w:val="0"/>
      <w:marRight w:val="0"/>
      <w:marTop w:val="0"/>
      <w:marBottom w:val="0"/>
      <w:divBdr>
        <w:top w:val="none" w:sz="0" w:space="0" w:color="auto"/>
        <w:left w:val="none" w:sz="0" w:space="0" w:color="auto"/>
        <w:bottom w:val="none" w:sz="0" w:space="0" w:color="auto"/>
        <w:right w:val="none" w:sz="0" w:space="0" w:color="auto"/>
      </w:divBdr>
    </w:div>
    <w:div w:id="1508524606">
      <w:bodyDiv w:val="1"/>
      <w:marLeft w:val="0"/>
      <w:marRight w:val="0"/>
      <w:marTop w:val="0"/>
      <w:marBottom w:val="0"/>
      <w:divBdr>
        <w:top w:val="none" w:sz="0" w:space="0" w:color="auto"/>
        <w:left w:val="none" w:sz="0" w:space="0" w:color="auto"/>
        <w:bottom w:val="none" w:sz="0" w:space="0" w:color="auto"/>
        <w:right w:val="none" w:sz="0" w:space="0" w:color="auto"/>
      </w:divBdr>
    </w:div>
    <w:div w:id="1518153988">
      <w:bodyDiv w:val="1"/>
      <w:marLeft w:val="0"/>
      <w:marRight w:val="0"/>
      <w:marTop w:val="0"/>
      <w:marBottom w:val="0"/>
      <w:divBdr>
        <w:top w:val="none" w:sz="0" w:space="0" w:color="auto"/>
        <w:left w:val="none" w:sz="0" w:space="0" w:color="auto"/>
        <w:bottom w:val="none" w:sz="0" w:space="0" w:color="auto"/>
        <w:right w:val="none" w:sz="0" w:space="0" w:color="auto"/>
      </w:divBdr>
    </w:div>
    <w:div w:id="1526551953">
      <w:bodyDiv w:val="1"/>
      <w:marLeft w:val="0"/>
      <w:marRight w:val="0"/>
      <w:marTop w:val="0"/>
      <w:marBottom w:val="0"/>
      <w:divBdr>
        <w:top w:val="none" w:sz="0" w:space="0" w:color="auto"/>
        <w:left w:val="none" w:sz="0" w:space="0" w:color="auto"/>
        <w:bottom w:val="none" w:sz="0" w:space="0" w:color="auto"/>
        <w:right w:val="none" w:sz="0" w:space="0" w:color="auto"/>
      </w:divBdr>
    </w:div>
    <w:div w:id="1550527441">
      <w:bodyDiv w:val="1"/>
      <w:marLeft w:val="0"/>
      <w:marRight w:val="0"/>
      <w:marTop w:val="0"/>
      <w:marBottom w:val="0"/>
      <w:divBdr>
        <w:top w:val="none" w:sz="0" w:space="0" w:color="auto"/>
        <w:left w:val="none" w:sz="0" w:space="0" w:color="auto"/>
        <w:bottom w:val="none" w:sz="0" w:space="0" w:color="auto"/>
        <w:right w:val="none" w:sz="0" w:space="0" w:color="auto"/>
      </w:divBdr>
    </w:div>
    <w:div w:id="1551184468">
      <w:bodyDiv w:val="1"/>
      <w:marLeft w:val="0"/>
      <w:marRight w:val="0"/>
      <w:marTop w:val="0"/>
      <w:marBottom w:val="0"/>
      <w:divBdr>
        <w:top w:val="none" w:sz="0" w:space="0" w:color="auto"/>
        <w:left w:val="none" w:sz="0" w:space="0" w:color="auto"/>
        <w:bottom w:val="none" w:sz="0" w:space="0" w:color="auto"/>
        <w:right w:val="none" w:sz="0" w:space="0" w:color="auto"/>
      </w:divBdr>
    </w:div>
    <w:div w:id="1644968362">
      <w:bodyDiv w:val="1"/>
      <w:marLeft w:val="0"/>
      <w:marRight w:val="0"/>
      <w:marTop w:val="0"/>
      <w:marBottom w:val="0"/>
      <w:divBdr>
        <w:top w:val="none" w:sz="0" w:space="0" w:color="auto"/>
        <w:left w:val="none" w:sz="0" w:space="0" w:color="auto"/>
        <w:bottom w:val="none" w:sz="0" w:space="0" w:color="auto"/>
        <w:right w:val="none" w:sz="0" w:space="0" w:color="auto"/>
      </w:divBdr>
      <w:divsChild>
        <w:div w:id="1761872385">
          <w:marLeft w:val="0"/>
          <w:marRight w:val="0"/>
          <w:marTop w:val="0"/>
          <w:marBottom w:val="0"/>
          <w:divBdr>
            <w:top w:val="none" w:sz="0" w:space="0" w:color="auto"/>
            <w:left w:val="none" w:sz="0" w:space="0" w:color="auto"/>
            <w:bottom w:val="none" w:sz="0" w:space="0" w:color="auto"/>
            <w:right w:val="none" w:sz="0" w:space="0" w:color="auto"/>
          </w:divBdr>
          <w:divsChild>
            <w:div w:id="1214804062">
              <w:marLeft w:val="0"/>
              <w:marRight w:val="0"/>
              <w:marTop w:val="0"/>
              <w:marBottom w:val="0"/>
              <w:divBdr>
                <w:top w:val="none" w:sz="0" w:space="0" w:color="auto"/>
                <w:left w:val="none" w:sz="0" w:space="0" w:color="auto"/>
                <w:bottom w:val="none" w:sz="0" w:space="0" w:color="auto"/>
                <w:right w:val="none" w:sz="0" w:space="0" w:color="auto"/>
              </w:divBdr>
              <w:divsChild>
                <w:div w:id="1575168405">
                  <w:marLeft w:val="0"/>
                  <w:marRight w:val="0"/>
                  <w:marTop w:val="0"/>
                  <w:marBottom w:val="0"/>
                  <w:divBdr>
                    <w:top w:val="none" w:sz="0" w:space="0" w:color="auto"/>
                    <w:left w:val="none" w:sz="0" w:space="0" w:color="auto"/>
                    <w:bottom w:val="none" w:sz="0" w:space="0" w:color="auto"/>
                    <w:right w:val="none" w:sz="0" w:space="0" w:color="auto"/>
                  </w:divBdr>
                  <w:divsChild>
                    <w:div w:id="184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6580">
      <w:bodyDiv w:val="1"/>
      <w:marLeft w:val="0"/>
      <w:marRight w:val="0"/>
      <w:marTop w:val="0"/>
      <w:marBottom w:val="0"/>
      <w:divBdr>
        <w:top w:val="none" w:sz="0" w:space="0" w:color="auto"/>
        <w:left w:val="none" w:sz="0" w:space="0" w:color="auto"/>
        <w:bottom w:val="none" w:sz="0" w:space="0" w:color="auto"/>
        <w:right w:val="none" w:sz="0" w:space="0" w:color="auto"/>
      </w:divBdr>
    </w:div>
    <w:div w:id="1681619361">
      <w:bodyDiv w:val="1"/>
      <w:marLeft w:val="0"/>
      <w:marRight w:val="0"/>
      <w:marTop w:val="0"/>
      <w:marBottom w:val="0"/>
      <w:divBdr>
        <w:top w:val="none" w:sz="0" w:space="0" w:color="auto"/>
        <w:left w:val="none" w:sz="0" w:space="0" w:color="auto"/>
        <w:bottom w:val="none" w:sz="0" w:space="0" w:color="auto"/>
        <w:right w:val="none" w:sz="0" w:space="0" w:color="auto"/>
      </w:divBdr>
    </w:div>
    <w:div w:id="1687050824">
      <w:bodyDiv w:val="1"/>
      <w:marLeft w:val="0"/>
      <w:marRight w:val="0"/>
      <w:marTop w:val="0"/>
      <w:marBottom w:val="0"/>
      <w:divBdr>
        <w:top w:val="none" w:sz="0" w:space="0" w:color="auto"/>
        <w:left w:val="none" w:sz="0" w:space="0" w:color="auto"/>
        <w:bottom w:val="none" w:sz="0" w:space="0" w:color="auto"/>
        <w:right w:val="none" w:sz="0" w:space="0" w:color="auto"/>
      </w:divBdr>
    </w:div>
    <w:div w:id="1702315524">
      <w:bodyDiv w:val="1"/>
      <w:marLeft w:val="0"/>
      <w:marRight w:val="0"/>
      <w:marTop w:val="0"/>
      <w:marBottom w:val="0"/>
      <w:divBdr>
        <w:top w:val="none" w:sz="0" w:space="0" w:color="auto"/>
        <w:left w:val="none" w:sz="0" w:space="0" w:color="auto"/>
        <w:bottom w:val="none" w:sz="0" w:space="0" w:color="auto"/>
        <w:right w:val="none" w:sz="0" w:space="0" w:color="auto"/>
      </w:divBdr>
    </w:div>
    <w:div w:id="1737974441">
      <w:bodyDiv w:val="1"/>
      <w:marLeft w:val="0"/>
      <w:marRight w:val="0"/>
      <w:marTop w:val="0"/>
      <w:marBottom w:val="0"/>
      <w:divBdr>
        <w:top w:val="none" w:sz="0" w:space="0" w:color="auto"/>
        <w:left w:val="none" w:sz="0" w:space="0" w:color="auto"/>
        <w:bottom w:val="none" w:sz="0" w:space="0" w:color="auto"/>
        <w:right w:val="none" w:sz="0" w:space="0" w:color="auto"/>
      </w:divBdr>
    </w:div>
    <w:div w:id="1742831081">
      <w:bodyDiv w:val="1"/>
      <w:marLeft w:val="0"/>
      <w:marRight w:val="0"/>
      <w:marTop w:val="0"/>
      <w:marBottom w:val="0"/>
      <w:divBdr>
        <w:top w:val="none" w:sz="0" w:space="0" w:color="auto"/>
        <w:left w:val="none" w:sz="0" w:space="0" w:color="auto"/>
        <w:bottom w:val="none" w:sz="0" w:space="0" w:color="auto"/>
        <w:right w:val="none" w:sz="0" w:space="0" w:color="auto"/>
      </w:divBdr>
    </w:div>
    <w:div w:id="1766609669">
      <w:bodyDiv w:val="1"/>
      <w:marLeft w:val="0"/>
      <w:marRight w:val="0"/>
      <w:marTop w:val="0"/>
      <w:marBottom w:val="0"/>
      <w:divBdr>
        <w:top w:val="none" w:sz="0" w:space="0" w:color="auto"/>
        <w:left w:val="none" w:sz="0" w:space="0" w:color="auto"/>
        <w:bottom w:val="none" w:sz="0" w:space="0" w:color="auto"/>
        <w:right w:val="none" w:sz="0" w:space="0" w:color="auto"/>
      </w:divBdr>
    </w:div>
    <w:div w:id="1792047536">
      <w:bodyDiv w:val="1"/>
      <w:marLeft w:val="0"/>
      <w:marRight w:val="0"/>
      <w:marTop w:val="0"/>
      <w:marBottom w:val="0"/>
      <w:divBdr>
        <w:top w:val="none" w:sz="0" w:space="0" w:color="auto"/>
        <w:left w:val="none" w:sz="0" w:space="0" w:color="auto"/>
        <w:bottom w:val="none" w:sz="0" w:space="0" w:color="auto"/>
        <w:right w:val="none" w:sz="0" w:space="0" w:color="auto"/>
      </w:divBdr>
      <w:divsChild>
        <w:div w:id="1126897455">
          <w:marLeft w:val="0"/>
          <w:marRight w:val="0"/>
          <w:marTop w:val="0"/>
          <w:marBottom w:val="0"/>
          <w:divBdr>
            <w:top w:val="none" w:sz="0" w:space="0" w:color="auto"/>
            <w:left w:val="none" w:sz="0" w:space="0" w:color="auto"/>
            <w:bottom w:val="none" w:sz="0" w:space="0" w:color="auto"/>
            <w:right w:val="none" w:sz="0" w:space="0" w:color="auto"/>
          </w:divBdr>
          <w:divsChild>
            <w:div w:id="1076049719">
              <w:marLeft w:val="0"/>
              <w:marRight w:val="0"/>
              <w:marTop w:val="0"/>
              <w:marBottom w:val="0"/>
              <w:divBdr>
                <w:top w:val="none" w:sz="0" w:space="0" w:color="auto"/>
                <w:left w:val="none" w:sz="0" w:space="0" w:color="auto"/>
                <w:bottom w:val="none" w:sz="0" w:space="0" w:color="auto"/>
                <w:right w:val="none" w:sz="0" w:space="0" w:color="auto"/>
              </w:divBdr>
              <w:divsChild>
                <w:div w:id="1357267394">
                  <w:marLeft w:val="0"/>
                  <w:marRight w:val="0"/>
                  <w:marTop w:val="0"/>
                  <w:marBottom w:val="0"/>
                  <w:divBdr>
                    <w:top w:val="none" w:sz="0" w:space="0" w:color="auto"/>
                    <w:left w:val="none" w:sz="0" w:space="0" w:color="auto"/>
                    <w:bottom w:val="none" w:sz="0" w:space="0" w:color="auto"/>
                    <w:right w:val="none" w:sz="0" w:space="0" w:color="auto"/>
                  </w:divBdr>
                  <w:divsChild>
                    <w:div w:id="1198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753">
          <w:marLeft w:val="0"/>
          <w:marRight w:val="0"/>
          <w:marTop w:val="0"/>
          <w:marBottom w:val="0"/>
          <w:divBdr>
            <w:top w:val="none" w:sz="0" w:space="0" w:color="auto"/>
            <w:left w:val="none" w:sz="0" w:space="0" w:color="auto"/>
            <w:bottom w:val="none" w:sz="0" w:space="0" w:color="auto"/>
            <w:right w:val="none" w:sz="0" w:space="0" w:color="auto"/>
          </w:divBdr>
          <w:divsChild>
            <w:div w:id="779685916">
              <w:marLeft w:val="0"/>
              <w:marRight w:val="0"/>
              <w:marTop w:val="0"/>
              <w:marBottom w:val="0"/>
              <w:divBdr>
                <w:top w:val="none" w:sz="0" w:space="0" w:color="auto"/>
                <w:left w:val="none" w:sz="0" w:space="0" w:color="auto"/>
                <w:bottom w:val="none" w:sz="0" w:space="0" w:color="auto"/>
                <w:right w:val="none" w:sz="0" w:space="0" w:color="auto"/>
              </w:divBdr>
              <w:divsChild>
                <w:div w:id="1416198737">
                  <w:marLeft w:val="0"/>
                  <w:marRight w:val="0"/>
                  <w:marTop w:val="0"/>
                  <w:marBottom w:val="0"/>
                  <w:divBdr>
                    <w:top w:val="none" w:sz="0" w:space="0" w:color="auto"/>
                    <w:left w:val="none" w:sz="0" w:space="0" w:color="auto"/>
                    <w:bottom w:val="none" w:sz="0" w:space="0" w:color="auto"/>
                    <w:right w:val="none" w:sz="0" w:space="0" w:color="auto"/>
                  </w:divBdr>
                  <w:divsChild>
                    <w:div w:id="1710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52939">
      <w:bodyDiv w:val="1"/>
      <w:marLeft w:val="0"/>
      <w:marRight w:val="0"/>
      <w:marTop w:val="0"/>
      <w:marBottom w:val="0"/>
      <w:divBdr>
        <w:top w:val="none" w:sz="0" w:space="0" w:color="auto"/>
        <w:left w:val="none" w:sz="0" w:space="0" w:color="auto"/>
        <w:bottom w:val="none" w:sz="0" w:space="0" w:color="auto"/>
        <w:right w:val="none" w:sz="0" w:space="0" w:color="auto"/>
      </w:divBdr>
    </w:div>
    <w:div w:id="1851136376">
      <w:bodyDiv w:val="1"/>
      <w:marLeft w:val="0"/>
      <w:marRight w:val="0"/>
      <w:marTop w:val="0"/>
      <w:marBottom w:val="0"/>
      <w:divBdr>
        <w:top w:val="none" w:sz="0" w:space="0" w:color="auto"/>
        <w:left w:val="none" w:sz="0" w:space="0" w:color="auto"/>
        <w:bottom w:val="none" w:sz="0" w:space="0" w:color="auto"/>
        <w:right w:val="none" w:sz="0" w:space="0" w:color="auto"/>
      </w:divBdr>
    </w:div>
    <w:div w:id="1876187352">
      <w:bodyDiv w:val="1"/>
      <w:marLeft w:val="0"/>
      <w:marRight w:val="0"/>
      <w:marTop w:val="0"/>
      <w:marBottom w:val="0"/>
      <w:divBdr>
        <w:top w:val="none" w:sz="0" w:space="0" w:color="auto"/>
        <w:left w:val="none" w:sz="0" w:space="0" w:color="auto"/>
        <w:bottom w:val="none" w:sz="0" w:space="0" w:color="auto"/>
        <w:right w:val="none" w:sz="0" w:space="0" w:color="auto"/>
      </w:divBdr>
    </w:div>
    <w:div w:id="1882938091">
      <w:bodyDiv w:val="1"/>
      <w:marLeft w:val="0"/>
      <w:marRight w:val="0"/>
      <w:marTop w:val="0"/>
      <w:marBottom w:val="0"/>
      <w:divBdr>
        <w:top w:val="none" w:sz="0" w:space="0" w:color="auto"/>
        <w:left w:val="none" w:sz="0" w:space="0" w:color="auto"/>
        <w:bottom w:val="none" w:sz="0" w:space="0" w:color="auto"/>
        <w:right w:val="none" w:sz="0" w:space="0" w:color="auto"/>
      </w:divBdr>
    </w:div>
    <w:div w:id="1895314927">
      <w:bodyDiv w:val="1"/>
      <w:marLeft w:val="0"/>
      <w:marRight w:val="0"/>
      <w:marTop w:val="0"/>
      <w:marBottom w:val="0"/>
      <w:divBdr>
        <w:top w:val="none" w:sz="0" w:space="0" w:color="auto"/>
        <w:left w:val="none" w:sz="0" w:space="0" w:color="auto"/>
        <w:bottom w:val="none" w:sz="0" w:space="0" w:color="auto"/>
        <w:right w:val="none" w:sz="0" w:space="0" w:color="auto"/>
      </w:divBdr>
    </w:div>
    <w:div w:id="1928225949">
      <w:bodyDiv w:val="1"/>
      <w:marLeft w:val="0"/>
      <w:marRight w:val="0"/>
      <w:marTop w:val="0"/>
      <w:marBottom w:val="0"/>
      <w:divBdr>
        <w:top w:val="none" w:sz="0" w:space="0" w:color="auto"/>
        <w:left w:val="none" w:sz="0" w:space="0" w:color="auto"/>
        <w:bottom w:val="none" w:sz="0" w:space="0" w:color="auto"/>
        <w:right w:val="none" w:sz="0" w:space="0" w:color="auto"/>
      </w:divBdr>
      <w:divsChild>
        <w:div w:id="2146002691">
          <w:marLeft w:val="0"/>
          <w:marRight w:val="0"/>
          <w:marTop w:val="0"/>
          <w:marBottom w:val="0"/>
          <w:divBdr>
            <w:top w:val="none" w:sz="0" w:space="0" w:color="auto"/>
            <w:left w:val="none" w:sz="0" w:space="0" w:color="auto"/>
            <w:bottom w:val="none" w:sz="0" w:space="0" w:color="auto"/>
            <w:right w:val="none" w:sz="0" w:space="0" w:color="auto"/>
          </w:divBdr>
          <w:divsChild>
            <w:div w:id="148177059">
              <w:marLeft w:val="0"/>
              <w:marRight w:val="0"/>
              <w:marTop w:val="0"/>
              <w:marBottom w:val="0"/>
              <w:divBdr>
                <w:top w:val="none" w:sz="0" w:space="0" w:color="auto"/>
                <w:left w:val="none" w:sz="0" w:space="0" w:color="auto"/>
                <w:bottom w:val="none" w:sz="0" w:space="0" w:color="auto"/>
                <w:right w:val="none" w:sz="0" w:space="0" w:color="auto"/>
              </w:divBdr>
              <w:divsChild>
                <w:div w:id="1933080338">
                  <w:marLeft w:val="0"/>
                  <w:marRight w:val="0"/>
                  <w:marTop w:val="0"/>
                  <w:marBottom w:val="0"/>
                  <w:divBdr>
                    <w:top w:val="none" w:sz="0" w:space="0" w:color="auto"/>
                    <w:left w:val="none" w:sz="0" w:space="0" w:color="auto"/>
                    <w:bottom w:val="none" w:sz="0" w:space="0" w:color="auto"/>
                    <w:right w:val="none" w:sz="0" w:space="0" w:color="auto"/>
                  </w:divBdr>
                  <w:divsChild>
                    <w:div w:id="3976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8654">
      <w:bodyDiv w:val="1"/>
      <w:marLeft w:val="0"/>
      <w:marRight w:val="0"/>
      <w:marTop w:val="0"/>
      <w:marBottom w:val="0"/>
      <w:divBdr>
        <w:top w:val="none" w:sz="0" w:space="0" w:color="auto"/>
        <w:left w:val="none" w:sz="0" w:space="0" w:color="auto"/>
        <w:bottom w:val="none" w:sz="0" w:space="0" w:color="auto"/>
        <w:right w:val="none" w:sz="0" w:space="0" w:color="auto"/>
      </w:divBdr>
    </w:div>
    <w:div w:id="1953703040">
      <w:bodyDiv w:val="1"/>
      <w:marLeft w:val="0"/>
      <w:marRight w:val="0"/>
      <w:marTop w:val="0"/>
      <w:marBottom w:val="0"/>
      <w:divBdr>
        <w:top w:val="none" w:sz="0" w:space="0" w:color="auto"/>
        <w:left w:val="none" w:sz="0" w:space="0" w:color="auto"/>
        <w:bottom w:val="none" w:sz="0" w:space="0" w:color="auto"/>
        <w:right w:val="none" w:sz="0" w:space="0" w:color="auto"/>
      </w:divBdr>
    </w:div>
    <w:div w:id="1962304905">
      <w:bodyDiv w:val="1"/>
      <w:marLeft w:val="0"/>
      <w:marRight w:val="0"/>
      <w:marTop w:val="0"/>
      <w:marBottom w:val="0"/>
      <w:divBdr>
        <w:top w:val="none" w:sz="0" w:space="0" w:color="auto"/>
        <w:left w:val="none" w:sz="0" w:space="0" w:color="auto"/>
        <w:bottom w:val="none" w:sz="0" w:space="0" w:color="auto"/>
        <w:right w:val="none" w:sz="0" w:space="0" w:color="auto"/>
      </w:divBdr>
    </w:div>
    <w:div w:id="2001495676">
      <w:bodyDiv w:val="1"/>
      <w:marLeft w:val="0"/>
      <w:marRight w:val="0"/>
      <w:marTop w:val="0"/>
      <w:marBottom w:val="0"/>
      <w:divBdr>
        <w:top w:val="none" w:sz="0" w:space="0" w:color="auto"/>
        <w:left w:val="none" w:sz="0" w:space="0" w:color="auto"/>
        <w:bottom w:val="none" w:sz="0" w:space="0" w:color="auto"/>
        <w:right w:val="none" w:sz="0" w:space="0" w:color="auto"/>
      </w:divBdr>
    </w:div>
    <w:div w:id="2037077697">
      <w:bodyDiv w:val="1"/>
      <w:marLeft w:val="0"/>
      <w:marRight w:val="0"/>
      <w:marTop w:val="0"/>
      <w:marBottom w:val="0"/>
      <w:divBdr>
        <w:top w:val="none" w:sz="0" w:space="0" w:color="auto"/>
        <w:left w:val="none" w:sz="0" w:space="0" w:color="auto"/>
        <w:bottom w:val="none" w:sz="0" w:space="0" w:color="auto"/>
        <w:right w:val="none" w:sz="0" w:space="0" w:color="auto"/>
      </w:divBdr>
    </w:div>
    <w:div w:id="2038191355">
      <w:bodyDiv w:val="1"/>
      <w:marLeft w:val="0"/>
      <w:marRight w:val="0"/>
      <w:marTop w:val="0"/>
      <w:marBottom w:val="0"/>
      <w:divBdr>
        <w:top w:val="none" w:sz="0" w:space="0" w:color="auto"/>
        <w:left w:val="none" w:sz="0" w:space="0" w:color="auto"/>
        <w:bottom w:val="none" w:sz="0" w:space="0" w:color="auto"/>
        <w:right w:val="none" w:sz="0" w:space="0" w:color="auto"/>
      </w:divBdr>
    </w:div>
    <w:div w:id="2106724556">
      <w:bodyDiv w:val="1"/>
      <w:marLeft w:val="0"/>
      <w:marRight w:val="0"/>
      <w:marTop w:val="0"/>
      <w:marBottom w:val="0"/>
      <w:divBdr>
        <w:top w:val="none" w:sz="0" w:space="0" w:color="auto"/>
        <w:left w:val="none" w:sz="0" w:space="0" w:color="auto"/>
        <w:bottom w:val="none" w:sz="0" w:space="0" w:color="auto"/>
        <w:right w:val="none" w:sz="0" w:space="0" w:color="auto"/>
      </w:divBdr>
    </w:div>
    <w:div w:id="213918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MUHAMAD FAHRI YUWAN DWI PUTRA</cp:lastModifiedBy>
  <cp:revision>115</cp:revision>
  <cp:lastPrinted>2024-09-08T00:35:00Z</cp:lastPrinted>
  <dcterms:created xsi:type="dcterms:W3CDTF">2024-08-30T04:21:00Z</dcterms:created>
  <dcterms:modified xsi:type="dcterms:W3CDTF">2024-09-20T15:59:00Z</dcterms:modified>
</cp:coreProperties>
</file>