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0FAB" w14:textId="77777777" w:rsidR="00225F64" w:rsidRPr="005B6654" w:rsidRDefault="00225F64">
      <w:pPr>
        <w:rPr>
          <w:lang w:val="en-GB"/>
        </w:rPr>
      </w:pPr>
    </w:p>
    <w:p w14:paraId="762DC698" w14:textId="77777777" w:rsidR="00225F64" w:rsidRPr="005B6654" w:rsidRDefault="00225F64">
      <w:pPr>
        <w:rPr>
          <w:lang w:val="en-GB"/>
        </w:rPr>
      </w:pPr>
    </w:p>
    <w:p w14:paraId="5528AD41" w14:textId="77777777" w:rsidR="00225F64" w:rsidRPr="005B6654" w:rsidRDefault="00225F64">
      <w:pPr>
        <w:rPr>
          <w:lang w:val="en-GB"/>
        </w:rPr>
      </w:pPr>
    </w:p>
    <w:p w14:paraId="148B7028" w14:textId="77777777" w:rsidR="00C707E3" w:rsidRPr="005B6654" w:rsidRDefault="00C707E3">
      <w:pPr>
        <w:rPr>
          <w:lang w:val="en-GB"/>
        </w:rPr>
      </w:pPr>
      <w:r w:rsidRPr="005B6654">
        <w:rPr>
          <w:lang w:val="en-GB"/>
        </w:rPr>
        <w:t>Martin Faschingbauer</w:t>
      </w:r>
    </w:p>
    <w:p w14:paraId="445A6454" w14:textId="77777777" w:rsidR="00C707E3" w:rsidRPr="005B6654" w:rsidRDefault="00C707E3">
      <w:pPr>
        <w:rPr>
          <w:lang w:val="en-GB"/>
        </w:rPr>
      </w:pPr>
      <w:r w:rsidRPr="005B6654">
        <w:rPr>
          <w:lang w:val="en-GB"/>
        </w:rPr>
        <w:t>00110977</w:t>
      </w:r>
    </w:p>
    <w:p w14:paraId="5AC7D463" w14:textId="77777777" w:rsidR="00C707E3" w:rsidRPr="005B6654" w:rsidRDefault="00C707E3">
      <w:pPr>
        <w:rPr>
          <w:lang w:val="en-GB"/>
        </w:rPr>
      </w:pPr>
    </w:p>
    <w:p w14:paraId="3F2BCD0E" w14:textId="77777777" w:rsidR="00211611" w:rsidRPr="005B6654" w:rsidRDefault="00211611" w:rsidP="00211611">
      <w:pPr>
        <w:pStyle w:val="berschrift2"/>
        <w:spacing w:line="276" w:lineRule="auto"/>
        <w:jc w:val="right"/>
        <w:rPr>
          <w:rStyle w:val="title-large"/>
          <w:b w:val="0"/>
          <w:sz w:val="24"/>
          <w:szCs w:val="24"/>
          <w:lang w:val="en-GB"/>
        </w:rPr>
      </w:pPr>
      <w:r w:rsidRPr="005B6654">
        <w:rPr>
          <w:rStyle w:val="title-large"/>
          <w:b w:val="0"/>
          <w:sz w:val="24"/>
          <w:szCs w:val="24"/>
          <w:lang w:val="en-GB"/>
        </w:rPr>
        <w:t>602.015 - Empirical Seminar (SE SS2022)</w:t>
      </w:r>
    </w:p>
    <w:p w14:paraId="0E666BEE" w14:textId="77777777" w:rsidR="000C13A2" w:rsidRPr="005B6654" w:rsidRDefault="00211611" w:rsidP="009B48A7">
      <w:pPr>
        <w:pStyle w:val="berschrift2"/>
        <w:spacing w:line="276" w:lineRule="auto"/>
        <w:jc w:val="right"/>
        <w:rPr>
          <w:rStyle w:val="title-large"/>
          <w:b w:val="0"/>
          <w:sz w:val="24"/>
          <w:szCs w:val="24"/>
          <w:u w:val="single"/>
          <w:lang w:val="en-GB"/>
        </w:rPr>
      </w:pPr>
      <w:r w:rsidRPr="005B6654">
        <w:rPr>
          <w:rStyle w:val="title-large"/>
          <w:b w:val="0"/>
          <w:sz w:val="24"/>
          <w:szCs w:val="24"/>
          <w:u w:val="single"/>
          <w:lang w:val="en-GB"/>
        </w:rPr>
        <w:t xml:space="preserve">STUDY: </w:t>
      </w:r>
      <w:r w:rsidR="0001115D" w:rsidRPr="005B6654">
        <w:rPr>
          <w:rStyle w:val="title-large"/>
          <w:b w:val="0"/>
          <w:sz w:val="24"/>
          <w:szCs w:val="24"/>
          <w:u w:val="single"/>
          <w:lang w:val="en-GB"/>
        </w:rPr>
        <w:t xml:space="preserve">Examining gender biases in </w:t>
      </w:r>
      <w:r w:rsidR="009B48A7" w:rsidRPr="005B6654">
        <w:rPr>
          <w:rStyle w:val="title-large"/>
          <w:b w:val="0"/>
          <w:sz w:val="24"/>
          <w:szCs w:val="24"/>
          <w:u w:val="single"/>
          <w:lang w:val="en-GB"/>
        </w:rPr>
        <w:t xml:space="preserve">animated series for </w:t>
      </w:r>
      <w:r w:rsidR="00271022">
        <w:rPr>
          <w:rStyle w:val="title-large"/>
          <w:b w:val="0"/>
          <w:sz w:val="24"/>
          <w:szCs w:val="24"/>
          <w:u w:val="single"/>
          <w:lang w:val="en-GB"/>
        </w:rPr>
        <w:t>children</w:t>
      </w:r>
      <w:r w:rsidR="009B48A7" w:rsidRPr="005B6654">
        <w:rPr>
          <w:rStyle w:val="title-large"/>
          <w:b w:val="0"/>
          <w:sz w:val="24"/>
          <w:szCs w:val="24"/>
          <w:u w:val="single"/>
          <w:lang w:val="en-GB"/>
        </w:rPr>
        <w:t xml:space="preserve"> </w:t>
      </w:r>
      <w:r w:rsidR="009B48A7" w:rsidRPr="005B6654">
        <w:rPr>
          <w:rStyle w:val="title-large"/>
          <w:b w:val="0"/>
          <w:sz w:val="24"/>
          <w:szCs w:val="24"/>
          <w:u w:val="single"/>
          <w:lang w:val="en-GB"/>
        </w:rPr>
        <w:br/>
        <w:t>using computational text analyses methods</w:t>
      </w:r>
      <w:r w:rsidR="0001115D" w:rsidRPr="005B6654">
        <w:rPr>
          <w:rStyle w:val="title-large"/>
          <w:b w:val="0"/>
          <w:sz w:val="24"/>
          <w:szCs w:val="24"/>
          <w:u w:val="single"/>
          <w:lang w:val="en-GB"/>
        </w:rPr>
        <w:t xml:space="preserve"> </w:t>
      </w:r>
      <w:r w:rsidR="00B762C6" w:rsidRPr="005B6654">
        <w:rPr>
          <w:rStyle w:val="title-large"/>
          <w:b w:val="0"/>
          <w:sz w:val="24"/>
          <w:szCs w:val="24"/>
          <w:u w:val="single"/>
          <w:lang w:val="en-GB"/>
        </w:rPr>
        <w:t xml:space="preserve"> </w:t>
      </w:r>
    </w:p>
    <w:p w14:paraId="0A4734C6" w14:textId="77777777" w:rsidR="00225F64" w:rsidRPr="005B6654" w:rsidRDefault="000C13A2" w:rsidP="00211611">
      <w:pPr>
        <w:pStyle w:val="berschrift2"/>
        <w:spacing w:line="276" w:lineRule="auto"/>
        <w:jc w:val="right"/>
        <w:rPr>
          <w:b w:val="0"/>
          <w:sz w:val="24"/>
          <w:szCs w:val="24"/>
          <w:lang w:val="en-GB"/>
        </w:rPr>
      </w:pPr>
      <w:r w:rsidRPr="005B6654">
        <w:rPr>
          <w:rStyle w:val="title-large"/>
          <w:b w:val="0"/>
          <w:sz w:val="24"/>
          <w:szCs w:val="24"/>
          <w:lang w:val="en-GB"/>
        </w:rPr>
        <w:t>2022</w:t>
      </w:r>
      <w:r w:rsidR="00E76E29" w:rsidRPr="005B6654">
        <w:rPr>
          <w:rStyle w:val="title-large"/>
          <w:b w:val="0"/>
          <w:sz w:val="24"/>
          <w:szCs w:val="24"/>
          <w:lang w:val="en-GB"/>
        </w:rPr>
        <w:t>-0</w:t>
      </w:r>
      <w:r w:rsidR="007555A4">
        <w:rPr>
          <w:rStyle w:val="title-large"/>
          <w:b w:val="0"/>
          <w:sz w:val="24"/>
          <w:szCs w:val="24"/>
          <w:lang w:val="en-GB"/>
        </w:rPr>
        <w:t>4</w:t>
      </w:r>
      <w:r w:rsidR="00E76E29" w:rsidRPr="005B6654">
        <w:rPr>
          <w:rStyle w:val="title-large"/>
          <w:b w:val="0"/>
          <w:sz w:val="24"/>
          <w:szCs w:val="24"/>
          <w:lang w:val="en-GB"/>
        </w:rPr>
        <w:t>-</w:t>
      </w:r>
      <w:r w:rsidR="007555A4">
        <w:rPr>
          <w:rStyle w:val="title-large"/>
          <w:b w:val="0"/>
          <w:sz w:val="24"/>
          <w:szCs w:val="24"/>
          <w:lang w:val="en-GB"/>
        </w:rPr>
        <w:t>01</w:t>
      </w:r>
    </w:p>
    <w:p w14:paraId="68C042F4" w14:textId="77777777" w:rsidR="00FE29C7" w:rsidRPr="005B6654" w:rsidRDefault="00FE29C7" w:rsidP="0043719D">
      <w:pPr>
        <w:jc w:val="both"/>
        <w:rPr>
          <w:lang w:val="en-GB"/>
        </w:rPr>
      </w:pPr>
    </w:p>
    <w:p w14:paraId="32D57F3B" w14:textId="77777777" w:rsidR="00FE29C7" w:rsidRPr="005B6654" w:rsidRDefault="00FE29C7" w:rsidP="000C6E0E">
      <w:pPr>
        <w:ind w:left="708"/>
        <w:jc w:val="both"/>
        <w:rPr>
          <w:lang w:val="en-GB"/>
        </w:rPr>
      </w:pPr>
    </w:p>
    <w:p w14:paraId="437EC630" w14:textId="77777777" w:rsidR="00B762C6" w:rsidRPr="005B6654" w:rsidRDefault="00B762C6" w:rsidP="009B191A">
      <w:pPr>
        <w:spacing w:line="360" w:lineRule="auto"/>
        <w:rPr>
          <w:i/>
          <w:lang w:val="en-GB"/>
        </w:rPr>
      </w:pPr>
      <w:r w:rsidRPr="0030245C">
        <w:rPr>
          <w:i/>
          <w:highlight w:val="yellow"/>
          <w:lang w:val="en-GB"/>
        </w:rPr>
        <w:t>INTRODUCTION</w:t>
      </w:r>
    </w:p>
    <w:p w14:paraId="7185EB69" w14:textId="77777777" w:rsidR="00BB2CCC" w:rsidRPr="005B6654" w:rsidRDefault="00B762C6" w:rsidP="009B191A">
      <w:pPr>
        <w:spacing w:line="276" w:lineRule="auto"/>
        <w:ind w:left="708"/>
        <w:jc w:val="both"/>
        <w:rPr>
          <w:lang w:val="en-GB"/>
        </w:rPr>
      </w:pPr>
      <w:r w:rsidRPr="005B6654">
        <w:rPr>
          <w:lang w:val="en-GB"/>
        </w:rPr>
        <w:t>T</w:t>
      </w:r>
      <w:r w:rsidR="00ED5B0C" w:rsidRPr="005B6654">
        <w:rPr>
          <w:lang w:val="en-GB"/>
        </w:rPr>
        <w:t xml:space="preserve">he present </w:t>
      </w:r>
      <w:r w:rsidR="00B16F9D" w:rsidRPr="005B6654">
        <w:rPr>
          <w:lang w:val="en-GB"/>
        </w:rPr>
        <w:t>project</w:t>
      </w:r>
      <w:r w:rsidR="00ED5B0C" w:rsidRPr="005B6654">
        <w:rPr>
          <w:lang w:val="en-GB"/>
        </w:rPr>
        <w:t xml:space="preserve"> i</w:t>
      </w:r>
      <w:r w:rsidR="006B7EF0" w:rsidRPr="005B6654">
        <w:rPr>
          <w:lang w:val="en-GB"/>
        </w:rPr>
        <w:t xml:space="preserve">s planned </w:t>
      </w:r>
      <w:r w:rsidR="00ED5B0C" w:rsidRPr="005B6654">
        <w:rPr>
          <w:lang w:val="en-GB"/>
        </w:rPr>
        <w:t xml:space="preserve">to </w:t>
      </w:r>
      <w:r w:rsidR="00E10D1C" w:rsidRPr="005B6654">
        <w:rPr>
          <w:lang w:val="en-GB"/>
        </w:rPr>
        <w:t xml:space="preserve">examine gender biases in animated series for </w:t>
      </w:r>
      <w:r w:rsidR="00F47746" w:rsidRPr="005B6654">
        <w:rPr>
          <w:lang w:val="en-GB"/>
        </w:rPr>
        <w:t>childre</w:t>
      </w:r>
      <w:r w:rsidR="000F0B42">
        <w:rPr>
          <w:lang w:val="en-GB"/>
        </w:rPr>
        <w:t>n</w:t>
      </w:r>
      <w:r w:rsidR="00E10D1C" w:rsidRPr="005B6654">
        <w:rPr>
          <w:lang w:val="en-GB"/>
        </w:rPr>
        <w:t xml:space="preserve"> using computational text analyses methods, especially focusing on the </w:t>
      </w:r>
      <w:r w:rsidR="003A166B">
        <w:rPr>
          <w:lang w:val="en-GB"/>
        </w:rPr>
        <w:t>characteristic</w:t>
      </w:r>
      <w:r w:rsidR="00BF4E50" w:rsidRPr="005B6654">
        <w:rPr>
          <w:lang w:val="en-GB"/>
        </w:rPr>
        <w:t xml:space="preserve"> </w:t>
      </w:r>
      <w:r w:rsidR="003A166B">
        <w:rPr>
          <w:lang w:val="en-GB"/>
        </w:rPr>
        <w:t xml:space="preserve">like the emotional valence or the topics </w:t>
      </w:r>
      <w:r w:rsidR="00E10D1C" w:rsidRPr="005B6654">
        <w:rPr>
          <w:lang w:val="en-GB"/>
        </w:rPr>
        <w:t>of the</w:t>
      </w:r>
      <w:r w:rsidR="003A166B">
        <w:rPr>
          <w:lang w:val="en-GB"/>
        </w:rPr>
        <w:t xml:space="preserve"> </w:t>
      </w:r>
      <w:r w:rsidR="00E10D1C" w:rsidRPr="005B6654">
        <w:rPr>
          <w:lang w:val="en-GB"/>
        </w:rPr>
        <w:t>character’s dialog</w:t>
      </w:r>
      <w:r w:rsidR="003A166B">
        <w:rPr>
          <w:lang w:val="en-GB"/>
        </w:rPr>
        <w:t>s</w:t>
      </w:r>
      <w:r w:rsidR="004E172F" w:rsidRPr="005B6654">
        <w:rPr>
          <w:lang w:val="en-GB"/>
        </w:rPr>
        <w:t>.</w:t>
      </w:r>
    </w:p>
    <w:p w14:paraId="39A52264" w14:textId="77777777" w:rsidR="005501AC" w:rsidRPr="005B6654" w:rsidRDefault="00361D12" w:rsidP="005501AC">
      <w:pPr>
        <w:spacing w:line="276" w:lineRule="auto"/>
        <w:ind w:left="708"/>
        <w:jc w:val="both"/>
        <w:rPr>
          <w:lang w:val="en-GB"/>
        </w:rPr>
      </w:pPr>
      <w:r w:rsidRPr="005B6654">
        <w:rPr>
          <w:lang w:val="en-GB"/>
        </w:rPr>
        <w:t xml:space="preserve">From a </w:t>
      </w:r>
      <w:r w:rsidR="00BB54EF" w:rsidRPr="005B6654">
        <w:rPr>
          <w:lang w:val="en-GB"/>
        </w:rPr>
        <w:t>variety</w:t>
      </w:r>
      <w:r w:rsidRPr="005B6654">
        <w:rPr>
          <w:lang w:val="en-GB"/>
        </w:rPr>
        <w:t xml:space="preserve"> of </w:t>
      </w:r>
      <w:r w:rsidR="001D19F8" w:rsidRPr="005B6654">
        <w:rPr>
          <w:lang w:val="en-GB"/>
        </w:rPr>
        <w:t>studies</w:t>
      </w:r>
      <w:r w:rsidR="00F47746" w:rsidRPr="005B6654">
        <w:rPr>
          <w:lang w:val="en-GB"/>
        </w:rPr>
        <w:t xml:space="preserve"> in literature</w:t>
      </w:r>
      <w:r w:rsidR="001D19F8" w:rsidRPr="005B6654">
        <w:rPr>
          <w:lang w:val="en-GB"/>
        </w:rPr>
        <w:t>,</w:t>
      </w:r>
      <w:r w:rsidRPr="005B6654">
        <w:rPr>
          <w:lang w:val="en-GB"/>
        </w:rPr>
        <w:t xml:space="preserve"> we know how </w:t>
      </w:r>
      <w:r w:rsidR="00374544" w:rsidRPr="005B6654">
        <w:rPr>
          <w:lang w:val="en-GB"/>
        </w:rPr>
        <w:t>widely</w:t>
      </w:r>
      <w:r w:rsidRPr="005B6654">
        <w:rPr>
          <w:lang w:val="en-GB"/>
        </w:rPr>
        <w:t xml:space="preserve"> </w:t>
      </w:r>
      <w:r w:rsidR="00374544" w:rsidRPr="005B6654">
        <w:rPr>
          <w:lang w:val="en-GB"/>
        </w:rPr>
        <w:t>spread</w:t>
      </w:r>
      <w:r w:rsidRPr="005B6654">
        <w:rPr>
          <w:lang w:val="en-GB"/>
        </w:rPr>
        <w:t xml:space="preserve"> gender stereotypes are </w:t>
      </w:r>
      <w:r w:rsidR="00ED596C" w:rsidRPr="005B6654">
        <w:rPr>
          <w:lang w:val="en-GB"/>
        </w:rPr>
        <w:t>in</w:t>
      </w:r>
      <w:r w:rsidRPr="005B6654">
        <w:rPr>
          <w:lang w:val="en-GB"/>
        </w:rPr>
        <w:t xml:space="preserve"> media in </w:t>
      </w:r>
      <w:r w:rsidR="00487908" w:rsidRPr="005B6654">
        <w:rPr>
          <w:lang w:val="en-GB"/>
        </w:rPr>
        <w:t>general</w:t>
      </w:r>
      <w:r w:rsidRPr="005B6654">
        <w:rPr>
          <w:lang w:val="en-GB"/>
        </w:rPr>
        <w:t>, as well as in TV shows for children (</w:t>
      </w:r>
      <w:r w:rsidR="00BB2CCC" w:rsidRPr="005B6654">
        <w:rPr>
          <w:lang w:val="en-GB"/>
        </w:rPr>
        <w:t xml:space="preserve">e.g. </w:t>
      </w:r>
      <w:r w:rsidR="002F3E64" w:rsidRPr="005B6654">
        <w:rPr>
          <w:lang w:val="en-GB"/>
        </w:rPr>
        <w:t>Aubrey &amp; Harrison</w:t>
      </w:r>
      <w:r w:rsidR="00ED596C" w:rsidRPr="005B6654">
        <w:rPr>
          <w:lang w:val="en-GB"/>
        </w:rPr>
        <w:t>,</w:t>
      </w:r>
      <w:r w:rsidRPr="005B6654">
        <w:rPr>
          <w:lang w:val="en-GB"/>
        </w:rPr>
        <w:t xml:space="preserve"> </w:t>
      </w:r>
      <w:r w:rsidR="002F3E64" w:rsidRPr="005B6654">
        <w:rPr>
          <w:lang w:val="en-GB"/>
        </w:rPr>
        <w:t>2004</w:t>
      </w:r>
      <w:r w:rsidR="00ED596C" w:rsidRPr="005B6654">
        <w:rPr>
          <w:lang w:val="en-GB"/>
        </w:rPr>
        <w:t>; Baker &amp; Raney, 2007</w:t>
      </w:r>
      <w:r w:rsidR="002F3E64" w:rsidRPr="005B6654">
        <w:rPr>
          <w:lang w:val="en-GB"/>
        </w:rPr>
        <w:t>)</w:t>
      </w:r>
      <w:r w:rsidR="00F25A31" w:rsidRPr="005B6654">
        <w:rPr>
          <w:lang w:val="en-GB"/>
        </w:rPr>
        <w:t>.</w:t>
      </w:r>
      <w:r w:rsidR="007E507F">
        <w:rPr>
          <w:lang w:val="en-GB"/>
        </w:rPr>
        <w:t xml:space="preserve"> </w:t>
      </w:r>
      <w:r w:rsidR="005501AC" w:rsidRPr="005B6654">
        <w:rPr>
          <w:lang w:val="en-GB"/>
        </w:rPr>
        <w:t xml:space="preserve">A present example is a New York Post news article that was published online in July 2021. It states that children obviously start speaking in a British dialect due to watching the series </w:t>
      </w:r>
      <w:r w:rsidR="005501AC" w:rsidRPr="005B6654">
        <w:rPr>
          <w:i/>
          <w:lang w:val="en-GB"/>
        </w:rPr>
        <w:t>Peppa Pig</w:t>
      </w:r>
      <w:r w:rsidR="005501AC" w:rsidRPr="005B6654">
        <w:rPr>
          <w:lang w:val="en-GB"/>
        </w:rPr>
        <w:t xml:space="preserve"> during the pandemic. </w:t>
      </w:r>
      <w:r w:rsidR="008F46F0" w:rsidRPr="005B6654">
        <w:rPr>
          <w:lang w:val="en-GB"/>
        </w:rPr>
        <w:t xml:space="preserve">By children </w:t>
      </w:r>
      <w:r w:rsidR="008F46F0" w:rsidRPr="005B6654">
        <w:rPr>
          <w:i/>
          <w:lang w:val="en-GB"/>
        </w:rPr>
        <w:t>Peppa Pig</w:t>
      </w:r>
      <w:r w:rsidR="008F46F0" w:rsidRPr="005B6654">
        <w:rPr>
          <w:lang w:val="en-GB"/>
        </w:rPr>
        <w:t xml:space="preserve"> is a highly demanded series.</w:t>
      </w:r>
    </w:p>
    <w:p w14:paraId="0F252AED" w14:textId="77777777" w:rsidR="00E34F1A" w:rsidRPr="005B6654" w:rsidRDefault="00F74E01" w:rsidP="00E13A44">
      <w:pPr>
        <w:spacing w:line="276" w:lineRule="auto"/>
        <w:ind w:left="708"/>
        <w:jc w:val="both"/>
        <w:rPr>
          <w:lang w:val="en-GB"/>
        </w:rPr>
      </w:pPr>
      <w:r w:rsidRPr="005B6654">
        <w:rPr>
          <w:lang w:val="en-GB"/>
        </w:rPr>
        <w:t>From literature we also know</w:t>
      </w:r>
      <w:r w:rsidR="00F25A31" w:rsidRPr="005B6654">
        <w:rPr>
          <w:lang w:val="en-GB"/>
        </w:rPr>
        <w:t>, that male characters outnumber female characters by 2:1</w:t>
      </w:r>
      <w:r w:rsidR="00E13A44" w:rsidRPr="00E13A44">
        <w:rPr>
          <w:lang w:val="en-GB"/>
        </w:rPr>
        <w:t xml:space="preserve"> (Aubrey &amp; Harrison, 2004)</w:t>
      </w:r>
      <w:r w:rsidR="00762943" w:rsidRPr="005B6654">
        <w:rPr>
          <w:lang w:val="en-GB"/>
        </w:rPr>
        <w:t xml:space="preserve">, </w:t>
      </w:r>
      <w:r w:rsidR="00F35A0A" w:rsidRPr="005B6654">
        <w:rPr>
          <w:lang w:val="en-GB"/>
        </w:rPr>
        <w:t xml:space="preserve">they appear on </w:t>
      </w:r>
      <w:r w:rsidR="00F75AEA" w:rsidRPr="005B6654">
        <w:rPr>
          <w:lang w:val="en-GB"/>
        </w:rPr>
        <w:t>screen more often, speak more words, ask more questions and have more questions directed towards them compared to female characters (Biddle 2017).</w:t>
      </w:r>
    </w:p>
    <w:p w14:paraId="1FEC7C59" w14:textId="77777777" w:rsidR="00A5442E" w:rsidRDefault="00FE3F6F" w:rsidP="00A5442E">
      <w:pPr>
        <w:spacing w:line="276" w:lineRule="auto"/>
        <w:ind w:left="708"/>
        <w:jc w:val="both"/>
        <w:rPr>
          <w:rFonts w:ascii="TimesNewRomanPSMT" w:hAnsi="TimesNewRomanPSMT"/>
          <w:color w:val="FF0000"/>
          <w:lang w:val="en-GB"/>
        </w:rPr>
      </w:pPr>
      <w:r w:rsidRPr="005B6654">
        <w:rPr>
          <w:lang w:val="en-GB"/>
        </w:rPr>
        <w:t>In 1961 Albert Bandura</w:t>
      </w:r>
      <w:r w:rsidR="00360E76" w:rsidRPr="005B6654">
        <w:rPr>
          <w:lang w:val="en-GB"/>
        </w:rPr>
        <w:t xml:space="preserve">, a founder of the Social-Cognitive Theory, </w:t>
      </w:r>
      <w:r w:rsidRPr="005B6654">
        <w:rPr>
          <w:lang w:val="en-GB"/>
        </w:rPr>
        <w:t xml:space="preserve">stated that children learn socially positive and negative </w:t>
      </w:r>
      <w:r w:rsidR="008316E1" w:rsidRPr="005B6654">
        <w:rPr>
          <w:lang w:val="en-GB"/>
        </w:rPr>
        <w:t>behaviour</w:t>
      </w:r>
      <w:r w:rsidRPr="005B6654">
        <w:rPr>
          <w:lang w:val="en-GB"/>
        </w:rPr>
        <w:t xml:space="preserve"> through observation</w:t>
      </w:r>
      <w:r w:rsidR="00AD5BBD" w:rsidRPr="005B6654">
        <w:rPr>
          <w:lang w:val="en-GB"/>
        </w:rPr>
        <w:t xml:space="preserve"> of others showing this </w:t>
      </w:r>
      <w:r w:rsidR="008316E1" w:rsidRPr="005B6654">
        <w:rPr>
          <w:lang w:val="en-GB"/>
        </w:rPr>
        <w:t>behaviour</w:t>
      </w:r>
      <w:r w:rsidR="00AD5BBD" w:rsidRPr="005B6654">
        <w:rPr>
          <w:lang w:val="en-GB"/>
        </w:rPr>
        <w:t xml:space="preserve"> and so act as a model. </w:t>
      </w:r>
      <w:r w:rsidR="005B6654" w:rsidRPr="005B6654">
        <w:rPr>
          <w:lang w:val="en-GB"/>
        </w:rPr>
        <w:t>Four</w:t>
      </w:r>
      <w:r w:rsidR="00AD5BBD" w:rsidRPr="005B6654">
        <w:rPr>
          <w:lang w:val="en-GB"/>
        </w:rPr>
        <w:t xml:space="preserve"> years after</w:t>
      </w:r>
      <w:r w:rsidR="005B6654" w:rsidRPr="005B6654">
        <w:rPr>
          <w:lang w:val="en-GB"/>
        </w:rPr>
        <w:t xml:space="preserve"> that</w:t>
      </w:r>
      <w:r w:rsidR="00374544" w:rsidRPr="005B6654">
        <w:rPr>
          <w:lang w:val="en-GB"/>
        </w:rPr>
        <w:t>,</w:t>
      </w:r>
      <w:r w:rsidR="00AD5BBD" w:rsidRPr="005B6654">
        <w:rPr>
          <w:lang w:val="en-GB"/>
        </w:rPr>
        <w:t xml:space="preserve"> he could </w:t>
      </w:r>
      <w:r w:rsidR="00360E76" w:rsidRPr="005B6654">
        <w:rPr>
          <w:lang w:val="en-GB"/>
        </w:rPr>
        <w:t xml:space="preserve">also </w:t>
      </w:r>
      <w:r w:rsidR="00AD5BBD" w:rsidRPr="005B6654">
        <w:rPr>
          <w:lang w:val="en-GB"/>
        </w:rPr>
        <w:t xml:space="preserve">show that these implications are </w:t>
      </w:r>
      <w:r w:rsidR="005B6654" w:rsidRPr="005B6654">
        <w:rPr>
          <w:lang w:val="en-GB"/>
        </w:rPr>
        <w:t xml:space="preserve">even </w:t>
      </w:r>
      <w:r w:rsidR="00360E76" w:rsidRPr="005B6654">
        <w:rPr>
          <w:lang w:val="en-GB"/>
        </w:rPr>
        <w:t xml:space="preserve">true for </w:t>
      </w:r>
      <w:r w:rsidR="00AD5BBD" w:rsidRPr="005B6654">
        <w:rPr>
          <w:lang w:val="en-GB"/>
        </w:rPr>
        <w:t>children</w:t>
      </w:r>
      <w:r w:rsidR="00374544" w:rsidRPr="005B6654">
        <w:rPr>
          <w:lang w:val="en-GB"/>
        </w:rPr>
        <w:t xml:space="preserve">, </w:t>
      </w:r>
      <w:r w:rsidR="00AD5BBD" w:rsidRPr="005B6654">
        <w:rPr>
          <w:lang w:val="en-GB"/>
        </w:rPr>
        <w:t xml:space="preserve">observing </w:t>
      </w:r>
      <w:r w:rsidR="008316E1" w:rsidRPr="005B6654">
        <w:rPr>
          <w:lang w:val="en-GB"/>
        </w:rPr>
        <w:t>behaviour</w:t>
      </w:r>
      <w:r w:rsidR="00AD5BBD" w:rsidRPr="005B6654">
        <w:rPr>
          <w:lang w:val="en-GB"/>
        </w:rPr>
        <w:t xml:space="preserve"> through </w:t>
      </w:r>
      <w:r w:rsidR="00360E76" w:rsidRPr="005B6654">
        <w:rPr>
          <w:lang w:val="en-GB"/>
        </w:rPr>
        <w:t>a television program</w:t>
      </w:r>
      <w:r w:rsidR="00E77E3D" w:rsidRPr="005B6654">
        <w:rPr>
          <w:lang w:val="en-GB"/>
        </w:rPr>
        <w:t>. This was done</w:t>
      </w:r>
      <w:r w:rsidR="00AD5BBD" w:rsidRPr="005B6654">
        <w:rPr>
          <w:lang w:val="en-GB"/>
        </w:rPr>
        <w:t xml:space="preserve"> in form </w:t>
      </w:r>
      <w:r w:rsidR="00360E76" w:rsidRPr="005B6654">
        <w:rPr>
          <w:lang w:val="en-GB"/>
        </w:rPr>
        <w:t>o</w:t>
      </w:r>
      <w:r w:rsidR="00AD5BBD" w:rsidRPr="005B6654">
        <w:rPr>
          <w:lang w:val="en-GB"/>
        </w:rPr>
        <w:t xml:space="preserve">f video clips </w:t>
      </w:r>
      <w:r w:rsidR="00F24915" w:rsidRPr="005B6654">
        <w:rPr>
          <w:lang w:val="en-GB"/>
        </w:rPr>
        <w:t xml:space="preserve">showing aggressive </w:t>
      </w:r>
      <w:r w:rsidR="000B7FCE" w:rsidRPr="005B6654">
        <w:rPr>
          <w:lang w:val="en-GB"/>
        </w:rPr>
        <w:t>behaviour</w:t>
      </w:r>
      <w:r w:rsidR="00F24915" w:rsidRPr="005B6654">
        <w:rPr>
          <w:lang w:val="en-GB"/>
        </w:rPr>
        <w:t xml:space="preserve"> </w:t>
      </w:r>
      <w:r w:rsidR="00360E76" w:rsidRPr="005B6654">
        <w:rPr>
          <w:lang w:val="en-GB"/>
        </w:rPr>
        <w:t xml:space="preserve">and </w:t>
      </w:r>
      <w:r w:rsidR="00AD5BBD" w:rsidRPr="005B6654">
        <w:rPr>
          <w:lang w:val="en-GB"/>
        </w:rPr>
        <w:t xml:space="preserve">different kinds </w:t>
      </w:r>
      <w:r w:rsidR="00615DA7" w:rsidRPr="005B6654">
        <w:rPr>
          <w:lang w:val="en-GB"/>
        </w:rPr>
        <w:t xml:space="preserve">of </w:t>
      </w:r>
      <w:r w:rsidR="00374544" w:rsidRPr="005B6654">
        <w:rPr>
          <w:lang w:val="en-GB"/>
        </w:rPr>
        <w:t xml:space="preserve">shown </w:t>
      </w:r>
      <w:r w:rsidR="004B7C3E" w:rsidRPr="005B6654">
        <w:rPr>
          <w:lang w:val="en-GB"/>
        </w:rPr>
        <w:t>consequences</w:t>
      </w:r>
      <w:r w:rsidR="00663286">
        <w:rPr>
          <w:lang w:val="en-GB"/>
        </w:rPr>
        <w:t xml:space="preserve"> of another adult person</w:t>
      </w:r>
      <w:r w:rsidR="00615DA7" w:rsidRPr="005B6654">
        <w:rPr>
          <w:lang w:val="en-GB"/>
        </w:rPr>
        <w:t xml:space="preserve"> to this </w:t>
      </w:r>
      <w:r w:rsidR="000B7FCE" w:rsidRPr="005B6654">
        <w:rPr>
          <w:lang w:val="en-GB"/>
        </w:rPr>
        <w:t>behaviour</w:t>
      </w:r>
      <w:r w:rsidR="00461ACA" w:rsidRPr="005B6654">
        <w:rPr>
          <w:lang w:val="en-GB"/>
        </w:rPr>
        <w:t xml:space="preserve"> (Bandura, 1965).</w:t>
      </w:r>
      <w:r w:rsidR="00AD5BBD" w:rsidRPr="005B6654">
        <w:rPr>
          <w:lang w:val="en-GB"/>
        </w:rPr>
        <w:t xml:space="preserve"> </w:t>
      </w:r>
    </w:p>
    <w:p w14:paraId="4E6B294A" w14:textId="77777777" w:rsidR="004F1D83" w:rsidRPr="004F1D83" w:rsidRDefault="00021D21" w:rsidP="001F7366">
      <w:pPr>
        <w:spacing w:line="276" w:lineRule="auto"/>
        <w:ind w:left="708"/>
        <w:jc w:val="both"/>
        <w:rPr>
          <w:lang w:val="en-GB"/>
        </w:rPr>
      </w:pPr>
      <w:r w:rsidRPr="001F7366">
        <w:rPr>
          <w:lang w:val="en-GB"/>
        </w:rPr>
        <w:t>According</w:t>
      </w:r>
      <w:r w:rsidR="000F0B42" w:rsidRPr="001F7366">
        <w:rPr>
          <w:lang w:val="en-GB"/>
        </w:rPr>
        <w:t xml:space="preserve"> </w:t>
      </w:r>
      <w:r w:rsidR="001F7366">
        <w:rPr>
          <w:lang w:val="en-GB"/>
        </w:rPr>
        <w:t xml:space="preserve">to </w:t>
      </w:r>
      <w:r w:rsidR="000F0B42" w:rsidRPr="001F7366">
        <w:rPr>
          <w:lang w:val="en-GB"/>
        </w:rPr>
        <w:t>Social-Cognitive Theory the gender-development of children</w:t>
      </w:r>
      <w:r w:rsidRPr="001F7366">
        <w:rPr>
          <w:lang w:val="en-GB"/>
        </w:rPr>
        <w:t xml:space="preserve"> is influenced through </w:t>
      </w:r>
      <w:proofErr w:type="spellStart"/>
      <w:r w:rsidRPr="001F7366">
        <w:rPr>
          <w:lang w:val="en-GB"/>
        </w:rPr>
        <w:t>modeling</w:t>
      </w:r>
      <w:proofErr w:type="spellEnd"/>
      <w:r w:rsidRPr="001F7366">
        <w:rPr>
          <w:lang w:val="en-GB"/>
        </w:rPr>
        <w:t xml:space="preserve">, enactive experience and direct tuition (Bussey &amp; </w:t>
      </w:r>
      <w:r w:rsidRPr="005B6654">
        <w:rPr>
          <w:lang w:val="en-GB"/>
        </w:rPr>
        <w:t>Bandura</w:t>
      </w:r>
      <w:r>
        <w:rPr>
          <w:lang w:val="en-GB"/>
        </w:rPr>
        <w:t xml:space="preserve">, 1999). </w:t>
      </w:r>
      <w:r w:rsidR="0092430C">
        <w:rPr>
          <w:lang w:val="en-GB"/>
        </w:rPr>
        <w:t>So,</w:t>
      </w:r>
      <w:r w:rsidR="007E03C8">
        <w:rPr>
          <w:lang w:val="en-GB"/>
        </w:rPr>
        <w:t xml:space="preserve"> c</w:t>
      </w:r>
      <w:r w:rsidR="00C82F22">
        <w:rPr>
          <w:lang w:val="en-GB"/>
        </w:rPr>
        <w:t>hildren are provided with gender-</w:t>
      </w:r>
      <w:r w:rsidR="00467654">
        <w:rPr>
          <w:lang w:val="en-GB"/>
        </w:rPr>
        <w:t>l</w:t>
      </w:r>
      <w:r w:rsidR="00C82F22">
        <w:rPr>
          <w:lang w:val="en-GB"/>
        </w:rPr>
        <w:t>inked information by models</w:t>
      </w:r>
      <w:r w:rsidR="00D93A0E" w:rsidRPr="00D93A0E">
        <w:rPr>
          <w:lang w:val="en-GB"/>
        </w:rPr>
        <w:t xml:space="preserve"> </w:t>
      </w:r>
      <w:r w:rsidR="00D93A0E">
        <w:rPr>
          <w:lang w:val="en-GB"/>
        </w:rPr>
        <w:t>in their direct environment, with whom they look up to</w:t>
      </w:r>
      <w:r w:rsidR="00C82F22">
        <w:rPr>
          <w:lang w:val="en-GB"/>
        </w:rPr>
        <w:t xml:space="preserve">, for example their parents and attachment figures. </w:t>
      </w:r>
      <w:r w:rsidR="00CB3837">
        <w:rPr>
          <w:lang w:val="en-GB"/>
        </w:rPr>
        <w:t xml:space="preserve">The social results of enactive experience after showing gender-related behaviour </w:t>
      </w:r>
      <w:r w:rsidR="00CB3837" w:rsidRPr="00CB3837">
        <w:rPr>
          <w:lang w:val="en-GB"/>
        </w:rPr>
        <w:t>are additional valuable information</w:t>
      </w:r>
      <w:r w:rsidR="00CB3837">
        <w:rPr>
          <w:lang w:val="en-GB"/>
        </w:rPr>
        <w:t xml:space="preserve"> in </w:t>
      </w:r>
      <w:r w:rsidR="00BE49A3">
        <w:rPr>
          <w:lang w:val="en-GB"/>
        </w:rPr>
        <w:t xml:space="preserve">the development of a </w:t>
      </w:r>
      <w:r w:rsidR="00D93A0E">
        <w:rPr>
          <w:lang w:val="en-GB"/>
        </w:rPr>
        <w:t>person’s</w:t>
      </w:r>
      <w:r w:rsidR="00BE49A3">
        <w:rPr>
          <w:lang w:val="en-GB"/>
        </w:rPr>
        <w:t xml:space="preserve"> gender role</w:t>
      </w:r>
      <w:r w:rsidR="00EC446D">
        <w:rPr>
          <w:lang w:val="en-GB"/>
        </w:rPr>
        <w:t>. D</w:t>
      </w:r>
      <w:r w:rsidR="00BE49A3">
        <w:rPr>
          <w:lang w:val="en-GB"/>
        </w:rPr>
        <w:t xml:space="preserve">irect </w:t>
      </w:r>
      <w:r w:rsidR="00EC446D">
        <w:rPr>
          <w:lang w:val="en-GB"/>
        </w:rPr>
        <w:t>tuition</w:t>
      </w:r>
      <w:r w:rsidR="00EC446D" w:rsidRPr="00EC446D">
        <w:rPr>
          <w:lang w:val="en-GB"/>
        </w:rPr>
        <w:t xml:space="preserve"> is often used to generalize the validity of certain </w:t>
      </w:r>
      <w:proofErr w:type="spellStart"/>
      <w:r w:rsidR="00EC446D" w:rsidRPr="00EC446D">
        <w:rPr>
          <w:lang w:val="en-GB"/>
        </w:rPr>
        <w:t>modeled</w:t>
      </w:r>
      <w:proofErr w:type="spellEnd"/>
      <w:r w:rsidR="00EC446D" w:rsidRPr="00EC446D">
        <w:rPr>
          <w:lang w:val="en-GB"/>
        </w:rPr>
        <w:t xml:space="preserve"> examples and certain </w:t>
      </w:r>
      <w:r w:rsidR="004E4AFE" w:rsidRPr="00EC446D">
        <w:rPr>
          <w:lang w:val="en-GB"/>
        </w:rPr>
        <w:t>behavioural</w:t>
      </w:r>
      <w:r w:rsidR="00EC446D" w:rsidRPr="00EC446D">
        <w:rPr>
          <w:lang w:val="en-GB"/>
        </w:rPr>
        <w:t xml:space="preserve"> experiences.</w:t>
      </w:r>
    </w:p>
    <w:p w14:paraId="001BD640" w14:textId="0FFBB366" w:rsidR="00AD5BBD" w:rsidRDefault="00AD5BBD" w:rsidP="00A5442E">
      <w:pPr>
        <w:spacing w:line="276" w:lineRule="auto"/>
        <w:jc w:val="both"/>
        <w:rPr>
          <w:lang w:val="en-GB"/>
        </w:rPr>
      </w:pPr>
    </w:p>
    <w:p w14:paraId="461E0062" w14:textId="77777777" w:rsidR="00D47C4C" w:rsidRPr="005B6654" w:rsidRDefault="00D47C4C" w:rsidP="00A5442E">
      <w:pPr>
        <w:spacing w:line="276" w:lineRule="auto"/>
        <w:jc w:val="both"/>
        <w:rPr>
          <w:lang w:val="en-GB"/>
        </w:rPr>
      </w:pPr>
    </w:p>
    <w:p w14:paraId="46F70AF9" w14:textId="77777777" w:rsidR="00A5442E" w:rsidRDefault="00BE49A3" w:rsidP="009B191A">
      <w:pPr>
        <w:spacing w:line="276" w:lineRule="auto"/>
        <w:ind w:left="708"/>
        <w:jc w:val="both"/>
        <w:rPr>
          <w:rFonts w:ascii="TimesNewRomanPSMT" w:hAnsi="TimesNewRomanPSMT"/>
          <w:lang w:val="en-GB"/>
        </w:rPr>
      </w:pPr>
      <w:r>
        <w:rPr>
          <w:lang w:val="en-GB"/>
        </w:rPr>
        <w:lastRenderedPageBreak/>
        <w:t>The authors so strongly suggest</w:t>
      </w:r>
      <w:r w:rsidR="00F73971" w:rsidRPr="005B6654">
        <w:rPr>
          <w:lang w:val="en-GB"/>
        </w:rPr>
        <w:t xml:space="preserve">, that </w:t>
      </w:r>
      <w:r w:rsidR="00F73971" w:rsidRPr="005B6654">
        <w:rPr>
          <w:rFonts w:ascii="TimesNewRomanPSMT" w:hAnsi="TimesNewRomanPSMT"/>
          <w:lang w:val="en-GB"/>
        </w:rPr>
        <w:t>social contexts (</w:t>
      </w:r>
      <w:r w:rsidR="0071275F" w:rsidRPr="005B6654">
        <w:rPr>
          <w:rFonts w:ascii="TimesNewRomanPSMT" w:hAnsi="TimesNewRomanPSMT"/>
          <w:lang w:val="en-GB"/>
        </w:rPr>
        <w:t>also</w:t>
      </w:r>
      <w:r w:rsidR="00F73971" w:rsidRPr="005B6654">
        <w:rPr>
          <w:rFonts w:ascii="TimesNewRomanPSMT" w:hAnsi="TimesNewRomanPSMT"/>
          <w:lang w:val="en-GB"/>
        </w:rPr>
        <w:t xml:space="preserve"> media) provide </w:t>
      </w:r>
      <w:r w:rsidR="00FF6AB1" w:rsidRPr="005B6654">
        <w:rPr>
          <w:rFonts w:ascii="TimesNewRomanPSMT" w:hAnsi="TimesNewRomanPSMT"/>
          <w:lang w:val="en-GB"/>
        </w:rPr>
        <w:t xml:space="preserve">a </w:t>
      </w:r>
      <w:r w:rsidR="003A3327" w:rsidRPr="005B6654">
        <w:rPr>
          <w:rFonts w:ascii="TimesNewRomanPSMT" w:hAnsi="TimesNewRomanPSMT"/>
          <w:lang w:val="en-GB"/>
        </w:rPr>
        <w:t>wi</w:t>
      </w:r>
      <w:r w:rsidR="00243ECE" w:rsidRPr="005B6654">
        <w:rPr>
          <w:rFonts w:ascii="TimesNewRomanPSMT" w:hAnsi="TimesNewRomanPSMT"/>
          <w:lang w:val="en-GB"/>
        </w:rPr>
        <w:t xml:space="preserve">de </w:t>
      </w:r>
      <w:r w:rsidR="00FF6AB1" w:rsidRPr="005B6654">
        <w:rPr>
          <w:rFonts w:ascii="TimesNewRomanPSMT" w:hAnsi="TimesNewRomanPSMT"/>
          <w:lang w:val="en-GB"/>
        </w:rPr>
        <w:t xml:space="preserve">variety </w:t>
      </w:r>
      <w:r w:rsidR="006C1373" w:rsidRPr="005B6654">
        <w:rPr>
          <w:rFonts w:ascii="TimesNewRomanPSMT" w:hAnsi="TimesNewRomanPSMT"/>
          <w:lang w:val="en-GB"/>
        </w:rPr>
        <w:t>of learning</w:t>
      </w:r>
      <w:r w:rsidR="00F73971" w:rsidRPr="005B6654">
        <w:rPr>
          <w:rFonts w:ascii="TimesNewRomanPSMT" w:hAnsi="TimesNewRomanPSMT"/>
          <w:lang w:val="en-GB"/>
        </w:rPr>
        <w:t xml:space="preserve"> opportunities for young children </w:t>
      </w:r>
      <w:r w:rsidR="00AD38FA" w:rsidRPr="005B6654">
        <w:rPr>
          <w:rFonts w:ascii="TimesNewRomanPSMT" w:hAnsi="TimesNewRomanPSMT"/>
          <w:lang w:val="en-GB"/>
        </w:rPr>
        <w:t>in t</w:t>
      </w:r>
      <w:r w:rsidR="006C1373" w:rsidRPr="005B6654">
        <w:rPr>
          <w:rFonts w:ascii="TimesNewRomanPSMT" w:hAnsi="TimesNewRomanPSMT"/>
          <w:lang w:val="en-GB"/>
        </w:rPr>
        <w:t xml:space="preserve">erms of gender role </w:t>
      </w:r>
      <w:r w:rsidR="0093483E" w:rsidRPr="005B6654">
        <w:rPr>
          <w:rFonts w:ascii="TimesNewRomanPSMT" w:hAnsi="TimesNewRomanPSMT"/>
          <w:lang w:val="en-GB"/>
        </w:rPr>
        <w:t>development</w:t>
      </w:r>
      <w:r>
        <w:rPr>
          <w:rFonts w:ascii="TimesNewRomanPSMT" w:hAnsi="TimesNewRomanPSMT"/>
          <w:lang w:val="en-GB"/>
        </w:rPr>
        <w:t xml:space="preserve"> as one key factor</w:t>
      </w:r>
      <w:r w:rsidR="0093483E" w:rsidRPr="005B6654">
        <w:rPr>
          <w:rFonts w:ascii="TimesNewRomanPSMT" w:hAnsi="TimesNewRomanPSMT"/>
          <w:lang w:val="en-GB"/>
        </w:rPr>
        <w:t>.</w:t>
      </w:r>
      <w:r w:rsidR="00A5442E">
        <w:rPr>
          <w:rFonts w:ascii="TimesNewRomanPSMT" w:hAnsi="TimesNewRomanPSMT"/>
          <w:lang w:val="en-GB"/>
        </w:rPr>
        <w:t xml:space="preserve"> </w:t>
      </w:r>
    </w:p>
    <w:p w14:paraId="0E6CD55E" w14:textId="77777777" w:rsidR="0041022F" w:rsidRPr="00337DE4" w:rsidRDefault="0041022F" w:rsidP="009B191A">
      <w:pPr>
        <w:spacing w:line="276" w:lineRule="auto"/>
        <w:ind w:left="708"/>
        <w:jc w:val="both"/>
        <w:rPr>
          <w:rFonts w:ascii="TimesNewRomanPSMT" w:hAnsi="TimesNewRomanPSMT"/>
          <w:color w:val="000000" w:themeColor="text1"/>
          <w:lang w:val="en-GB"/>
        </w:rPr>
      </w:pPr>
      <w:r w:rsidRPr="00337DE4">
        <w:rPr>
          <w:rFonts w:ascii="TimesNewRomanPSMT" w:hAnsi="TimesNewRomanPSMT"/>
          <w:color w:val="000000" w:themeColor="text1"/>
          <w:lang w:val="en-GB"/>
        </w:rPr>
        <w:t xml:space="preserve">Following this, </w:t>
      </w:r>
      <w:r w:rsidR="00262DEB" w:rsidRPr="00337DE4">
        <w:rPr>
          <w:rFonts w:ascii="TimesNewRomanPSMT" w:hAnsi="TimesNewRomanPSMT"/>
          <w:color w:val="000000" w:themeColor="text1"/>
          <w:lang w:val="en-GB"/>
        </w:rPr>
        <w:t>the</w:t>
      </w:r>
      <w:r w:rsidRPr="00337DE4">
        <w:rPr>
          <w:rFonts w:ascii="TimesNewRomanPSMT" w:hAnsi="TimesNewRomanPSMT"/>
          <w:color w:val="000000" w:themeColor="text1"/>
          <w:lang w:val="en-GB"/>
        </w:rPr>
        <w:t xml:space="preserve"> development of children’s gender role development </w:t>
      </w:r>
      <w:r w:rsidR="005B6654" w:rsidRPr="00337DE4">
        <w:rPr>
          <w:rFonts w:ascii="TimesNewRomanPSMT" w:hAnsi="TimesNewRomanPSMT"/>
          <w:color w:val="000000" w:themeColor="text1"/>
          <w:lang w:val="en-GB"/>
        </w:rPr>
        <w:t>may</w:t>
      </w:r>
      <w:r w:rsidRPr="00337DE4">
        <w:rPr>
          <w:rFonts w:ascii="TimesNewRomanPSMT" w:hAnsi="TimesNewRomanPSMT"/>
          <w:color w:val="000000" w:themeColor="text1"/>
          <w:lang w:val="en-GB"/>
        </w:rPr>
        <w:t xml:space="preserve"> be </w:t>
      </w:r>
      <w:r w:rsidR="00262DEB" w:rsidRPr="00337DE4">
        <w:rPr>
          <w:rFonts w:ascii="TimesNewRomanPSMT" w:hAnsi="TimesNewRomanPSMT"/>
          <w:color w:val="000000" w:themeColor="text1"/>
          <w:lang w:val="en-GB"/>
        </w:rPr>
        <w:t>influenced</w:t>
      </w:r>
      <w:r w:rsidRPr="00337DE4">
        <w:rPr>
          <w:rFonts w:ascii="TimesNewRomanPSMT" w:hAnsi="TimesNewRomanPSMT"/>
          <w:color w:val="000000" w:themeColor="text1"/>
          <w:lang w:val="en-GB"/>
        </w:rPr>
        <w:t xml:space="preserve"> </w:t>
      </w:r>
      <w:r w:rsidR="005B6654" w:rsidRPr="00337DE4">
        <w:rPr>
          <w:rFonts w:ascii="TimesNewRomanPSMT" w:hAnsi="TimesNewRomanPSMT"/>
          <w:color w:val="000000" w:themeColor="text1"/>
          <w:lang w:val="en-GB"/>
        </w:rPr>
        <w:t xml:space="preserve">e.g. </w:t>
      </w:r>
      <w:r w:rsidRPr="00337DE4">
        <w:rPr>
          <w:rFonts w:ascii="TimesNewRomanPSMT" w:hAnsi="TimesNewRomanPSMT"/>
          <w:color w:val="000000" w:themeColor="text1"/>
          <w:lang w:val="en-GB"/>
        </w:rPr>
        <w:t xml:space="preserve">by the </w:t>
      </w:r>
      <w:r w:rsidR="00262DEB" w:rsidRPr="00337DE4">
        <w:rPr>
          <w:rFonts w:ascii="TimesNewRomanPSMT" w:hAnsi="TimesNewRomanPSMT"/>
          <w:color w:val="000000" w:themeColor="text1"/>
          <w:lang w:val="en-GB"/>
        </w:rPr>
        <w:t>above-</w:t>
      </w:r>
      <w:r w:rsidRPr="00337DE4">
        <w:rPr>
          <w:rFonts w:ascii="TimesNewRomanPSMT" w:hAnsi="TimesNewRomanPSMT"/>
          <w:color w:val="000000" w:themeColor="text1"/>
          <w:lang w:val="en-GB"/>
        </w:rPr>
        <w:t>mentioned underrepresentation of female characters in children’s tv-series.</w:t>
      </w:r>
    </w:p>
    <w:p w14:paraId="00423006" w14:textId="77777777" w:rsidR="00001A44" w:rsidRPr="00337DE4" w:rsidRDefault="00001A44" w:rsidP="009B191A">
      <w:pPr>
        <w:spacing w:line="276" w:lineRule="auto"/>
        <w:jc w:val="both"/>
        <w:rPr>
          <w:color w:val="000000" w:themeColor="text1"/>
          <w:lang w:val="en-GB"/>
        </w:rPr>
      </w:pPr>
    </w:p>
    <w:p w14:paraId="0639047D" w14:textId="77777777" w:rsidR="008203B7" w:rsidRPr="00337DE4" w:rsidRDefault="0049296C" w:rsidP="00C45430">
      <w:pPr>
        <w:spacing w:line="276" w:lineRule="auto"/>
        <w:ind w:left="708"/>
        <w:jc w:val="both"/>
        <w:rPr>
          <w:rFonts w:ascii="TimesNewRomanPSMT" w:hAnsi="TimesNewRomanPSMT"/>
          <w:color w:val="000000" w:themeColor="text1"/>
          <w:lang w:val="en-GB"/>
        </w:rPr>
      </w:pPr>
      <w:r w:rsidRPr="00337DE4">
        <w:rPr>
          <w:rFonts w:ascii="TimesNewRomanPSMT" w:hAnsi="TimesNewRomanPSMT"/>
          <w:color w:val="000000" w:themeColor="text1"/>
          <w:lang w:val="en-GB"/>
        </w:rPr>
        <w:t>In this project we want to analy</w:t>
      </w:r>
      <w:r w:rsidR="005B6654" w:rsidRPr="00337DE4">
        <w:rPr>
          <w:rFonts w:ascii="TimesNewRomanPSMT" w:hAnsi="TimesNewRomanPSMT"/>
          <w:color w:val="000000" w:themeColor="text1"/>
          <w:lang w:val="en-GB"/>
        </w:rPr>
        <w:t>s</w:t>
      </w:r>
      <w:r w:rsidRPr="00337DE4">
        <w:rPr>
          <w:rFonts w:ascii="TimesNewRomanPSMT" w:hAnsi="TimesNewRomanPSMT"/>
          <w:color w:val="000000" w:themeColor="text1"/>
          <w:lang w:val="en-GB"/>
        </w:rPr>
        <w:t xml:space="preserve">e currently popular </w:t>
      </w:r>
      <w:r w:rsidR="009547DD">
        <w:rPr>
          <w:rFonts w:ascii="TimesNewRomanPSMT" w:hAnsi="TimesNewRomanPSMT"/>
          <w:color w:val="000000" w:themeColor="text1"/>
          <w:lang w:val="en-GB"/>
        </w:rPr>
        <w:t xml:space="preserve">animated series </w:t>
      </w:r>
      <w:r w:rsidR="00A96250" w:rsidRPr="00337DE4">
        <w:rPr>
          <w:rFonts w:ascii="TimesNewRomanPSMT" w:hAnsi="TimesNewRomanPSMT"/>
          <w:color w:val="000000" w:themeColor="text1"/>
          <w:lang w:val="en-GB"/>
        </w:rPr>
        <w:t>for children</w:t>
      </w:r>
      <w:r w:rsidRPr="00337DE4">
        <w:rPr>
          <w:rFonts w:ascii="TimesNewRomanPSMT" w:hAnsi="TimesNewRomanPSMT"/>
          <w:color w:val="000000" w:themeColor="text1"/>
          <w:lang w:val="en-GB"/>
        </w:rPr>
        <w:t xml:space="preserve"> regarding </w:t>
      </w:r>
      <w:r w:rsidR="00A96250" w:rsidRPr="00337DE4">
        <w:rPr>
          <w:rFonts w:ascii="TimesNewRomanPSMT" w:hAnsi="TimesNewRomanPSMT"/>
          <w:color w:val="000000" w:themeColor="text1"/>
          <w:lang w:val="en-GB"/>
        </w:rPr>
        <w:t xml:space="preserve">possible </w:t>
      </w:r>
      <w:r w:rsidR="00F160AB" w:rsidRPr="00337DE4">
        <w:rPr>
          <w:rFonts w:ascii="TimesNewRomanPSMT" w:hAnsi="TimesNewRomanPSMT"/>
          <w:color w:val="000000" w:themeColor="text1"/>
          <w:lang w:val="en-GB"/>
        </w:rPr>
        <w:t xml:space="preserve">gender biases </w:t>
      </w:r>
      <w:r w:rsidR="00A96250" w:rsidRPr="00337DE4">
        <w:rPr>
          <w:rFonts w:ascii="TimesNewRomanPSMT" w:hAnsi="TimesNewRomanPSMT"/>
          <w:color w:val="000000" w:themeColor="text1"/>
          <w:lang w:val="en-GB"/>
        </w:rPr>
        <w:t xml:space="preserve">using analyses of </w:t>
      </w:r>
      <w:r w:rsidR="00D06C91">
        <w:rPr>
          <w:rFonts w:ascii="TimesNewRomanPSMT" w:hAnsi="TimesNewRomanPSMT"/>
          <w:color w:val="000000" w:themeColor="text1"/>
          <w:lang w:val="en-GB"/>
        </w:rPr>
        <w:t>character’</w:t>
      </w:r>
      <w:r w:rsidR="0032669B">
        <w:rPr>
          <w:rFonts w:ascii="TimesNewRomanPSMT" w:hAnsi="TimesNewRomanPSMT"/>
          <w:color w:val="000000" w:themeColor="text1"/>
          <w:lang w:val="en-GB"/>
        </w:rPr>
        <w:t xml:space="preserve">s </w:t>
      </w:r>
      <w:r w:rsidR="00A96250" w:rsidRPr="00337DE4">
        <w:rPr>
          <w:rFonts w:ascii="TimesNewRomanPSMT" w:hAnsi="TimesNewRomanPSMT"/>
          <w:color w:val="000000" w:themeColor="text1"/>
          <w:lang w:val="en-GB"/>
        </w:rPr>
        <w:t xml:space="preserve">dialogs. </w:t>
      </w:r>
    </w:p>
    <w:p w14:paraId="546DECA1" w14:textId="77777777" w:rsidR="00752CF9" w:rsidRPr="00337DE4" w:rsidRDefault="00445AEF" w:rsidP="00BF12C6">
      <w:pPr>
        <w:spacing w:line="276" w:lineRule="auto"/>
        <w:ind w:left="708"/>
        <w:jc w:val="both"/>
        <w:rPr>
          <w:rFonts w:ascii="TimesNewRomanPSMT" w:hAnsi="TimesNewRomanPSMT"/>
          <w:color w:val="000000" w:themeColor="text1"/>
          <w:lang w:val="en-GB"/>
        </w:rPr>
      </w:pPr>
      <w:r w:rsidRPr="00337DE4">
        <w:rPr>
          <w:rFonts w:ascii="TimesNewRomanPSMT" w:hAnsi="TimesNewRomanPSMT"/>
          <w:color w:val="000000" w:themeColor="text1"/>
          <w:lang w:val="en-GB"/>
        </w:rPr>
        <w:t>In</w:t>
      </w:r>
      <w:r w:rsidR="00867F55" w:rsidRPr="00337DE4">
        <w:rPr>
          <w:rFonts w:ascii="TimesNewRomanPSMT" w:hAnsi="TimesNewRomanPSMT"/>
          <w:color w:val="000000" w:themeColor="text1"/>
          <w:lang w:val="en-GB"/>
        </w:rPr>
        <w:t xml:space="preserve"> table 1</w:t>
      </w:r>
      <w:r w:rsidRPr="00337DE4">
        <w:rPr>
          <w:rFonts w:ascii="TimesNewRomanPSMT" w:hAnsi="TimesNewRomanPSMT"/>
          <w:color w:val="000000" w:themeColor="text1"/>
          <w:lang w:val="en-GB"/>
        </w:rPr>
        <w:t xml:space="preserve"> research questions</w:t>
      </w:r>
      <w:r w:rsidR="005A0802" w:rsidRPr="00337DE4">
        <w:rPr>
          <w:rFonts w:ascii="TimesNewRomanPSMT" w:hAnsi="TimesNewRomanPSMT"/>
          <w:color w:val="000000" w:themeColor="text1"/>
          <w:lang w:val="en-GB"/>
        </w:rPr>
        <w:t xml:space="preserve"> and</w:t>
      </w:r>
      <w:r w:rsidRPr="00337DE4">
        <w:rPr>
          <w:rFonts w:ascii="TimesNewRomanPSMT" w:hAnsi="TimesNewRomanPSMT"/>
          <w:color w:val="000000" w:themeColor="text1"/>
          <w:lang w:val="en-GB"/>
        </w:rPr>
        <w:t xml:space="preserve"> hypotheses are liste</w:t>
      </w:r>
      <w:r w:rsidR="00867F55" w:rsidRPr="00337DE4">
        <w:rPr>
          <w:rFonts w:ascii="TimesNewRomanPSMT" w:hAnsi="TimesNewRomanPSMT"/>
          <w:color w:val="000000" w:themeColor="text1"/>
          <w:lang w:val="en-GB"/>
        </w:rPr>
        <w:t>d</w:t>
      </w:r>
      <w:r w:rsidR="00C36F12" w:rsidRPr="00337DE4">
        <w:rPr>
          <w:rFonts w:ascii="TimesNewRomanPSMT" w:hAnsi="TimesNewRomanPSMT"/>
          <w:color w:val="000000" w:themeColor="text1"/>
          <w:lang w:val="en-GB"/>
        </w:rPr>
        <w:t xml:space="preserve"> also </w:t>
      </w:r>
      <w:r w:rsidR="00C141BF" w:rsidRPr="00337DE4">
        <w:rPr>
          <w:rFonts w:ascii="TimesNewRomanPSMT" w:hAnsi="TimesNewRomanPSMT"/>
          <w:color w:val="000000" w:themeColor="text1"/>
          <w:lang w:val="en-GB"/>
        </w:rPr>
        <w:t>implicating</w:t>
      </w:r>
      <w:r w:rsidR="005A0802" w:rsidRPr="00337DE4">
        <w:rPr>
          <w:rFonts w:ascii="TimesNewRomanPSMT" w:hAnsi="TimesNewRomanPSMT"/>
          <w:color w:val="000000" w:themeColor="text1"/>
          <w:lang w:val="en-GB"/>
        </w:rPr>
        <w:t xml:space="preserve"> the expected results. </w:t>
      </w:r>
    </w:p>
    <w:p w14:paraId="181BADB3" w14:textId="77777777" w:rsidR="001F0CCE" w:rsidRPr="00337DE4" w:rsidRDefault="001F0CCE" w:rsidP="00BF12C6">
      <w:pPr>
        <w:spacing w:line="276" w:lineRule="auto"/>
        <w:ind w:left="708"/>
        <w:jc w:val="both"/>
        <w:rPr>
          <w:rFonts w:ascii="TimesNewRomanPSMT" w:hAnsi="TimesNewRomanPSMT"/>
          <w:color w:val="000000" w:themeColor="text1"/>
          <w:lang w:val="en-GB"/>
        </w:rPr>
      </w:pPr>
    </w:p>
    <w:p w14:paraId="78E36B1D" w14:textId="77777777" w:rsidR="00925319" w:rsidRPr="00337DE4" w:rsidRDefault="00925319" w:rsidP="00925319">
      <w:pPr>
        <w:jc w:val="both"/>
        <w:rPr>
          <w:color w:val="000000" w:themeColor="text1"/>
          <w:lang w:val="en-GB"/>
        </w:rPr>
      </w:pPr>
    </w:p>
    <w:p w14:paraId="4791357D" w14:textId="77777777" w:rsidR="00925319" w:rsidRPr="00337DE4" w:rsidRDefault="00925319" w:rsidP="007D7D8A">
      <w:pPr>
        <w:pStyle w:val="Beschriftung"/>
        <w:keepNext/>
        <w:ind w:firstLine="708"/>
        <w:rPr>
          <w:color w:val="000000" w:themeColor="text1"/>
          <w:lang w:val="en-GB"/>
        </w:rPr>
      </w:pPr>
      <w:r w:rsidRPr="00337DE4">
        <w:rPr>
          <w:color w:val="000000" w:themeColor="text1"/>
          <w:lang w:val="en-GB"/>
        </w:rPr>
        <w:t xml:space="preserve">Table </w:t>
      </w:r>
      <w:r w:rsidRPr="00337DE4">
        <w:rPr>
          <w:color w:val="000000" w:themeColor="text1"/>
          <w:lang w:val="en-GB"/>
        </w:rPr>
        <w:fldChar w:fldCharType="begin"/>
      </w:r>
      <w:r w:rsidRPr="00337DE4">
        <w:rPr>
          <w:color w:val="000000" w:themeColor="text1"/>
          <w:lang w:val="en-GB"/>
        </w:rPr>
        <w:instrText xml:space="preserve"> SEQ Table \* ARABIC </w:instrText>
      </w:r>
      <w:r w:rsidRPr="00337DE4">
        <w:rPr>
          <w:color w:val="000000" w:themeColor="text1"/>
          <w:lang w:val="en-GB"/>
        </w:rPr>
        <w:fldChar w:fldCharType="separate"/>
      </w:r>
      <w:r w:rsidR="00F60A05" w:rsidRPr="00337DE4">
        <w:rPr>
          <w:noProof/>
          <w:color w:val="000000" w:themeColor="text1"/>
          <w:lang w:val="en-GB"/>
        </w:rPr>
        <w:t>1</w:t>
      </w:r>
      <w:r w:rsidRPr="00337DE4">
        <w:rPr>
          <w:color w:val="000000" w:themeColor="text1"/>
          <w:lang w:val="en-GB"/>
        </w:rPr>
        <w:fldChar w:fldCharType="end"/>
      </w:r>
      <w:r w:rsidRPr="00337DE4">
        <w:rPr>
          <w:color w:val="000000" w:themeColor="text1"/>
          <w:lang w:val="en-GB"/>
        </w:rPr>
        <w:t>: Study’s research questions and hypotheses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1310"/>
        <w:gridCol w:w="7038"/>
      </w:tblGrid>
      <w:tr w:rsidR="00337DE4" w:rsidRPr="00337DE4" w14:paraId="07AAFE1A" w14:textId="77777777" w:rsidTr="00B743DA">
        <w:tc>
          <w:tcPr>
            <w:tcW w:w="1310" w:type="dxa"/>
          </w:tcPr>
          <w:p w14:paraId="28BDE34A" w14:textId="77777777" w:rsidR="00925319" w:rsidRPr="00337DE4" w:rsidRDefault="00925319" w:rsidP="00193790">
            <w:pPr>
              <w:jc w:val="center"/>
              <w:rPr>
                <w:b/>
                <w:color w:val="000000" w:themeColor="text1"/>
                <w:lang w:val="en-GB"/>
              </w:rPr>
            </w:pPr>
            <w:r w:rsidRPr="00337DE4">
              <w:rPr>
                <w:b/>
                <w:i/>
                <w:color w:val="000000" w:themeColor="text1"/>
                <w:u w:val="single"/>
                <w:lang w:val="en-GB"/>
              </w:rPr>
              <w:t>Hypothesis</w:t>
            </w:r>
          </w:p>
        </w:tc>
        <w:tc>
          <w:tcPr>
            <w:tcW w:w="7038" w:type="dxa"/>
          </w:tcPr>
          <w:p w14:paraId="17C5506C" w14:textId="77777777" w:rsidR="00925319" w:rsidRPr="00337DE4" w:rsidRDefault="00925319" w:rsidP="00310FFA">
            <w:pPr>
              <w:jc w:val="both"/>
              <w:rPr>
                <w:b/>
                <w:color w:val="000000" w:themeColor="text1"/>
                <w:lang w:val="en-GB"/>
              </w:rPr>
            </w:pPr>
            <w:r w:rsidRPr="00337DE4">
              <w:rPr>
                <w:b/>
                <w:i/>
                <w:color w:val="000000" w:themeColor="text1"/>
                <w:u w:val="single"/>
                <w:lang w:val="en-GB"/>
              </w:rPr>
              <w:t>Research Question</w:t>
            </w:r>
          </w:p>
        </w:tc>
      </w:tr>
      <w:tr w:rsidR="00337DE4" w:rsidRPr="00D47C4C" w14:paraId="1373C7FA" w14:textId="77777777" w:rsidTr="00B743DA">
        <w:tc>
          <w:tcPr>
            <w:tcW w:w="1310" w:type="dxa"/>
          </w:tcPr>
          <w:p w14:paraId="45E2EE22" w14:textId="77777777" w:rsidR="00925319" w:rsidRPr="00337DE4" w:rsidRDefault="00193790" w:rsidP="00193790">
            <w:pPr>
              <w:jc w:val="center"/>
              <w:rPr>
                <w:color w:val="000000" w:themeColor="text1"/>
                <w:lang w:val="en-GB"/>
              </w:rPr>
            </w:pPr>
            <w:r w:rsidRPr="00337DE4">
              <w:rPr>
                <w:color w:val="000000" w:themeColor="text1"/>
                <w:lang w:val="en-GB"/>
              </w:rPr>
              <w:t>H1</w:t>
            </w:r>
          </w:p>
        </w:tc>
        <w:tc>
          <w:tcPr>
            <w:tcW w:w="7038" w:type="dxa"/>
          </w:tcPr>
          <w:p w14:paraId="2DD65B28" w14:textId="77777777" w:rsidR="006F0EC3" w:rsidRPr="00337DE4" w:rsidRDefault="00ED3A3A" w:rsidP="002A03E7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</w:t>
            </w:r>
            <w:r w:rsidR="00017BAC" w:rsidRPr="00337DE4">
              <w:rPr>
                <w:color w:val="000000" w:themeColor="text1"/>
                <w:lang w:val="en-GB"/>
              </w:rPr>
              <w:t>ifference</w:t>
            </w:r>
            <w:r>
              <w:rPr>
                <w:color w:val="000000" w:themeColor="text1"/>
                <w:lang w:val="en-GB"/>
              </w:rPr>
              <w:t>s</w:t>
            </w:r>
            <w:r w:rsidR="00017BAC" w:rsidRPr="00337DE4">
              <w:rPr>
                <w:color w:val="000000" w:themeColor="text1"/>
                <w:lang w:val="en-GB"/>
              </w:rPr>
              <w:t xml:space="preserve"> in the topics of </w:t>
            </w:r>
            <w:r w:rsidR="00CC59B3">
              <w:rPr>
                <w:color w:val="000000" w:themeColor="text1"/>
                <w:lang w:val="en-GB"/>
              </w:rPr>
              <w:t xml:space="preserve">expressed </w:t>
            </w:r>
            <w:r w:rsidR="00017BAC" w:rsidRPr="00337DE4">
              <w:rPr>
                <w:color w:val="000000" w:themeColor="text1"/>
                <w:lang w:val="en-GB"/>
              </w:rPr>
              <w:t xml:space="preserve">statements </w:t>
            </w:r>
            <w:r>
              <w:rPr>
                <w:color w:val="000000" w:themeColor="text1"/>
                <w:lang w:val="en-GB"/>
              </w:rPr>
              <w:t xml:space="preserve">by </w:t>
            </w:r>
            <w:r w:rsidR="00017BAC" w:rsidRPr="00337DE4">
              <w:rPr>
                <w:color w:val="000000" w:themeColor="text1"/>
                <w:lang w:val="en-GB"/>
              </w:rPr>
              <w:t>character</w:t>
            </w:r>
            <w:r>
              <w:rPr>
                <w:color w:val="000000" w:themeColor="text1"/>
                <w:lang w:val="en-GB"/>
              </w:rPr>
              <w:t>s</w:t>
            </w:r>
            <w:r w:rsidR="00017BAC" w:rsidRPr="00337DE4">
              <w:rPr>
                <w:color w:val="000000" w:themeColor="text1"/>
                <w:lang w:val="en-GB"/>
              </w:rPr>
              <w:t xml:space="preserve"> depending on </w:t>
            </w:r>
            <w:r w:rsidR="00E8093C">
              <w:rPr>
                <w:color w:val="000000" w:themeColor="text1"/>
                <w:lang w:val="en-GB"/>
              </w:rPr>
              <w:t>their</w:t>
            </w:r>
            <w:r w:rsidR="00017BAC" w:rsidRPr="00337DE4">
              <w:rPr>
                <w:color w:val="000000" w:themeColor="text1"/>
                <w:lang w:val="en-GB"/>
              </w:rPr>
              <w:t xml:space="preserve"> gender is expected</w:t>
            </w:r>
            <w:r w:rsidR="00A9761F" w:rsidRPr="00337DE4">
              <w:rPr>
                <w:color w:val="000000" w:themeColor="text1"/>
                <w:lang w:val="en-GB"/>
              </w:rPr>
              <w:t xml:space="preserve"> between as well as within </w:t>
            </w:r>
            <w:r w:rsidR="009773A1" w:rsidRPr="00337DE4">
              <w:rPr>
                <w:color w:val="000000" w:themeColor="text1"/>
                <w:lang w:val="en-GB"/>
              </w:rPr>
              <w:t xml:space="preserve">a </w:t>
            </w:r>
            <w:r w:rsidR="00A9761F" w:rsidRPr="00337DE4">
              <w:rPr>
                <w:color w:val="000000" w:themeColor="text1"/>
                <w:lang w:val="en-GB"/>
              </w:rPr>
              <w:t>series</w:t>
            </w:r>
            <w:r w:rsidR="00017BAC" w:rsidRPr="00337DE4">
              <w:rPr>
                <w:color w:val="000000" w:themeColor="text1"/>
                <w:lang w:val="en-GB"/>
              </w:rPr>
              <w:t xml:space="preserve">.  </w:t>
            </w:r>
          </w:p>
        </w:tc>
      </w:tr>
      <w:tr w:rsidR="00337DE4" w:rsidRPr="00D47C4C" w14:paraId="0598B380" w14:textId="77777777" w:rsidTr="00B743DA">
        <w:tc>
          <w:tcPr>
            <w:tcW w:w="1310" w:type="dxa"/>
          </w:tcPr>
          <w:p w14:paraId="5BCB8F5F" w14:textId="77777777" w:rsidR="00017BAC" w:rsidRPr="00337DE4" w:rsidRDefault="00017BAC" w:rsidP="00017BAC">
            <w:pPr>
              <w:jc w:val="center"/>
              <w:rPr>
                <w:color w:val="000000" w:themeColor="text1"/>
                <w:lang w:val="en-GB"/>
              </w:rPr>
            </w:pPr>
            <w:r w:rsidRPr="00337DE4">
              <w:rPr>
                <w:color w:val="000000" w:themeColor="text1"/>
                <w:lang w:val="en-GB"/>
              </w:rPr>
              <w:t>H2</w:t>
            </w:r>
          </w:p>
        </w:tc>
        <w:tc>
          <w:tcPr>
            <w:tcW w:w="7038" w:type="dxa"/>
          </w:tcPr>
          <w:p w14:paraId="2B480947" w14:textId="77777777" w:rsidR="00017BAC" w:rsidRPr="00337DE4" w:rsidRDefault="00017BAC" w:rsidP="00151DE3">
            <w:pPr>
              <w:jc w:val="both"/>
              <w:rPr>
                <w:color w:val="000000" w:themeColor="text1"/>
                <w:lang w:val="en-GB"/>
              </w:rPr>
            </w:pPr>
            <w:r w:rsidRPr="00337DE4">
              <w:rPr>
                <w:color w:val="000000" w:themeColor="text1"/>
                <w:lang w:val="en-GB"/>
              </w:rPr>
              <w:t xml:space="preserve">A difference in the </w:t>
            </w:r>
            <w:r w:rsidR="00151DE3" w:rsidRPr="00337DE4">
              <w:rPr>
                <w:color w:val="000000" w:themeColor="text1"/>
                <w:lang w:val="en-GB"/>
              </w:rPr>
              <w:t xml:space="preserve">emotional valence </w:t>
            </w:r>
            <w:r w:rsidR="00D27F0B" w:rsidRPr="00337DE4">
              <w:rPr>
                <w:color w:val="000000" w:themeColor="text1"/>
                <w:lang w:val="en-GB"/>
              </w:rPr>
              <w:t xml:space="preserve">of </w:t>
            </w:r>
            <w:r w:rsidR="00D27F0B">
              <w:rPr>
                <w:color w:val="000000" w:themeColor="text1"/>
                <w:lang w:val="en-GB"/>
              </w:rPr>
              <w:t xml:space="preserve">expressed </w:t>
            </w:r>
            <w:r w:rsidR="00D27F0B" w:rsidRPr="00337DE4">
              <w:rPr>
                <w:color w:val="000000" w:themeColor="text1"/>
                <w:lang w:val="en-GB"/>
              </w:rPr>
              <w:t xml:space="preserve">statements </w:t>
            </w:r>
            <w:r w:rsidR="00D27F0B">
              <w:rPr>
                <w:color w:val="000000" w:themeColor="text1"/>
                <w:lang w:val="en-GB"/>
              </w:rPr>
              <w:t xml:space="preserve">by </w:t>
            </w:r>
            <w:r w:rsidR="00D27F0B" w:rsidRPr="00337DE4">
              <w:rPr>
                <w:color w:val="000000" w:themeColor="text1"/>
                <w:lang w:val="en-GB"/>
              </w:rPr>
              <w:t>character</w:t>
            </w:r>
            <w:r w:rsidR="00D27F0B">
              <w:rPr>
                <w:color w:val="000000" w:themeColor="text1"/>
                <w:lang w:val="en-GB"/>
              </w:rPr>
              <w:t>s</w:t>
            </w:r>
            <w:r w:rsidR="00D27F0B" w:rsidRPr="00337DE4">
              <w:rPr>
                <w:color w:val="000000" w:themeColor="text1"/>
                <w:lang w:val="en-GB"/>
              </w:rPr>
              <w:t xml:space="preserve"> depending on </w:t>
            </w:r>
            <w:r w:rsidR="00D27F0B">
              <w:rPr>
                <w:color w:val="000000" w:themeColor="text1"/>
                <w:lang w:val="en-GB"/>
              </w:rPr>
              <w:t>their</w:t>
            </w:r>
            <w:r w:rsidR="00D27F0B" w:rsidRPr="00337DE4">
              <w:rPr>
                <w:color w:val="000000" w:themeColor="text1"/>
                <w:lang w:val="en-GB"/>
              </w:rPr>
              <w:t xml:space="preserve"> gender is expected between as well as within a series.  </w:t>
            </w:r>
          </w:p>
        </w:tc>
      </w:tr>
      <w:tr w:rsidR="00337DE4" w:rsidRPr="00D47C4C" w14:paraId="7C29B03A" w14:textId="77777777" w:rsidTr="00B743DA">
        <w:tc>
          <w:tcPr>
            <w:tcW w:w="1310" w:type="dxa"/>
          </w:tcPr>
          <w:p w14:paraId="4E2AECA6" w14:textId="77777777" w:rsidR="00017BAC" w:rsidRPr="00337DE4" w:rsidRDefault="00017BAC" w:rsidP="00017BAC">
            <w:pPr>
              <w:jc w:val="center"/>
              <w:rPr>
                <w:color w:val="000000" w:themeColor="text1"/>
                <w:lang w:val="en-GB"/>
              </w:rPr>
            </w:pPr>
            <w:r w:rsidRPr="00337DE4">
              <w:rPr>
                <w:color w:val="000000" w:themeColor="text1"/>
                <w:lang w:val="en-GB"/>
              </w:rPr>
              <w:t>H3</w:t>
            </w:r>
          </w:p>
        </w:tc>
        <w:tc>
          <w:tcPr>
            <w:tcW w:w="7038" w:type="dxa"/>
          </w:tcPr>
          <w:p w14:paraId="5FC56A27" w14:textId="77777777" w:rsidR="00017BAC" w:rsidRPr="00337DE4" w:rsidRDefault="00017BAC" w:rsidP="00017BAC">
            <w:pPr>
              <w:jc w:val="both"/>
              <w:rPr>
                <w:color w:val="000000" w:themeColor="text1"/>
                <w:lang w:val="en-GB"/>
              </w:rPr>
            </w:pPr>
            <w:r w:rsidRPr="00337DE4">
              <w:rPr>
                <w:color w:val="000000" w:themeColor="text1"/>
                <w:lang w:val="en-GB"/>
              </w:rPr>
              <w:t xml:space="preserve">Differences in the following parameters depending on a character’s gender </w:t>
            </w:r>
            <w:r w:rsidR="00151DE3" w:rsidRPr="00337DE4">
              <w:rPr>
                <w:color w:val="000000" w:themeColor="text1"/>
                <w:lang w:val="en-GB"/>
              </w:rPr>
              <w:t xml:space="preserve">are expected </w:t>
            </w:r>
            <w:r w:rsidRPr="00337DE4">
              <w:rPr>
                <w:color w:val="000000" w:themeColor="text1"/>
                <w:lang w:val="en-GB"/>
              </w:rPr>
              <w:t>(</w:t>
            </w:r>
            <w:r w:rsidR="00151DE3" w:rsidRPr="00337DE4">
              <w:rPr>
                <w:color w:val="000000" w:themeColor="text1"/>
                <w:lang w:val="en-GB"/>
              </w:rPr>
              <w:t>again between and within series</w:t>
            </w:r>
            <w:r w:rsidRPr="00337DE4">
              <w:rPr>
                <w:color w:val="000000" w:themeColor="text1"/>
                <w:lang w:val="en-GB"/>
              </w:rPr>
              <w:t>)</w:t>
            </w:r>
          </w:p>
          <w:p w14:paraId="33864FCE" w14:textId="77777777" w:rsidR="00017BAC" w:rsidRPr="00337DE4" w:rsidRDefault="00017BAC" w:rsidP="00017BAC">
            <w:pPr>
              <w:pStyle w:val="Listenabsatz"/>
              <w:numPr>
                <w:ilvl w:val="0"/>
                <w:numId w:val="9"/>
              </w:numPr>
              <w:jc w:val="both"/>
              <w:rPr>
                <w:color w:val="000000" w:themeColor="text1"/>
                <w:lang w:val="en-GB"/>
              </w:rPr>
            </w:pPr>
            <w:r w:rsidRPr="00337DE4">
              <w:rPr>
                <w:color w:val="000000" w:themeColor="text1"/>
                <w:lang w:val="en-GB"/>
              </w:rPr>
              <w:t>Number of words spoken</w:t>
            </w:r>
          </w:p>
          <w:p w14:paraId="42B0726B" w14:textId="77777777" w:rsidR="00017BAC" w:rsidRPr="00337DE4" w:rsidRDefault="00017BAC" w:rsidP="00017BAC">
            <w:pPr>
              <w:pStyle w:val="Listenabsatz"/>
              <w:numPr>
                <w:ilvl w:val="0"/>
                <w:numId w:val="9"/>
              </w:numPr>
              <w:jc w:val="both"/>
              <w:rPr>
                <w:color w:val="000000" w:themeColor="text1"/>
                <w:lang w:val="en-GB"/>
              </w:rPr>
            </w:pPr>
            <w:r w:rsidRPr="00337DE4">
              <w:rPr>
                <w:color w:val="000000" w:themeColor="text1"/>
                <w:lang w:val="en-GB"/>
              </w:rPr>
              <w:t>Number of questions asked</w:t>
            </w:r>
          </w:p>
          <w:p w14:paraId="062251E2" w14:textId="77777777" w:rsidR="00017BAC" w:rsidRPr="00337DE4" w:rsidRDefault="00017BAC" w:rsidP="00017BAC">
            <w:pPr>
              <w:pStyle w:val="Listenabsatz"/>
              <w:numPr>
                <w:ilvl w:val="0"/>
                <w:numId w:val="9"/>
              </w:numPr>
              <w:jc w:val="both"/>
              <w:rPr>
                <w:color w:val="000000" w:themeColor="text1"/>
                <w:lang w:val="en-GB"/>
              </w:rPr>
            </w:pPr>
            <w:r w:rsidRPr="00337DE4">
              <w:rPr>
                <w:color w:val="000000" w:themeColor="text1"/>
                <w:lang w:val="en-GB"/>
              </w:rPr>
              <w:t>Number of answers given</w:t>
            </w:r>
          </w:p>
          <w:p w14:paraId="6DAC0ADD" w14:textId="77777777" w:rsidR="00B27859" w:rsidRPr="00337DE4" w:rsidRDefault="00B27859" w:rsidP="00B27859">
            <w:pPr>
              <w:pStyle w:val="Listenabsatz"/>
              <w:numPr>
                <w:ilvl w:val="0"/>
                <w:numId w:val="9"/>
              </w:numPr>
              <w:jc w:val="both"/>
              <w:rPr>
                <w:color w:val="000000" w:themeColor="text1"/>
                <w:lang w:val="en-GB"/>
              </w:rPr>
            </w:pPr>
            <w:r w:rsidRPr="00337DE4">
              <w:rPr>
                <w:color w:val="000000" w:themeColor="text1"/>
                <w:lang w:val="en-GB"/>
              </w:rPr>
              <w:t>Number of statements in general independent of the parameters above.</w:t>
            </w:r>
          </w:p>
        </w:tc>
      </w:tr>
      <w:tr w:rsidR="00337DE4" w:rsidRPr="00D47C4C" w14:paraId="75465DB1" w14:textId="77777777" w:rsidTr="00B743DA">
        <w:tc>
          <w:tcPr>
            <w:tcW w:w="1310" w:type="dxa"/>
          </w:tcPr>
          <w:p w14:paraId="665A894B" w14:textId="77777777" w:rsidR="00017BAC" w:rsidRPr="00337DE4" w:rsidRDefault="00017BAC" w:rsidP="00017BAC">
            <w:pPr>
              <w:jc w:val="center"/>
              <w:rPr>
                <w:color w:val="000000" w:themeColor="text1"/>
                <w:lang w:val="en-GB"/>
              </w:rPr>
            </w:pPr>
            <w:r w:rsidRPr="00337DE4">
              <w:rPr>
                <w:color w:val="000000" w:themeColor="text1"/>
                <w:lang w:val="en-GB"/>
              </w:rPr>
              <w:t>H4</w:t>
            </w:r>
          </w:p>
        </w:tc>
        <w:tc>
          <w:tcPr>
            <w:tcW w:w="7038" w:type="dxa"/>
          </w:tcPr>
          <w:p w14:paraId="3A51F590" w14:textId="77777777" w:rsidR="00017BAC" w:rsidRPr="00337DE4" w:rsidRDefault="00017BAC" w:rsidP="00017BAC">
            <w:pPr>
              <w:jc w:val="both"/>
              <w:rPr>
                <w:color w:val="000000" w:themeColor="text1"/>
                <w:lang w:val="en-GB"/>
              </w:rPr>
            </w:pPr>
            <w:r w:rsidRPr="00337DE4">
              <w:rPr>
                <w:color w:val="000000" w:themeColor="text1"/>
                <w:lang w:val="en-GB"/>
              </w:rPr>
              <w:t>Differences in the gender distribution of occurring characters</w:t>
            </w:r>
            <w:r w:rsidR="00E14C38">
              <w:rPr>
                <w:color w:val="000000" w:themeColor="text1"/>
                <w:lang w:val="en-GB"/>
              </w:rPr>
              <w:t xml:space="preserve"> in a series</w:t>
            </w:r>
            <w:r w:rsidRPr="00337DE4">
              <w:rPr>
                <w:color w:val="000000" w:themeColor="text1"/>
                <w:lang w:val="en-GB"/>
              </w:rPr>
              <w:t xml:space="preserve">, especially in main characters </w:t>
            </w:r>
            <w:r w:rsidR="00121424">
              <w:rPr>
                <w:color w:val="000000" w:themeColor="text1"/>
                <w:lang w:val="en-GB"/>
              </w:rPr>
              <w:t>are expected</w:t>
            </w:r>
            <w:r w:rsidRPr="00337DE4">
              <w:rPr>
                <w:color w:val="000000" w:themeColor="text1"/>
                <w:lang w:val="en-GB"/>
              </w:rPr>
              <w:t xml:space="preserve"> </w:t>
            </w:r>
            <w:r w:rsidR="005C2DB8" w:rsidRPr="00337DE4">
              <w:rPr>
                <w:color w:val="000000" w:themeColor="text1"/>
                <w:lang w:val="en-GB"/>
              </w:rPr>
              <w:t>as e</w:t>
            </w:r>
            <w:r w:rsidR="00FF6D09">
              <w:rPr>
                <w:color w:val="000000" w:themeColor="text1"/>
                <w:lang w:val="en-GB"/>
              </w:rPr>
              <w:t>.</w:t>
            </w:r>
            <w:r w:rsidR="005C2DB8" w:rsidRPr="00337DE4">
              <w:rPr>
                <w:color w:val="000000" w:themeColor="text1"/>
                <w:lang w:val="en-GB"/>
              </w:rPr>
              <w:t xml:space="preserve">g. </w:t>
            </w:r>
            <w:r w:rsidRPr="00337DE4">
              <w:rPr>
                <w:color w:val="000000" w:themeColor="text1"/>
                <w:lang w:val="en-GB"/>
              </w:rPr>
              <w:t>girls are more likely to tolerate male main characters as boy tolerate female characters</w:t>
            </w:r>
            <w:r w:rsidR="005C2DB8" w:rsidRPr="00337DE4">
              <w:rPr>
                <w:color w:val="000000" w:themeColor="text1"/>
                <w:lang w:val="en-GB"/>
              </w:rPr>
              <w:t>.</w:t>
            </w:r>
          </w:p>
        </w:tc>
      </w:tr>
    </w:tbl>
    <w:p w14:paraId="27853AF9" w14:textId="77777777" w:rsidR="00471C19" w:rsidRPr="005B6654" w:rsidRDefault="00471C19" w:rsidP="00471C19">
      <w:pPr>
        <w:jc w:val="both"/>
        <w:rPr>
          <w:color w:val="FF0000"/>
          <w:lang w:val="en-GB"/>
        </w:rPr>
      </w:pPr>
    </w:p>
    <w:p w14:paraId="3D343D0C" w14:textId="77777777" w:rsidR="00C7587B" w:rsidRPr="005B6654" w:rsidRDefault="00C7587B" w:rsidP="00AE24C1">
      <w:pPr>
        <w:spacing w:line="276" w:lineRule="auto"/>
        <w:ind w:left="700"/>
        <w:jc w:val="both"/>
        <w:rPr>
          <w:color w:val="000000" w:themeColor="text1"/>
          <w:lang w:val="en-GB"/>
        </w:rPr>
      </w:pPr>
    </w:p>
    <w:p w14:paraId="1816BFFE" w14:textId="77777777" w:rsidR="00091940" w:rsidRPr="005B6654" w:rsidRDefault="00607943" w:rsidP="008E3C48">
      <w:pPr>
        <w:spacing w:line="360" w:lineRule="auto"/>
        <w:rPr>
          <w:i/>
          <w:lang w:val="en-GB"/>
        </w:rPr>
      </w:pPr>
      <w:r w:rsidRPr="0030245C">
        <w:rPr>
          <w:i/>
          <w:highlight w:val="yellow"/>
          <w:lang w:val="en-GB"/>
        </w:rPr>
        <w:t>METHODS</w:t>
      </w:r>
    </w:p>
    <w:p w14:paraId="3BD02374" w14:textId="77777777" w:rsidR="00091940" w:rsidRPr="008F6BA8" w:rsidRDefault="00091940" w:rsidP="008F6BA8">
      <w:pPr>
        <w:spacing w:line="276" w:lineRule="auto"/>
        <w:ind w:left="708"/>
        <w:jc w:val="both"/>
        <w:rPr>
          <w:rFonts w:ascii="TimesNewRomanPSMT" w:hAnsi="TimesNewRomanPSMT"/>
          <w:lang w:val="en-GB"/>
        </w:rPr>
      </w:pPr>
      <w:r w:rsidRPr="008F6BA8">
        <w:rPr>
          <w:rFonts w:ascii="TimesNewRomanPSMT" w:hAnsi="TimesNewRomanPSMT"/>
          <w:lang w:val="en-GB"/>
        </w:rPr>
        <w:t>In this section the methods used to conduct this study are specified.</w:t>
      </w:r>
    </w:p>
    <w:p w14:paraId="3AECEB1D" w14:textId="77777777" w:rsidR="00AC442D" w:rsidRPr="005B6654" w:rsidRDefault="00AC442D" w:rsidP="009B191A">
      <w:pPr>
        <w:spacing w:line="276" w:lineRule="auto"/>
        <w:jc w:val="both"/>
        <w:rPr>
          <w:lang w:val="en-GB"/>
        </w:rPr>
      </w:pPr>
    </w:p>
    <w:p w14:paraId="2E048670" w14:textId="77777777" w:rsidR="001E7AD0" w:rsidRPr="005B6654" w:rsidRDefault="001E7AD0" w:rsidP="008E3C48">
      <w:pPr>
        <w:spacing w:line="276" w:lineRule="auto"/>
        <w:rPr>
          <w:i/>
          <w:u w:val="single"/>
          <w:lang w:val="en-GB"/>
        </w:rPr>
      </w:pPr>
      <w:r w:rsidRPr="005B6654">
        <w:rPr>
          <w:i/>
          <w:u w:val="single"/>
          <w:lang w:val="en-GB"/>
        </w:rPr>
        <w:t xml:space="preserve">Selection of </w:t>
      </w:r>
      <w:r w:rsidR="005C6E45" w:rsidRPr="005B6654">
        <w:rPr>
          <w:i/>
          <w:u w:val="single"/>
          <w:lang w:val="en-GB"/>
        </w:rPr>
        <w:t>series:</w:t>
      </w:r>
    </w:p>
    <w:p w14:paraId="7EA6346D" w14:textId="77777777" w:rsidR="00A66E23" w:rsidRPr="005B6654" w:rsidRDefault="00493FBB" w:rsidP="00CD2059">
      <w:pPr>
        <w:spacing w:line="276" w:lineRule="auto"/>
        <w:ind w:left="708"/>
        <w:jc w:val="both"/>
        <w:rPr>
          <w:rFonts w:ascii="TimesNewRomanPSMT" w:hAnsi="TimesNewRomanPSMT"/>
          <w:lang w:val="en-GB"/>
        </w:rPr>
      </w:pPr>
      <w:r w:rsidRPr="005B6654">
        <w:rPr>
          <w:rFonts w:ascii="TimesNewRomanPSMT" w:hAnsi="TimesNewRomanPSMT"/>
          <w:lang w:val="en-GB"/>
        </w:rPr>
        <w:t>In this study</w:t>
      </w:r>
      <w:r w:rsidR="00055754" w:rsidRPr="005B6654">
        <w:rPr>
          <w:rFonts w:ascii="TimesNewRomanPSMT" w:hAnsi="TimesNewRomanPSMT"/>
          <w:lang w:val="en-GB"/>
        </w:rPr>
        <w:t xml:space="preserve"> </w:t>
      </w:r>
      <w:r w:rsidR="005C6E45" w:rsidRPr="005B6654">
        <w:rPr>
          <w:rFonts w:ascii="TimesNewRomanPSMT" w:hAnsi="TimesNewRomanPSMT"/>
          <w:lang w:val="en-GB"/>
        </w:rPr>
        <w:t xml:space="preserve">popular </w:t>
      </w:r>
      <w:r w:rsidR="00C273AF">
        <w:rPr>
          <w:rFonts w:ascii="TimesNewRomanPSMT" w:hAnsi="TimesNewRomanPSMT"/>
          <w:lang w:val="en-GB"/>
        </w:rPr>
        <w:t xml:space="preserve">animated </w:t>
      </w:r>
      <w:r w:rsidR="005C6E45" w:rsidRPr="005B6654">
        <w:rPr>
          <w:rFonts w:ascii="TimesNewRomanPSMT" w:hAnsi="TimesNewRomanPSMT"/>
          <w:lang w:val="en-GB"/>
        </w:rPr>
        <w:t xml:space="preserve">series for </w:t>
      </w:r>
      <w:r w:rsidR="00287F76" w:rsidRPr="005B6654">
        <w:rPr>
          <w:rFonts w:ascii="TimesNewRomanPSMT" w:hAnsi="TimesNewRomanPSMT"/>
          <w:lang w:val="en-GB"/>
        </w:rPr>
        <w:t>children</w:t>
      </w:r>
      <w:r w:rsidR="005C6E45" w:rsidRPr="005B6654">
        <w:rPr>
          <w:rFonts w:ascii="TimesNewRomanPSMT" w:hAnsi="TimesNewRomanPSMT"/>
          <w:lang w:val="en-GB"/>
        </w:rPr>
        <w:t xml:space="preserve"> </w:t>
      </w:r>
      <w:r w:rsidRPr="005B6654">
        <w:rPr>
          <w:rFonts w:ascii="TimesNewRomanPSMT" w:hAnsi="TimesNewRomanPSMT"/>
          <w:lang w:val="en-GB"/>
        </w:rPr>
        <w:t>will be examined</w:t>
      </w:r>
      <w:r w:rsidR="00BA1748" w:rsidRPr="005B6654">
        <w:rPr>
          <w:rFonts w:ascii="TimesNewRomanPSMT" w:hAnsi="TimesNewRomanPSMT"/>
          <w:lang w:val="en-GB"/>
        </w:rPr>
        <w:t xml:space="preserve"> regarding the </w:t>
      </w:r>
      <w:r w:rsidR="005B6654" w:rsidRPr="005B6654">
        <w:rPr>
          <w:rFonts w:ascii="TimesNewRomanPSMT" w:hAnsi="TimesNewRomanPSMT"/>
          <w:lang w:val="en-GB"/>
        </w:rPr>
        <w:t>above-mentioned</w:t>
      </w:r>
      <w:r w:rsidR="00BA1748" w:rsidRPr="005B6654">
        <w:rPr>
          <w:rFonts w:ascii="TimesNewRomanPSMT" w:hAnsi="TimesNewRomanPSMT"/>
          <w:lang w:val="en-GB"/>
        </w:rPr>
        <w:t xml:space="preserve"> hypothes</w:t>
      </w:r>
      <w:r w:rsidR="00D15509">
        <w:rPr>
          <w:rFonts w:ascii="TimesNewRomanPSMT" w:hAnsi="TimesNewRomanPSMT"/>
          <w:lang w:val="en-GB"/>
        </w:rPr>
        <w:t>es</w:t>
      </w:r>
      <w:r w:rsidRPr="005B6654">
        <w:rPr>
          <w:rFonts w:ascii="TimesNewRomanPSMT" w:hAnsi="TimesNewRomanPSMT"/>
          <w:lang w:val="en-GB"/>
        </w:rPr>
        <w:t xml:space="preserve">. One can imagine the bread variety of tv and streaming programs for children. </w:t>
      </w:r>
    </w:p>
    <w:p w14:paraId="49362D36" w14:textId="77777777" w:rsidR="00491B53" w:rsidRPr="005B6654" w:rsidRDefault="004E0139" w:rsidP="005B6654">
      <w:pPr>
        <w:spacing w:line="276" w:lineRule="auto"/>
        <w:ind w:left="700"/>
        <w:jc w:val="both"/>
        <w:rPr>
          <w:rFonts w:ascii="TimesNewRomanPSMT" w:hAnsi="TimesNewRomanPSMT"/>
          <w:color w:val="000000" w:themeColor="text1"/>
          <w:lang w:val="en-GB"/>
        </w:rPr>
      </w:pPr>
      <w:r w:rsidRPr="005B6654">
        <w:rPr>
          <w:rFonts w:ascii="TimesNewRomanPSMT" w:hAnsi="TimesNewRomanPSMT"/>
          <w:color w:val="000000" w:themeColor="text1"/>
          <w:lang w:val="en-GB"/>
        </w:rPr>
        <w:t xml:space="preserve">To choose from this variety, we will focus on </w:t>
      </w:r>
      <w:r w:rsidR="005B6654" w:rsidRPr="005B6654">
        <w:rPr>
          <w:rFonts w:ascii="TimesNewRomanPSMT" w:hAnsi="TimesNewRomanPSMT"/>
          <w:color w:val="000000" w:themeColor="text1"/>
          <w:lang w:val="en-GB"/>
        </w:rPr>
        <w:t>most demanded</w:t>
      </w:r>
      <w:r w:rsidRPr="005B6654">
        <w:rPr>
          <w:rFonts w:ascii="TimesNewRomanPSMT" w:hAnsi="TimesNewRomanPSMT"/>
          <w:color w:val="000000" w:themeColor="text1"/>
          <w:lang w:val="en-GB"/>
        </w:rPr>
        <w:t xml:space="preserve"> </w:t>
      </w:r>
      <w:r w:rsidR="00BD2179">
        <w:rPr>
          <w:rFonts w:ascii="TimesNewRomanPSMT" w:hAnsi="TimesNewRomanPSMT"/>
          <w:color w:val="000000" w:themeColor="text1"/>
          <w:lang w:val="en-GB"/>
        </w:rPr>
        <w:t>and currently high</w:t>
      </w:r>
      <w:r w:rsidR="009F58B5">
        <w:rPr>
          <w:rFonts w:ascii="TimesNewRomanPSMT" w:hAnsi="TimesNewRomanPSMT"/>
          <w:color w:val="000000" w:themeColor="text1"/>
          <w:lang w:val="en-GB"/>
        </w:rPr>
        <w:t>-</w:t>
      </w:r>
      <w:r w:rsidR="00BD2179">
        <w:rPr>
          <w:rFonts w:ascii="TimesNewRomanPSMT" w:hAnsi="TimesNewRomanPSMT"/>
          <w:color w:val="000000" w:themeColor="text1"/>
          <w:lang w:val="en-GB"/>
        </w:rPr>
        <w:t xml:space="preserve">rated </w:t>
      </w:r>
      <w:r w:rsidRPr="005B6654">
        <w:rPr>
          <w:rFonts w:ascii="TimesNewRomanPSMT" w:hAnsi="TimesNewRomanPSMT"/>
          <w:color w:val="000000" w:themeColor="text1"/>
          <w:lang w:val="en-GB"/>
        </w:rPr>
        <w:t>series in the United States of Amerika (March</w:t>
      </w:r>
      <w:r w:rsidR="00BD2179">
        <w:rPr>
          <w:rFonts w:ascii="TimesNewRomanPSMT" w:hAnsi="TimesNewRomanPSMT"/>
          <w:color w:val="000000" w:themeColor="text1"/>
          <w:lang w:val="en-GB"/>
        </w:rPr>
        <w:t>/April 2022</w:t>
      </w:r>
      <w:r w:rsidRPr="005B6654">
        <w:rPr>
          <w:rFonts w:ascii="TimesNewRomanPSMT" w:hAnsi="TimesNewRomanPSMT"/>
          <w:color w:val="000000" w:themeColor="text1"/>
          <w:lang w:val="en-GB"/>
        </w:rPr>
        <w:t>)</w:t>
      </w:r>
      <w:r w:rsidR="003C4D57">
        <w:rPr>
          <w:rFonts w:ascii="TimesNewRomanPSMT" w:hAnsi="TimesNewRomanPSMT"/>
          <w:color w:val="000000" w:themeColor="text1"/>
          <w:lang w:val="en-GB"/>
        </w:rPr>
        <w:t xml:space="preserve"> by </w:t>
      </w:r>
      <w:r w:rsidR="00F339B2">
        <w:rPr>
          <w:rFonts w:ascii="TimesNewRomanPSMT" w:hAnsi="TimesNewRomanPSMT"/>
          <w:color w:val="000000" w:themeColor="text1"/>
          <w:lang w:val="en-GB"/>
        </w:rPr>
        <w:t xml:space="preserve">the </w:t>
      </w:r>
      <w:r w:rsidR="005467AB" w:rsidRPr="005B6654">
        <w:rPr>
          <w:rFonts w:ascii="TimesNewRomanPSMT" w:hAnsi="TimesNewRomanPSMT"/>
          <w:color w:val="000000" w:themeColor="text1"/>
          <w:lang w:val="en-GB"/>
        </w:rPr>
        <w:t>viewer ratings</w:t>
      </w:r>
      <w:r w:rsidR="005467AB">
        <w:rPr>
          <w:rFonts w:ascii="TimesNewRomanPSMT" w:hAnsi="TimesNewRomanPSMT"/>
          <w:color w:val="000000" w:themeColor="text1"/>
          <w:lang w:val="en-GB"/>
        </w:rPr>
        <w:t xml:space="preserve"> posted on the</w:t>
      </w:r>
      <w:r w:rsidR="005467AB" w:rsidRPr="005B6654">
        <w:rPr>
          <w:rFonts w:ascii="TimesNewRomanPSMT" w:hAnsi="TimesNewRomanPSMT"/>
          <w:color w:val="000000" w:themeColor="text1"/>
          <w:lang w:val="en-GB"/>
        </w:rPr>
        <w:t xml:space="preserve"> </w:t>
      </w:r>
      <w:r w:rsidR="006171D6" w:rsidRPr="005B6654">
        <w:rPr>
          <w:rFonts w:ascii="TimesNewRomanPSMT" w:hAnsi="TimesNewRomanPSMT"/>
          <w:color w:val="000000" w:themeColor="text1"/>
          <w:lang w:val="en-GB"/>
        </w:rPr>
        <w:t>IMDb</w:t>
      </w:r>
      <w:r w:rsidR="005467AB">
        <w:rPr>
          <w:rFonts w:ascii="TimesNewRomanPSMT" w:hAnsi="TimesNewRomanPSMT"/>
          <w:color w:val="000000" w:themeColor="text1"/>
          <w:lang w:val="en-GB"/>
        </w:rPr>
        <w:t xml:space="preserve"> website</w:t>
      </w:r>
      <w:r w:rsidR="004E4560">
        <w:rPr>
          <w:rFonts w:ascii="TimesNewRomanPSMT" w:hAnsi="TimesNewRomanPSMT"/>
          <w:color w:val="000000" w:themeColor="text1"/>
          <w:lang w:val="en-GB"/>
        </w:rPr>
        <w:t xml:space="preserve">. </w:t>
      </w:r>
      <w:r w:rsidR="005467AB">
        <w:rPr>
          <w:rFonts w:ascii="TimesNewRomanPSMT" w:hAnsi="TimesNewRomanPSMT"/>
          <w:color w:val="000000" w:themeColor="text1"/>
          <w:lang w:val="en-GB"/>
        </w:rPr>
        <w:t>This is done knowing that</w:t>
      </w:r>
      <w:r w:rsidR="006171D6" w:rsidRPr="005B6654">
        <w:rPr>
          <w:rFonts w:ascii="TimesNewRomanPSMT" w:hAnsi="TimesNewRomanPSMT"/>
          <w:color w:val="000000" w:themeColor="text1"/>
          <w:lang w:val="en-GB"/>
        </w:rPr>
        <w:t xml:space="preserve"> one </w:t>
      </w:r>
      <w:r w:rsidR="001747E8" w:rsidRPr="005B6654">
        <w:rPr>
          <w:rFonts w:ascii="TimesNewRomanPSMT" w:hAnsi="TimesNewRomanPSMT"/>
          <w:color w:val="000000" w:themeColor="text1"/>
          <w:lang w:val="en-GB"/>
        </w:rPr>
        <w:t>cannot</w:t>
      </w:r>
      <w:r w:rsidR="006171D6" w:rsidRPr="005B6654">
        <w:rPr>
          <w:rFonts w:ascii="TimesNewRomanPSMT" w:hAnsi="TimesNewRomanPSMT"/>
          <w:color w:val="000000" w:themeColor="text1"/>
          <w:lang w:val="en-GB"/>
        </w:rPr>
        <w:t xml:space="preserve"> act on the assumption that children rated the series</w:t>
      </w:r>
      <w:r w:rsidR="00B240F6" w:rsidRPr="005B6654">
        <w:rPr>
          <w:rFonts w:ascii="TimesNewRomanPSMT" w:hAnsi="TimesNewRomanPSMT"/>
          <w:color w:val="000000" w:themeColor="text1"/>
          <w:lang w:val="en-GB"/>
        </w:rPr>
        <w:t xml:space="preserve"> themselves</w:t>
      </w:r>
      <w:r w:rsidR="006171D6" w:rsidRPr="005B6654">
        <w:rPr>
          <w:rFonts w:ascii="TimesNewRomanPSMT" w:hAnsi="TimesNewRomanPSMT"/>
          <w:color w:val="000000" w:themeColor="text1"/>
          <w:lang w:val="en-GB"/>
        </w:rPr>
        <w:t xml:space="preserve"> but their parents or attachment figures</w:t>
      </w:r>
      <w:r w:rsidR="001F4639" w:rsidRPr="005B6654">
        <w:rPr>
          <w:rFonts w:ascii="TimesNewRomanPSMT" w:hAnsi="TimesNewRomanPSMT"/>
          <w:color w:val="000000" w:themeColor="text1"/>
          <w:lang w:val="en-GB"/>
        </w:rPr>
        <w:t>.</w:t>
      </w:r>
      <w:r w:rsidR="00491B53">
        <w:rPr>
          <w:rFonts w:ascii="TimesNewRomanPSMT" w:hAnsi="TimesNewRomanPSMT"/>
          <w:color w:val="000000" w:themeColor="text1"/>
          <w:lang w:val="en-GB"/>
        </w:rPr>
        <w:t xml:space="preserve"> </w:t>
      </w:r>
      <w:r w:rsidR="004E4560">
        <w:rPr>
          <w:rFonts w:ascii="TimesNewRomanPSMT" w:hAnsi="TimesNewRomanPSMT"/>
          <w:color w:val="000000" w:themeColor="text1"/>
          <w:lang w:val="en-GB"/>
        </w:rPr>
        <w:br/>
      </w:r>
      <w:r w:rsidR="00E43EE9">
        <w:rPr>
          <w:rFonts w:ascii="TimesNewRomanPSMT" w:hAnsi="TimesNewRomanPSMT"/>
          <w:color w:val="000000" w:themeColor="text1"/>
          <w:lang w:val="en-GB"/>
        </w:rPr>
        <w:t xml:space="preserve">In order to analyse the </w:t>
      </w:r>
      <w:proofErr w:type="gramStart"/>
      <w:r w:rsidR="00E43EE9">
        <w:rPr>
          <w:rFonts w:ascii="TimesNewRomanPSMT" w:hAnsi="TimesNewRomanPSMT"/>
          <w:color w:val="000000" w:themeColor="text1"/>
          <w:lang w:val="en-GB"/>
        </w:rPr>
        <w:t>dialogs</w:t>
      </w:r>
      <w:proofErr w:type="gramEnd"/>
      <w:r w:rsidR="00E43EE9">
        <w:rPr>
          <w:rFonts w:ascii="TimesNewRomanPSMT" w:hAnsi="TimesNewRomanPSMT"/>
          <w:color w:val="000000" w:themeColor="text1"/>
          <w:lang w:val="en-GB"/>
        </w:rPr>
        <w:t xml:space="preserve"> the availability of full and detailed transcripts is crucial. </w:t>
      </w:r>
      <w:r w:rsidR="00D76575">
        <w:rPr>
          <w:rFonts w:ascii="TimesNewRomanPSMT" w:hAnsi="TimesNewRomanPSMT"/>
          <w:color w:val="000000" w:themeColor="text1"/>
          <w:lang w:val="en-GB"/>
        </w:rPr>
        <w:t>Therefore</w:t>
      </w:r>
      <w:r w:rsidR="00D12596">
        <w:rPr>
          <w:rFonts w:ascii="TimesNewRomanPSMT" w:hAnsi="TimesNewRomanPSMT"/>
          <w:color w:val="000000" w:themeColor="text1"/>
          <w:lang w:val="en-GB"/>
        </w:rPr>
        <w:t xml:space="preserve">, a </w:t>
      </w:r>
      <w:r w:rsidR="004E4560">
        <w:rPr>
          <w:rFonts w:ascii="TimesNewRomanPSMT" w:hAnsi="TimesNewRomanPSMT"/>
          <w:color w:val="000000" w:themeColor="text1"/>
          <w:lang w:val="en-GB"/>
        </w:rPr>
        <w:t>series</w:t>
      </w:r>
      <w:r w:rsidR="00F5397B">
        <w:rPr>
          <w:rFonts w:ascii="TimesNewRomanPSMT" w:hAnsi="TimesNewRomanPSMT"/>
          <w:color w:val="000000" w:themeColor="text1"/>
          <w:lang w:val="en-GB"/>
        </w:rPr>
        <w:t>’</w:t>
      </w:r>
      <w:r w:rsidR="00491B53" w:rsidRPr="00491B53">
        <w:rPr>
          <w:rFonts w:ascii="TimesNewRomanPSMT" w:hAnsi="TimesNewRomanPSMT"/>
          <w:color w:val="000000" w:themeColor="text1"/>
          <w:lang w:val="en-GB"/>
        </w:rPr>
        <w:t xml:space="preserve"> popularity is important as full transcripts of episodes are more likely to be available with popular series</w:t>
      </w:r>
      <w:r w:rsidR="00E43EE9">
        <w:rPr>
          <w:rFonts w:ascii="TimesNewRomanPSMT" w:hAnsi="TimesNewRomanPSMT"/>
          <w:color w:val="000000" w:themeColor="text1"/>
          <w:lang w:val="en-GB"/>
        </w:rPr>
        <w:t>.</w:t>
      </w:r>
    </w:p>
    <w:p w14:paraId="3E7154F2" w14:textId="77777777" w:rsidR="00C7587B" w:rsidRPr="005B6654" w:rsidRDefault="00C7587B" w:rsidP="00C45430">
      <w:pPr>
        <w:spacing w:line="276" w:lineRule="auto"/>
        <w:jc w:val="both"/>
        <w:rPr>
          <w:lang w:val="en-GB"/>
        </w:rPr>
      </w:pPr>
    </w:p>
    <w:p w14:paraId="1CD4AA13" w14:textId="77777777" w:rsidR="00103F30" w:rsidRPr="005B6654" w:rsidRDefault="00135A9A" w:rsidP="009B191A">
      <w:pPr>
        <w:spacing w:line="276" w:lineRule="auto"/>
        <w:rPr>
          <w:i/>
          <w:u w:val="single"/>
          <w:lang w:val="en-GB"/>
        </w:rPr>
      </w:pPr>
      <w:r w:rsidRPr="005B6654">
        <w:rPr>
          <w:i/>
          <w:u w:val="single"/>
          <w:lang w:val="en-GB"/>
        </w:rPr>
        <w:lastRenderedPageBreak/>
        <w:t>Extracting the episodes’ Transcripts</w:t>
      </w:r>
      <w:r w:rsidR="00103F30" w:rsidRPr="005B6654">
        <w:rPr>
          <w:i/>
          <w:u w:val="single"/>
          <w:lang w:val="en-GB"/>
        </w:rPr>
        <w:t>:</w:t>
      </w:r>
    </w:p>
    <w:p w14:paraId="258D4C6F" w14:textId="77777777" w:rsidR="00015CEE" w:rsidRPr="005B6654" w:rsidRDefault="00135A9A" w:rsidP="00C45430">
      <w:pPr>
        <w:spacing w:line="276" w:lineRule="auto"/>
        <w:ind w:left="708"/>
        <w:jc w:val="both"/>
        <w:rPr>
          <w:lang w:val="en-GB"/>
        </w:rPr>
      </w:pPr>
      <w:r w:rsidRPr="005B6654">
        <w:rPr>
          <w:lang w:val="en-GB"/>
        </w:rPr>
        <w:t xml:space="preserve">The episodes’ transcripts are gathered from various </w:t>
      </w:r>
      <w:r w:rsidR="00015CEE" w:rsidRPr="005B6654">
        <w:rPr>
          <w:lang w:val="en-GB"/>
        </w:rPr>
        <w:t xml:space="preserve">web </w:t>
      </w:r>
      <w:r w:rsidR="005248B2" w:rsidRPr="005B6654">
        <w:rPr>
          <w:lang w:val="en-GB"/>
        </w:rPr>
        <w:t>sources,</w:t>
      </w:r>
      <w:r w:rsidRPr="005B6654">
        <w:rPr>
          <w:lang w:val="en-GB"/>
        </w:rPr>
        <w:t xml:space="preserve"> preferably those of the</w:t>
      </w:r>
      <w:r w:rsidR="005B6654" w:rsidRPr="005B6654">
        <w:rPr>
          <w:lang w:val="en-GB"/>
        </w:rPr>
        <w:t>ir producing</w:t>
      </w:r>
      <w:r w:rsidRPr="005B6654">
        <w:rPr>
          <w:lang w:val="en-GB"/>
        </w:rPr>
        <w:t xml:space="preserve"> networks. The </w:t>
      </w:r>
      <w:r w:rsidR="00EC0E45" w:rsidRPr="005B6654">
        <w:rPr>
          <w:lang w:val="en-GB"/>
        </w:rPr>
        <w:t>transcripts</w:t>
      </w:r>
      <w:r w:rsidRPr="005B6654">
        <w:rPr>
          <w:lang w:val="en-GB"/>
        </w:rPr>
        <w:t xml:space="preserve"> can </w:t>
      </w:r>
      <w:r w:rsidR="005248B2" w:rsidRPr="005B6654">
        <w:rPr>
          <w:lang w:val="en-GB"/>
        </w:rPr>
        <w:t>either</w:t>
      </w:r>
      <w:r w:rsidRPr="005B6654">
        <w:rPr>
          <w:lang w:val="en-GB"/>
        </w:rPr>
        <w:t xml:space="preserve"> be downloaded from the</w:t>
      </w:r>
      <w:r w:rsidR="005248B2" w:rsidRPr="005B6654">
        <w:rPr>
          <w:lang w:val="en-GB"/>
        </w:rPr>
        <w:t>re</w:t>
      </w:r>
      <w:r w:rsidRPr="005B6654">
        <w:rPr>
          <w:lang w:val="en-GB"/>
        </w:rPr>
        <w:t xml:space="preserve"> directly or have to be web scrapped using different R extension</w:t>
      </w:r>
      <w:r w:rsidR="00EC0E45" w:rsidRPr="005B6654">
        <w:rPr>
          <w:lang w:val="en-GB"/>
        </w:rPr>
        <w:t xml:space="preserve"> to stor</w:t>
      </w:r>
      <w:r w:rsidR="00534655" w:rsidRPr="005B6654">
        <w:rPr>
          <w:lang w:val="en-GB"/>
        </w:rPr>
        <w:t xml:space="preserve">e them for further </w:t>
      </w:r>
      <w:r w:rsidR="007D7CF1" w:rsidRPr="005B6654">
        <w:rPr>
          <w:lang w:val="en-GB"/>
        </w:rPr>
        <w:t>analyses</w:t>
      </w:r>
      <w:r w:rsidR="00534655" w:rsidRPr="005B6654">
        <w:rPr>
          <w:lang w:val="en-GB"/>
        </w:rPr>
        <w:t>.</w:t>
      </w:r>
      <w:r w:rsidR="00E72390" w:rsidRPr="005B6654">
        <w:rPr>
          <w:lang w:val="en-GB"/>
        </w:rPr>
        <w:t xml:space="preserve"> </w:t>
      </w:r>
      <w:r w:rsidR="008C6444" w:rsidRPr="008C6444">
        <w:rPr>
          <w:lang w:val="en-GB"/>
        </w:rPr>
        <w:t xml:space="preserve">It would be best if all the episodes released so far can be extracted to be able to </w:t>
      </w:r>
      <w:r w:rsidR="008A42CA" w:rsidRPr="008C6444">
        <w:rPr>
          <w:lang w:val="en-GB"/>
        </w:rPr>
        <w:t>analyse</w:t>
      </w:r>
      <w:r w:rsidR="008C6444" w:rsidRPr="008C6444">
        <w:rPr>
          <w:lang w:val="en-GB"/>
        </w:rPr>
        <w:t xml:space="preserve"> them.</w:t>
      </w:r>
    </w:p>
    <w:p w14:paraId="38B9F446" w14:textId="77777777" w:rsidR="007D7CF1" w:rsidRPr="005B6654" w:rsidRDefault="007D7CF1" w:rsidP="009B191A">
      <w:pPr>
        <w:spacing w:line="276" w:lineRule="auto"/>
        <w:rPr>
          <w:i/>
          <w:u w:val="single"/>
          <w:lang w:val="en-GB"/>
        </w:rPr>
      </w:pPr>
    </w:p>
    <w:p w14:paraId="50DCF2E0" w14:textId="77777777" w:rsidR="00607943" w:rsidRPr="005B6654" w:rsidRDefault="00607943" w:rsidP="009B191A">
      <w:pPr>
        <w:spacing w:line="276" w:lineRule="auto"/>
        <w:rPr>
          <w:i/>
          <w:u w:val="single"/>
          <w:lang w:val="en-GB"/>
        </w:rPr>
      </w:pPr>
      <w:r w:rsidRPr="005B6654">
        <w:rPr>
          <w:i/>
          <w:u w:val="single"/>
          <w:lang w:val="en-GB"/>
        </w:rPr>
        <w:t>Statistical Analy</w:t>
      </w:r>
      <w:r w:rsidR="00054AB3" w:rsidRPr="005B6654">
        <w:rPr>
          <w:i/>
          <w:u w:val="single"/>
          <w:lang w:val="en-GB"/>
        </w:rPr>
        <w:t>se</w:t>
      </w:r>
      <w:r w:rsidRPr="005B6654">
        <w:rPr>
          <w:i/>
          <w:u w:val="single"/>
          <w:lang w:val="en-GB"/>
        </w:rPr>
        <w:t xml:space="preserve">s </w:t>
      </w:r>
    </w:p>
    <w:p w14:paraId="475E6639" w14:textId="77777777" w:rsidR="00015CEE" w:rsidRPr="005B6654" w:rsidRDefault="00015CEE" w:rsidP="009B191A">
      <w:pPr>
        <w:spacing w:line="276" w:lineRule="auto"/>
        <w:ind w:left="708"/>
        <w:jc w:val="both"/>
        <w:rPr>
          <w:lang w:val="en-GB"/>
        </w:rPr>
      </w:pPr>
      <w:r w:rsidRPr="005B6654">
        <w:rPr>
          <w:lang w:val="en-GB"/>
        </w:rPr>
        <w:t>The computing of emotional valence</w:t>
      </w:r>
      <w:r w:rsidR="0046782B">
        <w:rPr>
          <w:lang w:val="en-GB"/>
        </w:rPr>
        <w:t xml:space="preserve"> and prevalent topics </w:t>
      </w:r>
      <w:r w:rsidRPr="005B6654">
        <w:rPr>
          <w:lang w:val="en-GB"/>
        </w:rPr>
        <w:t xml:space="preserve">will be conducted using R and the </w:t>
      </w:r>
      <w:r w:rsidR="0046782B">
        <w:rPr>
          <w:lang w:val="en-GB"/>
        </w:rPr>
        <w:t xml:space="preserve">different </w:t>
      </w:r>
      <w:r w:rsidRPr="005B6654">
        <w:rPr>
          <w:lang w:val="en-GB"/>
        </w:rPr>
        <w:t xml:space="preserve">sentiment analysis </w:t>
      </w:r>
      <w:r w:rsidR="00640914" w:rsidRPr="005B6654">
        <w:rPr>
          <w:lang w:val="en-GB"/>
        </w:rPr>
        <w:t>software bundle</w:t>
      </w:r>
      <w:r w:rsidR="0046782B">
        <w:rPr>
          <w:lang w:val="en-GB"/>
        </w:rPr>
        <w:t xml:space="preserve"> like </w:t>
      </w:r>
      <w:proofErr w:type="spellStart"/>
      <w:r w:rsidR="0046782B">
        <w:rPr>
          <w:lang w:val="en-GB"/>
        </w:rPr>
        <w:t>eg.</w:t>
      </w:r>
      <w:proofErr w:type="spellEnd"/>
      <w:r w:rsidRPr="005B6654">
        <w:rPr>
          <w:lang w:val="en-GB"/>
        </w:rPr>
        <w:t xml:space="preserve"> “sentiment.ai”</w:t>
      </w:r>
      <w:r w:rsidR="0046782B">
        <w:rPr>
          <w:lang w:val="en-GB"/>
        </w:rPr>
        <w:t xml:space="preserve"> or </w:t>
      </w:r>
      <w:r w:rsidR="00640914" w:rsidRPr="005B6654">
        <w:rPr>
          <w:lang w:val="en-GB"/>
        </w:rPr>
        <w:t>“</w:t>
      </w:r>
      <w:proofErr w:type="spellStart"/>
      <w:r w:rsidRPr="005B6654">
        <w:rPr>
          <w:lang w:val="en-GB"/>
        </w:rPr>
        <w:t>Vad</w:t>
      </w:r>
      <w:r w:rsidR="0046782B">
        <w:rPr>
          <w:lang w:val="en-GB"/>
        </w:rPr>
        <w:t>R</w:t>
      </w:r>
      <w:proofErr w:type="spellEnd"/>
      <w:r w:rsidR="0046782B">
        <w:rPr>
          <w:lang w:val="en-GB"/>
        </w:rPr>
        <w:t>”.</w:t>
      </w:r>
    </w:p>
    <w:p w14:paraId="0B84734D" w14:textId="77777777" w:rsidR="00015CEE" w:rsidRPr="005B6654" w:rsidRDefault="00015CEE" w:rsidP="009B191A">
      <w:pPr>
        <w:spacing w:line="276" w:lineRule="auto"/>
        <w:ind w:left="708"/>
        <w:jc w:val="both"/>
        <w:rPr>
          <w:lang w:val="en-GB"/>
        </w:rPr>
      </w:pPr>
    </w:p>
    <w:p w14:paraId="7347F53C" w14:textId="77777777" w:rsidR="00B172E4" w:rsidRPr="005B6654" w:rsidRDefault="00015CEE" w:rsidP="009B191A">
      <w:pPr>
        <w:spacing w:line="276" w:lineRule="auto"/>
        <w:ind w:left="708"/>
        <w:jc w:val="both"/>
        <w:rPr>
          <w:lang w:val="en-GB"/>
        </w:rPr>
      </w:pPr>
      <w:r w:rsidRPr="005B6654">
        <w:rPr>
          <w:lang w:val="en-GB"/>
        </w:rPr>
        <w:t>Statistical analysis (</w:t>
      </w:r>
      <w:proofErr w:type="spellStart"/>
      <w:r w:rsidR="005248B2" w:rsidRPr="005B6654">
        <w:rPr>
          <w:lang w:val="en-GB"/>
        </w:rPr>
        <w:t>descriptives</w:t>
      </w:r>
      <w:proofErr w:type="spellEnd"/>
      <w:r w:rsidRPr="005B6654">
        <w:rPr>
          <w:lang w:val="en-GB"/>
        </w:rPr>
        <w:t xml:space="preserve">, </w:t>
      </w:r>
      <w:r w:rsidR="005248B2" w:rsidRPr="005B6654">
        <w:rPr>
          <w:lang w:val="en-GB"/>
        </w:rPr>
        <w:t>differences in m</w:t>
      </w:r>
      <w:r w:rsidR="00D26F54" w:rsidRPr="005B6654">
        <w:rPr>
          <w:lang w:val="en-GB"/>
        </w:rPr>
        <w:t>ean</w:t>
      </w:r>
      <w:r w:rsidR="005248B2" w:rsidRPr="005B6654">
        <w:rPr>
          <w:lang w:val="en-GB"/>
        </w:rPr>
        <w:t>s</w:t>
      </w:r>
      <w:r w:rsidRPr="005B6654">
        <w:rPr>
          <w:lang w:val="en-GB"/>
        </w:rPr>
        <w:t>) are conducted using R according to the above-mentioned hypotheses.</w:t>
      </w:r>
    </w:p>
    <w:p w14:paraId="2A97FBB4" w14:textId="77777777" w:rsidR="00543C53" w:rsidRDefault="00543C53" w:rsidP="009B191A">
      <w:pPr>
        <w:spacing w:line="276" w:lineRule="auto"/>
        <w:rPr>
          <w:i/>
          <w:lang w:val="en-GB"/>
        </w:rPr>
      </w:pPr>
    </w:p>
    <w:p w14:paraId="239FFA70" w14:textId="77777777" w:rsidR="008F6BA8" w:rsidRPr="005B6654" w:rsidRDefault="008F6BA8" w:rsidP="009B191A">
      <w:pPr>
        <w:spacing w:line="276" w:lineRule="auto"/>
        <w:rPr>
          <w:i/>
          <w:lang w:val="en-GB"/>
        </w:rPr>
      </w:pPr>
    </w:p>
    <w:p w14:paraId="4B57708E" w14:textId="77777777" w:rsidR="006529FB" w:rsidRPr="005B6654" w:rsidRDefault="007D7D8A" w:rsidP="009B191A">
      <w:pPr>
        <w:spacing w:line="360" w:lineRule="auto"/>
        <w:rPr>
          <w:i/>
          <w:lang w:val="en-GB"/>
        </w:rPr>
      </w:pPr>
      <w:r w:rsidRPr="005B6654">
        <w:rPr>
          <w:i/>
          <w:lang w:val="en-GB"/>
        </w:rPr>
        <w:t>E</w:t>
      </w:r>
      <w:r w:rsidR="006529FB" w:rsidRPr="005B6654">
        <w:rPr>
          <w:i/>
          <w:lang w:val="en-GB"/>
        </w:rPr>
        <w:t xml:space="preserve">THICS </w:t>
      </w:r>
    </w:p>
    <w:p w14:paraId="7485D791" w14:textId="77777777" w:rsidR="007D7D8A" w:rsidRPr="005B6654" w:rsidRDefault="007D7D8A" w:rsidP="009B191A">
      <w:pPr>
        <w:spacing w:line="276" w:lineRule="auto"/>
        <w:ind w:left="708"/>
        <w:jc w:val="both"/>
        <w:rPr>
          <w:lang w:val="en-GB"/>
        </w:rPr>
      </w:pPr>
      <w:r w:rsidRPr="005B6654">
        <w:rPr>
          <w:lang w:val="en-GB"/>
        </w:rPr>
        <w:t xml:space="preserve">Due to the fact that this study is focused on computationally </w:t>
      </w:r>
      <w:r w:rsidR="005B6654" w:rsidRPr="005B6654">
        <w:rPr>
          <w:lang w:val="en-GB"/>
        </w:rPr>
        <w:t>analysing</w:t>
      </w:r>
      <w:r w:rsidRPr="005B6654">
        <w:rPr>
          <w:lang w:val="en-GB"/>
        </w:rPr>
        <w:t xml:space="preserve"> dialogs in animated series for </w:t>
      </w:r>
      <w:r w:rsidR="005B6654">
        <w:rPr>
          <w:lang w:val="en-GB"/>
        </w:rPr>
        <w:t>children</w:t>
      </w:r>
      <w:r w:rsidRPr="005B6654">
        <w:rPr>
          <w:lang w:val="en-GB"/>
        </w:rPr>
        <w:t xml:space="preserve"> and therefor no personal contact is needed and intended (observation, interview etc.) no ethics proposal is handed in. </w:t>
      </w:r>
    </w:p>
    <w:p w14:paraId="4DABC9AA" w14:textId="77777777" w:rsidR="00653DF8" w:rsidRDefault="00653DF8" w:rsidP="009B191A">
      <w:pPr>
        <w:spacing w:line="276" w:lineRule="auto"/>
        <w:rPr>
          <w:i/>
          <w:lang w:val="en-GB"/>
        </w:rPr>
      </w:pPr>
    </w:p>
    <w:p w14:paraId="52645F7D" w14:textId="77777777" w:rsidR="008F6BA8" w:rsidRPr="005B6654" w:rsidRDefault="008F6BA8" w:rsidP="009B191A">
      <w:pPr>
        <w:spacing w:line="276" w:lineRule="auto"/>
        <w:rPr>
          <w:i/>
          <w:lang w:val="en-GB"/>
        </w:rPr>
      </w:pPr>
    </w:p>
    <w:p w14:paraId="6FB02B5A" w14:textId="77777777" w:rsidR="00C707E3" w:rsidRPr="005B6654" w:rsidRDefault="009A2CAF" w:rsidP="009B191A">
      <w:pPr>
        <w:spacing w:line="360" w:lineRule="auto"/>
        <w:rPr>
          <w:i/>
          <w:lang w:val="en-GB"/>
        </w:rPr>
      </w:pPr>
      <w:r w:rsidRPr="005B6654">
        <w:rPr>
          <w:i/>
          <w:lang w:val="en-GB"/>
        </w:rPr>
        <w:t>LITERATURE</w:t>
      </w:r>
    </w:p>
    <w:p w14:paraId="547C1FF1" w14:textId="77777777" w:rsidR="00361D12" w:rsidRPr="005B6654" w:rsidRDefault="00033278" w:rsidP="009B191A">
      <w:pPr>
        <w:spacing w:before="120" w:line="276" w:lineRule="auto"/>
        <w:ind w:left="708" w:right="-856"/>
        <w:rPr>
          <w:lang w:val="en-GB"/>
        </w:rPr>
      </w:pPr>
      <w:r w:rsidRPr="005B6654">
        <w:rPr>
          <w:lang w:val="en-GB"/>
        </w:rPr>
        <w:t xml:space="preserve">Aubrey, J. S., &amp; Harrison, K. (2004). The Gender-Role Content of Children's </w:t>
      </w:r>
      <w:proofErr w:type="spellStart"/>
      <w:r w:rsidRPr="005B6654">
        <w:rPr>
          <w:lang w:val="en-GB"/>
        </w:rPr>
        <w:t>Favorite</w:t>
      </w:r>
      <w:proofErr w:type="spellEnd"/>
      <w:r w:rsidRPr="005B6654">
        <w:rPr>
          <w:lang w:val="en-GB"/>
        </w:rPr>
        <w:t xml:space="preserve"> Television Programs and Its Links to Their Gender-Related Perceptions. Media Psychology, 6(2), 111–146. </w:t>
      </w:r>
      <w:hyperlink r:id="rId8" w:tgtFrame="_blank" w:history="1">
        <w:r w:rsidRPr="005B6654">
          <w:rPr>
            <w:lang w:val="en-GB"/>
          </w:rPr>
          <w:t>https://doi.org/10.1207/s1532785xmep0602_1</w:t>
        </w:r>
      </w:hyperlink>
    </w:p>
    <w:p w14:paraId="38E25152" w14:textId="77777777" w:rsidR="00361D12" w:rsidRPr="005B6654" w:rsidRDefault="00361D12" w:rsidP="009B191A">
      <w:pPr>
        <w:spacing w:before="120" w:line="276" w:lineRule="auto"/>
        <w:ind w:left="708" w:right="-856"/>
        <w:rPr>
          <w:lang w:val="en-GB"/>
        </w:rPr>
      </w:pPr>
      <w:r w:rsidRPr="005B6654">
        <w:rPr>
          <w:lang w:val="en-GB"/>
        </w:rPr>
        <w:t xml:space="preserve">Baker, K., &amp; Raney, A. A. (2007). Equally </w:t>
      </w:r>
      <w:proofErr w:type="gramStart"/>
      <w:r w:rsidRPr="005B6654">
        <w:rPr>
          <w:lang w:val="en-GB"/>
        </w:rPr>
        <w:t>super?:</w:t>
      </w:r>
      <w:proofErr w:type="gramEnd"/>
      <w:r w:rsidRPr="005B6654">
        <w:rPr>
          <w:lang w:val="en-GB"/>
        </w:rPr>
        <w:t xml:space="preserve"> Gender-role stereotyping of superheroes in children’s animated programs. Mass Communication &amp; Society, 10(1), 25-41. DOI: </w:t>
      </w:r>
      <w:hyperlink r:id="rId9" w:history="1">
        <w:r w:rsidRPr="005B6654">
          <w:rPr>
            <w:lang w:val="en-GB"/>
          </w:rPr>
          <w:t>10.1080/15205430709337003</w:t>
        </w:r>
      </w:hyperlink>
    </w:p>
    <w:p w14:paraId="5D56786D" w14:textId="77777777" w:rsidR="008151C4" w:rsidRPr="005B6654" w:rsidRDefault="008151C4" w:rsidP="009B191A">
      <w:pPr>
        <w:spacing w:before="120" w:line="276" w:lineRule="auto"/>
        <w:ind w:left="708" w:right="-856"/>
        <w:rPr>
          <w:lang w:val="en-GB"/>
        </w:rPr>
      </w:pPr>
      <w:r w:rsidRPr="005B6654">
        <w:rPr>
          <w:lang w:val="en-GB"/>
        </w:rPr>
        <w:t xml:space="preserve">Bandura, A. (1965). Influence of models' reinforcement contingencies on the acquisition of imitative responses. Journal of Personality and Social Psychology, 1(6), 589–595. </w:t>
      </w:r>
      <w:hyperlink r:id="rId10" w:tgtFrame="_blank" w:history="1">
        <w:r w:rsidRPr="005B6654">
          <w:rPr>
            <w:lang w:val="en-GB"/>
          </w:rPr>
          <w:t>https://doi.org/10.1037/h0022070</w:t>
        </w:r>
      </w:hyperlink>
    </w:p>
    <w:p w14:paraId="5956CBEE" w14:textId="77777777" w:rsidR="00F25A31" w:rsidRPr="005B6654" w:rsidRDefault="00F25A31" w:rsidP="009B191A">
      <w:pPr>
        <w:spacing w:before="120" w:line="276" w:lineRule="auto"/>
        <w:ind w:left="708" w:right="-856"/>
        <w:rPr>
          <w:lang w:val="en-GB"/>
        </w:rPr>
      </w:pPr>
      <w:r w:rsidRPr="005B6654">
        <w:rPr>
          <w:lang w:val="en-GB"/>
        </w:rPr>
        <w:t xml:space="preserve">Biddle, </w:t>
      </w:r>
      <w:r w:rsidR="00A9376F" w:rsidRPr="005B6654">
        <w:rPr>
          <w:lang w:val="en-GB"/>
        </w:rPr>
        <w:t>A.</w:t>
      </w:r>
      <w:r w:rsidRPr="005B6654">
        <w:rPr>
          <w:lang w:val="en-GB"/>
        </w:rPr>
        <w:t xml:space="preserve"> M. </w:t>
      </w:r>
      <w:r w:rsidR="00A9376F" w:rsidRPr="005B6654">
        <w:rPr>
          <w:lang w:val="en-GB"/>
        </w:rPr>
        <w:t xml:space="preserve">(2017). </w:t>
      </w:r>
      <w:r w:rsidRPr="005B6654">
        <w:rPr>
          <w:lang w:val="en-GB"/>
        </w:rPr>
        <w:t xml:space="preserve">Gender Stereotypes within TV shows for </w:t>
      </w:r>
      <w:proofErr w:type="spellStart"/>
      <w:r w:rsidRPr="005B6654">
        <w:rPr>
          <w:lang w:val="en-GB"/>
        </w:rPr>
        <w:t>Preschoolers</w:t>
      </w:r>
      <w:proofErr w:type="spellEnd"/>
      <w:r w:rsidRPr="005B6654">
        <w:rPr>
          <w:lang w:val="en-GB"/>
        </w:rPr>
        <w:t xml:space="preserve"> and their Effects on Children's Stereotypes, ProQuest Dissertations Publishing.</w:t>
      </w:r>
      <w:r w:rsidR="00B37456" w:rsidRPr="005B6654">
        <w:rPr>
          <w:lang w:val="en-GB"/>
        </w:rPr>
        <w:t xml:space="preserve"> </w:t>
      </w:r>
      <w:r w:rsidRPr="005B6654">
        <w:rPr>
          <w:lang w:val="en-GB"/>
        </w:rPr>
        <w:t>http://hdl.handle.net/10125/62738</w:t>
      </w:r>
    </w:p>
    <w:p w14:paraId="71DA5D99" w14:textId="77777777" w:rsidR="009318BD" w:rsidRPr="005B6654" w:rsidRDefault="00A263B0" w:rsidP="009318BD">
      <w:pPr>
        <w:spacing w:before="120" w:line="276" w:lineRule="auto"/>
        <w:ind w:left="708" w:right="-856"/>
        <w:rPr>
          <w:lang w:val="en-GB"/>
        </w:rPr>
      </w:pPr>
      <w:r w:rsidRPr="005B6654">
        <w:rPr>
          <w:lang w:val="en-GB"/>
        </w:rPr>
        <w:t>Bussey, K., &amp; Bandura, A. (1999). Social cognitive theory of gender development and</w:t>
      </w:r>
      <w:r w:rsidRPr="005B6654">
        <w:rPr>
          <w:lang w:val="en-GB"/>
        </w:rPr>
        <w:br/>
        <w:t>differentiation. Psychological Review, 106, 676-713.</w:t>
      </w:r>
    </w:p>
    <w:p w14:paraId="6145A540" w14:textId="77777777" w:rsidR="00C31080" w:rsidRDefault="009318BD" w:rsidP="008F6BA8">
      <w:pPr>
        <w:spacing w:before="120" w:line="276" w:lineRule="auto"/>
        <w:ind w:left="708" w:right="-856"/>
        <w:rPr>
          <w:rStyle w:val="Hyperlink"/>
          <w:lang w:val="en-GB"/>
        </w:rPr>
      </w:pPr>
      <w:proofErr w:type="spellStart"/>
      <w:r w:rsidRPr="005B6654">
        <w:rPr>
          <w:lang w:val="en-GB"/>
        </w:rPr>
        <w:t>Lungariello</w:t>
      </w:r>
      <w:proofErr w:type="spellEnd"/>
      <w:r w:rsidRPr="005B6654">
        <w:rPr>
          <w:lang w:val="en-GB"/>
        </w:rPr>
        <w:t xml:space="preserve"> M. (2021, July 18). ‘Peppa Pig’ effect has kids speaking in British accents during pandemic. </w:t>
      </w:r>
      <w:r w:rsidRPr="005B6654">
        <w:rPr>
          <w:i/>
          <w:lang w:val="en-GB"/>
        </w:rPr>
        <w:t>New York Post</w:t>
      </w:r>
      <w:r w:rsidRPr="005B6654">
        <w:rPr>
          <w:lang w:val="en-GB"/>
        </w:rPr>
        <w:t xml:space="preserve">. </w:t>
      </w:r>
      <w:hyperlink r:id="rId11" w:history="1">
        <w:r w:rsidR="00266C76" w:rsidRPr="005B6654">
          <w:rPr>
            <w:rStyle w:val="Hyperlink"/>
            <w:lang w:val="en-GB"/>
          </w:rPr>
          <w:t>https://nypost.com/2021/07/18/peppa-pig-effect-has-kids-speaking-in-british-accents-during-pandemic/</w:t>
        </w:r>
      </w:hyperlink>
    </w:p>
    <w:p w14:paraId="47E16D07" w14:textId="77777777" w:rsidR="00481FC9" w:rsidRPr="005B6654" w:rsidRDefault="00481FC9" w:rsidP="008F6BA8">
      <w:pPr>
        <w:spacing w:before="120" w:line="276" w:lineRule="auto"/>
        <w:ind w:right="-856"/>
        <w:rPr>
          <w:lang w:val="en-GB"/>
        </w:rPr>
      </w:pPr>
    </w:p>
    <w:sectPr w:rsidR="00481FC9" w:rsidRPr="005B6654" w:rsidSect="008F6BA8">
      <w:headerReference w:type="default" r:id="rId12"/>
      <w:pgSz w:w="11900" w:h="16840"/>
      <w:pgMar w:top="1417" w:right="1417" w:bottom="1134" w:left="8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E467" w14:textId="77777777" w:rsidR="00331163" w:rsidRDefault="00331163" w:rsidP="00225F64">
      <w:r>
        <w:separator/>
      </w:r>
    </w:p>
  </w:endnote>
  <w:endnote w:type="continuationSeparator" w:id="0">
    <w:p w14:paraId="33F84E2B" w14:textId="77777777" w:rsidR="00331163" w:rsidRDefault="00331163" w:rsidP="0022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8743" w14:textId="77777777" w:rsidR="00331163" w:rsidRDefault="00331163" w:rsidP="00225F64">
      <w:r>
        <w:separator/>
      </w:r>
    </w:p>
  </w:footnote>
  <w:footnote w:type="continuationSeparator" w:id="0">
    <w:p w14:paraId="3E5F29F9" w14:textId="77777777" w:rsidR="00331163" w:rsidRDefault="00331163" w:rsidP="00225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1FE5D" w14:textId="77777777" w:rsidR="00225F64" w:rsidRPr="00225F64" w:rsidRDefault="00225F64" w:rsidP="00225F64"/>
  <w:p w14:paraId="1C782308" w14:textId="77777777" w:rsidR="00225F64" w:rsidRDefault="00225F64" w:rsidP="00225F64">
    <w:pPr>
      <w:pStyle w:val="Kopfzeile"/>
      <w:jc w:val="right"/>
    </w:pPr>
    <w:r>
      <w:t xml:space="preserve">  </w:t>
    </w:r>
    <w:r w:rsidRPr="00225F64">
      <w:rPr>
        <w:noProof/>
      </w:rPr>
      <w:drawing>
        <wp:inline distT="0" distB="0" distL="0" distR="0" wp14:anchorId="2395246B" wp14:editId="2BA2EF72">
          <wp:extent cx="425302" cy="358412"/>
          <wp:effectExtent l="38100" t="38100" r="32385" b="35560"/>
          <wp:docPr id="13" name="Grafik 6" descr="UNI-Logo-4c_600.jpg">
            <a:extLst xmlns:a="http://schemas.openxmlformats.org/drawingml/2006/main">
              <a:ext uri="{FF2B5EF4-FFF2-40B4-BE49-F238E27FC236}">
                <a16:creationId xmlns:a16="http://schemas.microsoft.com/office/drawing/2014/main" id="{7A3E470F-A8E8-4383-BE8F-18AACDAC882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6" descr="UNI-Logo-4c_600.jpg">
                    <a:extLst>
                      <a:ext uri="{FF2B5EF4-FFF2-40B4-BE49-F238E27FC236}">
                        <a16:creationId xmlns:a16="http://schemas.microsoft.com/office/drawing/2014/main" id="{7A3E470F-A8E8-4383-BE8F-18AACDAC882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alphaModFix am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19" cy="385984"/>
                  </a:xfrm>
                  <a:prstGeom prst="rect">
                    <a:avLst/>
                  </a:prstGeom>
                  <a:ln w="38100">
                    <a:solidFill>
                      <a:schemeClr val="bg2">
                        <a:lumMod val="90000"/>
                      </a:schemeClr>
                    </a:solidFill>
                    <a:miter lim="800000"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  <w:r>
      <w:t xml:space="preserve">     </w:t>
    </w:r>
    <w:r w:rsidRPr="00225F64">
      <w:rPr>
        <w:noProof/>
      </w:rPr>
      <w:drawing>
        <wp:inline distT="0" distB="0" distL="0" distR="0" wp14:anchorId="13DEC37A" wp14:editId="1B6A2F56">
          <wp:extent cx="892343" cy="359577"/>
          <wp:effectExtent l="0" t="0" r="0" b="0"/>
          <wp:docPr id="14" name="Grafik 13">
            <a:extLst xmlns:a="http://schemas.openxmlformats.org/drawingml/2006/main">
              <a:ext uri="{FF2B5EF4-FFF2-40B4-BE49-F238E27FC236}">
                <a16:creationId xmlns:a16="http://schemas.microsoft.com/office/drawing/2014/main" id="{9C551E42-E54D-42C4-BA39-A2D022D29FA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fik 13">
                    <a:extLst>
                      <a:ext uri="{FF2B5EF4-FFF2-40B4-BE49-F238E27FC236}">
                        <a16:creationId xmlns:a16="http://schemas.microsoft.com/office/drawing/2014/main" id="{9C551E42-E54D-42C4-BA39-A2D022D29FA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alphaModFix am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539" cy="370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 w:rsidRPr="00225F64">
      <w:fldChar w:fldCharType="begin"/>
    </w:r>
    <w:r w:rsidRPr="00225F64">
      <w:instrText xml:space="preserve"> INCLUDEPICTURE "https://upload.wikimedia.org/wikipedia/commons/thumb/7/77/TU_Graz.svg/800px-TU_Graz.svg.png" \* MERGEFORMATINET </w:instrText>
    </w:r>
    <w:r w:rsidRPr="00225F64">
      <w:fldChar w:fldCharType="separate"/>
    </w:r>
    <w:r w:rsidRPr="00225F64">
      <w:rPr>
        <w:noProof/>
      </w:rPr>
      <w:drawing>
        <wp:inline distT="0" distB="0" distL="0" distR="0" wp14:anchorId="46A498A2" wp14:editId="33806761">
          <wp:extent cx="722865" cy="361433"/>
          <wp:effectExtent l="0" t="0" r="1270" b="0"/>
          <wp:docPr id="15" name="Grafik 15" descr="Datei:TU Graz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i:TU Graz.svg"/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718" cy="3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25F6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8A1"/>
    <w:multiLevelType w:val="hybridMultilevel"/>
    <w:tmpl w:val="259C3514"/>
    <w:lvl w:ilvl="0" w:tplc="4FBC5FAE">
      <w:start w:val="1"/>
      <w:numFmt w:val="upperLetter"/>
      <w:lvlText w:val="(%1)"/>
      <w:lvlJc w:val="left"/>
      <w:pPr>
        <w:ind w:left="1128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687684"/>
    <w:multiLevelType w:val="hybridMultilevel"/>
    <w:tmpl w:val="9DCC3F64"/>
    <w:lvl w:ilvl="0" w:tplc="19483E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06E18"/>
    <w:multiLevelType w:val="hybridMultilevel"/>
    <w:tmpl w:val="C77ECEFA"/>
    <w:lvl w:ilvl="0" w:tplc="D06C384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262BA8"/>
    <w:multiLevelType w:val="hybridMultilevel"/>
    <w:tmpl w:val="70609984"/>
    <w:lvl w:ilvl="0" w:tplc="61F0C2B6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586F60"/>
    <w:multiLevelType w:val="hybridMultilevel"/>
    <w:tmpl w:val="C78A86F0"/>
    <w:lvl w:ilvl="0" w:tplc="B68CB470">
      <w:start w:val="2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33741C39"/>
    <w:multiLevelType w:val="hybridMultilevel"/>
    <w:tmpl w:val="B002BAA6"/>
    <w:lvl w:ilvl="0" w:tplc="07CEAD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3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E2AC4"/>
    <w:multiLevelType w:val="hybridMultilevel"/>
    <w:tmpl w:val="900A7A7C"/>
    <w:lvl w:ilvl="0" w:tplc="89482F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40F5C"/>
    <w:multiLevelType w:val="hybridMultilevel"/>
    <w:tmpl w:val="C220C70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371290"/>
    <w:multiLevelType w:val="hybridMultilevel"/>
    <w:tmpl w:val="C4ACACA4"/>
    <w:lvl w:ilvl="0" w:tplc="61F0C2B6">
      <w:start w:val="1"/>
      <w:numFmt w:val="upperRoman"/>
      <w:lvlText w:val="(%1)"/>
      <w:lvlJc w:val="left"/>
      <w:pPr>
        <w:ind w:left="2136" w:hanging="72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6630182D"/>
    <w:multiLevelType w:val="hybridMultilevel"/>
    <w:tmpl w:val="94DE90DE"/>
    <w:lvl w:ilvl="0" w:tplc="D06C38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9397C"/>
    <w:multiLevelType w:val="multilevel"/>
    <w:tmpl w:val="38EA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187726">
    <w:abstractNumId w:val="0"/>
  </w:num>
  <w:num w:numId="2" w16cid:durableId="666976919">
    <w:abstractNumId w:val="5"/>
  </w:num>
  <w:num w:numId="3" w16cid:durableId="1616600891">
    <w:abstractNumId w:val="1"/>
  </w:num>
  <w:num w:numId="4" w16cid:durableId="1228806433">
    <w:abstractNumId w:val="9"/>
  </w:num>
  <w:num w:numId="5" w16cid:durableId="108622828">
    <w:abstractNumId w:val="3"/>
  </w:num>
  <w:num w:numId="6" w16cid:durableId="1056391836">
    <w:abstractNumId w:val="2"/>
  </w:num>
  <w:num w:numId="7" w16cid:durableId="1768190391">
    <w:abstractNumId w:val="8"/>
  </w:num>
  <w:num w:numId="8" w16cid:durableId="800151557">
    <w:abstractNumId w:val="4"/>
  </w:num>
  <w:num w:numId="9" w16cid:durableId="2136679913">
    <w:abstractNumId w:val="6"/>
  </w:num>
  <w:num w:numId="10" w16cid:durableId="1768233097">
    <w:abstractNumId w:val="10"/>
  </w:num>
  <w:num w:numId="11" w16cid:durableId="1321080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E3"/>
    <w:rsid w:val="00001A44"/>
    <w:rsid w:val="0000308F"/>
    <w:rsid w:val="000068B8"/>
    <w:rsid w:val="0001115D"/>
    <w:rsid w:val="00012D21"/>
    <w:rsid w:val="00015CEE"/>
    <w:rsid w:val="00016004"/>
    <w:rsid w:val="000165C5"/>
    <w:rsid w:val="00017BAC"/>
    <w:rsid w:val="00017D64"/>
    <w:rsid w:val="00021D21"/>
    <w:rsid w:val="00023663"/>
    <w:rsid w:val="00026CB6"/>
    <w:rsid w:val="000326DA"/>
    <w:rsid w:val="00033278"/>
    <w:rsid w:val="000338B1"/>
    <w:rsid w:val="000352F1"/>
    <w:rsid w:val="00046232"/>
    <w:rsid w:val="00046E4A"/>
    <w:rsid w:val="00053AC2"/>
    <w:rsid w:val="00054AB3"/>
    <w:rsid w:val="00055754"/>
    <w:rsid w:val="000573B6"/>
    <w:rsid w:val="00060A88"/>
    <w:rsid w:val="00070D59"/>
    <w:rsid w:val="00071726"/>
    <w:rsid w:val="0007582E"/>
    <w:rsid w:val="00080568"/>
    <w:rsid w:val="00091940"/>
    <w:rsid w:val="00097532"/>
    <w:rsid w:val="000A7FE9"/>
    <w:rsid w:val="000B7DE1"/>
    <w:rsid w:val="000B7FCE"/>
    <w:rsid w:val="000C13A2"/>
    <w:rsid w:val="000C3149"/>
    <w:rsid w:val="000C6E0E"/>
    <w:rsid w:val="000D2FD5"/>
    <w:rsid w:val="000E07CD"/>
    <w:rsid w:val="000E1544"/>
    <w:rsid w:val="000E2077"/>
    <w:rsid w:val="000F0B42"/>
    <w:rsid w:val="000F14A4"/>
    <w:rsid w:val="000F1550"/>
    <w:rsid w:val="000F6001"/>
    <w:rsid w:val="000F6207"/>
    <w:rsid w:val="00103F30"/>
    <w:rsid w:val="00111177"/>
    <w:rsid w:val="0011285C"/>
    <w:rsid w:val="00113149"/>
    <w:rsid w:val="00121424"/>
    <w:rsid w:val="00126A17"/>
    <w:rsid w:val="001278B4"/>
    <w:rsid w:val="00135A9A"/>
    <w:rsid w:val="00142865"/>
    <w:rsid w:val="00144281"/>
    <w:rsid w:val="0014536E"/>
    <w:rsid w:val="001472CD"/>
    <w:rsid w:val="00150D7E"/>
    <w:rsid w:val="00151DE3"/>
    <w:rsid w:val="001551EA"/>
    <w:rsid w:val="001558D6"/>
    <w:rsid w:val="0016142D"/>
    <w:rsid w:val="00167FB8"/>
    <w:rsid w:val="00174142"/>
    <w:rsid w:val="001747E8"/>
    <w:rsid w:val="001758AF"/>
    <w:rsid w:val="001805FE"/>
    <w:rsid w:val="001806D2"/>
    <w:rsid w:val="00182155"/>
    <w:rsid w:val="00187FA0"/>
    <w:rsid w:val="00191CE4"/>
    <w:rsid w:val="00192C82"/>
    <w:rsid w:val="00193790"/>
    <w:rsid w:val="001940FB"/>
    <w:rsid w:val="00196453"/>
    <w:rsid w:val="001977EA"/>
    <w:rsid w:val="001A1023"/>
    <w:rsid w:val="001A6565"/>
    <w:rsid w:val="001B1F42"/>
    <w:rsid w:val="001B3F50"/>
    <w:rsid w:val="001C2E0A"/>
    <w:rsid w:val="001D19F8"/>
    <w:rsid w:val="001D2C19"/>
    <w:rsid w:val="001D7A9F"/>
    <w:rsid w:val="001D7CF2"/>
    <w:rsid w:val="001E0840"/>
    <w:rsid w:val="001E7AD0"/>
    <w:rsid w:val="001E7D47"/>
    <w:rsid w:val="001F0CCE"/>
    <w:rsid w:val="001F2E62"/>
    <w:rsid w:val="001F4639"/>
    <w:rsid w:val="001F7160"/>
    <w:rsid w:val="001F7366"/>
    <w:rsid w:val="001F7A62"/>
    <w:rsid w:val="00207D13"/>
    <w:rsid w:val="00210937"/>
    <w:rsid w:val="00211611"/>
    <w:rsid w:val="002125B7"/>
    <w:rsid w:val="0022067C"/>
    <w:rsid w:val="0022355B"/>
    <w:rsid w:val="00225A6B"/>
    <w:rsid w:val="00225F64"/>
    <w:rsid w:val="00226C88"/>
    <w:rsid w:val="00230047"/>
    <w:rsid w:val="002407C2"/>
    <w:rsid w:val="00240B1C"/>
    <w:rsid w:val="00243ECE"/>
    <w:rsid w:val="00244F7C"/>
    <w:rsid w:val="00262C18"/>
    <w:rsid w:val="00262DEB"/>
    <w:rsid w:val="002657BF"/>
    <w:rsid w:val="002660CE"/>
    <w:rsid w:val="00266C76"/>
    <w:rsid w:val="00271022"/>
    <w:rsid w:val="00277168"/>
    <w:rsid w:val="00283FF4"/>
    <w:rsid w:val="002858C3"/>
    <w:rsid w:val="00287F76"/>
    <w:rsid w:val="00290D39"/>
    <w:rsid w:val="002917E4"/>
    <w:rsid w:val="00291D4A"/>
    <w:rsid w:val="0029515E"/>
    <w:rsid w:val="002A03E7"/>
    <w:rsid w:val="002A24DD"/>
    <w:rsid w:val="002A2821"/>
    <w:rsid w:val="002B44E6"/>
    <w:rsid w:val="002C5AED"/>
    <w:rsid w:val="002C5B8C"/>
    <w:rsid w:val="002C66A4"/>
    <w:rsid w:val="002C7ACD"/>
    <w:rsid w:val="002E23ED"/>
    <w:rsid w:val="002E7585"/>
    <w:rsid w:val="002F3E64"/>
    <w:rsid w:val="00300D3B"/>
    <w:rsid w:val="0030245C"/>
    <w:rsid w:val="00307910"/>
    <w:rsid w:val="00310FFA"/>
    <w:rsid w:val="003148D8"/>
    <w:rsid w:val="00316741"/>
    <w:rsid w:val="00321C02"/>
    <w:rsid w:val="0032669B"/>
    <w:rsid w:val="00331163"/>
    <w:rsid w:val="00337AF7"/>
    <w:rsid w:val="00337DE4"/>
    <w:rsid w:val="0036091A"/>
    <w:rsid w:val="00360E76"/>
    <w:rsid w:val="00361D12"/>
    <w:rsid w:val="003702FB"/>
    <w:rsid w:val="0037076D"/>
    <w:rsid w:val="00374544"/>
    <w:rsid w:val="00382740"/>
    <w:rsid w:val="0038307C"/>
    <w:rsid w:val="00383979"/>
    <w:rsid w:val="003912C6"/>
    <w:rsid w:val="00392118"/>
    <w:rsid w:val="0039279E"/>
    <w:rsid w:val="00396257"/>
    <w:rsid w:val="003A166B"/>
    <w:rsid w:val="003A16FD"/>
    <w:rsid w:val="003A3327"/>
    <w:rsid w:val="003A4C96"/>
    <w:rsid w:val="003B13BF"/>
    <w:rsid w:val="003B7D71"/>
    <w:rsid w:val="003C4D57"/>
    <w:rsid w:val="003D5C36"/>
    <w:rsid w:val="003D74A7"/>
    <w:rsid w:val="003E1407"/>
    <w:rsid w:val="003E364F"/>
    <w:rsid w:val="003E450F"/>
    <w:rsid w:val="003E4EF6"/>
    <w:rsid w:val="003E75D6"/>
    <w:rsid w:val="003F2636"/>
    <w:rsid w:val="0041022F"/>
    <w:rsid w:val="004120C5"/>
    <w:rsid w:val="00420171"/>
    <w:rsid w:val="004266AF"/>
    <w:rsid w:val="0043251B"/>
    <w:rsid w:val="0043719D"/>
    <w:rsid w:val="004408A1"/>
    <w:rsid w:val="00445AEF"/>
    <w:rsid w:val="00450056"/>
    <w:rsid w:val="00451B8B"/>
    <w:rsid w:val="00456334"/>
    <w:rsid w:val="00461ACA"/>
    <w:rsid w:val="00462FF1"/>
    <w:rsid w:val="00466108"/>
    <w:rsid w:val="00467654"/>
    <w:rsid w:val="0046782B"/>
    <w:rsid w:val="004678CE"/>
    <w:rsid w:val="00467E1A"/>
    <w:rsid w:val="00471C19"/>
    <w:rsid w:val="004732EA"/>
    <w:rsid w:val="0047725F"/>
    <w:rsid w:val="0048106B"/>
    <w:rsid w:val="00481FC9"/>
    <w:rsid w:val="004829A9"/>
    <w:rsid w:val="00483B8D"/>
    <w:rsid w:val="0048421F"/>
    <w:rsid w:val="00487908"/>
    <w:rsid w:val="00491B53"/>
    <w:rsid w:val="00491C0A"/>
    <w:rsid w:val="0049296C"/>
    <w:rsid w:val="00493FBB"/>
    <w:rsid w:val="004B6333"/>
    <w:rsid w:val="004B7C3E"/>
    <w:rsid w:val="004C0C11"/>
    <w:rsid w:val="004C1137"/>
    <w:rsid w:val="004D0335"/>
    <w:rsid w:val="004D3521"/>
    <w:rsid w:val="004D5C4F"/>
    <w:rsid w:val="004D7D3D"/>
    <w:rsid w:val="004E0139"/>
    <w:rsid w:val="004E172F"/>
    <w:rsid w:val="004E4560"/>
    <w:rsid w:val="004E4AFE"/>
    <w:rsid w:val="004E692B"/>
    <w:rsid w:val="004F1D83"/>
    <w:rsid w:val="004F27FB"/>
    <w:rsid w:val="004F61C0"/>
    <w:rsid w:val="0050638A"/>
    <w:rsid w:val="0051346F"/>
    <w:rsid w:val="00516A7F"/>
    <w:rsid w:val="00516BFA"/>
    <w:rsid w:val="00517E16"/>
    <w:rsid w:val="005248B2"/>
    <w:rsid w:val="00534655"/>
    <w:rsid w:val="005372CA"/>
    <w:rsid w:val="00537E6A"/>
    <w:rsid w:val="005404D9"/>
    <w:rsid w:val="00543939"/>
    <w:rsid w:val="00543C53"/>
    <w:rsid w:val="00544EAF"/>
    <w:rsid w:val="005467AB"/>
    <w:rsid w:val="005501AC"/>
    <w:rsid w:val="005515A7"/>
    <w:rsid w:val="005556C1"/>
    <w:rsid w:val="00561E34"/>
    <w:rsid w:val="0056209B"/>
    <w:rsid w:val="00562BB5"/>
    <w:rsid w:val="00562D59"/>
    <w:rsid w:val="00565844"/>
    <w:rsid w:val="00570AF1"/>
    <w:rsid w:val="005768DA"/>
    <w:rsid w:val="00582A25"/>
    <w:rsid w:val="005919CF"/>
    <w:rsid w:val="005A05D1"/>
    <w:rsid w:val="005A0802"/>
    <w:rsid w:val="005A0ABC"/>
    <w:rsid w:val="005A0E22"/>
    <w:rsid w:val="005A20C5"/>
    <w:rsid w:val="005A693F"/>
    <w:rsid w:val="005B33D5"/>
    <w:rsid w:val="005B4F26"/>
    <w:rsid w:val="005B6654"/>
    <w:rsid w:val="005C2DB8"/>
    <w:rsid w:val="005C5A92"/>
    <w:rsid w:val="005C5F00"/>
    <w:rsid w:val="005C6E45"/>
    <w:rsid w:val="005E5582"/>
    <w:rsid w:val="005E6259"/>
    <w:rsid w:val="005F29EB"/>
    <w:rsid w:val="00607943"/>
    <w:rsid w:val="00610771"/>
    <w:rsid w:val="00613DA8"/>
    <w:rsid w:val="00615DA7"/>
    <w:rsid w:val="006171D6"/>
    <w:rsid w:val="00627F36"/>
    <w:rsid w:val="00633770"/>
    <w:rsid w:val="006349C4"/>
    <w:rsid w:val="00634D4D"/>
    <w:rsid w:val="00640914"/>
    <w:rsid w:val="00644A79"/>
    <w:rsid w:val="0064509A"/>
    <w:rsid w:val="0064681F"/>
    <w:rsid w:val="00646C28"/>
    <w:rsid w:val="00646DAA"/>
    <w:rsid w:val="00651187"/>
    <w:rsid w:val="006514BE"/>
    <w:rsid w:val="0065154F"/>
    <w:rsid w:val="006529FB"/>
    <w:rsid w:val="00653DF8"/>
    <w:rsid w:val="00655A20"/>
    <w:rsid w:val="00656CBC"/>
    <w:rsid w:val="00662B57"/>
    <w:rsid w:val="00663286"/>
    <w:rsid w:val="0066547D"/>
    <w:rsid w:val="00667DB1"/>
    <w:rsid w:val="006718ED"/>
    <w:rsid w:val="00676072"/>
    <w:rsid w:val="00676080"/>
    <w:rsid w:val="0067696B"/>
    <w:rsid w:val="006804FC"/>
    <w:rsid w:val="00683533"/>
    <w:rsid w:val="00683D70"/>
    <w:rsid w:val="006871AA"/>
    <w:rsid w:val="00690D05"/>
    <w:rsid w:val="006A3C6B"/>
    <w:rsid w:val="006A7E9E"/>
    <w:rsid w:val="006B0FF1"/>
    <w:rsid w:val="006B7EF0"/>
    <w:rsid w:val="006C1373"/>
    <w:rsid w:val="006C4243"/>
    <w:rsid w:val="006C61EE"/>
    <w:rsid w:val="006D3EBC"/>
    <w:rsid w:val="006D4B3C"/>
    <w:rsid w:val="006E0E65"/>
    <w:rsid w:val="006E12D8"/>
    <w:rsid w:val="006F08EA"/>
    <w:rsid w:val="006F0EC3"/>
    <w:rsid w:val="0070769E"/>
    <w:rsid w:val="0071275F"/>
    <w:rsid w:val="007204F5"/>
    <w:rsid w:val="0072412B"/>
    <w:rsid w:val="007248F9"/>
    <w:rsid w:val="00730B29"/>
    <w:rsid w:val="00730D72"/>
    <w:rsid w:val="00732B2C"/>
    <w:rsid w:val="007408AD"/>
    <w:rsid w:val="0074253E"/>
    <w:rsid w:val="00743A3C"/>
    <w:rsid w:val="00744201"/>
    <w:rsid w:val="007509CC"/>
    <w:rsid w:val="007509DD"/>
    <w:rsid w:val="00750F46"/>
    <w:rsid w:val="00752CF9"/>
    <w:rsid w:val="007547D1"/>
    <w:rsid w:val="007555A4"/>
    <w:rsid w:val="00762943"/>
    <w:rsid w:val="00765054"/>
    <w:rsid w:val="00766D5D"/>
    <w:rsid w:val="00772C38"/>
    <w:rsid w:val="00777D93"/>
    <w:rsid w:val="007807D4"/>
    <w:rsid w:val="00781466"/>
    <w:rsid w:val="00781528"/>
    <w:rsid w:val="00782478"/>
    <w:rsid w:val="00786711"/>
    <w:rsid w:val="00790AA1"/>
    <w:rsid w:val="00791D39"/>
    <w:rsid w:val="007A5471"/>
    <w:rsid w:val="007B0F4A"/>
    <w:rsid w:val="007B3F5A"/>
    <w:rsid w:val="007B4702"/>
    <w:rsid w:val="007B73C4"/>
    <w:rsid w:val="007C06FF"/>
    <w:rsid w:val="007C224D"/>
    <w:rsid w:val="007C572F"/>
    <w:rsid w:val="007C7BE6"/>
    <w:rsid w:val="007D05C8"/>
    <w:rsid w:val="007D1BEE"/>
    <w:rsid w:val="007D21C7"/>
    <w:rsid w:val="007D3D45"/>
    <w:rsid w:val="007D3FD0"/>
    <w:rsid w:val="007D5988"/>
    <w:rsid w:val="007D711D"/>
    <w:rsid w:val="007D725C"/>
    <w:rsid w:val="007D7CF1"/>
    <w:rsid w:val="007D7D8A"/>
    <w:rsid w:val="007E03C8"/>
    <w:rsid w:val="007E507F"/>
    <w:rsid w:val="007E74DE"/>
    <w:rsid w:val="007F0DEF"/>
    <w:rsid w:val="007F0FDA"/>
    <w:rsid w:val="00801B71"/>
    <w:rsid w:val="008032BF"/>
    <w:rsid w:val="0081383A"/>
    <w:rsid w:val="008151C4"/>
    <w:rsid w:val="008203B7"/>
    <w:rsid w:val="0082336C"/>
    <w:rsid w:val="008306CE"/>
    <w:rsid w:val="008316E1"/>
    <w:rsid w:val="00834687"/>
    <w:rsid w:val="008355B0"/>
    <w:rsid w:val="00837788"/>
    <w:rsid w:val="00844A07"/>
    <w:rsid w:val="00867F55"/>
    <w:rsid w:val="00870367"/>
    <w:rsid w:val="00877005"/>
    <w:rsid w:val="00895113"/>
    <w:rsid w:val="008971D2"/>
    <w:rsid w:val="008A42A3"/>
    <w:rsid w:val="008A42CA"/>
    <w:rsid w:val="008A5D70"/>
    <w:rsid w:val="008C6444"/>
    <w:rsid w:val="008C79B7"/>
    <w:rsid w:val="008E3C48"/>
    <w:rsid w:val="008E79AC"/>
    <w:rsid w:val="008F46F0"/>
    <w:rsid w:val="008F6BA8"/>
    <w:rsid w:val="008F7B95"/>
    <w:rsid w:val="0090042A"/>
    <w:rsid w:val="0092430C"/>
    <w:rsid w:val="00925319"/>
    <w:rsid w:val="009318BD"/>
    <w:rsid w:val="0093483E"/>
    <w:rsid w:val="0093497D"/>
    <w:rsid w:val="00941313"/>
    <w:rsid w:val="00941511"/>
    <w:rsid w:val="009547DD"/>
    <w:rsid w:val="00957F41"/>
    <w:rsid w:val="00960070"/>
    <w:rsid w:val="00961567"/>
    <w:rsid w:val="009657D6"/>
    <w:rsid w:val="00970611"/>
    <w:rsid w:val="009773A1"/>
    <w:rsid w:val="00980E17"/>
    <w:rsid w:val="00985F9F"/>
    <w:rsid w:val="00991F69"/>
    <w:rsid w:val="0099224F"/>
    <w:rsid w:val="009926A1"/>
    <w:rsid w:val="00995BEF"/>
    <w:rsid w:val="009A170A"/>
    <w:rsid w:val="009A2CAF"/>
    <w:rsid w:val="009A58E7"/>
    <w:rsid w:val="009B191A"/>
    <w:rsid w:val="009B48A7"/>
    <w:rsid w:val="009C3F6A"/>
    <w:rsid w:val="009C3F9D"/>
    <w:rsid w:val="009C5DBD"/>
    <w:rsid w:val="009D5600"/>
    <w:rsid w:val="009D7A1E"/>
    <w:rsid w:val="009E403B"/>
    <w:rsid w:val="009F1244"/>
    <w:rsid w:val="009F175A"/>
    <w:rsid w:val="009F58B5"/>
    <w:rsid w:val="00A02CFA"/>
    <w:rsid w:val="00A043EB"/>
    <w:rsid w:val="00A06564"/>
    <w:rsid w:val="00A224D5"/>
    <w:rsid w:val="00A23429"/>
    <w:rsid w:val="00A263B0"/>
    <w:rsid w:val="00A27C16"/>
    <w:rsid w:val="00A30C64"/>
    <w:rsid w:val="00A34113"/>
    <w:rsid w:val="00A40C4C"/>
    <w:rsid w:val="00A4348F"/>
    <w:rsid w:val="00A51ED5"/>
    <w:rsid w:val="00A52B20"/>
    <w:rsid w:val="00A53F2C"/>
    <w:rsid w:val="00A5442E"/>
    <w:rsid w:val="00A666A7"/>
    <w:rsid w:val="00A66B40"/>
    <w:rsid w:val="00A66E23"/>
    <w:rsid w:val="00A71A81"/>
    <w:rsid w:val="00A743FA"/>
    <w:rsid w:val="00A74D5D"/>
    <w:rsid w:val="00A8489F"/>
    <w:rsid w:val="00A85075"/>
    <w:rsid w:val="00A87DEA"/>
    <w:rsid w:val="00A90F08"/>
    <w:rsid w:val="00A9376F"/>
    <w:rsid w:val="00A93A4B"/>
    <w:rsid w:val="00A9481F"/>
    <w:rsid w:val="00A96250"/>
    <w:rsid w:val="00A96E4D"/>
    <w:rsid w:val="00A9761F"/>
    <w:rsid w:val="00AA1836"/>
    <w:rsid w:val="00AA21FA"/>
    <w:rsid w:val="00AA2E91"/>
    <w:rsid w:val="00AA6C02"/>
    <w:rsid w:val="00AB0BF4"/>
    <w:rsid w:val="00AB730A"/>
    <w:rsid w:val="00AC2B07"/>
    <w:rsid w:val="00AC30A9"/>
    <w:rsid w:val="00AC442D"/>
    <w:rsid w:val="00AC5E5B"/>
    <w:rsid w:val="00AD38FA"/>
    <w:rsid w:val="00AD5BBD"/>
    <w:rsid w:val="00AE24C1"/>
    <w:rsid w:val="00AF26B0"/>
    <w:rsid w:val="00AF5DD1"/>
    <w:rsid w:val="00AF66BB"/>
    <w:rsid w:val="00B01253"/>
    <w:rsid w:val="00B0764F"/>
    <w:rsid w:val="00B112A0"/>
    <w:rsid w:val="00B13780"/>
    <w:rsid w:val="00B16F9D"/>
    <w:rsid w:val="00B172E4"/>
    <w:rsid w:val="00B240F6"/>
    <w:rsid w:val="00B26FB4"/>
    <w:rsid w:val="00B27859"/>
    <w:rsid w:val="00B37456"/>
    <w:rsid w:val="00B46A1E"/>
    <w:rsid w:val="00B509D5"/>
    <w:rsid w:val="00B50E8D"/>
    <w:rsid w:val="00B54EC0"/>
    <w:rsid w:val="00B6337D"/>
    <w:rsid w:val="00B66FAA"/>
    <w:rsid w:val="00B72471"/>
    <w:rsid w:val="00B743DA"/>
    <w:rsid w:val="00B7565E"/>
    <w:rsid w:val="00B762C6"/>
    <w:rsid w:val="00B77780"/>
    <w:rsid w:val="00B83F9D"/>
    <w:rsid w:val="00B922FE"/>
    <w:rsid w:val="00BA1748"/>
    <w:rsid w:val="00BB2CCC"/>
    <w:rsid w:val="00BB54EF"/>
    <w:rsid w:val="00BD2179"/>
    <w:rsid w:val="00BD2AAF"/>
    <w:rsid w:val="00BD7C95"/>
    <w:rsid w:val="00BE2F81"/>
    <w:rsid w:val="00BE46CE"/>
    <w:rsid w:val="00BE49A3"/>
    <w:rsid w:val="00BF0630"/>
    <w:rsid w:val="00BF12C6"/>
    <w:rsid w:val="00BF1F85"/>
    <w:rsid w:val="00BF4E50"/>
    <w:rsid w:val="00BF7B6B"/>
    <w:rsid w:val="00BF7FB8"/>
    <w:rsid w:val="00C00A6A"/>
    <w:rsid w:val="00C00F9E"/>
    <w:rsid w:val="00C02D45"/>
    <w:rsid w:val="00C141BF"/>
    <w:rsid w:val="00C16418"/>
    <w:rsid w:val="00C20470"/>
    <w:rsid w:val="00C2439B"/>
    <w:rsid w:val="00C273AF"/>
    <w:rsid w:val="00C275C1"/>
    <w:rsid w:val="00C31080"/>
    <w:rsid w:val="00C36865"/>
    <w:rsid w:val="00C36F12"/>
    <w:rsid w:val="00C421D4"/>
    <w:rsid w:val="00C45430"/>
    <w:rsid w:val="00C56AC2"/>
    <w:rsid w:val="00C645CB"/>
    <w:rsid w:val="00C676E1"/>
    <w:rsid w:val="00C707E3"/>
    <w:rsid w:val="00C72204"/>
    <w:rsid w:val="00C7587B"/>
    <w:rsid w:val="00C767E9"/>
    <w:rsid w:val="00C82F22"/>
    <w:rsid w:val="00C83CAC"/>
    <w:rsid w:val="00C84E5D"/>
    <w:rsid w:val="00C85BD7"/>
    <w:rsid w:val="00C87E20"/>
    <w:rsid w:val="00C9289D"/>
    <w:rsid w:val="00C92D44"/>
    <w:rsid w:val="00CA4EC0"/>
    <w:rsid w:val="00CB3837"/>
    <w:rsid w:val="00CC12CE"/>
    <w:rsid w:val="00CC4004"/>
    <w:rsid w:val="00CC59B3"/>
    <w:rsid w:val="00CD2059"/>
    <w:rsid w:val="00CD2A6E"/>
    <w:rsid w:val="00CD608C"/>
    <w:rsid w:val="00CE2868"/>
    <w:rsid w:val="00CF1E28"/>
    <w:rsid w:val="00CF68BC"/>
    <w:rsid w:val="00D03BB9"/>
    <w:rsid w:val="00D058CE"/>
    <w:rsid w:val="00D05F42"/>
    <w:rsid w:val="00D06C91"/>
    <w:rsid w:val="00D10C8D"/>
    <w:rsid w:val="00D12596"/>
    <w:rsid w:val="00D15509"/>
    <w:rsid w:val="00D26F54"/>
    <w:rsid w:val="00D27F0B"/>
    <w:rsid w:val="00D3072B"/>
    <w:rsid w:val="00D32367"/>
    <w:rsid w:val="00D36BA5"/>
    <w:rsid w:val="00D43C97"/>
    <w:rsid w:val="00D454DB"/>
    <w:rsid w:val="00D47C4C"/>
    <w:rsid w:val="00D50E66"/>
    <w:rsid w:val="00D552E7"/>
    <w:rsid w:val="00D62B3F"/>
    <w:rsid w:val="00D65A8B"/>
    <w:rsid w:val="00D65C44"/>
    <w:rsid w:val="00D667B1"/>
    <w:rsid w:val="00D67862"/>
    <w:rsid w:val="00D67E26"/>
    <w:rsid w:val="00D76575"/>
    <w:rsid w:val="00D915A9"/>
    <w:rsid w:val="00D93A0E"/>
    <w:rsid w:val="00D9585B"/>
    <w:rsid w:val="00D96655"/>
    <w:rsid w:val="00D96F81"/>
    <w:rsid w:val="00D976E5"/>
    <w:rsid w:val="00DB13A0"/>
    <w:rsid w:val="00DB1687"/>
    <w:rsid w:val="00DB1EDB"/>
    <w:rsid w:val="00DB3152"/>
    <w:rsid w:val="00DD19CF"/>
    <w:rsid w:val="00DE46FA"/>
    <w:rsid w:val="00DE6FCC"/>
    <w:rsid w:val="00DF0F99"/>
    <w:rsid w:val="00DF20D3"/>
    <w:rsid w:val="00DF2191"/>
    <w:rsid w:val="00DF25AD"/>
    <w:rsid w:val="00DF66E3"/>
    <w:rsid w:val="00DF79BA"/>
    <w:rsid w:val="00E10D1C"/>
    <w:rsid w:val="00E13A44"/>
    <w:rsid w:val="00E14048"/>
    <w:rsid w:val="00E14C38"/>
    <w:rsid w:val="00E20C65"/>
    <w:rsid w:val="00E221B3"/>
    <w:rsid w:val="00E22B1D"/>
    <w:rsid w:val="00E23880"/>
    <w:rsid w:val="00E24ADA"/>
    <w:rsid w:val="00E2794D"/>
    <w:rsid w:val="00E27B4E"/>
    <w:rsid w:val="00E3194C"/>
    <w:rsid w:val="00E34F1A"/>
    <w:rsid w:val="00E43EE9"/>
    <w:rsid w:val="00E448F6"/>
    <w:rsid w:val="00E551CB"/>
    <w:rsid w:val="00E6104D"/>
    <w:rsid w:val="00E6515A"/>
    <w:rsid w:val="00E72390"/>
    <w:rsid w:val="00E74528"/>
    <w:rsid w:val="00E76E29"/>
    <w:rsid w:val="00E77E3D"/>
    <w:rsid w:val="00E80223"/>
    <w:rsid w:val="00E8093C"/>
    <w:rsid w:val="00E81DD5"/>
    <w:rsid w:val="00E8784B"/>
    <w:rsid w:val="00E94436"/>
    <w:rsid w:val="00E9540F"/>
    <w:rsid w:val="00EA0510"/>
    <w:rsid w:val="00EA325A"/>
    <w:rsid w:val="00EA3349"/>
    <w:rsid w:val="00EC0E45"/>
    <w:rsid w:val="00EC261E"/>
    <w:rsid w:val="00EC446D"/>
    <w:rsid w:val="00EC7549"/>
    <w:rsid w:val="00ED2827"/>
    <w:rsid w:val="00ED3A3A"/>
    <w:rsid w:val="00ED4E4D"/>
    <w:rsid w:val="00ED596C"/>
    <w:rsid w:val="00ED5B0C"/>
    <w:rsid w:val="00EE0FEF"/>
    <w:rsid w:val="00EF1F28"/>
    <w:rsid w:val="00EF462D"/>
    <w:rsid w:val="00F06C34"/>
    <w:rsid w:val="00F1431F"/>
    <w:rsid w:val="00F152C2"/>
    <w:rsid w:val="00F160AB"/>
    <w:rsid w:val="00F24915"/>
    <w:rsid w:val="00F25A31"/>
    <w:rsid w:val="00F339B2"/>
    <w:rsid w:val="00F34BB4"/>
    <w:rsid w:val="00F35954"/>
    <w:rsid w:val="00F35A0A"/>
    <w:rsid w:val="00F37791"/>
    <w:rsid w:val="00F47746"/>
    <w:rsid w:val="00F5397B"/>
    <w:rsid w:val="00F57ADB"/>
    <w:rsid w:val="00F60A05"/>
    <w:rsid w:val="00F60CD8"/>
    <w:rsid w:val="00F659E9"/>
    <w:rsid w:val="00F70D05"/>
    <w:rsid w:val="00F73971"/>
    <w:rsid w:val="00F740CF"/>
    <w:rsid w:val="00F74E01"/>
    <w:rsid w:val="00F75AEA"/>
    <w:rsid w:val="00F7679C"/>
    <w:rsid w:val="00F91D64"/>
    <w:rsid w:val="00F96C7E"/>
    <w:rsid w:val="00F9714B"/>
    <w:rsid w:val="00FA1476"/>
    <w:rsid w:val="00FA4F70"/>
    <w:rsid w:val="00FA5BBC"/>
    <w:rsid w:val="00FC223F"/>
    <w:rsid w:val="00FC593E"/>
    <w:rsid w:val="00FC5FAB"/>
    <w:rsid w:val="00FD0644"/>
    <w:rsid w:val="00FD1BEA"/>
    <w:rsid w:val="00FE29C7"/>
    <w:rsid w:val="00FE3F6F"/>
    <w:rsid w:val="00FF6AB1"/>
    <w:rsid w:val="00FF6D09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9FF9"/>
  <w14:defaultImageDpi w14:val="32767"/>
  <w15:chartTrackingRefBased/>
  <w15:docId w15:val="{A6377FF5-F6D9-5C4F-9728-8CE29D04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266C76"/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16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C707E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3C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C707E3"/>
  </w:style>
  <w:style w:type="character" w:customStyle="1" w:styleId="berschrift2Zchn">
    <w:name w:val="Überschrift 2 Zchn"/>
    <w:basedOn w:val="Absatz-Standardschriftart"/>
    <w:link w:val="berschrift2"/>
    <w:uiPriority w:val="9"/>
    <w:rsid w:val="00C707E3"/>
    <w:rPr>
      <w:rFonts w:ascii="Times New Roman" w:eastAsia="Times New Roman" w:hAnsi="Times New Roman" w:cs="Times New Roman"/>
      <w:b/>
      <w:bCs/>
      <w:sz w:val="36"/>
      <w:szCs w:val="36"/>
      <w:lang w:val="de-AT" w:eastAsia="de-DE"/>
    </w:rPr>
  </w:style>
  <w:style w:type="character" w:customStyle="1" w:styleId="title-small">
    <w:name w:val="title-small"/>
    <w:basedOn w:val="Absatz-Standardschriftart"/>
    <w:rsid w:val="00C707E3"/>
  </w:style>
  <w:style w:type="character" w:customStyle="1" w:styleId="title-large">
    <w:name w:val="title-large"/>
    <w:basedOn w:val="Absatz-Standardschriftart"/>
    <w:rsid w:val="00C707E3"/>
  </w:style>
  <w:style w:type="paragraph" w:styleId="Kopfzeile">
    <w:name w:val="header"/>
    <w:basedOn w:val="Standard"/>
    <w:link w:val="KopfzeileZchn"/>
    <w:uiPriority w:val="99"/>
    <w:unhideWhenUsed/>
    <w:rsid w:val="00225F6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25F64"/>
  </w:style>
  <w:style w:type="paragraph" w:styleId="Fuzeile">
    <w:name w:val="footer"/>
    <w:basedOn w:val="Standard"/>
    <w:link w:val="FuzeileZchn"/>
    <w:uiPriority w:val="99"/>
    <w:unhideWhenUsed/>
    <w:rsid w:val="00225F6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25F64"/>
  </w:style>
  <w:style w:type="character" w:styleId="Hervorhebung">
    <w:name w:val="Emphasis"/>
    <w:basedOn w:val="Absatz-Standardschriftart"/>
    <w:uiPriority w:val="20"/>
    <w:qFormat/>
    <w:rsid w:val="00C83CAC"/>
    <w:rPr>
      <w:i/>
      <w:iCs/>
    </w:rPr>
  </w:style>
  <w:style w:type="paragraph" w:styleId="StandardWeb">
    <w:name w:val="Normal (Web)"/>
    <w:basedOn w:val="Standard"/>
    <w:uiPriority w:val="99"/>
    <w:unhideWhenUsed/>
    <w:rsid w:val="00844A07"/>
    <w:pPr>
      <w:spacing w:before="100" w:beforeAutospacing="1" w:after="100" w:afterAutospacing="1"/>
    </w:pPr>
  </w:style>
  <w:style w:type="character" w:customStyle="1" w:styleId="authors">
    <w:name w:val="authors"/>
    <w:basedOn w:val="Absatz-Standardschriftart"/>
    <w:rsid w:val="0029515E"/>
  </w:style>
  <w:style w:type="character" w:customStyle="1" w:styleId="Datum1">
    <w:name w:val="Datum1"/>
    <w:basedOn w:val="Absatz-Standardschriftart"/>
    <w:rsid w:val="0029515E"/>
  </w:style>
  <w:style w:type="character" w:customStyle="1" w:styleId="arttitle">
    <w:name w:val="art_title"/>
    <w:basedOn w:val="Absatz-Standardschriftart"/>
    <w:rsid w:val="0029515E"/>
  </w:style>
  <w:style w:type="character" w:customStyle="1" w:styleId="serialtitle">
    <w:name w:val="serial_title"/>
    <w:basedOn w:val="Absatz-Standardschriftart"/>
    <w:rsid w:val="0029515E"/>
  </w:style>
  <w:style w:type="character" w:customStyle="1" w:styleId="volumeissue">
    <w:name w:val="volume_issue"/>
    <w:basedOn w:val="Absatz-Standardschriftart"/>
    <w:rsid w:val="0029515E"/>
  </w:style>
  <w:style w:type="character" w:customStyle="1" w:styleId="pagerange">
    <w:name w:val="page_range"/>
    <w:basedOn w:val="Absatz-Standardschriftart"/>
    <w:rsid w:val="0029515E"/>
  </w:style>
  <w:style w:type="character" w:customStyle="1" w:styleId="doilink">
    <w:name w:val="doi_link"/>
    <w:basedOn w:val="Absatz-Standardschriftart"/>
    <w:rsid w:val="0029515E"/>
  </w:style>
  <w:style w:type="character" w:styleId="Hyperlink">
    <w:name w:val="Hyperlink"/>
    <w:basedOn w:val="Absatz-Standardschriftart"/>
    <w:uiPriority w:val="99"/>
    <w:unhideWhenUsed/>
    <w:rsid w:val="0029515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44F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96B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96B"/>
    <w:rPr>
      <w:rFonts w:ascii="Times New Roman" w:eastAsia="Times New Roman" w:hAnsi="Times New Roman" w:cs="Times New Roman"/>
      <w:sz w:val="18"/>
      <w:szCs w:val="18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16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 w:eastAsia="de-DE"/>
    </w:rPr>
  </w:style>
  <w:style w:type="character" w:customStyle="1" w:styleId="Datum2">
    <w:name w:val="Datum2"/>
    <w:basedOn w:val="Absatz-Standardschriftart"/>
    <w:rsid w:val="00361D12"/>
  </w:style>
  <w:style w:type="character" w:styleId="HTMLCode">
    <w:name w:val="HTML Code"/>
    <w:basedOn w:val="Absatz-Standardschriftart"/>
    <w:uiPriority w:val="99"/>
    <w:semiHidden/>
    <w:unhideWhenUsed/>
    <w:rsid w:val="00F25A31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39"/>
    <w:rsid w:val="00752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52CF9"/>
    <w:pPr>
      <w:spacing w:after="200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rsid w:val="00A66E2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6E23"/>
    <w:rPr>
      <w:color w:val="954F72" w:themeColor="followedHyperlink"/>
      <w:u w:val="single"/>
    </w:rPr>
  </w:style>
  <w:style w:type="character" w:customStyle="1" w:styleId="annotated">
    <w:name w:val="annotated"/>
    <w:basedOn w:val="Absatz-Standardschriftart"/>
    <w:rsid w:val="009318BD"/>
  </w:style>
  <w:style w:type="character" w:customStyle="1" w:styleId="m-metric-herolegend">
    <w:name w:val="m-metric-hero__legend"/>
    <w:basedOn w:val="Absatz-Standardschriftart"/>
    <w:rsid w:val="00D43C97"/>
  </w:style>
  <w:style w:type="character" w:customStyle="1" w:styleId="berschrift3Zchn">
    <w:name w:val="Überschrift 3 Zchn"/>
    <w:basedOn w:val="Absatz-Standardschriftart"/>
    <w:link w:val="berschrift3"/>
    <w:uiPriority w:val="9"/>
    <w:rsid w:val="00D43C97"/>
    <w:rPr>
      <w:rFonts w:asciiTheme="majorHAnsi" w:eastAsiaTheme="majorEastAsia" w:hAnsiTheme="majorHAnsi" w:cstheme="majorBidi"/>
      <w:color w:val="1F3763" w:themeColor="accent1" w:themeShade="7F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2E0A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2E0A"/>
    <w:rPr>
      <w:rFonts w:ascii="Times New Roman" w:eastAsia="Times New Roman" w:hAnsi="Times New Roman" w:cs="Times New Roman"/>
      <w:sz w:val="20"/>
      <w:szCs w:val="20"/>
      <w:lang w:val="de-AT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C2E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2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8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7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4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cnet.apa.org/doi/10.1207/s1532785xmep0602_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ypost.com/2021/07/18/peppa-pig-effect-has-kids-speaking-in-british-accents-during-pandemi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sycnet.apa.org/doi/10.1037/h00220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80/1520543070933700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E13222-EC38-BE4A-90A2-5693D0FD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986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Faschingbauer</dc:creator>
  <cp:keywords/>
  <dc:description/>
  <cp:lastModifiedBy>Faschingbauer, Martin</cp:lastModifiedBy>
  <cp:revision>46</cp:revision>
  <cp:lastPrinted>2022-03-30T07:54:00Z</cp:lastPrinted>
  <dcterms:created xsi:type="dcterms:W3CDTF">2022-03-31T19:10:00Z</dcterms:created>
  <dcterms:modified xsi:type="dcterms:W3CDTF">2022-06-07T19:41:00Z</dcterms:modified>
</cp:coreProperties>
</file>