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 Lab 3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The objective of lab 3 was to program the FPGA board to display a bouncing ball on a VGA monitor.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##Modifications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### In the new </w:t>
      </w:r>
      <w:r w:rsidDel="00000000" w:rsidR="00000000" w:rsidRPr="00000000">
        <w:rPr>
          <w:i w:val="1"/>
          <w:rtl w:val="0"/>
        </w:rPr>
        <w:t xml:space="preserve">ball_1</w:t>
      </w:r>
      <w:r w:rsidDel="00000000" w:rsidR="00000000" w:rsidRPr="00000000">
        <w:rPr>
          <w:rtl w:val="0"/>
        </w:rPr>
        <w:t xml:space="preserve"> file, the if statement in the </w:t>
      </w:r>
      <w:r w:rsidDel="00000000" w:rsidR="00000000" w:rsidRPr="00000000">
        <w:rPr>
          <w:i w:val="1"/>
          <w:rtl w:val="0"/>
        </w:rPr>
        <w:t xml:space="preserve">bdraw</w:t>
      </w:r>
      <w:r w:rsidDel="00000000" w:rsidR="00000000" w:rsidRPr="00000000">
        <w:rPr>
          <w:rtl w:val="0"/>
        </w:rPr>
        <w:t xml:space="preserve"> process is rewritten into an equation for a circle taking into account the pixel columns and rows(</w:t>
      </w:r>
      <w:r w:rsidDel="00000000" w:rsidR="00000000" w:rsidRPr="00000000">
        <w:rPr>
          <w:i w:val="1"/>
          <w:rtl w:val="0"/>
        </w:rPr>
        <w:t xml:space="preserve">pixel_col</w:t>
      </w:r>
      <w:r w:rsidDel="00000000" w:rsidR="00000000" w:rsidRPr="00000000">
        <w:rPr>
          <w:rtl w:val="0"/>
        </w:rPr>
        <w:t xml:space="preserve"> &amp; </w:t>
      </w:r>
      <w:r w:rsidDel="00000000" w:rsidR="00000000" w:rsidRPr="00000000">
        <w:rPr>
          <w:i w:val="1"/>
          <w:rtl w:val="0"/>
        </w:rPr>
        <w:t xml:space="preserve">pixel_row</w:t>
      </w:r>
      <w:r w:rsidDel="00000000" w:rsidR="00000000" w:rsidRPr="00000000">
        <w:rPr>
          <w:rtl w:val="0"/>
        </w:rPr>
        <w:t xml:space="preserve">) and the position of the ball(</w:t>
      </w:r>
      <w:r w:rsidDel="00000000" w:rsidR="00000000" w:rsidRPr="00000000">
        <w:rPr>
          <w:i w:val="1"/>
          <w:rtl w:val="0"/>
        </w:rPr>
        <w:t xml:space="preserve">ball_x</w:t>
      </w:r>
      <w:r w:rsidDel="00000000" w:rsidR="00000000" w:rsidRPr="00000000">
        <w:rPr>
          <w:rtl w:val="0"/>
        </w:rPr>
        <w:t xml:space="preserve"> &amp; </w:t>
      </w:r>
      <w:r w:rsidDel="00000000" w:rsidR="00000000" w:rsidRPr="00000000">
        <w:rPr>
          <w:i w:val="1"/>
          <w:rtl w:val="0"/>
        </w:rPr>
        <w:t xml:space="preserve">ball_y</w:t>
      </w:r>
      <w:r w:rsidDel="00000000" w:rsidR="00000000" w:rsidRPr="00000000">
        <w:rPr>
          <w:rtl w:val="0"/>
        </w:rPr>
        <w:t xml:space="preserve">) which will allow for the ball to be circular instead of a square and a specific size. The signal variable </w:t>
      </w:r>
      <w:r w:rsidDel="00000000" w:rsidR="00000000" w:rsidRPr="00000000">
        <w:rPr>
          <w:i w:val="1"/>
          <w:rtl w:val="0"/>
        </w:rPr>
        <w:t xml:space="preserve">ball_x_motion</w:t>
      </w:r>
      <w:r w:rsidDel="00000000" w:rsidR="00000000" w:rsidRPr="00000000">
        <w:rPr>
          <w:rtl w:val="0"/>
        </w:rPr>
        <w:t xml:space="preserve"> was also incorporated to allow the ball to move horizontally in addition to moving vertically. We also set the </w:t>
      </w:r>
      <w:r w:rsidDel="00000000" w:rsidR="00000000" w:rsidRPr="00000000">
        <w:rPr>
          <w:i w:val="1"/>
          <w:rtl w:val="0"/>
        </w:rPr>
        <w:t xml:space="preserve">red </w:t>
      </w:r>
      <w:r w:rsidDel="00000000" w:rsidR="00000000" w:rsidRPr="00000000">
        <w:rPr>
          <w:rtl w:val="0"/>
        </w:rPr>
        <w:t xml:space="preserve">and </w:t>
      </w:r>
      <w:r w:rsidDel="00000000" w:rsidR="00000000" w:rsidRPr="00000000">
        <w:rPr>
          <w:i w:val="1"/>
          <w:rtl w:val="0"/>
        </w:rPr>
        <w:t xml:space="preserve">blue</w:t>
      </w:r>
      <w:r w:rsidDel="00000000" w:rsidR="00000000" w:rsidRPr="00000000">
        <w:rPr>
          <w:rtl w:val="0"/>
        </w:rPr>
        <w:t xml:space="preserve"> to 1 to allow only those colors to show which changed the color of the ball to purple.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