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13" w:rsidRPr="00BF6C61" w:rsidRDefault="00482013">
      <w:pPr>
        <w:rPr>
          <w:rFonts w:asciiTheme="minorEastAsia" w:hAnsiTheme="minorEastAsia" w:hint="eastAsia"/>
          <w:b/>
          <w:sz w:val="21"/>
          <w:szCs w:val="21"/>
        </w:rPr>
      </w:pPr>
      <w:r w:rsidRPr="00BF6C61">
        <w:rPr>
          <w:rFonts w:asciiTheme="minorEastAsia" w:hAnsiTheme="minorEastAsia" w:hint="eastAsia"/>
          <w:b/>
          <w:sz w:val="21"/>
          <w:szCs w:val="21"/>
        </w:rPr>
        <w:t>A3261576 林郁翔</w:t>
      </w:r>
    </w:p>
    <w:p w:rsidR="00482013" w:rsidRPr="00BF6C61" w:rsidRDefault="00482013">
      <w:pPr>
        <w:rPr>
          <w:rFonts w:asciiTheme="minorEastAsia" w:hAnsiTheme="minorEastAsia"/>
          <w:sz w:val="21"/>
          <w:szCs w:val="21"/>
        </w:rPr>
      </w:pPr>
      <w:r w:rsidRPr="00BF6C61">
        <w:rPr>
          <w:rFonts w:asciiTheme="minorEastAsia" w:hAnsiTheme="minorEastAsia" w:hint="eastAsia"/>
          <w:color w:val="FF0000"/>
          <w:sz w:val="21"/>
          <w:szCs w:val="21"/>
        </w:rPr>
        <w:t>10.7</w:t>
      </w:r>
      <w:r w:rsidRPr="00BF6C61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0D2B7ED6" wp14:editId="58AD9CAD">
            <wp:extent cx="5267325" cy="4162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13" w:rsidRPr="00BF6C61" w:rsidRDefault="00482013">
      <w:pPr>
        <w:rPr>
          <w:rFonts w:asciiTheme="minorEastAsia" w:hAnsiTheme="minorEastAsia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預設Save1</w:t>
      </w:r>
      <w:r w:rsidRPr="00BF6C61">
        <w:rPr>
          <w:rFonts w:asciiTheme="minorEastAsia" w:hAnsiTheme="minorEastAsia"/>
          <w:sz w:val="21"/>
          <w:szCs w:val="21"/>
        </w:rPr>
        <w:t>,</w:t>
      </w:r>
      <w:r w:rsidRPr="00BF6C61">
        <w:rPr>
          <w:rFonts w:asciiTheme="minorEastAsia" w:hAnsiTheme="minorEastAsia" w:hint="eastAsia"/>
          <w:sz w:val="21"/>
          <w:szCs w:val="21"/>
        </w:rPr>
        <w:t>Save2餘額為2000及300</w:t>
      </w:r>
      <w:bookmarkStart w:id="0" w:name="_GoBack"/>
      <w:bookmarkEnd w:id="0"/>
    </w:p>
    <w:p w:rsidR="00482013" w:rsidRPr="00BF6C61" w:rsidRDefault="00482013">
      <w:pPr>
        <w:rPr>
          <w:rFonts w:asciiTheme="minorEastAsia" w:hAnsiTheme="minorEastAsia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再來經過第一個月的利息計算</w:t>
      </w:r>
      <w:r w:rsidR="00BF6C61">
        <w:rPr>
          <w:rFonts w:asciiTheme="minorEastAsia" w:hAnsiTheme="minorEastAsia" w:hint="eastAsia"/>
          <w:sz w:val="21"/>
          <w:szCs w:val="21"/>
        </w:rPr>
        <w:t>並</w:t>
      </w:r>
      <w:r w:rsidRPr="00BF6C61">
        <w:rPr>
          <w:rFonts w:asciiTheme="minorEastAsia" w:hAnsiTheme="minorEastAsia" w:hint="eastAsia"/>
          <w:sz w:val="21"/>
          <w:szCs w:val="21"/>
        </w:rPr>
        <w:t>印出新餘額</w:t>
      </w:r>
    </w:p>
    <w:p w:rsidR="00482013" w:rsidRPr="00BF6C61" w:rsidRDefault="00482013">
      <w:pPr>
        <w:rPr>
          <w:rFonts w:asciiTheme="minorEastAsia" w:hAnsiTheme="minorEastAsia" w:hint="eastAsia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再來</w:t>
      </w:r>
      <w:r w:rsidRPr="00BF6C61">
        <w:rPr>
          <w:rFonts w:asciiTheme="minorEastAsia" w:hAnsiTheme="minorEastAsia" w:hint="eastAsia"/>
          <w:sz w:val="21"/>
          <w:szCs w:val="21"/>
        </w:rPr>
        <w:t>印下個月，即第二</w:t>
      </w:r>
      <w:proofErr w:type="gramStart"/>
      <w:r w:rsidRPr="00BF6C61">
        <w:rPr>
          <w:rFonts w:asciiTheme="minorEastAsia" w:hAnsiTheme="minorEastAsia" w:hint="eastAsia"/>
          <w:sz w:val="21"/>
          <w:szCs w:val="21"/>
        </w:rPr>
        <w:t>個</w:t>
      </w:r>
      <w:proofErr w:type="gramEnd"/>
      <w:r w:rsidRPr="00BF6C61">
        <w:rPr>
          <w:rFonts w:asciiTheme="minorEastAsia" w:hAnsiTheme="minorEastAsia" w:hint="eastAsia"/>
          <w:sz w:val="21"/>
          <w:szCs w:val="21"/>
        </w:rPr>
        <w:t>月</w:t>
      </w:r>
      <w:r w:rsidRPr="00BF6C61">
        <w:rPr>
          <w:rFonts w:asciiTheme="minorEastAsia" w:hAnsiTheme="minorEastAsia" w:hint="eastAsia"/>
          <w:sz w:val="21"/>
          <w:szCs w:val="21"/>
        </w:rPr>
        <w:t>的利息計算</w:t>
      </w:r>
      <w:r w:rsidR="00BF6C61">
        <w:rPr>
          <w:rFonts w:asciiTheme="minorEastAsia" w:hAnsiTheme="minorEastAsia" w:hint="eastAsia"/>
          <w:sz w:val="21"/>
          <w:szCs w:val="21"/>
        </w:rPr>
        <w:t>並</w:t>
      </w:r>
      <w:r w:rsidRPr="00BF6C61">
        <w:rPr>
          <w:rFonts w:asciiTheme="minorEastAsia" w:hAnsiTheme="minorEastAsia" w:hint="eastAsia"/>
          <w:sz w:val="21"/>
          <w:szCs w:val="21"/>
        </w:rPr>
        <w:t>印出新餘額</w:t>
      </w:r>
    </w:p>
    <w:p w:rsidR="00482013" w:rsidRPr="00BF6C61" w:rsidRDefault="00482013">
      <w:pPr>
        <w:rPr>
          <w:rFonts w:asciiTheme="minorEastAsia" w:hAnsiTheme="minorEastAsia"/>
          <w:color w:val="FF0000"/>
          <w:sz w:val="21"/>
          <w:szCs w:val="21"/>
        </w:rPr>
      </w:pPr>
      <w:r w:rsidRPr="00BF6C61">
        <w:rPr>
          <w:rFonts w:asciiTheme="minorEastAsia" w:hAnsiTheme="minorEastAsia" w:hint="eastAsia"/>
          <w:color w:val="FF0000"/>
          <w:sz w:val="21"/>
          <w:szCs w:val="21"/>
        </w:rPr>
        <w:t>10.9</w:t>
      </w:r>
    </w:p>
    <w:p w:rsidR="00482013" w:rsidRPr="00BF6C61" w:rsidRDefault="00482013">
      <w:pPr>
        <w:rPr>
          <w:rFonts w:asciiTheme="minorEastAsia" w:hAnsiTheme="minorEastAsia"/>
          <w:sz w:val="21"/>
          <w:szCs w:val="21"/>
        </w:rPr>
      </w:pPr>
      <w:r w:rsidRPr="00BF6C61"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67325" cy="2733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13" w:rsidRPr="00BF6C61" w:rsidRDefault="00482013">
      <w:pPr>
        <w:rPr>
          <w:rFonts w:asciiTheme="minorEastAsia" w:hAnsiTheme="minorEastAsia" w:cs="細明體"/>
          <w:color w:val="000000"/>
          <w:kern w:val="0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用</w:t>
      </w:r>
      <w:proofErr w:type="spellStart"/>
      <w:r w:rsidRPr="00BF6C61">
        <w:rPr>
          <w:rFonts w:asciiTheme="minorEastAsia" w:hAnsiTheme="minorEastAsia" w:cs="細明體"/>
          <w:color w:val="000000"/>
          <w:kern w:val="0"/>
          <w:sz w:val="21"/>
          <w:szCs w:val="21"/>
          <w:highlight w:val="white"/>
        </w:rPr>
        <w:t>midNightSecond</w:t>
      </w:r>
      <w:proofErr w:type="spellEnd"/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當作午夜開始的秒數</w:t>
      </w:r>
    </w:p>
    <w:p w:rsidR="00482013" w:rsidRPr="00BF6C61" w:rsidRDefault="00482013">
      <w:pPr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</w:pP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lastRenderedPageBreak/>
        <w:t>一開始先設定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</w:rPr>
        <w:t>18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時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</w:rPr>
        <w:t>30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分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</w:rPr>
        <w:t>22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秒</w:t>
      </w:r>
    </w:p>
    <w:p w:rsidR="00482013" w:rsidRPr="00BF6C61" w:rsidRDefault="00482013">
      <w:pPr>
        <w:rPr>
          <w:rFonts w:asciiTheme="minorEastAsia" w:hAnsiTheme="minorEastAsia" w:cs="細明體"/>
          <w:color w:val="000000"/>
          <w:kern w:val="0"/>
          <w:sz w:val="21"/>
          <w:szCs w:val="21"/>
        </w:rPr>
      </w:pP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測試</w:t>
      </w:r>
      <w:proofErr w:type="spellStart"/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Strandard</w:t>
      </w:r>
      <w:proofErr w:type="spellEnd"/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時間</w:t>
      </w:r>
    </w:p>
    <w:p w:rsidR="00BF6C61" w:rsidRPr="00BF6C61" w:rsidRDefault="00482013">
      <w:pPr>
        <w:rPr>
          <w:rFonts w:asciiTheme="minorEastAsia" w:hAnsiTheme="minorEastAsia" w:hint="eastAsia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測試</w:t>
      </w:r>
      <w:r w:rsidR="00BF6C61" w:rsidRPr="00BF6C61">
        <w:rPr>
          <w:rFonts w:asciiTheme="minorEastAsia" w:hAnsiTheme="minorEastAsia" w:hint="eastAsia"/>
          <w:sz w:val="21"/>
          <w:szCs w:val="21"/>
        </w:rPr>
        <w:t>Universal時間</w:t>
      </w:r>
    </w:p>
    <w:p w:rsidR="00BF6C61" w:rsidRPr="00BF6C61" w:rsidRDefault="00BF6C61">
      <w:pPr>
        <w:rPr>
          <w:rFonts w:asciiTheme="minorEastAsia" w:hAnsiTheme="minorEastAsia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再來測試原set 函式是否可執行，</w:t>
      </w:r>
      <w:proofErr w:type="gramStart"/>
      <w:r w:rsidRPr="00BF6C61">
        <w:rPr>
          <w:rFonts w:asciiTheme="minorEastAsia" w:hAnsiTheme="minorEastAsia" w:hint="eastAsia"/>
          <w:sz w:val="21"/>
          <w:szCs w:val="21"/>
        </w:rPr>
        <w:t>並串接</w:t>
      </w:r>
      <w:proofErr w:type="gramEnd"/>
      <w:r w:rsidRPr="00BF6C61">
        <w:rPr>
          <w:rFonts w:asciiTheme="minorEastAsia" w:hAnsiTheme="minorEastAsia" w:hint="eastAsia"/>
          <w:sz w:val="21"/>
          <w:szCs w:val="21"/>
        </w:rPr>
        <w:t>prin</w:t>
      </w:r>
      <w:r>
        <w:rPr>
          <w:rFonts w:asciiTheme="minorEastAsia" w:hAnsiTheme="minorEastAsia"/>
          <w:sz w:val="21"/>
          <w:szCs w:val="21"/>
        </w:rPr>
        <w:t>t</w:t>
      </w:r>
      <w:r w:rsidRPr="00BF6C61">
        <w:rPr>
          <w:rFonts w:asciiTheme="minorEastAsia" w:hAnsiTheme="minorEastAsia" w:hint="eastAsia"/>
          <w:sz w:val="21"/>
          <w:szCs w:val="21"/>
        </w:rPr>
        <w:t>印出資料</w:t>
      </w:r>
    </w:p>
    <w:p w:rsidR="00BF6C61" w:rsidRPr="00BF6C61" w:rsidRDefault="00BF6C61" w:rsidP="00BF6C61">
      <w:pPr>
        <w:rPr>
          <w:rFonts w:asciiTheme="minorEastAsia" w:hAnsiTheme="minorEastAsia" w:cs="細明體"/>
          <w:color w:val="000000"/>
          <w:kern w:val="0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測試把時間設為5時3分8秒印出</w:t>
      </w:r>
      <w:proofErr w:type="spellStart"/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Strandard</w:t>
      </w:r>
      <w:proofErr w:type="spellEnd"/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時間</w:t>
      </w:r>
    </w:p>
    <w:p w:rsidR="00BF6C61" w:rsidRPr="00BF6C61" w:rsidRDefault="00BF6C61" w:rsidP="00BF6C61">
      <w:pPr>
        <w:rPr>
          <w:rFonts w:asciiTheme="minorEastAsia" w:hAnsiTheme="minorEastAsia" w:cs="細明體"/>
          <w:color w:val="000000"/>
          <w:kern w:val="0"/>
          <w:sz w:val="21"/>
          <w:szCs w:val="21"/>
        </w:rPr>
      </w:pPr>
      <w:r w:rsidRPr="00BF6C61">
        <w:rPr>
          <w:rFonts w:asciiTheme="minorEastAsia" w:hAnsiTheme="minorEastAsia" w:hint="eastAsia"/>
          <w:sz w:val="21"/>
          <w:szCs w:val="21"/>
        </w:rPr>
        <w:t>測試把時間設為</w:t>
      </w:r>
      <w:r w:rsidRPr="00BF6C61">
        <w:rPr>
          <w:rFonts w:asciiTheme="minorEastAsia" w:hAnsiTheme="minorEastAsia" w:hint="eastAsia"/>
          <w:sz w:val="21"/>
          <w:szCs w:val="21"/>
        </w:rPr>
        <w:t>9</w:t>
      </w:r>
      <w:r w:rsidRPr="00BF6C61">
        <w:rPr>
          <w:rFonts w:asciiTheme="minorEastAsia" w:hAnsiTheme="minorEastAsia" w:hint="eastAsia"/>
          <w:sz w:val="21"/>
          <w:szCs w:val="21"/>
        </w:rPr>
        <w:t>時</w:t>
      </w:r>
      <w:r w:rsidRPr="00BF6C61">
        <w:rPr>
          <w:rFonts w:asciiTheme="minorEastAsia" w:hAnsiTheme="minorEastAsia" w:hint="eastAsia"/>
          <w:sz w:val="21"/>
          <w:szCs w:val="21"/>
        </w:rPr>
        <w:t>19</w:t>
      </w:r>
      <w:r w:rsidRPr="00BF6C61">
        <w:rPr>
          <w:rFonts w:asciiTheme="minorEastAsia" w:hAnsiTheme="minorEastAsia" w:hint="eastAsia"/>
          <w:sz w:val="21"/>
          <w:szCs w:val="21"/>
        </w:rPr>
        <w:t>分</w:t>
      </w:r>
      <w:r w:rsidRPr="00BF6C61">
        <w:rPr>
          <w:rFonts w:asciiTheme="minorEastAsia" w:hAnsiTheme="minorEastAsia" w:hint="eastAsia"/>
          <w:sz w:val="21"/>
          <w:szCs w:val="21"/>
        </w:rPr>
        <w:t>3</w:t>
      </w:r>
      <w:r w:rsidRPr="00BF6C61">
        <w:rPr>
          <w:rFonts w:asciiTheme="minorEastAsia" w:hAnsiTheme="minorEastAsia" w:hint="eastAsia"/>
          <w:sz w:val="21"/>
          <w:szCs w:val="21"/>
        </w:rPr>
        <w:t>秒印出Universal</w:t>
      </w:r>
      <w:r w:rsidRPr="00BF6C61">
        <w:rPr>
          <w:rFonts w:asciiTheme="minorEastAsia" w:hAnsiTheme="minorEastAsia" w:cs="細明體" w:hint="eastAsia"/>
          <w:color w:val="000000"/>
          <w:kern w:val="0"/>
          <w:sz w:val="21"/>
          <w:szCs w:val="21"/>
          <w:highlight w:val="white"/>
        </w:rPr>
        <w:t>時間</w:t>
      </w:r>
    </w:p>
    <w:p w:rsidR="00BF6C61" w:rsidRPr="00BF6C61" w:rsidRDefault="00BF6C61">
      <w:pPr>
        <w:rPr>
          <w:rFonts w:asciiTheme="minorEastAsia" w:hAnsiTheme="minorEastAsia"/>
          <w:sz w:val="21"/>
          <w:szCs w:val="21"/>
        </w:rPr>
      </w:pPr>
    </w:p>
    <w:p w:rsidR="00BF6C61" w:rsidRPr="00BF6C61" w:rsidRDefault="00BF6C61">
      <w:pPr>
        <w:rPr>
          <w:rFonts w:asciiTheme="minorEastAsia" w:hAnsiTheme="minorEastAsia"/>
          <w:sz w:val="21"/>
          <w:szCs w:val="21"/>
        </w:rPr>
      </w:pPr>
    </w:p>
    <w:p w:rsidR="00BF6C61" w:rsidRPr="00BF6C61" w:rsidRDefault="00BF6C61">
      <w:pPr>
        <w:rPr>
          <w:rFonts w:asciiTheme="minorEastAsia" w:hAnsiTheme="minorEastAsia" w:hint="eastAsia"/>
          <w:sz w:val="21"/>
          <w:szCs w:val="21"/>
        </w:rPr>
      </w:pPr>
    </w:p>
    <w:sectPr w:rsidR="00BF6C61" w:rsidRPr="00BF6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13"/>
    <w:rsid w:val="00482013"/>
    <w:rsid w:val="009A3CCD"/>
    <w:rsid w:val="00B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73911-81F0-4497-A3BF-CB86C56E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林郁翔</dc:creator>
  <cp:keywords/>
  <dc:description/>
  <cp:lastModifiedBy>林郁翔</cp:lastModifiedBy>
  <cp:revision>1</cp:revision>
  <dcterms:created xsi:type="dcterms:W3CDTF">2015-05-02T12:30:00Z</dcterms:created>
  <dcterms:modified xsi:type="dcterms:W3CDTF">2015-05-02T12:46:00Z</dcterms:modified>
</cp:coreProperties>
</file>